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E943" w14:textId="77777777" w:rsidR="00D517DD" w:rsidRPr="00D517DD" w:rsidRDefault="00501071" w:rsidP="00D517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Cs w:val="26"/>
        </w:rPr>
      </w:pPr>
      <w:r w:rsidRPr="00D517DD">
        <w:rPr>
          <w:rFonts w:ascii="Times New Roman" w:hAnsi="Times New Roman" w:cs="Times New Roman"/>
          <w:b/>
          <w:szCs w:val="26"/>
        </w:rPr>
        <w:t>2. Ra 05 câu hỏi mức độ tương đồng ứng với mỗi câu 3</w:t>
      </w:r>
      <w:r w:rsidR="00C357F7" w:rsidRPr="00D517DD">
        <w:rPr>
          <w:rFonts w:ascii="Times New Roman" w:hAnsi="Times New Roman" w:cs="Times New Roman"/>
          <w:b/>
          <w:szCs w:val="26"/>
          <w:lang w:val="en-US"/>
        </w:rPr>
        <w:t>7</w:t>
      </w:r>
      <w:r w:rsidRPr="00D517DD">
        <w:rPr>
          <w:rFonts w:ascii="Times New Roman" w:hAnsi="Times New Roman" w:cs="Times New Roman"/>
          <w:b/>
          <w:szCs w:val="26"/>
        </w:rPr>
        <w:t xml:space="preserve"> đề tham khảo BGD năm 2022</w:t>
      </w:r>
    </w:p>
    <w:p w14:paraId="33C6D9B6" w14:textId="77777777" w:rsidR="00D517DD" w:rsidRPr="00D517DD" w:rsidRDefault="002C3886" w:rsidP="00D517DD">
      <w:pPr>
        <w:pStyle w:val="oancuaDanhsach"/>
        <w:numPr>
          <w:ilvl w:val="0"/>
          <w:numId w:val="3"/>
        </w:numPr>
        <w:spacing w:before="120"/>
        <w:rPr>
          <w:rFonts w:ascii="Times New Roman" w:eastAsia="Times New Roman" w:hAnsi="Times New Roman"/>
          <w:b/>
          <w:color w:val="0000FF"/>
          <w:sz w:val="24"/>
          <w:szCs w:val="26"/>
        </w:rPr>
      </w:pPr>
      <w:r w:rsidRPr="00D517DD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 </w:t>
      </w:r>
      <w:r w:rsidRPr="00D517DD">
        <w:rPr>
          <w:rFonts w:ascii="Times New Roman" w:eastAsia="Times New Roman" w:hAnsi="Times New Roman"/>
          <w:sz w:val="24"/>
          <w:szCs w:val="26"/>
          <w:lang w:val="vi-VN"/>
        </w:rPr>
        <w:t xml:space="preserve">Một bệnh nhân điều trị bằng đồng vị phóng xạ, dùng tia </w:t>
      </w:r>
      <w:r w:rsidRPr="00D517DD">
        <w:rPr>
          <w:rFonts w:ascii="Times New Roman" w:eastAsia="Times New Roman" w:hAnsi="Times New Roman"/>
          <w:sz w:val="24"/>
          <w:szCs w:val="26"/>
        </w:rPr>
        <w:t>γ</w:t>
      </w:r>
      <w:r w:rsidRPr="00D517DD">
        <w:rPr>
          <w:rFonts w:ascii="Times New Roman" w:eastAsia="Times New Roman" w:hAnsi="Times New Roman"/>
          <w:sz w:val="24"/>
          <w:szCs w:val="26"/>
          <w:lang w:val="vi-VN"/>
        </w:rPr>
        <w:t xml:space="preserve"> để diệt tế bào bệnh. </w:t>
      </w:r>
      <w:r w:rsidRPr="00D517DD">
        <w:rPr>
          <w:rFonts w:ascii="Times New Roman" w:eastAsia="Times New Roman" w:hAnsi="Times New Roman"/>
          <w:sz w:val="24"/>
          <w:szCs w:val="26"/>
        </w:rPr>
        <w:t>Thời gian chiếu xạ lần đầu là ∆t=30 phút, cứ sau 1 tháng thì bệnh nhân phải tới bệnh viện khám bệnh và tiếp tục chiếu xạ. Biết đồng vị phóng xạ đó có chu kì bán rã là T=4 tháng (coi ∆t≪T) và vẫn dùng nguồn phóng xạ trong lần đầu. Hỏi lần chiếu xạ thứ 3 phải tiến hành trong bao lâu để bệnh nhân được chiếu xạ với cùng một lượng tia γ như lần đầu:</w:t>
      </w:r>
    </w:p>
    <w:p w14:paraId="286FF657" w14:textId="47926025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>A.</w:t>
      </w:r>
      <w:r w:rsidR="002C3886"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 40 phút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ab/>
        <w:t>B.</w:t>
      </w:r>
      <w:r w:rsidR="002C3886"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 20 phút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ab/>
        <w:t>C.</w:t>
      </w:r>
      <w:r w:rsidR="002C3886"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 28,2 phút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ab/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u w:val="single"/>
          <w:lang w:val="en-US" w:eastAsia="en-US" w:bidi="ar-SA"/>
        </w:rPr>
        <w:t>D.</w:t>
      </w:r>
      <w:r w:rsidR="002C3886"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 42,42 phút</w:t>
      </w:r>
    </w:p>
    <w:p w14:paraId="3FE76752" w14:textId="328EB3CC" w:rsidR="002C3886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Times New Roman" w:hAnsi="Times New Roman" w:cs="Times New Roman"/>
          <w:b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>LỜI GIẢI</w:t>
      </w:r>
    </w:p>
    <w:p w14:paraId="2B738A82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Áp dụng công thức: Số nguyên tử đã phân rã: </w:t>
      </w:r>
      <w:r w:rsidRPr="00D517DD">
        <w:rPr>
          <w:rFonts w:ascii="Times New Roman" w:eastAsia="Times New Roman" w:hAnsi="Times New Roman" w:cs="Times New Roman"/>
          <w:color w:val="auto"/>
          <w:position w:val="-42"/>
          <w:szCs w:val="26"/>
          <w:lang w:val="en-US" w:eastAsia="en-US" w:bidi="ar-SA"/>
        </w:rPr>
        <w:object w:dxaOrig="4060" w:dyaOrig="960" w14:anchorId="56610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85pt;height:48.2pt" o:ole="">
            <v:imagedata r:id="rId6" o:title=""/>
          </v:shape>
          <o:OLEObject Type="Embed" ProgID="Equation.DSMT4" ShapeID="_x0000_i1025" DrawAspect="Content" ObjectID="_1713526619" r:id="rId7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 </w:t>
      </w:r>
    </w:p>
    <w:p w14:paraId="0A956F47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Nếu t≪T thì </w:t>
      </w:r>
      <w:r w:rsidRPr="00D517DD">
        <w:rPr>
          <w:rFonts w:ascii="Times New Roman" w:eastAsia="Times New Roman" w:hAnsi="Times New Roman" w:cs="Times New Roman"/>
          <w:color w:val="auto"/>
          <w:position w:val="-12"/>
          <w:szCs w:val="26"/>
          <w:lang w:val="en-US" w:eastAsia="en-US" w:bidi="ar-SA"/>
        </w:rPr>
        <w:object w:dxaOrig="2060" w:dyaOrig="360" w14:anchorId="624BF0D3">
          <v:shape id="_x0000_i1026" type="#_x0000_t75" style="width:103.3pt;height:18.15pt" o:ole="">
            <v:imagedata r:id="rId8" o:title=""/>
          </v:shape>
          <o:OLEObject Type="Embed" ProgID="Equation.DSMT4" ShapeID="_x0000_i1026" DrawAspect="Content" ObjectID="_1713526620" r:id="rId9"/>
        </w:object>
      </w:r>
    </w:p>
    <w:p w14:paraId="21DAA64D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Ta bắt đầu xét lại thời điểm bắt đầu phóng xạ đầu tiên. Trong lần phóng xạ này: </w:t>
      </w:r>
      <w:r w:rsidRPr="00D517DD">
        <w:rPr>
          <w:rFonts w:ascii="Times New Roman" w:eastAsia="Times New Roman" w:hAnsi="Times New Roman" w:cs="Times New Roman"/>
          <w:color w:val="auto"/>
          <w:position w:val="-12"/>
          <w:szCs w:val="26"/>
          <w:lang w:val="en-US" w:eastAsia="en-US" w:bidi="ar-SA"/>
        </w:rPr>
        <w:object w:dxaOrig="1120" w:dyaOrig="360" w14:anchorId="1662C365">
          <v:shape id="_x0000_i1027" type="#_x0000_t75" style="width:55.7pt;height:18.15pt" o:ole="">
            <v:imagedata r:id="rId10" o:title=""/>
          </v:shape>
          <o:OLEObject Type="Embed" ProgID="Equation.DSMT4" ShapeID="_x0000_i1027" DrawAspect="Content" ObjectID="_1713526621" r:id="rId11"/>
        </w:object>
      </w:r>
    </w:p>
    <w:p w14:paraId="5C2A9197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>Lần chiếu xạ thứ 3 là sau 2 tháng (bằng 0,5 chu kì phân rã của chất phóng xạ)</w:t>
      </w:r>
    </w:p>
    <w:p w14:paraId="682041D8" w14:textId="33E0EEB9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Gọi thời gian cần chiếu là t’ có: </w:t>
      </w:r>
      <w:r w:rsidRPr="00D517DD">
        <w:rPr>
          <w:rFonts w:ascii="Times New Roman" w:eastAsia="Times New Roman" w:hAnsi="Times New Roman" w:cs="Times New Roman"/>
          <w:color w:val="auto"/>
          <w:position w:val="-24"/>
          <w:szCs w:val="26"/>
          <w:lang w:val="en-US" w:eastAsia="en-US" w:bidi="ar-SA"/>
        </w:rPr>
        <w:object w:dxaOrig="980" w:dyaOrig="620" w14:anchorId="65EEAD04">
          <v:shape id="_x0000_i1028" type="#_x0000_t75" style="width:48.85pt;height:31.3pt" o:ole="">
            <v:imagedata r:id="rId12" o:title=""/>
          </v:shape>
          <o:OLEObject Type="Embed" ProgID="Equation.DSMT4" ShapeID="_x0000_i1028" DrawAspect="Content" ObjectID="_1713526622" r:id="rId13"/>
        </w:object>
      </w:r>
    </w:p>
    <w:p w14:paraId="388ADC34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+) Bảo toàn động lượng: </w:t>
      </w:r>
      <w:r w:rsidRPr="00D517DD">
        <w:rPr>
          <w:rFonts w:ascii="Times New Roman" w:eastAsia="Times New Roman" w:hAnsi="Times New Roman" w:cs="Times New Roman"/>
          <w:color w:val="auto"/>
          <w:position w:val="-14"/>
          <w:szCs w:val="26"/>
          <w:lang w:val="en-US" w:eastAsia="en-US" w:bidi="ar-SA"/>
        </w:rPr>
        <w:object w:dxaOrig="1440" w:dyaOrig="420" w14:anchorId="10705C8E">
          <v:shape id="_x0000_i1029" type="#_x0000_t75" style="width:1in;height:21.3pt" o:ole="">
            <v:imagedata r:id="rId14" o:title=""/>
          </v:shape>
          <o:OLEObject Type="Embed" ProgID="Equation.DSMT4" ShapeID="_x0000_i1029" DrawAspect="Content" ObjectID="_1713526623" r:id="rId15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 </w:t>
      </w:r>
    </w:p>
    <w:p w14:paraId="422E7D79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Ta có </w:t>
      </w:r>
      <w:r w:rsidRPr="00D517DD">
        <w:rPr>
          <w:rFonts w:ascii="Times New Roman" w:eastAsia="Times New Roman" w:hAnsi="Times New Roman" w:cs="Times New Roman"/>
          <w:color w:val="auto"/>
          <w:position w:val="-26"/>
          <w:szCs w:val="26"/>
          <w:lang w:val="en-US" w:eastAsia="en-US" w:bidi="ar-SA"/>
        </w:rPr>
        <w:object w:dxaOrig="4220" w:dyaOrig="700" w14:anchorId="419B6EDB">
          <v:shape id="_x0000_i1030" type="#_x0000_t75" style="width:211pt;height:35.05pt" o:ole="">
            <v:imagedata r:id="rId16" o:title=""/>
          </v:shape>
          <o:OLEObject Type="Embed" ProgID="Equation.DSMT4" ShapeID="_x0000_i1030" DrawAspect="Content" ObjectID="_1713526624" r:id="rId17"/>
        </w:object>
      </w:r>
    </w:p>
    <w:p w14:paraId="0C9068D8" w14:textId="77777777" w:rsidR="004D4BD7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Khi đó </w:t>
      </w:r>
      <w:r w:rsidRPr="00D517DD">
        <w:rPr>
          <w:rFonts w:ascii="Times New Roman" w:eastAsia="Times New Roman" w:hAnsi="Times New Roman" w:cs="Times New Roman"/>
          <w:color w:val="auto"/>
          <w:position w:val="-24"/>
          <w:szCs w:val="26"/>
          <w:lang w:val="en-US" w:eastAsia="en-US" w:bidi="ar-SA"/>
        </w:rPr>
        <w:object w:dxaOrig="2880" w:dyaOrig="620" w14:anchorId="02F8950A">
          <v:shape id="_x0000_i1031" type="#_x0000_t75" style="width:2in;height:31.3pt" o:ole="">
            <v:imagedata r:id="rId18" o:title=""/>
          </v:shape>
          <o:OLEObject Type="Embed" ProgID="Equation.DSMT4" ShapeID="_x0000_i1031" DrawAspect="Content" ObjectID="_1713526625" r:id="rId19"/>
        </w:object>
      </w:r>
    </w:p>
    <w:p w14:paraId="322A3754" w14:textId="77777777" w:rsidR="00D517DD" w:rsidRPr="00D517DD" w:rsidRDefault="004D4BD7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position w:val="-6"/>
          <w:szCs w:val="26"/>
          <w:lang w:val="en-US" w:eastAsia="en-US" w:bidi="ar-SA"/>
        </w:rPr>
        <w:object w:dxaOrig="820" w:dyaOrig="279" w14:anchorId="157A4D11">
          <v:shape id="_x0000_i1032" type="#_x0000_t75" style="width:40.7pt;height:13.75pt" o:ole="">
            <v:imagedata r:id="rId20" o:title=""/>
          </v:shape>
          <o:OLEObject Type="Embed" ProgID="Equation.DSMT4" ShapeID="_x0000_i1032" DrawAspect="Content" ObjectID="_1713526626" r:id="rId21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 với </w:t>
      </w:r>
      <w:r w:rsidRPr="00D517DD">
        <w:rPr>
          <w:rFonts w:ascii="Times New Roman" w:eastAsia="Times New Roman" w:hAnsi="Times New Roman" w:cs="Times New Roman"/>
          <w:color w:val="auto"/>
          <w:position w:val="-10"/>
          <w:szCs w:val="26"/>
          <w:lang w:val="en-US" w:eastAsia="en-US" w:bidi="ar-SA"/>
        </w:rPr>
        <w:object w:dxaOrig="1380" w:dyaOrig="320" w14:anchorId="0FEB5402">
          <v:shape id="_x0000_i1033" type="#_x0000_t75" style="width:68.85pt;height:16.3pt" o:ole="">
            <v:imagedata r:id="rId22" o:title=""/>
          </v:shape>
          <o:OLEObject Type="Embed" ProgID="Equation.DSMT4" ShapeID="_x0000_i1033" DrawAspect="Content" ObjectID="_1713526627" r:id="rId23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 phút</w:t>
      </w:r>
      <w:r w:rsidRPr="00D517DD">
        <w:rPr>
          <w:rFonts w:ascii="Times New Roman" w:eastAsia="Times New Roman" w:hAnsi="Times New Roman" w:cs="Times New Roman"/>
          <w:color w:val="auto"/>
          <w:position w:val="-10"/>
          <w:szCs w:val="26"/>
          <w:lang w:val="en-US" w:eastAsia="en-US" w:bidi="ar-SA"/>
        </w:rPr>
        <w:object w:dxaOrig="2220" w:dyaOrig="360" w14:anchorId="52027823">
          <v:shape id="_x0000_i1034" type="#_x0000_t75" style="width:110.8pt;height:18.15pt" o:ole="">
            <v:imagedata r:id="rId24" o:title=""/>
          </v:shape>
          <o:OLEObject Type="Embed" ProgID="Equation.DSMT4" ShapeID="_x0000_i1034" DrawAspect="Content" ObjectID="_1713526628" r:id="rId25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fr-FR" w:eastAsia="en-US" w:bidi="ar-SA"/>
        </w:rPr>
        <w:t xml:space="preserve"> phút</w:t>
      </w:r>
    </w:p>
    <w:p w14:paraId="7641E9EE" w14:textId="77777777" w:rsidR="00D517DD" w:rsidRPr="00D517DD" w:rsidRDefault="003919A4" w:rsidP="00D517DD">
      <w:pPr>
        <w:pStyle w:val="oancuaDanhsach"/>
        <w:numPr>
          <w:ilvl w:val="0"/>
          <w:numId w:val="3"/>
        </w:numPr>
        <w:spacing w:before="120"/>
        <w:rPr>
          <w:rFonts w:ascii="Times New Roman" w:eastAsia="Times New Roman" w:hAnsi="Times New Roman"/>
          <w:b/>
          <w:color w:val="0000FF"/>
          <w:sz w:val="24"/>
          <w:szCs w:val="26"/>
          <w:lang w:val="it-IT"/>
        </w:rPr>
      </w:pPr>
      <w:r w:rsidRPr="00D517DD">
        <w:rPr>
          <w:rFonts w:ascii="Times New Roman" w:eastAsia="Times New Roman" w:hAnsi="Times New Roman"/>
          <w:b/>
          <w:sz w:val="24"/>
          <w:szCs w:val="26"/>
          <w:lang w:val="it-IT"/>
        </w:rPr>
        <w:t xml:space="preserve"> </w:t>
      </w:r>
      <w:r w:rsidRPr="00D517DD">
        <w:rPr>
          <w:rFonts w:ascii="Times New Roman" w:eastAsia="Times New Roman" w:hAnsi="Times New Roman"/>
          <w:sz w:val="24"/>
          <w:szCs w:val="26"/>
          <w:lang w:val="it-IT"/>
        </w:rPr>
        <w:t xml:space="preserve">Dùng hạt </w:t>
      </w:r>
      <w:r w:rsidRPr="00D517DD">
        <w:rPr>
          <w:rFonts w:ascii="Times New Roman" w:eastAsia="Times New Roman" w:hAnsi="Times New Roman"/>
          <w:sz w:val="24"/>
          <w:szCs w:val="26"/>
        </w:rPr>
        <w:t>α</w:t>
      </w:r>
      <w:r w:rsidRPr="00D517DD">
        <w:rPr>
          <w:rFonts w:ascii="Times New Roman" w:eastAsia="Times New Roman" w:hAnsi="Times New Roman"/>
          <w:sz w:val="24"/>
          <w:szCs w:val="26"/>
          <w:lang w:val="it-IT"/>
        </w:rPr>
        <w:t xml:space="preserve"> có động năng 5,00 MeV bắn vào hạt nhân </w:t>
      </w:r>
      <w:r w:rsidRPr="00D517DD">
        <w:rPr>
          <w:rFonts w:ascii="Times New Roman" w:hAnsi="Times New Roman"/>
          <w:position w:val="-12"/>
          <w:sz w:val="24"/>
        </w:rPr>
        <w:object w:dxaOrig="420" w:dyaOrig="380" w14:anchorId="43C7C562">
          <v:shape id="_x0000_i1035" type="#_x0000_t75" style="width:21.3pt;height:18.8pt" o:ole="">
            <v:imagedata r:id="rId26" o:title=""/>
          </v:shape>
          <o:OLEObject Type="Embed" ProgID="Equation.DSMT4" ShapeID="_x0000_i1035" DrawAspect="Content" ObjectID="_1713526629" r:id="rId27"/>
        </w:object>
      </w:r>
      <w:r w:rsidRPr="00D517DD">
        <w:rPr>
          <w:rFonts w:ascii="Times New Roman" w:eastAsia="Times New Roman" w:hAnsi="Times New Roman"/>
          <w:sz w:val="24"/>
          <w:szCs w:val="26"/>
          <w:lang w:val="it-IT"/>
        </w:rPr>
        <w:t xml:space="preserve"> đứng yên gây ra phản ứng: </w:t>
      </w:r>
      <w:r w:rsidRPr="00D517DD">
        <w:rPr>
          <w:rFonts w:ascii="Times New Roman" w:hAnsi="Times New Roman"/>
          <w:position w:val="-12"/>
          <w:sz w:val="24"/>
        </w:rPr>
        <w:object w:dxaOrig="2299" w:dyaOrig="380" w14:anchorId="61EC254E">
          <v:shape id="_x0000_i1036" type="#_x0000_t75" style="width:113.95pt;height:18.8pt" o:ole="">
            <v:imagedata r:id="rId28" o:title=""/>
          </v:shape>
          <o:OLEObject Type="Embed" ProgID="Equation.DSMT4" ShapeID="_x0000_i1036" DrawAspect="Content" ObjectID="_1713526630" r:id="rId29"/>
        </w:object>
      </w:r>
      <w:r w:rsidRPr="00D517DD">
        <w:rPr>
          <w:rFonts w:ascii="Times New Roman" w:eastAsia="Times New Roman" w:hAnsi="Times New Roman"/>
          <w:sz w:val="24"/>
          <w:szCs w:val="26"/>
          <w:lang w:val="it-IT"/>
        </w:rPr>
        <w:t xml:space="preserve">. Phản ứng này thu năng lượng 1,21 MeV và không kèm theo bức xạ gamma. Lấy khối lượng các hạt nhân tính theo đơn vị u bằng số khối của chúng. Khi hạt nhân X bay theo hướng lệch với hướng chuyển động của hạt </w:t>
      </w:r>
      <w:r w:rsidRPr="00D517DD">
        <w:rPr>
          <w:rFonts w:ascii="Times New Roman" w:eastAsia="Times New Roman" w:hAnsi="Times New Roman"/>
          <w:sz w:val="24"/>
          <w:szCs w:val="26"/>
        </w:rPr>
        <w:t>α</w:t>
      </w:r>
      <w:r w:rsidRPr="00D517DD">
        <w:rPr>
          <w:rFonts w:ascii="Times New Roman" w:eastAsia="Times New Roman" w:hAnsi="Times New Roman"/>
          <w:sz w:val="24"/>
          <w:szCs w:val="26"/>
          <w:lang w:val="it-IT"/>
        </w:rPr>
        <w:t xml:space="preserve"> một góc lớn nhất thì động năng của hạt </w:t>
      </w:r>
      <w:r w:rsidRPr="00D517DD">
        <w:rPr>
          <w:rFonts w:ascii="Times New Roman" w:hAnsi="Times New Roman"/>
          <w:position w:val="-12"/>
          <w:sz w:val="24"/>
        </w:rPr>
        <w:object w:dxaOrig="320" w:dyaOrig="380" w14:anchorId="3B5FFFF9">
          <v:shape id="_x0000_i1037" type="#_x0000_t75" style="width:15.65pt;height:18.8pt" o:ole="">
            <v:imagedata r:id="rId30" o:title=""/>
          </v:shape>
          <o:OLEObject Type="Embed" ProgID="Equation.DSMT4" ShapeID="_x0000_i1037" DrawAspect="Content" ObjectID="_1713526631" r:id="rId31"/>
        </w:object>
      </w:r>
      <w:r w:rsidRPr="00D517DD">
        <w:rPr>
          <w:rFonts w:ascii="Times New Roman" w:eastAsia="Times New Roman" w:hAnsi="Times New Roman"/>
          <w:sz w:val="24"/>
          <w:szCs w:val="26"/>
          <w:lang w:val="it-IT"/>
        </w:rPr>
        <w:t xml:space="preserve"> có giá trị gần nhất với giá trị nào sau đây?</w:t>
      </w:r>
    </w:p>
    <w:p w14:paraId="38C41D61" w14:textId="4C73960A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u w:val="single"/>
          <w:lang w:val="en-US" w:eastAsia="en-US" w:bidi="ar-SA"/>
        </w:rPr>
        <w:t>A.</w:t>
      </w:r>
      <w:r w:rsidR="003919A4" w:rsidRPr="00D517DD">
        <w:rPr>
          <w:rFonts w:ascii="Times New Roman" w:eastAsia="Times New Roman" w:hAnsi="Times New Roman" w:cs="Times New Roman"/>
          <w:b/>
          <w:szCs w:val="26"/>
          <w:lang w:val="en-US" w:eastAsia="en-US" w:bidi="ar-SA"/>
        </w:rPr>
        <w:t xml:space="preserve"> </w:t>
      </w:r>
      <w:r w:rsidR="003919A4"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>2,96 MeV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ab/>
        <w:t>B.</w:t>
      </w:r>
      <w:r w:rsidR="003919A4" w:rsidRPr="00D517DD">
        <w:rPr>
          <w:rFonts w:ascii="Times New Roman" w:eastAsia="Times New Roman" w:hAnsi="Times New Roman" w:cs="Times New Roman"/>
          <w:b/>
          <w:szCs w:val="26"/>
          <w:lang w:val="en-US" w:eastAsia="en-US" w:bidi="ar-SA"/>
        </w:rPr>
        <w:t xml:space="preserve"> </w:t>
      </w:r>
      <w:r w:rsidR="003919A4"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>2,58 MeV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ab/>
        <w:t>C.</w:t>
      </w:r>
      <w:r w:rsidR="003919A4" w:rsidRPr="00D517DD">
        <w:rPr>
          <w:rFonts w:ascii="Times New Roman" w:eastAsia="Times New Roman" w:hAnsi="Times New Roman" w:cs="Times New Roman"/>
          <w:b/>
          <w:szCs w:val="26"/>
          <w:lang w:val="en-US" w:eastAsia="en-US" w:bidi="ar-SA"/>
        </w:rPr>
        <w:t xml:space="preserve"> </w:t>
      </w:r>
      <w:r w:rsidR="003919A4"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>2,43 MeV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ab/>
        <w:t>D.</w:t>
      </w:r>
      <w:r w:rsidR="003919A4" w:rsidRPr="00D517DD">
        <w:rPr>
          <w:rFonts w:ascii="Times New Roman" w:eastAsia="Times New Roman" w:hAnsi="Times New Roman" w:cs="Times New Roman"/>
          <w:b/>
          <w:szCs w:val="26"/>
          <w:lang w:val="en-US" w:eastAsia="en-US" w:bidi="ar-SA"/>
        </w:rPr>
        <w:t xml:space="preserve"> </w:t>
      </w:r>
      <w:r w:rsidR="003919A4"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>2,75 MeV</w:t>
      </w:r>
    </w:p>
    <w:p w14:paraId="1C2F2883" w14:textId="00DD5610" w:rsidR="003919A4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Times New Roman" w:hAnsi="Times New Roman" w:cs="Times New Roman"/>
          <w:b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en-US" w:eastAsia="en-US" w:bidi="ar-SA"/>
        </w:rPr>
        <w:t>LỜI GIẢI</w:t>
      </w:r>
    </w:p>
    <w:p w14:paraId="5831EE5F" w14:textId="77777777" w:rsidR="003919A4" w:rsidRPr="00D517DD" w:rsidRDefault="003919A4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 xml:space="preserve">Năng lượng của phản ứng thu năng lượng: </w:t>
      </w:r>
      <w:r w:rsidRPr="00D517DD">
        <w:rPr>
          <w:rFonts w:ascii="Times New Roman" w:eastAsia="Times New Roman" w:hAnsi="Times New Roman" w:cs="Times New Roman"/>
          <w:position w:val="-12"/>
          <w:szCs w:val="26"/>
          <w:lang w:val="en-US" w:eastAsia="en-US" w:bidi="ar-SA"/>
        </w:rPr>
        <w:object w:dxaOrig="2840" w:dyaOrig="360" w14:anchorId="6CEBB6BD">
          <v:shape id="_x0000_i1038" type="#_x0000_t75" style="width:142.1pt;height:18.15pt" o:ole="">
            <v:imagedata r:id="rId32" o:title=""/>
          </v:shape>
          <o:OLEObject Type="Embed" ProgID="Equation.DSMT4" ShapeID="_x0000_i1038" DrawAspect="Content" ObjectID="_1713526632" r:id="rId33"/>
        </w:object>
      </w:r>
    </w:p>
    <w:p w14:paraId="0E92A8FA" w14:textId="47EB903D" w:rsidR="003919A4" w:rsidRPr="00D517DD" w:rsidRDefault="003919A4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position w:val="-12"/>
          <w:szCs w:val="26"/>
          <w:lang w:val="en-US" w:eastAsia="en-US" w:bidi="ar-SA"/>
        </w:rPr>
        <w:object w:dxaOrig="3660" w:dyaOrig="360" w14:anchorId="141830ED">
          <v:shape id="_x0000_i1039" type="#_x0000_t75" style="width:182.8pt;height:18.15pt" o:ole="">
            <v:imagedata r:id="rId34" o:title=""/>
          </v:shape>
          <o:OLEObject Type="Embed" ProgID="Equation.DSMT4" ShapeID="_x0000_i1039" DrawAspect="Content" ObjectID="_1713526633" r:id="rId35"/>
        </w:object>
      </w:r>
    </w:p>
    <w:p w14:paraId="2B6938F7" w14:textId="4796DF79" w:rsidR="003919A4" w:rsidRPr="00D517DD" w:rsidRDefault="003919A4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 xml:space="preserve">Bảo toàn động lượng: </w:t>
      </w:r>
      <w:r w:rsidRPr="00D517DD">
        <w:rPr>
          <w:rFonts w:ascii="Times New Roman" w:eastAsia="Times New Roman" w:hAnsi="Times New Roman" w:cs="Times New Roman"/>
          <w:position w:val="-12"/>
          <w:szCs w:val="26"/>
          <w:lang w:val="en-US" w:eastAsia="en-US" w:bidi="ar-SA"/>
        </w:rPr>
        <w:object w:dxaOrig="1320" w:dyaOrig="400" w14:anchorId="7F19AD90">
          <v:shape id="_x0000_i1040" type="#_x0000_t75" style="width:65.75pt;height:20.05pt" o:ole="">
            <v:imagedata r:id="rId36" o:title=""/>
          </v:shape>
          <o:OLEObject Type="Embed" ProgID="Equation.DSMT4" ShapeID="_x0000_i1040" DrawAspect="Content" ObjectID="_1713526634" r:id="rId37"/>
        </w:object>
      </w:r>
    </w:p>
    <w:p w14:paraId="3602ED70" w14:textId="330956D8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noProof/>
          <w:szCs w:val="26"/>
          <w:lang w:val="en-US" w:eastAsia="en-US" w:bidi="ar-SA"/>
        </w:rPr>
        <w:drawing>
          <wp:anchor distT="0" distB="0" distL="114300" distR="114300" simplePos="0" relativeHeight="251657728" behindDoc="0" locked="0" layoutInCell="1" allowOverlap="1" wp14:anchorId="29CE7536" wp14:editId="3DDF2B6D">
            <wp:simplePos x="0" y="0"/>
            <wp:positionH relativeFrom="column">
              <wp:posOffset>4607974</wp:posOffset>
            </wp:positionH>
            <wp:positionV relativeFrom="paragraph">
              <wp:posOffset>143151</wp:posOffset>
            </wp:positionV>
            <wp:extent cx="1457325" cy="1025525"/>
            <wp:effectExtent l="0" t="0" r="952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A4" w:rsidRPr="00D517DD">
        <w:rPr>
          <w:rFonts w:ascii="Times New Roman" w:eastAsia="Times New Roman" w:hAnsi="Times New Roman" w:cs="Times New Roman"/>
          <w:position w:val="-34"/>
          <w:szCs w:val="26"/>
          <w:lang w:val="en-US" w:eastAsia="en-US" w:bidi="ar-SA"/>
        </w:rPr>
        <w:object w:dxaOrig="4780" w:dyaOrig="760" w14:anchorId="172479BB">
          <v:shape id="_x0000_i1041" type="#_x0000_t75" style="width:239.15pt;height:38.2pt" o:ole="">
            <v:imagedata r:id="rId39" o:title=""/>
          </v:shape>
          <o:OLEObject Type="Embed" ProgID="Equation.DSMT4" ShapeID="_x0000_i1041" DrawAspect="Content" ObjectID="_1713526635" r:id="rId40"/>
        </w:object>
      </w:r>
    </w:p>
    <w:p w14:paraId="6EBDF6D0" w14:textId="33E01142" w:rsidR="003919A4" w:rsidRPr="00D517DD" w:rsidRDefault="003919A4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position w:val="-34"/>
          <w:szCs w:val="26"/>
          <w:lang w:val="en-US" w:eastAsia="en-US" w:bidi="ar-SA"/>
        </w:rPr>
        <w:object w:dxaOrig="4760" w:dyaOrig="1100" w14:anchorId="6D5EBDB1">
          <v:shape id="_x0000_i1042" type="#_x0000_t75" style="width:237.9pt;height:55.1pt" o:ole="">
            <v:imagedata r:id="rId41" o:title=""/>
          </v:shape>
          <o:OLEObject Type="Embed" ProgID="Equation.DSMT4" ShapeID="_x0000_i1042" DrawAspect="Content" ObjectID="_1713526636" r:id="rId42"/>
        </w:object>
      </w:r>
    </w:p>
    <w:p w14:paraId="08B27949" w14:textId="77777777" w:rsidR="003919A4" w:rsidRPr="00D517DD" w:rsidRDefault="003919A4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>Dấu ”=” xảy ra khi 18K</w:t>
      </w:r>
      <w:r w:rsidRPr="00D517DD">
        <w:rPr>
          <w:rFonts w:ascii="Times New Roman" w:eastAsia="Times New Roman" w:hAnsi="Times New Roman" w:cs="Times New Roman"/>
          <w:szCs w:val="26"/>
          <w:vertAlign w:val="subscript"/>
          <w:lang w:val="en-US" w:eastAsia="en-US" w:bidi="ar-SA"/>
        </w:rPr>
        <w:t>x</w:t>
      </w:r>
      <w:r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 xml:space="preserve"> = 16,21</w:t>
      </w:r>
    </w:p>
    <w:p w14:paraId="41E39267" w14:textId="77777777" w:rsidR="00ED628F" w:rsidRPr="00D517DD" w:rsidRDefault="003919A4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position w:val="-12"/>
          <w:szCs w:val="26"/>
          <w:lang w:val="en-US" w:eastAsia="en-US" w:bidi="ar-SA"/>
        </w:rPr>
        <w:object w:dxaOrig="4160" w:dyaOrig="360" w14:anchorId="66A0296F">
          <v:shape id="_x0000_i1043" type="#_x0000_t75" style="width:207.85pt;height:18.15pt" o:ole="">
            <v:imagedata r:id="rId43" o:title=""/>
          </v:shape>
          <o:OLEObject Type="Embed" ProgID="Equation.DSMT4" ShapeID="_x0000_i1043" DrawAspect="Content" ObjectID="_1713526637" r:id="rId44"/>
        </w:object>
      </w:r>
      <w:r w:rsidRPr="00D517DD">
        <w:rPr>
          <w:rFonts w:ascii="Times New Roman" w:eastAsia="Times New Roman" w:hAnsi="Times New Roman" w:cs="Times New Roman"/>
          <w:szCs w:val="26"/>
          <w:lang w:val="en-US" w:eastAsia="en-US" w:bidi="ar-SA"/>
        </w:rPr>
        <w:t xml:space="preserve">. </w:t>
      </w:r>
    </w:p>
    <w:p w14:paraId="764840F8" w14:textId="77777777" w:rsidR="00D517DD" w:rsidRPr="00D517DD" w:rsidRDefault="00E47EEF" w:rsidP="00D517DD">
      <w:pPr>
        <w:pStyle w:val="oancuaDanhsach"/>
        <w:numPr>
          <w:ilvl w:val="0"/>
          <w:numId w:val="3"/>
        </w:numPr>
        <w:spacing w:before="120"/>
        <w:rPr>
          <w:rFonts w:ascii="Times New Roman" w:eastAsia="Times New Roman" w:hAnsi="Times New Roman"/>
          <w:b/>
          <w:color w:val="0000FF"/>
          <w:sz w:val="24"/>
          <w:szCs w:val="26"/>
        </w:rPr>
      </w:pPr>
      <w:r w:rsidRPr="00D517DD">
        <w:rPr>
          <w:rFonts w:ascii="Times New Roman" w:eastAsia="Times New Roman" w:hAnsi="Times New Roman"/>
          <w:b/>
          <w:sz w:val="24"/>
          <w:szCs w:val="26"/>
          <w:lang w:val="pt-BR"/>
        </w:rPr>
        <w:t xml:space="preserve"> </w:t>
      </w:r>
      <w:r w:rsidRPr="00D517DD">
        <w:rPr>
          <w:rFonts w:ascii="Times New Roman" w:eastAsia="Times New Roman" w:hAnsi="Times New Roman"/>
          <w:sz w:val="24"/>
          <w:szCs w:val="26"/>
        </w:rPr>
        <w:t xml:space="preserve">Hạt nhân X phóng xạ biến đổi thành hạt nhân bên Y. Ban đầu (t = 0) có một mẫu chất X nguyên chất. Tại thời điểm </w:t>
      </w:r>
      <w:r w:rsidRPr="00D517DD">
        <w:rPr>
          <w:rFonts w:ascii="Times New Roman" w:hAnsi="Times New Roman"/>
          <w:position w:val="-12"/>
          <w:sz w:val="24"/>
        </w:rPr>
        <w:object w:dxaOrig="180" w:dyaOrig="360" w14:anchorId="29626429">
          <v:shape id="_x0000_i1044" type="#_x0000_t75" style="width:8.75pt;height:18.15pt" o:ole="">
            <v:imagedata r:id="rId45" o:title=""/>
          </v:shape>
          <o:OLEObject Type="Embed" ProgID="Equation.DSMT4" ShapeID="_x0000_i1044" DrawAspect="Content" ObjectID="_1713526638" r:id="rId46"/>
        </w:object>
      </w:r>
      <w:r w:rsidRPr="00D517DD">
        <w:rPr>
          <w:rFonts w:ascii="Times New Roman" w:eastAsia="Times New Roman" w:hAnsi="Times New Roman"/>
          <w:sz w:val="24"/>
          <w:szCs w:val="26"/>
        </w:rPr>
        <w:t xml:space="preserve"> và </w:t>
      </w:r>
      <w:r w:rsidRPr="00D517DD">
        <w:rPr>
          <w:rFonts w:ascii="Times New Roman" w:hAnsi="Times New Roman"/>
          <w:position w:val="-12"/>
          <w:sz w:val="24"/>
        </w:rPr>
        <w:object w:dxaOrig="220" w:dyaOrig="360" w14:anchorId="3EA954C2">
          <v:shape id="_x0000_i1045" type="#_x0000_t75" style="width:11.25pt;height:18.15pt" o:ole="">
            <v:imagedata r:id="rId47" o:title=""/>
          </v:shape>
          <o:OLEObject Type="Embed" ProgID="Equation.DSMT4" ShapeID="_x0000_i1045" DrawAspect="Content" ObjectID="_1713526639" r:id="rId48"/>
        </w:object>
      </w:r>
      <w:r w:rsidRPr="00D517DD">
        <w:rPr>
          <w:rFonts w:ascii="Times New Roman" w:eastAsia="Times New Roman" w:hAnsi="Times New Roman"/>
          <w:sz w:val="24"/>
          <w:szCs w:val="26"/>
        </w:rPr>
        <w:t xml:space="preserve"> tỉ số giữa số hạt nhân Y và số hạt nhân X ở trong mẫu tương ứng là 2 và 3. Tại thời điểm </w:t>
      </w:r>
      <w:r w:rsidRPr="00D517DD">
        <w:rPr>
          <w:rFonts w:ascii="Times New Roman" w:hAnsi="Times New Roman"/>
          <w:position w:val="-12"/>
          <w:sz w:val="24"/>
        </w:rPr>
        <w:object w:dxaOrig="1280" w:dyaOrig="360" w14:anchorId="0125647B">
          <v:shape id="_x0000_i1046" type="#_x0000_t75" style="width:63.85pt;height:18.15pt" o:ole="">
            <v:imagedata r:id="rId49" o:title=""/>
          </v:shape>
          <o:OLEObject Type="Embed" ProgID="Equation.DSMT4" ShapeID="_x0000_i1046" DrawAspect="Content" ObjectID="_1713526640" r:id="rId50"/>
        </w:object>
      </w:r>
      <w:r w:rsidRPr="00D517DD">
        <w:rPr>
          <w:rFonts w:ascii="Times New Roman" w:eastAsia="Times New Roman" w:hAnsi="Times New Roman"/>
          <w:sz w:val="24"/>
          <w:szCs w:val="26"/>
        </w:rPr>
        <w:t>tỉ số đó là</w:t>
      </w:r>
    </w:p>
    <w:p w14:paraId="28FE9DEE" w14:textId="7C171DB5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bidi="ar-SA"/>
        </w:rPr>
      </w:pPr>
      <w:r w:rsidRPr="00D517DD">
        <w:rPr>
          <w:rFonts w:ascii="Times New Roman" w:eastAsia="Times New Roman" w:hAnsi="Times New Roman" w:cs="Times New Roman"/>
          <w:b/>
          <w:bCs/>
          <w:color w:val="0000FF"/>
          <w:szCs w:val="26"/>
          <w:lang w:bidi="ar-SA"/>
        </w:rPr>
        <w:t>A.</w:t>
      </w:r>
      <w:r w:rsidR="00E47EEF" w:rsidRPr="00D517DD">
        <w:rPr>
          <w:rFonts w:ascii="Times New Roman" w:eastAsia="Times New Roman" w:hAnsi="Times New Roman" w:cs="Times New Roman"/>
          <w:color w:val="auto"/>
          <w:szCs w:val="26"/>
          <w:lang w:bidi="ar-SA"/>
        </w:rPr>
        <w:t xml:space="preserve"> 17.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bidi="ar-SA"/>
        </w:rPr>
        <w:tab/>
      </w:r>
      <w:r w:rsidRPr="00D517DD">
        <w:rPr>
          <w:rFonts w:ascii="Times New Roman" w:eastAsia="Times New Roman" w:hAnsi="Times New Roman" w:cs="Times New Roman"/>
          <w:b/>
          <w:bCs/>
          <w:color w:val="0000FF"/>
          <w:szCs w:val="26"/>
          <w:u w:val="single"/>
          <w:lang w:bidi="ar-SA"/>
        </w:rPr>
        <w:t>B.</w:t>
      </w:r>
      <w:r w:rsidR="00E47EEF" w:rsidRPr="00D517DD"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  <w:t xml:space="preserve"> </w:t>
      </w:r>
      <w:r w:rsidR="00E47EEF" w:rsidRPr="00D517DD">
        <w:rPr>
          <w:rFonts w:ascii="Times New Roman" w:eastAsia="Times New Roman" w:hAnsi="Times New Roman" w:cs="Times New Roman"/>
          <w:bCs/>
          <w:color w:val="auto"/>
          <w:szCs w:val="26"/>
          <w:lang w:bidi="ar-SA"/>
        </w:rPr>
        <w:t>575.</w:t>
      </w:r>
      <w:r w:rsidR="00E47EEF" w:rsidRPr="00D517DD">
        <w:rPr>
          <w:rFonts w:ascii="Times New Roman" w:eastAsia="Times New Roman" w:hAnsi="Times New Roman" w:cs="Times New Roman"/>
          <w:color w:val="auto"/>
          <w:szCs w:val="26"/>
          <w:lang w:bidi="ar-SA"/>
        </w:rPr>
        <w:t xml:space="preserve"> 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bidi="ar-SA"/>
        </w:rPr>
        <w:tab/>
      </w:r>
      <w:r w:rsidRPr="00D517DD">
        <w:rPr>
          <w:rFonts w:ascii="Times New Roman" w:eastAsia="Times New Roman" w:hAnsi="Times New Roman" w:cs="Times New Roman"/>
          <w:b/>
          <w:bCs/>
          <w:color w:val="0000FF"/>
          <w:szCs w:val="26"/>
          <w:lang w:bidi="ar-SA"/>
        </w:rPr>
        <w:t>C.</w:t>
      </w:r>
      <w:r w:rsidR="00E47EEF" w:rsidRPr="00D517DD">
        <w:rPr>
          <w:rFonts w:ascii="Times New Roman" w:eastAsia="Times New Roman" w:hAnsi="Times New Roman" w:cs="Times New Roman"/>
          <w:color w:val="auto"/>
          <w:szCs w:val="26"/>
          <w:lang w:bidi="ar-SA"/>
        </w:rPr>
        <w:t xml:space="preserve"> 107.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bidi="ar-SA"/>
        </w:rPr>
        <w:tab/>
      </w:r>
      <w:r w:rsidRPr="00D517DD">
        <w:rPr>
          <w:rFonts w:ascii="Times New Roman" w:eastAsia="Times New Roman" w:hAnsi="Times New Roman" w:cs="Times New Roman"/>
          <w:b/>
          <w:bCs/>
          <w:color w:val="0000FF"/>
          <w:szCs w:val="26"/>
          <w:lang w:bidi="ar-SA"/>
        </w:rPr>
        <w:t>D.</w:t>
      </w:r>
      <w:r w:rsidR="00E47EEF" w:rsidRPr="00D517DD">
        <w:rPr>
          <w:rFonts w:ascii="Times New Roman" w:eastAsia="Times New Roman" w:hAnsi="Times New Roman" w:cs="Times New Roman"/>
          <w:color w:val="auto"/>
          <w:szCs w:val="26"/>
          <w:lang w:bidi="ar-SA"/>
        </w:rPr>
        <w:t xml:space="preserve"> 72.</w:t>
      </w:r>
    </w:p>
    <w:p w14:paraId="795F7475" w14:textId="6D45C6EA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eastAsia="en-US" w:bidi="ar-SA"/>
        </w:rPr>
        <w:lastRenderedPageBreak/>
        <w:t>LỜI GIẢI</w:t>
      </w:r>
    </w:p>
    <w:p w14:paraId="68B51B8E" w14:textId="4AFD7ADE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Cs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+ Phương trình phóng xạ: </w:t>
      </w:r>
      <w:r w:rsidRPr="00D517DD">
        <w:rPr>
          <w:rFonts w:ascii="Times New Roman" w:eastAsia="Times New Roman" w:hAnsi="Times New Roman" w:cs="Times New Roman"/>
          <w:bCs/>
          <w:color w:val="auto"/>
          <w:position w:val="-6"/>
          <w:szCs w:val="26"/>
          <w:lang w:val="en-US" w:eastAsia="en-US" w:bidi="ar-SA"/>
        </w:rPr>
        <w:object w:dxaOrig="960" w:dyaOrig="279" w14:anchorId="128C7989">
          <v:shape id="_x0000_i1047" type="#_x0000_t75" style="width:48.2pt;height:13.75pt" o:ole="">
            <v:imagedata r:id="rId51" o:title=""/>
          </v:shape>
          <o:OLEObject Type="Embed" ProgID="Equation.DSMT4" ShapeID="_x0000_i1047" DrawAspect="Content" ObjectID="_1713526641" r:id="rId52"/>
        </w:object>
      </w:r>
      <w:r w:rsidRPr="00D517DD">
        <w:rPr>
          <w:rFonts w:ascii="Times New Roman" w:eastAsia="Times New Roman" w:hAnsi="Times New Roman" w:cs="Times New Roman"/>
          <w:bCs/>
          <w:color w:val="auto"/>
          <w:szCs w:val="26"/>
          <w:lang w:eastAsia="en-US" w:bidi="ar-SA"/>
        </w:rPr>
        <w:t>tia phóng xạ.</w:t>
      </w:r>
    </w:p>
    <w:p w14:paraId="06EEFA18" w14:textId="77777777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bCs/>
          <w:color w:val="auto"/>
          <w:szCs w:val="26"/>
          <w:lang w:eastAsia="en-US" w:bidi="ar-SA"/>
        </w:rPr>
        <w:t xml:space="preserve">+ Tại </w:t>
      </w:r>
      <w:r w:rsidRPr="00D517DD">
        <w:rPr>
          <w:rFonts w:ascii="Times New Roman" w:eastAsia="Times New Roman" w:hAnsi="Times New Roman" w:cs="Times New Roman"/>
          <w:color w:val="auto"/>
          <w:position w:val="-12"/>
          <w:szCs w:val="26"/>
          <w:lang w:val="en-US" w:eastAsia="en-US" w:bidi="ar-SA"/>
        </w:rPr>
        <w:object w:dxaOrig="180" w:dyaOrig="360" w14:anchorId="321F2EC0">
          <v:shape id="_x0000_i1048" type="#_x0000_t75" style="width:8.75pt;height:18.15pt" o:ole="">
            <v:imagedata r:id="rId45" o:title=""/>
          </v:shape>
          <o:OLEObject Type="Embed" ProgID="Equation.DSMT4" ShapeID="_x0000_i1048" DrawAspect="Content" ObjectID="_1713526642" r:id="rId53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, tỉ số giữa số hạt nhân con và hạt nhân mẹ là: </w:t>
      </w:r>
    </w:p>
    <w:p w14:paraId="18FD2697" w14:textId="77777777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position w:val="-30"/>
          <w:szCs w:val="26"/>
          <w:lang w:val="en-US" w:eastAsia="en-US" w:bidi="ar-SA"/>
        </w:rPr>
        <w:object w:dxaOrig="3900" w:dyaOrig="740" w14:anchorId="715140A5">
          <v:shape id="_x0000_i1049" type="#_x0000_t75" style="width:194.7pt;height:36.95pt" o:ole="">
            <v:imagedata r:id="rId54" o:title=""/>
          </v:shape>
          <o:OLEObject Type="Embed" ProgID="Equation.DSMT4" ShapeID="_x0000_i1049" DrawAspect="Content" ObjectID="_1713526643" r:id="rId55"/>
        </w:object>
      </w:r>
    </w:p>
    <w:p w14:paraId="42BE275A" w14:textId="77777777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+ Tại </w:t>
      </w:r>
      <w:r w:rsidRPr="00D517DD">
        <w:rPr>
          <w:rFonts w:ascii="Times New Roman" w:eastAsia="Times New Roman" w:hAnsi="Times New Roman" w:cs="Times New Roman"/>
          <w:color w:val="auto"/>
          <w:position w:val="-12"/>
          <w:szCs w:val="26"/>
          <w:lang w:val="en-US" w:eastAsia="en-US" w:bidi="ar-SA"/>
        </w:rPr>
        <w:object w:dxaOrig="220" w:dyaOrig="360" w14:anchorId="5529E7AC">
          <v:shape id="_x0000_i1050" type="#_x0000_t75" style="width:11.25pt;height:18.15pt" o:ole="">
            <v:imagedata r:id="rId56" o:title=""/>
          </v:shape>
          <o:OLEObject Type="Embed" ProgID="Equation.DSMT4" ShapeID="_x0000_i1050" DrawAspect="Content" ObjectID="_1713526644" r:id="rId57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, tỉ số giữa số hạt nhân con và hạt nhân mẹ là: </w:t>
      </w:r>
    </w:p>
    <w:p w14:paraId="13F87FE4" w14:textId="77777777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position w:val="-30"/>
          <w:szCs w:val="26"/>
          <w:lang w:val="en-US" w:eastAsia="en-US" w:bidi="ar-SA"/>
        </w:rPr>
        <w:object w:dxaOrig="4320" w:dyaOrig="740" w14:anchorId="43A99F1B">
          <v:shape id="_x0000_i1051" type="#_x0000_t75" style="width:3in;height:36.95pt" o:ole="">
            <v:imagedata r:id="rId58" o:title=""/>
          </v:shape>
          <o:OLEObject Type="Embed" ProgID="Equation.DSMT4" ShapeID="_x0000_i1051" DrawAspect="Content" ObjectID="_1713526645" r:id="rId59"/>
        </w:object>
      </w:r>
    </w:p>
    <w:p w14:paraId="3F4EF949" w14:textId="77777777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+ Tại </w:t>
      </w:r>
      <w:r w:rsidRPr="00D517DD">
        <w:rPr>
          <w:rFonts w:ascii="Times New Roman" w:eastAsia="Times New Roman" w:hAnsi="Times New Roman" w:cs="Times New Roman"/>
          <w:color w:val="auto"/>
          <w:position w:val="-12"/>
          <w:szCs w:val="26"/>
          <w:lang w:val="en-US" w:eastAsia="en-US" w:bidi="ar-SA"/>
        </w:rPr>
        <w:object w:dxaOrig="200" w:dyaOrig="360" w14:anchorId="5D499EAE">
          <v:shape id="_x0000_i1052" type="#_x0000_t75" style="width:10pt;height:18.15pt" o:ole="">
            <v:imagedata r:id="rId60" o:title=""/>
          </v:shape>
          <o:OLEObject Type="Embed" ProgID="Equation.DSMT4" ShapeID="_x0000_i1052" DrawAspect="Content" ObjectID="_1713526646" r:id="rId61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, tỉ số giữa số hạt nhân con và hạt nhân mẹ là: </w:t>
      </w:r>
    </w:p>
    <w:p w14:paraId="53BE4CD8" w14:textId="77777777" w:rsidR="00E47EEF" w:rsidRPr="00D517DD" w:rsidRDefault="00E47EE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position w:val="-46"/>
          <w:szCs w:val="26"/>
          <w:lang w:val="en-US" w:eastAsia="en-US" w:bidi="ar-SA"/>
        </w:rPr>
        <w:object w:dxaOrig="4760" w:dyaOrig="1040" w14:anchorId="6C596B2D">
          <v:shape id="_x0000_i1053" type="#_x0000_t75" style="width:237.9pt;height:51.95pt" o:ole="">
            <v:imagedata r:id="rId62" o:title=""/>
          </v:shape>
          <o:OLEObject Type="Embed" ProgID="Equation.DSMT4" ShapeID="_x0000_i1053" DrawAspect="Content" ObjectID="_1713526647" r:id="rId63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val="en-US" w:eastAsia="en-US" w:bidi="ar-SA"/>
        </w:rPr>
        <w:t xml:space="preserve"> </w:t>
      </w:r>
    </w:p>
    <w:p w14:paraId="12F059C5" w14:textId="77777777" w:rsidR="00D517DD" w:rsidRPr="00D517DD" w:rsidRDefault="00E71A7B" w:rsidP="00D517DD">
      <w:pPr>
        <w:pStyle w:val="oancuaDanhsach"/>
        <w:numPr>
          <w:ilvl w:val="0"/>
          <w:numId w:val="3"/>
        </w:numPr>
        <w:spacing w:before="120"/>
        <w:rPr>
          <w:rFonts w:ascii="Times New Roman" w:hAnsi="Times New Roman"/>
          <w:b/>
          <w:color w:val="0000FF"/>
          <w:sz w:val="24"/>
          <w:szCs w:val="26"/>
          <w:lang w:val="sv-SE"/>
        </w:rPr>
      </w:pPr>
      <w:r w:rsidRPr="00D517DD">
        <w:rPr>
          <w:rFonts w:ascii="Times New Roman" w:hAnsi="Times New Roman"/>
          <w:b/>
          <w:sz w:val="24"/>
          <w:szCs w:val="26"/>
          <w:lang w:val="sv-SE"/>
        </w:rPr>
        <w:t xml:space="preserve"> </w: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Chất phóng xạ pôlôni </w:t>
      </w:r>
      <w:r w:rsidRPr="00D517DD">
        <w:rPr>
          <w:rFonts w:ascii="Times New Roman" w:hAnsi="Times New Roman"/>
          <w:position w:val="-12"/>
          <w:sz w:val="24"/>
        </w:rPr>
        <w:object w:dxaOrig="570" w:dyaOrig="375" w14:anchorId="3D7181C1">
          <v:shape id="_x0000_i1054" type="#_x0000_t75" style="width:28.8pt;height:18.8pt" o:ole="">
            <v:imagedata r:id="rId64" o:title=""/>
          </v:shape>
          <o:OLEObject Type="Embed" ProgID="Equation.DSMT4" ShapeID="_x0000_i1054" DrawAspect="Content" ObjectID="_1713526648" r:id="rId65"/>
        </w:objec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 phát ra tia </w:t>
      </w:r>
      <w:r w:rsidRPr="00D517DD">
        <w:rPr>
          <w:rFonts w:ascii="Times New Roman" w:hAnsi="Times New Roman"/>
          <w:noProof/>
          <w:position w:val="-6"/>
          <w:sz w:val="24"/>
        </w:rPr>
        <w:object w:dxaOrig="240" w:dyaOrig="225" w14:anchorId="468B8BE0">
          <v:shape id="_x0000_i1055" type="#_x0000_t75" style="width:11.9pt;height:11.25pt" o:ole="">
            <v:imagedata r:id="rId66" o:title=""/>
          </v:shape>
          <o:OLEObject Type="Embed" ProgID="Equation.DSMT4" ShapeID="_x0000_i1055" DrawAspect="Content" ObjectID="_1713526649" r:id="rId67"/>
        </w:objec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 và biến đổi thành chì</w:t>
      </w:r>
      <w:r w:rsidR="00D517DD" w:rsidRPr="00D517DD">
        <w:rPr>
          <w:rFonts w:ascii="Times New Roman" w:hAnsi="Times New Roman"/>
          <w:sz w:val="24"/>
          <w:szCs w:val="26"/>
          <w:lang w:val="sv-SE"/>
        </w:rPr>
        <w:t xml:space="preserve"> </w: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Pb. Cho chu kì bán rã của </w:t>
      </w:r>
      <w:r w:rsidRPr="00D517DD">
        <w:rPr>
          <w:rFonts w:ascii="Times New Roman" w:hAnsi="Times New Roman"/>
          <w:position w:val="-12"/>
          <w:sz w:val="24"/>
        </w:rPr>
        <w:object w:dxaOrig="570" w:dyaOrig="375" w14:anchorId="7281E424">
          <v:shape id="_x0000_i1056" type="#_x0000_t75" style="width:28.8pt;height:18.8pt" o:ole="">
            <v:imagedata r:id="rId64" o:title=""/>
          </v:shape>
          <o:OLEObject Type="Embed" ProgID="Equation.DSMT4" ShapeID="_x0000_i1056" DrawAspect="Content" ObjectID="_1713526650" r:id="rId68"/>
        </w:objec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 là 138 ngày. Ban đầu (t = 0) có một mẫu pôlôni nguyên chất. Tại thời điểm</w:t>
      </w:r>
      <w:r w:rsidRPr="00D517DD">
        <w:rPr>
          <w:rFonts w:ascii="Times New Roman" w:hAnsi="Times New Roman"/>
          <w:noProof/>
          <w:sz w:val="24"/>
          <w:szCs w:val="26"/>
          <w:lang w:val="sv-SE"/>
        </w:rPr>
        <w:t xml:space="preserve"> t</w:t>
      </w:r>
      <w:r w:rsidRPr="00D517DD">
        <w:rPr>
          <w:rFonts w:ascii="Times New Roman" w:hAnsi="Times New Roman"/>
          <w:noProof/>
          <w:sz w:val="24"/>
          <w:szCs w:val="26"/>
          <w:vertAlign w:val="subscript"/>
          <w:lang w:val="sv-SE"/>
        </w:rPr>
        <w:t>1</w: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, tỉ số giữa số hạt nhân pôlôni và số hạt nhân chì trong mẫu là </w:t>
      </w:r>
      <w:r w:rsidRPr="00D517DD">
        <w:rPr>
          <w:rFonts w:ascii="Times New Roman" w:hAnsi="Times New Roman"/>
          <w:b/>
          <w:position w:val="-24"/>
          <w:sz w:val="24"/>
        </w:rPr>
        <w:object w:dxaOrig="225" w:dyaOrig="630" w14:anchorId="7C1A3C20">
          <v:shape id="_x0000_i1057" type="#_x0000_t75" style="width:11.25pt;height:31.3pt" o:ole="">
            <v:imagedata r:id="rId69" o:title=""/>
          </v:shape>
          <o:OLEObject Type="Embed" ProgID="Equation.DSMT4" ShapeID="_x0000_i1057" DrawAspect="Content" ObjectID="_1713526651" r:id="rId70"/>
        </w:objec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. Tại thời điểm </w:t>
      </w:r>
      <w:r w:rsidRPr="00D517DD">
        <w:rPr>
          <w:rFonts w:ascii="Times New Roman" w:hAnsi="Times New Roman"/>
          <w:position w:val="-12"/>
          <w:sz w:val="24"/>
        </w:rPr>
        <w:object w:dxaOrig="1170" w:dyaOrig="360" w14:anchorId="15818BFE">
          <v:shape id="_x0000_i1058" type="#_x0000_t75" style="width:58.25pt;height:18.8pt" o:ole="">
            <v:imagedata r:id="rId71" o:title=""/>
          </v:shape>
          <o:OLEObject Type="Embed" ProgID="Equation.DSMT4" ShapeID="_x0000_i1058" DrawAspect="Content" ObjectID="_1713526652" r:id="rId72"/>
        </w:object>
      </w:r>
      <w:r w:rsidRPr="00D517DD">
        <w:rPr>
          <w:rFonts w:ascii="Times New Roman" w:hAnsi="Times New Roman"/>
          <w:sz w:val="24"/>
          <w:szCs w:val="26"/>
          <w:lang w:val="sv-SE"/>
        </w:rPr>
        <w:t xml:space="preserve"> ngày, tỉ số giữa số hạt nhân pôlôni và số hạt nhân chì trong mẫu là</w:t>
      </w:r>
    </w:p>
    <w:p w14:paraId="4AA7144C" w14:textId="17D98F71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eastAsia="Calibri" w:hAnsi="Times New Roman" w:cs="Times New Roman"/>
          <w:b/>
          <w:color w:val="auto"/>
          <w:szCs w:val="26"/>
          <w:lang w:val="sv-SE" w:eastAsia="en-US" w:bidi="ar-SA"/>
        </w:rPr>
      </w:pPr>
      <w:r w:rsidRPr="00D517DD">
        <w:rPr>
          <w:rFonts w:ascii="Times New Roman" w:eastAsia="Calibri" w:hAnsi="Times New Roman" w:cs="Times New Roman"/>
          <w:b/>
          <w:color w:val="0000FF"/>
          <w:szCs w:val="26"/>
          <w:u w:val="single"/>
          <w:lang w:val="sv-SE" w:eastAsia="en-US" w:bidi="ar-SA"/>
        </w:rPr>
        <w:t>A.</w:t>
      </w:r>
      <w:r w:rsidR="00E71A7B" w:rsidRPr="00D517DD">
        <w:rPr>
          <w:rFonts w:ascii="Times New Roman" w:eastAsia="Calibri" w:hAnsi="Times New Roman" w:cs="Times New Roman"/>
          <w:b/>
          <w:color w:val="auto"/>
          <w:szCs w:val="26"/>
          <w:lang w:val="sv-SE" w:eastAsia="en-US" w:bidi="ar-SA"/>
        </w:rPr>
        <w:t xml:space="preserve"> </w:t>
      </w:r>
      <w:r w:rsidR="00E71A7B" w:rsidRPr="00D517DD">
        <w:rPr>
          <w:rFonts w:ascii="Times New Roman" w:eastAsia="Calibri" w:hAnsi="Times New Roman" w:cs="Times New Roman"/>
          <w:b/>
          <w:color w:val="auto"/>
          <w:position w:val="-24"/>
          <w:szCs w:val="26"/>
          <w:lang w:val="en-US" w:eastAsia="en-US" w:bidi="ar-SA"/>
        </w:rPr>
        <w:object w:dxaOrig="330" w:dyaOrig="630" w14:anchorId="25E44633">
          <v:shape id="_x0000_i1059" type="#_x0000_t75" style="width:16.3pt;height:31.3pt" o:ole="">
            <v:imagedata r:id="rId73" o:title=""/>
          </v:shape>
          <o:OLEObject Type="Embed" ProgID="Equation.DSMT4" ShapeID="_x0000_i1059" DrawAspect="Content" ObjectID="_1713526653" r:id="rId74"/>
        </w:object>
      </w:r>
      <w:r w:rsidR="00E71A7B" w:rsidRPr="00D517DD">
        <w:rPr>
          <w:rFonts w:ascii="Times New Roman" w:eastAsia="Calibri" w:hAnsi="Times New Roman" w:cs="Times New Roman"/>
          <w:b/>
          <w:color w:val="auto"/>
          <w:szCs w:val="26"/>
          <w:lang w:val="sv-SE" w:eastAsia="en-US" w:bidi="ar-SA"/>
        </w:rPr>
        <w:t xml:space="preserve"> </w:t>
      </w:r>
      <w:r w:rsidRPr="00D517DD">
        <w:rPr>
          <w:rFonts w:ascii="Times New Roman" w:eastAsia="Calibri" w:hAnsi="Times New Roman" w:cs="Times New Roman"/>
          <w:b/>
          <w:color w:val="0000FF"/>
          <w:szCs w:val="26"/>
          <w:lang w:val="sv-SE" w:eastAsia="en-US" w:bidi="ar-SA"/>
        </w:rPr>
        <w:tab/>
        <w:t>B.</w:t>
      </w:r>
      <w:r w:rsidR="00E71A7B" w:rsidRPr="00D517DD">
        <w:rPr>
          <w:rFonts w:ascii="Times New Roman" w:eastAsia="Calibri" w:hAnsi="Times New Roman" w:cs="Times New Roman"/>
          <w:color w:val="auto"/>
          <w:szCs w:val="26"/>
          <w:lang w:val="sv-SE" w:eastAsia="en-US" w:bidi="ar-SA"/>
        </w:rPr>
        <w:t xml:space="preserve"> </w:t>
      </w:r>
      <w:r w:rsidR="00E71A7B" w:rsidRPr="00D517DD">
        <w:rPr>
          <w:rFonts w:ascii="Times New Roman" w:eastAsia="Calibri" w:hAnsi="Times New Roman" w:cs="Times New Roman"/>
          <w:b/>
          <w:color w:val="auto"/>
          <w:position w:val="-24"/>
          <w:szCs w:val="26"/>
          <w:lang w:val="en-US" w:eastAsia="en-US" w:bidi="ar-SA"/>
        </w:rPr>
        <w:object w:dxaOrig="330" w:dyaOrig="630" w14:anchorId="4165CB79">
          <v:shape id="_x0000_i1060" type="#_x0000_t75" style="width:16.3pt;height:31.3pt" o:ole="">
            <v:imagedata r:id="rId75" o:title=""/>
          </v:shape>
          <o:OLEObject Type="Embed" ProgID="Equation.DSMT4" ShapeID="_x0000_i1060" DrawAspect="Content" ObjectID="_1713526654" r:id="rId76"/>
        </w:object>
      </w:r>
      <w:r w:rsidRPr="00D517DD">
        <w:rPr>
          <w:rFonts w:ascii="Times New Roman" w:eastAsia="Calibri" w:hAnsi="Times New Roman" w:cs="Times New Roman"/>
          <w:b/>
          <w:color w:val="0000FF"/>
          <w:szCs w:val="26"/>
          <w:lang w:val="sv-SE" w:eastAsia="en-US" w:bidi="ar-SA"/>
        </w:rPr>
        <w:tab/>
        <w:t>C.</w:t>
      </w:r>
      <w:r w:rsidR="00E71A7B" w:rsidRPr="00D517DD">
        <w:rPr>
          <w:rFonts w:ascii="Times New Roman" w:eastAsia="Calibri" w:hAnsi="Times New Roman" w:cs="Times New Roman"/>
          <w:color w:val="auto"/>
          <w:szCs w:val="26"/>
          <w:lang w:val="sv-SE" w:eastAsia="en-US" w:bidi="ar-SA"/>
        </w:rPr>
        <w:t xml:space="preserve"> </w:t>
      </w:r>
      <w:r w:rsidR="00E71A7B" w:rsidRPr="00D517DD">
        <w:rPr>
          <w:rFonts w:ascii="Times New Roman" w:eastAsia="Calibri" w:hAnsi="Times New Roman" w:cs="Times New Roman"/>
          <w:b/>
          <w:color w:val="auto"/>
          <w:position w:val="-24"/>
          <w:szCs w:val="26"/>
          <w:lang w:val="en-US" w:eastAsia="en-US" w:bidi="ar-SA"/>
        </w:rPr>
        <w:object w:dxaOrig="225" w:dyaOrig="630" w14:anchorId="793BBC97">
          <v:shape id="_x0000_i1061" type="#_x0000_t75" style="width:11.25pt;height:31.3pt" o:ole="">
            <v:imagedata r:id="rId77" o:title=""/>
          </v:shape>
          <o:OLEObject Type="Embed" ProgID="Equation.DSMT4" ShapeID="_x0000_i1061" DrawAspect="Content" ObjectID="_1713526655" r:id="rId78"/>
        </w:object>
      </w:r>
      <w:r w:rsidRPr="00D517DD">
        <w:rPr>
          <w:rFonts w:ascii="Times New Roman" w:eastAsia="Calibri" w:hAnsi="Times New Roman" w:cs="Times New Roman"/>
          <w:b/>
          <w:color w:val="0000FF"/>
          <w:szCs w:val="26"/>
          <w:lang w:val="sv-SE" w:eastAsia="en-US" w:bidi="ar-SA"/>
        </w:rPr>
        <w:tab/>
        <w:t>D.</w:t>
      </w:r>
      <w:r w:rsidR="00E71A7B" w:rsidRPr="00D517DD">
        <w:rPr>
          <w:rFonts w:ascii="Times New Roman" w:eastAsia="Calibri" w:hAnsi="Times New Roman" w:cs="Times New Roman"/>
          <w:color w:val="auto"/>
          <w:szCs w:val="26"/>
          <w:lang w:val="sv-SE" w:eastAsia="en-US" w:bidi="ar-SA"/>
        </w:rPr>
        <w:t xml:space="preserve"> </w:t>
      </w:r>
      <w:r w:rsidR="00E71A7B" w:rsidRPr="00D517DD">
        <w:rPr>
          <w:rFonts w:ascii="Times New Roman" w:eastAsia="Calibri" w:hAnsi="Times New Roman" w:cs="Times New Roman"/>
          <w:b/>
          <w:color w:val="auto"/>
          <w:position w:val="-24"/>
          <w:szCs w:val="26"/>
          <w:lang w:val="en-US" w:eastAsia="en-US" w:bidi="ar-SA"/>
        </w:rPr>
        <w:object w:dxaOrig="345" w:dyaOrig="630" w14:anchorId="03BEF2AE">
          <v:shape id="_x0000_i1062" type="#_x0000_t75" style="width:16.9pt;height:31.3pt" o:ole="">
            <v:imagedata r:id="rId79" o:title=""/>
          </v:shape>
          <o:OLEObject Type="Embed" ProgID="Equation.DSMT4" ShapeID="_x0000_i1062" DrawAspect="Content" ObjectID="_1713526656" r:id="rId80"/>
        </w:object>
      </w:r>
      <w:r w:rsidR="00E71A7B" w:rsidRPr="00D517DD">
        <w:rPr>
          <w:rFonts w:ascii="Times New Roman" w:eastAsia="Calibri" w:hAnsi="Times New Roman" w:cs="Times New Roman"/>
          <w:b/>
          <w:color w:val="auto"/>
          <w:szCs w:val="26"/>
          <w:lang w:val="sv-SE" w:eastAsia="en-US" w:bidi="ar-SA"/>
        </w:rPr>
        <w:t xml:space="preserve"> </w:t>
      </w:r>
    </w:p>
    <w:p w14:paraId="71347031" w14:textId="277D66FD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Times New Roman" w:hAnsi="Times New Roman" w:cs="Times New Roman"/>
          <w:b/>
          <w:color w:val="auto"/>
          <w:szCs w:val="26"/>
          <w:lang w:val="sv-SE"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val="sv-SE" w:eastAsia="en-US" w:bidi="ar-SA"/>
        </w:rPr>
        <w:t>LỜI GIẢI</w:t>
      </w:r>
    </w:p>
    <w:p w14:paraId="3247F3FB" w14:textId="06C290AA" w:rsidR="00E71A7B" w:rsidRPr="00D517DD" w:rsidRDefault="00E71A7B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eastAsia="Calibri" w:hAnsi="Times New Roman" w:cs="Times New Roman"/>
          <w:color w:val="auto"/>
          <w:szCs w:val="26"/>
          <w:lang w:val="sv-SE" w:eastAsia="en-US" w:bidi="ar-SA"/>
        </w:rPr>
      </w:pPr>
      <w:r w:rsidRPr="00D517DD">
        <w:rPr>
          <w:rFonts w:ascii="Times New Roman" w:eastAsia="Calibri" w:hAnsi="Times New Roman" w:cs="Times New Roman"/>
          <w:color w:val="auto"/>
          <w:szCs w:val="26"/>
          <w:lang w:val="sv-SE" w:eastAsia="en-US" w:bidi="ar-SA"/>
        </w:rPr>
        <w:t>Đến thời điểm t, số hạt nhân Po210 còn lại và số hạt nhân chì Pb208 tạo thành lần lượt là:</w:t>
      </w:r>
    </w:p>
    <w:p w14:paraId="0D67A3F3" w14:textId="77777777" w:rsidR="00E71A7B" w:rsidRPr="00D517DD" w:rsidRDefault="00E71A7B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eastAsia="Calibri" w:hAnsi="Times New Roman" w:cs="Times New Roman"/>
          <w:color w:val="auto"/>
          <w:szCs w:val="26"/>
          <w:lang w:val="en-US" w:eastAsia="en-US" w:bidi="ar-SA"/>
        </w:rPr>
      </w:pPr>
      <w:r w:rsidRPr="00D517DD">
        <w:rPr>
          <w:rFonts w:ascii="Times New Roman" w:eastAsia="Calibri" w:hAnsi="Times New Roman" w:cs="Times New Roman"/>
          <w:noProof/>
          <w:color w:val="auto"/>
          <w:szCs w:val="26"/>
          <w:lang w:val="en-US" w:eastAsia="en-US" w:bidi="ar-SA"/>
        </w:rPr>
        <w:drawing>
          <wp:inline distT="0" distB="0" distL="0" distR="0" wp14:anchorId="4F70C092" wp14:editId="33988631">
            <wp:extent cx="1733550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6ADB" w14:textId="77777777" w:rsidR="00E71A7B" w:rsidRPr="00D517DD" w:rsidRDefault="00E71A7B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eastAsia="Calibri" w:hAnsi="Times New Roman" w:cs="Times New Roman"/>
          <w:color w:val="auto"/>
          <w:position w:val="-36"/>
          <w:szCs w:val="26"/>
          <w:lang w:val="en-US" w:eastAsia="en-US" w:bidi="ar-SA"/>
        </w:rPr>
      </w:pPr>
      <w:r w:rsidRPr="00D517DD">
        <w:rPr>
          <w:rFonts w:ascii="Times New Roman" w:eastAsia="Calibri" w:hAnsi="Times New Roman" w:cs="Times New Roman"/>
          <w:color w:val="auto"/>
          <w:position w:val="-78"/>
          <w:szCs w:val="26"/>
          <w:lang w:val="en-US" w:eastAsia="en-US" w:bidi="ar-SA"/>
        </w:rPr>
        <w:object w:dxaOrig="6240" w:dyaOrig="1680" w14:anchorId="7D60E7E1">
          <v:shape id="_x0000_i1063" type="#_x0000_t75" style="width:312.4pt;height:83.9pt" o:ole="">
            <v:imagedata r:id="rId82" o:title=""/>
          </v:shape>
          <o:OLEObject Type="Embed" ProgID="Equation.DSMT4" ShapeID="_x0000_i1063" DrawAspect="Content" ObjectID="_1713526657" r:id="rId83"/>
        </w:object>
      </w:r>
      <w:r w:rsidRPr="00D517DD">
        <w:rPr>
          <w:rFonts w:ascii="Times New Roman" w:eastAsia="Calibri" w:hAnsi="Times New Roman" w:cs="Times New Roman"/>
          <w:color w:val="auto"/>
          <w:szCs w:val="26"/>
          <w:lang w:val="en-US" w:eastAsia="en-US" w:bidi="ar-SA"/>
        </w:rPr>
        <w:t xml:space="preserve"> </w:t>
      </w:r>
      <w:r w:rsidRPr="00D517DD">
        <w:rPr>
          <w:rFonts w:ascii="Times New Roman" w:eastAsia="Calibri" w:hAnsi="Times New Roman" w:cs="Times New Roman"/>
          <w:color w:val="auto"/>
          <w:position w:val="-36"/>
          <w:szCs w:val="26"/>
          <w:lang w:val="en-US" w:eastAsia="en-US" w:bidi="ar-SA"/>
        </w:rPr>
        <w:object w:dxaOrig="1640" w:dyaOrig="800" w14:anchorId="09AC9A07">
          <v:shape id="_x0000_i1064" type="#_x0000_t75" style="width:81.4pt;height:40.05pt" o:ole="">
            <v:imagedata r:id="rId84" o:title=""/>
          </v:shape>
          <o:OLEObject Type="Embed" ProgID="Equation.DSMT4" ShapeID="_x0000_i1064" DrawAspect="Content" ObjectID="_1713526658" r:id="rId85"/>
        </w:object>
      </w:r>
    </w:p>
    <w:p w14:paraId="4FF2A6B3" w14:textId="77777777" w:rsidR="00D517DD" w:rsidRPr="00D517DD" w:rsidRDefault="00ED628F" w:rsidP="00D517DD">
      <w:pPr>
        <w:pStyle w:val="oancuaDanhsach"/>
        <w:numPr>
          <w:ilvl w:val="0"/>
          <w:numId w:val="3"/>
        </w:numPr>
        <w:spacing w:before="120"/>
        <w:rPr>
          <w:rFonts w:ascii="Times New Roman" w:eastAsia="Times New Roman" w:hAnsi="Times New Roman"/>
          <w:b/>
          <w:color w:val="0000FF"/>
          <w:sz w:val="24"/>
          <w:szCs w:val="26"/>
        </w:rPr>
      </w:pPr>
      <w:r w:rsidRPr="00D517DD">
        <w:rPr>
          <w:rFonts w:ascii="Times New Roman" w:eastAsia="Times New Roman" w:hAnsi="Times New Roman"/>
          <w:sz w:val="24"/>
          <w:szCs w:val="26"/>
        </w:rPr>
        <w:t xml:space="preserve"> Bắn một neutron có động năng W</w:t>
      </w:r>
      <w:r w:rsidRPr="00D517DD">
        <w:rPr>
          <w:rFonts w:ascii="Times New Roman" w:eastAsia="Times New Roman" w:hAnsi="Times New Roman"/>
          <w:sz w:val="24"/>
          <w:szCs w:val="26"/>
          <w:vertAlign w:val="subscript"/>
        </w:rPr>
        <w:t>n</w:t>
      </w:r>
      <w:r w:rsidRPr="00D517DD">
        <w:rPr>
          <w:rFonts w:ascii="Times New Roman" w:eastAsia="Times New Roman" w:hAnsi="Times New Roman"/>
          <w:sz w:val="24"/>
          <w:szCs w:val="26"/>
        </w:rPr>
        <w:t xml:space="preserve"> = 2 MeV vào hạt nhân </w:t>
      </w:r>
      <w:r w:rsidRPr="00D517DD">
        <w:rPr>
          <w:rFonts w:ascii="Times New Roman" w:eastAsia="Times New Roman" w:hAnsi="Times New Roman"/>
          <w:sz w:val="24"/>
          <w:szCs w:val="26"/>
          <w:vertAlign w:val="superscript"/>
        </w:rPr>
        <w:t>6</w:t>
      </w:r>
      <w:r w:rsidRPr="00D517DD">
        <w:rPr>
          <w:rFonts w:ascii="Times New Roman" w:eastAsia="Times New Roman" w:hAnsi="Times New Roman"/>
          <w:sz w:val="24"/>
          <w:szCs w:val="26"/>
        </w:rPr>
        <w:t xml:space="preserve">Li đang đứng yên thì xảy ra phản ứng hạt nhân </w:t>
      </w:r>
      <w:r w:rsidRPr="00D517DD">
        <w:rPr>
          <w:rFonts w:ascii="Times New Roman" w:hAnsi="Times New Roman"/>
          <w:position w:val="-12"/>
          <w:sz w:val="24"/>
        </w:rPr>
        <w:object w:dxaOrig="1700" w:dyaOrig="380" w14:anchorId="3D9DB89D">
          <v:shape id="_x0000_i1065" type="#_x0000_t75" style="width:75.75pt;height:16.9pt" o:ole="">
            <v:imagedata r:id="rId86" o:title=""/>
          </v:shape>
          <o:OLEObject Type="Embed" ProgID="Equation.DSMT4" ShapeID="_x0000_i1065" DrawAspect="Content" ObjectID="_1713526659" r:id="rId87"/>
        </w:object>
      </w:r>
      <w:r w:rsidRPr="00D517DD">
        <w:rPr>
          <w:rFonts w:ascii="Times New Roman" w:eastAsia="Times New Roman" w:hAnsi="Times New Roman"/>
          <w:sz w:val="24"/>
          <w:szCs w:val="26"/>
        </w:rPr>
        <w:t xml:space="preserve"> và không sinh ra tia γ. Hạt T và hạt α sinh ra có hướng bay vuông góc với nhau và hướng của hạt α hợp với hướng của hạt neutron ban đầu một góc 60°. Xem như khối lượng các hạt theo đơn vị u gần bằng số khối của chúng. Động năng của hạt T sinh ra có giá trị gần đúng là</w:t>
      </w:r>
    </w:p>
    <w:p w14:paraId="00A8C901" w14:textId="37636E62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u w:val="single"/>
          <w:lang w:eastAsia="en-US" w:bidi="ar-SA"/>
        </w:rPr>
        <w:t>A.</w:t>
      </w:r>
      <w:r w:rsidR="00ED628F"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0,5 MeV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eastAsia="en-US" w:bidi="ar-SA"/>
        </w:rPr>
        <w:tab/>
        <w:t>B.</w:t>
      </w:r>
      <w:r w:rsidR="00ED628F"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1,5 MeV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eastAsia="en-US" w:bidi="ar-SA"/>
        </w:rPr>
        <w:tab/>
        <w:t>C.</w:t>
      </w:r>
      <w:r w:rsidR="00ED628F"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0,8 MeV</w:t>
      </w: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eastAsia="en-US" w:bidi="ar-SA"/>
        </w:rPr>
        <w:tab/>
        <w:t>D.</w:t>
      </w:r>
      <w:r w:rsidR="00ED628F"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1,2 MeV</w:t>
      </w:r>
    </w:p>
    <w:p w14:paraId="0EBF4E7B" w14:textId="32EB3FF8" w:rsidR="00D517DD" w:rsidRPr="00D517DD" w:rsidRDefault="00D517DD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b/>
          <w:color w:val="0000FF"/>
          <w:szCs w:val="26"/>
          <w:lang w:eastAsia="en-US" w:bidi="ar-SA"/>
        </w:rPr>
        <w:t>LỜI GIẢI</w:t>
      </w:r>
    </w:p>
    <w:p w14:paraId="106BF48E" w14:textId="58A00A7D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noProof/>
          <w:color w:val="auto"/>
          <w:szCs w:val="26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C0301B" wp14:editId="76026A2D">
                <wp:simplePos x="0" y="0"/>
                <wp:positionH relativeFrom="column">
                  <wp:posOffset>4744085</wp:posOffset>
                </wp:positionH>
                <wp:positionV relativeFrom="paragraph">
                  <wp:posOffset>127000</wp:posOffset>
                </wp:positionV>
                <wp:extent cx="1595755" cy="831215"/>
                <wp:effectExtent l="10160" t="41275" r="22860" b="41910"/>
                <wp:wrapSquare wrapText="bothSides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831215"/>
                          <a:chOff x="7217" y="1171"/>
                          <a:chExt cx="2513" cy="1309"/>
                        </a:xfrm>
                      </wpg:grpSpPr>
                      <wps:wsp>
                        <wps:cNvPr id="24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25" y="1831"/>
                            <a:ext cx="2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7" y="1171"/>
                            <a:ext cx="821" cy="6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7225" y="1840"/>
                            <a:ext cx="169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907" y="1823"/>
                            <a:ext cx="815" cy="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8032" y="1183"/>
                            <a:ext cx="169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583" y="1482"/>
                            <a:ext cx="49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988854" w14:textId="77777777" w:rsidR="00ED628F" w:rsidRPr="009C7C75" w:rsidRDefault="00ED628F" w:rsidP="00ED628F">
                              <w:pPr>
                                <w:jc w:val="center"/>
                              </w:pPr>
                              <w:r>
                                <w:t>60°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66" y="1881"/>
                            <a:ext cx="49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17EFC8" w14:textId="77777777" w:rsidR="00ED628F" w:rsidRPr="009C7C75" w:rsidRDefault="00ED628F" w:rsidP="00ED628F">
                              <w:pPr>
                                <w:jc w:val="center"/>
                              </w:pPr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482" y="1498"/>
                            <a:ext cx="49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EAA66E" w14:textId="77777777" w:rsidR="00ED628F" w:rsidRPr="009C7C75" w:rsidRDefault="00ED628F" w:rsidP="00ED628F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1249"/>
                            <a:ext cx="41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6A4FF8" w14:textId="77777777" w:rsidR="00ED628F" w:rsidRPr="009C7C75" w:rsidRDefault="00ED628F" w:rsidP="00ED628F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2132"/>
                            <a:ext cx="42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867C49" w14:textId="77777777" w:rsidR="00ED628F" w:rsidRPr="009C7C75" w:rsidRDefault="00ED628F" w:rsidP="00ED628F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301B" id="Group 23" o:spid="_x0000_s1026" style="position:absolute;left:0;text-align:left;margin-left:373.55pt;margin-top:10pt;width:125.65pt;height:65.45pt;z-index:251659776" coordorigin="7217,1171" coordsize="2513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27" type="#_x0000_t32" style="position:absolute;left:7225;top:1831;width:250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">
                  <v:stroke endarrow="classic" endarrowwidth="narrow"/>
                </v:shape>
                <v:shape id="AutoShape 76" o:spid="_x0000_s1028" type="#_x0000_t32" style="position:absolute;left:7217;top:1171;width:821;height:6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">
                  <v:stroke endarrow="classic" endarrowwidth="narrow"/>
                </v:shape>
                <v:shape id="AutoShape 77" o:spid="_x0000_s1029" type="#_x0000_t32" style="position:absolute;left:7225;top:1840;width:1690;height: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">
                  <v:stroke endarrow="classic" endarrowwidth="narrow"/>
                </v:shape>
                <v:shape id="AutoShape 78" o:spid="_x0000_s1030" type="#_x0000_t32" style="position:absolute;left:8907;top:1823;width:815;height:6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">
                  <v:stroke dashstyle="dash" endarrowwidth="narrow"/>
                </v:shape>
                <v:shape id="AutoShape 79" o:spid="_x0000_s1031" type="#_x0000_t32" style="position:absolute;left:8032;top:1183;width:1690;height: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">
                  <v:stroke dashstyle="dash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2" type="#_x0000_t202" style="position:absolute;left:7583;top:1482;width:49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" filled="f" stroked="f">
                  <v:stroke endarrowwidth="narrow"/>
                  <v:textbox inset="0,0,0,0">
                    <w:txbxContent>
                      <w:p w14:paraId="18988854" w14:textId="77777777" w:rsidR="00ED628F" w:rsidRPr="009C7C75" w:rsidRDefault="00ED628F" w:rsidP="00ED628F">
                        <w:pPr>
                          <w:jc w:val="center"/>
                        </w:pPr>
                        <w:r>
                          <w:t>60°</w:t>
                        </w:r>
                      </w:p>
                    </w:txbxContent>
                  </v:textbox>
                </v:shape>
                <v:shape id="Text Box 81" o:spid="_x0000_s1033" type="#_x0000_t202" style="position:absolute;left:8066;top:1881;width:49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" filled="f" stroked="f">
                  <v:stroke endarrowwidth="narrow"/>
                  <v:textbox inset="0,0,0,0">
                    <w:txbxContent>
                      <w:p w14:paraId="1B17EFC8" w14:textId="77777777" w:rsidR="00ED628F" w:rsidRPr="009C7C75" w:rsidRDefault="00ED628F" w:rsidP="00ED628F">
                        <w:pPr>
                          <w:jc w:val="center"/>
                        </w:pPr>
                        <w:r>
                          <w:t>30°</w:t>
                        </w:r>
                      </w:p>
                    </w:txbxContent>
                  </v:textbox>
                </v:shape>
                <v:shape id="Text Box 82" o:spid="_x0000_s1034" type="#_x0000_t202" style="position:absolute;left:8482;top:1498;width:49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" filled="f" stroked="f">
                  <v:stroke endarrowwidth="narrow"/>
                  <v:textbox inset="0,0,0,0">
                    <w:txbxContent>
                      <w:p w14:paraId="11EAA66E" w14:textId="77777777" w:rsidR="00ED628F" w:rsidRPr="009C7C75" w:rsidRDefault="00ED628F" w:rsidP="00ED628F">
                        <w:pPr>
                          <w:jc w:val="center"/>
                        </w:pPr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Text Box 83" o:spid="_x0000_s1035" type="#_x0000_t202" style="position:absolute;left:7234;top:1249;width:41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" filled="f" stroked="f">
                  <v:stroke endarrowwidth="narrow"/>
                  <v:textbox inset="0,0,0,0">
                    <w:txbxContent>
                      <w:p w14:paraId="746A4FF8" w14:textId="77777777" w:rsidR="00ED628F" w:rsidRPr="009C7C75" w:rsidRDefault="00ED628F" w:rsidP="00ED628F">
                        <w:pPr>
                          <w:jc w:val="center"/>
                        </w:pPr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α</w:t>
                        </w:r>
                      </w:p>
                    </w:txbxContent>
                  </v:textbox>
                </v:shape>
                <v:shape id="Text Box 84" o:spid="_x0000_s1036" type="#_x0000_t202" style="position:absolute;left:7658;top:2132;width:42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" filled="f" stroked="f">
                  <v:stroke endarrowwidth="narrow"/>
                  <v:textbox inset="0,0,0,0">
                    <w:txbxContent>
                      <w:p w14:paraId="43867C49" w14:textId="77777777" w:rsidR="00ED628F" w:rsidRPr="009C7C75" w:rsidRDefault="00ED628F" w:rsidP="00ED628F">
                        <w:pPr>
                          <w:jc w:val="center"/>
                        </w:pPr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891B82A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Áp dụng định luật bảo toàn động lượng (như hình bên)</w:t>
      </w:r>
    </w:p>
    <w:p w14:paraId="2952EF29" w14:textId="38A5C33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position w:val="-12"/>
          <w:szCs w:val="26"/>
          <w:lang w:eastAsia="en-US" w:bidi="ar-SA"/>
        </w:rPr>
        <w:object w:dxaOrig="1219" w:dyaOrig="360" w14:anchorId="55B02F8A">
          <v:shape id="_x0000_i1066" type="#_x0000_t75" style="width:60.75pt;height:18.15pt" o:ole="">
            <v:imagedata r:id="rId88" o:title=""/>
          </v:shape>
          <o:OLEObject Type="Embed" ProgID="Equation.DSMT4" ShapeID="_x0000_i1066" DrawAspect="Content" ObjectID="_1713526660" r:id="rId89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(1)</w:t>
      </w:r>
    </w:p>
    <w:p w14:paraId="6DADD1CE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Xét trên phương vuông góc với phương chuyển động của neutron thì</w:t>
      </w:r>
    </w:p>
    <w:p w14:paraId="4056CAD7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p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sin 60° = p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sin 30° &lt;=&gt; 4m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.(2sin 30° cos 30°) = 3m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.sin 30°</w:t>
      </w:r>
    </w:p>
    <w:p w14:paraId="5CB06F73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&lt;=&gt; 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(8/3)v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 30°.</w:t>
      </w:r>
    </w:p>
    <w:p w14:paraId="77B06458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Xét trên phương chuyển động của neutron thì p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p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 60° + p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 30°</w:t>
      </w:r>
    </w:p>
    <w:p w14:paraId="45066E71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&lt;=&gt; m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4m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 60° + 3m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 30°</w:t>
      </w:r>
    </w:p>
    <w:p w14:paraId="22C7C33D" w14:textId="77777777" w:rsidR="00ED628F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&lt;=&gt; 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4v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 60° + 8v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cos² 30° = 4v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(1 + 2cos 60°) = 8v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&lt;=&gt; 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α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n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/8</w:t>
      </w:r>
    </w:p>
    <w:p w14:paraId="66F7FFEC" w14:textId="77777777" w:rsidR="00D517DD" w:rsidRPr="00D517DD" w:rsidRDefault="00ED628F" w:rsidP="00D517DD">
      <w:pPr>
        <w:widowControl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lastRenderedPageBreak/>
        <w:t>=&gt; v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</w:t>
      </w:r>
      <w:r w:rsidRPr="00D517DD">
        <w:rPr>
          <w:rFonts w:ascii="Times New Roman" w:eastAsia="Times New Roman" w:hAnsi="Times New Roman" w:cs="Times New Roman"/>
          <w:color w:val="auto"/>
          <w:position w:val="-24"/>
          <w:szCs w:val="26"/>
          <w:lang w:eastAsia="en-US" w:bidi="ar-SA"/>
        </w:rPr>
        <w:object w:dxaOrig="639" w:dyaOrig="680" w14:anchorId="631CB040">
          <v:shape id="_x0000_i1067" type="#_x0000_t75" style="width:27.55pt;height:28.8pt" o:ole="">
            <v:imagedata r:id="rId90" o:title=""/>
          </v:shape>
          <o:OLEObject Type="Embed" ProgID="Equation.DSMT4" ShapeID="_x0000_i1067" DrawAspect="Content" ObjectID="_1713526661" r:id="rId91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=&gt; K</w:t>
      </w:r>
      <w:r w:rsidRPr="00D517DD">
        <w:rPr>
          <w:rFonts w:ascii="Times New Roman" w:eastAsia="Times New Roman" w:hAnsi="Times New Roman" w:cs="Times New Roman"/>
          <w:color w:val="auto"/>
          <w:szCs w:val="26"/>
          <w:vertAlign w:val="subscript"/>
          <w:lang w:eastAsia="en-US" w:bidi="ar-SA"/>
        </w:rPr>
        <w:t>T</w: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</w:t>
      </w:r>
      <w:r w:rsidRPr="00D517DD">
        <w:rPr>
          <w:rFonts w:ascii="Times New Roman" w:eastAsia="Times New Roman" w:hAnsi="Times New Roman" w:cs="Times New Roman"/>
          <w:color w:val="auto"/>
          <w:position w:val="-24"/>
          <w:szCs w:val="26"/>
          <w:lang w:eastAsia="en-US" w:bidi="ar-SA"/>
        </w:rPr>
        <w:object w:dxaOrig="3739" w:dyaOrig="660" w14:anchorId="5EA26F66">
          <v:shape id="_x0000_i1068" type="#_x0000_t75" style="width:167.15pt;height:29.45pt" o:ole="">
            <v:imagedata r:id="rId92" o:title=""/>
          </v:shape>
          <o:OLEObject Type="Embed" ProgID="Equation.DSMT4" ShapeID="_x0000_i1068" DrawAspect="Content" ObjectID="_1713526662" r:id="rId93"/>
        </w:object>
      </w:r>
      <w:r w:rsidRPr="00D517DD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= 0,5 (MeV)</w:t>
      </w:r>
    </w:p>
    <w:sectPr w:rsidR="00D517DD" w:rsidRPr="00D517DD" w:rsidSect="00D517DD">
      <w:pgSz w:w="11907" w:h="16840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0F23DA8"/>
    <w:multiLevelType w:val="hybridMultilevel"/>
    <w:tmpl w:val="B9C89BB2"/>
    <w:lvl w:ilvl="0" w:tplc="85E8A0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7AA1"/>
    <w:multiLevelType w:val="hybridMultilevel"/>
    <w:tmpl w:val="BC7C8C48"/>
    <w:lvl w:ilvl="0" w:tplc="85E8A0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49987">
    <w:abstractNumId w:val="0"/>
  </w:num>
  <w:num w:numId="2" w16cid:durableId="103036984">
    <w:abstractNumId w:val="1"/>
  </w:num>
  <w:num w:numId="3" w16cid:durableId="147910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E7"/>
    <w:rsid w:val="00045664"/>
    <w:rsid w:val="00056C46"/>
    <w:rsid w:val="00062854"/>
    <w:rsid w:val="000A604B"/>
    <w:rsid w:val="000D1911"/>
    <w:rsid w:val="000E1AF4"/>
    <w:rsid w:val="001753CB"/>
    <w:rsid w:val="001A746E"/>
    <w:rsid w:val="001B797D"/>
    <w:rsid w:val="001C1296"/>
    <w:rsid w:val="001E25FE"/>
    <w:rsid w:val="00273C99"/>
    <w:rsid w:val="002C3886"/>
    <w:rsid w:val="003919A4"/>
    <w:rsid w:val="003C1FA4"/>
    <w:rsid w:val="003C3B51"/>
    <w:rsid w:val="00426A7A"/>
    <w:rsid w:val="0044172B"/>
    <w:rsid w:val="004D4BD7"/>
    <w:rsid w:val="00501071"/>
    <w:rsid w:val="00525A6B"/>
    <w:rsid w:val="00590FC6"/>
    <w:rsid w:val="005D5617"/>
    <w:rsid w:val="00604816"/>
    <w:rsid w:val="0061160E"/>
    <w:rsid w:val="0063147D"/>
    <w:rsid w:val="00637EAB"/>
    <w:rsid w:val="00683F6A"/>
    <w:rsid w:val="006B5C01"/>
    <w:rsid w:val="006B74FD"/>
    <w:rsid w:val="00743C4B"/>
    <w:rsid w:val="0077697F"/>
    <w:rsid w:val="007A338E"/>
    <w:rsid w:val="007D49B0"/>
    <w:rsid w:val="008361C3"/>
    <w:rsid w:val="008B60C8"/>
    <w:rsid w:val="008C5341"/>
    <w:rsid w:val="008D070A"/>
    <w:rsid w:val="008E2A37"/>
    <w:rsid w:val="008E632A"/>
    <w:rsid w:val="008F12C7"/>
    <w:rsid w:val="009057D1"/>
    <w:rsid w:val="00983F08"/>
    <w:rsid w:val="00984F06"/>
    <w:rsid w:val="00A173E3"/>
    <w:rsid w:val="00AB03D7"/>
    <w:rsid w:val="00AE32AA"/>
    <w:rsid w:val="00B03F4F"/>
    <w:rsid w:val="00B41423"/>
    <w:rsid w:val="00B44D86"/>
    <w:rsid w:val="00BF116A"/>
    <w:rsid w:val="00C02590"/>
    <w:rsid w:val="00C06E3B"/>
    <w:rsid w:val="00C3218D"/>
    <w:rsid w:val="00C357F7"/>
    <w:rsid w:val="00C76A53"/>
    <w:rsid w:val="00CA36A6"/>
    <w:rsid w:val="00CB5A76"/>
    <w:rsid w:val="00CE6207"/>
    <w:rsid w:val="00CF0CE6"/>
    <w:rsid w:val="00D517DD"/>
    <w:rsid w:val="00DB023E"/>
    <w:rsid w:val="00DC1D22"/>
    <w:rsid w:val="00E47EEF"/>
    <w:rsid w:val="00E71A7B"/>
    <w:rsid w:val="00EB5EE7"/>
    <w:rsid w:val="00ED628F"/>
    <w:rsid w:val="00F228FC"/>
    <w:rsid w:val="00F47B08"/>
    <w:rsid w:val="00F74E18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AA3C"/>
  <w15:docId w15:val="{D8164286-4FB3-4E68-A684-9B79F55D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84F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2">
    <w:name w:val="Body text (2)_"/>
    <w:basedOn w:val="Phngmcinhcuaoanvn"/>
    <w:link w:val="Bodytext20"/>
    <w:uiPriority w:val="99"/>
    <w:rsid w:val="00984F06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Bodytext3">
    <w:name w:val="Body text (3)"/>
    <w:basedOn w:val="Phngmcinhcuaoanvn"/>
    <w:rsid w:val="00984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paragraph" w:customStyle="1" w:styleId="Bodytext20">
    <w:name w:val="Body text (2)"/>
    <w:basedOn w:val="Binhthng"/>
    <w:link w:val="Bodytext2"/>
    <w:rsid w:val="00984F06"/>
    <w:pPr>
      <w:shd w:val="clear" w:color="auto" w:fill="FFFFFF"/>
      <w:spacing w:line="492" w:lineRule="exact"/>
      <w:jc w:val="both"/>
    </w:pPr>
    <w:rPr>
      <w:rFonts w:ascii="Times New Roman" w:eastAsia="Times New Roman" w:hAnsi="Times New Roman" w:cs="Times New Roman"/>
      <w:color w:val="auto"/>
      <w:sz w:val="42"/>
      <w:szCs w:val="42"/>
      <w:lang w:val="en-US" w:eastAsia="en-US" w:bidi="ar-SA"/>
    </w:rPr>
  </w:style>
  <w:style w:type="table" w:styleId="LiBang">
    <w:name w:val="Table Grid"/>
    <w:basedOn w:val="BangThngthng"/>
    <w:uiPriority w:val="59"/>
    <w:rsid w:val="00984F06"/>
    <w:pPr>
      <w:spacing w:after="0" w:line="240" w:lineRule="auto"/>
      <w:ind w:left="360" w:hanging="360"/>
      <w:jc w:val="both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onstantia">
    <w:name w:val="Body text (2) + Constantia"/>
    <w:aliases w:val="32 pt,Spacing -2 pt Exact,20 pt,Not Bold,Scale 75%"/>
    <w:basedOn w:val="Bodytext2"/>
    <w:rsid w:val="00984F06"/>
    <w:rPr>
      <w:rFonts w:ascii="Constantia" w:eastAsia="Constantia" w:hAnsi="Constantia" w:cs="Constantia"/>
      <w:spacing w:val="-40"/>
      <w:sz w:val="64"/>
      <w:szCs w:val="64"/>
      <w:shd w:val="clear" w:color="auto" w:fill="FFFFFF"/>
    </w:rPr>
  </w:style>
  <w:style w:type="character" w:customStyle="1" w:styleId="Bodytext3Spacing0pt">
    <w:name w:val="Body text (3) + Spacing 0 pt"/>
    <w:basedOn w:val="Phngmcinhcuaoanvn"/>
    <w:rsid w:val="00984F06"/>
    <w:rPr>
      <w:rFonts w:ascii="Times New Roman" w:eastAsia="Times New Roman" w:hAnsi="Times New Roman" w:cs="Times New Roman"/>
      <w:color w:val="000000"/>
      <w:spacing w:val="-1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character" w:customStyle="1" w:styleId="Bodytext210pt">
    <w:name w:val="Body text (2) + 10 pt"/>
    <w:basedOn w:val="Bodytext2"/>
    <w:rsid w:val="00984F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84F0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84F06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character" w:styleId="VnbanChdanhsn">
    <w:name w:val="Placeholder Text"/>
    <w:basedOn w:val="Phngmcinhcuaoanvn"/>
    <w:uiPriority w:val="99"/>
    <w:semiHidden/>
    <w:rsid w:val="00984F06"/>
    <w:rPr>
      <w:color w:val="808080"/>
    </w:rPr>
  </w:style>
  <w:style w:type="paragraph" w:styleId="oancuaDanhsach">
    <w:name w:val="List Paragraph"/>
    <w:basedOn w:val="Binhthng"/>
    <w:link w:val="oancuaDanhsachChar"/>
    <w:uiPriority w:val="34"/>
    <w:qFormat/>
    <w:rsid w:val="00743C4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oancuaDanhsachChar">
    <w:name w:val="Đoạn của Danh sách Char"/>
    <w:link w:val="oancuaDanhsach"/>
    <w:uiPriority w:val="34"/>
    <w:locked/>
    <w:rsid w:val="00743C4B"/>
    <w:rPr>
      <w:rFonts w:ascii="Calibri" w:eastAsia="Calibri" w:hAnsi="Calibri" w:cs="Times New Roman"/>
    </w:rPr>
  </w:style>
  <w:style w:type="paragraph" w:customStyle="1" w:styleId="Bodytext21">
    <w:name w:val="Body text (2)1"/>
    <w:basedOn w:val="Binhthng"/>
    <w:uiPriority w:val="99"/>
    <w:rsid w:val="00426A7A"/>
    <w:pPr>
      <w:shd w:val="clear" w:color="auto" w:fill="FFFFFF"/>
      <w:spacing w:before="420" w:after="6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6707-6F7A-4B47-9BA5-A4DF36AB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ĐOÀN VĂN DOANH</cp:lastModifiedBy>
  <cp:revision>113</cp:revision>
  <dcterms:created xsi:type="dcterms:W3CDTF">2022-04-11T11:26:00Z</dcterms:created>
  <dcterms:modified xsi:type="dcterms:W3CDTF">2022-05-08T07:47:00Z</dcterms:modified>
</cp:coreProperties>
</file>