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DA6" w:rsidRDefault="008D6DA6" w:rsidP="001513E0">
      <w:pPr>
        <w:spacing w:line="240" w:lineRule="auto"/>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778"/>
      </w:tblGrid>
      <w:tr w:rsidR="008D6DA6" w:rsidTr="001513E0">
        <w:tc>
          <w:tcPr>
            <w:tcW w:w="4518" w:type="dxa"/>
          </w:tcPr>
          <w:p w:rsidR="008D6DA6" w:rsidRPr="000D7B5F" w:rsidRDefault="008D6DA6" w:rsidP="001513E0">
            <w:pPr>
              <w:jc w:val="center"/>
              <w:rPr>
                <w:b/>
                <w:sz w:val="24"/>
                <w:szCs w:val="24"/>
              </w:rPr>
            </w:pPr>
            <w:bookmarkStart w:id="0" w:name="_GoBack" w:colFirst="0" w:colLast="1"/>
            <w:r w:rsidRPr="000D7B5F">
              <w:rPr>
                <w:b/>
                <w:sz w:val="24"/>
                <w:szCs w:val="24"/>
              </w:rPr>
              <w:t xml:space="preserve">SỞ </w:t>
            </w:r>
            <w:r>
              <w:rPr>
                <w:b/>
                <w:sz w:val="24"/>
                <w:szCs w:val="24"/>
              </w:rPr>
              <w:t xml:space="preserve">GD&amp;ĐT </w:t>
            </w:r>
            <w:r>
              <w:rPr>
                <w:b/>
                <w:sz w:val="24"/>
                <w:szCs w:val="24"/>
              </w:rPr>
              <w:t>HẢI PHÒNG</w:t>
            </w:r>
          </w:p>
          <w:p w:rsidR="008D6DA6" w:rsidRPr="001513E0" w:rsidRDefault="008D6DA6" w:rsidP="001513E0">
            <w:pPr>
              <w:jc w:val="center"/>
              <w:rPr>
                <w:b/>
                <w:sz w:val="24"/>
                <w:szCs w:val="24"/>
              </w:rPr>
            </w:pPr>
            <w:r w:rsidRPr="001513E0">
              <w:rPr>
                <w:b/>
                <w:sz w:val="24"/>
                <w:szCs w:val="24"/>
              </w:rPr>
              <w:t>TRƯỜNG THPT CHUYÊN</w:t>
            </w:r>
            <w:r w:rsidRPr="001513E0">
              <w:rPr>
                <w:b/>
                <w:sz w:val="24"/>
                <w:szCs w:val="24"/>
              </w:rPr>
              <w:t xml:space="preserve"> TRẦN PHÚ</w:t>
            </w:r>
          </w:p>
          <w:p w:rsidR="008D6DA6" w:rsidRPr="000D7B5F" w:rsidRDefault="008D6DA6" w:rsidP="001513E0">
            <w:pPr>
              <w:jc w:val="center"/>
              <w:rPr>
                <w:b/>
                <w:sz w:val="24"/>
                <w:szCs w:val="24"/>
                <w:u w:val="single"/>
              </w:rPr>
            </w:pPr>
          </w:p>
          <w:p w:rsidR="008D6DA6" w:rsidRDefault="008D6DA6" w:rsidP="001513E0">
            <w:pPr>
              <w:jc w:val="center"/>
              <w:rPr>
                <w:b/>
                <w:sz w:val="24"/>
                <w:szCs w:val="24"/>
              </w:rPr>
            </w:pPr>
            <w:r w:rsidRPr="000D7B5F">
              <w:rPr>
                <w:b/>
                <w:sz w:val="24"/>
                <w:szCs w:val="24"/>
              </w:rPr>
              <w:t>ĐỀ THI ĐỀ NGHỊ</w:t>
            </w:r>
          </w:p>
          <w:p w:rsidR="001513E0" w:rsidRPr="001513E0" w:rsidRDefault="001513E0" w:rsidP="001513E0">
            <w:pPr>
              <w:jc w:val="center"/>
              <w:rPr>
                <w:i/>
                <w:sz w:val="24"/>
                <w:szCs w:val="24"/>
              </w:rPr>
            </w:pPr>
            <w:r>
              <w:rPr>
                <w:b/>
                <w:sz w:val="24"/>
                <w:szCs w:val="24"/>
              </w:rPr>
              <w:t>(</w:t>
            </w:r>
            <w:r>
              <w:rPr>
                <w:i/>
                <w:sz w:val="24"/>
                <w:szCs w:val="24"/>
              </w:rPr>
              <w:t>Đề thi gồm 01 trang; 07 câu)</w:t>
            </w:r>
          </w:p>
          <w:p w:rsidR="008D6DA6" w:rsidRDefault="008D6DA6" w:rsidP="001513E0">
            <w:pPr>
              <w:rPr>
                <w:b/>
                <w:sz w:val="24"/>
                <w:szCs w:val="24"/>
              </w:rPr>
            </w:pPr>
          </w:p>
        </w:tc>
        <w:tc>
          <w:tcPr>
            <w:tcW w:w="5778" w:type="dxa"/>
          </w:tcPr>
          <w:p w:rsidR="008D6DA6" w:rsidRDefault="008D6DA6" w:rsidP="001513E0">
            <w:pPr>
              <w:jc w:val="center"/>
              <w:rPr>
                <w:b/>
                <w:sz w:val="24"/>
                <w:szCs w:val="24"/>
              </w:rPr>
            </w:pPr>
            <w:r w:rsidRPr="000D7B5F">
              <w:rPr>
                <w:b/>
                <w:sz w:val="24"/>
                <w:szCs w:val="24"/>
              </w:rPr>
              <w:t>KỲ THI CHỌN HỌC SINH GIỎI</w:t>
            </w:r>
          </w:p>
          <w:p w:rsidR="008D6DA6" w:rsidRPr="000D7B5F" w:rsidRDefault="008D6DA6" w:rsidP="001513E0">
            <w:pPr>
              <w:jc w:val="center"/>
              <w:rPr>
                <w:b/>
                <w:sz w:val="24"/>
                <w:szCs w:val="24"/>
              </w:rPr>
            </w:pPr>
            <w:r w:rsidRPr="000D7B5F">
              <w:rPr>
                <w:b/>
                <w:sz w:val="24"/>
                <w:szCs w:val="24"/>
              </w:rPr>
              <w:t>KHU VỰC DUYÊN HẢI VÀ ĐỒNG BẰNG BẮC BỘ</w:t>
            </w:r>
          </w:p>
          <w:p w:rsidR="008D6DA6" w:rsidRDefault="008D6DA6" w:rsidP="001513E0">
            <w:pPr>
              <w:jc w:val="center"/>
              <w:rPr>
                <w:b/>
                <w:sz w:val="24"/>
                <w:szCs w:val="24"/>
              </w:rPr>
            </w:pPr>
            <w:r>
              <w:rPr>
                <w:b/>
                <w:sz w:val="24"/>
                <w:szCs w:val="24"/>
              </w:rPr>
              <w:t>NĂM 2023</w:t>
            </w:r>
          </w:p>
          <w:p w:rsidR="008D6DA6" w:rsidRPr="000D7B5F" w:rsidRDefault="008D6DA6" w:rsidP="001513E0">
            <w:pPr>
              <w:jc w:val="center"/>
              <w:rPr>
                <w:b/>
                <w:sz w:val="24"/>
                <w:szCs w:val="24"/>
              </w:rPr>
            </w:pPr>
            <w:r w:rsidRPr="000D7B5F">
              <w:rPr>
                <w:b/>
                <w:sz w:val="24"/>
                <w:szCs w:val="24"/>
              </w:rPr>
              <w:t>Môn Lịch sử - Lớp 11</w:t>
            </w:r>
          </w:p>
          <w:p w:rsidR="008D6DA6" w:rsidRPr="000D7B5F" w:rsidRDefault="008D6DA6" w:rsidP="001513E0">
            <w:pPr>
              <w:jc w:val="center"/>
              <w:rPr>
                <w:b/>
                <w:sz w:val="24"/>
                <w:szCs w:val="24"/>
              </w:rPr>
            </w:pPr>
            <w:r w:rsidRPr="000D7B5F">
              <w:rPr>
                <w:i/>
                <w:sz w:val="24"/>
                <w:szCs w:val="24"/>
              </w:rPr>
              <w:t>(Thời gian làm bài 180 phút)</w:t>
            </w:r>
          </w:p>
          <w:p w:rsidR="008D6DA6" w:rsidRDefault="008D6DA6" w:rsidP="001513E0">
            <w:pPr>
              <w:rPr>
                <w:b/>
                <w:sz w:val="24"/>
                <w:szCs w:val="24"/>
              </w:rPr>
            </w:pPr>
          </w:p>
        </w:tc>
      </w:tr>
    </w:tbl>
    <w:bookmarkEnd w:id="0"/>
    <w:p w:rsidR="00563888" w:rsidRPr="00917C86" w:rsidRDefault="00552770" w:rsidP="001513E0">
      <w:pPr>
        <w:spacing w:line="240" w:lineRule="auto"/>
        <w:jc w:val="both"/>
        <w:rPr>
          <w:rFonts w:ascii="Times New Roman" w:hAnsi="Times New Roman" w:cs="Times New Roman"/>
          <w:sz w:val="24"/>
          <w:szCs w:val="24"/>
        </w:rPr>
      </w:pPr>
      <w:r w:rsidRPr="001513E0">
        <w:rPr>
          <w:rFonts w:ascii="Times New Roman" w:hAnsi="Times New Roman" w:cs="Times New Roman"/>
          <w:b/>
          <w:sz w:val="24"/>
          <w:szCs w:val="24"/>
        </w:rPr>
        <w:t>Câu 1</w:t>
      </w:r>
      <w:r w:rsidRPr="00917C86">
        <w:rPr>
          <w:rFonts w:ascii="Times New Roman" w:hAnsi="Times New Roman" w:cs="Times New Roman"/>
          <w:sz w:val="24"/>
          <w:szCs w:val="24"/>
        </w:rPr>
        <w:t xml:space="preserve"> </w:t>
      </w:r>
      <w:r w:rsidRPr="001513E0">
        <w:rPr>
          <w:rFonts w:ascii="Times New Roman" w:hAnsi="Times New Roman" w:cs="Times New Roman"/>
          <w:i/>
          <w:sz w:val="24"/>
          <w:szCs w:val="24"/>
        </w:rPr>
        <w:t>(3,0 điểm)</w:t>
      </w:r>
    </w:p>
    <w:p w:rsidR="001513E0" w:rsidRDefault="00C94C8C" w:rsidP="001513E0">
      <w:pPr>
        <w:spacing w:line="240" w:lineRule="auto"/>
        <w:jc w:val="both"/>
        <w:rPr>
          <w:rFonts w:ascii="Times New Roman" w:hAnsi="Times New Roman" w:cs="Times New Roman"/>
          <w:sz w:val="24"/>
          <w:szCs w:val="24"/>
        </w:rPr>
      </w:pPr>
      <w:r w:rsidRPr="00917C86">
        <w:rPr>
          <w:rFonts w:ascii="Times New Roman" w:hAnsi="Times New Roman" w:cs="Times New Roman"/>
          <w:sz w:val="24"/>
          <w:szCs w:val="24"/>
        </w:rPr>
        <w:tab/>
        <w:t>Trên cơ sở khái quát về thành phần lãnh đạo, phương pháp đấu tranh trong phong trào giải phóng dân tộc ở khu vực Đông Nam Á sau Chiến tranh thế giới thứ hai, hãy làm rõ kết quả, tác</w:t>
      </w:r>
      <w:r w:rsidR="004F02C0" w:rsidRPr="00917C86">
        <w:rPr>
          <w:rFonts w:ascii="Times New Roman" w:hAnsi="Times New Roman" w:cs="Times New Roman"/>
          <w:sz w:val="24"/>
          <w:szCs w:val="24"/>
        </w:rPr>
        <w:t xml:space="preserve"> động</w:t>
      </w:r>
      <w:r w:rsidRPr="00917C86">
        <w:rPr>
          <w:rFonts w:ascii="Times New Roman" w:hAnsi="Times New Roman" w:cs="Times New Roman"/>
          <w:sz w:val="24"/>
          <w:szCs w:val="24"/>
        </w:rPr>
        <w:t xml:space="preserve"> của phong trào đấu tranh đó đối với quan hệ quốc tế</w:t>
      </w:r>
      <w:r w:rsidR="004F02C0" w:rsidRPr="00917C86">
        <w:rPr>
          <w:rFonts w:ascii="Times New Roman" w:hAnsi="Times New Roman" w:cs="Times New Roman"/>
          <w:sz w:val="24"/>
          <w:szCs w:val="24"/>
        </w:rPr>
        <w:t>.</w:t>
      </w:r>
    </w:p>
    <w:p w:rsidR="00552770" w:rsidRPr="00917C86" w:rsidRDefault="00552770" w:rsidP="001513E0">
      <w:pPr>
        <w:spacing w:line="240" w:lineRule="auto"/>
        <w:jc w:val="both"/>
        <w:rPr>
          <w:rFonts w:ascii="Times New Roman" w:hAnsi="Times New Roman" w:cs="Times New Roman"/>
          <w:sz w:val="24"/>
          <w:szCs w:val="24"/>
        </w:rPr>
      </w:pPr>
      <w:r w:rsidRPr="001513E0">
        <w:rPr>
          <w:rFonts w:ascii="Times New Roman" w:hAnsi="Times New Roman" w:cs="Times New Roman"/>
          <w:b/>
          <w:sz w:val="24"/>
          <w:szCs w:val="24"/>
        </w:rPr>
        <w:t>Câu 2</w:t>
      </w:r>
      <w:r w:rsidRPr="00917C86">
        <w:rPr>
          <w:rFonts w:ascii="Times New Roman" w:hAnsi="Times New Roman" w:cs="Times New Roman"/>
          <w:sz w:val="24"/>
          <w:szCs w:val="24"/>
        </w:rPr>
        <w:t xml:space="preserve"> </w:t>
      </w:r>
      <w:r w:rsidRPr="001513E0">
        <w:rPr>
          <w:rFonts w:ascii="Times New Roman" w:hAnsi="Times New Roman" w:cs="Times New Roman"/>
          <w:i/>
          <w:sz w:val="24"/>
          <w:szCs w:val="24"/>
        </w:rPr>
        <w:t>(2,5 điểm)</w:t>
      </w:r>
    </w:p>
    <w:p w:rsidR="00C94C8C" w:rsidRPr="00917C86" w:rsidRDefault="00871E32" w:rsidP="001513E0">
      <w:pPr>
        <w:spacing w:line="240" w:lineRule="auto"/>
        <w:jc w:val="both"/>
        <w:rPr>
          <w:rFonts w:ascii="Times New Roman" w:hAnsi="Times New Roman" w:cs="Times New Roman"/>
          <w:sz w:val="24"/>
          <w:szCs w:val="24"/>
        </w:rPr>
      </w:pPr>
      <w:r w:rsidRPr="00917C86">
        <w:rPr>
          <w:rFonts w:ascii="Times New Roman" w:hAnsi="Times New Roman" w:cs="Times New Roman"/>
          <w:sz w:val="24"/>
          <w:szCs w:val="24"/>
        </w:rPr>
        <w:tab/>
        <w:t>Dưới tác động của cuộc khai thác thuộc địa lần thứ 2</w:t>
      </w:r>
      <w:r w:rsidR="00DB56C9" w:rsidRPr="00917C86">
        <w:rPr>
          <w:rFonts w:ascii="Times New Roman" w:hAnsi="Times New Roman" w:cs="Times New Roman"/>
          <w:sz w:val="24"/>
          <w:szCs w:val="24"/>
        </w:rPr>
        <w:t xml:space="preserve"> do thực dân Pháp tiến hành ở Đông </w:t>
      </w:r>
      <w:r w:rsidR="00DB56C9" w:rsidRPr="00917C86">
        <w:rPr>
          <w:rFonts w:ascii="Times New Roman" w:hAnsi="Times New Roman" w:cs="Times New Roman"/>
          <w:spacing w:val="-6"/>
          <w:sz w:val="24"/>
          <w:szCs w:val="24"/>
        </w:rPr>
        <w:t>Dương, tình hình kinh tế và xã hội Việt Nam có những chuyển biến như thế nào so với thời phong kiến?</w:t>
      </w:r>
    </w:p>
    <w:p w:rsidR="00552770" w:rsidRPr="00917C86" w:rsidRDefault="00871E32" w:rsidP="001513E0">
      <w:pPr>
        <w:spacing w:line="240" w:lineRule="auto"/>
        <w:jc w:val="both"/>
        <w:rPr>
          <w:rFonts w:ascii="Times New Roman" w:hAnsi="Times New Roman" w:cs="Times New Roman"/>
          <w:sz w:val="24"/>
          <w:szCs w:val="24"/>
        </w:rPr>
      </w:pPr>
      <w:r w:rsidRPr="001513E0">
        <w:rPr>
          <w:rFonts w:ascii="Times New Roman" w:hAnsi="Times New Roman" w:cs="Times New Roman"/>
          <w:b/>
          <w:sz w:val="24"/>
          <w:szCs w:val="24"/>
        </w:rPr>
        <w:t>Câu 3</w:t>
      </w:r>
      <w:r w:rsidRPr="00917C86">
        <w:rPr>
          <w:rFonts w:ascii="Times New Roman" w:hAnsi="Times New Roman" w:cs="Times New Roman"/>
          <w:sz w:val="24"/>
          <w:szCs w:val="24"/>
        </w:rPr>
        <w:t xml:space="preserve"> </w:t>
      </w:r>
      <w:r w:rsidRPr="001513E0">
        <w:rPr>
          <w:rFonts w:ascii="Times New Roman" w:hAnsi="Times New Roman" w:cs="Times New Roman"/>
          <w:i/>
          <w:sz w:val="24"/>
          <w:szCs w:val="24"/>
        </w:rPr>
        <w:t>(3,0 điểm)</w:t>
      </w:r>
    </w:p>
    <w:p w:rsidR="00871E32" w:rsidRPr="00871E32" w:rsidRDefault="00E75A5D" w:rsidP="001513E0">
      <w:pPr>
        <w:spacing w:line="240" w:lineRule="auto"/>
        <w:jc w:val="both"/>
        <w:rPr>
          <w:rFonts w:ascii="Times New Roman" w:hAnsi="Times New Roman" w:cs="Times New Roman"/>
          <w:sz w:val="24"/>
          <w:szCs w:val="24"/>
        </w:rPr>
      </w:pPr>
      <w:r w:rsidRPr="00917C86">
        <w:rPr>
          <w:rFonts w:ascii="Times New Roman" w:hAnsi="Times New Roman" w:cs="Times New Roman"/>
          <w:sz w:val="24"/>
          <w:szCs w:val="24"/>
        </w:rPr>
        <w:tab/>
        <w:t>So với phong trào giai đoạn 1919 – 1925, phong trào dân tộc dân chủ theo khuynh hướng tư sản ở Việt Nam trong giai đoạn 1925 – 1930 có những điểm gì mới?</w:t>
      </w:r>
    </w:p>
    <w:p w:rsidR="00871E32" w:rsidRPr="00917C86" w:rsidRDefault="00871E32" w:rsidP="001513E0">
      <w:pPr>
        <w:spacing w:line="240" w:lineRule="auto"/>
        <w:jc w:val="both"/>
        <w:rPr>
          <w:rFonts w:ascii="Times New Roman" w:hAnsi="Times New Roman" w:cs="Times New Roman"/>
          <w:sz w:val="24"/>
          <w:szCs w:val="24"/>
        </w:rPr>
      </w:pPr>
      <w:r w:rsidRPr="001513E0">
        <w:rPr>
          <w:rFonts w:ascii="Times New Roman" w:hAnsi="Times New Roman" w:cs="Times New Roman"/>
          <w:b/>
          <w:sz w:val="24"/>
          <w:szCs w:val="24"/>
        </w:rPr>
        <w:t>Câu 4</w:t>
      </w:r>
      <w:r w:rsidRPr="00917C86">
        <w:rPr>
          <w:rFonts w:ascii="Times New Roman" w:hAnsi="Times New Roman" w:cs="Times New Roman"/>
          <w:sz w:val="24"/>
          <w:szCs w:val="24"/>
        </w:rPr>
        <w:t xml:space="preserve"> </w:t>
      </w:r>
      <w:r w:rsidRPr="001513E0">
        <w:rPr>
          <w:rFonts w:ascii="Times New Roman" w:hAnsi="Times New Roman" w:cs="Times New Roman"/>
          <w:i/>
          <w:sz w:val="24"/>
          <w:szCs w:val="24"/>
        </w:rPr>
        <w:t>(3,0 điểm)</w:t>
      </w:r>
    </w:p>
    <w:p w:rsidR="001513E0" w:rsidRDefault="00871E32" w:rsidP="001513E0">
      <w:pPr>
        <w:pStyle w:val="NormalWeb"/>
        <w:spacing w:before="60" w:beforeAutospacing="0" w:after="60" w:afterAutospacing="0"/>
        <w:jc w:val="both"/>
        <w:rPr>
          <w:bCs/>
          <w:color w:val="000000"/>
          <w:shd w:val="clear" w:color="auto" w:fill="FFFFFF" w:themeFill="background1"/>
        </w:rPr>
      </w:pPr>
      <w:r w:rsidRPr="00917C86">
        <w:tab/>
      </w:r>
      <w:r w:rsidR="00D25EE3" w:rsidRPr="00917C86">
        <w:rPr>
          <w:bCs/>
          <w:color w:val="000000"/>
          <w:shd w:val="clear" w:color="auto" w:fill="FFFFFF" w:themeFill="background1"/>
        </w:rPr>
        <w:t>Tại sao năm 1925 Nguyễn Ái Quốc lại quyết định thành lập Hội Việt Nam Cách mạng Thanh niên? Anh/chị hãy phân tích sự sáng tạo của Người khi thành lập tổ chức cách mạng này.</w:t>
      </w:r>
    </w:p>
    <w:p w:rsidR="00871E32" w:rsidRPr="00917C86" w:rsidRDefault="00871E32" w:rsidP="001513E0">
      <w:pPr>
        <w:spacing w:line="240" w:lineRule="auto"/>
        <w:jc w:val="both"/>
        <w:rPr>
          <w:rFonts w:ascii="Times New Roman" w:hAnsi="Times New Roman" w:cs="Times New Roman"/>
          <w:sz w:val="24"/>
          <w:szCs w:val="24"/>
        </w:rPr>
      </w:pPr>
      <w:r w:rsidRPr="001513E0">
        <w:rPr>
          <w:rFonts w:ascii="Times New Roman" w:hAnsi="Times New Roman" w:cs="Times New Roman"/>
          <w:b/>
          <w:sz w:val="24"/>
          <w:szCs w:val="24"/>
        </w:rPr>
        <w:t>Câu 5</w:t>
      </w:r>
      <w:r w:rsidRPr="00917C86">
        <w:rPr>
          <w:rFonts w:ascii="Times New Roman" w:hAnsi="Times New Roman" w:cs="Times New Roman"/>
          <w:sz w:val="24"/>
          <w:szCs w:val="24"/>
        </w:rPr>
        <w:t xml:space="preserve"> </w:t>
      </w:r>
      <w:r w:rsidRPr="001513E0">
        <w:rPr>
          <w:rFonts w:ascii="Times New Roman" w:hAnsi="Times New Roman" w:cs="Times New Roman"/>
          <w:i/>
          <w:sz w:val="24"/>
          <w:szCs w:val="24"/>
        </w:rPr>
        <w:t>(3,0 điểm)</w:t>
      </w:r>
    </w:p>
    <w:p w:rsidR="00700FFC" w:rsidRPr="00700FFC" w:rsidRDefault="00700FFC" w:rsidP="001513E0">
      <w:pPr>
        <w:spacing w:after="0" w:line="240" w:lineRule="auto"/>
        <w:ind w:firstLine="720"/>
        <w:jc w:val="both"/>
        <w:rPr>
          <w:rFonts w:ascii="Times New Roman" w:eastAsia="Times New Roman" w:hAnsi="Times New Roman" w:cs="Times New Roman"/>
          <w:sz w:val="24"/>
          <w:szCs w:val="24"/>
        </w:rPr>
      </w:pPr>
      <w:r w:rsidRPr="00700FFC">
        <w:rPr>
          <w:rFonts w:ascii="Times New Roman" w:eastAsia="Times New Roman" w:hAnsi="Times New Roman" w:cs="Times New Roman"/>
          <w:bCs/>
          <w:color w:val="000000"/>
          <w:sz w:val="24"/>
          <w:szCs w:val="24"/>
        </w:rPr>
        <w:t xml:space="preserve">Nhận định về tầm quan trọng của thời cơ trong </w:t>
      </w:r>
      <w:r w:rsidRPr="00917C86">
        <w:rPr>
          <w:rFonts w:ascii="Times New Roman" w:eastAsia="Times New Roman" w:hAnsi="Times New Roman" w:cs="Times New Roman"/>
          <w:bCs/>
          <w:color w:val="000000"/>
          <w:sz w:val="24"/>
          <w:szCs w:val="24"/>
        </w:rPr>
        <w:t xml:space="preserve">đấu tranh cách mạng, Lênin viết: </w:t>
      </w:r>
      <w:r w:rsidRPr="00700FFC">
        <w:rPr>
          <w:rFonts w:ascii="Times New Roman" w:eastAsia="Times New Roman" w:hAnsi="Times New Roman" w:cs="Times New Roman"/>
          <w:bCs/>
          <w:i/>
          <w:color w:val="000000"/>
          <w:sz w:val="24"/>
          <w:szCs w:val="24"/>
        </w:rPr>
        <w:t xml:space="preserve">“Lịch sử sẽ không tha thứ cho những người cách mạng có thể thắng lợi hôm nay (và chắc chắn sẽ thắng lợi hôm </w:t>
      </w:r>
      <w:r w:rsidRPr="00700FFC">
        <w:rPr>
          <w:rFonts w:ascii="Times New Roman" w:eastAsia="Times New Roman" w:hAnsi="Times New Roman" w:cs="Times New Roman"/>
          <w:bCs/>
          <w:i/>
          <w:color w:val="000000"/>
          <w:spacing w:val="-6"/>
          <w:sz w:val="24"/>
          <w:szCs w:val="24"/>
        </w:rPr>
        <w:t>nay) mà lại để chậm trễ; vì để đến ngày mai, không khéo họ sẽ mất nhiều, không khéo họ sẽ mất tất cả…”</w:t>
      </w:r>
      <w:r w:rsidR="00917C86">
        <w:rPr>
          <w:rFonts w:ascii="Times New Roman" w:eastAsia="Times New Roman" w:hAnsi="Times New Roman" w:cs="Times New Roman"/>
          <w:bCs/>
          <w:color w:val="000000"/>
          <w:spacing w:val="-6"/>
          <w:sz w:val="24"/>
          <w:szCs w:val="24"/>
        </w:rPr>
        <w:t>.</w:t>
      </w:r>
      <w:r w:rsidRPr="00700FFC">
        <w:rPr>
          <w:rFonts w:ascii="Times New Roman" w:eastAsia="Times New Roman" w:hAnsi="Times New Roman" w:cs="Times New Roman"/>
          <w:bCs/>
          <w:color w:val="000000"/>
          <w:sz w:val="24"/>
          <w:szCs w:val="24"/>
        </w:rPr>
        <w:t> </w:t>
      </w:r>
    </w:p>
    <w:p w:rsidR="00700FFC" w:rsidRPr="00700FFC" w:rsidRDefault="00700FFC" w:rsidP="001513E0">
      <w:pPr>
        <w:spacing w:after="0" w:line="240" w:lineRule="auto"/>
        <w:ind w:firstLine="720"/>
        <w:jc w:val="both"/>
        <w:rPr>
          <w:rFonts w:ascii="Times New Roman" w:eastAsia="Times New Roman" w:hAnsi="Times New Roman" w:cs="Times New Roman"/>
          <w:sz w:val="24"/>
          <w:szCs w:val="24"/>
        </w:rPr>
      </w:pPr>
      <w:r w:rsidRPr="00917C86">
        <w:rPr>
          <w:rFonts w:ascii="Times New Roman" w:eastAsia="Times New Roman" w:hAnsi="Times New Roman" w:cs="Times New Roman"/>
          <w:bCs/>
          <w:color w:val="000000"/>
          <w:sz w:val="24"/>
          <w:szCs w:val="24"/>
        </w:rPr>
        <w:t xml:space="preserve">a. </w:t>
      </w:r>
      <w:r w:rsidRPr="00700FFC">
        <w:rPr>
          <w:rFonts w:ascii="Times New Roman" w:eastAsia="Times New Roman" w:hAnsi="Times New Roman" w:cs="Times New Roman"/>
          <w:bCs/>
          <w:color w:val="000000"/>
          <w:sz w:val="24"/>
          <w:szCs w:val="24"/>
        </w:rPr>
        <w:t>Làm rõ nội dung của vấn đề thời cơ theo quan điểm của Lênin.</w:t>
      </w:r>
    </w:p>
    <w:p w:rsidR="001513E0" w:rsidRDefault="00700FFC" w:rsidP="001513E0">
      <w:pPr>
        <w:spacing w:after="0" w:line="240" w:lineRule="auto"/>
        <w:ind w:firstLine="720"/>
        <w:jc w:val="both"/>
        <w:rPr>
          <w:rFonts w:ascii="Times New Roman" w:eastAsia="Times New Roman" w:hAnsi="Times New Roman" w:cs="Times New Roman"/>
          <w:color w:val="000000"/>
          <w:sz w:val="24"/>
          <w:szCs w:val="24"/>
        </w:rPr>
      </w:pPr>
      <w:r w:rsidRPr="00917C86">
        <w:rPr>
          <w:rFonts w:ascii="Times New Roman" w:eastAsia="Times New Roman" w:hAnsi="Times New Roman" w:cs="Times New Roman"/>
          <w:bCs/>
          <w:color w:val="000000"/>
          <w:sz w:val="24"/>
          <w:szCs w:val="24"/>
        </w:rPr>
        <w:t xml:space="preserve">b. </w:t>
      </w:r>
      <w:r w:rsidRPr="00700FFC">
        <w:rPr>
          <w:rFonts w:ascii="Times New Roman" w:eastAsia="Times New Roman" w:hAnsi="Times New Roman" w:cs="Times New Roman"/>
          <w:bCs/>
          <w:color w:val="000000"/>
          <w:sz w:val="24"/>
          <w:szCs w:val="24"/>
        </w:rPr>
        <w:t xml:space="preserve">Vấn đề thời cơ đã được Đảng Cộng sản Đông Dương và Hồ Chí Minh giải quyết như thế nào trong khoảng thời gian từ 9/3/1945 đến 2/9/1945? Từ thực tiễn đó hãy rút ra bài học cho Việt Nam trong </w:t>
      </w:r>
      <w:r w:rsidRPr="00917C86">
        <w:rPr>
          <w:rFonts w:ascii="Times New Roman" w:eastAsia="Times New Roman" w:hAnsi="Times New Roman" w:cs="Times New Roman"/>
          <w:bCs/>
          <w:color w:val="000000"/>
          <w:sz w:val="24"/>
          <w:szCs w:val="24"/>
        </w:rPr>
        <w:t>bối cảnh</w:t>
      </w:r>
      <w:r w:rsidRPr="00700FFC">
        <w:rPr>
          <w:rFonts w:ascii="Times New Roman" w:eastAsia="Times New Roman" w:hAnsi="Times New Roman" w:cs="Times New Roman"/>
          <w:bCs/>
          <w:color w:val="000000"/>
          <w:sz w:val="24"/>
          <w:szCs w:val="24"/>
        </w:rPr>
        <w:t xml:space="preserve"> hội nhập</w:t>
      </w:r>
      <w:r w:rsidRPr="00917C86">
        <w:rPr>
          <w:rFonts w:ascii="Times New Roman" w:eastAsia="Times New Roman" w:hAnsi="Times New Roman" w:cs="Times New Roman"/>
          <w:bCs/>
          <w:color w:val="000000"/>
          <w:sz w:val="24"/>
          <w:szCs w:val="24"/>
        </w:rPr>
        <w:t xml:space="preserve"> hiện nay</w:t>
      </w:r>
      <w:r w:rsidRPr="00700FFC">
        <w:rPr>
          <w:rFonts w:ascii="Times New Roman" w:eastAsia="Times New Roman" w:hAnsi="Times New Roman" w:cs="Times New Roman"/>
          <w:bCs/>
          <w:color w:val="000000"/>
          <w:sz w:val="24"/>
          <w:szCs w:val="24"/>
        </w:rPr>
        <w:t>.</w:t>
      </w:r>
      <w:r w:rsidRPr="00700FFC">
        <w:rPr>
          <w:rFonts w:ascii="Times New Roman" w:eastAsia="Times New Roman" w:hAnsi="Times New Roman" w:cs="Times New Roman"/>
          <w:color w:val="000000"/>
          <w:sz w:val="24"/>
          <w:szCs w:val="24"/>
        </w:rPr>
        <w:t> </w:t>
      </w:r>
    </w:p>
    <w:p w:rsidR="00871E32" w:rsidRPr="001513E0" w:rsidRDefault="00871E32" w:rsidP="001513E0">
      <w:pPr>
        <w:spacing w:after="0" w:line="240" w:lineRule="auto"/>
        <w:jc w:val="both"/>
        <w:rPr>
          <w:rFonts w:ascii="Times New Roman" w:eastAsia="Times New Roman" w:hAnsi="Times New Roman" w:cs="Times New Roman"/>
          <w:color w:val="000000"/>
          <w:sz w:val="24"/>
          <w:szCs w:val="24"/>
        </w:rPr>
      </w:pPr>
      <w:r w:rsidRPr="001513E0">
        <w:rPr>
          <w:rFonts w:ascii="Times New Roman" w:hAnsi="Times New Roman" w:cs="Times New Roman"/>
          <w:b/>
          <w:sz w:val="24"/>
          <w:szCs w:val="24"/>
        </w:rPr>
        <w:t>Câu 6</w:t>
      </w:r>
      <w:r w:rsidRPr="00917C86">
        <w:rPr>
          <w:rFonts w:ascii="Times New Roman" w:hAnsi="Times New Roman" w:cs="Times New Roman"/>
          <w:sz w:val="24"/>
          <w:szCs w:val="24"/>
        </w:rPr>
        <w:t xml:space="preserve"> </w:t>
      </w:r>
      <w:r w:rsidRPr="001513E0">
        <w:rPr>
          <w:rFonts w:ascii="Times New Roman" w:hAnsi="Times New Roman" w:cs="Times New Roman"/>
          <w:i/>
          <w:sz w:val="24"/>
          <w:szCs w:val="24"/>
        </w:rPr>
        <w:t>(3,0 điể</w:t>
      </w:r>
      <w:r w:rsidR="00917C86" w:rsidRPr="001513E0">
        <w:rPr>
          <w:rFonts w:ascii="Times New Roman" w:hAnsi="Times New Roman" w:cs="Times New Roman"/>
          <w:i/>
          <w:sz w:val="24"/>
          <w:szCs w:val="24"/>
        </w:rPr>
        <w:t>m)</w:t>
      </w:r>
    </w:p>
    <w:p w:rsidR="00C94C8C" w:rsidRPr="00917C86" w:rsidRDefault="00342E6D" w:rsidP="001513E0">
      <w:pPr>
        <w:spacing w:line="240" w:lineRule="auto"/>
        <w:ind w:firstLine="720"/>
        <w:jc w:val="both"/>
        <w:rPr>
          <w:rFonts w:ascii="Times New Roman" w:hAnsi="Times New Roman" w:cs="Times New Roman"/>
          <w:sz w:val="24"/>
          <w:szCs w:val="24"/>
        </w:rPr>
      </w:pPr>
      <w:r w:rsidRPr="00917C86">
        <w:rPr>
          <w:rFonts w:ascii="Times New Roman" w:hAnsi="Times New Roman" w:cs="Times New Roman"/>
          <w:spacing w:val="-6"/>
          <w:sz w:val="24"/>
          <w:szCs w:val="24"/>
        </w:rPr>
        <w:t>Phát biểu ý kiến về nhận đị</w:t>
      </w:r>
      <w:r w:rsidR="001513E0">
        <w:rPr>
          <w:rFonts w:ascii="Times New Roman" w:hAnsi="Times New Roman" w:cs="Times New Roman"/>
          <w:spacing w:val="-6"/>
          <w:sz w:val="24"/>
          <w:szCs w:val="24"/>
        </w:rPr>
        <w:t xml:space="preserve">nh: </w:t>
      </w:r>
      <w:r w:rsidR="00DD7440" w:rsidRPr="00917C86">
        <w:rPr>
          <w:rFonts w:ascii="Times New Roman" w:hAnsi="Times New Roman" w:cs="Times New Roman"/>
          <w:spacing w:val="-6"/>
          <w:sz w:val="24"/>
          <w:szCs w:val="24"/>
        </w:rPr>
        <w:t>Đảng và Chính phủ nước Việt Nam Dân chủ Cộng hoà đã chủ động đối phó</w:t>
      </w:r>
      <w:r w:rsidR="00DD7440" w:rsidRPr="00917C86">
        <w:rPr>
          <w:rFonts w:ascii="Times New Roman" w:hAnsi="Times New Roman" w:cs="Times New Roman"/>
          <w:sz w:val="24"/>
          <w:szCs w:val="24"/>
        </w:rPr>
        <w:t xml:space="preserve"> với cuộc chiến tranh xâm lược trở lại của thực dân Pháp từ sau ngày 2/9/1945 đến trướ</w:t>
      </w:r>
      <w:r w:rsidR="001513E0">
        <w:rPr>
          <w:rFonts w:ascii="Times New Roman" w:hAnsi="Times New Roman" w:cs="Times New Roman"/>
          <w:sz w:val="24"/>
          <w:szCs w:val="24"/>
        </w:rPr>
        <w:t>c ngày 19/12/1946.</w:t>
      </w:r>
    </w:p>
    <w:p w:rsidR="00871E32" w:rsidRPr="00917C86" w:rsidRDefault="00871E32" w:rsidP="001513E0">
      <w:pPr>
        <w:spacing w:line="240" w:lineRule="auto"/>
        <w:jc w:val="both"/>
        <w:rPr>
          <w:rFonts w:ascii="Times New Roman" w:hAnsi="Times New Roman" w:cs="Times New Roman"/>
          <w:sz w:val="24"/>
          <w:szCs w:val="24"/>
        </w:rPr>
      </w:pPr>
      <w:r w:rsidRPr="001513E0">
        <w:rPr>
          <w:rFonts w:ascii="Times New Roman" w:hAnsi="Times New Roman" w:cs="Times New Roman"/>
          <w:b/>
          <w:sz w:val="24"/>
          <w:szCs w:val="24"/>
        </w:rPr>
        <w:t>Câu 7</w:t>
      </w:r>
      <w:r w:rsidRPr="00917C86">
        <w:rPr>
          <w:rFonts w:ascii="Times New Roman" w:hAnsi="Times New Roman" w:cs="Times New Roman"/>
          <w:sz w:val="24"/>
          <w:szCs w:val="24"/>
        </w:rPr>
        <w:t xml:space="preserve"> </w:t>
      </w:r>
      <w:r w:rsidRPr="001513E0">
        <w:rPr>
          <w:rFonts w:ascii="Times New Roman" w:hAnsi="Times New Roman" w:cs="Times New Roman"/>
          <w:i/>
          <w:sz w:val="24"/>
          <w:szCs w:val="24"/>
        </w:rPr>
        <w:t>(2,5 điểm)</w:t>
      </w:r>
    </w:p>
    <w:p w:rsidR="00871E32" w:rsidRPr="00917C86" w:rsidRDefault="00871E32" w:rsidP="001513E0">
      <w:pPr>
        <w:pStyle w:val="NormalWeb"/>
        <w:spacing w:before="0" w:beforeAutospacing="0" w:after="160" w:afterAutospacing="0"/>
        <w:jc w:val="both"/>
      </w:pPr>
      <w:r w:rsidRPr="00917C86">
        <w:tab/>
      </w:r>
      <w:r w:rsidRPr="00917C86">
        <w:rPr>
          <w:color w:val="000000"/>
          <w:shd w:val="clear" w:color="auto" w:fill="FFFFFF" w:themeFill="background1"/>
        </w:rPr>
        <w:t>Phân tích tác động của cuộc cách mạng khoa học- kĩ thuật hiện đại đối với cuộc sống loài người. Tại sao Việt Nam cần đẩy mạnh phát triển khoa học kĩ thuật? Thế hệ trẻ Việt Nam cần phải làm gì để đưa trình độ khoa học - kĩ thuật của nước nhà vươn lên bắt kịp trình độ khoa học quốc tế?</w:t>
      </w:r>
    </w:p>
    <w:p w:rsidR="001513E0" w:rsidRDefault="001513E0" w:rsidP="001513E0">
      <w:pPr>
        <w:ind w:firstLine="720"/>
        <w:jc w:val="center"/>
        <w:rPr>
          <w:rFonts w:ascii="Times New Roman" w:hAnsi="Times New Roman" w:cs="Times New Roman"/>
          <w:bCs/>
          <w:sz w:val="24"/>
          <w:szCs w:val="24"/>
        </w:rPr>
      </w:pPr>
      <w:r w:rsidRPr="001513E0">
        <w:rPr>
          <w:rFonts w:ascii="Times New Roman" w:hAnsi="Times New Roman" w:cs="Times New Roman"/>
          <w:bCs/>
          <w:sz w:val="24"/>
          <w:szCs w:val="24"/>
        </w:rPr>
        <w:t>…………………….Hết……………………….</w:t>
      </w:r>
    </w:p>
    <w:p w:rsidR="001513E0" w:rsidRPr="001513E0" w:rsidRDefault="001513E0" w:rsidP="001513E0">
      <w:pPr>
        <w:jc w:val="center"/>
        <w:rPr>
          <w:rFonts w:ascii="Times New Roman" w:hAnsi="Times New Roman" w:cs="Times New Roman"/>
          <w:bCs/>
          <w:i/>
          <w:sz w:val="24"/>
          <w:szCs w:val="24"/>
        </w:rPr>
      </w:pPr>
      <w:r w:rsidRPr="001513E0">
        <w:rPr>
          <w:rFonts w:ascii="Times New Roman" w:hAnsi="Times New Roman" w:cs="Times New Roman"/>
          <w:bCs/>
          <w:i/>
          <w:sz w:val="24"/>
          <w:szCs w:val="24"/>
        </w:rPr>
        <w:t>(Thí sinh không sử dụng tài liệu. Cán bộ coi thi không giải thích thêm)</w:t>
      </w:r>
    </w:p>
    <w:p w:rsidR="001513E0" w:rsidRPr="001513E0" w:rsidRDefault="001513E0" w:rsidP="001513E0">
      <w:pPr>
        <w:rPr>
          <w:rFonts w:ascii="Times New Roman" w:hAnsi="Times New Roman" w:cs="Times New Roman"/>
          <w:bCs/>
          <w:sz w:val="24"/>
          <w:szCs w:val="24"/>
        </w:rPr>
      </w:pPr>
      <w:r w:rsidRPr="001513E0">
        <w:rPr>
          <w:rFonts w:ascii="Times New Roman" w:hAnsi="Times New Roman" w:cs="Times New Roman"/>
          <w:bCs/>
          <w:sz w:val="24"/>
          <w:szCs w:val="24"/>
        </w:rPr>
        <w:t>Họ và tên thí sinh………………………………………</w:t>
      </w:r>
      <w:r>
        <w:rPr>
          <w:rFonts w:ascii="Times New Roman" w:hAnsi="Times New Roman" w:cs="Times New Roman"/>
          <w:bCs/>
          <w:sz w:val="24"/>
          <w:szCs w:val="24"/>
        </w:rPr>
        <w:t>…………….</w:t>
      </w:r>
      <w:r w:rsidRPr="001513E0">
        <w:rPr>
          <w:rFonts w:ascii="Times New Roman" w:hAnsi="Times New Roman" w:cs="Times New Roman"/>
          <w:bCs/>
          <w:sz w:val="24"/>
          <w:szCs w:val="24"/>
        </w:rPr>
        <w:t>Số báo danh……………………</w:t>
      </w:r>
    </w:p>
    <w:p w:rsidR="00871E32" w:rsidRPr="00917C86" w:rsidRDefault="00871E32" w:rsidP="001513E0">
      <w:pPr>
        <w:spacing w:line="240" w:lineRule="auto"/>
        <w:jc w:val="both"/>
        <w:rPr>
          <w:rFonts w:ascii="Times New Roman" w:hAnsi="Times New Roman" w:cs="Times New Roman"/>
          <w:sz w:val="24"/>
          <w:szCs w:val="24"/>
        </w:rPr>
      </w:pPr>
    </w:p>
    <w:sectPr w:rsidR="00871E32" w:rsidRPr="00917C86" w:rsidSect="001513E0">
      <w:footerReference w:type="default" r:id="rId8"/>
      <w:pgSz w:w="12240" w:h="15840"/>
      <w:pgMar w:top="360" w:right="108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B2" w:rsidRDefault="003178B2" w:rsidP="001513E0">
      <w:pPr>
        <w:spacing w:after="0" w:line="240" w:lineRule="auto"/>
      </w:pPr>
      <w:r>
        <w:separator/>
      </w:r>
    </w:p>
  </w:endnote>
  <w:endnote w:type="continuationSeparator" w:id="0">
    <w:p w:rsidR="003178B2" w:rsidRDefault="003178B2" w:rsidP="0015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824449"/>
      <w:docPartObj>
        <w:docPartGallery w:val="Page Numbers (Bottom of Page)"/>
        <w:docPartUnique/>
      </w:docPartObj>
    </w:sdtPr>
    <w:sdtEndPr>
      <w:rPr>
        <w:noProof/>
      </w:rPr>
    </w:sdtEndPr>
    <w:sdtContent>
      <w:p w:rsidR="001513E0" w:rsidRDefault="0020593B">
        <w:pPr>
          <w:pStyle w:val="Footer"/>
          <w:jc w:val="center"/>
        </w:pPr>
        <w:r>
          <w:t>Trang 1/1</w:t>
        </w:r>
      </w:p>
    </w:sdtContent>
  </w:sdt>
  <w:p w:rsidR="001513E0" w:rsidRDefault="0015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B2" w:rsidRDefault="003178B2" w:rsidP="001513E0">
      <w:pPr>
        <w:spacing w:after="0" w:line="240" w:lineRule="auto"/>
      </w:pPr>
      <w:r>
        <w:separator/>
      </w:r>
    </w:p>
  </w:footnote>
  <w:footnote w:type="continuationSeparator" w:id="0">
    <w:p w:rsidR="003178B2" w:rsidRDefault="003178B2" w:rsidP="00151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BC5"/>
    <w:multiLevelType w:val="multilevel"/>
    <w:tmpl w:val="6B6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C2A14"/>
    <w:multiLevelType w:val="multilevel"/>
    <w:tmpl w:val="EBE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470F7"/>
    <w:multiLevelType w:val="multilevel"/>
    <w:tmpl w:val="EAC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80543"/>
    <w:multiLevelType w:val="multilevel"/>
    <w:tmpl w:val="24EC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57667"/>
    <w:multiLevelType w:val="multilevel"/>
    <w:tmpl w:val="6404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624C9"/>
    <w:multiLevelType w:val="multilevel"/>
    <w:tmpl w:val="E08C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2C0241"/>
    <w:multiLevelType w:val="multilevel"/>
    <w:tmpl w:val="3A2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F050A1"/>
    <w:multiLevelType w:val="multilevel"/>
    <w:tmpl w:val="EA7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30B0E"/>
    <w:multiLevelType w:val="multilevel"/>
    <w:tmpl w:val="A66E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853412"/>
    <w:multiLevelType w:val="multilevel"/>
    <w:tmpl w:val="8DC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7"/>
  </w:num>
  <w:num w:numId="5">
    <w:abstractNumId w:val="4"/>
  </w:num>
  <w:num w:numId="6">
    <w:abstractNumId w:val="0"/>
  </w:num>
  <w:num w:numId="7">
    <w:abstractNumId w:val="5"/>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D9"/>
    <w:rsid w:val="001513E0"/>
    <w:rsid w:val="001C7A30"/>
    <w:rsid w:val="0020593B"/>
    <w:rsid w:val="003178B2"/>
    <w:rsid w:val="00342E6D"/>
    <w:rsid w:val="00365BD9"/>
    <w:rsid w:val="004F02C0"/>
    <w:rsid w:val="00552770"/>
    <w:rsid w:val="00700FFC"/>
    <w:rsid w:val="00871E32"/>
    <w:rsid w:val="008D6DA6"/>
    <w:rsid w:val="00917C86"/>
    <w:rsid w:val="00A323D7"/>
    <w:rsid w:val="00B94F3E"/>
    <w:rsid w:val="00C94C8C"/>
    <w:rsid w:val="00D25EE3"/>
    <w:rsid w:val="00D33664"/>
    <w:rsid w:val="00DB56C9"/>
    <w:rsid w:val="00DD7440"/>
    <w:rsid w:val="00E01031"/>
    <w:rsid w:val="00E32C7A"/>
    <w:rsid w:val="00E7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7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94C8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3E0"/>
  </w:style>
  <w:style w:type="paragraph" w:styleId="Footer">
    <w:name w:val="footer"/>
    <w:basedOn w:val="Normal"/>
    <w:link w:val="FooterChar"/>
    <w:uiPriority w:val="99"/>
    <w:unhideWhenUsed/>
    <w:rsid w:val="0015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7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94C8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3E0"/>
  </w:style>
  <w:style w:type="paragraph" w:styleId="Footer">
    <w:name w:val="footer"/>
    <w:basedOn w:val="Normal"/>
    <w:link w:val="FooterChar"/>
    <w:uiPriority w:val="99"/>
    <w:unhideWhenUsed/>
    <w:rsid w:val="0015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47695">
      <w:bodyDiv w:val="1"/>
      <w:marLeft w:val="0"/>
      <w:marRight w:val="0"/>
      <w:marTop w:val="0"/>
      <w:marBottom w:val="0"/>
      <w:divBdr>
        <w:top w:val="none" w:sz="0" w:space="0" w:color="auto"/>
        <w:left w:val="none" w:sz="0" w:space="0" w:color="auto"/>
        <w:bottom w:val="none" w:sz="0" w:space="0" w:color="auto"/>
        <w:right w:val="none" w:sz="0" w:space="0" w:color="auto"/>
      </w:divBdr>
    </w:div>
    <w:div w:id="940140949">
      <w:bodyDiv w:val="1"/>
      <w:marLeft w:val="0"/>
      <w:marRight w:val="0"/>
      <w:marTop w:val="0"/>
      <w:marBottom w:val="0"/>
      <w:divBdr>
        <w:top w:val="none" w:sz="0" w:space="0" w:color="auto"/>
        <w:left w:val="none" w:sz="0" w:space="0" w:color="auto"/>
        <w:bottom w:val="none" w:sz="0" w:space="0" w:color="auto"/>
        <w:right w:val="none" w:sz="0" w:space="0" w:color="auto"/>
      </w:divBdr>
    </w:div>
    <w:div w:id="1144859652">
      <w:bodyDiv w:val="1"/>
      <w:marLeft w:val="0"/>
      <w:marRight w:val="0"/>
      <w:marTop w:val="0"/>
      <w:marBottom w:val="0"/>
      <w:divBdr>
        <w:top w:val="none" w:sz="0" w:space="0" w:color="auto"/>
        <w:left w:val="none" w:sz="0" w:space="0" w:color="auto"/>
        <w:bottom w:val="none" w:sz="0" w:space="0" w:color="auto"/>
        <w:right w:val="none" w:sz="0" w:space="0" w:color="auto"/>
      </w:divBdr>
    </w:div>
    <w:div w:id="1463187500">
      <w:bodyDiv w:val="1"/>
      <w:marLeft w:val="0"/>
      <w:marRight w:val="0"/>
      <w:marTop w:val="0"/>
      <w:marBottom w:val="0"/>
      <w:divBdr>
        <w:top w:val="none" w:sz="0" w:space="0" w:color="auto"/>
        <w:left w:val="none" w:sz="0" w:space="0" w:color="auto"/>
        <w:bottom w:val="none" w:sz="0" w:space="0" w:color="auto"/>
        <w:right w:val="none" w:sz="0" w:space="0" w:color="auto"/>
      </w:divBdr>
    </w:div>
    <w:div w:id="1740709025">
      <w:bodyDiv w:val="1"/>
      <w:marLeft w:val="0"/>
      <w:marRight w:val="0"/>
      <w:marTop w:val="0"/>
      <w:marBottom w:val="0"/>
      <w:divBdr>
        <w:top w:val="none" w:sz="0" w:space="0" w:color="auto"/>
        <w:left w:val="none" w:sz="0" w:space="0" w:color="auto"/>
        <w:bottom w:val="none" w:sz="0" w:space="0" w:color="auto"/>
        <w:right w:val="none" w:sz="0" w:space="0" w:color="auto"/>
      </w:divBdr>
    </w:div>
    <w:div w:id="1806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7</cp:revision>
  <dcterms:created xsi:type="dcterms:W3CDTF">2023-06-19T10:08:00Z</dcterms:created>
  <dcterms:modified xsi:type="dcterms:W3CDTF">2023-06-21T04:27:00Z</dcterms:modified>
</cp:coreProperties>
</file>