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TRƯỜNG THCS LÊ NGỌC HÂN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  <w:t/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  <w:t/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  <w:t/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KIỂM TRA TOÁN 9 – BÀI SỐ 1</w:t>
      </w:r>
    </w:p>
    <w:p>
      <w:pPr>
        <w:ind w:left="6480" w:leftChars="0" w:firstLine="720" w:firstLineChars="0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Thời gian: 60 phút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 điểm) Ghi lại chữ cái đứng trước phương án đúng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hệ phương trình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25" o:spt="75" type="#_x0000_t75" style="height:42.75pt;width:81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(1). Số nghiệm của hệ (1) là: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Vô nghiệm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Có vô số nghiệm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một nghiệm duy nhất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Cả A, B, C đều sai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Tọa độ giao điểm của hai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6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1pt;width:3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1pt;width:3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2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Nghiệm (x; y) của hệ phương trình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32" o:spt="75" type="#_x0000_t75" style="height:42.75pt;width:10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(2005; 2006)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2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5" o:spt="75" type="#_x0000_t75" style="height:21pt;width:3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6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 tổng quát là: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1pt;width:10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1pt;width:7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0" o:spt="75" type="#_x0000_t75" style="height:21pt;width:7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(1,5 điểm) Giải hệ phương trình </w:t>
      </w:r>
      <w:r>
        <w:rPr>
          <w:position w:val="-42"/>
        </w:rPr>
        <w:object>
          <v:shape id="_x0000_i1041" o:spt="75" type="#_x0000_t75" style="height:48.75pt;width:9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(3,25 điểm) Cho đường thẳng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2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đi qua hai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3" o:spt="75" type="#_x0000_t75" style="height:21pt;width:51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4" o:spt="75" type="#_x0000_t75" style="height:21pt;width:57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đường thẳng (d)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tam giác tại bởi đường thẳng (d) với hai trục tọa độ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điểm M trên đường thẳng (d) sao cho tam giác MAO vuông tại O. 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(3,5 điểm) </w:t>
      </w:r>
      <w:r>
        <w:rPr>
          <w:rFonts w:ascii="Times New Roman" w:hAnsi="Times New Roman" w:cs="Times New Roman"/>
          <w:i/>
          <w:sz w:val="28"/>
          <w:szCs w:val="28"/>
        </w:rPr>
        <w:t>Giải bài toán bằng cách lập hệ phương trình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Nếu hai vòi nước cùng chảy vào một bể không có nước thì sau 1h30’ sẽ đầy bể. Nếu mở vòi thứ I chảy trong 15 phút rồi khóa lại và mở vòi thứ II chảy tiếp trong 20 phút thì sẽ được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5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bể. Hỏi nếu mỗi vòi chảy riêng thì sau bao lâu sẽ đầy bể?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(0,75 điểm) Cho hệ phương trình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46" o:spt="75" type="#_x0000_t75" style="height:42.75pt;width:92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(1)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Tìm m để hệ phương trình (1) có nghiệm duy nhất (x; y) sao cho x và y là độ dài hai cạnh góc vuông của tam giác vuông có cạnh huyền bằng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37F"/>
    <w:multiLevelType w:val="multilevel"/>
    <w:tmpl w:val="029C537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61E5"/>
    <w:multiLevelType w:val="multilevel"/>
    <w:tmpl w:val="284761E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20E15"/>
    <w:multiLevelType w:val="multilevel"/>
    <w:tmpl w:val="30E20E1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6D6B"/>
    <w:multiLevelType w:val="multilevel"/>
    <w:tmpl w:val="3A796D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147D"/>
    <w:multiLevelType w:val="multilevel"/>
    <w:tmpl w:val="5E90147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B1D73"/>
    <w:multiLevelType w:val="multilevel"/>
    <w:tmpl w:val="785B1D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4"/>
    <w:rsid w:val="000854AB"/>
    <w:rsid w:val="00130DD1"/>
    <w:rsid w:val="00AD62A4"/>
    <w:rsid w:val="00E31F18"/>
    <w:rsid w:val="00E967E0"/>
    <w:rsid w:val="2E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0" Type="http://schemas.openxmlformats.org/officeDocument/2006/relationships/fontTable" Target="fontTable.xml"/><Relationship Id="rId5" Type="http://schemas.openxmlformats.org/officeDocument/2006/relationships/oleObject" Target="embeddings/oleObject1.bin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5" Type="http://schemas.openxmlformats.org/officeDocument/2006/relationships/image" Target="media/image9.w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2018-01-12T14:53:00Z</dcterms:created>
  <dc:creator>Admin</dc:creator>
  <cp:lastModifiedBy>Admin</cp:lastModifiedBy>
  <dcterms:modified xsi:type="dcterms:W3CDTF">2018-01-12T07:13:51Z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