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rPr>
      </w:pPr>
      <w:r>
        <w:rPr>
          <w:rFonts w:ascii="Times New Roman" w:hAnsi="Times New Roman"/>
          <w:b/>
          <w:bCs/>
          <w:sz w:val="28"/>
          <w:szCs w:val="28"/>
        </w:rPr>
        <w:t>NHÓM 5:</w:t>
      </w:r>
    </w:p>
    <w:tbl>
      <w:tblPr>
        <w:tblStyle w:val="4"/>
        <w:tblW w:w="9540" w:type="dxa"/>
        <w:tblInd w:w="96" w:type="dxa"/>
        <w:tblLayout w:type="autofit"/>
        <w:tblCellMar>
          <w:top w:w="0" w:type="dxa"/>
          <w:left w:w="108" w:type="dxa"/>
          <w:bottom w:w="0" w:type="dxa"/>
          <w:right w:w="108" w:type="dxa"/>
        </w:tblCellMar>
      </w:tblPr>
      <w:tblGrid>
        <w:gridCol w:w="395"/>
        <w:gridCol w:w="2689"/>
        <w:gridCol w:w="2172"/>
        <w:gridCol w:w="1456"/>
        <w:gridCol w:w="1335"/>
        <w:gridCol w:w="246"/>
        <w:gridCol w:w="395"/>
        <w:gridCol w:w="465"/>
        <w:gridCol w:w="395"/>
      </w:tblGrid>
      <w:tr>
        <w:tblPrEx>
          <w:tblCellMar>
            <w:top w:w="0" w:type="dxa"/>
            <w:left w:w="108" w:type="dxa"/>
            <w:bottom w:w="0" w:type="dxa"/>
            <w:right w:w="108" w:type="dxa"/>
          </w:tblCellMar>
        </w:tblPrEx>
        <w:trPr>
          <w:trHeight w:val="288" w:hRule="atLeast"/>
        </w:trPr>
        <w:tc>
          <w:tcPr>
            <w:tcW w:w="954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b/>
                <w:bCs/>
                <w:color w:val="000000"/>
                <w:sz w:val="28"/>
                <w:szCs w:val="28"/>
              </w:rPr>
            </w:pPr>
            <w:r>
              <w:rPr>
                <w:rFonts w:ascii="Times New Roman" w:hAnsi="Times New Roman" w:eastAsia="SimSun"/>
                <w:b/>
                <w:bCs/>
                <w:color w:val="000000"/>
                <w:sz w:val="28"/>
                <w:szCs w:val="28"/>
                <w:lang w:eastAsia="zh-CN"/>
              </w:rPr>
              <w:t>NHÓM 5 GIỮA KỲ 1 LỚP 7( CUỐN CHIẾU)</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Kiều Lan Hương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Thụy Liễu</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Nguyễn Văn Thoan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Phượng Vĩ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Đinh Thị Hải Yến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Xương Thịnh</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Hoá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4</w:t>
            </w:r>
          </w:p>
        </w:tc>
        <w:tc>
          <w:tcPr>
            <w:tcW w:w="223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Thiều Thị Vân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THCS Tây Cốc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Sinh học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blPrEx>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Phạm Thị Hiền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Tuy Lộc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Vật lí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X</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r>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Nguyễn Thu Dung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Phượng Vĩ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Giáo viên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Vật lí</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textAlignment w:val="center"/>
              <w:rPr>
                <w:rFonts w:ascii="Times New Roman" w:hAnsi="Times New Roman"/>
                <w:color w:val="000000"/>
                <w:sz w:val="28"/>
                <w:szCs w:val="28"/>
              </w:rPr>
            </w:pPr>
            <w:r>
              <w:rPr>
                <w:rFonts w:ascii="Times New Roman" w:hAnsi="Times New Roman" w:eastAsia="SimSun"/>
                <w:color w:val="000000"/>
                <w:sz w:val="28"/>
                <w:szCs w:val="28"/>
                <w:lang w:eastAsia="zh-CN"/>
              </w:rPr>
              <w:t>5</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pPr>
              <w:jc w:val="center"/>
              <w:rPr>
                <w:rFonts w:ascii="Times New Roman" w:hAnsi="Times New Roman"/>
                <w:color w:val="000000"/>
                <w:sz w:val="28"/>
                <w:szCs w:val="2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textAlignment w:val="bottom"/>
              <w:rPr>
                <w:rFonts w:ascii="Times New Roman" w:hAnsi="Times New Roman"/>
                <w:color w:val="000000"/>
                <w:sz w:val="28"/>
                <w:szCs w:val="28"/>
              </w:rPr>
            </w:pPr>
            <w:r>
              <w:rPr>
                <w:rFonts w:ascii="Times New Roman" w:hAnsi="Times New Roman" w:eastAsia="SimSun"/>
                <w:color w:val="000000"/>
                <w:sz w:val="28"/>
                <w:szCs w:val="28"/>
                <w:lang w:eastAsia="zh-CN"/>
              </w:rPr>
              <w:t>2</w:t>
            </w:r>
          </w:p>
        </w:tc>
      </w:tr>
    </w:tbl>
    <w:p>
      <w:pPr>
        <w:pStyle w:val="2"/>
        <w:jc w:val="center"/>
        <w:rPr>
          <w:rFonts w:ascii="Times New Roman" w:hAnsi="Times New Roman"/>
          <w:sz w:val="28"/>
          <w:szCs w:val="28"/>
          <w:lang w:val="vi-VN"/>
        </w:rPr>
      </w:pPr>
      <w:bookmarkStart w:id="0" w:name="_Toc98351560"/>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lang w:val="vi-VN"/>
        </w:rPr>
      </w:pPr>
    </w:p>
    <w:p>
      <w:pPr>
        <w:pStyle w:val="2"/>
        <w:jc w:val="center"/>
        <w:rPr>
          <w:rFonts w:ascii="Times New Roman" w:hAnsi="Times New Roman"/>
          <w:sz w:val="28"/>
          <w:szCs w:val="28"/>
        </w:rPr>
      </w:pPr>
      <w:r>
        <w:rPr>
          <w:rFonts w:ascii="Times New Roman" w:hAnsi="Times New Roman"/>
          <w:sz w:val="28"/>
          <w:szCs w:val="28"/>
          <w:lang w:val="vi-VN"/>
        </w:rPr>
        <w:t xml:space="preserve">KHUNG MA TRẬN ĐỀ KIỂM TRA </w:t>
      </w:r>
      <w:r>
        <w:rPr>
          <w:rFonts w:ascii="Times New Roman" w:hAnsi="Times New Roman"/>
          <w:sz w:val="28"/>
          <w:szCs w:val="28"/>
        </w:rPr>
        <w:t xml:space="preserve">GIỮA </w:t>
      </w:r>
      <w:r>
        <w:rPr>
          <w:rFonts w:ascii="Times New Roman" w:hAnsi="Times New Roman"/>
          <w:sz w:val="28"/>
          <w:szCs w:val="28"/>
          <w:lang w:val="vi-VN"/>
        </w:rPr>
        <w:t>KÌ</w:t>
      </w:r>
      <w:r>
        <w:rPr>
          <w:rFonts w:hint="default" w:ascii="Times New Roman" w:hAnsi="Times New Roman"/>
          <w:sz w:val="28"/>
          <w:szCs w:val="28"/>
          <w:lang w:val="en-US"/>
        </w:rPr>
        <w:t xml:space="preserve"> </w:t>
      </w:r>
      <w:r>
        <w:rPr>
          <w:rFonts w:ascii="Times New Roman" w:hAnsi="Times New Roman"/>
          <w:sz w:val="28"/>
          <w:szCs w:val="28"/>
        </w:rPr>
        <w:t>I</w:t>
      </w:r>
      <w:r>
        <w:rPr>
          <w:rFonts w:hint="default" w:ascii="Times New Roman" w:hAnsi="Times New Roman"/>
          <w:sz w:val="28"/>
          <w:szCs w:val="28"/>
          <w:lang w:val="en-US"/>
        </w:rPr>
        <w:t xml:space="preserve"> </w:t>
      </w:r>
      <w:r>
        <w:rPr>
          <w:rFonts w:ascii="Times New Roman" w:hAnsi="Times New Roman"/>
          <w:sz w:val="28"/>
          <w:szCs w:val="28"/>
          <w:lang w:val="vi-VN"/>
        </w:rPr>
        <w:t xml:space="preserve">MÔN </w:t>
      </w:r>
      <w:r>
        <w:rPr>
          <w:rFonts w:ascii="Times New Roman" w:hAnsi="Times New Roman"/>
          <w:sz w:val="28"/>
          <w:szCs w:val="28"/>
        </w:rPr>
        <w:t>K</w:t>
      </w:r>
      <w:r>
        <w:rPr>
          <w:rFonts w:ascii="Times New Roman" w:hAnsi="Times New Roman"/>
          <w:sz w:val="28"/>
          <w:szCs w:val="28"/>
          <w:lang w:val="vi-VN"/>
        </w:rPr>
        <w:t xml:space="preserve">HOA HỌC TỰ NHIÊN, LỚP </w:t>
      </w:r>
      <w:bookmarkEnd w:id="0"/>
      <w:r>
        <w:rPr>
          <w:rFonts w:ascii="Times New Roman" w:hAnsi="Times New Roman"/>
          <w:sz w:val="28"/>
          <w:szCs w:val="28"/>
        </w:rPr>
        <w:t>7</w:t>
      </w:r>
    </w:p>
    <w:p>
      <w:pPr>
        <w:jc w:val="center"/>
        <w:rPr>
          <w:rFonts w:ascii="Times New Roman" w:hAnsi="Times New Roman"/>
          <w:b/>
          <w:sz w:val="28"/>
          <w:szCs w:val="28"/>
        </w:rPr>
      </w:pPr>
      <w:r>
        <w:rPr>
          <w:rFonts w:ascii="Times New Roman" w:hAnsi="Times New Roman" w:eastAsia="SimSun"/>
          <w:b/>
          <w:bCs/>
          <w:color w:val="000000"/>
          <w:sz w:val="28"/>
          <w:szCs w:val="28"/>
          <w:lang w:eastAsia="zh-CN"/>
        </w:rPr>
        <w:t>( CUỐN CHIẾU)</w:t>
      </w:r>
    </w:p>
    <w:p>
      <w:pPr>
        <w:spacing w:before="40" w:after="40" w:line="312" w:lineRule="auto"/>
        <w:rPr>
          <w:rFonts w:ascii="Times New Roman" w:hAnsi="Times New Roman"/>
          <w:b/>
          <w:sz w:val="28"/>
          <w:szCs w:val="28"/>
          <w:lang w:val="vi-VN"/>
        </w:rPr>
      </w:pPr>
      <w:r>
        <w:rPr>
          <w:rFonts w:ascii="Times New Roman" w:hAnsi="Times New Roman"/>
          <w:b/>
          <w:sz w:val="28"/>
          <w:szCs w:val="28"/>
        </w:rPr>
        <w:t>I.  K</w:t>
      </w:r>
      <w:r>
        <w:rPr>
          <w:rFonts w:ascii="Times New Roman" w:hAnsi="Times New Roman"/>
          <w:b/>
          <w:sz w:val="28"/>
          <w:szCs w:val="28"/>
          <w:lang w:val="vi-VN"/>
        </w:rPr>
        <w:t>HUNG MA TRẬN</w:t>
      </w:r>
    </w:p>
    <w:p>
      <w:pPr>
        <w:spacing w:before="40" w:after="40" w:line="312" w:lineRule="auto"/>
        <w:rPr>
          <w:rFonts w:ascii="Times New Roman" w:hAnsi="Times New Roman"/>
          <w:i/>
          <w:sz w:val="28"/>
          <w:szCs w:val="28"/>
        </w:rPr>
      </w:pPr>
      <w:r>
        <w:rPr>
          <w:rFonts w:ascii="Times New Roman" w:hAnsi="Times New Roman"/>
          <w:b/>
          <w:sz w:val="28"/>
          <w:szCs w:val="28"/>
        </w:rPr>
        <w:t xml:space="preserve">- </w:t>
      </w:r>
      <w:r>
        <w:rPr>
          <w:rFonts w:ascii="Times New Roman" w:hAnsi="Times New Roman"/>
          <w:b/>
          <w:sz w:val="28"/>
          <w:szCs w:val="28"/>
          <w:lang w:val="vi-VN"/>
        </w:rPr>
        <w:t xml:space="preserve">Thời điểm kiểm tra: </w:t>
      </w:r>
      <w:r>
        <w:rPr>
          <w:rFonts w:ascii="Times New Roman" w:hAnsi="Times New Roman"/>
          <w:i/>
          <w:sz w:val="28"/>
          <w:szCs w:val="28"/>
          <w:lang w:val="vi-VN"/>
        </w:rPr>
        <w:t xml:space="preserve">Kiểm tra </w:t>
      </w:r>
      <w:r>
        <w:rPr>
          <w:rFonts w:ascii="Times New Roman" w:hAnsi="Times New Roman"/>
          <w:i/>
          <w:sz w:val="28"/>
          <w:szCs w:val="28"/>
        </w:rPr>
        <w:t xml:space="preserve">giữa </w:t>
      </w:r>
      <w:r>
        <w:rPr>
          <w:rFonts w:ascii="Times New Roman" w:hAnsi="Times New Roman"/>
          <w:i/>
          <w:sz w:val="28"/>
          <w:szCs w:val="28"/>
          <w:lang w:val="vi-VN"/>
        </w:rPr>
        <w:t xml:space="preserve"> kì </w:t>
      </w:r>
      <w:r>
        <w:rPr>
          <w:rFonts w:ascii="Times New Roman" w:hAnsi="Times New Roman"/>
          <w:i/>
          <w:sz w:val="28"/>
          <w:szCs w:val="28"/>
        </w:rPr>
        <w:t>1</w:t>
      </w:r>
      <w:r>
        <w:rPr>
          <w:rFonts w:ascii="Times New Roman" w:hAnsi="Times New Roman"/>
          <w:i/>
          <w:sz w:val="28"/>
          <w:szCs w:val="28"/>
          <w:lang w:val="vi-VN"/>
        </w:rPr>
        <w:t xml:space="preserve"> khi kết thúc nội dung</w:t>
      </w:r>
      <w:r>
        <w:rPr>
          <w:rFonts w:ascii="Times New Roman" w:hAnsi="Times New Roman"/>
          <w:i/>
          <w:sz w:val="28"/>
          <w:szCs w:val="28"/>
        </w:rPr>
        <w:t xml:space="preserve"> chương 2: Phân tử - liên kết hóa học</w:t>
      </w:r>
    </w:p>
    <w:p>
      <w:pPr>
        <w:spacing w:before="40" w:after="40" w:line="312" w:lineRule="auto"/>
        <w:rPr>
          <w:rFonts w:ascii="Times New Roman" w:hAnsi="Times New Roman"/>
          <w:bCs/>
          <w:i/>
          <w:sz w:val="28"/>
          <w:szCs w:val="28"/>
        </w:rPr>
      </w:pPr>
      <w:r>
        <w:rPr>
          <w:rFonts w:ascii="Times New Roman" w:hAnsi="Times New Roman"/>
          <w:b/>
          <w:sz w:val="28"/>
          <w:szCs w:val="28"/>
        </w:rPr>
        <w:t xml:space="preserve">- Thời gian làm bài: </w:t>
      </w:r>
      <w:r>
        <w:rPr>
          <w:rFonts w:ascii="Times New Roman" w:hAnsi="Times New Roman"/>
          <w:bCs/>
          <w:i/>
          <w:sz w:val="28"/>
          <w:szCs w:val="28"/>
        </w:rPr>
        <w:t>90 phút</w:t>
      </w:r>
    </w:p>
    <w:p>
      <w:pPr>
        <w:spacing w:before="40" w:after="40" w:line="312" w:lineRule="auto"/>
        <w:rPr>
          <w:rFonts w:ascii="Times New Roman" w:hAnsi="Times New Roman"/>
          <w:i/>
          <w:iCs/>
          <w:sz w:val="28"/>
          <w:szCs w:val="28"/>
          <w:lang w:val="nl-NL"/>
        </w:rPr>
      </w:pPr>
      <w:r>
        <w:rPr>
          <w:rFonts w:ascii="Times New Roman" w:hAnsi="Times New Roman"/>
          <w:b/>
          <w:sz w:val="28"/>
          <w:szCs w:val="28"/>
        </w:rPr>
        <w:t xml:space="preserve">- Hình thức kiểm tra: </w:t>
      </w:r>
      <w:r>
        <w:rPr>
          <w:rFonts w:ascii="Times New Roman" w:hAnsi="Times New Roman"/>
          <w:i/>
          <w:iCs/>
          <w:sz w:val="28"/>
          <w:szCs w:val="28"/>
          <w:lang w:val="nl-NL"/>
        </w:rPr>
        <w:t>Kết hợp giữa trắc nghiệm và tự luận (tỉ lệ 40% trắc nghiệm, 60% tự luận)</w:t>
      </w:r>
    </w:p>
    <w:p>
      <w:pPr>
        <w:spacing w:before="40" w:after="40" w:line="312" w:lineRule="auto"/>
        <w:rPr>
          <w:rFonts w:ascii="Times New Roman" w:hAnsi="Times New Roman"/>
          <w:b/>
          <w:sz w:val="28"/>
          <w:szCs w:val="28"/>
          <w:lang w:val="nl-NL"/>
        </w:rPr>
      </w:pPr>
      <w:r>
        <w:rPr>
          <w:rFonts w:ascii="Times New Roman" w:hAnsi="Times New Roman"/>
          <w:b/>
          <w:sz w:val="28"/>
          <w:szCs w:val="28"/>
          <w:lang w:val="nl-NL"/>
        </w:rPr>
        <w:t>- Cấu trúc:</w:t>
      </w:r>
    </w:p>
    <w:p>
      <w:pPr>
        <w:spacing w:before="40" w:after="40" w:line="312" w:lineRule="auto"/>
        <w:rPr>
          <w:rFonts w:ascii="Times New Roman" w:hAnsi="Times New Roman"/>
          <w:i/>
          <w:iCs/>
          <w:sz w:val="28"/>
          <w:szCs w:val="28"/>
          <w:lang w:val="nl-NL"/>
        </w:rPr>
      </w:pPr>
      <w:r>
        <w:rPr>
          <w:rFonts w:ascii="Times New Roman" w:hAnsi="Times New Roman"/>
          <w:sz w:val="28"/>
          <w:szCs w:val="28"/>
          <w:lang w:val="nl-NL"/>
        </w:rPr>
        <w:t xml:space="preserve">- Mức độ đề: </w:t>
      </w:r>
      <w:r>
        <w:rPr>
          <w:rFonts w:ascii="Times New Roman" w:hAnsi="Times New Roman"/>
          <w:i/>
          <w:iCs/>
          <w:sz w:val="28"/>
          <w:szCs w:val="28"/>
          <w:lang w:val="nl-NL"/>
        </w:rPr>
        <w:t>40% Nhận biết; 30% Thông hiểu; 20% Vận dụng; 10% Vận dụng cao</w:t>
      </w:r>
    </w:p>
    <w:p>
      <w:pPr>
        <w:spacing w:before="40" w:after="40" w:line="312" w:lineRule="auto"/>
        <w:rPr>
          <w:rFonts w:ascii="Times New Roman" w:hAnsi="Times New Roman"/>
          <w:bCs/>
          <w:i/>
          <w:sz w:val="28"/>
          <w:szCs w:val="28"/>
          <w:lang w:val="nl-NL"/>
        </w:rPr>
      </w:pPr>
      <w:r>
        <w:rPr>
          <w:rFonts w:ascii="Times New Roman" w:hAnsi="Times New Roman"/>
          <w:iCs/>
          <w:sz w:val="28"/>
          <w:szCs w:val="28"/>
          <w:lang w:val="nl-NL"/>
        </w:rPr>
        <w:t xml:space="preserve">- Phần trắc nghiệm: </w:t>
      </w:r>
      <w:r>
        <w:rPr>
          <w:rFonts w:ascii="Times New Roman" w:hAnsi="Times New Roman"/>
          <w:bCs/>
          <w:iCs/>
          <w:sz w:val="28"/>
          <w:szCs w:val="28"/>
          <w:lang w:val="nl-NL"/>
        </w:rPr>
        <w:t xml:space="preserve">4,0 điểm </w:t>
      </w:r>
      <w:r>
        <w:rPr>
          <w:rFonts w:ascii="Times New Roman" w:hAnsi="Times New Roman"/>
          <w:bCs/>
          <w:i/>
          <w:iCs/>
          <w:sz w:val="28"/>
          <w:szCs w:val="28"/>
          <w:lang w:val="nl-NL"/>
        </w:rPr>
        <w:t xml:space="preserve">(gồm </w:t>
      </w:r>
      <w:r>
        <w:rPr>
          <w:rFonts w:ascii="Times New Roman" w:hAnsi="Times New Roman"/>
          <w:bCs/>
          <w:i/>
          <w:iCs/>
          <w:sz w:val="28"/>
          <w:szCs w:val="28"/>
          <w:lang w:val="vi-VN"/>
        </w:rPr>
        <w:t>16</w:t>
      </w:r>
      <w:r>
        <w:rPr>
          <w:rFonts w:ascii="Times New Roman" w:hAnsi="Times New Roman"/>
          <w:bCs/>
          <w:i/>
          <w:iCs/>
          <w:sz w:val="28"/>
          <w:szCs w:val="28"/>
          <w:lang w:val="nl-NL"/>
        </w:rPr>
        <w:t xml:space="preserve"> câu hỏi: nhận biết: 12 câu, thông hiểu: 2 câu, vận dụng: 2 câu)</w:t>
      </w:r>
      <w:r>
        <w:rPr>
          <w:rFonts w:ascii="Times New Roman" w:hAnsi="Times New Roman"/>
          <w:bCs/>
          <w:i/>
          <w:sz w:val="28"/>
          <w:szCs w:val="28"/>
          <w:lang w:val="nl-NL"/>
        </w:rPr>
        <w:t xml:space="preserve"> mỗi câu 0,25 điểm </w:t>
      </w:r>
    </w:p>
    <w:p>
      <w:pPr>
        <w:spacing w:before="40" w:after="40" w:line="312" w:lineRule="auto"/>
        <w:rPr>
          <w:rFonts w:ascii="Times New Roman" w:hAnsi="Times New Roman"/>
          <w:bCs/>
          <w:i/>
          <w:iCs/>
          <w:sz w:val="28"/>
          <w:szCs w:val="28"/>
          <w:lang w:val="nl-NL"/>
        </w:rPr>
      </w:pPr>
      <w:r>
        <w:rPr>
          <w:rFonts w:ascii="Times New Roman" w:hAnsi="Times New Roman"/>
          <w:bCs/>
          <w:sz w:val="28"/>
          <w:szCs w:val="28"/>
          <w:lang w:val="nl-NL"/>
        </w:rPr>
        <w:t xml:space="preserve">- </w:t>
      </w:r>
      <w:r>
        <w:rPr>
          <w:rFonts w:ascii="Times New Roman" w:hAnsi="Times New Roman"/>
          <w:bCs/>
          <w:iCs/>
          <w:sz w:val="28"/>
          <w:szCs w:val="28"/>
          <w:lang w:val="nl-NL"/>
        </w:rPr>
        <w:t>Phần tự luận: 6,0 điểm</w:t>
      </w:r>
      <w:r>
        <w:rPr>
          <w:rFonts w:ascii="Times New Roman" w:hAnsi="Times New Roman"/>
          <w:bCs/>
          <w:i/>
          <w:iCs/>
          <w:sz w:val="28"/>
          <w:szCs w:val="28"/>
          <w:lang w:val="nl-NL"/>
        </w:rPr>
        <w:t xml:space="preserve"> (Nhận biết: 1,0 điểm; Thông hiểu: 2,5 điểm; Vận dụng: 1,5 điểm; Vận dụng cao: 1,0 điểm)</w:t>
      </w:r>
    </w:p>
    <w:p>
      <w:pPr>
        <w:spacing w:before="40" w:after="40" w:line="312" w:lineRule="auto"/>
        <w:jc w:val="both"/>
        <w:rPr>
          <w:rFonts w:ascii="Times New Roman" w:hAnsi="Times New Roman"/>
          <w:bCs/>
          <w:i/>
          <w:sz w:val="28"/>
          <w:szCs w:val="28"/>
          <w:lang w:val="nl-NL"/>
        </w:rPr>
      </w:pPr>
      <w:r>
        <w:rPr>
          <w:rFonts w:ascii="Times New Roman" w:hAnsi="Times New Roman"/>
          <w:bCs/>
          <w:sz w:val="28"/>
          <w:szCs w:val="28"/>
          <w:lang w:val="nl-NL"/>
        </w:rPr>
        <w:t xml:space="preserve">- Nội dung </w:t>
      </w:r>
      <w:r>
        <w:rPr>
          <w:rFonts w:ascii="Times New Roman" w:hAnsi="Times New Roman"/>
          <w:bCs/>
          <w:sz w:val="28"/>
          <w:szCs w:val="28"/>
        </w:rPr>
        <w:t>mở đầu</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15</w:t>
      </w:r>
      <w:r>
        <w:rPr>
          <w:rFonts w:ascii="Times New Roman" w:hAnsi="Times New Roman"/>
          <w:bCs/>
          <w:i/>
          <w:sz w:val="28"/>
          <w:szCs w:val="28"/>
          <w:lang w:val="nl-NL"/>
        </w:rPr>
        <w:t>% (</w:t>
      </w:r>
      <w:r>
        <w:rPr>
          <w:rFonts w:ascii="Times New Roman" w:hAnsi="Times New Roman"/>
          <w:bCs/>
          <w:i/>
          <w:sz w:val="28"/>
          <w:szCs w:val="28"/>
        </w:rPr>
        <w:t>1,5</w:t>
      </w:r>
      <w:r>
        <w:rPr>
          <w:rFonts w:ascii="Times New Roman" w:hAnsi="Times New Roman"/>
          <w:bCs/>
          <w:i/>
          <w:sz w:val="28"/>
          <w:szCs w:val="28"/>
          <w:lang w:val="nl-NL"/>
        </w:rPr>
        <w:t xml:space="preserve"> điểm; </w:t>
      </w:r>
      <w:r>
        <w:rPr>
          <w:rFonts w:ascii="Times New Roman" w:hAnsi="Times New Roman"/>
          <w:bCs/>
          <w:i/>
          <w:sz w:val="28"/>
          <w:szCs w:val="28"/>
        </w:rPr>
        <w:t>Mở đầu</w:t>
      </w:r>
      <w:r>
        <w:rPr>
          <w:rFonts w:ascii="Times New Roman" w:hAnsi="Times New Roman"/>
          <w:bCs/>
          <w:i/>
          <w:sz w:val="28"/>
          <w:szCs w:val="28"/>
          <w:lang w:val="nl-NL"/>
        </w:rPr>
        <w:t xml:space="preserve">: </w:t>
      </w:r>
      <w:r>
        <w:rPr>
          <w:rFonts w:ascii="Times New Roman" w:hAnsi="Times New Roman"/>
          <w:bCs/>
          <w:i/>
          <w:sz w:val="28"/>
          <w:szCs w:val="28"/>
        </w:rPr>
        <w:t>5</w:t>
      </w:r>
      <w:r>
        <w:rPr>
          <w:rFonts w:ascii="Times New Roman" w:hAnsi="Times New Roman"/>
          <w:bCs/>
          <w:i/>
          <w:sz w:val="28"/>
          <w:szCs w:val="28"/>
          <w:lang w:val="nl-NL"/>
        </w:rPr>
        <w:t xml:space="preserve"> tiết)</w:t>
      </w:r>
    </w:p>
    <w:p>
      <w:pPr>
        <w:spacing w:before="40" w:after="40" w:line="312" w:lineRule="auto"/>
        <w:jc w:val="both"/>
        <w:rPr>
          <w:rFonts w:ascii="Times New Roman" w:hAnsi="Times New Roman"/>
          <w:bCs/>
          <w:i/>
          <w:iCs/>
          <w:sz w:val="28"/>
          <w:szCs w:val="28"/>
          <w:lang w:val="nl-NL"/>
        </w:rPr>
      </w:pPr>
      <w:r>
        <w:rPr>
          <w:rFonts w:ascii="Times New Roman" w:hAnsi="Times New Roman"/>
          <w:bCs/>
          <w:sz w:val="28"/>
          <w:szCs w:val="28"/>
          <w:lang w:val="nl-NL"/>
        </w:rPr>
        <w:t xml:space="preserve">- Nội dung </w:t>
      </w:r>
      <w:r>
        <w:rPr>
          <w:rFonts w:ascii="Times New Roman" w:hAnsi="Times New Roman"/>
          <w:bCs/>
          <w:i/>
          <w:sz w:val="28"/>
          <w:szCs w:val="28"/>
          <w:lang w:val="nl-NL"/>
        </w:rPr>
        <w:t>Chủ đề</w:t>
      </w:r>
      <w:r>
        <w:rPr>
          <w:rFonts w:ascii="Times New Roman" w:hAnsi="Times New Roman"/>
          <w:bCs/>
          <w:sz w:val="28"/>
          <w:szCs w:val="28"/>
        </w:rPr>
        <w:t xml:space="preserve"> 1</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4</w:t>
      </w:r>
      <w:r>
        <w:rPr>
          <w:rFonts w:ascii="Times New Roman" w:hAnsi="Times New Roman"/>
          <w:bCs/>
          <w:i/>
          <w:sz w:val="28"/>
          <w:szCs w:val="28"/>
          <w:lang w:val="nl-NL"/>
        </w:rPr>
        <w:t>5% (</w:t>
      </w:r>
      <w:r>
        <w:rPr>
          <w:rFonts w:ascii="Times New Roman" w:hAnsi="Times New Roman"/>
          <w:bCs/>
          <w:i/>
          <w:sz w:val="28"/>
          <w:szCs w:val="28"/>
        </w:rPr>
        <w:t>4,5</w:t>
      </w:r>
      <w:r>
        <w:rPr>
          <w:rFonts w:ascii="Times New Roman" w:hAnsi="Times New Roman"/>
          <w:bCs/>
          <w:i/>
          <w:sz w:val="28"/>
          <w:szCs w:val="28"/>
          <w:lang w:val="nl-NL"/>
        </w:rPr>
        <w:t xml:space="preserve"> điểm; Chủ đề </w:t>
      </w:r>
      <w:r>
        <w:rPr>
          <w:rFonts w:ascii="Times New Roman" w:hAnsi="Times New Roman"/>
          <w:bCs/>
          <w:i/>
          <w:sz w:val="28"/>
          <w:szCs w:val="28"/>
        </w:rPr>
        <w:t>1</w:t>
      </w:r>
      <w:r>
        <w:rPr>
          <w:rFonts w:ascii="Times New Roman" w:hAnsi="Times New Roman"/>
          <w:bCs/>
          <w:i/>
          <w:sz w:val="28"/>
          <w:szCs w:val="28"/>
          <w:lang w:val="nl-NL"/>
        </w:rPr>
        <w:t xml:space="preserve">: </w:t>
      </w:r>
      <w:r>
        <w:rPr>
          <w:rFonts w:ascii="Times New Roman" w:hAnsi="Times New Roman"/>
          <w:bCs/>
          <w:i/>
          <w:sz w:val="28"/>
          <w:szCs w:val="28"/>
        </w:rPr>
        <w:t>15</w:t>
      </w:r>
      <w:r>
        <w:rPr>
          <w:rFonts w:ascii="Times New Roman" w:hAnsi="Times New Roman"/>
          <w:bCs/>
          <w:i/>
          <w:sz w:val="28"/>
          <w:szCs w:val="28"/>
          <w:lang w:val="nl-NL"/>
        </w:rPr>
        <w:t xml:space="preserve"> tiết)</w:t>
      </w:r>
    </w:p>
    <w:p>
      <w:pPr>
        <w:spacing w:before="40" w:after="40" w:line="312" w:lineRule="auto"/>
        <w:jc w:val="both"/>
        <w:rPr>
          <w:rFonts w:ascii="Times New Roman" w:hAnsi="Times New Roman"/>
        </w:rPr>
      </w:pPr>
      <w:r>
        <w:rPr>
          <w:rFonts w:ascii="Times New Roman" w:hAnsi="Times New Roman"/>
          <w:bCs/>
          <w:sz w:val="28"/>
          <w:szCs w:val="28"/>
          <w:lang w:val="nl-NL"/>
        </w:rPr>
        <w:t xml:space="preserve">- Nội dung </w:t>
      </w:r>
      <w:r>
        <w:rPr>
          <w:rFonts w:ascii="Times New Roman" w:hAnsi="Times New Roman"/>
          <w:bCs/>
          <w:i/>
          <w:sz w:val="28"/>
          <w:szCs w:val="28"/>
          <w:lang w:val="nl-NL"/>
        </w:rPr>
        <w:t>Chủ đề</w:t>
      </w:r>
      <w:r>
        <w:rPr>
          <w:rFonts w:ascii="Times New Roman" w:hAnsi="Times New Roman"/>
          <w:bCs/>
          <w:sz w:val="28"/>
          <w:szCs w:val="28"/>
        </w:rPr>
        <w:t xml:space="preserve"> 2</w:t>
      </w:r>
      <w:r>
        <w:rPr>
          <w:rFonts w:ascii="Times New Roman" w:hAnsi="Times New Roman"/>
          <w:bCs/>
          <w:sz w:val="28"/>
          <w:szCs w:val="28"/>
          <w:lang w:val="nl-NL"/>
        </w:rPr>
        <w:t xml:space="preserve"> học kì </w:t>
      </w:r>
      <w:r>
        <w:rPr>
          <w:rFonts w:ascii="Times New Roman" w:hAnsi="Times New Roman"/>
          <w:bCs/>
          <w:sz w:val="28"/>
          <w:szCs w:val="28"/>
        </w:rPr>
        <w:t>1</w:t>
      </w:r>
      <w:r>
        <w:rPr>
          <w:rFonts w:ascii="Times New Roman" w:hAnsi="Times New Roman"/>
          <w:bCs/>
          <w:sz w:val="28"/>
          <w:szCs w:val="28"/>
          <w:lang w:val="nl-NL"/>
        </w:rPr>
        <w:t xml:space="preserve">: </w:t>
      </w:r>
      <w:r>
        <w:rPr>
          <w:rFonts w:ascii="Times New Roman" w:hAnsi="Times New Roman"/>
          <w:bCs/>
          <w:i/>
          <w:sz w:val="28"/>
          <w:szCs w:val="28"/>
        </w:rPr>
        <w:t>40</w:t>
      </w:r>
      <w:r>
        <w:rPr>
          <w:rFonts w:ascii="Times New Roman" w:hAnsi="Times New Roman"/>
          <w:bCs/>
          <w:i/>
          <w:sz w:val="28"/>
          <w:szCs w:val="28"/>
          <w:lang w:val="nl-NL"/>
        </w:rPr>
        <w:t>% (</w:t>
      </w:r>
      <w:r>
        <w:rPr>
          <w:rFonts w:ascii="Times New Roman" w:hAnsi="Times New Roman"/>
          <w:bCs/>
          <w:i/>
          <w:sz w:val="28"/>
          <w:szCs w:val="28"/>
        </w:rPr>
        <w:t>4</w:t>
      </w:r>
      <w:r>
        <w:rPr>
          <w:rFonts w:ascii="Times New Roman" w:hAnsi="Times New Roman"/>
          <w:bCs/>
          <w:i/>
          <w:sz w:val="28"/>
          <w:szCs w:val="28"/>
          <w:lang w:val="nl-NL"/>
        </w:rPr>
        <w:t xml:space="preserve"> điểm; Chủ đề </w:t>
      </w:r>
      <w:r>
        <w:rPr>
          <w:rFonts w:ascii="Times New Roman" w:hAnsi="Times New Roman"/>
          <w:bCs/>
          <w:i/>
          <w:sz w:val="28"/>
          <w:szCs w:val="28"/>
        </w:rPr>
        <w:t>2</w:t>
      </w:r>
      <w:r>
        <w:rPr>
          <w:rFonts w:ascii="Times New Roman" w:hAnsi="Times New Roman"/>
          <w:bCs/>
          <w:i/>
          <w:sz w:val="28"/>
          <w:szCs w:val="28"/>
          <w:lang w:val="nl-NL"/>
        </w:rPr>
        <w:t xml:space="preserve">: </w:t>
      </w:r>
      <w:r>
        <w:rPr>
          <w:rFonts w:ascii="Times New Roman" w:hAnsi="Times New Roman"/>
          <w:bCs/>
          <w:i/>
          <w:sz w:val="28"/>
          <w:szCs w:val="28"/>
        </w:rPr>
        <w:t>13</w:t>
      </w:r>
      <w:r>
        <w:rPr>
          <w:rFonts w:ascii="Times New Roman" w:hAnsi="Times New Roman"/>
          <w:bCs/>
          <w:i/>
          <w:sz w:val="28"/>
          <w:szCs w:val="28"/>
          <w:lang w:val="nl-NL"/>
        </w:rPr>
        <w:t xml:space="preserve"> tiết)</w:t>
      </w:r>
    </w:p>
    <w:p>
      <w:pPr>
        <w:tabs>
          <w:tab w:val="left" w:pos="2410"/>
        </w:tabs>
        <w:rPr>
          <w:rFonts w:ascii="Times New Roman" w:hAnsi="Times New Roman"/>
        </w:rPr>
      </w:pPr>
    </w:p>
    <w:p>
      <w:pPr>
        <w:tabs>
          <w:tab w:val="left" w:pos="2410"/>
        </w:tabs>
        <w:rPr>
          <w:rFonts w:ascii="Times New Roman" w:hAnsi="Times New Roman"/>
        </w:rPr>
      </w:pPr>
    </w:p>
    <w:p>
      <w:pPr>
        <w:tabs>
          <w:tab w:val="left" w:pos="2410"/>
        </w:tabs>
        <w:rPr>
          <w:rFonts w:ascii="Times New Roman" w:hAnsi="Times New Roman"/>
        </w:rPr>
      </w:pPr>
    </w:p>
    <w:tbl>
      <w:tblPr>
        <w:tblStyle w:val="4"/>
        <w:tblpPr w:leftFromText="180" w:rightFromText="180" w:vertAnchor="page" w:horzAnchor="margin" w:tblpY="1906"/>
        <w:tblOverlap w:val="never"/>
        <w:tblW w:w="146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5"/>
        <w:gridCol w:w="922"/>
        <w:gridCol w:w="1103"/>
        <w:gridCol w:w="977"/>
        <w:gridCol w:w="1148"/>
        <w:gridCol w:w="963"/>
        <w:gridCol w:w="1103"/>
        <w:gridCol w:w="929"/>
        <w:gridCol w:w="1103"/>
        <w:gridCol w:w="1174"/>
        <w:gridCol w:w="1204"/>
        <w:gridCol w:w="1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3" w:hRule="atLeast"/>
        </w:trPr>
        <w:tc>
          <w:tcPr>
            <w:tcW w:w="2735"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iCs/>
                <w:sz w:val="28"/>
                <w:szCs w:val="28"/>
              </w:rPr>
            </w:pPr>
            <w:r>
              <w:rPr>
                <w:rFonts w:ascii="Times New Roman" w:hAnsi="Times New Roman" w:eastAsia="Calibri"/>
                <w:b/>
                <w:iCs/>
                <w:sz w:val="28"/>
                <w:szCs w:val="28"/>
              </w:rPr>
              <w:t>Chủ đề</w:t>
            </w:r>
          </w:p>
        </w:tc>
        <w:tc>
          <w:tcPr>
            <w:tcW w:w="8248" w:type="dxa"/>
            <w:gridSpan w:val="8"/>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MỨC ĐỘ</w:t>
            </w:r>
          </w:p>
        </w:tc>
        <w:tc>
          <w:tcPr>
            <w:tcW w:w="2378" w:type="dxa"/>
            <w:gridSpan w:val="2"/>
            <w:vMerge w:val="restart"/>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b/>
                <w:sz w:val="28"/>
                <w:szCs w:val="28"/>
              </w:rPr>
            </w:pPr>
          </w:p>
          <w:p>
            <w:pPr>
              <w:spacing w:after="0"/>
              <w:jc w:val="center"/>
              <w:rPr>
                <w:rFonts w:ascii="Times New Roman" w:hAnsi="Times New Roman" w:eastAsia="Calibri"/>
                <w:b/>
                <w:sz w:val="28"/>
                <w:szCs w:val="28"/>
              </w:rPr>
            </w:pPr>
            <w:r>
              <w:rPr>
                <w:rFonts w:ascii="Times New Roman" w:hAnsi="Times New Roman" w:eastAsia="Calibri"/>
                <w:b/>
                <w:sz w:val="28"/>
                <w:szCs w:val="28"/>
              </w:rPr>
              <w:t>Tổng số câu</w:t>
            </w:r>
          </w:p>
        </w:tc>
        <w:tc>
          <w:tcPr>
            <w:tcW w:w="1301" w:type="dxa"/>
            <w:vMerge w:val="restart"/>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Tổng điểm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27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iCs/>
                <w:sz w:val="28"/>
                <w:szCs w:val="28"/>
              </w:rPr>
            </w:pPr>
          </w:p>
        </w:tc>
        <w:tc>
          <w:tcPr>
            <w:tcW w:w="2025"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Cs/>
                <w:sz w:val="28"/>
                <w:szCs w:val="28"/>
              </w:rPr>
            </w:pPr>
            <w:r>
              <w:rPr>
                <w:rFonts w:ascii="Times New Roman" w:hAnsi="Times New Roman" w:eastAsia="Calibri"/>
                <w:b/>
                <w:sz w:val="28"/>
                <w:szCs w:val="28"/>
              </w:rPr>
              <w:t>Nhận biết</w:t>
            </w:r>
          </w:p>
        </w:tc>
        <w:tc>
          <w:tcPr>
            <w:tcW w:w="2125"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Thông hiểu</w:t>
            </w:r>
          </w:p>
        </w:tc>
        <w:tc>
          <w:tcPr>
            <w:tcW w:w="2066"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Vận dụng</w:t>
            </w:r>
          </w:p>
        </w:tc>
        <w:tc>
          <w:tcPr>
            <w:tcW w:w="2032" w:type="dxa"/>
            <w:gridSpan w:val="2"/>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Vận dụng cao</w:t>
            </w:r>
          </w:p>
        </w:tc>
        <w:tc>
          <w:tcPr>
            <w:tcW w:w="2378" w:type="dxa"/>
            <w:gridSpan w:val="2"/>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iCs/>
                <w:sz w:val="28"/>
                <w:szCs w:val="28"/>
              </w:rPr>
            </w:pP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Cs/>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117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Tự luận</w:t>
            </w:r>
          </w:p>
        </w:tc>
        <w:tc>
          <w:tcPr>
            <w:tcW w:w="1204"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Trắc nghiệm</w:t>
            </w:r>
          </w:p>
        </w:tc>
        <w:tc>
          <w:tcPr>
            <w:tcW w:w="1301" w:type="dxa"/>
            <w:vMerge w:val="continue"/>
            <w:tcBorders>
              <w:top w:val="single" w:color="000000" w:sz="4" w:space="0"/>
              <w:left w:val="single" w:color="000000" w:sz="4" w:space="0"/>
              <w:bottom w:val="single" w:color="000000" w:sz="4" w:space="0"/>
              <w:right w:val="single" w:color="000000" w:sz="4" w:space="0"/>
            </w:tcBorders>
            <w:vAlign w:val="center"/>
          </w:tcPr>
          <w:p>
            <w:pPr>
              <w:spacing w:before="0" w:beforeAutospacing="0" w:after="0" w:line="240" w:lineRule="auto"/>
              <w:rPr>
                <w:rFonts w:ascii="Times New Roman" w:hAnsi="Times New Roman" w:eastAsia="Calibri"/>
                <w:b/>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 w:hRule="atLeast"/>
        </w:trPr>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1</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2</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3</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4</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5</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iCs/>
                <w:sz w:val="28"/>
                <w:szCs w:val="28"/>
              </w:rPr>
            </w:pPr>
            <w:r>
              <w:rPr>
                <w:rFonts w:ascii="Times New Roman" w:hAnsi="Times New Roman" w:eastAsia="Calibri"/>
                <w:i/>
                <w:iCs/>
                <w:sz w:val="28"/>
                <w:szCs w:val="28"/>
              </w:rPr>
              <w:t>6</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7</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iCs/>
                <w:sz w:val="28"/>
                <w:szCs w:val="28"/>
              </w:rPr>
            </w:pPr>
            <w:r>
              <w:rPr>
                <w:rFonts w:ascii="Times New Roman" w:hAnsi="Times New Roman" w:eastAsia="Calibri"/>
                <w:i/>
                <w:iCs/>
                <w:sz w:val="28"/>
                <w:szCs w:val="28"/>
              </w:rPr>
              <w:t>8</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sz w:val="28"/>
                <w:szCs w:val="28"/>
              </w:rPr>
            </w:pPr>
            <w:r>
              <w:rPr>
                <w:rFonts w:ascii="Times New Roman" w:hAnsi="Times New Roman" w:eastAsia="Calibri"/>
                <w:i/>
                <w:sz w:val="28"/>
                <w:szCs w:val="28"/>
              </w:rPr>
              <w:t>9</w:t>
            </w:r>
          </w:p>
        </w:tc>
        <w:tc>
          <w:tcPr>
            <w:tcW w:w="1174"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i/>
                <w:color w:val="000000"/>
                <w:sz w:val="28"/>
                <w:szCs w:val="28"/>
              </w:rPr>
            </w:pPr>
          </w:p>
        </w:tc>
        <w:tc>
          <w:tcPr>
            <w:tcW w:w="1204" w:type="dxa"/>
            <w:tcBorders>
              <w:top w:val="single" w:color="000000" w:sz="4" w:space="0"/>
              <w:left w:val="single" w:color="000000" w:sz="4" w:space="0"/>
              <w:bottom w:val="single" w:color="000000" w:sz="4" w:space="0"/>
              <w:right w:val="single" w:color="000000" w:sz="4" w:space="0"/>
            </w:tcBorders>
          </w:tcPr>
          <w:p>
            <w:pPr>
              <w:spacing w:after="0"/>
              <w:jc w:val="center"/>
              <w:rPr>
                <w:rFonts w:ascii="Times New Roman" w:hAnsi="Times New Roman" w:eastAsia="Calibri"/>
                <w:i/>
                <w:color w:val="000000"/>
                <w:sz w:val="28"/>
                <w:szCs w:val="28"/>
              </w:rPr>
            </w:pPr>
          </w:p>
        </w:tc>
        <w:tc>
          <w:tcPr>
            <w:tcW w:w="1301"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i/>
                <w:color w:val="000000"/>
                <w:sz w:val="28"/>
                <w:szCs w:val="28"/>
              </w:rPr>
            </w:pPr>
            <w:r>
              <w:rPr>
                <w:rFonts w:ascii="Times New Roman" w:hAnsi="Times New Roman" w:eastAsia="Calibri"/>
                <w:i/>
                <w:color w:val="000000"/>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1. Mở đầu (</w:t>
            </w:r>
            <w:r>
              <w:rPr>
                <w:rFonts w:ascii="Times New Roman" w:hAnsi="Times New Roman" w:eastAsia="Calibri"/>
                <w:color w:val="000000"/>
                <w:sz w:val="28"/>
                <w:szCs w:val="28"/>
              </w:rPr>
              <w:t>5</w:t>
            </w:r>
            <w:r>
              <w:rPr>
                <w:rFonts w:ascii="Times New Roman" w:hAnsi="Times New Roman" w:eastAsia="Calibri"/>
                <w:i/>
                <w:iCs/>
                <w:color w:val="000000"/>
                <w:sz w:val="28"/>
                <w:szCs w:val="28"/>
              </w:rPr>
              <w:t xml:space="preserve"> tiết).</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 </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 </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2</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2</w:t>
            </w:r>
            <w:r>
              <w:rPr>
                <w:rFonts w:ascii="Times New Roman" w:hAnsi="Times New Roman" w:eastAsia="Calibri"/>
                <w:i/>
                <w:iCs/>
                <w:sz w:val="28"/>
                <w:szCs w:val="28"/>
              </w:rPr>
              <w:t xml:space="preserve">. </w:t>
            </w:r>
            <w:r>
              <w:rPr>
                <w:rFonts w:ascii="Times New Roman" w:hAnsi="Times New Roman" w:eastAsia="Calibri"/>
                <w:bCs/>
                <w:i/>
                <w:iCs/>
                <w:sz w:val="28"/>
                <w:szCs w:val="28"/>
              </w:rPr>
              <w:t>Nguyên tử. Sơ lược về bảng tuần hoàn các nguyên tố hóa học (1</w:t>
            </w:r>
            <w:r>
              <w:rPr>
                <w:rFonts w:hint="default" w:ascii="Times New Roman" w:hAnsi="Times New Roman" w:eastAsia="Calibri"/>
                <w:i/>
                <w:sz w:val="28"/>
                <w:szCs w:val="28"/>
                <w:lang w:val="en-US"/>
              </w:rPr>
              <w:t>5</w:t>
            </w:r>
            <w:r>
              <w:rPr>
                <w:rFonts w:ascii="Times New Roman" w:hAnsi="Times New Roman" w:eastAsia="Calibri"/>
                <w:bCs/>
                <w:i/>
                <w:iCs/>
                <w:sz w:val="28"/>
                <w:szCs w:val="28"/>
              </w:rPr>
              <w:t xml:space="preserve"> tiết)</w:t>
            </w:r>
            <w:r>
              <w:rPr>
                <w:rFonts w:ascii="Times New Roman" w:hAnsi="Times New Roman" w:eastAsia="Calibri"/>
                <w:i/>
                <w:iCs/>
                <w:color w:val="000000"/>
                <w:sz w:val="28"/>
                <w:szCs w:val="28"/>
              </w:rPr>
              <w:t xml:space="preserve">. </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4</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color w:val="FF0000"/>
                <w:sz w:val="28"/>
                <w:szCs w:val="28"/>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8</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4,</w:t>
            </w:r>
            <w:r>
              <w:rPr>
                <w:rFonts w:ascii="Times New Roman" w:hAnsi="Times New Roman" w:eastAsia="Calibri"/>
                <w:b/>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rPr>
                <w:rFonts w:ascii="Times New Roman" w:hAnsi="Times New Roman" w:eastAsia="Calibri"/>
                <w:i/>
                <w:iCs/>
                <w:color w:val="000000"/>
                <w:sz w:val="28"/>
                <w:szCs w:val="28"/>
              </w:rPr>
            </w:pPr>
            <w:r>
              <w:rPr>
                <w:rFonts w:ascii="Times New Roman" w:hAnsi="Times New Roman" w:eastAsia="Calibri"/>
                <w:i/>
                <w:iCs/>
                <w:color w:val="000000"/>
                <w:sz w:val="28"/>
                <w:szCs w:val="28"/>
              </w:rPr>
              <w:t xml:space="preserve">3. </w:t>
            </w:r>
            <w:r>
              <w:rPr>
                <w:rFonts w:ascii="Times New Roman" w:hAnsi="Times New Roman" w:eastAsia="Calibri"/>
                <w:bCs/>
                <w:i/>
                <w:iCs/>
                <w:sz w:val="28"/>
                <w:szCs w:val="28"/>
              </w:rPr>
              <w:t>Phân tử. Liên kết hóa học (13 tiết)</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6</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6</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8" w:hRule="atLeast"/>
        </w:trPr>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iCs/>
                <w:color w:val="000000"/>
                <w:sz w:val="28"/>
                <w:szCs w:val="28"/>
              </w:rPr>
            </w:pPr>
            <w:r>
              <w:rPr>
                <w:rFonts w:ascii="Times New Roman" w:hAnsi="Times New Roman" w:eastAsia="Calibri"/>
                <w:b/>
                <w:iCs/>
                <w:color w:val="000000"/>
                <w:sz w:val="28"/>
                <w:szCs w:val="28"/>
              </w:rPr>
              <w:t>Số  câu</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12</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2</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color w:val="FF0000"/>
                <w:sz w:val="28"/>
                <w:szCs w:val="28"/>
              </w:rPr>
              <w:t>2</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2</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color w:val="000000"/>
                <w:sz w:val="28"/>
                <w:szCs w:val="28"/>
              </w:rPr>
            </w:pPr>
            <w:r>
              <w:rPr>
                <w:rFonts w:ascii="Times New Roman" w:hAnsi="Times New Roman" w:eastAsia="Calibri"/>
                <w:color w:val="000000"/>
                <w:sz w:val="28"/>
                <w:szCs w:val="28"/>
              </w:rPr>
              <w:t>1</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5</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color w:val="FF0000"/>
                <w:sz w:val="28"/>
                <w:szCs w:val="28"/>
              </w:rPr>
            </w:pPr>
            <w:r>
              <w:rPr>
                <w:rFonts w:ascii="Times New Roman" w:hAnsi="Times New Roman" w:eastAsia="Calibri"/>
                <w:color w:val="FF0000"/>
                <w:sz w:val="28"/>
                <w:szCs w:val="28"/>
              </w:rPr>
              <w:t>16</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color w:val="000000"/>
                <w:sz w:val="28"/>
                <w:szCs w:val="28"/>
              </w:rPr>
            </w:pPr>
            <w:r>
              <w:rPr>
                <w:rFonts w:ascii="Times New Roman" w:hAnsi="Times New Roman" w:eastAsia="Calibri"/>
                <w:color w:val="000000"/>
                <w:sz w:val="28"/>
                <w:szCs w:val="28"/>
              </w:rPr>
              <w:t>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sz w:val="28"/>
                <w:szCs w:val="28"/>
              </w:rPr>
              <w:t>Điểm số</w:t>
            </w:r>
          </w:p>
        </w:tc>
        <w:tc>
          <w:tcPr>
            <w:tcW w:w="922"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1,0</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3,0</w:t>
            </w:r>
          </w:p>
        </w:tc>
        <w:tc>
          <w:tcPr>
            <w:tcW w:w="977"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2,5</w:t>
            </w:r>
          </w:p>
        </w:tc>
        <w:tc>
          <w:tcPr>
            <w:tcW w:w="1148"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0,5</w:t>
            </w:r>
          </w:p>
        </w:tc>
        <w:tc>
          <w:tcPr>
            <w:tcW w:w="96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1,5</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0,5</w:t>
            </w:r>
          </w:p>
        </w:tc>
        <w:tc>
          <w:tcPr>
            <w:tcW w:w="929"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000000"/>
                <w:sz w:val="28"/>
                <w:szCs w:val="28"/>
              </w:rPr>
            </w:pPr>
            <w:r>
              <w:rPr>
                <w:rFonts w:ascii="Times New Roman" w:hAnsi="Times New Roman" w:eastAsia="Calibri"/>
                <w:b/>
                <w:bCs/>
                <w:color w:val="000000"/>
                <w:sz w:val="28"/>
                <w:szCs w:val="28"/>
              </w:rPr>
              <w:t>1,0</w:t>
            </w:r>
          </w:p>
        </w:tc>
        <w:tc>
          <w:tcPr>
            <w:tcW w:w="1103"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bCs/>
                <w:color w:val="FF0000"/>
                <w:sz w:val="28"/>
                <w:szCs w:val="28"/>
              </w:rPr>
            </w:pPr>
            <w:r>
              <w:rPr>
                <w:rFonts w:ascii="Times New Roman" w:hAnsi="Times New Roman" w:eastAsia="Calibri"/>
                <w:b/>
                <w:bCs/>
                <w:color w:val="FF0000"/>
                <w:sz w:val="28"/>
                <w:szCs w:val="28"/>
              </w:rPr>
              <w:t>0</w:t>
            </w:r>
          </w:p>
        </w:tc>
        <w:tc>
          <w:tcPr>
            <w:tcW w:w="117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000000"/>
                <w:sz w:val="28"/>
                <w:szCs w:val="28"/>
              </w:rPr>
            </w:pPr>
            <w:r>
              <w:rPr>
                <w:rFonts w:ascii="Times New Roman" w:hAnsi="Times New Roman" w:eastAsia="Calibri"/>
                <w:b/>
                <w:color w:val="000000"/>
                <w:sz w:val="28"/>
                <w:szCs w:val="28"/>
              </w:rPr>
              <w:t>6,0</w:t>
            </w:r>
          </w:p>
        </w:tc>
        <w:tc>
          <w:tcPr>
            <w:tcW w:w="1204" w:type="dxa"/>
            <w:tcBorders>
              <w:top w:val="single" w:color="000000" w:sz="4" w:space="0"/>
              <w:left w:val="single" w:color="000000" w:sz="4" w:space="0"/>
              <w:bottom w:val="single" w:color="000000" w:sz="4" w:space="0"/>
              <w:right w:val="single" w:color="000000" w:sz="4" w:space="0"/>
            </w:tcBorders>
          </w:tcPr>
          <w:p>
            <w:pPr>
              <w:spacing w:beforeLines="40" w:beforeAutospacing="0" w:afterLines="40"/>
              <w:jc w:val="center"/>
              <w:rPr>
                <w:rFonts w:ascii="Times New Roman" w:hAnsi="Times New Roman" w:eastAsia="Calibri"/>
                <w:b/>
                <w:color w:val="FF0000"/>
                <w:sz w:val="28"/>
                <w:szCs w:val="28"/>
              </w:rPr>
            </w:pPr>
            <w:r>
              <w:rPr>
                <w:rFonts w:ascii="Times New Roman" w:hAnsi="Times New Roman" w:eastAsia="Calibri"/>
                <w:b/>
                <w:color w:val="FF0000"/>
                <w:sz w:val="28"/>
                <w:szCs w:val="28"/>
              </w:rPr>
              <w:t>4,0</w:t>
            </w:r>
          </w:p>
        </w:tc>
        <w:tc>
          <w:tcPr>
            <w:tcW w:w="1301" w:type="dxa"/>
            <w:tcBorders>
              <w:top w:val="single" w:color="000000" w:sz="4" w:space="0"/>
              <w:left w:val="single" w:color="000000" w:sz="4" w:space="0"/>
              <w:bottom w:val="single" w:color="000000" w:sz="4" w:space="0"/>
              <w:right w:val="single" w:color="000000" w:sz="4" w:space="0"/>
            </w:tcBorders>
            <w:vAlign w:val="center"/>
          </w:tcPr>
          <w:p>
            <w:pPr>
              <w:spacing w:beforeLines="40" w:beforeAutospacing="0" w:afterLines="40"/>
              <w:jc w:val="center"/>
              <w:rPr>
                <w:rFonts w:ascii="Times New Roman" w:hAnsi="Times New Roman" w:eastAsia="Calibri"/>
                <w:b/>
                <w:color w:val="000000"/>
                <w:sz w:val="28"/>
                <w:szCs w:val="28"/>
              </w:rPr>
            </w:pPr>
            <w:r>
              <w:rPr>
                <w:rFonts w:ascii="Times New Roman" w:hAnsi="Times New Roman" w:eastAsia="Calibri"/>
                <w:b/>
                <w:color w:val="000000"/>
                <w:sz w:val="28"/>
                <w:szCs w:val="2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5" w:type="dxa"/>
            <w:tcBorders>
              <w:top w:val="single" w:color="000000" w:sz="4" w:space="0"/>
              <w:left w:val="single" w:color="000000" w:sz="4" w:space="0"/>
              <w:bottom w:val="single" w:color="000000" w:sz="4" w:space="0"/>
              <w:right w:val="single" w:color="000000" w:sz="4" w:space="0"/>
            </w:tcBorders>
            <w:vAlign w:val="center"/>
          </w:tcPr>
          <w:p>
            <w:pPr>
              <w:spacing w:after="0"/>
              <w:jc w:val="center"/>
              <w:rPr>
                <w:rFonts w:ascii="Times New Roman" w:hAnsi="Times New Roman" w:eastAsia="Calibri"/>
                <w:b/>
                <w:sz w:val="28"/>
                <w:szCs w:val="28"/>
              </w:rPr>
            </w:pPr>
            <w:r>
              <w:rPr>
                <w:rFonts w:ascii="Times New Roman" w:hAnsi="Times New Roman" w:eastAsia="Calibri"/>
                <w:b/>
                <w:bCs/>
                <w:sz w:val="28"/>
                <w:szCs w:val="28"/>
              </w:rPr>
              <w:t>% điểm số</w:t>
            </w:r>
          </w:p>
          <w:p>
            <w:pPr>
              <w:spacing w:after="0"/>
              <w:jc w:val="center"/>
              <w:rPr>
                <w:rFonts w:ascii="Times New Roman" w:hAnsi="Times New Roman" w:eastAsia="Calibri"/>
                <w:b/>
                <w:sz w:val="28"/>
                <w:szCs w:val="28"/>
              </w:rPr>
            </w:pPr>
          </w:p>
        </w:tc>
        <w:tc>
          <w:tcPr>
            <w:tcW w:w="2025"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40%</w:t>
            </w:r>
          </w:p>
        </w:tc>
        <w:tc>
          <w:tcPr>
            <w:tcW w:w="2125"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30%</w:t>
            </w:r>
          </w:p>
        </w:tc>
        <w:tc>
          <w:tcPr>
            <w:tcW w:w="2066"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20%</w:t>
            </w:r>
          </w:p>
        </w:tc>
        <w:tc>
          <w:tcPr>
            <w:tcW w:w="2032"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center"/>
              <w:rPr>
                <w:sz w:val="28"/>
                <w:szCs w:val="28"/>
              </w:rPr>
            </w:pPr>
            <w:r>
              <w:rPr>
                <w:rFonts w:eastAsia="Calibri"/>
                <w:b/>
                <w:bCs/>
                <w:color w:val="FF0000"/>
                <w:kern w:val="24"/>
                <w:sz w:val="28"/>
                <w:szCs w:val="28"/>
              </w:rPr>
              <w:t>10%</w:t>
            </w:r>
          </w:p>
        </w:tc>
        <w:tc>
          <w:tcPr>
            <w:tcW w:w="2378" w:type="dxa"/>
            <w:gridSpan w:val="2"/>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top"/>
              <w:rPr>
                <w:sz w:val="28"/>
                <w:szCs w:val="28"/>
              </w:rPr>
            </w:pPr>
          </w:p>
        </w:tc>
        <w:tc>
          <w:tcPr>
            <w:tcW w:w="1301" w:type="dxa"/>
            <w:tcBorders>
              <w:top w:val="single" w:color="000000" w:sz="4" w:space="0"/>
              <w:left w:val="single" w:color="000000" w:sz="4" w:space="0"/>
              <w:bottom w:val="single" w:color="000000" w:sz="4" w:space="0"/>
              <w:right w:val="single" w:color="000000" w:sz="4" w:space="0"/>
            </w:tcBorders>
          </w:tcPr>
          <w:p>
            <w:pPr>
              <w:pStyle w:val="7"/>
              <w:spacing w:before="40" w:beforeAutospacing="0" w:after="40" w:afterAutospacing="0" w:line="312" w:lineRule="auto"/>
              <w:jc w:val="center"/>
              <w:textAlignment w:val="top"/>
              <w:rPr>
                <w:sz w:val="28"/>
                <w:szCs w:val="28"/>
              </w:rPr>
            </w:pPr>
            <w:r>
              <w:rPr>
                <w:rFonts w:eastAsia="Calibri"/>
                <w:b/>
                <w:bCs/>
                <w:color w:val="000000"/>
                <w:kern w:val="24"/>
                <w:sz w:val="28"/>
                <w:szCs w:val="28"/>
              </w:rPr>
              <w:t xml:space="preserve">10 điểm </w:t>
            </w:r>
          </w:p>
          <w:p>
            <w:pPr>
              <w:pStyle w:val="7"/>
              <w:spacing w:before="40" w:beforeAutospacing="0" w:after="40" w:afterAutospacing="0" w:line="312" w:lineRule="auto"/>
              <w:jc w:val="center"/>
              <w:textAlignment w:val="center"/>
              <w:rPr>
                <w:sz w:val="28"/>
                <w:szCs w:val="28"/>
              </w:rPr>
            </w:pPr>
            <w:r>
              <w:rPr>
                <w:b/>
                <w:bCs/>
                <w:color w:val="000000"/>
                <w:kern w:val="24"/>
                <w:sz w:val="28"/>
                <w:szCs w:val="28"/>
              </w:rPr>
              <w:t>(100%)</w:t>
            </w:r>
          </w:p>
        </w:tc>
      </w:tr>
    </w:tbl>
    <w:p>
      <w:pPr>
        <w:pStyle w:val="11"/>
        <w:numPr>
          <w:ilvl w:val="0"/>
          <w:numId w:val="1"/>
        </w:numPr>
        <w:spacing w:before="40" w:after="40" w:line="312" w:lineRule="auto"/>
        <w:jc w:val="center"/>
        <w:rPr>
          <w:rFonts w:ascii="Times New Roman" w:hAnsi="Times New Roman"/>
          <w:b/>
          <w:sz w:val="28"/>
          <w:szCs w:val="28"/>
        </w:rPr>
      </w:pPr>
      <w:r>
        <w:rPr>
          <w:rFonts w:ascii="Times New Roman" w:hAnsi="Times New Roman"/>
          <w:b/>
          <w:sz w:val="28"/>
          <w:szCs w:val="28"/>
        </w:rPr>
        <w:t>KHUNG MA TR</w:t>
      </w:r>
      <w:r>
        <w:rPr>
          <w:rFonts w:ascii="Times New Roman" w:hAnsi="Times New Roman" w:cs="Arial"/>
          <w:b/>
          <w:sz w:val="28"/>
          <w:szCs w:val="28"/>
        </w:rPr>
        <w:t>Ậ</w:t>
      </w:r>
      <w:r>
        <w:rPr>
          <w:rFonts w:ascii="Times New Roman" w:hAnsi="Times New Roman" w:cs="Calibri"/>
          <w:b/>
          <w:sz w:val="28"/>
          <w:szCs w:val="28"/>
        </w:rPr>
        <w:t>N Đ</w:t>
      </w:r>
      <w:r>
        <w:rPr>
          <w:rFonts w:ascii="Times New Roman" w:hAnsi="Times New Roman" w:cs="Arial"/>
          <w:b/>
          <w:sz w:val="28"/>
          <w:szCs w:val="28"/>
        </w:rPr>
        <w:t>Ề</w:t>
      </w:r>
      <w:r>
        <w:rPr>
          <w:rFonts w:ascii="Times New Roman" w:hAnsi="Times New Roman" w:cs="Calibri"/>
          <w:b/>
          <w:sz w:val="28"/>
          <w:szCs w:val="28"/>
        </w:rPr>
        <w:t xml:space="preserve"> KI</w:t>
      </w:r>
      <w:r>
        <w:rPr>
          <w:rFonts w:ascii="Times New Roman" w:hAnsi="Times New Roman" w:cs="Arial"/>
          <w:b/>
          <w:sz w:val="28"/>
          <w:szCs w:val="28"/>
        </w:rPr>
        <w:t>Ể</w:t>
      </w:r>
      <w:r>
        <w:rPr>
          <w:rFonts w:ascii="Times New Roman" w:hAnsi="Times New Roman" w:cs="Calibri"/>
          <w:b/>
          <w:sz w:val="28"/>
          <w:szCs w:val="28"/>
        </w:rPr>
        <w:t>M TRA</w:t>
      </w:r>
    </w:p>
    <w:p>
      <w:pPr>
        <w:spacing w:before="40" w:after="40" w:line="312" w:lineRule="auto"/>
        <w:ind w:left="360"/>
        <w:rPr>
          <w:rFonts w:ascii="Times New Roman" w:hAnsi="Times New Roman"/>
          <w:b/>
          <w:i/>
          <w:sz w:val="28"/>
          <w:szCs w:val="28"/>
        </w:rPr>
      </w:pPr>
    </w:p>
    <w:p>
      <w:pPr>
        <w:rPr>
          <w:rFonts w:ascii="Times New Roman" w:hAnsi="Times New Roman"/>
          <w:b/>
          <w:i/>
          <w:sz w:val="28"/>
          <w:szCs w:val="28"/>
        </w:rPr>
      </w:pPr>
    </w:p>
    <w:p>
      <w:pPr>
        <w:jc w:val="center"/>
        <w:rPr>
          <w:rFonts w:ascii="Times New Roman" w:hAnsi="Times New Roman"/>
          <w:b/>
          <w:iCs/>
          <w:sz w:val="28"/>
          <w:szCs w:val="28"/>
          <w:lang w:val="vi-VN"/>
        </w:rPr>
      </w:pPr>
      <w:r>
        <w:rPr>
          <w:rFonts w:ascii="Times New Roman" w:hAnsi="Times New Roman"/>
          <w:b/>
          <w:iCs/>
          <w:sz w:val="28"/>
          <w:szCs w:val="28"/>
          <w:lang w:val="nl-NL"/>
        </w:rPr>
        <w:t>II. BẢNG ĐẶC TẢ</w:t>
      </w:r>
    </w:p>
    <w:tbl>
      <w:tblPr>
        <w:tblStyle w:val="4"/>
        <w:tblpPr w:leftFromText="180" w:rightFromText="180" w:vertAnchor="text" w:tblpX="-33" w:tblpY="1"/>
        <w:tblOverlap w:val="never"/>
        <w:tblW w:w="51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4"/>
        <w:gridCol w:w="1385"/>
        <w:gridCol w:w="7839"/>
        <w:gridCol w:w="745"/>
        <w:gridCol w:w="891"/>
        <w:gridCol w:w="742"/>
        <w:gridCol w:w="1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lang w:val="fr-FR"/>
              </w:rPr>
              <w:br w:type="page"/>
            </w:r>
            <w:r>
              <w:rPr>
                <w:rFonts w:ascii="Times New Roman" w:hAnsi="Times New Roman"/>
                <w:b/>
                <w:sz w:val="28"/>
                <w:szCs w:val="28"/>
              </w:rPr>
              <w:t>Nội dung</w:t>
            </w:r>
          </w:p>
        </w:tc>
        <w:tc>
          <w:tcPr>
            <w:tcW w:w="474"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Mức độ</w:t>
            </w:r>
          </w:p>
        </w:tc>
        <w:tc>
          <w:tcPr>
            <w:tcW w:w="2682" w:type="pct"/>
            <w:vMerge w:val="restart"/>
            <w:tcBorders>
              <w:top w:val="single" w:color="auto" w:sz="4" w:space="0"/>
              <w:left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Yêu cầu cần đạt</w:t>
            </w:r>
          </w:p>
        </w:tc>
        <w:tc>
          <w:tcPr>
            <w:tcW w:w="560"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Số câu hỏi</w:t>
            </w:r>
          </w:p>
        </w:tc>
        <w:tc>
          <w:tcPr>
            <w:tcW w:w="732" w:type="pct"/>
            <w:gridSpan w:val="2"/>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r>
              <w:rPr>
                <w:rFonts w:ascii="Times New Roman" w:hAnsi="Times New Roman"/>
                <w:b/>
                <w:sz w:val="28"/>
                <w:szCs w:val="28"/>
              </w:rPr>
              <w:t>Câu hỏi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49"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p>
        </w:tc>
        <w:tc>
          <w:tcPr>
            <w:tcW w:w="474" w:type="pct"/>
            <w:vMerge w:val="continue"/>
            <w:tcBorders>
              <w:left w:val="single" w:color="auto" w:sz="4" w:space="0"/>
              <w:bottom w:val="single" w:color="auto" w:sz="4" w:space="0"/>
              <w:right w:val="single" w:color="auto" w:sz="4" w:space="0"/>
            </w:tcBorders>
            <w:shd w:val="clear" w:color="auto" w:fill="FFFFFF"/>
          </w:tcPr>
          <w:p>
            <w:pPr>
              <w:spacing w:after="0" w:line="240" w:lineRule="auto"/>
              <w:jc w:val="center"/>
              <w:rPr>
                <w:rFonts w:ascii="Times New Roman" w:hAnsi="Times New Roman"/>
                <w:b/>
                <w:sz w:val="28"/>
                <w:szCs w:val="28"/>
              </w:rPr>
            </w:pPr>
          </w:p>
        </w:tc>
        <w:tc>
          <w:tcPr>
            <w:tcW w:w="2682" w:type="pct"/>
            <w:vMerge w:val="continue"/>
            <w:tcBorders>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b/>
                <w:sz w:val="28"/>
                <w:szCs w:val="28"/>
              </w:rPr>
            </w:pPr>
          </w:p>
        </w:tc>
        <w:tc>
          <w:tcPr>
            <w:tcW w:w="25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sz w:val="28"/>
                <w:szCs w:val="28"/>
              </w:rPr>
            </w:pPr>
            <w:r>
              <w:rPr>
                <w:rFonts w:ascii="Times New Roman" w:hAnsi="Times New Roman"/>
                <w:sz w:val="28"/>
                <w:szCs w:val="28"/>
              </w:rPr>
              <w:t>TL</w:t>
            </w:r>
          </w:p>
          <w:p>
            <w:pPr>
              <w:spacing w:after="0" w:line="240" w:lineRule="auto"/>
              <w:jc w:val="center"/>
              <w:rPr>
                <w:rFonts w:ascii="Times New Roman" w:hAnsi="Times New Roman"/>
                <w:sz w:val="28"/>
                <w:szCs w:val="28"/>
              </w:rPr>
            </w:pPr>
            <w:r>
              <w:rPr>
                <w:rFonts w:ascii="Times New Roman" w:hAnsi="Times New Roman"/>
                <w:sz w:val="28"/>
                <w:szCs w:val="28"/>
              </w:rPr>
              <w:t>(Số ý)</w:t>
            </w:r>
          </w:p>
        </w:tc>
        <w:tc>
          <w:tcPr>
            <w:tcW w:w="305"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center"/>
              <w:rPr>
                <w:rFonts w:ascii="Times New Roman" w:hAnsi="Times New Roman"/>
                <w:sz w:val="28"/>
                <w:szCs w:val="28"/>
              </w:rPr>
            </w:pPr>
            <w:r>
              <w:rPr>
                <w:rFonts w:ascii="Times New Roman" w:hAnsi="Times New Roman"/>
                <w:sz w:val="28"/>
                <w:szCs w:val="28"/>
              </w:rPr>
              <w:t>TN</w:t>
            </w:r>
          </w:p>
          <w:p>
            <w:pPr>
              <w:spacing w:after="0" w:line="240" w:lineRule="auto"/>
              <w:ind w:left="-116"/>
              <w:jc w:val="center"/>
              <w:rPr>
                <w:rFonts w:ascii="Times New Roman" w:hAnsi="Times New Roman"/>
                <w:sz w:val="28"/>
                <w:szCs w:val="28"/>
              </w:rPr>
            </w:pPr>
            <w:r>
              <w:rPr>
                <w:rFonts w:ascii="Times New Roman" w:hAnsi="Times New Roman"/>
                <w:sz w:val="28"/>
                <w:szCs w:val="28"/>
              </w:rPr>
              <w:t>(Số câu)</w:t>
            </w:r>
          </w:p>
        </w:tc>
        <w:tc>
          <w:tcPr>
            <w:tcW w:w="254"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jc w:val="center"/>
              <w:rPr>
                <w:rFonts w:ascii="Times New Roman" w:hAnsi="Times New Roman"/>
                <w:sz w:val="28"/>
                <w:szCs w:val="28"/>
              </w:rPr>
            </w:pPr>
            <w:r>
              <w:rPr>
                <w:rFonts w:ascii="Times New Roman" w:hAnsi="Times New Roman"/>
                <w:sz w:val="28"/>
                <w:szCs w:val="28"/>
              </w:rPr>
              <w:t>TL</w:t>
            </w:r>
          </w:p>
        </w:tc>
        <w:tc>
          <w:tcPr>
            <w:tcW w:w="478" w:type="pct"/>
            <w:tcBorders>
              <w:top w:val="single" w:color="auto" w:sz="4" w:space="0"/>
              <w:left w:val="single" w:color="auto" w:sz="4" w:space="0"/>
              <w:bottom w:val="single" w:color="auto" w:sz="4" w:space="0"/>
              <w:right w:val="single" w:color="auto" w:sz="4" w:space="0"/>
            </w:tcBorders>
            <w:shd w:val="clear" w:color="auto" w:fill="FFFFFF"/>
            <w:vAlign w:val="center"/>
          </w:tcPr>
          <w:p>
            <w:pPr>
              <w:spacing w:after="0" w:line="240" w:lineRule="auto"/>
              <w:ind w:left="-116"/>
              <w:jc w:val="center"/>
              <w:rPr>
                <w:rFonts w:ascii="Times New Roman" w:hAnsi="Times New Roman"/>
                <w:sz w:val="28"/>
                <w:szCs w:val="28"/>
              </w:rPr>
            </w:pPr>
            <w:r>
              <w:rPr>
                <w:rFonts w:ascii="Times New Roman" w:hAnsi="Times New Roman"/>
                <w:sz w:val="28"/>
                <w:szCs w:val="28"/>
              </w:rPr>
              <w:t>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3706" w:type="pct"/>
            <w:gridSpan w:val="3"/>
            <w:tcBorders>
              <w:top w:val="single" w:color="auto" w:sz="4" w:space="0"/>
            </w:tcBorders>
          </w:tcPr>
          <w:p>
            <w:pPr>
              <w:tabs>
                <w:tab w:val="left" w:pos="1669"/>
              </w:tabs>
              <w:spacing w:before="40" w:after="40" w:line="312" w:lineRule="auto"/>
              <w:rPr>
                <w:rFonts w:ascii="Times New Roman" w:hAnsi="Times New Roman"/>
                <w:b/>
                <w:sz w:val="28"/>
                <w:szCs w:val="28"/>
              </w:rPr>
            </w:pPr>
            <w:r>
              <w:rPr>
                <w:rFonts w:ascii="Times New Roman" w:hAnsi="Times New Roman"/>
                <w:b/>
                <w:i/>
                <w:color w:val="FF0000"/>
                <w:sz w:val="28"/>
                <w:szCs w:val="28"/>
              </w:rPr>
              <w:t xml:space="preserve">1. </w:t>
            </w:r>
            <w:r>
              <w:rPr>
                <w:rFonts w:ascii="Times New Roman" w:hAnsi="Times New Roman"/>
                <w:b/>
                <w:i/>
                <w:color w:val="FF0000"/>
                <w:sz w:val="28"/>
                <w:szCs w:val="28"/>
                <w:lang w:val="vi-VN"/>
              </w:rPr>
              <w:t>Mở đầu(</w:t>
            </w:r>
            <w:r>
              <w:rPr>
                <w:rFonts w:ascii="Times New Roman" w:hAnsi="Times New Roman"/>
                <w:b/>
                <w:i/>
                <w:color w:val="FF0000"/>
                <w:sz w:val="28"/>
                <w:szCs w:val="28"/>
                <w:lang w:val="fr-FR" w:eastAsia="fr-FR"/>
              </w:rPr>
              <w:t>5</w:t>
            </w:r>
            <w:r>
              <w:rPr>
                <w:rFonts w:ascii="Times New Roman" w:hAnsi="Times New Roman"/>
                <w:b/>
                <w:i/>
                <w:color w:val="FF0000"/>
                <w:sz w:val="28"/>
                <w:szCs w:val="28"/>
              </w:rPr>
              <w:t>tiết)</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9" w:type="pct"/>
            <w:vMerge w:val="restart"/>
            <w:tcBorders>
              <w:top w:val="single" w:color="auto" w:sz="4" w:space="0"/>
            </w:tcBorders>
          </w:tcPr>
          <w:p>
            <w:pPr>
              <w:spacing w:before="40" w:after="40" w:line="312" w:lineRule="auto"/>
              <w:rPr>
                <w:rFonts w:ascii="Times New Roman" w:hAnsi="Times New Roman"/>
                <w:color w:val="000000" w:themeColor="text1"/>
                <w:sz w:val="28"/>
                <w:szCs w:val="28"/>
              </w:rPr>
            </w:pPr>
          </w:p>
          <w:p>
            <w:pPr>
              <w:spacing w:before="40" w:after="40" w:line="312" w:lineRule="auto"/>
              <w:rPr>
                <w:rFonts w:ascii="Times New Roman" w:hAnsi="Times New Roman"/>
                <w:sz w:val="28"/>
                <w:szCs w:val="28"/>
                <w:lang w:val="vi-VN"/>
              </w:rPr>
            </w:pPr>
          </w:p>
        </w:tc>
        <w:tc>
          <w:tcPr>
            <w:tcW w:w="474" w:type="pct"/>
            <w:tcBorders>
              <w:top w:val="single" w:color="auto" w:sz="4" w:space="0"/>
            </w:tcBorders>
          </w:tcPr>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Trình bày được một số phương pháp và kĩ năng trong học tập môn Khoa học tự nhiên</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hint="default" w:ascii="Times New Roman" w:hAnsi="Times New Roman"/>
                <w:bCs/>
                <w:sz w:val="28"/>
                <w:szCs w:val="28"/>
                <w:lang w:val="en-US"/>
              </w:rPr>
            </w:pPr>
            <w:r>
              <w:rPr>
                <w:rFonts w:hint="default" w:ascii="Times New Roman" w:hAnsi="Times New Roman"/>
                <w:bCs/>
                <w:sz w:val="28"/>
                <w:szCs w:val="28"/>
                <w:lang w:val="en-US"/>
              </w:rPr>
              <w:t>2</w:t>
            </w: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 C2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Thực hiện được các kĩ năng tiến trình: quan sát, phân loại, liên kết, đo, dự báo.</w:t>
            </w:r>
          </w:p>
        </w:tc>
        <w:tc>
          <w:tcPr>
            <w:tcW w:w="255" w:type="pct"/>
            <w:tcBorders>
              <w:top w:val="single" w:color="auto" w:sz="4" w:space="0"/>
              <w:bottom w:val="single" w:color="auto" w:sz="4" w:space="0"/>
            </w:tcBorders>
          </w:tcPr>
          <w:p>
            <w:pPr>
              <w:spacing w:before="40" w:after="40" w:line="312" w:lineRule="auto"/>
              <w:jc w:val="center"/>
              <w:rPr>
                <w:rFonts w:hint="default" w:ascii="Times New Roman" w:hAnsi="Times New Roman"/>
                <w:b/>
                <w:color w:val="FF0000"/>
                <w:sz w:val="28"/>
                <w:szCs w:val="28"/>
                <w:lang w:val="en-US"/>
              </w:rPr>
            </w:pPr>
            <w:r>
              <w:rPr>
                <w:rFonts w:hint="default" w:ascii="Times New Roman" w:hAnsi="Times New Roman"/>
                <w:b/>
                <w:color w:val="FF0000"/>
                <w:sz w:val="28"/>
                <w:szCs w:val="28"/>
                <w:lang w:val="en-US"/>
              </w:rPr>
              <w:t>1</w:t>
            </w:r>
          </w:p>
        </w:tc>
        <w:tc>
          <w:tcPr>
            <w:tcW w:w="305" w:type="pct"/>
            <w:tcBorders>
              <w:top w:val="single" w:color="auto" w:sz="4" w:space="0"/>
              <w:bottom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C17</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Sử dụng được một số dụng cụ đo (trong nội dung môn Khoa học tự nhiên 7).</w:t>
            </w:r>
          </w:p>
        </w:tc>
        <w:tc>
          <w:tcPr>
            <w:tcW w:w="255" w:type="pct"/>
            <w:tcBorders>
              <w:top w:val="single" w:color="auto" w:sz="4" w:space="0"/>
              <w:bottom w:val="single" w:color="auto" w:sz="4" w:space="0"/>
            </w:tcBorders>
          </w:tcPr>
          <w:p>
            <w:pPr>
              <w:spacing w:before="40" w:after="40" w:line="312" w:lineRule="auto"/>
              <w:jc w:val="center"/>
              <w:rPr>
                <w:rFonts w:ascii="Times New Roman" w:hAnsi="Times New Roman"/>
                <w:color w:val="FF0000"/>
                <w:sz w:val="28"/>
                <w:szCs w:val="28"/>
              </w:rPr>
            </w:pPr>
          </w:p>
        </w:tc>
        <w:tc>
          <w:tcPr>
            <w:tcW w:w="305"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lang w:val="vi-VN"/>
              </w:rPr>
            </w:pPr>
            <w:r>
              <w:rPr>
                <w:rFonts w:ascii="Times New Roman" w:hAnsi="Times New Roman"/>
                <w:b/>
                <w:sz w:val="28"/>
                <w:szCs w:val="28"/>
              </w:rPr>
              <w:t>Vận dụng</w:t>
            </w:r>
          </w:p>
        </w:tc>
        <w:tc>
          <w:tcPr>
            <w:tcW w:w="2682" w:type="pct"/>
            <w:tcBorders>
              <w:top w:val="single" w:color="auto" w:sz="4" w:space="0"/>
            </w:tcBorders>
          </w:tcPr>
          <w:p>
            <w:pPr>
              <w:rPr>
                <w:rFonts w:ascii="Times New Roman" w:hAnsi="Times New Roman"/>
                <w:sz w:val="28"/>
                <w:szCs w:val="28"/>
              </w:rPr>
            </w:pPr>
            <w:r>
              <w:rPr>
                <w:rFonts w:ascii="Times New Roman" w:hAnsi="Times New Roman"/>
                <w:color w:val="000000" w:themeColor="text1"/>
                <w:sz w:val="26"/>
                <w:szCs w:val="26"/>
              </w:rPr>
              <w:t>Làm được báo cáo, thuyết trình.</w:t>
            </w:r>
          </w:p>
        </w:tc>
        <w:tc>
          <w:tcPr>
            <w:tcW w:w="255" w:type="pct"/>
            <w:tcBorders>
              <w:top w:val="single" w:color="auto" w:sz="4" w:space="0"/>
            </w:tcBorders>
          </w:tcPr>
          <w:p>
            <w:pPr>
              <w:spacing w:before="40" w:after="40" w:line="312" w:lineRule="auto"/>
              <w:jc w:val="center"/>
              <w:rPr>
                <w:rFonts w:ascii="Times New Roman" w:hAnsi="Times New Roman"/>
                <w:b/>
                <w:sz w:val="28"/>
                <w:szCs w:val="28"/>
              </w:rPr>
            </w:pPr>
          </w:p>
        </w:tc>
        <w:tc>
          <w:tcPr>
            <w:tcW w:w="305" w:type="pct"/>
            <w:tcBorders>
              <w:top w:val="single" w:color="auto" w:sz="4" w:space="0"/>
            </w:tcBorders>
          </w:tcPr>
          <w:p>
            <w:pPr>
              <w:spacing w:before="40" w:after="40" w:line="312" w:lineRule="auto"/>
              <w:jc w:val="center"/>
              <w:rPr>
                <w:rFonts w:ascii="Times New Roman" w:hAnsi="Times New Roman"/>
                <w:b/>
                <w:sz w:val="28"/>
                <w:szCs w:val="28"/>
              </w:rPr>
            </w:pPr>
          </w:p>
        </w:tc>
        <w:tc>
          <w:tcPr>
            <w:tcW w:w="254" w:type="pct"/>
            <w:tcBorders>
              <w:top w:val="single" w:color="auto" w:sz="4" w:space="0"/>
            </w:tcBorders>
          </w:tcPr>
          <w:p>
            <w:pPr>
              <w:spacing w:before="40" w:after="40" w:line="312" w:lineRule="auto"/>
              <w:jc w:val="center"/>
              <w:rPr>
                <w:rFonts w:ascii="Times New Roman" w:hAnsi="Times New Roman"/>
                <w:sz w:val="28"/>
                <w:szCs w:val="28"/>
              </w:rPr>
            </w:pPr>
          </w:p>
        </w:tc>
        <w:tc>
          <w:tcPr>
            <w:tcW w:w="478" w:type="pct"/>
            <w:tcBorders>
              <w:top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6" w:type="pct"/>
            <w:gridSpan w:val="3"/>
          </w:tcPr>
          <w:p>
            <w:pPr>
              <w:spacing w:before="40" w:after="40" w:line="312" w:lineRule="auto"/>
              <w:jc w:val="both"/>
              <w:rPr>
                <w:rFonts w:ascii="Times New Roman" w:hAnsi="Times New Roman"/>
                <w:b/>
                <w:bCs/>
                <w:i/>
                <w:iCs/>
                <w:color w:val="000000" w:themeColor="text1"/>
                <w:sz w:val="28"/>
                <w:szCs w:val="28"/>
              </w:rPr>
            </w:pPr>
            <w:r>
              <w:rPr>
                <w:rFonts w:ascii="Times New Roman" w:hAnsi="Times New Roman"/>
                <w:b/>
                <w:bCs/>
                <w:i/>
                <w:iCs/>
                <w:color w:val="FF0000"/>
                <w:sz w:val="28"/>
                <w:szCs w:val="28"/>
                <w:lang w:val="vi-VN"/>
              </w:rPr>
              <w:t>2.Nguyên tử.</w:t>
            </w:r>
            <w:r>
              <w:rPr>
                <w:rFonts w:ascii="Times New Roman" w:hAnsi="Times New Roman"/>
                <w:b/>
                <w:bCs/>
                <w:i/>
                <w:iCs/>
                <w:color w:val="FF0000"/>
                <w:sz w:val="28"/>
                <w:szCs w:val="28"/>
              </w:rPr>
              <w:t xml:space="preserve"> </w:t>
            </w:r>
            <w:r>
              <w:rPr>
                <w:rFonts w:ascii="Times New Roman" w:hAnsi="Times New Roman"/>
                <w:b/>
                <w:bCs/>
                <w:i/>
                <w:iCs/>
                <w:color w:val="FF0000"/>
                <w:sz w:val="28"/>
                <w:szCs w:val="28"/>
                <w:lang w:val="vi-VN"/>
              </w:rPr>
              <w:t>Sơ lược về bảng tuần hoàn các nguyên tố hóa học</w:t>
            </w:r>
            <w:r>
              <w:rPr>
                <w:rFonts w:ascii="Times New Roman" w:hAnsi="Times New Roman"/>
                <w:b/>
                <w:bCs/>
                <w:i/>
                <w:iCs/>
                <w:color w:val="FF0000"/>
                <w:sz w:val="28"/>
                <w:szCs w:val="28"/>
              </w:rPr>
              <w:t xml:space="preserve"> (1</w:t>
            </w:r>
            <w:r>
              <w:rPr>
                <w:rFonts w:ascii="Times New Roman" w:hAnsi="Times New Roman"/>
                <w:i/>
                <w:color w:val="FF0000"/>
                <w:sz w:val="28"/>
                <w:szCs w:val="28"/>
              </w:rPr>
              <w:t>6</w:t>
            </w:r>
            <w:r>
              <w:rPr>
                <w:rFonts w:ascii="Times New Roman" w:hAnsi="Times New Roman"/>
                <w:b/>
                <w:bCs/>
                <w:i/>
                <w:iCs/>
                <w:color w:val="FF0000"/>
                <w:sz w:val="28"/>
                <w:szCs w:val="28"/>
              </w:rPr>
              <w:t xml:space="preserve"> tiết)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rPr>
                <w:rFonts w:ascii="Times New Roman" w:hAnsi="Times New Roman"/>
                <w:color w:val="000000" w:themeColor="text1"/>
                <w:sz w:val="26"/>
                <w:szCs w:val="26"/>
                <w:lang w:val="vi-VN"/>
              </w:rPr>
            </w:pPr>
            <w:r>
              <w:rPr>
                <w:rFonts w:ascii="Times New Roman" w:hAnsi="Times New Roman"/>
                <w:color w:val="000000" w:themeColor="text1"/>
                <w:sz w:val="28"/>
                <w:szCs w:val="28"/>
              </w:rPr>
              <w:t xml:space="preserve">- </w:t>
            </w:r>
            <w:r>
              <w:rPr>
                <w:rFonts w:ascii="Times New Roman" w:hAnsi="Times New Roman"/>
                <w:color w:val="000000" w:themeColor="text1"/>
                <w:sz w:val="26"/>
                <w:szCs w:val="26"/>
              </w:rPr>
              <w:t>Nguyên tử. Nguyên tố hoá học</w:t>
            </w:r>
          </w:p>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8"/>
                <w:szCs w:val="28"/>
              </w:rPr>
              <w:t>-</w:t>
            </w:r>
            <w:r>
              <w:rPr>
                <w:rFonts w:ascii="Times New Roman" w:hAnsi="Times New Roman"/>
                <w:color w:val="000000" w:themeColor="text1"/>
                <w:sz w:val="26"/>
                <w:szCs w:val="26"/>
              </w:rPr>
              <w:t>Sơ lược về bảng tuần hoàn các nguyên tố hoá học</w:t>
            </w:r>
          </w:p>
          <w:p>
            <w:pPr>
              <w:rPr>
                <w:rFonts w:ascii="Times New Roman" w:hAnsi="Times New Roman"/>
                <w:b/>
                <w:color w:val="000000" w:themeColor="text1"/>
                <w:sz w:val="26"/>
                <w:szCs w:val="26"/>
                <w:lang w:val="vi-VN"/>
              </w:rPr>
            </w:pPr>
          </w:p>
          <w:p>
            <w:pPr>
              <w:rPr>
                <w:rFonts w:ascii="Times New Roman" w:hAnsi="Times New Roman"/>
                <w:sz w:val="28"/>
                <w:szCs w:val="28"/>
                <w:lang w:val="vi-VN"/>
              </w:rPr>
            </w:pPr>
          </w:p>
        </w:tc>
        <w:tc>
          <w:tcPr>
            <w:tcW w:w="474" w:type="pct"/>
            <w:vMerge w:val="restart"/>
          </w:tcPr>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p>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Trình bày được mô hình nguyên tử của Rutherford – Bohr (mô hình sắp xếp electron trong các lớp vỏ nguyên tử).</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C3, C4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khối lượng của một nguyên tử theo đơn vị quốc tế amu (đơn vị khối lượng nguyên tử).</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lang w:val="vi-VN"/>
              </w:rPr>
            </w:pPr>
            <w:r>
              <w:rPr>
                <w:rFonts w:ascii="Times New Roman" w:hAnsi="Times New Roman"/>
                <w:color w:val="000000" w:themeColor="text1"/>
                <w:sz w:val="26"/>
                <w:szCs w:val="26"/>
              </w:rPr>
              <w:t>– Phát biểu được khái niệm về nguyên tố hoá học và kí hiệu nguyên tố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các nguyên tắc xây dựng bảng tuần hoàn các nguyên tố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r>
              <w:rPr>
                <w:rFonts w:ascii="Times New Roman" w:hAnsi="Times New Roman"/>
                <w:sz w:val="28"/>
                <w:szCs w:val="28"/>
              </w:rPr>
              <w:t>C</w:t>
            </w:r>
            <w:r>
              <w:rPr>
                <w:rFonts w:ascii="Times New Roman" w:hAnsi="Times New Roman"/>
                <w:color w:val="000000" w:themeColor="text1"/>
                <w:sz w:val="26"/>
                <w:szCs w:val="26"/>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Mô tả được cấu tạo bảng tuần hoàn gồm: ô, nhóm, chu kì.</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lang w:val="vi-VN"/>
              </w:rPr>
            </w:pPr>
            <w:r>
              <w:rPr>
                <w:rFonts w:ascii="Times New Roman" w:hAnsi="Times New Roman"/>
                <w:color w:val="000000" w:themeColor="text1"/>
                <w:sz w:val="26"/>
                <w:szCs w:val="26"/>
              </w:rPr>
              <w:t>Viết được công thức hoá học và đọc được tên của 20 nguyên tố đầu tiên.</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C18</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Xác định tên và KHHH của nguyên tố khi đã biết nhóm, chu kỳ của nguyên tố đó</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C19</w:t>
            </w: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C15</w:t>
            </w:r>
          </w:p>
          <w:p>
            <w:pPr>
              <w:spacing w:before="40" w:after="40" w:line="312" w:lineRule="auto"/>
              <w:jc w:val="center"/>
              <w:rPr>
                <w:rFonts w:ascii="Times New Roman" w:hAnsi="Times New Roman"/>
                <w:sz w:val="28"/>
                <w:szCs w:val="28"/>
              </w:rPr>
            </w:pPr>
            <w:r>
              <w:rPr>
                <w:rFonts w:ascii="Times New Roman" w:hAnsi="Times New Roman"/>
                <w:sz w:val="28"/>
                <w:szCs w:val="28"/>
              </w:rPr>
              <w:t>C16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06" w:type="pct"/>
            <w:gridSpan w:val="3"/>
          </w:tcPr>
          <w:p>
            <w:pPr>
              <w:spacing w:before="40" w:after="40" w:line="312" w:lineRule="auto"/>
              <w:rPr>
                <w:rFonts w:ascii="Times New Roman" w:hAnsi="Times New Roman"/>
                <w:color w:val="C00000"/>
                <w:sz w:val="28"/>
                <w:szCs w:val="28"/>
              </w:rPr>
            </w:pPr>
            <w:r>
              <w:rPr>
                <w:rFonts w:ascii="Times New Roman" w:hAnsi="Times New Roman"/>
                <w:b/>
                <w:bCs/>
                <w:i/>
                <w:iCs/>
                <w:color w:val="C00000"/>
                <w:sz w:val="28"/>
                <w:szCs w:val="28"/>
              </w:rPr>
              <w:t xml:space="preserve">3. </w:t>
            </w:r>
            <w:r>
              <w:rPr>
                <w:rFonts w:ascii="Times New Roman" w:hAnsi="Times New Roman"/>
                <w:b/>
                <w:bCs/>
                <w:i/>
                <w:iCs/>
                <w:color w:val="C00000"/>
                <w:sz w:val="28"/>
                <w:szCs w:val="28"/>
                <w:lang w:val="vi-VN"/>
              </w:rPr>
              <w:t>Phân tử. Liên kết hóa học</w:t>
            </w:r>
            <w:r>
              <w:rPr>
                <w:rFonts w:ascii="Times New Roman" w:hAnsi="Times New Roman"/>
                <w:b/>
                <w:bCs/>
                <w:i/>
                <w:iCs/>
                <w:color w:val="C00000"/>
                <w:sz w:val="28"/>
                <w:szCs w:val="28"/>
              </w:rPr>
              <w:t xml:space="preserve"> (1</w:t>
            </w:r>
            <w:r>
              <w:rPr>
                <w:rFonts w:ascii="Times New Roman" w:hAnsi="Times New Roman"/>
                <w:b/>
                <w:bCs/>
                <w:i/>
                <w:iCs/>
                <w:color w:val="C00000"/>
                <w:sz w:val="28"/>
                <w:szCs w:val="28"/>
                <w:lang w:val="vi-VN"/>
              </w:rPr>
              <w:t>3</w:t>
            </w:r>
            <w:r>
              <w:rPr>
                <w:rFonts w:ascii="Times New Roman" w:hAnsi="Times New Roman"/>
                <w:b/>
                <w:bCs/>
                <w:i/>
                <w:iCs/>
                <w:color w:val="C00000"/>
                <w:sz w:val="28"/>
                <w:szCs w:val="28"/>
              </w:rPr>
              <w:t xml:space="preserve"> tiết)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restart"/>
          </w:tcPr>
          <w:p>
            <w:pPr>
              <w:spacing w:before="40" w:after="40" w:line="312" w:lineRule="auto"/>
              <w:rPr>
                <w:rFonts w:ascii="Times New Roman" w:hAnsi="Times New Roman"/>
                <w:color w:val="000000" w:themeColor="text1"/>
                <w:sz w:val="26"/>
                <w:szCs w:val="26"/>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Phân tử; đơn chất; hợp chất</w:t>
            </w:r>
          </w:p>
          <w:p>
            <w:pPr>
              <w:spacing w:before="40" w:after="40" w:line="312" w:lineRule="auto"/>
              <w:rPr>
                <w:rFonts w:ascii="Times New Roman" w:hAnsi="Times New Roman"/>
                <w:color w:val="000000" w:themeColor="text1"/>
                <w:sz w:val="26"/>
                <w:szCs w:val="26"/>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Giới thiệu về liên kết hoá học (ion, cộng hoá trị)</w:t>
            </w:r>
          </w:p>
          <w:p>
            <w:pPr>
              <w:spacing w:before="40" w:after="40" w:line="312" w:lineRule="auto"/>
              <w:rPr>
                <w:rFonts w:ascii="Times New Roman" w:hAnsi="Times New Roman"/>
                <w:sz w:val="28"/>
                <w:szCs w:val="28"/>
                <w:lang w:val="vi-VN"/>
              </w:rPr>
            </w:pPr>
            <w:r>
              <w:rPr>
                <w:rFonts w:ascii="Times New Roman" w:hAnsi="Times New Roman"/>
                <w:bCs/>
                <w:color w:val="000000" w:themeColor="text1"/>
                <w:sz w:val="28"/>
                <w:szCs w:val="28"/>
                <w:lang w:val="vi-VN"/>
              </w:rPr>
              <w:t>–</w:t>
            </w:r>
            <w:r>
              <w:rPr>
                <w:rFonts w:ascii="Times New Roman" w:hAnsi="Times New Roman"/>
                <w:color w:val="000000" w:themeColor="text1"/>
                <w:sz w:val="26"/>
                <w:szCs w:val="26"/>
              </w:rPr>
              <w:t xml:space="preserve"> Hoá trị; công thức hoá học</w:t>
            </w:r>
          </w:p>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rPr>
            </w:pPr>
            <w:r>
              <w:rPr>
                <w:rFonts w:ascii="Times New Roman" w:hAnsi="Times New Roman"/>
                <w:b/>
                <w:sz w:val="28"/>
                <w:szCs w:val="28"/>
              </w:rPr>
              <w:t>Nhận biết</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Nêu được khái niệm phân tử, đơn chất, hợp chất.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rPr>
                <w:rFonts w:ascii="Times New Roman" w:hAnsi="Times New Roman"/>
                <w:color w:val="000000"/>
                <w:sz w:val="28"/>
                <w:szCs w:val="28"/>
                <w:lang w:eastAsia="fr-FR"/>
              </w:rPr>
            </w:pPr>
            <w:r>
              <w:rPr>
                <w:rFonts w:ascii="Times New Roman" w:hAnsi="Times New Roman"/>
                <w:color w:val="000000"/>
                <w:sz w:val="28"/>
                <w:szCs w:val="28"/>
                <w:lang w:eastAsia="fr-FR"/>
              </w:rPr>
              <w:t>C8,C9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pacing w:val="-4"/>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2</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C10, C11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Nêu được mối liên hệ giữa hoá trị của nguyên tố với công thức hoá học. </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sz w:val="28"/>
                <w:szCs w:val="28"/>
                <w:lang w:val="en-US"/>
              </w:rPr>
            </w:pPr>
            <w:r>
              <w:rPr>
                <w:rFonts w:hint="default" w:ascii="Times New Roman" w:hAnsi="Times New Roman"/>
                <w:sz w:val="28"/>
                <w:szCs w:val="28"/>
                <w:lang w:val="en-US"/>
              </w:rPr>
              <w:t>1</w:t>
            </w: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r>
              <w:rPr>
                <w:rFonts w:ascii="Times New Roman" w:hAnsi="Times New Roman"/>
                <w:sz w:val="28"/>
                <w:szCs w:val="28"/>
              </w:rPr>
              <w:t>C12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restart"/>
          </w:tcPr>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lang w:val="vi-VN"/>
              </w:rPr>
            </w:pPr>
          </w:p>
          <w:p>
            <w:pPr>
              <w:spacing w:before="40" w:after="40" w:line="312" w:lineRule="auto"/>
              <w:jc w:val="center"/>
              <w:rPr>
                <w:rFonts w:ascii="Times New Roman" w:hAnsi="Times New Roman"/>
                <w:b/>
                <w:sz w:val="28"/>
                <w:szCs w:val="28"/>
              </w:rPr>
            </w:pPr>
            <w:r>
              <w:rPr>
                <w:rFonts w:ascii="Times New Roman" w:hAnsi="Times New Roman"/>
                <w:b/>
                <w:sz w:val="28"/>
                <w:szCs w:val="28"/>
              </w:rPr>
              <w:t>Thông hiểu</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Đưa ra được một số ví dụ về đơn chất và hợp chất.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 Tính được khối lượng phân tử theo đơn vị amu.</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Cl</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NH</w:t>
            </w:r>
            <w:r>
              <w:rPr>
                <w:rFonts w:ascii="Times New Roman" w:hAnsi="Times New Roman"/>
                <w:color w:val="000000" w:themeColor="text1"/>
                <w:sz w:val="26"/>
                <w:szCs w:val="26"/>
                <w:vertAlign w:val="subscript"/>
              </w:rPr>
              <w:t>3</w:t>
            </w:r>
            <w:r>
              <w:rPr>
                <w:rFonts w:ascii="Times New Roman" w:hAnsi="Times New Roman"/>
                <w:color w:val="000000" w:themeColor="text1"/>
                <w:sz w:val="26"/>
                <w:szCs w:val="26"/>
              </w:rPr>
              <w:t>, H</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O, CO</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 N</w:t>
            </w:r>
            <w:r>
              <w:rPr>
                <w:rFonts w:ascii="Times New Roman" w:hAnsi="Times New Roman"/>
                <w:color w:val="000000" w:themeColor="text1"/>
                <w:sz w:val="26"/>
                <w:szCs w:val="26"/>
                <w:vertAlign w:val="subscript"/>
              </w:rPr>
              <w:t>2</w:t>
            </w:r>
            <w:r>
              <w:rPr>
                <w:rFonts w:ascii="Times New Roman" w:hAnsi="Times New Roman"/>
                <w:color w:val="000000" w:themeColor="text1"/>
                <w:sz w:val="26"/>
                <w:szCs w:val="26"/>
              </w:rPr>
              <w:t>,…</w:t>
            </w:r>
            <w:r>
              <w:rPr>
                <w:rFonts w:ascii="Times New Roman" w:hAnsi="Times New Roman"/>
                <w:color w:val="000000" w:themeColor="text1"/>
                <w:sz w:val="26"/>
                <w:szCs w:val="26"/>
                <w:vertAlign w:val="subscript"/>
              </w:rPr>
              <w:t>.</w:t>
            </w:r>
            <w:r>
              <w:rPr>
                <w:rFonts w:ascii="Times New Roman" w:hAnsi="Times New Roman"/>
                <w:color w:val="000000" w:themeColor="text1"/>
                <w:sz w:val="26"/>
                <w:szCs w:val="26"/>
              </w:rPr>
              <w:t>).</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b/>
                <w:color w:val="000000" w:themeColor="text1"/>
                <w:sz w:val="28"/>
                <w:szCs w:val="28"/>
              </w:rPr>
            </w:pPr>
            <w:r>
              <w:rPr>
                <w:rFonts w:ascii="Times New Roman" w:hAnsi="Times New Roman"/>
                <w:color w:val="000000" w:themeColor="text1"/>
                <w:sz w:val="26"/>
                <w:szCs w:val="26"/>
              </w:rPr>
              <w:t>– Chỉ ra được sự khác nhau về một số tính chất của chất ion và chất cộng hoá trị.</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lang w:val="vi-VN"/>
              </w:rPr>
            </w:pPr>
            <w:r>
              <w:rPr>
                <w:rFonts w:ascii="Times New Roman" w:hAnsi="Times New Roman"/>
                <w:color w:val="000000" w:themeColor="text1"/>
                <w:sz w:val="26"/>
                <w:szCs w:val="26"/>
              </w:rPr>
              <w:t>– Viết được công thức hoá học của một số chất và hợp chất đơn giản thông dụng.</w:t>
            </w:r>
          </w:p>
        </w:tc>
        <w:tc>
          <w:tcPr>
            <w:tcW w:w="255" w:type="pct"/>
            <w:tcBorders>
              <w:top w:val="single" w:color="auto" w:sz="4" w:space="0"/>
              <w:bottom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478" w:type="pct"/>
            <w:tcBorders>
              <w:top w:val="single" w:color="auto" w:sz="4" w:space="0"/>
              <w:bottom w:val="single" w:color="auto" w:sz="4" w:space="0"/>
            </w:tcBorders>
          </w:tcPr>
          <w:p>
            <w:pPr>
              <w:spacing w:before="40" w:after="40" w:line="312" w:lineRule="auto"/>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549" w:type="pct"/>
            <w:vMerge w:val="continue"/>
          </w:tcPr>
          <w:p>
            <w:pPr>
              <w:spacing w:before="40" w:after="40" w:line="312" w:lineRule="auto"/>
              <w:rPr>
                <w:rFonts w:ascii="Times New Roman" w:hAnsi="Times New Roman"/>
                <w:sz w:val="28"/>
                <w:szCs w:val="28"/>
              </w:rPr>
            </w:pPr>
          </w:p>
        </w:tc>
        <w:tc>
          <w:tcPr>
            <w:tcW w:w="474" w:type="pct"/>
            <w:vMerge w:val="continue"/>
          </w:tcPr>
          <w:p>
            <w:pPr>
              <w:spacing w:before="40" w:after="40" w:line="312" w:lineRule="auto"/>
              <w:jc w:val="center"/>
              <w:rPr>
                <w:rFonts w:ascii="Times New Roman" w:hAnsi="Times New Roman"/>
                <w:b/>
                <w:sz w:val="28"/>
                <w:szCs w:val="28"/>
              </w:rPr>
            </w:pPr>
          </w:p>
        </w:tc>
        <w:tc>
          <w:tcPr>
            <w:tcW w:w="2682" w:type="pct"/>
            <w:tcBorders>
              <w:top w:val="single" w:color="auto" w:sz="4" w:space="0"/>
            </w:tcBorders>
          </w:tcPr>
          <w:p>
            <w:pPr>
              <w:spacing w:before="40" w:after="40" w:line="312" w:lineRule="auto"/>
              <w:rPr>
                <w:rFonts w:ascii="Times New Roman" w:hAnsi="Times New Roman"/>
                <w:color w:val="000000" w:themeColor="text1"/>
                <w:spacing w:val="-4"/>
                <w:sz w:val="26"/>
                <w:szCs w:val="26"/>
                <w:lang w:val="vi-VN"/>
              </w:rPr>
            </w:pPr>
            <w:r>
              <w:rPr>
                <w:rFonts w:ascii="Times New Roman" w:hAnsi="Times New Roman"/>
                <w:color w:val="000000" w:themeColor="text1"/>
                <w:sz w:val="26"/>
                <w:szCs w:val="26"/>
              </w:rPr>
              <w:t xml:space="preserve">– </w:t>
            </w:r>
            <w:r>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55" w:type="pct"/>
            <w:tcBorders>
              <w:top w:val="single" w:color="auto" w:sz="4" w:space="0"/>
            </w:tcBorders>
            <w:vAlign w:val="center"/>
          </w:tcPr>
          <w:p>
            <w:pPr>
              <w:spacing w:before="40" w:after="40" w:line="312" w:lineRule="auto"/>
              <w:jc w:val="center"/>
              <w:rPr>
                <w:rFonts w:ascii="Times New Roman" w:hAnsi="Times New Roman"/>
                <w:b/>
                <w:sz w:val="28"/>
                <w:szCs w:val="28"/>
              </w:rPr>
            </w:pPr>
          </w:p>
        </w:tc>
        <w:tc>
          <w:tcPr>
            <w:tcW w:w="305" w:type="pct"/>
            <w:tcBorders>
              <w:top w:val="single" w:color="auto" w:sz="4" w:space="0"/>
            </w:tcBorders>
            <w:vAlign w:val="center"/>
          </w:tcPr>
          <w:p>
            <w:pPr>
              <w:spacing w:before="40" w:after="40" w:line="312" w:lineRule="auto"/>
              <w:rPr>
                <w:rFonts w:ascii="Times New Roman" w:hAnsi="Times New Roman"/>
                <w:sz w:val="28"/>
                <w:szCs w:val="28"/>
                <w:lang w:val="vi-VN"/>
              </w:rPr>
            </w:pPr>
          </w:p>
        </w:tc>
        <w:tc>
          <w:tcPr>
            <w:tcW w:w="254" w:type="pct"/>
            <w:tcBorders>
              <w:top w:val="single" w:color="auto" w:sz="4" w:space="0"/>
            </w:tcBorders>
            <w:vAlign w:val="center"/>
          </w:tcPr>
          <w:p>
            <w:pPr>
              <w:spacing w:before="40" w:after="40" w:line="312" w:lineRule="auto"/>
              <w:rPr>
                <w:rFonts w:ascii="Times New Roman" w:hAnsi="Times New Roman"/>
                <w:sz w:val="28"/>
                <w:szCs w:val="28"/>
                <w:lang w:val="vi-VN"/>
              </w:rPr>
            </w:pPr>
          </w:p>
        </w:tc>
        <w:tc>
          <w:tcPr>
            <w:tcW w:w="478" w:type="pct"/>
            <w:tcBorders>
              <w:top w:val="single" w:color="auto" w:sz="4" w:space="0"/>
            </w:tcBorders>
          </w:tcPr>
          <w:p>
            <w:pPr>
              <w:spacing w:before="40" w:after="40" w:line="312" w:lineRule="auto"/>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8"/>
                <w:szCs w:val="28"/>
              </w:rPr>
            </w:pPr>
            <w:r>
              <w:rPr>
                <w:rFonts w:ascii="Times New Roman" w:hAnsi="Times New Roman"/>
                <w:color w:val="000000" w:themeColor="text1"/>
                <w:sz w:val="26"/>
                <w:szCs w:val="26"/>
              </w:rPr>
              <w:t>– Xác định được công thức hoá học của hợp chất dựa vào phần trăm (%) nguyên tố và khối lượng phân tử.</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C20</w:t>
            </w:r>
          </w:p>
        </w:tc>
        <w:tc>
          <w:tcPr>
            <w:tcW w:w="478" w:type="pct"/>
            <w:tcBorders>
              <w:top w:val="single" w:color="auto" w:sz="4" w:space="0"/>
              <w:bottom w:val="single" w:color="auto" w:sz="4" w:space="0"/>
            </w:tcBorders>
          </w:tcPr>
          <w:p>
            <w:pPr>
              <w:spacing w:before="40" w:after="40" w:line="312" w:lineRule="auto"/>
              <w:rPr>
                <w:rFonts w:ascii="Times New Roman" w:hAnsi="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9" w:type="pct"/>
            <w:vMerge w:val="continue"/>
          </w:tcPr>
          <w:p>
            <w:pPr>
              <w:spacing w:before="40" w:after="40" w:line="312" w:lineRule="auto"/>
              <w:rPr>
                <w:rFonts w:ascii="Times New Roman" w:hAnsi="Times New Roman"/>
                <w:sz w:val="28"/>
                <w:szCs w:val="28"/>
              </w:rPr>
            </w:pPr>
          </w:p>
        </w:tc>
        <w:tc>
          <w:tcPr>
            <w:tcW w:w="474" w:type="pct"/>
          </w:tcPr>
          <w:p>
            <w:pPr>
              <w:spacing w:before="40" w:after="40" w:line="312" w:lineRule="auto"/>
              <w:jc w:val="center"/>
              <w:rPr>
                <w:rFonts w:ascii="Times New Roman" w:hAnsi="Times New Roman"/>
                <w:b/>
                <w:sz w:val="28"/>
                <w:szCs w:val="28"/>
              </w:rPr>
            </w:pPr>
            <w:r>
              <w:rPr>
                <w:rFonts w:ascii="Times New Roman" w:hAnsi="Times New Roman"/>
                <w:b/>
                <w:sz w:val="28"/>
                <w:szCs w:val="28"/>
              </w:rPr>
              <w:t>Vận dụng cao</w:t>
            </w:r>
          </w:p>
        </w:tc>
        <w:tc>
          <w:tcPr>
            <w:tcW w:w="2682" w:type="pct"/>
            <w:tcBorders>
              <w:top w:val="single" w:color="auto" w:sz="4" w:space="0"/>
              <w:bottom w:val="single" w:color="auto" w:sz="4" w:space="0"/>
            </w:tcBorders>
          </w:tcPr>
          <w:p>
            <w:pPr>
              <w:spacing w:before="40" w:after="40" w:line="312" w:lineRule="auto"/>
              <w:rPr>
                <w:rFonts w:ascii="Times New Roman" w:hAnsi="Times New Roman"/>
                <w:color w:val="000000" w:themeColor="text1"/>
                <w:sz w:val="26"/>
                <w:szCs w:val="26"/>
              </w:rPr>
            </w:pPr>
            <w:r>
              <w:rPr>
                <w:rFonts w:ascii="Times New Roman" w:hAnsi="Times New Roman"/>
                <w:color w:val="000000" w:themeColor="text1"/>
                <w:sz w:val="26"/>
                <w:szCs w:val="26"/>
              </w:rPr>
              <w:t>– Xác định được công thức hoá học của hợp chất dựa vào phần trăm (%) nguyên tố và khối lượng phân tử.</w:t>
            </w:r>
          </w:p>
        </w:tc>
        <w:tc>
          <w:tcPr>
            <w:tcW w:w="255" w:type="pct"/>
            <w:tcBorders>
              <w:top w:val="single" w:color="auto" w:sz="4" w:space="0"/>
              <w:bottom w:val="single" w:color="auto" w:sz="4" w:space="0"/>
            </w:tcBorders>
            <w:vAlign w:val="center"/>
          </w:tcPr>
          <w:p>
            <w:pPr>
              <w:spacing w:before="40" w:after="40" w:line="312" w:lineRule="auto"/>
              <w:jc w:val="center"/>
              <w:rPr>
                <w:rFonts w:hint="default" w:ascii="Times New Roman" w:hAnsi="Times New Roman"/>
                <w:b/>
                <w:sz w:val="28"/>
                <w:szCs w:val="28"/>
                <w:lang w:val="en-US"/>
              </w:rPr>
            </w:pPr>
            <w:r>
              <w:rPr>
                <w:rFonts w:hint="default" w:ascii="Times New Roman" w:hAnsi="Times New Roman"/>
                <w:b/>
                <w:sz w:val="28"/>
                <w:szCs w:val="28"/>
                <w:lang w:val="en-US"/>
              </w:rPr>
              <w:t>1</w:t>
            </w:r>
          </w:p>
        </w:tc>
        <w:tc>
          <w:tcPr>
            <w:tcW w:w="305"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p>
        </w:tc>
        <w:tc>
          <w:tcPr>
            <w:tcW w:w="254" w:type="pct"/>
            <w:tcBorders>
              <w:top w:val="single" w:color="auto" w:sz="4" w:space="0"/>
              <w:bottom w:val="single" w:color="auto" w:sz="4" w:space="0"/>
            </w:tcBorders>
            <w:vAlign w:val="center"/>
          </w:tcPr>
          <w:p>
            <w:pPr>
              <w:spacing w:before="40" w:after="40" w:line="312" w:lineRule="auto"/>
              <w:jc w:val="center"/>
              <w:rPr>
                <w:rFonts w:ascii="Times New Roman" w:hAnsi="Times New Roman"/>
                <w:sz w:val="28"/>
                <w:szCs w:val="28"/>
              </w:rPr>
            </w:pPr>
            <w:r>
              <w:rPr>
                <w:rFonts w:ascii="Times New Roman" w:hAnsi="Times New Roman"/>
                <w:sz w:val="28"/>
                <w:szCs w:val="28"/>
              </w:rPr>
              <w:t>C21</w:t>
            </w:r>
          </w:p>
        </w:tc>
        <w:tc>
          <w:tcPr>
            <w:tcW w:w="478" w:type="pct"/>
            <w:tcBorders>
              <w:top w:val="single" w:color="auto" w:sz="4" w:space="0"/>
              <w:bottom w:val="single" w:color="auto" w:sz="4" w:space="0"/>
            </w:tcBorders>
          </w:tcPr>
          <w:p>
            <w:pPr>
              <w:spacing w:before="40" w:after="40" w:line="312" w:lineRule="auto"/>
              <w:rPr>
                <w:rFonts w:ascii="Times New Roman" w:hAnsi="Times New Roman"/>
                <w:sz w:val="28"/>
                <w:szCs w:val="28"/>
                <w:lang w:val="vi-VN"/>
              </w:rPr>
            </w:pPr>
          </w:p>
        </w:tc>
      </w:tr>
    </w:tbl>
    <w:p>
      <w:pPr>
        <w:tabs>
          <w:tab w:val="left" w:pos="2410"/>
        </w:tabs>
        <w:rPr>
          <w:rFonts w:ascii="Times New Roman" w:hAnsi="Times New Roman"/>
        </w:rPr>
      </w:pPr>
    </w:p>
    <w:p>
      <w:pPr>
        <w:tabs>
          <w:tab w:val="left" w:pos="2410"/>
        </w:tabs>
        <w:rPr>
          <w:rFonts w:ascii="Times New Roman" w:hAnsi="Times New Roman"/>
        </w:rPr>
      </w:pPr>
    </w:p>
    <w:p>
      <w:pPr>
        <w:tabs>
          <w:tab w:val="left" w:pos="2410"/>
        </w:tabs>
        <w:rPr>
          <w:rFonts w:ascii="Times New Roman" w:hAnsi="Times New Roman"/>
        </w:rPr>
      </w:pPr>
    </w:p>
    <w:p>
      <w:pPr>
        <w:numPr>
          <w:ilvl w:val="0"/>
          <w:numId w:val="1"/>
        </w:numPr>
        <w:ind w:left="1080" w:leftChars="0" w:hanging="720" w:firstLineChars="0"/>
        <w:jc w:val="center"/>
        <w:rPr>
          <w:rFonts w:ascii="Times New Roman" w:hAnsi="Times New Roman"/>
          <w:b/>
          <w:sz w:val="28"/>
          <w:szCs w:val="28"/>
        </w:rPr>
      </w:pPr>
      <w:r>
        <w:rPr>
          <w:rFonts w:ascii="Times New Roman" w:hAnsi="Times New Roman"/>
          <w:b/>
          <w:iCs/>
          <w:sz w:val="28"/>
          <w:szCs w:val="28"/>
          <w:lang w:val="vi-VN"/>
        </w:rPr>
        <w:t xml:space="preserve">ĐỀ KIỂM TRA ĐÁNH GIÁ GIỮA KÌ </w:t>
      </w:r>
      <w:r>
        <w:rPr>
          <w:rFonts w:hint="default" w:ascii="Times New Roman" w:hAnsi="Times New Roman"/>
          <w:b/>
          <w:iCs/>
          <w:sz w:val="28"/>
          <w:szCs w:val="28"/>
          <w:lang w:val="en-US"/>
        </w:rPr>
        <w:t>I</w:t>
      </w:r>
      <w:r>
        <w:rPr>
          <w:rFonts w:ascii="Times New Roman" w:hAnsi="Times New Roman"/>
          <w:b/>
          <w:iCs/>
          <w:sz w:val="28"/>
          <w:szCs w:val="28"/>
          <w:lang w:val="vi-VN"/>
        </w:rPr>
        <w:t xml:space="preserve"> KHTN 7</w:t>
      </w:r>
      <w:r>
        <w:rPr>
          <w:rFonts w:hint="default" w:ascii="Times New Roman" w:hAnsi="Times New Roman"/>
          <w:b/>
          <w:iCs/>
          <w:sz w:val="28"/>
          <w:szCs w:val="28"/>
          <w:lang w:val="en-US"/>
        </w:rPr>
        <w:t xml:space="preserve"> </w:t>
      </w:r>
      <w:r>
        <w:rPr>
          <w:rFonts w:ascii="Times New Roman" w:hAnsi="Times New Roman" w:eastAsia="SimSun"/>
          <w:b/>
          <w:bCs/>
          <w:color w:val="000000"/>
          <w:sz w:val="28"/>
          <w:szCs w:val="28"/>
          <w:lang w:eastAsia="zh-CN"/>
        </w:rPr>
        <w:t>( CUỐN CHIẾU)</w:t>
      </w:r>
    </w:p>
    <w:p>
      <w:pPr>
        <w:numPr>
          <w:numId w:val="0"/>
        </w:numPr>
        <w:jc w:val="both"/>
        <w:rPr>
          <w:rFonts w:ascii="Times New Roman" w:hAnsi="Times New Roman"/>
          <w:b/>
          <w:iCs/>
          <w:sz w:val="28"/>
          <w:szCs w:val="28"/>
          <w:lang w:val="vi-VN"/>
        </w:rPr>
      </w:pPr>
    </w:p>
    <w:p>
      <w:pPr>
        <w:numPr>
          <w:ilvl w:val="0"/>
          <w:numId w:val="2"/>
        </w:numPr>
        <w:spacing w:line="240" w:lineRule="auto"/>
        <w:rPr>
          <w:rFonts w:ascii="Times New Roman" w:hAnsi="Times New Roman"/>
          <w:b/>
          <w:sz w:val="28"/>
          <w:szCs w:val="28"/>
          <w:lang w:val="vi-VN"/>
        </w:rPr>
      </w:pPr>
      <w:r>
        <w:rPr>
          <w:rFonts w:ascii="Times New Roman" w:hAnsi="Times New Roman"/>
          <w:b/>
          <w:sz w:val="28"/>
          <w:szCs w:val="28"/>
          <w:lang w:val="vi-VN"/>
        </w:rPr>
        <w:t xml:space="preserve">TRẮC NGHIỆM </w:t>
      </w:r>
    </w:p>
    <w:p>
      <w:pPr>
        <w:spacing w:line="240" w:lineRule="auto"/>
        <w:rPr>
          <w:rFonts w:ascii="Times New Roman" w:hAnsi="Times New Roman"/>
          <w:sz w:val="28"/>
          <w:szCs w:val="28"/>
          <w:shd w:val="clear" w:color="auto" w:fill="FFFFFF"/>
        </w:rPr>
      </w:pPr>
      <w:r>
        <w:rPr>
          <w:rFonts w:ascii="Times New Roman" w:hAnsi="Times New Roman"/>
          <w:b/>
          <w:sz w:val="28"/>
          <w:szCs w:val="28"/>
          <w:lang w:val="vi-VN"/>
        </w:rPr>
        <w:t>Câu 1</w:t>
      </w:r>
      <w:r>
        <w:rPr>
          <w:rFonts w:hint="default" w:ascii="Times New Roman" w:hAnsi="Times New Roman"/>
          <w:b/>
          <w:sz w:val="28"/>
          <w:szCs w:val="28"/>
          <w:lang w:val="en-US"/>
        </w:rPr>
        <w:t xml:space="preserve"> </w:t>
      </w:r>
      <w:r>
        <w:rPr>
          <w:rFonts w:ascii="Times New Roman" w:hAnsi="Times New Roman"/>
          <w:b/>
          <w:sz w:val="28"/>
          <w:szCs w:val="28"/>
          <w:lang w:val="vi-VN"/>
        </w:rPr>
        <w:t xml:space="preserve">(NB): </w:t>
      </w:r>
      <w:r>
        <w:rPr>
          <w:rFonts w:ascii="Times New Roman" w:hAnsi="Times New Roman"/>
          <w:sz w:val="28"/>
          <w:szCs w:val="28"/>
          <w:shd w:val="clear" w:color="auto" w:fill="FFFFFF"/>
        </w:rPr>
        <w:t>Sử dụng các số liệu quan sát, kết quả phân tích số liệu hoặc dựa vào những điều đã biết nhằm xác định các mối quan hệ mới của các sự vật, hiện tượng trong tự nhiên là kĩ năng</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108"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108"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lang w:val="vi-VN"/>
              </w:rPr>
              <w:t>A.</w:t>
            </w:r>
            <w:r>
              <w:rPr>
                <w:rFonts w:ascii="Times New Roman" w:hAnsi="Times New Roman"/>
                <w:sz w:val="28"/>
                <w:szCs w:val="28"/>
                <w:lang w:val="vi-VN"/>
              </w:rPr>
              <w:t xml:space="preserve"> l</w:t>
            </w:r>
            <w:r>
              <w:rPr>
                <w:rFonts w:ascii="Times New Roman" w:hAnsi="Times New Roman"/>
                <w:sz w:val="28"/>
                <w:szCs w:val="28"/>
              </w:rPr>
              <w:t xml:space="preserve">iên kết.  </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212529"/>
                <w:sz w:val="28"/>
                <w:szCs w:val="28"/>
                <w:lang w:val="vi-VN"/>
              </w:rPr>
              <w:t>B</w:t>
            </w:r>
            <w:r>
              <w:rPr>
                <w:rFonts w:ascii="Times New Roman" w:hAnsi="Times New Roman"/>
                <w:color w:val="212529"/>
                <w:sz w:val="28"/>
                <w:szCs w:val="28"/>
                <w:lang w:val="vi-VN"/>
              </w:rPr>
              <w:t xml:space="preserve">. </w:t>
            </w:r>
            <w:r>
              <w:rPr>
                <w:rFonts w:ascii="Times New Roman" w:hAnsi="Times New Roman"/>
                <w:color w:val="212529"/>
                <w:sz w:val="28"/>
                <w:szCs w:val="28"/>
              </w:rPr>
              <w:t xml:space="preserve">đo.  </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lang w:val="vi-VN"/>
              </w:rPr>
              <w:t>C.</w:t>
            </w:r>
            <w:r>
              <w:rPr>
                <w:rFonts w:ascii="Times New Roman" w:hAnsi="Times New Roman"/>
                <w:b/>
                <w:color w:val="000000" w:themeColor="text1"/>
                <w:sz w:val="28"/>
                <w:szCs w:val="28"/>
              </w:rPr>
              <w:t xml:space="preserve"> </w:t>
            </w:r>
            <w:r>
              <w:rPr>
                <w:rFonts w:ascii="Times New Roman" w:hAnsi="Times New Roman"/>
                <w:color w:val="000000" w:themeColor="text1"/>
                <w:sz w:val="28"/>
                <w:szCs w:val="28"/>
              </w:rPr>
              <w:t>quan sát.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color w:val="FF0000"/>
                <w:sz w:val="28"/>
                <w:szCs w:val="28"/>
                <w:lang w:val="en-US"/>
              </w:rPr>
              <w:t xml:space="preserve"> </w:t>
            </w:r>
            <w:r>
              <w:rPr>
                <w:rFonts w:hint="default" w:ascii="Times New Roman" w:hAnsi="Times New Roman"/>
                <w:b/>
                <w:bCs/>
                <w:color w:val="FF0000"/>
                <w:sz w:val="28"/>
                <w:szCs w:val="28"/>
                <w:lang w:val="en-US"/>
              </w:rPr>
              <w:t>D</w:t>
            </w:r>
            <w:r>
              <w:rPr>
                <w:rFonts w:ascii="Times New Roman" w:hAnsi="Times New Roman"/>
                <w:color w:val="FF0000"/>
                <w:sz w:val="28"/>
                <w:szCs w:val="28"/>
              </w:rPr>
              <w:t xml:space="preserve"> </w:t>
            </w:r>
            <w:r>
              <w:rPr>
                <w:rFonts w:ascii="Times New Roman" w:hAnsi="Times New Roman"/>
                <w:b/>
                <w:color w:val="FF0000"/>
                <w:sz w:val="28"/>
                <w:szCs w:val="28"/>
                <w:lang w:val="vi-VN"/>
              </w:rPr>
              <w:t xml:space="preserve">. </w:t>
            </w:r>
            <w:r>
              <w:rPr>
                <w:rFonts w:ascii="Times New Roman" w:hAnsi="Times New Roman"/>
                <w:color w:val="FF0000"/>
                <w:sz w:val="28"/>
                <w:szCs w:val="28"/>
              </w:rPr>
              <w:t>dự báo</w:t>
            </w:r>
          </w:p>
        </w:tc>
      </w:tr>
    </w:tbl>
    <w:p>
      <w:pPr>
        <w:spacing w:line="240" w:lineRule="auto"/>
        <w:rPr>
          <w:rFonts w:ascii="Times New Roman" w:hAnsi="Times New Roman"/>
          <w:sz w:val="28"/>
          <w:szCs w:val="28"/>
          <w:lang w:val="vi-VN"/>
        </w:rPr>
      </w:pPr>
      <w:r>
        <w:rPr>
          <w:rFonts w:ascii="Times New Roman" w:hAnsi="Times New Roman"/>
          <w:b/>
          <w:sz w:val="28"/>
          <w:szCs w:val="28"/>
          <w:lang w:val="vi-VN"/>
        </w:rPr>
        <w:t xml:space="preserve">Câu </w:t>
      </w:r>
      <w:r>
        <w:rPr>
          <w:rFonts w:ascii="Times New Roman" w:hAnsi="Times New Roman"/>
          <w:b/>
          <w:sz w:val="28"/>
          <w:szCs w:val="28"/>
        </w:rPr>
        <w:t xml:space="preserve">2 </w:t>
      </w:r>
      <w:r>
        <w:rPr>
          <w:rFonts w:ascii="Times New Roman" w:hAnsi="Times New Roman"/>
          <w:b/>
          <w:sz w:val="28"/>
          <w:szCs w:val="28"/>
          <w:lang w:val="vi-VN"/>
        </w:rPr>
        <w:t>(NB):</w:t>
      </w:r>
      <w:r>
        <w:rPr>
          <w:rFonts w:ascii="Times New Roman" w:hAnsi="Times New Roman"/>
          <w:b/>
          <w:sz w:val="28"/>
          <w:szCs w:val="28"/>
        </w:rPr>
        <w:t xml:space="preserve"> </w:t>
      </w:r>
      <w:r>
        <w:rPr>
          <w:rFonts w:ascii="Times New Roman" w:hAnsi="Times New Roman"/>
          <w:sz w:val="28"/>
          <w:szCs w:val="28"/>
          <w:lang w:val="vi-VN"/>
        </w:rPr>
        <w:t>Trước đây, người ta thường sử dụng những tấm gương soi bằng đồng vì đồng là kim loại</w:t>
      </w:r>
    </w:p>
    <w:p>
      <w:pPr>
        <w:pStyle w:val="11"/>
        <w:numPr>
          <w:ilvl w:val="0"/>
          <w:numId w:val="3"/>
        </w:numPr>
        <w:spacing w:line="240" w:lineRule="auto"/>
        <w:ind w:left="440" w:leftChars="0"/>
        <w:rPr>
          <w:rFonts w:hint="default" w:ascii="Times New Roman" w:hAnsi="Times New Roman"/>
          <w:sz w:val="28"/>
          <w:szCs w:val="28"/>
          <w:lang w:val="en-US"/>
        </w:rPr>
      </w:pPr>
      <w:r>
        <w:rPr>
          <w:rFonts w:ascii="Times New Roman" w:hAnsi="Times New Roman"/>
          <w:color w:val="FF0000"/>
          <w:sz w:val="28"/>
          <w:szCs w:val="28"/>
        </w:rPr>
        <w:t xml:space="preserve"> </w:t>
      </w:r>
      <w:r>
        <w:rPr>
          <w:rFonts w:ascii="Times New Roman" w:hAnsi="Times New Roman"/>
          <w:color w:val="FF0000"/>
          <w:sz w:val="28"/>
          <w:szCs w:val="28"/>
          <w:lang w:val="vi-VN"/>
        </w:rPr>
        <w:t>có khả năng phản xạ ánh sáng</w:t>
      </w:r>
      <w:r>
        <w:rPr>
          <w:rFonts w:hint="default" w:ascii="Times New Roman" w:hAnsi="Times New Roman"/>
          <w:color w:val="FF0000"/>
          <w:sz w:val="28"/>
          <w:szCs w:val="28"/>
          <w:lang w:val="en-US"/>
        </w:rPr>
        <w:t>.</w:t>
      </w:r>
      <w:r>
        <w:rPr>
          <w:rFonts w:ascii="Times New Roman" w:hAnsi="Times New Roman"/>
          <w:color w:val="FF0000"/>
          <w:sz w:val="28"/>
          <w:szCs w:val="28"/>
          <w:lang w:val="vi-VN"/>
        </w:rPr>
        <w:t xml:space="preserve">  </w:t>
      </w:r>
      <w:r>
        <w:rPr>
          <w:rFonts w:ascii="Times New Roman" w:hAnsi="Times New Roman"/>
          <w:sz w:val="28"/>
          <w:szCs w:val="28"/>
          <w:lang w:val="vi-VN"/>
        </w:rPr>
        <w:t xml:space="preserve">              </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rPr>
        <w:t xml:space="preserve"> </w:t>
      </w:r>
      <w:r>
        <w:rPr>
          <w:rFonts w:ascii="Times New Roman" w:hAnsi="Times New Roman"/>
          <w:sz w:val="28"/>
          <w:szCs w:val="28"/>
          <w:lang w:val="vi-VN"/>
        </w:rPr>
        <w:t>có tính dẻo</w:t>
      </w:r>
      <w:r>
        <w:rPr>
          <w:rFonts w:hint="default" w:ascii="Times New Roman" w:hAnsi="Times New Roman"/>
          <w:sz w:val="28"/>
          <w:szCs w:val="28"/>
          <w:lang w:val="en-US"/>
        </w:rPr>
        <w:t>.</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lang w:val="vi-VN"/>
        </w:rPr>
        <w:t>có khả năng dẫn điện tốt</w:t>
      </w:r>
      <w:r>
        <w:rPr>
          <w:rFonts w:hint="default" w:ascii="Times New Roman" w:hAnsi="Times New Roman"/>
          <w:sz w:val="28"/>
          <w:szCs w:val="28"/>
          <w:lang w:val="en-US"/>
        </w:rPr>
        <w:t>.</w:t>
      </w:r>
    </w:p>
    <w:p>
      <w:pPr>
        <w:pStyle w:val="11"/>
        <w:numPr>
          <w:ilvl w:val="0"/>
          <w:numId w:val="3"/>
        </w:numPr>
        <w:spacing w:line="240" w:lineRule="auto"/>
        <w:ind w:left="440" w:leftChars="0"/>
        <w:rPr>
          <w:rFonts w:hint="default" w:ascii="Times New Roman" w:hAnsi="Times New Roman"/>
          <w:sz w:val="28"/>
          <w:szCs w:val="28"/>
          <w:lang w:val="vi-VN"/>
        </w:rPr>
      </w:pPr>
      <w:r>
        <w:rPr>
          <w:rFonts w:ascii="Times New Roman" w:hAnsi="Times New Roman"/>
          <w:sz w:val="28"/>
          <w:szCs w:val="28"/>
          <w:lang w:val="vi-VN"/>
        </w:rPr>
        <w:t xml:space="preserve"> có tỉ khối lớn</w:t>
      </w:r>
      <w:r>
        <w:rPr>
          <w:rFonts w:hint="default" w:ascii="Times New Roman" w:hAnsi="Times New Roman"/>
          <w:sz w:val="28"/>
          <w:szCs w:val="28"/>
          <w:lang w:val="en-US"/>
        </w:rPr>
        <w:t>.</w:t>
      </w:r>
    </w:p>
    <w:p>
      <w:pPr>
        <w:spacing w:line="240" w:lineRule="auto"/>
        <w:rPr>
          <w:rFonts w:ascii="Times New Roman" w:hAnsi="Times New Roman"/>
          <w:sz w:val="28"/>
          <w:szCs w:val="28"/>
        </w:rPr>
      </w:pPr>
      <w:r>
        <w:rPr>
          <w:rFonts w:ascii="Times New Roman" w:hAnsi="Times New Roman"/>
          <w:b/>
          <w:sz w:val="28"/>
          <w:szCs w:val="28"/>
          <w:lang w:val="vi-VN"/>
        </w:rPr>
        <w:t xml:space="preserve"> Câu </w:t>
      </w:r>
      <w:r>
        <w:rPr>
          <w:rFonts w:ascii="Times New Roman" w:hAnsi="Times New Roman"/>
          <w:b/>
          <w:sz w:val="28"/>
          <w:szCs w:val="28"/>
        </w:rPr>
        <w:t>3</w:t>
      </w:r>
      <w:r>
        <w:rPr>
          <w:rFonts w:ascii="Times New Roman" w:hAnsi="Times New Roman"/>
          <w:b/>
          <w:color w:val="000000"/>
          <w:sz w:val="28"/>
          <w:szCs w:val="28"/>
          <w:lang w:val="vi-VN" w:eastAsia="fr-FR"/>
        </w:rPr>
        <w:t xml:space="preserve"> (NB):</w:t>
      </w:r>
      <w:r>
        <w:rPr>
          <w:rFonts w:hint="default" w:ascii="Times New Roman" w:hAnsi="Times New Roman"/>
          <w:b/>
          <w:color w:val="000000"/>
          <w:sz w:val="28"/>
          <w:szCs w:val="28"/>
          <w:lang w:val="en-US" w:eastAsia="fr-FR"/>
        </w:rPr>
        <w:t xml:space="preserve"> </w:t>
      </w:r>
      <w:r>
        <w:rPr>
          <w:rFonts w:ascii="Times New Roman" w:hAnsi="Times New Roman"/>
          <w:sz w:val="28"/>
          <w:szCs w:val="28"/>
        </w:rPr>
        <w:t>Nguyên tử trung hòa về điện vì có</w:t>
      </w:r>
    </w:p>
    <w:tbl>
      <w:tblPr>
        <w:tblStyle w:val="9"/>
        <w:tblpPr w:leftFromText="180" w:rightFromText="180" w:vertAnchor="text" w:horzAnchor="page" w:tblpX="1430" w:tblpY="570"/>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FF0000"/>
                <w:sz w:val="28"/>
                <w:szCs w:val="28"/>
              </w:rPr>
              <w:t xml:space="preserve">A. </w:t>
            </w:r>
            <w:r>
              <w:rPr>
                <w:rFonts w:ascii="Times New Roman" w:hAnsi="Times New Roman"/>
                <w:color w:val="FF0000"/>
                <w:sz w:val="28"/>
                <w:szCs w:val="28"/>
              </w:rPr>
              <w:t>số p = Số e.</w:t>
            </w:r>
            <w:r>
              <w:rPr>
                <w:rFonts w:ascii="Times New Roman" w:hAnsi="Times New Roman"/>
                <w:b/>
                <w:color w:val="FF0000"/>
                <w:sz w:val="28"/>
                <w:szCs w:val="28"/>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B.</w:t>
            </w:r>
            <w:r>
              <w:rPr>
                <w:rFonts w:ascii="Times New Roman" w:hAnsi="Times New Roman"/>
                <w:sz w:val="28"/>
                <w:szCs w:val="28"/>
              </w:rPr>
              <w:t xml:space="preserve"> số p = Số 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C.</w:t>
            </w:r>
            <w:r>
              <w:rPr>
                <w:rFonts w:ascii="Times New Roman" w:hAnsi="Times New Roman"/>
                <w:sz w:val="28"/>
                <w:szCs w:val="28"/>
              </w:rPr>
              <w:t xml:space="preserve"> số n = Số e.</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D.</w:t>
            </w:r>
            <w:r>
              <w:rPr>
                <w:rFonts w:ascii="Times New Roman" w:hAnsi="Times New Roman"/>
                <w:sz w:val="28"/>
                <w:szCs w:val="28"/>
              </w:rPr>
              <w:t xml:space="preserve"> số n+ số p = Số e.</w:t>
            </w:r>
          </w:p>
        </w:tc>
      </w:tr>
    </w:tbl>
    <w:p>
      <w:pPr>
        <w:spacing w:line="240" w:lineRule="auto"/>
        <w:rPr>
          <w:rFonts w:ascii="Times New Roman" w:hAnsi="Times New Roman"/>
          <w:b/>
          <w:sz w:val="28"/>
          <w:szCs w:val="28"/>
          <w:lang w:val="vi-VN"/>
        </w:rPr>
      </w:pPr>
    </w:p>
    <w:p>
      <w:pPr>
        <w:spacing w:line="240" w:lineRule="auto"/>
        <w:rPr>
          <w:rFonts w:ascii="Times New Roman" w:hAnsi="Times New Roman"/>
          <w:color w:val="000000" w:themeColor="text1"/>
          <w:sz w:val="28"/>
          <w:szCs w:val="28"/>
        </w:rPr>
      </w:pPr>
      <w:r>
        <w:rPr>
          <w:rFonts w:ascii="Times New Roman" w:hAnsi="Times New Roman"/>
          <w:b/>
          <w:sz w:val="28"/>
          <w:szCs w:val="28"/>
          <w:lang w:val="vi-VN"/>
        </w:rPr>
        <w:t xml:space="preserve">Câu </w:t>
      </w:r>
      <w:r>
        <w:rPr>
          <w:rFonts w:ascii="Times New Roman" w:hAnsi="Times New Roman"/>
          <w:b/>
          <w:sz w:val="28"/>
          <w:szCs w:val="28"/>
        </w:rPr>
        <w:t xml:space="preserve">4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color w:val="000000" w:themeColor="text1"/>
          <w:sz w:val="28"/>
          <w:szCs w:val="28"/>
        </w:rPr>
        <w:t xml:space="preserve">Hạt nhân được cấu tạo bởi: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A.</w:t>
            </w:r>
            <w:r>
              <w:rPr>
                <w:rFonts w:ascii="Times New Roman" w:hAnsi="Times New Roman"/>
                <w:color w:val="000000" w:themeColor="text1"/>
                <w:sz w:val="28"/>
                <w:szCs w:val="28"/>
              </w:rPr>
              <w:t xml:space="preserve"> Notron và electron.</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B.</w:t>
            </w:r>
            <w:r>
              <w:rPr>
                <w:rFonts w:ascii="Times New Roman" w:hAnsi="Times New Roman"/>
                <w:color w:val="000000" w:themeColor="text1"/>
                <w:sz w:val="28"/>
                <w:szCs w:val="28"/>
              </w:rPr>
              <w:t xml:space="preserve"> Proton va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FF0000"/>
                <w:sz w:val="28"/>
                <w:szCs w:val="28"/>
              </w:rPr>
              <w:t xml:space="preserve">C. </w:t>
            </w:r>
            <w:r>
              <w:rPr>
                <w:rFonts w:ascii="Times New Roman" w:hAnsi="Times New Roman"/>
                <w:color w:val="FF0000"/>
                <w:sz w:val="28"/>
                <w:szCs w:val="28"/>
              </w:rPr>
              <w:t>Proton và notron.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themeColor="text1"/>
                <w:sz w:val="28"/>
                <w:szCs w:val="28"/>
              </w:rPr>
              <w:t xml:space="preserve">D. </w:t>
            </w:r>
            <w:r>
              <w:rPr>
                <w:rFonts w:ascii="Times New Roman" w:hAnsi="Times New Roman"/>
                <w:color w:val="000000" w:themeColor="text1"/>
                <w:sz w:val="28"/>
                <w:szCs w:val="28"/>
              </w:rPr>
              <w:t>Electron.</w:t>
            </w:r>
          </w:p>
        </w:tc>
      </w:tr>
    </w:tbl>
    <w:p>
      <w:pPr>
        <w:spacing w:line="240" w:lineRule="auto"/>
        <w:rPr>
          <w:rFonts w:ascii="Times New Roman" w:hAnsi="Times New Roman"/>
          <w:color w:val="000000"/>
          <w:sz w:val="28"/>
          <w:szCs w:val="28"/>
        </w:rPr>
      </w:pPr>
      <w:r>
        <w:rPr>
          <w:rFonts w:ascii="Times New Roman" w:hAnsi="Times New Roman"/>
          <w:b/>
          <w:sz w:val="28"/>
          <w:szCs w:val="28"/>
          <w:lang w:val="vi-VN"/>
        </w:rPr>
        <w:t>Câ</w:t>
      </w:r>
      <w:r>
        <w:rPr>
          <w:rFonts w:ascii="Times New Roman" w:hAnsi="Times New Roman"/>
          <w:b/>
          <w:bCs w:val="0"/>
          <w:sz w:val="28"/>
          <w:szCs w:val="28"/>
          <w:lang w:val="vi-VN"/>
        </w:rPr>
        <w:t>u</w:t>
      </w:r>
      <w:r>
        <w:rPr>
          <w:rFonts w:ascii="Times New Roman" w:hAnsi="Times New Roman"/>
          <w:b/>
          <w:bCs w:val="0"/>
          <w:sz w:val="28"/>
          <w:szCs w:val="28"/>
        </w:rPr>
        <w:t xml:space="preserve"> 5</w:t>
      </w:r>
      <w:r>
        <w:rPr>
          <w:rFonts w:hint="default" w:ascii="Times New Roman" w:hAnsi="Times New Roman"/>
          <w:b/>
          <w:bCs w:val="0"/>
          <w:sz w:val="28"/>
          <w:szCs w:val="28"/>
          <w:lang w:val="en-US"/>
        </w:rPr>
        <w:t xml:space="preserve"> </w:t>
      </w:r>
      <w:r>
        <w:rPr>
          <w:rFonts w:ascii="Times New Roman" w:hAnsi="Times New Roman"/>
          <w:b/>
          <w:bCs w:val="0"/>
          <w:color w:val="000000"/>
          <w:sz w:val="28"/>
          <w:szCs w:val="28"/>
          <w:lang w:val="vi-VN" w:eastAsia="fr-FR"/>
        </w:rPr>
        <w:t>(</w:t>
      </w:r>
      <w:r>
        <w:rPr>
          <w:rFonts w:ascii="Times New Roman" w:hAnsi="Times New Roman"/>
          <w:b/>
          <w:color w:val="000000"/>
          <w:sz w:val="28"/>
          <w:szCs w:val="28"/>
          <w:lang w:eastAsia="fr-FR"/>
        </w:rPr>
        <w:t>NB</w:t>
      </w:r>
      <w:r>
        <w:rPr>
          <w:rFonts w:ascii="Times New Roman" w:hAnsi="Times New Roman"/>
          <w:b/>
          <w:color w:val="000000"/>
          <w:sz w:val="28"/>
          <w:szCs w:val="28"/>
          <w:lang w:val="vi-VN" w:eastAsia="fr-FR"/>
        </w:rPr>
        <w:t>):</w:t>
      </w:r>
      <w:r>
        <w:rPr>
          <w:rFonts w:ascii="Times New Roman" w:hAnsi="Times New Roman"/>
          <w:color w:val="000000"/>
          <w:sz w:val="28"/>
          <w:szCs w:val="28"/>
        </w:rPr>
        <w:t xml:space="preserve"> Khối lượng thực của nguyên tử Al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4"/>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3,4833.10</w:t>
            </w:r>
            <w:r>
              <w:rPr>
                <w:rFonts w:ascii="Times New Roman" w:hAnsi="Times New Roman"/>
                <w:color w:val="000000"/>
                <w:sz w:val="28"/>
                <w:szCs w:val="28"/>
                <w:vertAlign w:val="superscript"/>
              </w:rPr>
              <w:t>-23</w:t>
            </w:r>
            <w:r>
              <w:rPr>
                <w:rFonts w:ascii="Times New Roman" w:hAnsi="Times New Roman"/>
                <w:color w:val="000000"/>
                <w:sz w:val="28"/>
                <w:szCs w:val="28"/>
              </w:rPr>
              <w:t>g</w:t>
            </w:r>
            <w:r>
              <w:rPr>
                <w:rFonts w:hint="default" w:ascii="Times New Roman" w:hAnsi="Times New Roman"/>
                <w:color w:val="000000"/>
                <w:sz w:val="28"/>
                <w:szCs w:val="28"/>
                <w:lang w:val="en-US"/>
              </w:rPr>
              <w:t>.</w:t>
            </w:r>
          </w:p>
        </w:tc>
        <w:tc>
          <w:tcPr>
            <w:tcW w:w="3543" w:type="dxa"/>
          </w:tcPr>
          <w:p>
            <w:pPr>
              <w:numPr>
                <w:ilvl w:val="0"/>
                <w:numId w:val="5"/>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3,4833.10</w:t>
            </w:r>
            <w:r>
              <w:rPr>
                <w:rFonts w:ascii="Times New Roman" w:hAnsi="Times New Roman"/>
                <w:color w:val="000000"/>
                <w:sz w:val="28"/>
                <w:szCs w:val="28"/>
                <w:vertAlign w:val="superscript"/>
              </w:rPr>
              <w:t>-24</w:t>
            </w:r>
            <w:r>
              <w:rPr>
                <w:rFonts w:ascii="Times New Roman" w:hAnsi="Times New Roman"/>
                <w:color w:val="000000"/>
                <w:sz w:val="28"/>
                <w:szCs w:val="28"/>
              </w:rPr>
              <w:t>g</w:t>
            </w:r>
            <w:r>
              <w:rPr>
                <w:rFonts w:hint="default" w:ascii="Times New Roman" w:hAnsi="Times New Roman"/>
                <w:color w:val="000000"/>
                <w:sz w:val="28"/>
                <w:szCs w:val="28"/>
                <w:lang w:val="en-US"/>
              </w:rPr>
              <w:t>.</w:t>
            </w:r>
            <w:r>
              <w:rPr>
                <w:rFonts w:ascii="Times New Roman" w:hAnsi="Times New Roman"/>
                <w:color w:val="000000"/>
                <w:sz w:val="28"/>
                <w:szCs w:val="28"/>
              </w:rPr>
              <w:tab/>
            </w:r>
          </w:p>
        </w:tc>
        <w:tc>
          <w:tcPr>
            <w:tcW w:w="3544" w:type="dxa"/>
          </w:tcPr>
          <w:p>
            <w:pPr>
              <w:numPr>
                <w:ilvl w:val="0"/>
                <w:numId w:val="6"/>
              </w:numPr>
              <w:spacing w:line="240" w:lineRule="auto"/>
              <w:rPr>
                <w:rFonts w:ascii="Times New Roman" w:hAnsi="Times New Roman"/>
                <w:sz w:val="28"/>
                <w:szCs w:val="28"/>
                <w:shd w:val="clear" w:color="auto" w:fill="FFFFFF"/>
                <w:vertAlign w:val="baseline"/>
              </w:rPr>
            </w:pPr>
            <w:r>
              <w:rPr>
                <w:rFonts w:ascii="Times New Roman" w:hAnsi="Times New Roman"/>
                <w:color w:val="000000"/>
                <w:sz w:val="28"/>
                <w:szCs w:val="28"/>
              </w:rPr>
              <w:t>4,4833.10</w:t>
            </w:r>
            <w:r>
              <w:rPr>
                <w:rFonts w:ascii="Times New Roman" w:hAnsi="Times New Roman"/>
                <w:color w:val="000000"/>
                <w:sz w:val="28"/>
                <w:szCs w:val="28"/>
                <w:vertAlign w:val="superscript"/>
              </w:rPr>
              <w:t>-24</w:t>
            </w:r>
            <w:r>
              <w:rPr>
                <w:rFonts w:ascii="Times New Roman" w:hAnsi="Times New Roman"/>
                <w:color w:val="000000"/>
                <w:sz w:val="28"/>
                <w:szCs w:val="28"/>
              </w:rPr>
              <w:t>g</w:t>
            </w:r>
            <w:r>
              <w:rPr>
                <w:rFonts w:hint="default" w:ascii="Times New Roman" w:hAnsi="Times New Roman"/>
                <w:color w:val="000000"/>
                <w:sz w:val="28"/>
                <w:szCs w:val="28"/>
                <w:lang w:val="en-US"/>
              </w:rPr>
              <w: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color w:val="000000"/>
                <w:sz w:val="28"/>
                <w:szCs w:val="28"/>
                <w:lang w:val="en-US"/>
              </w:rPr>
              <w:t xml:space="preserve"> </w:t>
            </w:r>
            <w:r>
              <w:rPr>
                <w:rFonts w:ascii="Times New Roman" w:hAnsi="Times New Roman"/>
                <w:b/>
                <w:color w:val="FF0000"/>
                <w:sz w:val="28"/>
                <w:szCs w:val="28"/>
              </w:rPr>
              <w:t>D.</w:t>
            </w:r>
            <w:r>
              <w:rPr>
                <w:rFonts w:ascii="Times New Roman" w:hAnsi="Times New Roman"/>
                <w:color w:val="FF0000"/>
                <w:sz w:val="28"/>
                <w:szCs w:val="28"/>
              </w:rPr>
              <w:t xml:space="preserve"> 4,4833.10</w:t>
            </w:r>
            <w:r>
              <w:rPr>
                <w:rFonts w:ascii="Times New Roman" w:hAnsi="Times New Roman"/>
                <w:color w:val="FF0000"/>
                <w:sz w:val="28"/>
                <w:szCs w:val="28"/>
                <w:vertAlign w:val="superscript"/>
              </w:rPr>
              <w:t>-23</w:t>
            </w:r>
            <w:r>
              <w:rPr>
                <w:rFonts w:ascii="Times New Roman" w:hAnsi="Times New Roman"/>
                <w:color w:val="FF0000"/>
                <w:sz w:val="28"/>
                <w:szCs w:val="28"/>
              </w:rPr>
              <w:t>g</w:t>
            </w:r>
            <w:r>
              <w:rPr>
                <w:rFonts w:hint="default" w:ascii="Times New Roman" w:hAnsi="Times New Roman"/>
                <w:color w:val="FF0000"/>
                <w:sz w:val="28"/>
                <w:szCs w:val="28"/>
                <w:lang w:val="en-US"/>
              </w:rPr>
              <w:t>.</w:t>
            </w:r>
          </w:p>
        </w:tc>
      </w:tr>
    </w:tbl>
    <w:p>
      <w:pPr>
        <w:spacing w:line="240" w:lineRule="auto"/>
        <w:rPr>
          <w:rFonts w:ascii="Times New Roman" w:hAnsi="Times New Roman"/>
          <w:bCs/>
          <w:color w:val="000000"/>
          <w:sz w:val="28"/>
          <w:szCs w:val="28"/>
          <w:lang w:eastAsia="fr-FR"/>
        </w:rPr>
      </w:pPr>
      <w:r>
        <w:rPr>
          <w:rFonts w:ascii="Times New Roman" w:hAnsi="Times New Roman"/>
          <w:b/>
          <w:sz w:val="28"/>
          <w:szCs w:val="28"/>
        </w:rPr>
        <w:t xml:space="preserve">Câu 6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bCs/>
          <w:color w:val="000000"/>
          <w:sz w:val="28"/>
          <w:szCs w:val="28"/>
          <w:lang w:eastAsia="fr-FR"/>
        </w:rPr>
        <w:t>Ký hiệu hóa học của nguyên tố Magnesium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7"/>
              </w:numPr>
              <w:spacing w:line="240" w:lineRule="auto"/>
              <w:rPr>
                <w:rFonts w:ascii="Times New Roman" w:hAnsi="Times New Roman"/>
                <w:sz w:val="28"/>
                <w:szCs w:val="28"/>
                <w:shd w:val="clear" w:color="auto" w:fill="FFFFFF"/>
                <w:vertAlign w:val="baseline"/>
              </w:rPr>
            </w:pPr>
            <w:r>
              <w:rPr>
                <w:rFonts w:ascii="Times New Roman" w:hAnsi="Times New Roman"/>
                <w:bCs/>
                <w:color w:val="FF0000"/>
                <w:sz w:val="28"/>
                <w:szCs w:val="28"/>
                <w:lang w:eastAsia="fr-FR"/>
              </w:rPr>
              <w:t>Mg</w:t>
            </w:r>
            <w:r>
              <w:rPr>
                <w:rFonts w:hint="default" w:ascii="Times New Roman" w:hAnsi="Times New Roman"/>
                <w:bCs/>
                <w:color w:val="FF0000"/>
                <w:sz w:val="28"/>
                <w:szCs w:val="28"/>
                <w:lang w:val="en-US" w:eastAsia="fr-FR"/>
              </w:rPr>
              <w:t>.</w:t>
            </w:r>
            <w:r>
              <w:rPr>
                <w:rFonts w:ascii="Times New Roman" w:hAnsi="Times New Roman"/>
                <w:bCs/>
                <w:color w:val="000000"/>
                <w:sz w:val="28"/>
                <w:szCs w:val="28"/>
                <w:lang w:eastAsia="fr-FR"/>
              </w:rPr>
              <w:t xml:space="preserve">  </w:t>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sz w:val="28"/>
                <w:szCs w:val="28"/>
                <w:lang w:eastAsia="fr-FR"/>
              </w:rPr>
              <w:t>B</w:t>
            </w:r>
            <w:r>
              <w:rPr>
                <w:rFonts w:ascii="Times New Roman" w:hAnsi="Times New Roman"/>
                <w:bCs/>
                <w:color w:val="000000"/>
                <w:sz w:val="28"/>
                <w:szCs w:val="28"/>
                <w:lang w:eastAsia="fr-FR"/>
              </w:rPr>
              <w:t>. Na</w:t>
            </w:r>
            <w:r>
              <w:rPr>
                <w:rFonts w:hint="default" w:ascii="Times New Roman" w:hAnsi="Times New Roman"/>
                <w:bCs/>
                <w:color w:val="000000"/>
                <w:sz w:val="28"/>
                <w:szCs w:val="28"/>
                <w:lang w:val="en-US" w:eastAsia="fr-FR"/>
              </w:rPr>
              <w:t>.</w:t>
            </w:r>
            <w:r>
              <w:rPr>
                <w:rFonts w:ascii="Times New Roman" w:hAnsi="Times New Roman"/>
                <w:bCs/>
                <w:color w:val="000000"/>
                <w:sz w:val="28"/>
                <w:szCs w:val="28"/>
                <w:lang w:eastAsia="fr-FR"/>
              </w:rPr>
              <w:t xml:space="preserve">    </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color w:val="000000"/>
                <w:sz w:val="28"/>
                <w:szCs w:val="28"/>
                <w:lang w:eastAsia="fr-FR"/>
              </w:rPr>
              <w:t>C.</w:t>
            </w:r>
            <w:r>
              <w:rPr>
                <w:rFonts w:ascii="Times New Roman" w:hAnsi="Times New Roman"/>
                <w:bCs/>
                <w:color w:val="000000"/>
                <w:sz w:val="28"/>
                <w:szCs w:val="28"/>
                <w:lang w:eastAsia="fr-FR"/>
              </w:rPr>
              <w:t xml:space="preserve"> Fe</w:t>
            </w:r>
            <w:r>
              <w:rPr>
                <w:rFonts w:hint="default" w:ascii="Times New Roman" w:hAnsi="Times New Roman"/>
                <w:bCs/>
                <w:color w:val="000000"/>
                <w:sz w:val="28"/>
                <w:szCs w:val="28"/>
                <w:lang w:val="en-US" w:eastAsia="fr-FR"/>
              </w:rPr>
              <w:t>.</w:t>
            </w:r>
            <w:r>
              <w:rPr>
                <w:rFonts w:ascii="Times New Roman" w:hAnsi="Times New Roman"/>
                <w:bCs/>
                <w:color w:val="000000"/>
                <w:sz w:val="28"/>
                <w:szCs w:val="28"/>
                <w:lang w:eastAsia="fr-FR"/>
              </w:rPr>
              <w:t xml:space="preserve"> </w:t>
            </w:r>
          </w:p>
        </w:tc>
        <w:tc>
          <w:tcPr>
            <w:tcW w:w="3544" w:type="dxa"/>
          </w:tcPr>
          <w:p>
            <w:pPr>
              <w:numPr>
                <w:numId w:val="0"/>
              </w:numPr>
              <w:spacing w:line="240" w:lineRule="auto"/>
              <w:rPr>
                <w:rFonts w:ascii="Times New Roman" w:hAnsi="Times New Roman"/>
                <w:sz w:val="28"/>
                <w:szCs w:val="28"/>
                <w:shd w:val="clear" w:color="auto" w:fill="FFFFFF"/>
                <w:vertAlign w:val="baseline"/>
              </w:rPr>
            </w:pPr>
            <w:r>
              <w:rPr>
                <w:rFonts w:ascii="Times New Roman" w:hAnsi="Times New Roman"/>
                <w:bCs/>
                <w:color w:val="000000"/>
                <w:sz w:val="28"/>
                <w:szCs w:val="28"/>
                <w:lang w:eastAsia="fr-FR"/>
              </w:rPr>
              <w:t xml:space="preserve"> </w:t>
            </w:r>
            <w:r>
              <w:rPr>
                <w:rFonts w:ascii="Times New Roman" w:hAnsi="Times New Roman"/>
                <w:b/>
                <w:color w:val="000000"/>
                <w:sz w:val="28"/>
                <w:szCs w:val="28"/>
                <w:lang w:eastAsia="fr-FR"/>
              </w:rPr>
              <w:t>D.</w:t>
            </w:r>
            <w:r>
              <w:rPr>
                <w:rFonts w:ascii="Times New Roman" w:hAnsi="Times New Roman"/>
                <w:bCs/>
                <w:color w:val="000000"/>
                <w:sz w:val="28"/>
                <w:szCs w:val="28"/>
                <w:lang w:eastAsia="fr-FR"/>
              </w:rPr>
              <w:t xml:space="preserve"> Mn</w:t>
            </w:r>
            <w:r>
              <w:rPr>
                <w:rFonts w:hint="default" w:ascii="Times New Roman" w:hAnsi="Times New Roman"/>
                <w:bCs/>
                <w:color w:val="000000"/>
                <w:sz w:val="28"/>
                <w:szCs w:val="28"/>
                <w:lang w:val="en-US" w:eastAsia="fr-FR"/>
              </w:rPr>
              <w:t>.</w:t>
            </w:r>
          </w:p>
        </w:tc>
      </w:tr>
    </w:tbl>
    <w:p>
      <w:pPr>
        <w:numPr>
          <w:numId w:val="0"/>
        </w:numPr>
        <w:spacing w:line="240" w:lineRule="auto"/>
        <w:rPr>
          <w:rFonts w:ascii="Times New Roman" w:hAnsi="Times New Roman"/>
          <w:color w:val="000000"/>
          <w:sz w:val="28"/>
          <w:szCs w:val="28"/>
          <w:lang w:eastAsia="fr-FR"/>
        </w:rPr>
      </w:pPr>
      <w:r>
        <w:rPr>
          <w:rFonts w:ascii="Times New Roman" w:hAnsi="Times New Roman"/>
          <w:b/>
          <w:sz w:val="28"/>
          <w:szCs w:val="28"/>
        </w:rPr>
        <w:t xml:space="preserve">Câu </w:t>
      </w:r>
      <w:r>
        <w:rPr>
          <w:rFonts w:ascii="Times New Roman" w:hAnsi="Times New Roman" w:eastAsia="Calibri"/>
          <w:sz w:val="28"/>
          <w:szCs w:val="28"/>
        </w:rPr>
        <w:t>7</w:t>
      </w:r>
      <w:r>
        <w:rPr>
          <w:rFonts w:hint="default" w:ascii="Times New Roman" w:hAnsi="Times New Roman" w:eastAsia="Calibri"/>
          <w:sz w:val="28"/>
          <w:szCs w:val="28"/>
          <w:lang w:val="en-US"/>
        </w:rPr>
        <w:t xml:space="preserve"> </w:t>
      </w:r>
      <w:r>
        <w:rPr>
          <w:rFonts w:ascii="Times New Roman" w:hAnsi="Times New Roman"/>
          <w:b/>
          <w:color w:val="000000"/>
          <w:sz w:val="28"/>
          <w:szCs w:val="28"/>
          <w:lang w:val="vi-VN" w:eastAsia="fr-FR"/>
        </w:rPr>
        <w:t>(NB)</w:t>
      </w:r>
      <w:r>
        <w:rPr>
          <w:rFonts w:ascii="Times New Roman" w:hAnsi="Times New Roman"/>
          <w:color w:val="000000"/>
          <w:sz w:val="28"/>
          <w:szCs w:val="28"/>
          <w:lang w:eastAsia="fr-FR"/>
        </w:rPr>
        <w:t xml:space="preserve"> Các nguyên tố hóa học trong bảng tuần hoàn được sắp xếp theo nguyên tắc nào?</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dần của nguyên tử khối</w:t>
      </w:r>
      <w:r>
        <w:rPr>
          <w:rFonts w:hint="default" w:ascii="Times New Roman" w:hAnsi="Times New Roman"/>
          <w:color w:val="000000"/>
          <w:sz w:val="28"/>
          <w:szCs w:val="28"/>
          <w:lang w:val="en-US" w:eastAsia="fr-FR"/>
        </w:rPr>
        <w:t>.</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dần của phân tử khối</w:t>
      </w:r>
      <w:r>
        <w:rPr>
          <w:rFonts w:hint="default" w:ascii="Times New Roman" w:hAnsi="Times New Roman"/>
          <w:color w:val="000000"/>
          <w:sz w:val="28"/>
          <w:szCs w:val="28"/>
          <w:lang w:val="en-US" w:eastAsia="fr-FR"/>
        </w:rPr>
        <w:t>.</w:t>
      </w:r>
    </w:p>
    <w:p>
      <w:pPr>
        <w:pStyle w:val="11"/>
        <w:numPr>
          <w:ilvl w:val="0"/>
          <w:numId w:val="8"/>
        </w:numPr>
        <w:spacing w:line="240" w:lineRule="auto"/>
        <w:rPr>
          <w:rFonts w:ascii="Times New Roman" w:hAnsi="Times New Roman"/>
          <w:color w:val="FF0000"/>
          <w:sz w:val="28"/>
          <w:szCs w:val="28"/>
          <w:lang w:eastAsia="fr-FR"/>
        </w:rPr>
      </w:pPr>
      <w:r>
        <w:rPr>
          <w:rFonts w:ascii="Times New Roman" w:hAnsi="Times New Roman"/>
          <w:color w:val="FF0000"/>
          <w:sz w:val="28"/>
          <w:szCs w:val="28"/>
          <w:lang w:eastAsia="fr-FR"/>
        </w:rPr>
        <w:t>Theo chiều tăng dần của điện tích hạt nhân</w:t>
      </w:r>
      <w:r>
        <w:rPr>
          <w:rFonts w:hint="default" w:ascii="Times New Roman" w:hAnsi="Times New Roman"/>
          <w:color w:val="FF0000"/>
          <w:sz w:val="28"/>
          <w:szCs w:val="28"/>
          <w:lang w:val="en-US" w:eastAsia="fr-FR"/>
        </w:rPr>
        <w:t>.</w:t>
      </w:r>
    </w:p>
    <w:p>
      <w:pPr>
        <w:pStyle w:val="11"/>
        <w:numPr>
          <w:ilvl w:val="0"/>
          <w:numId w:val="8"/>
        </w:numPr>
        <w:spacing w:line="240" w:lineRule="auto"/>
        <w:rPr>
          <w:rFonts w:ascii="Times New Roman" w:hAnsi="Times New Roman"/>
          <w:color w:val="000000"/>
          <w:sz w:val="28"/>
          <w:szCs w:val="28"/>
          <w:lang w:eastAsia="fr-FR"/>
        </w:rPr>
      </w:pPr>
      <w:r>
        <w:rPr>
          <w:rFonts w:ascii="Times New Roman" w:hAnsi="Times New Roman"/>
          <w:color w:val="000000"/>
          <w:sz w:val="28"/>
          <w:szCs w:val="28"/>
          <w:lang w:eastAsia="fr-FR"/>
        </w:rPr>
        <w:t>Theo chiều tăng số lớp electron trong nguyên tử.</w:t>
      </w:r>
    </w:p>
    <w:p>
      <w:pPr>
        <w:spacing w:line="240" w:lineRule="auto"/>
        <w:rPr>
          <w:rFonts w:ascii="Times New Roman" w:hAnsi="Times New Roman" w:eastAsia="Calibri"/>
          <w:sz w:val="28"/>
          <w:szCs w:val="28"/>
          <w:lang w:val="it-IT"/>
        </w:rPr>
      </w:pPr>
      <w:r>
        <w:rPr>
          <w:rFonts w:ascii="Times New Roman" w:hAnsi="Times New Roman"/>
          <w:b/>
          <w:sz w:val="28"/>
          <w:szCs w:val="28"/>
          <w:lang w:val="vi-VN"/>
        </w:rPr>
        <w:t>Câu</w:t>
      </w:r>
      <w:r>
        <w:rPr>
          <w:rFonts w:ascii="Times New Roman" w:hAnsi="Times New Roman"/>
          <w:b/>
          <w:sz w:val="28"/>
          <w:szCs w:val="28"/>
        </w:rPr>
        <w:t xml:space="preserve"> </w:t>
      </w:r>
      <w:r>
        <w:rPr>
          <w:rFonts w:ascii="Times New Roman" w:hAnsi="Times New Roman" w:eastAsia="Calibri"/>
          <w:b/>
          <w:sz w:val="28"/>
          <w:szCs w:val="28"/>
        </w:rPr>
        <w:t xml:space="preserve">8 </w:t>
      </w:r>
      <w:r>
        <w:rPr>
          <w:rFonts w:ascii="Times New Roman" w:hAnsi="Times New Roman"/>
          <w:b/>
          <w:sz w:val="28"/>
          <w:szCs w:val="28"/>
          <w:lang w:val="vi-VN" w:eastAsia="fr-FR"/>
        </w:rPr>
        <w:t>(NB):</w:t>
      </w:r>
      <w:r>
        <w:rPr>
          <w:rFonts w:ascii="Times New Roman" w:hAnsi="Times New Roman"/>
          <w:b/>
          <w:sz w:val="28"/>
          <w:szCs w:val="28"/>
          <w:lang w:eastAsia="fr-FR"/>
        </w:rPr>
        <w:t xml:space="preserve"> </w:t>
      </w:r>
      <w:r>
        <w:rPr>
          <w:rFonts w:ascii="Times New Roman" w:hAnsi="Times New Roman" w:eastAsia="Calibri"/>
          <w:sz w:val="28"/>
          <w:szCs w:val="28"/>
          <w:lang w:val="it-IT"/>
        </w:rPr>
        <w:t>Đơn chất là chất tạo nên từ</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eastAsia="Calibri"/>
                <w:color w:val="auto"/>
                <w:sz w:val="28"/>
                <w:szCs w:val="28"/>
                <w:lang w:val="en-US"/>
              </w:rPr>
              <w:t xml:space="preserve">A. </w:t>
            </w:r>
            <w:r>
              <w:rPr>
                <w:rFonts w:ascii="Times New Roman" w:hAnsi="Times New Roman" w:eastAsia="Calibri"/>
                <w:color w:val="auto"/>
                <w:sz w:val="28"/>
                <w:szCs w:val="28"/>
                <w:lang w:val="it-IT"/>
              </w:rPr>
              <w:t>một chất</w:t>
            </w:r>
            <w:r>
              <w:rPr>
                <w:rFonts w:ascii="Times New Roman" w:hAnsi="Times New Roman" w:eastAsia="Calibri"/>
                <w:sz w:val="28"/>
                <w:szCs w:val="28"/>
                <w:lang w:val="it-IT"/>
              </w:rPr>
              <w:t>.</w:t>
            </w:r>
            <w:r>
              <w:rPr>
                <w:rFonts w:ascii="Times New Roman" w:hAnsi="Times New Roman" w:eastAsia="Calibri"/>
                <w:sz w:val="28"/>
                <w:szCs w:val="28"/>
                <w:lang w:val="pt-BR"/>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color w:val="FF0000"/>
                <w:sz w:val="28"/>
                <w:szCs w:val="28"/>
                <w:lang w:val="it-IT"/>
              </w:rPr>
              <w:t>B.</w:t>
            </w:r>
            <w:r>
              <w:rPr>
                <w:rFonts w:ascii="Times New Roman" w:hAnsi="Times New Roman" w:eastAsia="Calibri"/>
                <w:color w:val="FF0000"/>
                <w:sz w:val="28"/>
                <w:szCs w:val="28"/>
                <w:lang w:val="it-IT"/>
              </w:rPr>
              <w:t xml:space="preserve"> một nguyên tố hoá học</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C. </w:t>
            </w:r>
            <w:r>
              <w:rPr>
                <w:rFonts w:ascii="Times New Roman" w:hAnsi="Times New Roman" w:eastAsia="Calibri"/>
                <w:sz w:val="28"/>
                <w:szCs w:val="28"/>
                <w:lang w:val="it-IT"/>
              </w:rPr>
              <w:t>một nguyên tử.</w:t>
            </w:r>
          </w:p>
        </w:tc>
        <w:tc>
          <w:tcPr>
            <w:tcW w:w="3544" w:type="dxa"/>
          </w:tcPr>
          <w:p>
            <w:pPr>
              <w:numPr>
                <w:numId w:val="0"/>
              </w:num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D. </w:t>
            </w:r>
            <w:r>
              <w:rPr>
                <w:rFonts w:ascii="Times New Roman" w:hAnsi="Times New Roman" w:eastAsia="Calibri"/>
                <w:sz w:val="28"/>
                <w:szCs w:val="28"/>
                <w:lang w:val="it-IT"/>
              </w:rPr>
              <w:t>một phân tử.</w:t>
            </w:r>
          </w:p>
        </w:tc>
      </w:tr>
    </w:tbl>
    <w:p>
      <w:pPr>
        <w:numPr>
          <w:numId w:val="0"/>
        </w:numPr>
        <w:spacing w:line="240" w:lineRule="auto"/>
        <w:rPr>
          <w:rFonts w:ascii="Times New Roman" w:hAnsi="Times New Roman" w:eastAsia="Calibri"/>
          <w:sz w:val="28"/>
          <w:szCs w:val="28"/>
          <w:lang w:val="it-IT"/>
        </w:rPr>
      </w:pPr>
      <w:r>
        <w:rPr>
          <w:rFonts w:ascii="Times New Roman" w:hAnsi="Times New Roman"/>
          <w:b/>
          <w:sz w:val="28"/>
          <w:szCs w:val="28"/>
          <w:lang w:val="vi-VN"/>
        </w:rPr>
        <w:t xml:space="preserve">Câu </w:t>
      </w:r>
      <w:r>
        <w:rPr>
          <w:rFonts w:ascii="Times New Roman" w:hAnsi="Times New Roman"/>
          <w:b/>
          <w:sz w:val="28"/>
          <w:szCs w:val="28"/>
        </w:rPr>
        <w:t xml:space="preserve">9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eastAsia="Calibri"/>
          <w:sz w:val="28"/>
          <w:szCs w:val="28"/>
          <w:lang w:val="it-IT"/>
        </w:rPr>
        <w:t>Hợp chất là chất tạo nên từ</w:t>
      </w:r>
    </w:p>
    <w:p>
      <w:pPr>
        <w:numPr>
          <w:ilvl w:val="0"/>
          <w:numId w:val="9"/>
        </w:numPr>
        <w:spacing w:line="240" w:lineRule="auto"/>
        <w:rPr>
          <w:rFonts w:ascii="Times New Roman" w:hAnsi="Times New Roman" w:eastAsia="Calibri"/>
          <w:sz w:val="28"/>
          <w:szCs w:val="28"/>
          <w:lang w:val="pt-BR"/>
        </w:rPr>
      </w:pPr>
      <w:r>
        <w:rPr>
          <w:rFonts w:ascii="Times New Roman" w:hAnsi="Times New Roman" w:eastAsia="Calibri"/>
          <w:sz w:val="28"/>
          <w:szCs w:val="28"/>
          <w:lang w:val="it-IT"/>
        </w:rPr>
        <w:t>hai nguyên tử trở lên.</w:t>
      </w:r>
      <w:r>
        <w:rPr>
          <w:rFonts w:ascii="Times New Roman" w:hAnsi="Times New Roman" w:eastAsia="Calibri"/>
          <w:sz w:val="28"/>
          <w:szCs w:val="28"/>
          <w:lang w:val="pt-BR"/>
        </w:rPr>
        <w:tab/>
      </w:r>
      <w:r>
        <w:rPr>
          <w:rFonts w:ascii="Times New Roman" w:hAnsi="Times New Roman" w:eastAsia="Calibri"/>
          <w:sz w:val="28"/>
          <w:szCs w:val="28"/>
          <w:lang w:val="pt-BR"/>
        </w:rPr>
        <w:tab/>
      </w:r>
    </w:p>
    <w:p>
      <w:pPr>
        <w:numPr>
          <w:numId w:val="0"/>
        </w:numPr>
        <w:spacing w:line="240" w:lineRule="auto"/>
        <w:rPr>
          <w:rFonts w:ascii="Times New Roman" w:hAnsi="Times New Roman" w:eastAsia="Calibri"/>
          <w:sz w:val="28"/>
          <w:szCs w:val="28"/>
          <w:lang w:val="it-IT"/>
        </w:rPr>
      </w:pPr>
      <w:r>
        <w:rPr>
          <w:rFonts w:ascii="Times New Roman" w:hAnsi="Times New Roman" w:eastAsia="Calibri"/>
          <w:b/>
          <w:sz w:val="28"/>
          <w:szCs w:val="28"/>
          <w:lang w:val="it-IT"/>
        </w:rPr>
        <w:t xml:space="preserve">B. </w:t>
      </w:r>
      <w:r>
        <w:rPr>
          <w:rFonts w:ascii="Times New Roman" w:hAnsi="Times New Roman" w:eastAsia="Calibri"/>
          <w:sz w:val="28"/>
          <w:szCs w:val="28"/>
          <w:lang w:val="it-IT"/>
        </w:rPr>
        <w:t xml:space="preserve">một nguyên tố hoá học.        </w:t>
      </w:r>
      <w:r>
        <w:rPr>
          <w:rFonts w:ascii="Times New Roman" w:hAnsi="Times New Roman" w:eastAsia="Calibri"/>
          <w:color w:val="FF0000"/>
          <w:sz w:val="28"/>
          <w:szCs w:val="28"/>
          <w:lang w:val="it-IT"/>
        </w:rPr>
        <w:t xml:space="preserve">   </w:t>
      </w:r>
    </w:p>
    <w:p>
      <w:pPr>
        <w:numPr>
          <w:numId w:val="0"/>
        </w:numPr>
        <w:spacing w:line="240" w:lineRule="auto"/>
        <w:rPr>
          <w:rFonts w:ascii="Times New Roman" w:hAnsi="Times New Roman" w:eastAsia="Calibri"/>
          <w:sz w:val="28"/>
          <w:szCs w:val="28"/>
          <w:lang w:val="pt-BR"/>
        </w:rPr>
      </w:pPr>
      <w:r>
        <w:rPr>
          <w:rFonts w:ascii="Times New Roman" w:hAnsi="Times New Roman" w:eastAsia="Calibri"/>
          <w:b/>
          <w:color w:val="FF0000"/>
          <w:sz w:val="28"/>
          <w:szCs w:val="28"/>
          <w:lang w:val="it-IT"/>
        </w:rPr>
        <w:t>C.</w:t>
      </w:r>
      <w:r>
        <w:rPr>
          <w:rFonts w:ascii="Times New Roman" w:hAnsi="Times New Roman" w:eastAsia="Calibri"/>
          <w:color w:val="FF0000"/>
          <w:sz w:val="28"/>
          <w:szCs w:val="28"/>
          <w:lang w:val="it-IT"/>
        </w:rPr>
        <w:t xml:space="preserve"> hai nguyên tố hóa học trở lên</w:t>
      </w:r>
      <w:r>
        <w:rPr>
          <w:rFonts w:ascii="Times New Roman" w:hAnsi="Times New Roman" w:eastAsia="Calibri"/>
          <w:sz w:val="28"/>
          <w:szCs w:val="28"/>
          <w:lang w:val="it-IT"/>
        </w:rPr>
        <w:t>.</w:t>
      </w:r>
      <w:r>
        <w:rPr>
          <w:rFonts w:ascii="Times New Roman" w:hAnsi="Times New Roman" w:eastAsia="Calibri"/>
          <w:sz w:val="28"/>
          <w:szCs w:val="28"/>
          <w:lang w:val="pt-BR"/>
        </w:rPr>
        <w:tab/>
      </w:r>
    </w:p>
    <w:p>
      <w:pPr>
        <w:numPr>
          <w:numId w:val="0"/>
        </w:numPr>
        <w:spacing w:line="240" w:lineRule="auto"/>
        <w:rPr>
          <w:rFonts w:ascii="Times New Roman" w:hAnsi="Times New Roman" w:eastAsia="Calibri"/>
          <w:sz w:val="28"/>
          <w:szCs w:val="28"/>
          <w:lang w:val="it-IT"/>
        </w:rPr>
      </w:pPr>
      <w:r>
        <w:rPr>
          <w:rFonts w:ascii="Times New Roman" w:hAnsi="Times New Roman" w:eastAsia="Calibri"/>
          <w:b/>
          <w:sz w:val="28"/>
          <w:szCs w:val="28"/>
          <w:lang w:val="it-IT"/>
        </w:rPr>
        <w:t xml:space="preserve">D. </w:t>
      </w:r>
      <w:r>
        <w:rPr>
          <w:rFonts w:ascii="Times New Roman" w:hAnsi="Times New Roman" w:eastAsia="Calibri"/>
          <w:sz w:val="28"/>
          <w:szCs w:val="28"/>
          <w:lang w:val="it-IT"/>
        </w:rPr>
        <w:t>một phân tử.</w:t>
      </w:r>
    </w:p>
    <w:p>
      <w:pPr>
        <w:spacing w:line="240" w:lineRule="auto"/>
        <w:rPr>
          <w:rFonts w:ascii="Times New Roman" w:hAnsi="Times New Roman"/>
          <w:sz w:val="28"/>
          <w:szCs w:val="28"/>
        </w:rPr>
      </w:pPr>
      <w:r>
        <w:rPr>
          <w:rFonts w:ascii="Times New Roman" w:hAnsi="Times New Roman"/>
          <w:b/>
          <w:sz w:val="28"/>
          <w:szCs w:val="28"/>
          <w:lang w:val="vi-VN"/>
        </w:rPr>
        <w:t xml:space="preserve">Câu </w:t>
      </w:r>
      <w:r>
        <w:rPr>
          <w:rFonts w:ascii="Times New Roman" w:hAnsi="Times New Roman"/>
          <w:b/>
          <w:sz w:val="28"/>
          <w:szCs w:val="28"/>
        </w:rPr>
        <w:t xml:space="preserve">10 </w:t>
      </w:r>
      <w:r>
        <w:rPr>
          <w:rFonts w:ascii="Times New Roman" w:hAnsi="Times New Roman"/>
          <w:b/>
          <w:color w:val="000000"/>
          <w:sz w:val="28"/>
          <w:szCs w:val="28"/>
          <w:lang w:val="vi-VN" w:eastAsia="fr-FR"/>
        </w:rPr>
        <w:t>(NB):</w:t>
      </w:r>
      <w:r>
        <w:rPr>
          <w:rFonts w:hint="default" w:ascii="Times New Roman" w:hAnsi="Times New Roman"/>
          <w:b/>
          <w:color w:val="000000"/>
          <w:sz w:val="28"/>
          <w:szCs w:val="28"/>
          <w:lang w:val="en-US" w:eastAsia="fr-FR"/>
        </w:rPr>
        <w:t xml:space="preserve"> </w:t>
      </w:r>
      <w:r>
        <w:rPr>
          <w:rFonts w:ascii="Times New Roman" w:hAnsi="Times New Roman"/>
          <w:sz w:val="28"/>
          <w:szCs w:val="28"/>
          <w:lang w:val="pl-PL"/>
        </w:rPr>
        <w:t>Cho mô hình phân tử của nước như sau</w:t>
      </w:r>
    </w:p>
    <w:p>
      <w:pPr>
        <w:spacing w:line="240" w:lineRule="auto"/>
        <w:jc w:val="center"/>
        <w:rPr>
          <w:rFonts w:ascii="Times New Roman" w:hAnsi="Times New Roman"/>
          <w:sz w:val="28"/>
          <w:szCs w:val="28"/>
          <w:lang w:val="pl-PL"/>
        </w:rPr>
      </w:pPr>
      <w:r>
        <w:rPr>
          <w:rFonts w:ascii="Times New Roman" w:hAnsi="Times New Roman"/>
          <w:sz w:val="28"/>
          <w:szCs w:val="28"/>
          <w:lang w:eastAsia="ko-KR"/>
        </w:rPr>
        <w:drawing>
          <wp:inline distT="0" distB="0" distL="0" distR="0">
            <wp:extent cx="1845945" cy="1554480"/>
            <wp:effectExtent l="0" t="0" r="0" b="0"/>
            <wp:docPr id="5" name="Picture 5" descr="A picture containing text, pool ball, 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pool ball, spor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rcRect l="830" t="3730" r="8917" b="20424"/>
                    <a:stretch>
                      <a:fillRect/>
                    </a:stretch>
                  </pic:blipFill>
                  <pic:spPr>
                    <a:xfrm>
                      <a:off x="0" y="0"/>
                      <a:ext cx="1846125" cy="1554480"/>
                    </a:xfrm>
                    <a:prstGeom prst="rect">
                      <a:avLst/>
                    </a:prstGeom>
                    <a:ln>
                      <a:noFill/>
                    </a:ln>
                  </pic:spPr>
                </pic:pic>
              </a:graphicData>
            </a:graphic>
          </wp:inline>
        </w:drawing>
      </w:r>
    </w:p>
    <w:p>
      <w:pPr>
        <w:spacing w:line="240" w:lineRule="auto"/>
        <w:rPr>
          <w:rFonts w:ascii="Times New Roman" w:hAnsi="Times New Roman"/>
          <w:sz w:val="28"/>
          <w:szCs w:val="28"/>
          <w:lang w:val="it-IT"/>
        </w:rPr>
      </w:pPr>
      <w:r>
        <w:rPr>
          <w:rFonts w:ascii="Times New Roman" w:hAnsi="Times New Roman"/>
          <w:sz w:val="28"/>
          <w:szCs w:val="28"/>
        </w:rPr>
        <w:t xml:space="preserve">Trong 1 phân tử nước có:    </w:t>
      </w:r>
      <w:r>
        <w:rPr>
          <w:rFonts w:ascii="Times New Roman" w:hAnsi="Times New Roman"/>
          <w:b/>
          <w:sz w:val="28"/>
          <w:szCs w:val="28"/>
          <w:lang w:val="pt-BR"/>
        </w:rPr>
        <w:t>A.</w:t>
      </w:r>
      <w:r>
        <w:rPr>
          <w:rFonts w:hint="default" w:ascii="Times New Roman" w:hAnsi="Times New Roman"/>
          <w:b/>
          <w:sz w:val="28"/>
          <w:szCs w:val="28"/>
          <w:lang w:val="en-US"/>
        </w:rPr>
        <w:t xml:space="preserve"> </w:t>
      </w:r>
      <w:r>
        <w:rPr>
          <w:rFonts w:ascii="Times New Roman" w:hAnsi="Times New Roman"/>
          <w:sz w:val="28"/>
          <w:szCs w:val="28"/>
          <w:lang w:val="pt-BR"/>
        </w:rPr>
        <w:t>1H</w:t>
      </w:r>
      <w:r>
        <w:rPr>
          <w:rFonts w:ascii="Times New Roman" w:hAnsi="Times New Roman"/>
          <w:sz w:val="28"/>
          <w:szCs w:val="28"/>
          <w:vertAlign w:val="subscript"/>
          <w:lang w:val="pt-BR"/>
        </w:rPr>
        <w:t>2</w:t>
      </w:r>
      <w:r>
        <w:rPr>
          <w:rFonts w:ascii="Times New Roman" w:hAnsi="Times New Roman"/>
          <w:sz w:val="28"/>
          <w:szCs w:val="28"/>
          <w:lang w:val="pt-BR"/>
        </w:rPr>
        <w:t>, 1O</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pt-BR"/>
        </w:rPr>
        <w:t>B.</w:t>
      </w:r>
      <w:r>
        <w:rPr>
          <w:rFonts w:hint="default" w:ascii="Times New Roman" w:hAnsi="Times New Roman"/>
          <w:b/>
          <w:sz w:val="28"/>
          <w:szCs w:val="28"/>
          <w:lang w:val="en-US"/>
        </w:rPr>
        <w:t xml:space="preserve"> </w:t>
      </w:r>
      <w:r>
        <w:rPr>
          <w:rFonts w:ascii="Times New Roman" w:hAnsi="Times New Roman"/>
          <w:sz w:val="28"/>
          <w:szCs w:val="28"/>
          <w:lang w:val="pt-BR"/>
        </w:rPr>
        <w:t>1H, 1O</w:t>
      </w:r>
      <w:r>
        <w:rPr>
          <w:rFonts w:ascii="Times New Roman" w:hAnsi="Times New Roman"/>
          <w:sz w:val="28"/>
          <w:szCs w:val="28"/>
        </w:rPr>
        <w:tab/>
      </w:r>
      <w:r>
        <w:rPr>
          <w:rFonts w:ascii="Times New Roman" w:hAnsi="Times New Roman"/>
          <w:sz w:val="28"/>
          <w:szCs w:val="28"/>
        </w:rPr>
        <w:tab/>
      </w:r>
      <w:r>
        <w:rPr>
          <w:rFonts w:ascii="Times New Roman" w:hAnsi="Times New Roman"/>
          <w:b/>
          <w:color w:val="FF0000"/>
          <w:sz w:val="28"/>
          <w:szCs w:val="28"/>
          <w:lang w:val="pt-BR"/>
        </w:rPr>
        <w:t>C.</w:t>
      </w:r>
      <w:r>
        <w:rPr>
          <w:rFonts w:ascii="Times New Roman" w:hAnsi="Times New Roman"/>
          <w:color w:val="FF0000"/>
          <w:sz w:val="28"/>
          <w:szCs w:val="28"/>
          <w:lang w:val="pt-BR"/>
        </w:rPr>
        <w:t xml:space="preserve"> 2H, 1O</w:t>
      </w:r>
      <w:r>
        <w:rPr>
          <w:rFonts w:ascii="Times New Roman" w:hAnsi="Times New Roman"/>
          <w:sz w:val="28"/>
          <w:szCs w:val="28"/>
        </w:rPr>
        <w:tab/>
      </w:r>
      <w:r>
        <w:rPr>
          <w:rFonts w:ascii="Times New Roman" w:hAnsi="Times New Roman"/>
          <w:sz w:val="28"/>
          <w:szCs w:val="28"/>
        </w:rPr>
        <w:tab/>
      </w:r>
      <w:r>
        <w:rPr>
          <w:rFonts w:ascii="Times New Roman" w:hAnsi="Times New Roman"/>
          <w:b/>
          <w:sz w:val="28"/>
          <w:szCs w:val="28"/>
          <w:lang w:val="pt-BR"/>
        </w:rPr>
        <w:t>D.</w:t>
      </w:r>
      <w:r>
        <w:rPr>
          <w:rFonts w:hint="default" w:ascii="Times New Roman" w:hAnsi="Times New Roman"/>
          <w:b/>
          <w:sz w:val="28"/>
          <w:szCs w:val="28"/>
          <w:lang w:val="en-US"/>
        </w:rPr>
        <w:t xml:space="preserve"> </w:t>
      </w:r>
      <w:r>
        <w:rPr>
          <w:rFonts w:ascii="Times New Roman" w:hAnsi="Times New Roman"/>
          <w:sz w:val="28"/>
          <w:szCs w:val="28"/>
          <w:lang w:val="pt-BR"/>
        </w:rPr>
        <w:t>2H, 2</w:t>
      </w:r>
      <w:r>
        <w:rPr>
          <w:rFonts w:ascii="Times New Roman" w:hAnsi="Times New Roman"/>
          <w:sz w:val="28"/>
          <w:szCs w:val="28"/>
          <w:lang w:val="vi-VN"/>
        </w:rPr>
        <w:t xml:space="preserve">0                                                             </w:t>
      </w: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1</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(NB):</w:t>
      </w:r>
      <w:r>
        <w:rPr>
          <w:rFonts w:ascii="Times New Roman" w:hAnsi="Times New Roman"/>
          <w:b/>
          <w:color w:val="000000"/>
          <w:sz w:val="28"/>
          <w:szCs w:val="28"/>
          <w:lang w:eastAsia="fr-FR"/>
        </w:rPr>
        <w:t xml:space="preserve"> </w:t>
      </w:r>
      <w:r>
        <w:rPr>
          <w:rFonts w:ascii="Times New Roman" w:hAnsi="Times New Roman"/>
          <w:sz w:val="28"/>
          <w:szCs w:val="28"/>
          <w:lang w:val="it-IT"/>
        </w:rPr>
        <w:t>Tỉ lệ số nguyên tử của các nguyên tố Ca, C, O trong công thức CaCO</w:t>
      </w:r>
      <w:r>
        <w:rPr>
          <w:rFonts w:ascii="Times New Roman" w:hAnsi="Times New Roman"/>
          <w:sz w:val="28"/>
          <w:szCs w:val="28"/>
          <w:vertAlign w:val="subscript"/>
          <w:lang w:val="it-IT"/>
        </w:rPr>
        <w:t>3</w:t>
      </w:r>
      <w:r>
        <w:rPr>
          <w:rFonts w:ascii="Times New Roman" w:hAnsi="Times New Roman"/>
          <w:sz w:val="28"/>
          <w:szCs w:val="28"/>
          <w:lang w:val="it-IT"/>
        </w:rPr>
        <w:t xml:space="preserve"> là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numPr>
                <w:ilvl w:val="0"/>
                <w:numId w:val="10"/>
              </w:numPr>
              <w:spacing w:line="240" w:lineRule="auto"/>
              <w:rPr>
                <w:rFonts w:ascii="Times New Roman" w:hAnsi="Times New Roman"/>
                <w:sz w:val="28"/>
                <w:szCs w:val="28"/>
                <w:shd w:val="clear" w:color="auto" w:fill="FFFFFF"/>
                <w:vertAlign w:val="baseline"/>
              </w:rPr>
            </w:pPr>
            <w:r>
              <w:rPr>
                <w:rFonts w:ascii="Times New Roman" w:hAnsi="Times New Roman"/>
                <w:sz w:val="28"/>
                <w:szCs w:val="28"/>
                <w:lang w:val="it-IT"/>
              </w:rPr>
              <w:t>1: 1: 1.</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color w:val="FF0000"/>
                <w:sz w:val="28"/>
                <w:szCs w:val="28"/>
                <w:lang w:val="en-US"/>
              </w:rPr>
              <w:t>B</w:t>
            </w:r>
            <w:r>
              <w:rPr>
                <w:rFonts w:ascii="Times New Roman" w:hAnsi="Times New Roman"/>
                <w:b/>
                <w:color w:val="FF0000"/>
                <w:sz w:val="28"/>
                <w:szCs w:val="28"/>
              </w:rPr>
              <w:t>.</w:t>
            </w:r>
            <w:r>
              <w:rPr>
                <w:rFonts w:hint="default" w:ascii="Times New Roman" w:hAnsi="Times New Roman"/>
                <w:b/>
                <w:color w:val="FF0000"/>
                <w:sz w:val="28"/>
                <w:szCs w:val="28"/>
                <w:lang w:val="en-US"/>
              </w:rPr>
              <w:t xml:space="preserve"> </w:t>
            </w:r>
            <w:r>
              <w:rPr>
                <w:rFonts w:ascii="Times New Roman" w:hAnsi="Times New Roman"/>
                <w:color w:val="FF0000"/>
                <w:sz w:val="28"/>
                <w:szCs w:val="28"/>
                <w:lang w:val="it-IT"/>
              </w:rPr>
              <w:t>1: 1: 3</w:t>
            </w:r>
            <w:r>
              <w:rPr>
                <w:rFonts w:ascii="Times New Roman" w:hAnsi="Times New Roman"/>
                <w:sz w:val="28"/>
                <w:szCs w:val="28"/>
                <w:lang w:val="it-IT"/>
              </w:rPr>
              <w:t>.</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sz w:val="28"/>
                <w:szCs w:val="28"/>
                <w:lang w:val="en-US"/>
              </w:rPr>
              <w:t>C</w:t>
            </w:r>
            <w:r>
              <w:rPr>
                <w:rFonts w:ascii="Times New Roman" w:hAnsi="Times New Roman"/>
                <w:b/>
                <w:sz w:val="28"/>
                <w:szCs w:val="28"/>
              </w:rPr>
              <w:t>.</w:t>
            </w:r>
            <w:r>
              <w:rPr>
                <w:rFonts w:hint="default" w:ascii="Times New Roman" w:hAnsi="Times New Roman"/>
                <w:b/>
                <w:sz w:val="28"/>
                <w:szCs w:val="28"/>
                <w:lang w:val="en-US"/>
              </w:rPr>
              <w:t xml:space="preserve"> </w:t>
            </w:r>
            <w:r>
              <w:rPr>
                <w:rFonts w:ascii="Times New Roman" w:hAnsi="Times New Roman"/>
                <w:sz w:val="28"/>
                <w:szCs w:val="28"/>
                <w:lang w:val="it-IT"/>
              </w:rPr>
              <w:t>1: 1: 2.</w:t>
            </w:r>
            <w:r>
              <w:rPr>
                <w:rFonts w:ascii="Times New Roman" w:hAnsi="Times New Roman"/>
                <w:sz w:val="28"/>
                <w:szCs w:val="28"/>
              </w:rPr>
              <w:t xml:space="preserve"> </w:t>
            </w:r>
          </w:p>
        </w:tc>
        <w:tc>
          <w:tcPr>
            <w:tcW w:w="3544" w:type="dxa"/>
          </w:tcPr>
          <w:p>
            <w:pPr>
              <w:numPr>
                <w:numId w:val="0"/>
              </w:numPr>
              <w:spacing w:line="240" w:lineRule="auto"/>
              <w:ind w:leftChars="0"/>
              <w:rPr>
                <w:rFonts w:ascii="Times New Roman" w:hAnsi="Times New Roman"/>
                <w:sz w:val="28"/>
                <w:szCs w:val="28"/>
                <w:shd w:val="clear" w:color="auto" w:fill="FFFFFF"/>
                <w:vertAlign w:val="baseline"/>
              </w:rPr>
            </w:pPr>
            <w:r>
              <w:rPr>
                <w:rFonts w:ascii="Times New Roman" w:hAnsi="Times New Roman"/>
                <w:b/>
                <w:bCs/>
                <w:sz w:val="28"/>
                <w:szCs w:val="28"/>
              </w:rPr>
              <w:t>D</w:t>
            </w:r>
            <w:r>
              <w:rPr>
                <w:rFonts w:ascii="Times New Roman" w:hAnsi="Times New Roman"/>
                <w:b w:val="0"/>
                <w:bCs w:val="0"/>
                <w:sz w:val="28"/>
                <w:szCs w:val="28"/>
              </w:rPr>
              <w:t>.</w:t>
            </w:r>
            <w:r>
              <w:rPr>
                <w:rFonts w:hint="default" w:ascii="Times New Roman" w:hAnsi="Times New Roman"/>
                <w:b/>
                <w:sz w:val="28"/>
                <w:szCs w:val="28"/>
                <w:lang w:val="en-US"/>
              </w:rPr>
              <w:t xml:space="preserve"> </w:t>
            </w:r>
            <w:r>
              <w:rPr>
                <w:rFonts w:ascii="Times New Roman" w:hAnsi="Times New Roman"/>
                <w:sz w:val="28"/>
                <w:szCs w:val="28"/>
                <w:lang w:val="it-IT"/>
              </w:rPr>
              <w:t>2: 1: 3.</w:t>
            </w:r>
          </w:p>
        </w:tc>
      </w:tr>
    </w:tbl>
    <w:p>
      <w:pPr>
        <w:numPr>
          <w:numId w:val="0"/>
        </w:numPr>
        <w:spacing w:line="240" w:lineRule="auto"/>
        <w:ind w:leftChars="0"/>
        <w:rPr>
          <w:rFonts w:ascii="Times New Roman" w:hAnsi="Times New Roman"/>
          <w:sz w:val="28"/>
          <w:szCs w:val="28"/>
          <w:lang w:val="nl-NL"/>
        </w:rPr>
      </w:pP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2</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 xml:space="preserve">(NB): </w:t>
      </w:r>
      <w:r>
        <w:rPr>
          <w:rFonts w:ascii="Times New Roman" w:hAnsi="Times New Roman"/>
          <w:sz w:val="28"/>
          <w:szCs w:val="28"/>
          <w:lang w:val="nl-NL"/>
        </w:rPr>
        <w:t>Để tạo thành phân tử của một hợp chất tối thiểu cần có bao nhiêu loại nguyên tố?</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 xml:space="preserve">A. </w:t>
            </w:r>
            <w:r>
              <w:rPr>
                <w:rFonts w:ascii="Times New Roman" w:hAnsi="Times New Roman"/>
                <w:sz w:val="28"/>
                <w:szCs w:val="28"/>
                <w:lang w:val="nl-NL"/>
              </w:rPr>
              <w:t xml:space="preserve">4. </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bCs/>
                <w:color w:val="FF0000"/>
                <w:sz w:val="28"/>
                <w:szCs w:val="28"/>
                <w:lang w:val="en-US"/>
              </w:rPr>
              <w:t>B</w:t>
            </w:r>
            <w:r>
              <w:rPr>
                <w:rFonts w:ascii="Times New Roman" w:hAnsi="Times New Roman"/>
                <w:b/>
                <w:color w:val="FF0000"/>
                <w:sz w:val="28"/>
                <w:szCs w:val="28"/>
              </w:rPr>
              <w:t xml:space="preserve">. </w:t>
            </w:r>
            <w:r>
              <w:rPr>
                <w:rFonts w:ascii="Times New Roman" w:hAnsi="Times New Roman"/>
                <w:color w:val="FF0000"/>
                <w:sz w:val="28"/>
                <w:szCs w:val="28"/>
                <w:lang w:val="nl-NL"/>
              </w:rPr>
              <w:t>1</w:t>
            </w:r>
            <w:r>
              <w:rPr>
                <w:rFonts w:ascii="Times New Roman" w:hAnsi="Times New Roman"/>
                <w:sz w:val="28"/>
                <w:szCs w:val="28"/>
                <w:lang w:val="nl-NL"/>
              </w:rPr>
              <w:t>.</w:t>
            </w:r>
            <w:r>
              <w:rPr>
                <w:rFonts w:hint="default" w:ascii="Times New Roman" w:hAnsi="Times New Roman"/>
                <w:sz w:val="28"/>
                <w:szCs w:val="28"/>
                <w:lang w:val="en-US"/>
              </w:rPr>
              <w:t xml:space="preserve">   </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sz w:val="28"/>
                <w:szCs w:val="28"/>
                <w:lang w:val="en-US"/>
              </w:rPr>
              <w:t>C</w:t>
            </w:r>
            <w:r>
              <w:rPr>
                <w:rFonts w:ascii="Times New Roman" w:hAnsi="Times New Roman"/>
                <w:b/>
                <w:sz w:val="28"/>
                <w:szCs w:val="28"/>
              </w:rPr>
              <w:t xml:space="preserve">. </w:t>
            </w:r>
            <w:r>
              <w:rPr>
                <w:rFonts w:ascii="Times New Roman" w:hAnsi="Times New Roman"/>
                <w:sz w:val="28"/>
                <w:szCs w:val="28"/>
                <w:lang w:val="nl-NL"/>
              </w:rPr>
              <w:t>3.</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b/>
                <w:sz w:val="28"/>
                <w:szCs w:val="28"/>
              </w:rPr>
              <w:t>D</w:t>
            </w:r>
            <w:r>
              <w:rPr>
                <w:rFonts w:ascii="Times New Roman" w:hAnsi="Times New Roman"/>
                <w:sz w:val="28"/>
                <w:szCs w:val="28"/>
              </w:rPr>
              <w:t xml:space="preserve">. </w:t>
            </w:r>
            <w:r>
              <w:rPr>
                <w:rFonts w:ascii="Times New Roman" w:hAnsi="Times New Roman"/>
                <w:sz w:val="28"/>
                <w:szCs w:val="28"/>
                <w:lang w:val="nl-NL"/>
              </w:rPr>
              <w:t>2.</w:t>
            </w:r>
          </w:p>
        </w:tc>
      </w:tr>
    </w:tbl>
    <w:p>
      <w:pPr>
        <w:spacing w:line="240" w:lineRule="auto"/>
        <w:rPr>
          <w:rFonts w:ascii="Times New Roman" w:hAnsi="Times New Roman"/>
          <w:color w:val="000000"/>
          <w:sz w:val="28"/>
          <w:szCs w:val="28"/>
          <w:lang w:val="vi-VN"/>
        </w:rPr>
      </w:pPr>
      <w:r>
        <w:rPr>
          <w:rFonts w:ascii="Times New Roman" w:hAnsi="Times New Roman"/>
          <w:b/>
          <w:sz w:val="28"/>
          <w:szCs w:val="28"/>
          <w:lang w:val="vi-VN"/>
        </w:rPr>
        <w:t xml:space="preserve">Câu </w:t>
      </w:r>
      <w:r>
        <w:rPr>
          <w:rFonts w:ascii="Times New Roman" w:hAnsi="Times New Roman"/>
          <w:b/>
          <w:color w:val="000000"/>
          <w:sz w:val="28"/>
          <w:szCs w:val="28"/>
          <w:lang w:val="vi-VN" w:eastAsia="fr-FR"/>
        </w:rPr>
        <w:t>1</w:t>
      </w:r>
      <w:r>
        <w:rPr>
          <w:rFonts w:ascii="Times New Roman" w:hAnsi="Times New Roman"/>
          <w:b/>
          <w:color w:val="000000"/>
          <w:sz w:val="28"/>
          <w:szCs w:val="28"/>
          <w:lang w:eastAsia="fr-FR"/>
        </w:rPr>
        <w:t>3</w:t>
      </w:r>
      <w:r>
        <w:rPr>
          <w:rFonts w:hint="default" w:ascii="Times New Roman" w:hAnsi="Times New Roman"/>
          <w:b/>
          <w:color w:val="000000"/>
          <w:sz w:val="28"/>
          <w:szCs w:val="28"/>
          <w:lang w:val="en-US" w:eastAsia="fr-FR"/>
        </w:rPr>
        <w:t xml:space="preserve"> </w:t>
      </w:r>
      <w:r>
        <w:rPr>
          <w:rFonts w:ascii="Times New Roman" w:hAnsi="Times New Roman"/>
          <w:b/>
          <w:color w:val="000000"/>
          <w:sz w:val="28"/>
          <w:szCs w:val="28"/>
          <w:lang w:val="vi-VN" w:eastAsia="fr-FR"/>
        </w:rPr>
        <w:t>(TH):</w:t>
      </w:r>
      <w:r>
        <w:rPr>
          <w:rFonts w:ascii="Times New Roman" w:hAnsi="Times New Roman"/>
          <w:color w:val="000000"/>
          <w:sz w:val="28"/>
          <w:szCs w:val="28"/>
        </w:rPr>
        <w:t xml:space="preserve"> Chọn đáp án </w:t>
      </w:r>
      <w:r>
        <w:rPr>
          <w:rFonts w:ascii="Times New Roman" w:hAnsi="Times New Roman"/>
          <w:b/>
          <w:bCs/>
          <w:color w:val="000000"/>
          <w:sz w:val="28"/>
          <w:szCs w:val="28"/>
        </w:rPr>
        <w:t>sai.</w:t>
      </w:r>
    </w:p>
    <w:p>
      <w:pPr>
        <w:spacing w:line="240" w:lineRule="auto"/>
        <w:rPr>
          <w:rFonts w:ascii="Times New Roman" w:hAnsi="Times New Roman"/>
          <w:color w:val="000000"/>
          <w:sz w:val="28"/>
          <w:szCs w:val="28"/>
          <w:lang w:val="pt-BR"/>
        </w:rPr>
      </w:pPr>
      <w:r>
        <w:rPr>
          <w:rFonts w:ascii="Times New Roman" w:hAnsi="Times New Roman"/>
          <w:b/>
          <w:color w:val="000000"/>
          <w:sz w:val="28"/>
          <w:szCs w:val="28"/>
          <w:lang w:val="pt-BR"/>
        </w:rPr>
        <w:t>A.</w:t>
      </w:r>
      <w:r>
        <w:rPr>
          <w:rFonts w:ascii="Times New Roman" w:hAnsi="Times New Roman"/>
          <w:color w:val="000000"/>
          <w:sz w:val="28"/>
          <w:szCs w:val="28"/>
          <w:lang w:val="pt-BR"/>
        </w:rPr>
        <w:t xml:space="preserve"> </w:t>
      </w:r>
      <w:r>
        <w:rPr>
          <w:rFonts w:hint="default" w:ascii="Times New Roman" w:hAnsi="Times New Roman"/>
          <w:color w:val="000000"/>
          <w:sz w:val="28"/>
          <w:szCs w:val="28"/>
          <w:lang w:val="en-US"/>
        </w:rPr>
        <w:t>S</w:t>
      </w:r>
      <w:r>
        <w:rPr>
          <w:rFonts w:ascii="Times New Roman" w:hAnsi="Times New Roman"/>
          <w:color w:val="000000"/>
          <w:sz w:val="28"/>
          <w:szCs w:val="28"/>
          <w:lang w:val="pt-BR"/>
        </w:rPr>
        <w:t>ố p là số đặc trưng của nguyên tố hóa học.</w:t>
      </w:r>
    </w:p>
    <w:p>
      <w:pPr>
        <w:spacing w:line="240" w:lineRule="auto"/>
        <w:rPr>
          <w:rFonts w:ascii="Times New Roman" w:hAnsi="Times New Roman"/>
          <w:bCs/>
          <w:sz w:val="28"/>
          <w:szCs w:val="28"/>
          <w:lang w:val="pt-BR"/>
        </w:rPr>
      </w:pPr>
      <w:r>
        <w:rPr>
          <w:rFonts w:ascii="Times New Roman" w:hAnsi="Times New Roman"/>
          <w:b/>
          <w:bCs/>
          <w:sz w:val="28"/>
          <w:szCs w:val="28"/>
          <w:lang w:val="pt-BR"/>
        </w:rPr>
        <w:t>B.</w:t>
      </w:r>
      <w:r>
        <w:rPr>
          <w:rFonts w:ascii="Times New Roman" w:hAnsi="Times New Roman"/>
          <w:bCs/>
          <w:sz w:val="28"/>
          <w:szCs w:val="28"/>
          <w:lang w:val="pt-BR"/>
        </w:rPr>
        <w:t xml:space="preserve"> </w:t>
      </w:r>
      <w:r>
        <w:rPr>
          <w:rFonts w:hint="default" w:ascii="Times New Roman" w:hAnsi="Times New Roman"/>
          <w:bCs/>
          <w:sz w:val="28"/>
          <w:szCs w:val="28"/>
          <w:lang w:val="en-US"/>
        </w:rPr>
        <w:t>N</w:t>
      </w:r>
      <w:r>
        <w:rPr>
          <w:rFonts w:ascii="Times New Roman" w:hAnsi="Times New Roman"/>
          <w:bCs/>
          <w:sz w:val="28"/>
          <w:szCs w:val="28"/>
          <w:lang w:val="pt-BR"/>
        </w:rPr>
        <w:t>guyên tố hóa học là tập hợp những nguyên tố cùng loại, có cùng số p trong hạt nhân.</w:t>
      </w:r>
    </w:p>
    <w:p>
      <w:pPr>
        <w:spacing w:line="240" w:lineRule="auto"/>
        <w:rPr>
          <w:rFonts w:ascii="Times New Roman" w:hAnsi="Times New Roman"/>
          <w:color w:val="000000"/>
          <w:sz w:val="28"/>
          <w:szCs w:val="28"/>
          <w:lang w:val="pt-BR"/>
        </w:rPr>
      </w:pPr>
      <w:r>
        <w:rPr>
          <w:rFonts w:ascii="Times New Roman" w:hAnsi="Times New Roman"/>
          <w:b/>
          <w:color w:val="000000"/>
          <w:sz w:val="28"/>
          <w:szCs w:val="28"/>
          <w:lang w:val="pt-BR"/>
        </w:rPr>
        <w:t>C.</w:t>
      </w:r>
      <w:r>
        <w:rPr>
          <w:rFonts w:ascii="Times New Roman" w:hAnsi="Times New Roman"/>
          <w:color w:val="000000"/>
          <w:sz w:val="28"/>
          <w:szCs w:val="28"/>
          <w:lang w:val="pt-BR"/>
        </w:rPr>
        <w:t xml:space="preserve"> 1 đvC=1/12 khối lượng nguyên tử C.</w:t>
      </w:r>
    </w:p>
    <w:p>
      <w:pPr>
        <w:spacing w:line="240" w:lineRule="auto"/>
        <w:rPr>
          <w:rFonts w:ascii="Times New Roman" w:hAnsi="Times New Roman"/>
          <w:b/>
          <w:sz w:val="28"/>
          <w:szCs w:val="28"/>
          <w:lang w:val="vi-VN"/>
        </w:rPr>
      </w:pPr>
      <w:r>
        <w:rPr>
          <w:rFonts w:ascii="Times New Roman" w:hAnsi="Times New Roman"/>
          <w:b/>
          <w:color w:val="FF0000"/>
          <w:sz w:val="28"/>
          <w:szCs w:val="28"/>
          <w:lang w:val="pt-BR"/>
        </w:rPr>
        <w:t>D</w:t>
      </w:r>
      <w:r>
        <w:rPr>
          <w:rFonts w:ascii="Times New Roman" w:hAnsi="Times New Roman"/>
          <w:color w:val="FF0000"/>
          <w:sz w:val="28"/>
          <w:szCs w:val="28"/>
          <w:lang w:val="pt-BR"/>
        </w:rPr>
        <w:t xml:space="preserve">. </w:t>
      </w:r>
      <w:r>
        <w:rPr>
          <w:rFonts w:ascii="Times New Roman" w:hAnsi="Times New Roman"/>
          <w:color w:val="FF0000"/>
          <w:sz w:val="28"/>
          <w:szCs w:val="28"/>
          <w:lang w:val="pt-BR"/>
        </w:rPr>
        <w:t>Oxi là nguyên tố chiếm gần nửa khối lượng vỏ trái đất.</w:t>
      </w:r>
    </w:p>
    <w:p>
      <w:pPr>
        <w:spacing w:line="240" w:lineRule="auto"/>
        <w:rPr>
          <w:rFonts w:ascii="Times New Roman" w:hAnsi="Times New Roman" w:eastAsia="Calibri"/>
          <w:sz w:val="28"/>
          <w:szCs w:val="28"/>
        </w:rPr>
      </w:pPr>
      <w:r>
        <w:rPr>
          <w:rFonts w:ascii="Times New Roman" w:hAnsi="Times New Roman"/>
          <w:b/>
          <w:sz w:val="28"/>
          <w:szCs w:val="28"/>
          <w:lang w:val="vi-VN"/>
        </w:rPr>
        <w:t>Câu</w:t>
      </w:r>
      <w:r>
        <w:rPr>
          <w:rFonts w:ascii="Times New Roman" w:hAnsi="Times New Roman"/>
          <w:b/>
          <w:sz w:val="28"/>
          <w:szCs w:val="28"/>
        </w:rPr>
        <w:t xml:space="preserve"> 14</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(TH):</w:t>
      </w:r>
      <w:r>
        <w:rPr>
          <w:rFonts w:hint="default" w:ascii="Times New Roman" w:hAnsi="Times New Roman"/>
          <w:b/>
          <w:color w:val="000000"/>
          <w:sz w:val="28"/>
          <w:szCs w:val="28"/>
          <w:lang w:val="en-US" w:eastAsia="fr-FR"/>
        </w:rPr>
        <w:t xml:space="preserve"> </w:t>
      </w:r>
      <w:r>
        <w:rPr>
          <w:rFonts w:ascii="Times New Roman" w:hAnsi="Times New Roman" w:eastAsia="Calibri"/>
          <w:sz w:val="28"/>
          <w:szCs w:val="28"/>
        </w:rPr>
        <w:t xml:space="preserve">Trong công thức phân tử chlorine, sau khi tạo liên kết thì nguyên tử chlorine có số electron lớp ngoài cùng là </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A. </w:t>
            </w:r>
            <w:r>
              <w:rPr>
                <w:rFonts w:ascii="Times New Roman" w:hAnsi="Times New Roman" w:eastAsia="Calibri"/>
                <w:sz w:val="28"/>
                <w:szCs w:val="28"/>
              </w:rPr>
              <w:t>1 electron.</w:t>
            </w:r>
            <w:r>
              <w:rPr>
                <w:rFonts w:ascii="Times New Roman" w:hAnsi="Times New Roman" w:eastAsia="Calibri"/>
                <w:sz w:val="28"/>
                <w:szCs w:val="28"/>
                <w:lang w:val="pt-BR"/>
              </w:rPr>
              <w:tab/>
            </w:r>
          </w:p>
        </w:tc>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B. </w:t>
            </w:r>
            <w:r>
              <w:rPr>
                <w:rFonts w:ascii="Times New Roman" w:hAnsi="Times New Roman" w:eastAsia="Calibri"/>
                <w:sz w:val="28"/>
                <w:szCs w:val="28"/>
              </w:rPr>
              <w:t>2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color w:val="FF0000"/>
                <w:sz w:val="28"/>
                <w:szCs w:val="28"/>
                <w:lang w:val="it-IT"/>
              </w:rPr>
              <w:t xml:space="preserve">C. </w:t>
            </w:r>
            <w:r>
              <w:rPr>
                <w:rFonts w:ascii="Times New Roman" w:hAnsi="Times New Roman" w:eastAsia="Calibri"/>
                <w:color w:val="FF0000"/>
                <w:sz w:val="28"/>
                <w:szCs w:val="28"/>
              </w:rPr>
              <w:t>7 electron.</w:t>
            </w:r>
          </w:p>
        </w:tc>
        <w:tc>
          <w:tcPr>
            <w:tcW w:w="3544"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D. </w:t>
            </w:r>
            <w:r>
              <w:rPr>
                <w:rFonts w:ascii="Times New Roman" w:hAnsi="Times New Roman" w:eastAsia="Calibri"/>
                <w:sz w:val="28"/>
                <w:szCs w:val="28"/>
              </w:rPr>
              <w:t>8 electron.</w:t>
            </w:r>
          </w:p>
        </w:tc>
      </w:tr>
    </w:tbl>
    <w:p>
      <w:pPr>
        <w:spacing w:line="240" w:lineRule="auto"/>
        <w:rPr>
          <w:rFonts w:hint="default" w:ascii="Times New Roman" w:hAnsi="Times New Roman"/>
          <w:color w:val="000000"/>
          <w:sz w:val="28"/>
          <w:szCs w:val="28"/>
          <w:shd w:val="clear" w:color="auto" w:fill="FFFFFF"/>
          <w:lang w:val="en-US"/>
        </w:rPr>
      </w:pPr>
      <w:r>
        <w:rPr>
          <w:rFonts w:ascii="Times New Roman" w:hAnsi="Times New Roman"/>
          <w:b/>
          <w:sz w:val="28"/>
          <w:szCs w:val="28"/>
          <w:lang w:val="vi-VN"/>
        </w:rPr>
        <w:t>Câu</w:t>
      </w:r>
      <w:r>
        <w:rPr>
          <w:rFonts w:ascii="Times New Roman" w:hAnsi="Times New Roman"/>
          <w:b/>
          <w:sz w:val="28"/>
          <w:szCs w:val="28"/>
        </w:rPr>
        <w:t xml:space="preserve"> 15</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w:t>
      </w:r>
      <w:r>
        <w:rPr>
          <w:rFonts w:ascii="Times New Roman" w:hAnsi="Times New Roman"/>
          <w:b/>
          <w:color w:val="000000"/>
          <w:sz w:val="28"/>
          <w:szCs w:val="28"/>
          <w:lang w:eastAsia="fr-FR"/>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rPr>
        <w:t xml:space="preserve"> </w:t>
      </w:r>
      <w:r>
        <w:rPr>
          <w:rFonts w:hint="default" w:ascii="Times New Roman" w:hAnsi="Times New Roman"/>
          <w:color w:val="000000"/>
          <w:sz w:val="28"/>
          <w:szCs w:val="28"/>
          <w:shd w:val="clear" w:color="auto" w:fill="FFFFFF"/>
          <w:lang w:val="en-US"/>
        </w:rPr>
        <w:t>Cách sắp xếp đơn vị điện tích hạt nhân của các nguyên tố theo thứ tự tăng dần là</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Li, Na, N, Fe, Br.</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FF0000"/>
          <w:sz w:val="28"/>
          <w:szCs w:val="28"/>
          <w:shd w:val="clear" w:color="auto" w:fill="FFFFFF"/>
          <w:lang w:val="en-US"/>
        </w:rPr>
        <w:t>Li, N, Na, Fe, Br.</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Na, Li, N, Br, Fe.</w:t>
      </w:r>
    </w:p>
    <w:p>
      <w:pPr>
        <w:numPr>
          <w:ilvl w:val="0"/>
          <w:numId w:val="11"/>
        </w:numPr>
        <w:spacing w:line="240" w:lineRule="auto"/>
        <w:rPr>
          <w:rFonts w:hint="default" w:ascii="Times New Roman" w:hAnsi="Times New Roman"/>
          <w:color w:val="000000"/>
          <w:sz w:val="28"/>
          <w:szCs w:val="28"/>
          <w:shd w:val="clear" w:color="auto" w:fill="FFFFFF"/>
          <w:lang w:val="en-US"/>
        </w:rPr>
      </w:pPr>
      <w:r>
        <w:rPr>
          <w:rFonts w:hint="default" w:ascii="Times New Roman" w:hAnsi="Times New Roman"/>
          <w:color w:val="000000"/>
          <w:sz w:val="28"/>
          <w:szCs w:val="28"/>
          <w:shd w:val="clear" w:color="auto" w:fill="FFFFFF"/>
          <w:lang w:val="en-US"/>
        </w:rPr>
        <w:t>N, Na, Br, Ni, Fe.</w:t>
      </w:r>
    </w:p>
    <w:p>
      <w:pPr>
        <w:spacing w:line="240" w:lineRule="auto"/>
        <w:rPr>
          <w:rFonts w:hint="default" w:ascii="Times New Roman" w:hAnsi="Times New Roman"/>
          <w:b w:val="0"/>
          <w:bCs/>
          <w:color w:val="000000"/>
          <w:sz w:val="28"/>
          <w:szCs w:val="28"/>
          <w:lang w:val="en-US" w:eastAsia="fr-FR"/>
        </w:rPr>
      </w:pPr>
      <w:r>
        <w:rPr>
          <w:rFonts w:ascii="Times New Roman" w:hAnsi="Times New Roman"/>
          <w:b/>
          <w:sz w:val="28"/>
          <w:szCs w:val="28"/>
          <w:lang w:val="vi-VN"/>
        </w:rPr>
        <w:t>Câu</w:t>
      </w:r>
      <w:r>
        <w:rPr>
          <w:rFonts w:ascii="Times New Roman" w:hAnsi="Times New Roman"/>
          <w:b/>
          <w:sz w:val="28"/>
          <w:szCs w:val="28"/>
        </w:rPr>
        <w:t xml:space="preserve"> 16</w:t>
      </w:r>
      <w:r>
        <w:rPr>
          <w:rFonts w:hint="default" w:ascii="Times New Roman" w:hAnsi="Times New Roman"/>
          <w:b/>
          <w:sz w:val="28"/>
          <w:szCs w:val="28"/>
          <w:lang w:val="en-US"/>
        </w:rPr>
        <w:t xml:space="preserve"> </w:t>
      </w:r>
      <w:r>
        <w:rPr>
          <w:rFonts w:ascii="Times New Roman" w:hAnsi="Times New Roman"/>
          <w:b/>
          <w:color w:val="000000"/>
          <w:sz w:val="28"/>
          <w:szCs w:val="28"/>
          <w:lang w:val="vi-VN" w:eastAsia="fr-FR"/>
        </w:rPr>
        <w:t>(</w:t>
      </w:r>
      <w:r>
        <w:rPr>
          <w:rFonts w:ascii="Times New Roman" w:hAnsi="Times New Roman"/>
          <w:b/>
          <w:color w:val="000000"/>
          <w:sz w:val="28"/>
          <w:szCs w:val="28"/>
          <w:lang w:eastAsia="fr-FR"/>
        </w:rPr>
        <w:t>VD</w:t>
      </w:r>
      <w:r>
        <w:rPr>
          <w:rFonts w:ascii="Times New Roman" w:hAnsi="Times New Roman"/>
          <w:b/>
          <w:color w:val="000000"/>
          <w:sz w:val="28"/>
          <w:szCs w:val="28"/>
          <w:lang w:val="vi-VN" w:eastAsia="fr-FR"/>
        </w:rPr>
        <w:t>):</w:t>
      </w:r>
      <w:r>
        <w:rPr>
          <w:rFonts w:hint="default" w:ascii="Times New Roman" w:hAnsi="Times New Roman"/>
          <w:b/>
          <w:color w:val="000000"/>
          <w:sz w:val="28"/>
          <w:szCs w:val="28"/>
          <w:lang w:val="en-US" w:eastAsia="fr-FR"/>
        </w:rPr>
        <w:t xml:space="preserve"> </w:t>
      </w:r>
      <w:r>
        <w:rPr>
          <w:rFonts w:hint="default" w:ascii="Times New Roman" w:hAnsi="Times New Roman"/>
          <w:b w:val="0"/>
          <w:bCs/>
          <w:color w:val="000000"/>
          <w:sz w:val="28"/>
          <w:szCs w:val="28"/>
          <w:lang w:val="en-US" w:eastAsia="fr-FR"/>
        </w:rPr>
        <w:t>Số electron lớp ngoài cùng của nguyên tử nguyên tố Al là</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543"/>
        <w:gridCol w:w="3543"/>
        <w:gridCol w:w="3544"/>
        <w:gridCol w:w="35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543" w:type="dxa"/>
          </w:tcPr>
          <w:p>
            <w:pPr>
              <w:spacing w:line="240" w:lineRule="auto"/>
              <w:rPr>
                <w:rFonts w:ascii="Times New Roman" w:hAnsi="Times New Roman"/>
                <w:sz w:val="28"/>
                <w:szCs w:val="28"/>
                <w:shd w:val="clear" w:color="auto" w:fill="FFFFFF"/>
                <w:vertAlign w:val="baseline"/>
              </w:rPr>
            </w:pPr>
            <w:r>
              <w:rPr>
                <w:rFonts w:ascii="Times New Roman" w:hAnsi="Times New Roman" w:eastAsia="Calibri"/>
                <w:b/>
                <w:sz w:val="28"/>
                <w:szCs w:val="28"/>
                <w:lang w:val="it-IT"/>
              </w:rPr>
              <w:t xml:space="preserve">A. </w:t>
            </w:r>
            <w:r>
              <w:rPr>
                <w:rFonts w:hint="default" w:ascii="Times New Roman" w:hAnsi="Times New Roman"/>
                <w:b w:val="0"/>
                <w:bCs/>
                <w:color w:val="FF0000"/>
                <w:sz w:val="28"/>
                <w:szCs w:val="28"/>
                <w:lang w:val="en-US" w:eastAsia="fr-FR"/>
              </w:rPr>
              <w:t>3e</w:t>
            </w:r>
            <w:r>
              <w:rPr>
                <w:rFonts w:hint="default" w:ascii="Times New Roman" w:hAnsi="Times New Roman"/>
                <w:b/>
                <w:color w:val="000000"/>
                <w:sz w:val="28"/>
                <w:szCs w:val="28"/>
                <w:lang w:val="en-US" w:eastAsia="fr-FR"/>
              </w:rPr>
              <w:t xml:space="preserve">  </w:t>
            </w:r>
          </w:p>
        </w:tc>
        <w:tc>
          <w:tcPr>
            <w:tcW w:w="3543"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   B. </w:t>
            </w:r>
            <w:r>
              <w:rPr>
                <w:rFonts w:hint="default" w:ascii="Times New Roman" w:hAnsi="Times New Roman"/>
                <w:b w:val="0"/>
                <w:bCs/>
                <w:color w:val="000000"/>
                <w:sz w:val="28"/>
                <w:szCs w:val="28"/>
                <w:lang w:val="en-US" w:eastAsia="fr-FR"/>
              </w:rPr>
              <w:t>2e</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C. </w:t>
            </w:r>
            <w:r>
              <w:rPr>
                <w:rFonts w:hint="default" w:ascii="Times New Roman" w:hAnsi="Times New Roman"/>
                <w:b w:val="0"/>
                <w:bCs/>
                <w:color w:val="000000"/>
                <w:sz w:val="28"/>
                <w:szCs w:val="28"/>
                <w:lang w:val="en-US" w:eastAsia="fr-FR"/>
              </w:rPr>
              <w:t>1e</w:t>
            </w:r>
          </w:p>
        </w:tc>
        <w:tc>
          <w:tcPr>
            <w:tcW w:w="3544" w:type="dxa"/>
          </w:tcPr>
          <w:p>
            <w:pPr>
              <w:spacing w:line="240" w:lineRule="auto"/>
              <w:rPr>
                <w:rFonts w:ascii="Times New Roman" w:hAnsi="Times New Roman"/>
                <w:sz w:val="28"/>
                <w:szCs w:val="28"/>
                <w:shd w:val="clear" w:color="auto" w:fill="FFFFFF"/>
                <w:vertAlign w:val="baseline"/>
              </w:rPr>
            </w:pPr>
            <w:r>
              <w:rPr>
                <w:rFonts w:hint="default" w:ascii="Times New Roman" w:hAnsi="Times New Roman"/>
                <w:b/>
                <w:color w:val="000000"/>
                <w:sz w:val="28"/>
                <w:szCs w:val="28"/>
                <w:lang w:val="en-US" w:eastAsia="fr-FR"/>
              </w:rPr>
              <w:t xml:space="preserve">     D. </w:t>
            </w:r>
            <w:r>
              <w:rPr>
                <w:rFonts w:hint="default" w:ascii="Times New Roman" w:hAnsi="Times New Roman"/>
                <w:b w:val="0"/>
                <w:bCs/>
                <w:color w:val="000000"/>
                <w:sz w:val="28"/>
                <w:szCs w:val="28"/>
                <w:lang w:val="en-US" w:eastAsia="fr-FR"/>
              </w:rPr>
              <w:t>4e</w:t>
            </w:r>
          </w:p>
        </w:tc>
      </w:tr>
    </w:tbl>
    <w:p>
      <w:pPr>
        <w:numPr>
          <w:numId w:val="0"/>
        </w:numPr>
        <w:spacing w:line="240" w:lineRule="auto"/>
        <w:rPr>
          <w:rFonts w:hint="default" w:ascii="Times New Roman" w:hAnsi="Times New Roman"/>
          <w:b/>
          <w:sz w:val="28"/>
          <w:szCs w:val="28"/>
          <w:lang w:val="en-US"/>
        </w:rPr>
      </w:pPr>
      <w:r>
        <w:rPr>
          <w:rFonts w:ascii="Times New Roman" w:hAnsi="Times New Roman"/>
          <w:b/>
          <w:sz w:val="28"/>
          <w:szCs w:val="28"/>
          <w:lang w:val="vi-VN"/>
        </w:rPr>
        <w:t>II. TỰ LUẬN</w:t>
      </w:r>
      <w:r>
        <w:rPr>
          <w:rFonts w:hint="default" w:ascii="Times New Roman" w:hAnsi="Times New Roman"/>
          <w:b/>
          <w:sz w:val="28"/>
          <w:szCs w:val="28"/>
          <w:lang w:val="en-US"/>
        </w:rPr>
        <w:t>:</w:t>
      </w:r>
    </w:p>
    <w:p>
      <w:pPr>
        <w:spacing w:line="240" w:lineRule="auto"/>
        <w:rPr>
          <w:rFonts w:ascii="Times New Roman" w:hAnsi="Times New Roman"/>
          <w:color w:val="000000"/>
          <w:sz w:val="28"/>
          <w:szCs w:val="28"/>
          <w:shd w:val="clear" w:color="auto" w:fill="FFFFFF"/>
          <w:lang w:val="vi-VN"/>
        </w:rPr>
      </w:pPr>
      <w:r>
        <w:rPr>
          <w:rFonts w:ascii="Times New Roman" w:hAnsi="Times New Roman"/>
          <w:b/>
          <w:sz w:val="28"/>
          <w:szCs w:val="28"/>
          <w:lang w:val="vi-VN"/>
        </w:rPr>
        <w:t>Câu 1</w:t>
      </w:r>
      <w:r>
        <w:rPr>
          <w:rFonts w:ascii="Times New Roman" w:hAnsi="Times New Roman"/>
          <w:b/>
          <w:sz w:val="28"/>
          <w:szCs w:val="28"/>
        </w:rPr>
        <w:t xml:space="preserve">7 </w:t>
      </w:r>
      <w:r>
        <w:rPr>
          <w:rFonts w:ascii="Times New Roman" w:hAnsi="Times New Roman"/>
          <w:sz w:val="28"/>
          <w:szCs w:val="28"/>
        </w:rPr>
        <w:t>(1 điểm</w:t>
      </w:r>
      <w:r>
        <w:rPr>
          <w:rFonts w:hint="default" w:ascii="Times New Roman" w:hAnsi="Times New Roman"/>
          <w:sz w:val="28"/>
          <w:szCs w:val="28"/>
          <w:lang w:val="en-US"/>
        </w:rPr>
        <w:t>-</w:t>
      </w:r>
      <w:r>
        <w:rPr>
          <w:rFonts w:ascii="Times New Roman" w:hAnsi="Times New Roman"/>
          <w:sz w:val="28"/>
          <w:szCs w:val="28"/>
        </w:rPr>
        <w:t>NB</w:t>
      </w:r>
      <w:r>
        <w:rPr>
          <w:rFonts w:ascii="Times New Roman" w:hAnsi="Times New Roman"/>
          <w:b/>
          <w:color w:val="000000"/>
          <w:sz w:val="28"/>
          <w:szCs w:val="28"/>
          <w:lang w:val="vi-VN" w:eastAsia="fr-FR"/>
        </w:rPr>
        <w:t>)</w:t>
      </w:r>
      <w:r>
        <w:rPr>
          <w:rFonts w:ascii="Times New Roman" w:hAnsi="Times New Roman"/>
          <w:sz w:val="28"/>
          <w:szCs w:val="28"/>
        </w:rPr>
        <w:t xml:space="preserve">: </w:t>
      </w:r>
      <w:r>
        <w:rPr>
          <w:rFonts w:ascii="Times New Roman" w:hAnsi="Times New Roman"/>
          <w:color w:val="000000"/>
          <w:sz w:val="28"/>
          <w:szCs w:val="28"/>
          <w:shd w:val="clear" w:color="auto" w:fill="FFFFFF"/>
        </w:rPr>
        <w:t>Viết KHHH của các nguyên tố có tên sau: Nhôm, Sắt, Lưu huỳnh, Kẽm, Phốt pho.</w:t>
      </w:r>
    </w:p>
    <w:p>
      <w:pPr>
        <w:pStyle w:val="7"/>
        <w:spacing w:before="0" w:beforeAutospacing="0" w:after="136" w:afterAutospacing="0" w:line="240" w:lineRule="auto"/>
        <w:rPr>
          <w:b/>
          <w:color w:val="000000"/>
          <w:sz w:val="28"/>
          <w:szCs w:val="28"/>
          <w:lang w:val="pt-BR"/>
        </w:rPr>
      </w:pPr>
      <w:r>
        <w:rPr>
          <w:b/>
          <w:sz w:val="28"/>
          <w:szCs w:val="28"/>
          <w:lang w:val="vi-VN"/>
        </w:rPr>
        <w:t xml:space="preserve">Câu </w:t>
      </w:r>
      <w:r>
        <w:rPr>
          <w:b/>
          <w:sz w:val="28"/>
          <w:szCs w:val="28"/>
        </w:rPr>
        <w:t xml:space="preserve">18 </w:t>
      </w:r>
      <w:r>
        <w:rPr>
          <w:color w:val="000000"/>
          <w:sz w:val="28"/>
          <w:szCs w:val="28"/>
          <w:shd w:val="clear" w:color="auto" w:fill="FFFFFF"/>
        </w:rPr>
        <w:t>(</w:t>
      </w:r>
      <w:r>
        <w:rPr>
          <w:sz w:val="28"/>
          <w:szCs w:val="28"/>
        </w:rPr>
        <w:t>1</w:t>
      </w:r>
      <w:r>
        <w:rPr>
          <w:color w:val="000000"/>
          <w:sz w:val="28"/>
          <w:szCs w:val="28"/>
          <w:shd w:val="clear" w:color="auto" w:fill="FFFFFF"/>
        </w:rPr>
        <w:t>điểm</w:t>
      </w:r>
      <w:r>
        <w:rPr>
          <w:rFonts w:hint="default"/>
          <w:color w:val="000000"/>
          <w:sz w:val="28"/>
          <w:szCs w:val="28"/>
          <w:shd w:val="clear" w:color="auto" w:fill="FFFFFF"/>
          <w:lang w:val="en-US"/>
        </w:rPr>
        <w:t xml:space="preserve">- </w:t>
      </w:r>
      <w:r>
        <w:rPr>
          <w:color w:val="000000"/>
          <w:sz w:val="28"/>
          <w:szCs w:val="28"/>
          <w:shd w:val="clear" w:color="auto" w:fill="FFFFFF"/>
        </w:rPr>
        <w:t>TH</w:t>
      </w:r>
      <w:r>
        <w:rPr>
          <w:rFonts w:ascii="Times New Roman" w:hAnsi="Times New Roman"/>
          <w:b/>
          <w:color w:val="000000"/>
          <w:sz w:val="28"/>
          <w:szCs w:val="28"/>
          <w:lang w:val="vi-VN" w:eastAsia="fr-FR"/>
        </w:rPr>
        <w:t>)</w:t>
      </w:r>
      <w:r>
        <w:rPr>
          <w:color w:val="000000"/>
          <w:sz w:val="28"/>
          <w:szCs w:val="28"/>
          <w:shd w:val="clear" w:color="auto" w:fill="FFFFFF"/>
        </w:rPr>
        <w:t>:</w:t>
      </w:r>
      <w:r>
        <w:rPr>
          <w:b/>
          <w:color w:val="000000"/>
          <w:sz w:val="28"/>
          <w:szCs w:val="28"/>
          <w:lang w:val="pt-BR"/>
        </w:rPr>
        <w:t xml:space="preserve"> </w:t>
      </w:r>
    </w:p>
    <w:p>
      <w:pPr>
        <w:pStyle w:val="7"/>
        <w:numPr>
          <w:ilvl w:val="0"/>
          <w:numId w:val="12"/>
        </w:numPr>
        <w:spacing w:before="0" w:beforeAutospacing="0" w:after="136" w:afterAutospacing="0" w:line="240" w:lineRule="auto"/>
        <w:rPr>
          <w:color w:val="000000"/>
          <w:sz w:val="28"/>
          <w:szCs w:val="28"/>
          <w:lang w:val="pt-BR"/>
        </w:rPr>
      </w:pPr>
      <w:r>
        <w:rPr>
          <w:color w:val="000000"/>
          <w:sz w:val="28"/>
          <w:szCs w:val="28"/>
          <w:lang w:val="pt-BR"/>
        </w:rPr>
        <w:t xml:space="preserve">Nguyên tử là gì? </w:t>
      </w:r>
      <w:r>
        <w:rPr>
          <w:rFonts w:hint="default"/>
          <w:color w:val="000000"/>
          <w:sz w:val="28"/>
          <w:szCs w:val="28"/>
          <w:lang w:val="en-US"/>
        </w:rPr>
        <w:t>N</w:t>
      </w:r>
      <w:r>
        <w:rPr>
          <w:color w:val="000000"/>
          <w:sz w:val="28"/>
          <w:szCs w:val="28"/>
          <w:lang w:val="pt-BR"/>
        </w:rPr>
        <w:t>guyên tử</w:t>
      </w:r>
      <w:r>
        <w:rPr>
          <w:rFonts w:hint="default"/>
          <w:color w:val="000000"/>
          <w:sz w:val="28"/>
          <w:szCs w:val="28"/>
          <w:lang w:val="en-US"/>
        </w:rPr>
        <w:t xml:space="preserve"> có cấu tạo như thế nào</w:t>
      </w:r>
      <w:r>
        <w:rPr>
          <w:color w:val="000000"/>
          <w:sz w:val="28"/>
          <w:szCs w:val="28"/>
          <w:lang w:val="pt-BR"/>
        </w:rPr>
        <w:t>?</w:t>
      </w:r>
    </w:p>
    <w:p>
      <w:pPr>
        <w:pStyle w:val="7"/>
        <w:numPr>
          <w:numId w:val="0"/>
        </w:numPr>
        <w:spacing w:before="0" w:beforeAutospacing="0" w:after="136" w:afterAutospacing="0" w:line="240" w:lineRule="auto"/>
        <w:rPr>
          <w:color w:val="000000"/>
          <w:sz w:val="28"/>
          <w:szCs w:val="28"/>
          <w:lang w:val="pt-BR"/>
        </w:rPr>
      </w:pPr>
      <w:r>
        <w:rPr>
          <w:color w:val="000000"/>
          <w:sz w:val="28"/>
          <w:szCs w:val="28"/>
          <w:lang w:val="pt-BR"/>
        </w:rPr>
        <w:t>b</w:t>
      </w:r>
      <w:r>
        <w:rPr>
          <w:rFonts w:hint="default"/>
          <w:color w:val="000000"/>
          <w:sz w:val="28"/>
          <w:szCs w:val="28"/>
          <w:lang w:val="en-US"/>
        </w:rPr>
        <w:t>.</w:t>
      </w:r>
      <w:r>
        <w:rPr>
          <w:color w:val="000000"/>
          <w:sz w:val="28"/>
          <w:szCs w:val="28"/>
          <w:lang w:val="pt-BR"/>
        </w:rPr>
        <w:t xml:space="preserve"> Hãy cho biết tên, kí hiệu, điện tích của các hạt cấu tạo nên nguyên tử? Thế nào là nguyên tử cùng loại?</w:t>
      </w:r>
    </w:p>
    <w:p>
      <w:pPr>
        <w:spacing w:line="240" w:lineRule="auto"/>
        <w:rPr>
          <w:rFonts w:ascii="Times New Roman" w:hAnsi="Times New Roman"/>
          <w:color w:val="000000"/>
          <w:sz w:val="28"/>
          <w:szCs w:val="28"/>
          <w:shd w:val="clear" w:color="auto" w:fill="FFFFFF"/>
        </w:rPr>
      </w:pPr>
      <w:r>
        <w:rPr>
          <w:rFonts w:ascii="Times New Roman" w:hAnsi="Times New Roman"/>
          <w:b/>
          <w:sz w:val="28"/>
          <w:szCs w:val="28"/>
          <w:lang w:val="vi-VN"/>
        </w:rPr>
        <w:t xml:space="preserve">Câu </w:t>
      </w:r>
      <w:r>
        <w:rPr>
          <w:rFonts w:ascii="Times New Roman" w:hAnsi="Times New Roman"/>
          <w:b/>
          <w:sz w:val="28"/>
          <w:szCs w:val="28"/>
        </w:rPr>
        <w:t xml:space="preserve">19 </w:t>
      </w:r>
      <w:r>
        <w:rPr>
          <w:rFonts w:ascii="Times New Roman" w:hAnsi="Times New Roman"/>
          <w:color w:val="000000"/>
          <w:sz w:val="28"/>
          <w:szCs w:val="28"/>
          <w:shd w:val="clear" w:color="auto" w:fill="FFFFFF"/>
        </w:rPr>
        <w:t>(</w:t>
      </w:r>
      <w:r>
        <w:rPr>
          <w:rFonts w:ascii="Times New Roman" w:hAnsi="Times New Roman"/>
          <w:sz w:val="28"/>
          <w:szCs w:val="28"/>
        </w:rPr>
        <w:t>1,5</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rPr>
        <w:t>: Nguyên tố X (Z = 11) là nguyên tố có trong thành phần của muối ăn. Hãy cho biết tên nguyên tố X ?  X có bao nhiêu lớp electron, bao nhiêu electron ở lớp ngoài cùng? Từ đó cho biết X thuộc chu kì nào, nhóm nào trong bảng tuần hoàn?</w:t>
      </w:r>
    </w:p>
    <w:p>
      <w:pPr>
        <w:spacing w:line="240" w:lineRule="auto"/>
        <w:rPr>
          <w:rFonts w:ascii="Times New Roman" w:hAnsi="Times New Roman"/>
          <w:b/>
          <w:sz w:val="28"/>
          <w:szCs w:val="28"/>
          <w:lang w:eastAsia="vi-VN"/>
        </w:rPr>
      </w:pPr>
      <w:r>
        <w:rPr>
          <w:rFonts w:ascii="Times New Roman" w:hAnsi="Times New Roman"/>
          <w:b/>
          <w:sz w:val="28"/>
          <w:szCs w:val="28"/>
          <w:lang w:val="vi-VN"/>
        </w:rPr>
        <w:t xml:space="preserve">Câu </w:t>
      </w:r>
      <w:r>
        <w:rPr>
          <w:rFonts w:ascii="Times New Roman" w:hAnsi="Times New Roman"/>
          <w:b/>
          <w:sz w:val="28"/>
          <w:szCs w:val="28"/>
        </w:rPr>
        <w:t>20</w:t>
      </w:r>
      <w:r>
        <w:rPr>
          <w:rFonts w:ascii="Times New Roman" w:hAnsi="Times New Roman"/>
          <w:color w:val="000000"/>
          <w:sz w:val="28"/>
          <w:szCs w:val="28"/>
          <w:shd w:val="clear" w:color="auto" w:fill="FFFFFF"/>
        </w:rPr>
        <w:t>( (</w:t>
      </w:r>
      <w:r>
        <w:rPr>
          <w:rFonts w:ascii="Times New Roman" w:hAnsi="Times New Roman"/>
          <w:sz w:val="28"/>
          <w:szCs w:val="28"/>
        </w:rPr>
        <w:t>1</w:t>
      </w:r>
      <w:r>
        <w:rPr>
          <w:rFonts w:ascii="Times New Roman" w:hAnsi="Times New Roman"/>
          <w:b/>
          <w:sz w:val="28"/>
          <w:szCs w:val="28"/>
        </w:rPr>
        <w:t>,5</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sz w:val="28"/>
          <w:szCs w:val="28"/>
          <w:lang w:eastAsia="vi-VN"/>
        </w:rPr>
        <w:t>Hợp chất X có thành phần % theo khối lượng 28%Fe, 24%S còn lại là oxi.  Xác định công thức phân tử của hợp chất X. Biết khối lượng mol của X là 400 g/mol.</w:t>
      </w:r>
    </w:p>
    <w:p>
      <w:pPr>
        <w:spacing w:line="240" w:lineRule="auto"/>
        <w:rPr>
          <w:rFonts w:ascii="Times New Roman" w:hAnsi="Times New Roman"/>
          <w:sz w:val="28"/>
          <w:szCs w:val="28"/>
        </w:rPr>
      </w:pPr>
      <w:r>
        <w:rPr>
          <w:rFonts w:ascii="Times New Roman" w:hAnsi="Times New Roman"/>
          <w:b/>
          <w:sz w:val="28"/>
          <w:szCs w:val="28"/>
          <w:lang w:val="vi-VN"/>
        </w:rPr>
        <w:t>Câu</w:t>
      </w:r>
      <w:r>
        <w:rPr>
          <w:rFonts w:ascii="Times New Roman" w:hAnsi="Times New Roman"/>
          <w:b/>
          <w:sz w:val="28"/>
          <w:szCs w:val="28"/>
        </w:rPr>
        <w:t xml:space="preserve">̀ 21 </w:t>
      </w:r>
      <w:r>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lang w:val="vi-VN"/>
        </w:rPr>
        <w:t>1</w:t>
      </w:r>
      <w:r>
        <w:rPr>
          <w:rFonts w:ascii="Times New Roman" w:hAnsi="Times New Roman"/>
          <w:color w:val="000000"/>
          <w:sz w:val="28"/>
          <w:szCs w:val="28"/>
          <w:shd w:val="clear" w:color="auto" w:fill="FFFFFF"/>
        </w:rPr>
        <w:t xml:space="preserve"> điểm</w:t>
      </w:r>
      <w:r>
        <w:rPr>
          <w:rFonts w:hint="default" w:ascii="Times New Roman" w:hAnsi="Times New Roman"/>
          <w:color w:val="000000"/>
          <w:sz w:val="28"/>
          <w:szCs w:val="28"/>
          <w:shd w:val="clear" w:color="auto" w:fill="FFFFFF"/>
          <w:lang w:val="en-US"/>
        </w:rPr>
        <w:t xml:space="preserve">- </w:t>
      </w:r>
      <w:r>
        <w:rPr>
          <w:rFonts w:ascii="Times New Roman" w:hAnsi="Times New Roman"/>
          <w:color w:val="000000"/>
          <w:sz w:val="28"/>
          <w:szCs w:val="28"/>
          <w:shd w:val="clear" w:color="auto" w:fill="FFFFFF"/>
          <w:lang w:val="vi-VN"/>
        </w:rPr>
        <w:t>VDC</w:t>
      </w:r>
      <w:r>
        <w:rPr>
          <w:rFonts w:ascii="Times New Roman" w:hAnsi="Times New Roman"/>
          <w:b/>
          <w:color w:val="000000"/>
          <w:sz w:val="28"/>
          <w:szCs w:val="28"/>
          <w:lang w:val="vi-VN" w:eastAsia="fr-FR"/>
        </w:rPr>
        <w:t>)</w:t>
      </w:r>
      <w:r>
        <w:rPr>
          <w:rFonts w:ascii="Times New Roman" w:hAnsi="Times New Roman"/>
          <w:color w:val="000000"/>
          <w:sz w:val="28"/>
          <w:szCs w:val="28"/>
          <w:shd w:val="clear" w:color="auto" w:fill="FFFFFF"/>
          <w:lang w:val="vi-VN"/>
        </w:rPr>
        <w:t>:</w:t>
      </w:r>
      <w:r>
        <w:rPr>
          <w:rFonts w:ascii="Times New Roman" w:hAnsi="Times New Roman"/>
          <w:color w:val="000000"/>
          <w:sz w:val="28"/>
          <w:szCs w:val="28"/>
          <w:shd w:val="clear" w:color="auto" w:fill="FFFFFF"/>
        </w:rPr>
        <w:t xml:space="preserve"> </w:t>
      </w:r>
      <w:r>
        <w:rPr>
          <w:rFonts w:ascii="Times New Roman" w:hAnsi="Times New Roman"/>
          <w:sz w:val="28"/>
          <w:szCs w:val="28"/>
        </w:rPr>
        <w:t>Một khoáng chất có chứa 20,93% Al, 21,7% Si còn lại là Oxy và hiđrô (về khối lượng). Hãy xác định công thức đơn giản nhất của khoáng chất này?</w:t>
      </w: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r>
        <w:rPr>
          <w:rFonts w:hint="default" w:ascii="Times New Roman" w:hAnsi="Times New Roman"/>
          <w:b/>
          <w:sz w:val="28"/>
          <w:szCs w:val="28"/>
          <w:lang w:val="en-US"/>
        </w:rPr>
        <w:t>IV. ĐÁP ÁN:</w:t>
      </w:r>
    </w:p>
    <w:p>
      <w:pPr>
        <w:keepNext w:val="0"/>
        <w:keepLines w:val="0"/>
        <w:pageBreakBefore w:val="0"/>
        <w:widowControl/>
        <w:kinsoku/>
        <w:wordWrap/>
        <w:overflowPunct/>
        <w:topLinePunct w:val="0"/>
        <w:autoSpaceDE/>
        <w:autoSpaceDN/>
        <w:bidi w:val="0"/>
        <w:adjustRightInd/>
        <w:snapToGrid/>
        <w:spacing w:before="361" w:beforeLines="100" w:beforeAutospacing="0" w:after="361" w:afterLines="100" w:line="240" w:lineRule="auto"/>
        <w:textAlignment w:val="auto"/>
        <w:rPr>
          <w:rFonts w:hint="default" w:ascii="Times New Roman" w:hAnsi="Times New Roman"/>
          <w:b/>
          <w:sz w:val="28"/>
          <w:szCs w:val="28"/>
          <w:lang w:val="en-US"/>
        </w:rPr>
      </w:pPr>
      <w:r>
        <w:rPr>
          <w:rFonts w:hint="default" w:ascii="Times New Roman" w:hAnsi="Times New Roman"/>
          <w:b/>
          <w:sz w:val="28"/>
          <w:szCs w:val="28"/>
          <w:lang w:val="en-US"/>
        </w:rPr>
        <w:t>Phần I. Trắc nghiệm.</w:t>
      </w:r>
    </w:p>
    <w:p>
      <w:pPr>
        <w:spacing w:before="0" w:beforeAutospacing="0" w:after="0" w:line="240" w:lineRule="auto"/>
        <w:rPr>
          <w:rFonts w:hint="default" w:ascii="Times New Roman" w:hAnsi="Times New Roman"/>
          <w:b/>
          <w:sz w:val="28"/>
          <w:szCs w:val="28"/>
          <w:lang w:val="en-US"/>
        </w:rPr>
      </w:pPr>
    </w:p>
    <w:tbl>
      <w:tblPr>
        <w:tblStyle w:val="9"/>
        <w:tblW w:w="11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14"/>
        <w:gridCol w:w="747"/>
        <w:gridCol w:w="681"/>
        <w:gridCol w:w="741"/>
        <w:gridCol w:w="699"/>
        <w:gridCol w:w="704"/>
        <w:gridCol w:w="704"/>
        <w:gridCol w:w="689"/>
        <w:gridCol w:w="699"/>
        <w:gridCol w:w="600"/>
        <w:gridCol w:w="710"/>
        <w:gridCol w:w="710"/>
        <w:gridCol w:w="710"/>
        <w:gridCol w:w="710"/>
        <w:gridCol w:w="710"/>
        <w:gridCol w:w="710"/>
        <w:gridCol w:w="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Câu</w:t>
            </w:r>
          </w:p>
        </w:tc>
        <w:tc>
          <w:tcPr>
            <w:tcW w:w="747"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w:t>
            </w:r>
          </w:p>
        </w:tc>
        <w:tc>
          <w:tcPr>
            <w:tcW w:w="681"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p>
        </w:tc>
        <w:tc>
          <w:tcPr>
            <w:tcW w:w="741"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p>
        </w:tc>
        <w:tc>
          <w:tcPr>
            <w:tcW w:w="69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4</w:t>
            </w:r>
          </w:p>
        </w:tc>
        <w:tc>
          <w:tcPr>
            <w:tcW w:w="70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5</w:t>
            </w:r>
          </w:p>
        </w:tc>
        <w:tc>
          <w:tcPr>
            <w:tcW w:w="704"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w:t>
            </w:r>
          </w:p>
        </w:tc>
        <w:tc>
          <w:tcPr>
            <w:tcW w:w="68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7</w:t>
            </w:r>
          </w:p>
        </w:tc>
        <w:tc>
          <w:tcPr>
            <w:tcW w:w="699"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8</w:t>
            </w:r>
          </w:p>
        </w:tc>
        <w:tc>
          <w:tcPr>
            <w:tcW w:w="60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9</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10</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11</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12</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13</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14</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15</w:t>
            </w:r>
          </w:p>
        </w:tc>
        <w:tc>
          <w:tcPr>
            <w:tcW w:w="710" w:type="dxa"/>
          </w:tcPr>
          <w:p>
            <w:pPr>
              <w:spacing w:line="240" w:lineRule="auto"/>
              <w:jc w:val="center"/>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14" w:type="dxa"/>
          </w:tcPr>
          <w:p>
            <w:pPr>
              <w:spacing w:line="240" w:lineRule="auto"/>
              <w:jc w:val="center"/>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Pr>
              <w:t>Đ/A</w:t>
            </w:r>
          </w:p>
        </w:tc>
        <w:tc>
          <w:tcPr>
            <w:tcW w:w="747"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681"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741"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69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04"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704"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c>
          <w:tcPr>
            <w:tcW w:w="68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699"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60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D</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C</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B</w:t>
            </w:r>
          </w:p>
        </w:tc>
        <w:tc>
          <w:tcPr>
            <w:tcW w:w="710" w:type="dxa"/>
          </w:tcPr>
          <w:p>
            <w:pPr>
              <w:spacing w:line="240" w:lineRule="auto"/>
              <w:jc w:val="center"/>
              <w:rPr>
                <w:rFonts w:hint="default" w:ascii="Times New Roman" w:hAnsi="Times New Roman" w:eastAsia="Times New Roman" w:cs="Times New Roman"/>
                <w:sz w:val="28"/>
                <w:szCs w:val="28"/>
                <w:lang w:val="en-US"/>
              </w:rPr>
            </w:pPr>
            <w:r>
              <w:rPr>
                <w:rFonts w:hint="default" w:ascii="Times New Roman" w:hAnsi="Times New Roman" w:cs="Times New Roman"/>
                <w:sz w:val="28"/>
                <w:szCs w:val="28"/>
                <w:lang w:val="en-US"/>
              </w:rPr>
              <w:t>A</w:t>
            </w:r>
          </w:p>
        </w:tc>
      </w:tr>
    </w:tbl>
    <w:p>
      <w:pPr>
        <w:spacing w:before="0" w:beforeAutospacing="0" w:after="0" w:line="240" w:lineRule="auto"/>
        <w:rPr>
          <w:rFonts w:ascii="Times New Roman" w:hAnsi="Times New Roman"/>
          <w:b/>
          <w:sz w:val="28"/>
          <w:szCs w:val="28"/>
          <w:lang w:val="vi-VN"/>
        </w:rPr>
      </w:pPr>
    </w:p>
    <w:p>
      <w:pPr>
        <w:spacing w:before="0" w:beforeAutospacing="0" w:after="0" w:line="240" w:lineRule="auto"/>
        <w:rPr>
          <w:rFonts w:ascii="Times New Roman" w:hAnsi="Times New Roman"/>
          <w:b/>
          <w:sz w:val="28"/>
          <w:szCs w:val="28"/>
          <w:lang w:val="vi-VN"/>
        </w:rPr>
      </w:pPr>
      <w:bookmarkStart w:id="1" w:name="_GoBack"/>
      <w:bookmarkEnd w:id="1"/>
      <w:r>
        <w:rPr>
          <w:rFonts w:hint="default" w:ascii="Times New Roman" w:hAnsi="Times New Roman"/>
          <w:b/>
          <w:sz w:val="28"/>
          <w:szCs w:val="28"/>
          <w:lang w:val="en-US"/>
        </w:rPr>
        <w:t xml:space="preserve">Phần </w:t>
      </w:r>
      <w:r>
        <w:rPr>
          <w:rFonts w:ascii="Times New Roman" w:hAnsi="Times New Roman"/>
          <w:b/>
          <w:sz w:val="28"/>
          <w:szCs w:val="28"/>
          <w:lang w:val="vi-VN"/>
        </w:rPr>
        <w:t>II. T</w:t>
      </w:r>
      <w:r>
        <w:rPr>
          <w:rFonts w:ascii="Times New Roman" w:hAnsi="Times New Roman"/>
          <w:b/>
          <w:sz w:val="28"/>
          <w:szCs w:val="28"/>
          <w:lang w:val="en-US"/>
        </w:rPr>
        <w:t>ự</w:t>
      </w:r>
      <w:r>
        <w:rPr>
          <w:rFonts w:hint="default" w:ascii="Times New Roman" w:hAnsi="Times New Roman"/>
          <w:b/>
          <w:sz w:val="28"/>
          <w:szCs w:val="28"/>
          <w:lang w:val="en-US"/>
        </w:rPr>
        <w:t xml:space="preserve"> luận.</w:t>
      </w:r>
      <w:r>
        <w:rPr>
          <w:rFonts w:ascii="Times New Roman" w:hAnsi="Times New Roman"/>
          <w:b/>
          <w:sz w:val="28"/>
          <w:szCs w:val="28"/>
          <w:lang w:val="vi-VN"/>
        </w:rPr>
        <w:br w:type="page"/>
      </w:r>
    </w:p>
    <w:tbl>
      <w:tblPr>
        <w:tblStyle w:val="9"/>
        <w:tblpPr w:leftFromText="180" w:rightFromText="180" w:vertAnchor="text" w:horzAnchor="page" w:tblpX="1412" w:tblpY="112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1400"/>
        <w:gridCol w:w="1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Câu</w:t>
            </w:r>
          </w:p>
        </w:tc>
        <w:tc>
          <w:tcPr>
            <w:tcW w:w="11400" w:type="dxa"/>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Đáp án</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17</w:t>
            </w:r>
          </w:p>
        </w:tc>
        <w:tc>
          <w:tcPr>
            <w:tcW w:w="11400" w:type="dxa"/>
          </w:tcPr>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Nhôm:Al</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Sắt:Fe</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Lưu huỳnh: S</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Kẽm: Zn</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Phốt pho: P</w:t>
            </w:r>
          </w:p>
          <w:p>
            <w:pPr>
              <w:numPr>
                <w:ilvl w:val="0"/>
                <w:numId w:val="0"/>
              </w:numPr>
              <w:spacing w:line="240" w:lineRule="auto"/>
              <w:jc w:val="both"/>
              <w:rPr>
                <w:rFonts w:hint="default" w:ascii="Times New Roman" w:hAnsi="Times New Roman"/>
                <w:b w:val="0"/>
                <w:bCs/>
                <w:color w:val="000000"/>
                <w:sz w:val="28"/>
                <w:szCs w:val="28"/>
                <w:vertAlign w:val="baseline"/>
                <w:lang w:val="en-US" w:eastAsia="fr-FR"/>
              </w:rPr>
            </w:pPr>
            <w:r>
              <w:rPr>
                <w:rFonts w:hint="default" w:ascii="Times New Roman" w:hAnsi="Times New Roman"/>
                <w:b w:val="0"/>
                <w:bCs/>
                <w:color w:val="000000"/>
                <w:sz w:val="28"/>
                <w:szCs w:val="28"/>
                <w:vertAlign w:val="baseline"/>
                <w:lang w:val="en-US" w:eastAsia="fr-FR"/>
              </w:rPr>
              <w:t>Mỗi đáp án đúng được 0,2 điểm.</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18</w:t>
            </w:r>
          </w:p>
        </w:tc>
        <w:tc>
          <w:tcPr>
            <w:tcW w:w="11400" w:type="dxa"/>
          </w:tcPr>
          <w:p>
            <w:pPr>
              <w:pStyle w:val="7"/>
              <w:spacing w:before="0" w:beforeAutospacing="0" w:after="136" w:afterAutospacing="0" w:line="240" w:lineRule="auto"/>
              <w:jc w:val="both"/>
              <w:rPr>
                <w:color w:val="000000"/>
                <w:sz w:val="28"/>
                <w:szCs w:val="28"/>
                <w:lang w:val="pt-BR"/>
              </w:rPr>
            </w:pPr>
            <w:r>
              <w:rPr>
                <w:color w:val="000000"/>
                <w:sz w:val="28"/>
                <w:szCs w:val="28"/>
                <w:lang w:val="pt-BR"/>
              </w:rPr>
              <w:t>a/ Nguyên tử là hạt vô cùng nhỏ và trung hòa về điện. Nguyên tử gồm nhạt nhân mang điện tích dương và vỏ tạo bởi một hay nhiều electron mang điện tích âm.</w:t>
            </w:r>
          </w:p>
          <w:p>
            <w:pPr>
              <w:pStyle w:val="7"/>
              <w:spacing w:before="0" w:beforeAutospacing="0" w:after="136" w:afterAutospacing="0" w:line="240" w:lineRule="auto"/>
              <w:jc w:val="both"/>
              <w:rPr>
                <w:color w:val="000000"/>
                <w:sz w:val="28"/>
                <w:szCs w:val="28"/>
                <w:lang w:val="pt-BR"/>
              </w:rPr>
            </w:pPr>
            <w:r>
              <w:rPr>
                <w:color w:val="000000"/>
                <w:sz w:val="28"/>
                <w:szCs w:val="28"/>
                <w:lang w:val="pt-BR"/>
              </w:rPr>
              <w:t>b/ Proton (p, +), Nơtron (n, 0), electron (e, -)</w:t>
            </w:r>
          </w:p>
          <w:p>
            <w:pPr>
              <w:pStyle w:val="7"/>
              <w:spacing w:before="0" w:beforeAutospacing="0" w:after="136" w:afterAutospacing="0" w:line="240" w:lineRule="auto"/>
              <w:jc w:val="both"/>
              <w:rPr>
                <w:rFonts w:hint="default" w:ascii="Times New Roman" w:hAnsi="Times New Roman"/>
                <w:b/>
                <w:color w:val="000000"/>
                <w:sz w:val="28"/>
                <w:szCs w:val="28"/>
                <w:vertAlign w:val="baseline"/>
                <w:lang w:val="en-US" w:eastAsia="fr-FR"/>
              </w:rPr>
            </w:pPr>
            <w:r>
              <w:rPr>
                <w:color w:val="000000"/>
                <w:sz w:val="28"/>
                <w:szCs w:val="28"/>
                <w:lang w:val="pt-BR"/>
              </w:rPr>
              <w:t>Nguyên tử cùng loại là những nguyên tử có cùng số P trong hạt nhân</w:t>
            </w:r>
            <w:r>
              <w:rPr>
                <w:rFonts w:hint="default"/>
                <w:color w:val="000000"/>
                <w:sz w:val="28"/>
                <w:szCs w:val="28"/>
                <w:lang w:val="en-US"/>
              </w:rPr>
              <w:t>.</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0,5</w:t>
            </w:r>
          </w:p>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19</w:t>
            </w:r>
          </w:p>
        </w:tc>
        <w:tc>
          <w:tcPr>
            <w:tcW w:w="11400" w:type="dxa"/>
          </w:tcPr>
          <w:p>
            <w:pPr>
              <w:pStyle w:val="7"/>
              <w:spacing w:before="0" w:beforeAutospacing="0" w:after="240" w:afterAutospacing="0" w:line="240" w:lineRule="auto"/>
              <w:ind w:left="48" w:right="48"/>
              <w:jc w:val="both"/>
              <w:rPr>
                <w:color w:val="000000"/>
                <w:sz w:val="28"/>
                <w:szCs w:val="28"/>
              </w:rPr>
            </w:pPr>
            <w:r>
              <w:rPr>
                <w:color w:val="000000"/>
                <w:sz w:val="28"/>
                <w:szCs w:val="28"/>
              </w:rPr>
              <w:t>X là sodium hay natri, kí hiệu hóa học là Na.</w:t>
            </w:r>
          </w:p>
          <w:p>
            <w:pPr>
              <w:pStyle w:val="7"/>
              <w:spacing w:before="0" w:beforeAutospacing="0" w:after="240" w:afterAutospacing="0" w:line="240" w:lineRule="auto"/>
              <w:ind w:left="48" w:right="48"/>
              <w:jc w:val="both"/>
              <w:rPr>
                <w:color w:val="000000"/>
                <w:sz w:val="28"/>
                <w:szCs w:val="28"/>
              </w:rPr>
            </w:pPr>
            <w:r>
              <w:rPr>
                <w:color w:val="000000"/>
                <w:sz w:val="28"/>
                <w:szCs w:val="28"/>
              </w:rPr>
              <w:t>Na có 3 lớp electron, 1 electron ở lớp ngoài cùng.</w:t>
            </w:r>
          </w:p>
          <w:p>
            <w:pPr>
              <w:pStyle w:val="7"/>
              <w:spacing w:before="0" w:beforeAutospacing="0" w:after="240" w:afterAutospacing="0" w:line="240" w:lineRule="auto"/>
              <w:ind w:left="48" w:right="48"/>
              <w:jc w:val="both"/>
              <w:rPr>
                <w:color w:val="000000"/>
                <w:sz w:val="28"/>
                <w:szCs w:val="28"/>
              </w:rPr>
            </w:pPr>
            <w:r>
              <w:rPr>
                <w:color w:val="000000"/>
                <w:sz w:val="28"/>
                <w:szCs w:val="28"/>
              </w:rPr>
              <w:t>Na thuộc chu kì 3, nhóm IA.</w:t>
            </w:r>
          </w:p>
          <w:p>
            <w:pPr>
              <w:numPr>
                <w:ilvl w:val="0"/>
                <w:numId w:val="0"/>
              </w:numPr>
              <w:spacing w:line="240" w:lineRule="auto"/>
              <w:jc w:val="both"/>
              <w:rPr>
                <w:rFonts w:ascii="Times New Roman" w:hAnsi="Times New Roman"/>
                <w:b/>
                <w:color w:val="000000"/>
                <w:sz w:val="28"/>
                <w:szCs w:val="28"/>
                <w:vertAlign w:val="baseline"/>
                <w:lang w:val="vi-VN" w:eastAsia="fr-FR"/>
              </w:rPr>
            </w:pP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ascii="Times New Roman" w:hAnsi="Times New Roman"/>
                <w:b/>
                <w:color w:val="000000"/>
                <w:sz w:val="28"/>
                <w:szCs w:val="28"/>
                <w:vertAlign w:val="baseline"/>
                <w:lang w:val="vi-VN" w:eastAsia="fr-FR"/>
              </w:rPr>
            </w:pPr>
            <w:r>
              <w:rPr>
                <w:rFonts w:ascii="Times New Roman" w:hAnsi="Times New Roman"/>
                <w:b/>
                <w:sz w:val="28"/>
                <w:szCs w:val="28"/>
              </w:rPr>
              <w:t>20</w:t>
            </w:r>
          </w:p>
        </w:tc>
        <w:tc>
          <w:tcPr>
            <w:tcW w:w="11400" w:type="dxa"/>
          </w:tcPr>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Ta có m</w:t>
            </w:r>
            <w:r>
              <w:rPr>
                <w:rFonts w:ascii="Times New Roman" w:hAnsi="Times New Roman"/>
                <w:sz w:val="28"/>
                <w:szCs w:val="28"/>
                <w:vertAlign w:val="subscript"/>
                <w:lang w:eastAsia="vi-VN"/>
              </w:rPr>
              <w:t>Fe</w:t>
            </w:r>
            <w:r>
              <w:rPr>
                <w:rFonts w:ascii="Times New Roman" w:hAnsi="Times New Roman"/>
                <w:sz w:val="28"/>
                <w:szCs w:val="28"/>
                <w:lang w:eastAsia="vi-VN"/>
              </w:rPr>
              <w:t xml:space="preserve"> = 400 x 28/100 = 112g =&gt; n</w:t>
            </w:r>
            <w:r>
              <w:rPr>
                <w:rFonts w:ascii="Times New Roman" w:hAnsi="Times New Roman"/>
                <w:sz w:val="28"/>
                <w:szCs w:val="28"/>
                <w:vertAlign w:val="subscript"/>
                <w:lang w:eastAsia="vi-VN"/>
              </w:rPr>
              <w:t>Fe</w:t>
            </w:r>
            <w:r>
              <w:rPr>
                <w:rFonts w:ascii="Times New Roman" w:hAnsi="Times New Roman"/>
                <w:sz w:val="28"/>
                <w:szCs w:val="28"/>
                <w:lang w:eastAsia="vi-VN"/>
              </w:rPr>
              <w:t xml:space="preserve"> = 2 mol; </w:t>
            </w:r>
          </w:p>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m</w:t>
            </w:r>
            <w:r>
              <w:rPr>
                <w:rFonts w:ascii="Times New Roman" w:hAnsi="Times New Roman"/>
                <w:sz w:val="28"/>
                <w:szCs w:val="28"/>
                <w:vertAlign w:val="subscript"/>
                <w:lang w:eastAsia="vi-VN"/>
              </w:rPr>
              <w:t>S</w:t>
            </w:r>
            <w:r>
              <w:rPr>
                <w:rFonts w:ascii="Times New Roman" w:hAnsi="Times New Roman"/>
                <w:sz w:val="28"/>
                <w:szCs w:val="28"/>
                <w:lang w:eastAsia="vi-VN"/>
              </w:rPr>
              <w:t xml:space="preserve"> = 400 x 24/100 = 96g =&gt; n</w:t>
            </w:r>
            <w:r>
              <w:rPr>
                <w:rFonts w:ascii="Times New Roman" w:hAnsi="Times New Roman"/>
                <w:sz w:val="28"/>
                <w:szCs w:val="28"/>
                <w:vertAlign w:val="subscript"/>
                <w:lang w:eastAsia="vi-VN"/>
              </w:rPr>
              <w:t>S</w:t>
            </w:r>
            <w:r>
              <w:rPr>
                <w:rFonts w:ascii="Times New Roman" w:hAnsi="Times New Roman"/>
                <w:sz w:val="28"/>
                <w:szCs w:val="28"/>
                <w:lang w:eastAsia="vi-VN"/>
              </w:rPr>
              <w:t xml:space="preserve"> = 3 mol; </w:t>
            </w:r>
          </w:p>
          <w:p>
            <w:pPr>
              <w:tabs>
                <w:tab w:val="left" w:pos="5955"/>
              </w:tabs>
              <w:spacing w:line="240" w:lineRule="auto"/>
              <w:jc w:val="both"/>
              <w:rPr>
                <w:rFonts w:ascii="Times New Roman" w:hAnsi="Times New Roman"/>
                <w:b/>
                <w:sz w:val="28"/>
                <w:szCs w:val="28"/>
                <w:lang w:eastAsia="vi-VN"/>
              </w:rPr>
            </w:pPr>
            <w:r>
              <w:rPr>
                <w:rFonts w:ascii="Times New Roman" w:hAnsi="Times New Roman"/>
                <w:sz w:val="28"/>
                <w:szCs w:val="28"/>
                <w:lang w:eastAsia="vi-VN"/>
              </w:rPr>
              <w:t xml:space="preserve"> %O = 48%.  m</w:t>
            </w:r>
            <w:r>
              <w:rPr>
                <w:rFonts w:ascii="Times New Roman" w:hAnsi="Times New Roman"/>
                <w:sz w:val="28"/>
                <w:szCs w:val="28"/>
                <w:vertAlign w:val="subscript"/>
                <w:lang w:eastAsia="vi-VN"/>
              </w:rPr>
              <w:t>O</w:t>
            </w:r>
            <w:r>
              <w:rPr>
                <w:rFonts w:ascii="Times New Roman" w:hAnsi="Times New Roman"/>
                <w:sz w:val="28"/>
                <w:szCs w:val="28"/>
                <w:lang w:eastAsia="vi-VN"/>
              </w:rPr>
              <w:t xml:space="preserve"> = 400x48/100 = 192g =&gt; n</w:t>
            </w:r>
            <w:r>
              <w:rPr>
                <w:rFonts w:ascii="Times New Roman" w:hAnsi="Times New Roman"/>
                <w:sz w:val="28"/>
                <w:szCs w:val="28"/>
                <w:vertAlign w:val="subscript"/>
                <w:lang w:eastAsia="vi-VN"/>
              </w:rPr>
              <w:t>O</w:t>
            </w:r>
            <w:r>
              <w:rPr>
                <w:rFonts w:ascii="Times New Roman" w:hAnsi="Times New Roman"/>
                <w:sz w:val="28"/>
                <w:szCs w:val="28"/>
                <w:lang w:eastAsia="vi-VN"/>
              </w:rPr>
              <w:t xml:space="preserve"> = 12 mol; </w:t>
            </w:r>
          </w:p>
          <w:p>
            <w:pPr>
              <w:tabs>
                <w:tab w:val="left" w:pos="5955"/>
              </w:tabs>
              <w:spacing w:line="240" w:lineRule="auto"/>
              <w:jc w:val="both"/>
              <w:rPr>
                <w:rFonts w:ascii="Times New Roman" w:hAnsi="Times New Roman"/>
                <w:b/>
                <w:color w:val="000000"/>
                <w:sz w:val="28"/>
                <w:szCs w:val="28"/>
                <w:vertAlign w:val="baseline"/>
                <w:lang w:val="vi-VN" w:eastAsia="fr-FR"/>
              </w:rPr>
            </w:pPr>
            <w:r>
              <w:rPr>
                <w:rFonts w:ascii="Times New Roman" w:hAnsi="Times New Roman"/>
                <w:sz w:val="28"/>
                <w:szCs w:val="28"/>
                <w:lang w:eastAsia="vi-VN"/>
              </w:rPr>
              <w:t>Vậy công thức của A là Fe</w:t>
            </w:r>
            <w:r>
              <w:rPr>
                <w:rFonts w:ascii="Times New Roman" w:hAnsi="Times New Roman"/>
                <w:sz w:val="28"/>
                <w:szCs w:val="28"/>
                <w:vertAlign w:val="subscript"/>
                <w:lang w:eastAsia="vi-VN"/>
              </w:rPr>
              <w:t>2</w:t>
            </w:r>
            <w:r>
              <w:rPr>
                <w:rFonts w:ascii="Times New Roman" w:hAnsi="Times New Roman"/>
                <w:sz w:val="28"/>
                <w:szCs w:val="28"/>
                <w:lang w:eastAsia="vi-VN"/>
              </w:rPr>
              <w:t>S</w:t>
            </w:r>
            <w:r>
              <w:rPr>
                <w:rFonts w:ascii="Times New Roman" w:hAnsi="Times New Roman"/>
                <w:sz w:val="28"/>
                <w:szCs w:val="28"/>
                <w:vertAlign w:val="subscript"/>
                <w:lang w:eastAsia="vi-VN"/>
              </w:rPr>
              <w:t>3</w:t>
            </w:r>
            <w:r>
              <w:rPr>
                <w:rFonts w:ascii="Times New Roman" w:hAnsi="Times New Roman"/>
                <w:sz w:val="28"/>
                <w:szCs w:val="28"/>
                <w:lang w:eastAsia="vi-VN"/>
              </w:rPr>
              <w:t>O</w:t>
            </w:r>
            <w:r>
              <w:rPr>
                <w:rFonts w:ascii="Times New Roman" w:hAnsi="Times New Roman"/>
                <w:sz w:val="28"/>
                <w:szCs w:val="28"/>
                <w:vertAlign w:val="subscript"/>
                <w:lang w:eastAsia="vi-VN"/>
              </w:rPr>
              <w:t xml:space="preserve">12 </w:t>
            </w:r>
            <w:r>
              <w:rPr>
                <w:rFonts w:ascii="Times New Roman" w:hAnsi="Times New Roman"/>
                <w:sz w:val="28"/>
                <w:szCs w:val="28"/>
                <w:lang w:eastAsia="vi-VN"/>
              </w:rPr>
              <w:t xml:space="preserve"> hay là Fe</w:t>
            </w:r>
            <w:r>
              <w:rPr>
                <w:rFonts w:ascii="Times New Roman" w:hAnsi="Times New Roman"/>
                <w:sz w:val="28"/>
                <w:szCs w:val="28"/>
                <w:vertAlign w:val="subscript"/>
                <w:lang w:eastAsia="vi-VN"/>
              </w:rPr>
              <w:t>2</w:t>
            </w:r>
            <w:r>
              <w:rPr>
                <w:rFonts w:ascii="Times New Roman" w:hAnsi="Times New Roman"/>
                <w:sz w:val="28"/>
                <w:szCs w:val="28"/>
                <w:lang w:eastAsia="vi-VN"/>
              </w:rPr>
              <w:t>(SO</w:t>
            </w:r>
            <w:r>
              <w:rPr>
                <w:rFonts w:ascii="Times New Roman" w:hAnsi="Times New Roman"/>
                <w:sz w:val="28"/>
                <w:szCs w:val="28"/>
                <w:vertAlign w:val="subscript"/>
                <w:lang w:eastAsia="vi-VN"/>
              </w:rPr>
              <w:t>4</w:t>
            </w:r>
            <w:r>
              <w:rPr>
                <w:rFonts w:ascii="Times New Roman" w:hAnsi="Times New Roman"/>
                <w:sz w:val="28"/>
                <w:szCs w:val="28"/>
                <w:lang w:eastAsia="vi-VN"/>
              </w:rPr>
              <w:t>)</w:t>
            </w:r>
            <w:r>
              <w:rPr>
                <w:rFonts w:ascii="Times New Roman" w:hAnsi="Times New Roman"/>
                <w:sz w:val="28"/>
                <w:szCs w:val="28"/>
                <w:vertAlign w:val="subscript"/>
                <w:lang w:eastAsia="vi-VN"/>
              </w:rPr>
              <w:t>3</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21</w:t>
            </w:r>
          </w:p>
        </w:tc>
        <w:tc>
          <w:tcPr>
            <w:tcW w:w="11400" w:type="dxa"/>
          </w:tcPr>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Công thức tổng quát: Al</w:t>
            </w:r>
            <w:r>
              <w:rPr>
                <w:rFonts w:ascii="Times New Roman" w:hAnsi="Times New Roman"/>
                <w:sz w:val="28"/>
                <w:szCs w:val="28"/>
                <w:vertAlign w:val="subscript"/>
                <w:lang w:val="pt-BR"/>
              </w:rPr>
              <w:t>x</w:t>
            </w:r>
            <w:r>
              <w:rPr>
                <w:rFonts w:ascii="Times New Roman" w:hAnsi="Times New Roman"/>
                <w:sz w:val="28"/>
                <w:szCs w:val="28"/>
                <w:lang w:val="pt-BR"/>
              </w:rPr>
              <w:t>Si</w:t>
            </w:r>
            <w:r>
              <w:rPr>
                <w:rFonts w:ascii="Times New Roman" w:hAnsi="Times New Roman"/>
                <w:sz w:val="28"/>
                <w:szCs w:val="28"/>
                <w:vertAlign w:val="subscript"/>
                <w:lang w:val="pt-BR"/>
              </w:rPr>
              <w:t>y</w:t>
            </w:r>
            <w:r>
              <w:rPr>
                <w:rFonts w:ascii="Times New Roman" w:hAnsi="Times New Roman"/>
                <w:sz w:val="28"/>
                <w:szCs w:val="28"/>
                <w:lang w:val="pt-BR"/>
              </w:rPr>
              <w:t>O</w:t>
            </w:r>
            <w:r>
              <w:rPr>
                <w:rFonts w:ascii="Times New Roman" w:hAnsi="Times New Roman"/>
                <w:sz w:val="28"/>
                <w:szCs w:val="28"/>
                <w:vertAlign w:val="subscript"/>
                <w:lang w:val="pt-BR"/>
              </w:rPr>
              <w:t>z</w:t>
            </w:r>
            <w:r>
              <w:rPr>
                <w:rFonts w:ascii="Times New Roman" w:hAnsi="Times New Roman"/>
                <w:sz w:val="28"/>
                <w:szCs w:val="28"/>
                <w:lang w:val="pt-BR"/>
              </w:rPr>
              <w:t>H</w:t>
            </w:r>
            <w:r>
              <w:rPr>
                <w:rFonts w:ascii="Times New Roman" w:hAnsi="Times New Roman"/>
                <w:sz w:val="28"/>
                <w:szCs w:val="28"/>
                <w:vertAlign w:val="subscript"/>
                <w:lang w:val="pt-BR"/>
              </w:rPr>
              <w:t>t</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Đặt: %m</w:t>
            </w:r>
            <w:r>
              <w:rPr>
                <w:rFonts w:ascii="Times New Roman" w:hAnsi="Times New Roman"/>
                <w:sz w:val="28"/>
                <w:szCs w:val="28"/>
                <w:vertAlign w:val="subscript"/>
                <w:lang w:val="pt-BR"/>
              </w:rPr>
              <w:t>O</w:t>
            </w:r>
            <w:r>
              <w:rPr>
                <w:rFonts w:ascii="Times New Roman" w:hAnsi="Times New Roman"/>
                <w:sz w:val="28"/>
                <w:szCs w:val="28"/>
                <w:lang w:val="pt-BR"/>
              </w:rPr>
              <w:t xml:space="preserve"> = a; %m</w:t>
            </w:r>
            <w:r>
              <w:rPr>
                <w:rFonts w:ascii="Times New Roman" w:hAnsi="Times New Roman"/>
                <w:sz w:val="28"/>
                <w:szCs w:val="28"/>
                <w:vertAlign w:val="subscript"/>
                <w:lang w:val="pt-BR"/>
              </w:rPr>
              <w:t>H</w:t>
            </w:r>
            <w:r>
              <w:rPr>
                <w:rFonts w:ascii="Times New Roman" w:hAnsi="Times New Roman"/>
                <w:sz w:val="28"/>
                <w:szCs w:val="28"/>
                <w:lang w:val="pt-BR"/>
              </w:rPr>
              <w:t xml:space="preserve"> = b</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Ta có: a + b = 57,37% (1)</w:t>
            </w:r>
          </w:p>
          <w:p>
            <w:pPr>
              <w:spacing w:line="240" w:lineRule="auto"/>
              <w:ind w:left="1440" w:hanging="1440"/>
              <w:jc w:val="both"/>
              <w:rPr>
                <w:rFonts w:ascii="Times New Roman" w:hAnsi="Times New Roman"/>
                <w:b/>
                <w:sz w:val="28"/>
                <w:szCs w:val="28"/>
                <w:lang w:val="pt-BR"/>
              </w:rPr>
            </w:pPr>
            <w:r>
              <w:rPr>
                <w:rFonts w:ascii="Times New Roman" w:hAnsi="Times New Roman"/>
                <w:sz w:val="28"/>
                <w:szCs w:val="28"/>
                <w:lang w:val="pt-BR"/>
              </w:rPr>
              <w:tab/>
            </w:r>
            <w:r>
              <w:rPr>
                <w:rFonts w:ascii="Times New Roman" w:hAnsi="Times New Roman"/>
                <w:sz w:val="28"/>
                <w:szCs w:val="28"/>
                <w:lang w:val="pt-BR"/>
              </w:rPr>
              <w:t>Theo quy tắc hóa trị ta có: 3x + 4y + t = 2z</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position w:val="-6"/>
                <w:sz w:val="28"/>
                <w:szCs w:val="28"/>
              </w:rPr>
              <w:object>
                <v:shape id="_x0000_i1025" o:spt="75" type="#_x0000_t75" style="height:11.25pt;width:1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ascii="Times New Roman" w:hAnsi="Times New Roman"/>
                <w:position w:val="-24"/>
                <w:sz w:val="28"/>
                <w:szCs w:val="28"/>
              </w:rPr>
              <w:object>
                <v:shape id="_x0000_i1026" o:spt="75" type="#_x0000_t75" style="height:30.75pt;width:222.75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r>
              <w:rPr>
                <w:rFonts w:ascii="Times New Roman" w:hAnsi="Times New Roman"/>
                <w:sz w:val="28"/>
                <w:szCs w:val="28"/>
              </w:rPr>
              <w:t xml:space="preserve"> (2)</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Từ (1) và (2) ta có: a = 55,82; b = 1,55</w:t>
            </w:r>
          </w:p>
          <w:p>
            <w:pPr>
              <w:spacing w:line="240" w:lineRule="auto"/>
              <w:ind w:left="1440" w:hanging="1440"/>
              <w:jc w:val="both"/>
              <w:rPr>
                <w:rFonts w:ascii="Times New Roman" w:hAnsi="Times New Roman"/>
                <w:b/>
                <w:sz w:val="28"/>
                <w:szCs w:val="28"/>
              </w:rPr>
            </w:pPr>
            <w:r>
              <w:rPr>
                <w:rFonts w:ascii="Times New Roman" w:hAnsi="Times New Roman"/>
                <w:sz w:val="28"/>
                <w:szCs w:val="28"/>
              </w:rPr>
              <w:tab/>
            </w:r>
            <w:r>
              <w:rPr>
                <w:rFonts w:ascii="Times New Roman" w:hAnsi="Times New Roman"/>
                <w:sz w:val="28"/>
                <w:szCs w:val="28"/>
              </w:rPr>
              <w:t xml:space="preserve">Mặt khác: </w:t>
            </w:r>
            <w:r>
              <w:rPr>
                <w:rFonts w:ascii="Times New Roman" w:hAnsi="Times New Roman"/>
                <w:position w:val="-10"/>
                <w:sz w:val="28"/>
                <w:szCs w:val="28"/>
              </w:rPr>
              <w:object>
                <v:shape id="_x0000_i1027" o:spt="75" type="#_x0000_t75" style="height:13.5pt;width:47.25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r>
              <w:rPr>
                <w:rFonts w:ascii="Times New Roman" w:hAnsi="Times New Roman"/>
                <w:position w:val="-24"/>
                <w:sz w:val="28"/>
                <w:szCs w:val="28"/>
              </w:rPr>
              <w:object>
                <v:shape id="_x0000_i1028" o:spt="75" type="#_x0000_t75" style="height:30.75pt;width:41.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r>
              <w:rPr>
                <w:rFonts w:ascii="Times New Roman" w:hAnsi="Times New Roman"/>
                <w:position w:val="-24"/>
                <w:sz w:val="28"/>
                <w:szCs w:val="28"/>
              </w:rPr>
              <w:object>
                <v:shape id="_x0000_i1029" o:spt="75" type="#_x0000_t75" style="height:30.75pt;width:150pt;" o:ole="t" filled="f" o:preferrelative="t" stroked="f" coordsize="21600,21600">
                  <v:path/>
                  <v:fill on="f" focussize="0,0"/>
                  <v:stroke on="f" joinstyle="miter"/>
                  <v:imagedata r:id="rId16" o:title=""/>
                  <o:lock v:ext="edit" aspectratio="t"/>
                  <w10:wrap type="none"/>
                  <w10:anchorlock/>
                </v:shape>
                <o:OLEObject Type="Embed" ProgID="Equation.3" ShapeID="_x0000_i1029" DrawAspect="Content" ObjectID="_1468075729" r:id="rId15">
                  <o:LockedField>false</o:LockedField>
                </o:OLEObject>
              </w:object>
            </w:r>
          </w:p>
          <w:p>
            <w:pPr>
              <w:spacing w:line="240" w:lineRule="auto"/>
              <w:jc w:val="both"/>
              <w:rPr>
                <w:rFonts w:ascii="Times New Roman" w:hAnsi="Times New Roman"/>
                <w:b/>
                <w:color w:val="000000"/>
                <w:sz w:val="28"/>
                <w:szCs w:val="28"/>
                <w:vertAlign w:val="baseline"/>
                <w:lang w:val="vi-VN" w:eastAsia="fr-FR"/>
              </w:rPr>
            </w:pPr>
            <w:r>
              <w:rPr>
                <w:rFonts w:ascii="Times New Roman" w:hAnsi="Times New Roman"/>
                <w:sz w:val="28"/>
                <w:szCs w:val="28"/>
              </w:rPr>
              <w:tab/>
            </w:r>
            <w:r>
              <w:rPr>
                <w:rFonts w:ascii="Times New Roman" w:hAnsi="Times New Roman"/>
                <w:sz w:val="28"/>
                <w:szCs w:val="28"/>
              </w:rPr>
              <w:t>Vậy công thức của khoáng chất: Al</w:t>
            </w:r>
            <w:r>
              <w:rPr>
                <w:rFonts w:ascii="Times New Roman" w:hAnsi="Times New Roman"/>
                <w:sz w:val="28"/>
                <w:szCs w:val="28"/>
                <w:vertAlign w:val="subscript"/>
              </w:rPr>
              <w:t>2</w:t>
            </w:r>
            <w:r>
              <w:rPr>
                <w:rFonts w:ascii="Times New Roman" w:hAnsi="Times New Roman"/>
                <w:sz w:val="28"/>
                <w:szCs w:val="28"/>
              </w:rPr>
              <w:t>Si</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9</w:t>
            </w:r>
            <w:r>
              <w:rPr>
                <w:rFonts w:ascii="Times New Roman" w:hAnsi="Times New Roman"/>
                <w:sz w:val="28"/>
                <w:szCs w:val="28"/>
              </w:rPr>
              <w:t>H</w:t>
            </w:r>
            <w:r>
              <w:rPr>
                <w:rFonts w:ascii="Times New Roman" w:hAnsi="Times New Roman"/>
                <w:sz w:val="28"/>
                <w:szCs w:val="28"/>
                <w:vertAlign w:val="subscript"/>
              </w:rPr>
              <w:t>4</w:t>
            </w:r>
            <w:r>
              <w:rPr>
                <w:rFonts w:ascii="Times New Roman" w:hAnsi="Times New Roman"/>
                <w:sz w:val="28"/>
                <w:szCs w:val="28"/>
              </w:rPr>
              <w:t xml:space="preserve"> hay Al</w:t>
            </w:r>
            <w:r>
              <w:rPr>
                <w:rFonts w:ascii="Times New Roman" w:hAnsi="Times New Roman"/>
                <w:sz w:val="28"/>
                <w:szCs w:val="28"/>
                <w:vertAlign w:val="subscript"/>
              </w:rPr>
              <w:t>2</w:t>
            </w:r>
            <w:r>
              <w:rPr>
                <w:rFonts w:ascii="Times New Roman" w:hAnsi="Times New Roman"/>
                <w:sz w:val="28"/>
                <w:szCs w:val="28"/>
              </w:rPr>
              <w:t>O</w:t>
            </w:r>
            <w:r>
              <w:rPr>
                <w:rFonts w:ascii="Times New Roman" w:hAnsi="Times New Roman"/>
                <w:sz w:val="28"/>
                <w:szCs w:val="28"/>
                <w:vertAlign w:val="subscript"/>
              </w:rPr>
              <w:t>3</w:t>
            </w:r>
            <w:r>
              <w:rPr>
                <w:rFonts w:ascii="Times New Roman" w:hAnsi="Times New Roman"/>
                <w:sz w:val="28"/>
                <w:szCs w:val="28"/>
              </w:rPr>
              <w:t>.2SiO</w:t>
            </w:r>
            <w:r>
              <w:rPr>
                <w:rFonts w:ascii="Times New Roman" w:hAnsi="Times New Roman"/>
                <w:sz w:val="28"/>
                <w:szCs w:val="28"/>
                <w:vertAlign w:val="subscript"/>
              </w:rPr>
              <w:t>2</w:t>
            </w:r>
            <w:r>
              <w:rPr>
                <w:rFonts w:ascii="Times New Roman" w:hAnsi="Times New Roman"/>
                <w:sz w:val="28"/>
                <w:szCs w:val="28"/>
              </w:rPr>
              <w:t>.2H</w:t>
            </w:r>
            <w:r>
              <w:rPr>
                <w:rFonts w:ascii="Times New Roman" w:hAnsi="Times New Roman"/>
                <w:sz w:val="28"/>
                <w:szCs w:val="28"/>
                <w:vertAlign w:val="subscript"/>
              </w:rPr>
              <w:t>2</w:t>
            </w:r>
            <w:r>
              <w:rPr>
                <w:rFonts w:ascii="Times New Roman" w:hAnsi="Times New Roman"/>
                <w:sz w:val="28"/>
                <w:szCs w:val="28"/>
              </w:rPr>
              <w:t>O</w:t>
            </w:r>
          </w:p>
        </w:tc>
        <w:tc>
          <w:tcPr>
            <w:tcW w:w="1572" w:type="dxa"/>
            <w:vAlign w:val="center"/>
          </w:tcPr>
          <w:p>
            <w:pPr>
              <w:numPr>
                <w:ilvl w:val="0"/>
                <w:numId w:val="0"/>
              </w:numPr>
              <w:spacing w:line="240" w:lineRule="auto"/>
              <w:jc w:val="center"/>
              <w:rPr>
                <w:rFonts w:hint="default" w:ascii="Times New Roman" w:hAnsi="Times New Roman"/>
                <w:b/>
                <w:color w:val="000000"/>
                <w:sz w:val="28"/>
                <w:szCs w:val="28"/>
                <w:vertAlign w:val="baseline"/>
                <w:lang w:val="en-US" w:eastAsia="fr-FR"/>
              </w:rPr>
            </w:pPr>
            <w:r>
              <w:rPr>
                <w:rFonts w:hint="default" w:ascii="Times New Roman" w:hAnsi="Times New Roman"/>
                <w:b/>
                <w:color w:val="000000"/>
                <w:sz w:val="28"/>
                <w:szCs w:val="28"/>
                <w:vertAlign w:val="baseline"/>
                <w:lang w:val="en-US" w:eastAsia="fr-FR"/>
              </w:rPr>
              <w:t>1</w:t>
            </w:r>
          </w:p>
        </w:tc>
      </w:tr>
    </w:tbl>
    <w:p>
      <w:pPr>
        <w:tabs>
          <w:tab w:val="left" w:pos="2410"/>
        </w:tabs>
        <w:spacing w:line="240" w:lineRule="auto"/>
        <w:rPr>
          <w:rFonts w:ascii="Times New Roman" w:hAnsi="Times New Roman"/>
        </w:rPr>
      </w:pPr>
    </w:p>
    <w:p>
      <w:pPr>
        <w:tabs>
          <w:tab w:val="left" w:pos="2410"/>
        </w:tabs>
        <w:spacing w:line="240" w:lineRule="auto"/>
        <w:rPr>
          <w:rFonts w:ascii="Times New Roman" w:hAnsi="Times New Roman"/>
        </w:rPr>
      </w:pPr>
    </w:p>
    <w:sectPr>
      <w:pgSz w:w="16838" w:h="11906" w:orient="landscape"/>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11189"/>
    <w:multiLevelType w:val="singleLevel"/>
    <w:tmpl w:val="8AC11189"/>
    <w:lvl w:ilvl="0" w:tentative="0">
      <w:start w:val="1"/>
      <w:numFmt w:val="lowerLetter"/>
      <w:suff w:val="space"/>
      <w:lvlText w:val="%1."/>
      <w:lvlJc w:val="left"/>
    </w:lvl>
  </w:abstractNum>
  <w:abstractNum w:abstractNumId="1">
    <w:nsid w:val="8E4858BF"/>
    <w:multiLevelType w:val="singleLevel"/>
    <w:tmpl w:val="8E4858BF"/>
    <w:lvl w:ilvl="0" w:tentative="0">
      <w:start w:val="1"/>
      <w:numFmt w:val="upperLetter"/>
      <w:suff w:val="space"/>
      <w:lvlText w:val="%1."/>
      <w:lvlJc w:val="left"/>
      <w:rPr>
        <w:rFonts w:hint="default"/>
        <w:b/>
        <w:bCs/>
      </w:rPr>
    </w:lvl>
  </w:abstractNum>
  <w:abstractNum w:abstractNumId="2">
    <w:nsid w:val="9860AF4F"/>
    <w:multiLevelType w:val="singleLevel"/>
    <w:tmpl w:val="9860AF4F"/>
    <w:lvl w:ilvl="0" w:tentative="0">
      <w:start w:val="1"/>
      <w:numFmt w:val="upperLetter"/>
      <w:suff w:val="space"/>
      <w:lvlText w:val="%1."/>
      <w:lvlJc w:val="left"/>
      <w:rPr>
        <w:rFonts w:hint="default"/>
        <w:b/>
        <w:bCs/>
      </w:rPr>
    </w:lvl>
  </w:abstractNum>
  <w:abstractNum w:abstractNumId="3">
    <w:nsid w:val="A3007943"/>
    <w:multiLevelType w:val="singleLevel"/>
    <w:tmpl w:val="A3007943"/>
    <w:lvl w:ilvl="0" w:tentative="0">
      <w:start w:val="1"/>
      <w:numFmt w:val="upperLetter"/>
      <w:suff w:val="space"/>
      <w:lvlText w:val="%1."/>
      <w:lvlJc w:val="left"/>
      <w:rPr>
        <w:rFonts w:hint="default"/>
        <w:b/>
        <w:bCs/>
      </w:rPr>
    </w:lvl>
  </w:abstractNum>
  <w:abstractNum w:abstractNumId="4">
    <w:nsid w:val="C4E3BD8F"/>
    <w:multiLevelType w:val="singleLevel"/>
    <w:tmpl w:val="C4E3BD8F"/>
    <w:lvl w:ilvl="0" w:tentative="0">
      <w:start w:val="1"/>
      <w:numFmt w:val="upperLetter"/>
      <w:suff w:val="space"/>
      <w:lvlText w:val="%1."/>
      <w:lvlJc w:val="left"/>
    </w:lvl>
  </w:abstractNum>
  <w:abstractNum w:abstractNumId="5">
    <w:nsid w:val="CEBCEAD3"/>
    <w:multiLevelType w:val="singleLevel"/>
    <w:tmpl w:val="CEBCEAD3"/>
    <w:lvl w:ilvl="0" w:tentative="0">
      <w:start w:val="1"/>
      <w:numFmt w:val="upperLetter"/>
      <w:suff w:val="space"/>
      <w:lvlText w:val="%1."/>
      <w:lvlJc w:val="left"/>
      <w:rPr>
        <w:rFonts w:hint="default"/>
        <w:b/>
        <w:bCs/>
      </w:rPr>
    </w:lvl>
  </w:abstractNum>
  <w:abstractNum w:abstractNumId="6">
    <w:nsid w:val="E283BE3F"/>
    <w:multiLevelType w:val="singleLevel"/>
    <w:tmpl w:val="E283BE3F"/>
    <w:lvl w:ilvl="0" w:tentative="0">
      <w:start w:val="3"/>
      <w:numFmt w:val="upperLetter"/>
      <w:suff w:val="space"/>
      <w:lvlText w:val="%1."/>
      <w:lvlJc w:val="left"/>
      <w:rPr>
        <w:rFonts w:hint="default"/>
        <w:b/>
        <w:bCs/>
      </w:rPr>
    </w:lvl>
  </w:abstractNum>
  <w:abstractNum w:abstractNumId="7">
    <w:nsid w:val="E521509A"/>
    <w:multiLevelType w:val="singleLevel"/>
    <w:tmpl w:val="E521509A"/>
    <w:lvl w:ilvl="0" w:tentative="0">
      <w:start w:val="2"/>
      <w:numFmt w:val="upperLetter"/>
      <w:suff w:val="space"/>
      <w:lvlText w:val="%1."/>
      <w:lvlJc w:val="left"/>
      <w:rPr>
        <w:rFonts w:hint="default"/>
        <w:b/>
        <w:bCs/>
      </w:rPr>
    </w:lvl>
  </w:abstractNum>
  <w:abstractNum w:abstractNumId="8">
    <w:nsid w:val="FCE73C72"/>
    <w:multiLevelType w:val="singleLevel"/>
    <w:tmpl w:val="FCE73C72"/>
    <w:lvl w:ilvl="0" w:tentative="0">
      <w:start w:val="1"/>
      <w:numFmt w:val="upperLetter"/>
      <w:suff w:val="space"/>
      <w:lvlText w:val="%1."/>
      <w:lvlJc w:val="left"/>
      <w:rPr>
        <w:rFonts w:hint="default"/>
        <w:b/>
        <w:bCs/>
      </w:rPr>
    </w:lvl>
  </w:abstractNum>
  <w:abstractNum w:abstractNumId="9">
    <w:nsid w:val="4BE967DA"/>
    <w:multiLevelType w:val="multilevel"/>
    <w:tmpl w:val="4BE967DA"/>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3664AAD"/>
    <w:multiLevelType w:val="singleLevel"/>
    <w:tmpl w:val="53664AAD"/>
    <w:lvl w:ilvl="0" w:tentative="0">
      <w:start w:val="1"/>
      <w:numFmt w:val="upperRoman"/>
      <w:suff w:val="space"/>
      <w:lvlText w:val="%1."/>
      <w:lvlJc w:val="left"/>
    </w:lvl>
  </w:abstractNum>
  <w:abstractNum w:abstractNumId="11">
    <w:nsid w:val="68930CD0"/>
    <w:multiLevelType w:val="multilevel"/>
    <w:tmpl w:val="68930CD0"/>
    <w:lvl w:ilvl="0" w:tentative="0">
      <w:start w:val="1"/>
      <w:numFmt w:val="upp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9"/>
  </w:num>
  <w:num w:numId="2">
    <w:abstractNumId w:val="10"/>
  </w:num>
  <w:num w:numId="3">
    <w:abstractNumId w:val="4"/>
  </w:num>
  <w:num w:numId="4">
    <w:abstractNumId w:val="8"/>
  </w:num>
  <w:num w:numId="5">
    <w:abstractNumId w:val="7"/>
  </w:num>
  <w:num w:numId="6">
    <w:abstractNumId w:val="6"/>
  </w:num>
  <w:num w:numId="7">
    <w:abstractNumId w:val="2"/>
  </w:num>
  <w:num w:numId="8">
    <w:abstractNumId w:val="11"/>
  </w:num>
  <w:num w:numId="9">
    <w:abstractNumId w:val="1"/>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77AA0"/>
    <w:rsid w:val="00177AA0"/>
    <w:rsid w:val="002C0063"/>
    <w:rsid w:val="00304312"/>
    <w:rsid w:val="00391537"/>
    <w:rsid w:val="003D549C"/>
    <w:rsid w:val="006E47FB"/>
    <w:rsid w:val="008E73B2"/>
    <w:rsid w:val="00A37047"/>
    <w:rsid w:val="00A84EEC"/>
    <w:rsid w:val="00D02650"/>
    <w:rsid w:val="00DD1A99"/>
    <w:rsid w:val="00E3797F"/>
    <w:rsid w:val="00F447D5"/>
    <w:rsid w:val="01C0011B"/>
    <w:rsid w:val="08E048B5"/>
    <w:rsid w:val="1142320F"/>
    <w:rsid w:val="12883DD1"/>
    <w:rsid w:val="181C089E"/>
    <w:rsid w:val="2E2861BA"/>
    <w:rsid w:val="30C6392E"/>
    <w:rsid w:val="3C3A59F5"/>
    <w:rsid w:val="5D111BED"/>
    <w:rsid w:val="5D7B6CCA"/>
    <w:rsid w:val="5E6658F2"/>
    <w:rsid w:val="5EEF26EF"/>
    <w:rsid w:val="6D235835"/>
    <w:rsid w:val="7BA16097"/>
  </w:rsids>
  <m:mathPr>
    <m:mathFont m:val="Cambria Math"/>
    <m:brkBin m:val="before"/>
    <m:brkBinSub m:val="--"/>
    <m:smallFrac m:val="1"/>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paragraph" w:styleId="2">
    <w:name w:val="heading 2"/>
    <w:basedOn w:val="1"/>
    <w:next w:val="1"/>
    <w:unhideWhenUsed/>
    <w:qFormat/>
    <w:uiPriority w:val="9"/>
    <w:pPr>
      <w:spacing w:before="40" w:after="40" w:line="312" w:lineRule="auto"/>
      <w:jc w:val="both"/>
      <w:outlineLvl w:val="1"/>
    </w:pPr>
    <w:rPr>
      <w:b/>
      <w:color w:val="000000" w:themeColor="text1"/>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semiHidden/>
    <w:unhideWhenUsed/>
    <w:uiPriority w:val="99"/>
    <w:pPr>
      <w:tabs>
        <w:tab w:val="center" w:pos="4680"/>
        <w:tab w:val="right" w:pos="9360"/>
      </w:tabs>
      <w:spacing w:before="0" w:after="0" w:line="240" w:lineRule="auto"/>
    </w:pPr>
  </w:style>
  <w:style w:type="paragraph" w:styleId="6">
    <w:name w:val="header"/>
    <w:basedOn w:val="1"/>
    <w:link w:val="12"/>
    <w:semiHidden/>
    <w:unhideWhenUsed/>
    <w:qFormat/>
    <w:uiPriority w:val="99"/>
    <w:pPr>
      <w:tabs>
        <w:tab w:val="center" w:pos="4680"/>
        <w:tab w:val="right" w:pos="9360"/>
      </w:tabs>
      <w:spacing w:before="0" w:after="0" w:line="240" w:lineRule="auto"/>
    </w:pPr>
  </w:style>
  <w:style w:type="paragraph" w:styleId="7">
    <w:name w:val="Normal (Web)"/>
    <w:basedOn w:val="1"/>
    <w:unhideWhenUsed/>
    <w:qFormat/>
    <w:uiPriority w:val="99"/>
    <w:pPr>
      <w:spacing w:after="100" w:afterAutospacing="1" w:line="240" w:lineRule="auto"/>
    </w:pPr>
    <w:rPr>
      <w:rFonts w:ascii="Times New Roman" w:hAnsi="Times New Roman"/>
      <w:sz w:val="24"/>
      <w:szCs w:val="24"/>
    </w:rPr>
  </w:style>
  <w:style w:type="character" w:styleId="8">
    <w:name w:val="Strong"/>
    <w:basedOn w:val="3"/>
    <w:qFormat/>
    <w:uiPriority w:val="22"/>
    <w:rPr>
      <w:b/>
      <w:bCs/>
    </w:rPr>
  </w:style>
  <w:style w:type="table" w:styleId="9">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0">
    <w:name w:val="Khác"/>
    <w:basedOn w:val="1"/>
    <w:qFormat/>
    <w:uiPriority w:val="0"/>
    <w:pPr>
      <w:widowControl w:val="0"/>
      <w:spacing w:after="60"/>
    </w:pPr>
    <w:rPr>
      <w:rFonts w:ascii="Segoe UI" w:hAnsi="Segoe UI" w:eastAsia="Segoe UI" w:cs="Segoe UI"/>
      <w:color w:val="2B2B2C"/>
      <w:sz w:val="20"/>
      <w:szCs w:val="20"/>
    </w:rPr>
  </w:style>
  <w:style w:type="paragraph" w:styleId="11">
    <w:name w:val="List Paragraph"/>
    <w:basedOn w:val="1"/>
    <w:qFormat/>
    <w:uiPriority w:val="34"/>
    <w:pPr>
      <w:ind w:left="720"/>
      <w:contextualSpacing/>
    </w:pPr>
  </w:style>
  <w:style w:type="character" w:customStyle="1" w:styleId="12">
    <w:name w:val="Header Char"/>
    <w:basedOn w:val="3"/>
    <w:link w:val="6"/>
    <w:semiHidden/>
    <w:qFormat/>
    <w:uiPriority w:val="99"/>
    <w:rPr>
      <w:rFonts w:ascii="Calibri" w:hAnsi="Calibri" w:eastAsia="Times New Roman"/>
      <w:sz w:val="22"/>
      <w:szCs w:val="22"/>
      <w:lang w:eastAsia="en-US"/>
    </w:rPr>
  </w:style>
  <w:style w:type="character" w:customStyle="1" w:styleId="13">
    <w:name w:val="Footer Char"/>
    <w:basedOn w:val="3"/>
    <w:link w:val="5"/>
    <w:semiHidden/>
    <w:uiPriority w:val="99"/>
    <w:rPr>
      <w:rFonts w:ascii="Calibri" w:hAnsi="Calibri" w:eastAsia="Times New Roman"/>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13</Pages>
  <Words>1448</Words>
  <Characters>8260</Characters>
  <DocSecurity>0</DocSecurity>
  <Lines>68</Lines>
  <Paragraphs>19</Paragraphs>
  <ScaleCrop>false</ScaleCrop>
  <LinksUpToDate>false</LinksUpToDate>
  <CharactersWithSpaces>9689</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2022-07-18T04:10:00Z</dcterms:created>
  <dcterms:modified xsi:type="dcterms:W3CDTF">2022-07-19T02:10:02Z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F0D3462AD21D4B2980E48188D5FDDE81</vt:lpwstr>
  </property>
</Properties>
</file>