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723" w:type="dxa"/>
        <w:tblInd w:w="-318" w:type="dxa"/>
        <w:tblLook w:val="04A0" w:firstRow="1" w:lastRow="0" w:firstColumn="1" w:lastColumn="0" w:noHBand="0" w:noVBand="1"/>
      </w:tblPr>
      <w:tblGrid>
        <w:gridCol w:w="4746"/>
        <w:gridCol w:w="2977"/>
      </w:tblGrid>
      <w:tr w:rsidR="00B67206" w:rsidRPr="00947D46" w14:paraId="099843A5" w14:textId="77777777" w:rsidTr="00947D46">
        <w:tc>
          <w:tcPr>
            <w:tcW w:w="4746" w:type="dxa"/>
            <w:tcBorders>
              <w:top w:val="nil"/>
              <w:left w:val="nil"/>
              <w:bottom w:val="nil"/>
              <w:right w:val="nil"/>
            </w:tcBorders>
          </w:tcPr>
          <w:p w14:paraId="4F775CE0" w14:textId="77777777" w:rsidR="00B67206" w:rsidRPr="00947D46" w:rsidRDefault="00B67206" w:rsidP="003E09D4">
            <w:pPr>
              <w:spacing w:line="264" w:lineRule="auto"/>
              <w:ind w:right="1"/>
              <w:jc w:val="center"/>
              <w:rPr>
                <w:rFonts w:eastAsia="Calibri"/>
                <w:sz w:val="22"/>
                <w:szCs w:val="22"/>
              </w:rPr>
            </w:pPr>
            <w:r w:rsidRPr="00947D46">
              <w:rPr>
                <w:rFonts w:eastAsia="Calibri"/>
                <w:sz w:val="22"/>
                <w:szCs w:val="22"/>
              </w:rPr>
              <w:t>SỞ GIÁO DỤC VÀ ĐÀO TẠO TP.HCM</w:t>
            </w:r>
          </w:p>
          <w:p w14:paraId="3132D44B" w14:textId="77777777" w:rsidR="00B67206" w:rsidRPr="00947D46" w:rsidRDefault="00B67206" w:rsidP="003E09D4">
            <w:pPr>
              <w:spacing w:line="264" w:lineRule="auto"/>
              <w:ind w:right="1"/>
              <w:jc w:val="center"/>
              <w:rPr>
                <w:rFonts w:eastAsia="Calibri"/>
                <w:b/>
                <w:bCs/>
                <w:sz w:val="22"/>
                <w:szCs w:val="22"/>
              </w:rPr>
            </w:pPr>
            <w:r w:rsidRPr="00947D46">
              <w:rPr>
                <w:rFonts w:eastAsia="Calibri"/>
                <w:b/>
                <w:bCs/>
                <w:noProof/>
                <w:sz w:val="22"/>
                <w:szCs w:val="22"/>
              </w:rPr>
              <mc:AlternateContent>
                <mc:Choice Requires="wps">
                  <w:drawing>
                    <wp:anchor distT="0" distB="0" distL="114300" distR="114300" simplePos="0" relativeHeight="251662336" behindDoc="0" locked="0" layoutInCell="1" allowOverlap="1" wp14:anchorId="6E3CE318" wp14:editId="30E0F0AD">
                      <wp:simplePos x="0" y="0"/>
                      <wp:positionH relativeFrom="column">
                        <wp:posOffset>739140</wp:posOffset>
                      </wp:positionH>
                      <wp:positionV relativeFrom="paragraph">
                        <wp:posOffset>149225</wp:posOffset>
                      </wp:positionV>
                      <wp:extent cx="13182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73E0"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1.75pt" to="16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"/>
                  </w:pict>
                </mc:Fallback>
              </mc:AlternateContent>
            </w:r>
            <w:r w:rsidRPr="00947D46">
              <w:rPr>
                <w:rFonts w:eastAsia="Calibri"/>
                <w:b/>
                <w:bCs/>
                <w:sz w:val="22"/>
                <w:szCs w:val="22"/>
              </w:rPr>
              <w:t>TRƯỜNG THCS VÀ THPT ĐINH THIỆN LÝ</w:t>
            </w:r>
          </w:p>
          <w:p w14:paraId="06070FB3" w14:textId="77777777" w:rsidR="00B67206" w:rsidRPr="00947D46" w:rsidRDefault="00B67206" w:rsidP="003E09D4">
            <w:pPr>
              <w:spacing w:before="60" w:line="264" w:lineRule="auto"/>
              <w:jc w:val="center"/>
              <w:rPr>
                <w:rFonts w:eastAsia="Calibri"/>
                <w:sz w:val="24"/>
                <w:szCs w:val="24"/>
              </w:rPr>
            </w:pPr>
            <w:r w:rsidRPr="00947D46">
              <w:rPr>
                <w:rFonts w:eastAsia="Calibri"/>
                <w:i/>
                <w:iCs/>
                <w:sz w:val="24"/>
                <w:szCs w:val="24"/>
              </w:rPr>
              <w:t>ĐỀ CHÍNH THỨC</w:t>
            </w:r>
          </w:p>
          <w:p w14:paraId="57F20052" w14:textId="77777777" w:rsidR="00B67206" w:rsidRPr="00947D46" w:rsidRDefault="00B67206" w:rsidP="003E09D4">
            <w:pPr>
              <w:spacing w:line="264" w:lineRule="auto"/>
              <w:ind w:right="1"/>
              <w:jc w:val="center"/>
              <w:rPr>
                <w:rFonts w:eastAsia="Calibri"/>
                <w:sz w:val="24"/>
                <w:szCs w:val="24"/>
              </w:rPr>
            </w:pPr>
            <w:r w:rsidRPr="00947D46">
              <w:rPr>
                <w:rFonts w:eastAsia="Calibri"/>
                <w:i/>
                <w:iCs/>
                <w:sz w:val="24"/>
                <w:szCs w:val="24"/>
              </w:rPr>
              <w:t>(Đề gồm có 02 trang)</w:t>
            </w:r>
          </w:p>
        </w:tc>
        <w:tc>
          <w:tcPr>
            <w:tcW w:w="2977" w:type="dxa"/>
            <w:tcBorders>
              <w:top w:val="nil"/>
              <w:left w:val="nil"/>
              <w:bottom w:val="nil"/>
              <w:right w:val="nil"/>
            </w:tcBorders>
            <w:vAlign w:val="center"/>
          </w:tcPr>
          <w:p w14:paraId="7A032FC3" w14:textId="77777777" w:rsidR="00B67206" w:rsidRPr="00947D46" w:rsidRDefault="00B67206" w:rsidP="003E09D4">
            <w:pPr>
              <w:spacing w:line="264" w:lineRule="auto"/>
              <w:ind w:right="1"/>
              <w:jc w:val="center"/>
              <w:rPr>
                <w:rFonts w:eastAsia="Calibri"/>
                <w:sz w:val="24"/>
                <w:szCs w:val="24"/>
              </w:rPr>
            </w:pPr>
            <w:r w:rsidRPr="00947D46">
              <w:rPr>
                <w:rFonts w:eastAsia="Calibri"/>
                <w:b/>
                <w:bCs/>
                <w:sz w:val="24"/>
                <w:szCs w:val="24"/>
              </w:rPr>
              <w:t>KIỂM TRA HỌC KÌ I</w:t>
            </w:r>
          </w:p>
          <w:p w14:paraId="674C5435" w14:textId="55DA7EEE" w:rsidR="00B67206" w:rsidRPr="00947D46" w:rsidRDefault="00B67206" w:rsidP="003E09D4">
            <w:pPr>
              <w:spacing w:line="264" w:lineRule="auto"/>
              <w:ind w:right="1"/>
              <w:jc w:val="center"/>
              <w:rPr>
                <w:rFonts w:eastAsia="Calibri"/>
                <w:sz w:val="24"/>
                <w:szCs w:val="24"/>
              </w:rPr>
            </w:pPr>
            <w:r w:rsidRPr="00947D46">
              <w:rPr>
                <w:rFonts w:eastAsia="Calibri"/>
                <w:b/>
                <w:bCs/>
                <w:sz w:val="24"/>
                <w:szCs w:val="24"/>
              </w:rPr>
              <w:t>NĂM HỌC 20</w:t>
            </w:r>
            <w:r w:rsidR="0080721A" w:rsidRPr="00947D46">
              <w:rPr>
                <w:rFonts w:eastAsia="Calibri"/>
                <w:b/>
                <w:bCs/>
                <w:sz w:val="24"/>
                <w:szCs w:val="24"/>
              </w:rPr>
              <w:t>2</w:t>
            </w:r>
            <w:r w:rsidR="00121A21">
              <w:rPr>
                <w:rFonts w:eastAsia="Calibri"/>
                <w:b/>
                <w:bCs/>
                <w:sz w:val="24"/>
                <w:szCs w:val="24"/>
              </w:rPr>
              <w:t>1</w:t>
            </w:r>
            <w:r w:rsidRPr="00947D46">
              <w:rPr>
                <w:rFonts w:eastAsia="Calibri"/>
                <w:b/>
                <w:bCs/>
                <w:sz w:val="24"/>
                <w:szCs w:val="24"/>
              </w:rPr>
              <w:t>-202</w:t>
            </w:r>
            <w:r w:rsidR="00121A21">
              <w:rPr>
                <w:rFonts w:eastAsia="Calibri"/>
                <w:b/>
                <w:bCs/>
                <w:sz w:val="24"/>
                <w:szCs w:val="24"/>
              </w:rPr>
              <w:t>2</w:t>
            </w:r>
          </w:p>
          <w:p w14:paraId="76476592" w14:textId="77777777" w:rsidR="00B67206" w:rsidRPr="00947D46" w:rsidRDefault="00B67206" w:rsidP="003E09D4">
            <w:pPr>
              <w:spacing w:before="60" w:line="264" w:lineRule="auto"/>
              <w:jc w:val="center"/>
              <w:rPr>
                <w:rFonts w:eastAsia="Calibri"/>
                <w:sz w:val="24"/>
                <w:szCs w:val="24"/>
              </w:rPr>
            </w:pPr>
            <w:r w:rsidRPr="00947D46">
              <w:rPr>
                <w:rFonts w:eastAsia="Calibri"/>
                <w:b/>
                <w:bCs/>
                <w:sz w:val="24"/>
                <w:szCs w:val="24"/>
              </w:rPr>
              <w:t xml:space="preserve">MÔN </w:t>
            </w:r>
            <w:r w:rsidR="00452F9B" w:rsidRPr="00947D46">
              <w:rPr>
                <w:rFonts w:eastAsia="Calibri"/>
                <w:b/>
                <w:bCs/>
                <w:sz w:val="24"/>
                <w:szCs w:val="24"/>
              </w:rPr>
              <w:t xml:space="preserve">TOÁN </w:t>
            </w:r>
            <w:r w:rsidRPr="00947D46">
              <w:rPr>
                <w:rFonts w:eastAsia="Calibri"/>
                <w:b/>
                <w:bCs/>
                <w:sz w:val="24"/>
                <w:szCs w:val="24"/>
              </w:rPr>
              <w:t xml:space="preserve">– KHỐI </w:t>
            </w:r>
            <w:r w:rsidR="00452F9B" w:rsidRPr="00947D46">
              <w:rPr>
                <w:rFonts w:eastAsia="Calibri"/>
                <w:b/>
                <w:bCs/>
                <w:sz w:val="24"/>
                <w:szCs w:val="24"/>
              </w:rPr>
              <w:t>6</w:t>
            </w:r>
          </w:p>
          <w:p w14:paraId="2C107698" w14:textId="77777777" w:rsidR="00B67206" w:rsidRPr="00947D46" w:rsidRDefault="00B67206" w:rsidP="003E09D4">
            <w:pPr>
              <w:spacing w:line="264" w:lineRule="auto"/>
              <w:ind w:right="1"/>
              <w:jc w:val="center"/>
              <w:rPr>
                <w:rFonts w:eastAsia="Calibri"/>
                <w:sz w:val="24"/>
                <w:szCs w:val="24"/>
              </w:rPr>
            </w:pPr>
            <w:r w:rsidRPr="00947D46">
              <w:rPr>
                <w:rFonts w:eastAsia="Calibri"/>
                <w:b/>
                <w:i/>
                <w:iCs/>
                <w:sz w:val="24"/>
                <w:szCs w:val="24"/>
              </w:rPr>
              <w:t xml:space="preserve">Thời gian làm bài: </w:t>
            </w:r>
            <w:r w:rsidR="00452F9B" w:rsidRPr="00947D46">
              <w:rPr>
                <w:rFonts w:eastAsia="Calibri"/>
                <w:b/>
                <w:i/>
                <w:iCs/>
                <w:sz w:val="24"/>
                <w:szCs w:val="24"/>
              </w:rPr>
              <w:t xml:space="preserve">90 </w:t>
            </w:r>
            <w:r w:rsidRPr="00947D46">
              <w:rPr>
                <w:rFonts w:eastAsia="Calibri"/>
                <w:b/>
                <w:i/>
                <w:iCs/>
                <w:sz w:val="24"/>
                <w:szCs w:val="24"/>
              </w:rPr>
              <w:t>phút</w:t>
            </w:r>
          </w:p>
          <w:p w14:paraId="0EA27612" w14:textId="77777777" w:rsidR="00B67206" w:rsidRPr="00947D46" w:rsidRDefault="00B67206" w:rsidP="003E09D4">
            <w:pPr>
              <w:spacing w:line="264" w:lineRule="auto"/>
              <w:ind w:right="1"/>
              <w:jc w:val="center"/>
              <w:rPr>
                <w:rFonts w:eastAsia="Calibri"/>
                <w:sz w:val="24"/>
                <w:szCs w:val="24"/>
              </w:rPr>
            </w:pPr>
            <w:r w:rsidRPr="00947D46">
              <w:rPr>
                <w:rFonts w:eastAsia="Calibri"/>
                <w:i/>
                <w:iCs/>
                <w:sz w:val="24"/>
                <w:szCs w:val="24"/>
              </w:rPr>
              <w:t>(không kể thời gian giao đề)</w:t>
            </w:r>
          </w:p>
        </w:tc>
      </w:tr>
    </w:tbl>
    <w:p w14:paraId="3167BFC6" w14:textId="77777777" w:rsidR="00B67206" w:rsidRPr="00947D46" w:rsidRDefault="00B67206" w:rsidP="00FC1EFC">
      <w:pPr>
        <w:tabs>
          <w:tab w:val="right" w:leader="dot" w:pos="4962"/>
        </w:tabs>
        <w:spacing w:before="120" w:line="276" w:lineRule="auto"/>
        <w:rPr>
          <w:rFonts w:eastAsia="Calibri"/>
          <w:sz w:val="24"/>
          <w:szCs w:val="24"/>
        </w:rPr>
      </w:pPr>
      <w:r w:rsidRPr="00947D46">
        <w:rPr>
          <w:rFonts w:eastAsia="Calibri"/>
          <w:b/>
          <w:noProof/>
          <w:sz w:val="24"/>
          <w:szCs w:val="24"/>
          <w:u w:val="single"/>
        </w:rPr>
        <mc:AlternateContent>
          <mc:Choice Requires="wps">
            <w:drawing>
              <wp:anchor distT="0" distB="0" distL="114300" distR="114300" simplePos="0" relativeHeight="251664384" behindDoc="0" locked="0" layoutInCell="1" allowOverlap="1" wp14:anchorId="407DF87C" wp14:editId="3BB28C82">
                <wp:simplePos x="0" y="0"/>
                <wp:positionH relativeFrom="column">
                  <wp:posOffset>2854325</wp:posOffset>
                </wp:positionH>
                <wp:positionV relativeFrom="paragraph">
                  <wp:posOffset>156845</wp:posOffset>
                </wp:positionV>
                <wp:extent cx="1383030" cy="267335"/>
                <wp:effectExtent l="0" t="0" r="26670"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67335"/>
                        </a:xfrm>
                        <a:prstGeom prst="rect">
                          <a:avLst/>
                        </a:prstGeom>
                        <a:solidFill>
                          <a:srgbClr val="FFFFFF"/>
                        </a:solidFill>
                        <a:ln w="9525">
                          <a:solidFill>
                            <a:srgbClr val="7F7F7F"/>
                          </a:solidFill>
                          <a:miter lim="800000"/>
                          <a:headEnd/>
                          <a:tailEnd/>
                        </a:ln>
                      </wps:spPr>
                      <wps:txbx>
                        <w:txbxContent>
                          <w:p w14:paraId="2614E56D" w14:textId="3AFFAB78" w:rsidR="00B67206" w:rsidRPr="00F46D96" w:rsidRDefault="00B67206" w:rsidP="00B67206">
                            <w:pPr>
                              <w:jc w:val="center"/>
                              <w:rPr>
                                <w:b/>
                                <w:color w:val="C00000"/>
                              </w:rPr>
                            </w:pPr>
                            <w:r>
                              <w:rPr>
                                <w:b/>
                                <w:color w:val="C00000"/>
                              </w:rPr>
                              <w:t>Mã đề</w:t>
                            </w:r>
                            <w:r w:rsidRPr="00F46D96">
                              <w:rPr>
                                <w:b/>
                                <w:color w:val="C00000"/>
                              </w:rPr>
                              <w:t xml:space="preserve">: </w:t>
                            </w:r>
                            <w:r w:rsidR="00452F9B">
                              <w:rPr>
                                <w:b/>
                                <w:color w:val="C00000"/>
                              </w:rPr>
                              <w:t>T060</w:t>
                            </w:r>
                            <w:r w:rsidR="00121A21">
                              <w:rPr>
                                <w:b/>
                                <w:color w:val="C0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DF87C" id="_x0000_t202" coordsize="21600,21600" o:spt="202" path="m,l,21600r21600,l21600,xe">
                <v:stroke joinstyle="miter"/>
                <v:path gradientshapeok="t" o:connecttype="rect"/>
              </v:shapetype>
              <v:shape id="Text Box 2" o:spid="_x0000_s1026" type="#_x0000_t202" style="position:absolute;margin-left:224.75pt;margin-top:12.35pt;width:108.9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" strokecolor="#7f7f7f">
                <v:textbox>
                  <w:txbxContent>
                    <w:p w14:paraId="2614E56D" w14:textId="3AFFAB78" w:rsidR="00B67206" w:rsidRPr="00F46D96" w:rsidRDefault="00B67206" w:rsidP="00B67206">
                      <w:pPr>
                        <w:jc w:val="center"/>
                        <w:rPr>
                          <w:b/>
                          <w:color w:val="C00000"/>
                        </w:rPr>
                      </w:pPr>
                      <w:proofErr w:type="spellStart"/>
                      <w:r>
                        <w:rPr>
                          <w:b/>
                          <w:color w:val="C00000"/>
                        </w:rPr>
                        <w:t>Mã</w:t>
                      </w:r>
                      <w:proofErr w:type="spellEnd"/>
                      <w:r>
                        <w:rPr>
                          <w:b/>
                          <w:color w:val="C00000"/>
                        </w:rPr>
                        <w:t xml:space="preserve"> </w:t>
                      </w:r>
                      <w:proofErr w:type="spellStart"/>
                      <w:r>
                        <w:rPr>
                          <w:b/>
                          <w:color w:val="C00000"/>
                        </w:rPr>
                        <w:t>đề</w:t>
                      </w:r>
                      <w:proofErr w:type="spellEnd"/>
                      <w:r w:rsidRPr="00F46D96">
                        <w:rPr>
                          <w:b/>
                          <w:color w:val="C00000"/>
                        </w:rPr>
                        <w:t xml:space="preserve">: </w:t>
                      </w:r>
                      <w:r w:rsidR="00452F9B">
                        <w:rPr>
                          <w:b/>
                          <w:color w:val="C00000"/>
                        </w:rPr>
                        <w:t>T060</w:t>
                      </w:r>
                      <w:r w:rsidR="00121A21">
                        <w:rPr>
                          <w:b/>
                          <w:color w:val="C00000"/>
                        </w:rPr>
                        <w:t>1</w:t>
                      </w:r>
                    </w:p>
                  </w:txbxContent>
                </v:textbox>
              </v:shape>
            </w:pict>
          </mc:Fallback>
        </mc:AlternateContent>
      </w:r>
      <w:r w:rsidRPr="00947D46">
        <w:rPr>
          <w:rFonts w:eastAsia="Calibri"/>
          <w:b/>
          <w:sz w:val="24"/>
          <w:szCs w:val="24"/>
        </w:rPr>
        <w:t>Họ, tên thí sinh</w:t>
      </w:r>
      <w:r w:rsidRPr="00947D46">
        <w:rPr>
          <w:rFonts w:eastAsia="Calibri"/>
          <w:sz w:val="24"/>
          <w:szCs w:val="24"/>
        </w:rPr>
        <w:t xml:space="preserve">: </w:t>
      </w:r>
      <w:r w:rsidRPr="00947D46">
        <w:rPr>
          <w:rFonts w:eastAsia="Calibri"/>
          <w:sz w:val="24"/>
          <w:szCs w:val="24"/>
        </w:rPr>
        <w:tab/>
      </w:r>
    </w:p>
    <w:p w14:paraId="7434D68F" w14:textId="77777777" w:rsidR="00B67206" w:rsidRPr="00947D46" w:rsidRDefault="00B67206" w:rsidP="003E09D4">
      <w:pPr>
        <w:tabs>
          <w:tab w:val="right" w:leader="dot" w:pos="4962"/>
        </w:tabs>
        <w:spacing w:line="276" w:lineRule="auto"/>
        <w:rPr>
          <w:rFonts w:eastAsia="Calibri"/>
          <w:sz w:val="24"/>
          <w:szCs w:val="24"/>
        </w:rPr>
      </w:pPr>
      <w:r w:rsidRPr="00947D46">
        <w:rPr>
          <w:rFonts w:eastAsia="Calibri"/>
          <w:b/>
          <w:sz w:val="24"/>
          <w:szCs w:val="24"/>
        </w:rPr>
        <w:t>Số báo danh</w:t>
      </w:r>
      <w:r w:rsidRPr="00947D46">
        <w:rPr>
          <w:rFonts w:eastAsia="Calibri"/>
          <w:sz w:val="24"/>
          <w:szCs w:val="24"/>
        </w:rPr>
        <w:t xml:space="preserve">: </w:t>
      </w:r>
      <w:r w:rsidRPr="00947D46">
        <w:rPr>
          <w:rFonts w:eastAsia="Calibri"/>
          <w:sz w:val="24"/>
          <w:szCs w:val="24"/>
        </w:rPr>
        <w:tab/>
      </w:r>
    </w:p>
    <w:p w14:paraId="38AA5AC1" w14:textId="77777777" w:rsidR="00967B53" w:rsidRDefault="00967B53" w:rsidP="00BD3F67">
      <w:pPr>
        <w:spacing w:before="120" w:line="312" w:lineRule="auto"/>
        <w:jc w:val="both"/>
        <w:rPr>
          <w:rFonts w:eastAsia="Times New Roman"/>
          <w:b/>
          <w:sz w:val="24"/>
          <w:szCs w:val="24"/>
        </w:rPr>
      </w:pPr>
    </w:p>
    <w:p w14:paraId="2A181EAB" w14:textId="28193C7B" w:rsidR="00DF20CB" w:rsidRPr="00947D46" w:rsidRDefault="00DF20CB" w:rsidP="00BD3F67">
      <w:pPr>
        <w:spacing w:before="120" w:line="312" w:lineRule="auto"/>
        <w:jc w:val="both"/>
        <w:rPr>
          <w:rFonts w:eastAsia="Times New Roman"/>
          <w:sz w:val="24"/>
          <w:szCs w:val="24"/>
        </w:rPr>
      </w:pPr>
      <w:r w:rsidRPr="00947D46">
        <w:rPr>
          <w:rFonts w:eastAsia="Times New Roman"/>
          <w:b/>
          <w:sz w:val="24"/>
          <w:szCs w:val="24"/>
        </w:rPr>
        <w:t xml:space="preserve">Câu </w:t>
      </w:r>
      <w:r w:rsidR="00BD3F67" w:rsidRPr="00947D46">
        <w:rPr>
          <w:rFonts w:eastAsia="Times New Roman"/>
          <w:b/>
          <w:sz w:val="24"/>
          <w:szCs w:val="24"/>
        </w:rPr>
        <w:t>1</w:t>
      </w:r>
      <w:r w:rsidRPr="00947D46">
        <w:rPr>
          <w:rFonts w:eastAsia="Times New Roman"/>
          <w:b/>
          <w:sz w:val="24"/>
          <w:szCs w:val="24"/>
        </w:rPr>
        <w:t>:</w:t>
      </w:r>
      <w:r w:rsidRPr="00947D46">
        <w:rPr>
          <w:rFonts w:eastAsia="Times New Roman"/>
          <w:sz w:val="24"/>
          <w:szCs w:val="24"/>
        </w:rPr>
        <w:t xml:space="preserve"> </w:t>
      </w:r>
      <w:r w:rsidRPr="00947D46">
        <w:rPr>
          <w:rFonts w:eastAsia="Times New Roman"/>
          <w:b/>
          <w:i/>
          <w:sz w:val="24"/>
          <w:szCs w:val="24"/>
        </w:rPr>
        <w:t>(</w:t>
      </w:r>
      <w:r w:rsidR="00BD3F67" w:rsidRPr="00947D46">
        <w:rPr>
          <w:rFonts w:eastAsia="Times New Roman"/>
          <w:b/>
          <w:i/>
          <w:sz w:val="24"/>
          <w:szCs w:val="24"/>
        </w:rPr>
        <w:t>2</w:t>
      </w:r>
      <w:r w:rsidR="00DB6686">
        <w:rPr>
          <w:rFonts w:eastAsia="Times New Roman"/>
          <w:b/>
          <w:i/>
          <w:sz w:val="24"/>
          <w:szCs w:val="24"/>
        </w:rPr>
        <w:t>.0</w:t>
      </w:r>
      <w:r w:rsidRPr="00947D46">
        <w:rPr>
          <w:rFonts w:eastAsia="Times New Roman"/>
          <w:b/>
          <w:i/>
          <w:sz w:val="24"/>
          <w:szCs w:val="24"/>
        </w:rPr>
        <w:t xml:space="preserve"> điểm)</w:t>
      </w:r>
      <w:r w:rsidRPr="00947D46">
        <w:rPr>
          <w:rFonts w:eastAsia="Times New Roman"/>
          <w:sz w:val="24"/>
          <w:szCs w:val="24"/>
        </w:rPr>
        <w:t xml:space="preserve"> </w:t>
      </w:r>
      <w:r w:rsidR="00BD3F67" w:rsidRPr="00947D46">
        <w:rPr>
          <w:rFonts w:eastAsia="Times New Roman"/>
          <w:b/>
          <w:sz w:val="24"/>
          <w:szCs w:val="24"/>
        </w:rPr>
        <w:t>Thực hiện phép tính</w:t>
      </w:r>
      <w:r w:rsidR="00DB6686">
        <w:rPr>
          <w:rFonts w:eastAsia="Times New Roman"/>
          <w:b/>
          <w:sz w:val="24"/>
          <w:szCs w:val="24"/>
        </w:rPr>
        <w:t>:</w:t>
      </w:r>
    </w:p>
    <w:p w14:paraId="7A5D3D31" w14:textId="63F9DE31" w:rsidR="00131742" w:rsidRPr="00947D46" w:rsidRDefault="00A936BE" w:rsidP="00DF20CB">
      <w:pPr>
        <w:numPr>
          <w:ilvl w:val="0"/>
          <w:numId w:val="1"/>
        </w:numPr>
        <w:spacing w:line="312" w:lineRule="auto"/>
        <w:ind w:left="567" w:hanging="284"/>
        <w:jc w:val="both"/>
        <w:rPr>
          <w:rFonts w:eastAsia="Times New Roman"/>
          <w:sz w:val="24"/>
          <w:szCs w:val="24"/>
        </w:rPr>
      </w:pPr>
      <w:r w:rsidRPr="00E637B3">
        <w:rPr>
          <w:position w:val="-6"/>
        </w:rPr>
        <w:object w:dxaOrig="1359" w:dyaOrig="279" w14:anchorId="1A170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5pt;height:13.65pt" o:ole="">
            <v:imagedata r:id="rId8" o:title=""/>
          </v:shape>
          <o:OLEObject Type="Embed" ProgID="Equation.DSMT4" ShapeID="_x0000_i1025" DrawAspect="Content" ObjectID="_1701657567" r:id="rId9"/>
        </w:object>
      </w:r>
      <w:r w:rsidR="00A21FCA">
        <w:t>.</w:t>
      </w:r>
    </w:p>
    <w:p w14:paraId="66016E0B" w14:textId="0FE12630" w:rsidR="00131742" w:rsidRPr="00947D46" w:rsidRDefault="00EF2EDC" w:rsidP="00DF20CB">
      <w:pPr>
        <w:numPr>
          <w:ilvl w:val="0"/>
          <w:numId w:val="1"/>
        </w:numPr>
        <w:spacing w:line="312" w:lineRule="auto"/>
        <w:ind w:left="567" w:hanging="284"/>
        <w:jc w:val="both"/>
        <w:rPr>
          <w:rFonts w:eastAsia="Times New Roman"/>
          <w:sz w:val="24"/>
          <w:szCs w:val="24"/>
        </w:rPr>
      </w:pPr>
      <w:r w:rsidRPr="00E637B3">
        <w:rPr>
          <w:position w:val="-6"/>
        </w:rPr>
        <w:object w:dxaOrig="1700" w:dyaOrig="279" w14:anchorId="1C41DBF1">
          <v:shape id="_x0000_i1026" type="#_x0000_t75" style="width:84.75pt;height:13.65pt" o:ole="">
            <v:imagedata r:id="rId10" o:title=""/>
          </v:shape>
          <o:OLEObject Type="Embed" ProgID="Equation.DSMT4" ShapeID="_x0000_i1026" DrawAspect="Content" ObjectID="_1701657568" r:id="rId11"/>
        </w:object>
      </w:r>
      <w:r w:rsidR="00A21FCA">
        <w:t>.</w:t>
      </w:r>
    </w:p>
    <w:p w14:paraId="5FE795E7" w14:textId="6EAF3CD8" w:rsidR="00BD3F67" w:rsidRPr="00947D46" w:rsidRDefault="00F834C8" w:rsidP="00DF20CB">
      <w:pPr>
        <w:numPr>
          <w:ilvl w:val="0"/>
          <w:numId w:val="1"/>
        </w:numPr>
        <w:spacing w:line="312" w:lineRule="auto"/>
        <w:ind w:left="567" w:hanging="284"/>
        <w:jc w:val="both"/>
        <w:rPr>
          <w:rFonts w:eastAsia="Times New Roman"/>
          <w:sz w:val="24"/>
          <w:szCs w:val="24"/>
        </w:rPr>
      </w:pPr>
      <w:r w:rsidRPr="00F834C8">
        <w:rPr>
          <w:position w:val="-6"/>
        </w:rPr>
        <w:object w:dxaOrig="1180" w:dyaOrig="320" w14:anchorId="4768E80E">
          <v:shape id="_x0000_i1027" type="#_x0000_t75" style="width:59.25pt;height:15.95pt" o:ole="">
            <v:imagedata r:id="rId12" o:title=""/>
          </v:shape>
          <o:OLEObject Type="Embed" ProgID="Equation.DSMT4" ShapeID="_x0000_i1027" DrawAspect="Content" ObjectID="_1701657569" r:id="rId13"/>
        </w:object>
      </w:r>
      <w:r w:rsidR="00A21FCA">
        <w:t>.</w:t>
      </w:r>
    </w:p>
    <w:p w14:paraId="526EAD10" w14:textId="49ECCABC" w:rsidR="00BD3F67" w:rsidRPr="00947D46" w:rsidRDefault="00A936BE" w:rsidP="00DF20CB">
      <w:pPr>
        <w:numPr>
          <w:ilvl w:val="0"/>
          <w:numId w:val="1"/>
        </w:numPr>
        <w:spacing w:line="312" w:lineRule="auto"/>
        <w:ind w:left="567" w:hanging="284"/>
        <w:jc w:val="both"/>
        <w:rPr>
          <w:rFonts w:eastAsia="Times New Roman"/>
          <w:sz w:val="24"/>
          <w:szCs w:val="24"/>
        </w:rPr>
      </w:pPr>
      <w:r w:rsidRPr="0044228C">
        <w:rPr>
          <w:position w:val="-18"/>
        </w:rPr>
        <w:object w:dxaOrig="2460" w:dyaOrig="480" w14:anchorId="57095CDF">
          <v:shape id="_x0000_i1028" type="#_x0000_t75" style="width:123.05pt;height:24.15pt" o:ole="">
            <v:imagedata r:id="rId14" o:title=""/>
          </v:shape>
          <o:OLEObject Type="Embed" ProgID="Equation.DSMT4" ShapeID="_x0000_i1028" DrawAspect="Content" ObjectID="_1701657570" r:id="rId15"/>
        </w:object>
      </w:r>
      <w:r w:rsidR="00DB6686">
        <w:t>.</w:t>
      </w:r>
    </w:p>
    <w:p w14:paraId="7AF21919" w14:textId="65B6867D" w:rsidR="00131742" w:rsidRPr="00947D46" w:rsidRDefault="00131742" w:rsidP="00BC55DF">
      <w:pPr>
        <w:spacing w:before="120" w:line="312" w:lineRule="auto"/>
        <w:jc w:val="both"/>
        <w:rPr>
          <w:rFonts w:eastAsia="Times New Roman"/>
          <w:sz w:val="24"/>
          <w:szCs w:val="24"/>
        </w:rPr>
      </w:pPr>
      <w:r w:rsidRPr="00947D46">
        <w:rPr>
          <w:rFonts w:eastAsia="Times New Roman"/>
          <w:b/>
          <w:sz w:val="24"/>
          <w:szCs w:val="24"/>
        </w:rPr>
        <w:t>Câu 2:</w:t>
      </w:r>
      <w:r w:rsidRPr="00947D46">
        <w:rPr>
          <w:rFonts w:eastAsia="Times New Roman"/>
          <w:sz w:val="24"/>
          <w:szCs w:val="24"/>
        </w:rPr>
        <w:t xml:space="preserve"> </w:t>
      </w:r>
      <w:r w:rsidRPr="00947D46">
        <w:rPr>
          <w:rFonts w:eastAsia="Times New Roman"/>
          <w:b/>
          <w:i/>
          <w:sz w:val="24"/>
          <w:szCs w:val="24"/>
        </w:rPr>
        <w:t>(</w:t>
      </w:r>
      <w:r w:rsidR="00BD3F67" w:rsidRPr="00947D46">
        <w:rPr>
          <w:rFonts w:eastAsia="Times New Roman"/>
          <w:b/>
          <w:i/>
          <w:sz w:val="24"/>
          <w:szCs w:val="24"/>
        </w:rPr>
        <w:t>2</w:t>
      </w:r>
      <w:r w:rsidR="002C4521">
        <w:rPr>
          <w:rFonts w:eastAsia="Times New Roman"/>
          <w:b/>
          <w:i/>
          <w:sz w:val="24"/>
          <w:szCs w:val="24"/>
        </w:rPr>
        <w:t>.0</w:t>
      </w:r>
      <w:r w:rsidR="00DD54C4">
        <w:rPr>
          <w:rFonts w:eastAsia="Times New Roman"/>
          <w:b/>
          <w:i/>
          <w:sz w:val="24"/>
          <w:szCs w:val="24"/>
        </w:rPr>
        <w:t xml:space="preserve"> </w:t>
      </w:r>
      <w:r w:rsidRPr="00947D46">
        <w:rPr>
          <w:rFonts w:eastAsia="Times New Roman"/>
          <w:b/>
          <w:i/>
          <w:sz w:val="24"/>
          <w:szCs w:val="24"/>
        </w:rPr>
        <w:t>điểm)</w:t>
      </w:r>
      <w:r w:rsidR="00B52F6C" w:rsidRPr="00947D46">
        <w:rPr>
          <w:rFonts w:eastAsia="Times New Roman"/>
          <w:sz w:val="24"/>
          <w:szCs w:val="24"/>
        </w:rPr>
        <w:t xml:space="preserve"> </w:t>
      </w:r>
      <w:r w:rsidR="00BD3F67" w:rsidRPr="00947D46">
        <w:rPr>
          <w:b/>
          <w:sz w:val="24"/>
          <w:szCs w:val="24"/>
        </w:rPr>
        <w:t xml:space="preserve">Tìm </w:t>
      </w:r>
      <w:r w:rsidR="00BD3F67" w:rsidRPr="00947D46">
        <w:rPr>
          <w:b/>
          <w:i/>
          <w:sz w:val="24"/>
          <w:szCs w:val="24"/>
        </w:rPr>
        <w:t>x</w:t>
      </w:r>
      <w:r w:rsidR="00BD3F67" w:rsidRPr="00947D46">
        <w:rPr>
          <w:b/>
          <w:sz w:val="24"/>
          <w:szCs w:val="24"/>
        </w:rPr>
        <w:t>, biết</w:t>
      </w:r>
      <w:r w:rsidR="00FD1182">
        <w:rPr>
          <w:b/>
          <w:sz w:val="24"/>
          <w:szCs w:val="24"/>
        </w:rPr>
        <w:t>:</w:t>
      </w:r>
    </w:p>
    <w:p w14:paraId="34B9CF91" w14:textId="3E1C60D3" w:rsidR="00BD3F67" w:rsidRPr="00947D46" w:rsidRDefault="00B149C9" w:rsidP="00CC66CC">
      <w:pPr>
        <w:numPr>
          <w:ilvl w:val="0"/>
          <w:numId w:val="5"/>
        </w:numPr>
        <w:spacing w:line="312" w:lineRule="auto"/>
        <w:ind w:left="567" w:hanging="284"/>
        <w:jc w:val="both"/>
        <w:rPr>
          <w:rFonts w:eastAsia="Times New Roman"/>
          <w:b/>
          <w:i/>
          <w:sz w:val="24"/>
          <w:szCs w:val="24"/>
        </w:rPr>
      </w:pPr>
      <w:r w:rsidRPr="00B149C9">
        <w:rPr>
          <w:position w:val="-10"/>
        </w:rPr>
        <w:object w:dxaOrig="900" w:dyaOrig="320" w14:anchorId="640910A6">
          <v:shape id="_x0000_i1029" type="#_x0000_t75" style="width:45.1pt;height:15.95pt" o:ole="">
            <v:imagedata r:id="rId16" o:title=""/>
          </v:shape>
          <o:OLEObject Type="Embed" ProgID="Equation.DSMT4" ShapeID="_x0000_i1029" DrawAspect="Content" ObjectID="_1701657571" r:id="rId17"/>
        </w:object>
      </w:r>
      <w:r w:rsidR="00A21FCA">
        <w:t>.</w:t>
      </w:r>
    </w:p>
    <w:p w14:paraId="575CAE56" w14:textId="6BDCC454" w:rsidR="00BD3F67" w:rsidRPr="00947D46" w:rsidRDefault="00F834C8" w:rsidP="00CC66CC">
      <w:pPr>
        <w:numPr>
          <w:ilvl w:val="0"/>
          <w:numId w:val="5"/>
        </w:numPr>
        <w:spacing w:line="312" w:lineRule="auto"/>
        <w:ind w:left="567" w:hanging="284"/>
        <w:jc w:val="both"/>
        <w:rPr>
          <w:rFonts w:eastAsia="Times New Roman"/>
          <w:b/>
          <w:i/>
          <w:sz w:val="24"/>
          <w:szCs w:val="24"/>
        </w:rPr>
      </w:pPr>
      <w:r w:rsidRPr="00F834C8">
        <w:rPr>
          <w:position w:val="-6"/>
        </w:rPr>
        <w:object w:dxaOrig="1420" w:dyaOrig="279" w14:anchorId="6CF8A28E">
          <v:shape id="_x0000_i1030" type="#_x0000_t75" style="width:71.1pt;height:13.65pt" o:ole="">
            <v:imagedata r:id="rId18" o:title=""/>
          </v:shape>
          <o:OLEObject Type="Embed" ProgID="Equation.DSMT4" ShapeID="_x0000_i1030" DrawAspect="Content" ObjectID="_1701657572" r:id="rId19"/>
        </w:object>
      </w:r>
      <w:r w:rsidR="00A21FCA">
        <w:t>.</w:t>
      </w:r>
    </w:p>
    <w:p w14:paraId="593819BE" w14:textId="2937A137" w:rsidR="00A936BE" w:rsidRDefault="00EE0166" w:rsidP="00A936BE">
      <w:pPr>
        <w:numPr>
          <w:ilvl w:val="0"/>
          <w:numId w:val="5"/>
        </w:numPr>
        <w:spacing w:line="312" w:lineRule="auto"/>
        <w:ind w:left="567" w:hanging="284"/>
        <w:jc w:val="both"/>
        <w:rPr>
          <w:rFonts w:eastAsia="Times New Roman"/>
          <w:b/>
          <w:i/>
          <w:sz w:val="24"/>
          <w:szCs w:val="24"/>
        </w:rPr>
      </w:pPr>
      <w:r w:rsidRPr="0044228C">
        <w:rPr>
          <w:position w:val="-14"/>
        </w:rPr>
        <w:object w:dxaOrig="1640" w:dyaOrig="400" w14:anchorId="15CFACC2">
          <v:shape id="_x0000_i1031" type="#_x0000_t75" style="width:81.55pt;height:20.05pt" o:ole="">
            <v:imagedata r:id="rId20" o:title=""/>
          </v:shape>
          <o:OLEObject Type="Embed" ProgID="Equation.DSMT4" ShapeID="_x0000_i1031" DrawAspect="Content" ObjectID="_1701657573" r:id="rId21"/>
        </w:object>
      </w:r>
      <w:r w:rsidR="00A21FCA">
        <w:t>.</w:t>
      </w:r>
    </w:p>
    <w:p w14:paraId="3AA3B209" w14:textId="3BB71737" w:rsidR="00A936BE" w:rsidRDefault="00A936BE" w:rsidP="00A936BE">
      <w:pPr>
        <w:numPr>
          <w:ilvl w:val="0"/>
          <w:numId w:val="5"/>
        </w:numPr>
        <w:spacing w:line="312" w:lineRule="auto"/>
        <w:ind w:left="567" w:hanging="284"/>
        <w:jc w:val="both"/>
        <w:rPr>
          <w:rFonts w:eastAsia="Times New Roman"/>
          <w:b/>
          <w:i/>
          <w:sz w:val="24"/>
          <w:szCs w:val="24"/>
        </w:rPr>
      </w:pPr>
      <w:r w:rsidRPr="00B46FF2">
        <w:rPr>
          <w:position w:val="-10"/>
        </w:rPr>
        <w:object w:dxaOrig="1939" w:dyaOrig="360" w14:anchorId="34F1CCDA">
          <v:shape id="_x0000_i1032" type="#_x0000_t75" style="width:97.5pt;height:18.7pt" o:ole="">
            <v:imagedata r:id="rId22" o:title=""/>
          </v:shape>
          <o:OLEObject Type="Embed" ProgID="Equation.DSMT4" ShapeID="_x0000_i1032" DrawAspect="Content" ObjectID="_1701657574" r:id="rId23"/>
        </w:object>
      </w:r>
      <w:r w:rsidR="00DB6686">
        <w:t>.</w:t>
      </w:r>
    </w:p>
    <w:p w14:paraId="547EFD0C" w14:textId="7CBA3561" w:rsidR="00131742" w:rsidRPr="00A936BE" w:rsidRDefault="00131742" w:rsidP="00A936BE">
      <w:pPr>
        <w:spacing w:line="312" w:lineRule="auto"/>
        <w:jc w:val="both"/>
        <w:rPr>
          <w:rFonts w:eastAsia="Times New Roman"/>
          <w:b/>
          <w:i/>
          <w:sz w:val="24"/>
          <w:szCs w:val="24"/>
        </w:rPr>
      </w:pPr>
      <w:r w:rsidRPr="00A936BE">
        <w:rPr>
          <w:rFonts w:eastAsia="Times New Roman"/>
          <w:b/>
          <w:sz w:val="24"/>
          <w:szCs w:val="24"/>
        </w:rPr>
        <w:t>Câu 3:</w:t>
      </w:r>
      <w:r w:rsidRPr="00A936BE">
        <w:rPr>
          <w:rFonts w:eastAsia="Times New Roman"/>
          <w:sz w:val="24"/>
          <w:szCs w:val="24"/>
        </w:rPr>
        <w:t xml:space="preserve"> </w:t>
      </w:r>
      <w:r w:rsidRPr="00A936BE">
        <w:rPr>
          <w:rFonts w:eastAsia="Times New Roman"/>
          <w:b/>
          <w:i/>
          <w:sz w:val="24"/>
          <w:szCs w:val="24"/>
        </w:rPr>
        <w:t>(</w:t>
      </w:r>
      <w:r w:rsidR="00DD54C4">
        <w:rPr>
          <w:rFonts w:eastAsia="Times New Roman"/>
          <w:b/>
          <w:i/>
          <w:sz w:val="24"/>
          <w:szCs w:val="24"/>
        </w:rPr>
        <w:t>1</w:t>
      </w:r>
      <w:r w:rsidRPr="00A936BE">
        <w:rPr>
          <w:rFonts w:eastAsia="Times New Roman"/>
          <w:b/>
          <w:i/>
          <w:sz w:val="24"/>
          <w:szCs w:val="24"/>
        </w:rPr>
        <w:t>.</w:t>
      </w:r>
      <w:r w:rsidR="00DD54C4">
        <w:rPr>
          <w:rFonts w:eastAsia="Times New Roman"/>
          <w:b/>
          <w:i/>
          <w:sz w:val="24"/>
          <w:szCs w:val="24"/>
        </w:rPr>
        <w:t>5</w:t>
      </w:r>
      <w:r w:rsidRPr="00A936BE">
        <w:rPr>
          <w:rFonts w:eastAsia="Times New Roman"/>
          <w:b/>
          <w:i/>
          <w:sz w:val="24"/>
          <w:szCs w:val="24"/>
        </w:rPr>
        <w:t xml:space="preserve"> điểm)</w:t>
      </w:r>
    </w:p>
    <w:p w14:paraId="2A8B9231" w14:textId="0618FF18" w:rsidR="00DA5879" w:rsidRPr="00E16274" w:rsidRDefault="00DA5879" w:rsidP="00E16274">
      <w:pPr>
        <w:spacing w:line="276" w:lineRule="auto"/>
        <w:jc w:val="both"/>
        <w:rPr>
          <w:sz w:val="24"/>
          <w:szCs w:val="24"/>
        </w:rPr>
      </w:pPr>
      <w:r w:rsidRPr="00E16274">
        <w:rPr>
          <w:sz w:val="24"/>
          <w:szCs w:val="24"/>
        </w:rPr>
        <w:t>Lớp 6A có 1</w:t>
      </w:r>
      <w:r w:rsidR="001B1C3F" w:rsidRPr="00E16274">
        <w:rPr>
          <w:sz w:val="24"/>
          <w:szCs w:val="24"/>
        </w:rPr>
        <w:t>8</w:t>
      </w:r>
      <w:r w:rsidRPr="00E16274">
        <w:rPr>
          <w:sz w:val="24"/>
          <w:szCs w:val="24"/>
        </w:rPr>
        <w:t xml:space="preserve"> bạn nam và 24 bạn nữ. Trong một buổi sinh hoạt lớp, bạn lớp trưởng dự kiến chia các bạn thành từng nhóm sao cho số bạn nam trong mỗi nhóm bằng nhau và số bạn nữ cũng vậy. Hỏi lớp có thể chia được nhiều nhất bao nhiêu nhóm? Khi đó mỗi nhóm có bao nhiêu bạn nam, bao nhiêu bạn nữ?</w:t>
      </w:r>
    </w:p>
    <w:p w14:paraId="1BFF2EB1" w14:textId="77777777" w:rsidR="00A6171C" w:rsidRDefault="00A6171C" w:rsidP="00A936BE">
      <w:pPr>
        <w:spacing w:before="120" w:line="312" w:lineRule="auto"/>
        <w:jc w:val="both"/>
        <w:rPr>
          <w:rFonts w:eastAsia="Times New Roman"/>
          <w:b/>
          <w:noProof/>
          <w:sz w:val="24"/>
          <w:szCs w:val="24"/>
          <w:lang w:val="vi-VN"/>
        </w:rPr>
      </w:pPr>
    </w:p>
    <w:p w14:paraId="7C656025" w14:textId="77777777" w:rsidR="00A6171C" w:rsidRPr="00A6171C" w:rsidRDefault="00A6171C" w:rsidP="00A6171C">
      <w:pPr>
        <w:rPr>
          <w:rFonts w:eastAsia="Times New Roman"/>
          <w:sz w:val="24"/>
          <w:szCs w:val="24"/>
          <w:lang w:val="vi-VN"/>
        </w:rPr>
      </w:pPr>
    </w:p>
    <w:p w14:paraId="52C6243D" w14:textId="77777777" w:rsidR="00A6171C" w:rsidRPr="00A6171C" w:rsidRDefault="00A6171C" w:rsidP="00A6171C">
      <w:pPr>
        <w:rPr>
          <w:rFonts w:eastAsia="Times New Roman"/>
          <w:sz w:val="24"/>
          <w:szCs w:val="24"/>
          <w:lang w:val="vi-VN"/>
        </w:rPr>
      </w:pPr>
    </w:p>
    <w:p w14:paraId="62E85B66" w14:textId="77777777" w:rsidR="00A6171C" w:rsidRPr="00A6171C" w:rsidRDefault="00A6171C" w:rsidP="00A6171C">
      <w:pPr>
        <w:jc w:val="right"/>
        <w:rPr>
          <w:rFonts w:eastAsia="Times New Roman"/>
          <w:sz w:val="24"/>
          <w:szCs w:val="24"/>
          <w:lang w:val="vi-VN"/>
        </w:rPr>
      </w:pPr>
    </w:p>
    <w:p w14:paraId="0472CC8C" w14:textId="1E4825FE" w:rsidR="00A936BE" w:rsidRDefault="00A53C79" w:rsidP="00A936BE">
      <w:pPr>
        <w:spacing w:before="120" w:line="312" w:lineRule="auto"/>
        <w:jc w:val="both"/>
        <w:rPr>
          <w:rFonts w:eastAsia="Times New Roman"/>
          <w:b/>
          <w:i/>
          <w:noProof/>
          <w:sz w:val="24"/>
          <w:szCs w:val="24"/>
        </w:rPr>
      </w:pPr>
      <w:r w:rsidRPr="00A6171C">
        <w:rPr>
          <w:rFonts w:eastAsia="Times New Roman"/>
          <w:sz w:val="24"/>
          <w:szCs w:val="24"/>
          <w:lang w:val="vi-VN"/>
        </w:rPr>
        <w:br w:type="column"/>
      </w:r>
      <w:r w:rsidR="001739C0" w:rsidRPr="00947D46">
        <w:rPr>
          <w:rFonts w:eastAsia="Times New Roman"/>
          <w:b/>
          <w:noProof/>
          <w:sz w:val="24"/>
          <w:szCs w:val="24"/>
          <w:lang w:val="vi-VN"/>
        </w:rPr>
        <w:lastRenderedPageBreak/>
        <w:t xml:space="preserve">Câu </w:t>
      </w:r>
      <w:r w:rsidR="00816CC2" w:rsidRPr="00947D46">
        <w:rPr>
          <w:rFonts w:eastAsia="Times New Roman"/>
          <w:b/>
          <w:noProof/>
          <w:sz w:val="24"/>
          <w:szCs w:val="24"/>
          <w:lang w:val="nl-NL"/>
        </w:rPr>
        <w:t>4</w:t>
      </w:r>
      <w:r w:rsidR="001739C0" w:rsidRPr="00947D46">
        <w:rPr>
          <w:rFonts w:eastAsia="Times New Roman"/>
          <w:b/>
          <w:noProof/>
          <w:sz w:val="24"/>
          <w:szCs w:val="24"/>
          <w:lang w:val="vi-VN"/>
        </w:rPr>
        <w:t>:</w:t>
      </w:r>
      <w:r w:rsidR="001739C0" w:rsidRPr="00947D46">
        <w:rPr>
          <w:rFonts w:eastAsia="Times New Roman"/>
          <w:noProof/>
          <w:sz w:val="24"/>
          <w:szCs w:val="24"/>
          <w:lang w:val="vi-VN"/>
        </w:rPr>
        <w:t xml:space="preserve"> </w:t>
      </w:r>
      <w:r w:rsidR="001739C0" w:rsidRPr="00947D46">
        <w:rPr>
          <w:rFonts w:eastAsia="Times New Roman"/>
          <w:b/>
          <w:i/>
          <w:noProof/>
          <w:sz w:val="24"/>
          <w:szCs w:val="24"/>
          <w:lang w:val="vi-VN"/>
        </w:rPr>
        <w:t>(</w:t>
      </w:r>
      <w:r w:rsidR="00BD3F67" w:rsidRPr="00947D46">
        <w:rPr>
          <w:rFonts w:eastAsia="Times New Roman"/>
          <w:b/>
          <w:i/>
          <w:noProof/>
          <w:sz w:val="24"/>
          <w:szCs w:val="24"/>
        </w:rPr>
        <w:t>2</w:t>
      </w:r>
      <w:r w:rsidR="001739C0" w:rsidRPr="00947D46">
        <w:rPr>
          <w:rFonts w:eastAsia="Times New Roman"/>
          <w:b/>
          <w:i/>
          <w:noProof/>
          <w:sz w:val="24"/>
          <w:szCs w:val="24"/>
          <w:lang w:val="vi-VN"/>
        </w:rPr>
        <w:t>.</w:t>
      </w:r>
      <w:r w:rsidR="00DD54C4">
        <w:rPr>
          <w:rFonts w:eastAsia="Times New Roman"/>
          <w:b/>
          <w:i/>
          <w:noProof/>
          <w:sz w:val="24"/>
          <w:szCs w:val="24"/>
        </w:rPr>
        <w:t>5</w:t>
      </w:r>
      <w:r w:rsidR="001739C0" w:rsidRPr="00947D46">
        <w:rPr>
          <w:rFonts w:eastAsia="Times New Roman"/>
          <w:b/>
          <w:i/>
          <w:noProof/>
          <w:sz w:val="24"/>
          <w:szCs w:val="24"/>
          <w:lang w:val="vi-VN"/>
        </w:rPr>
        <w:t xml:space="preserve"> điểm)</w:t>
      </w:r>
      <w:r w:rsidR="00A936BE">
        <w:rPr>
          <w:rFonts w:eastAsia="Times New Roman"/>
          <w:b/>
          <w:i/>
          <w:noProof/>
          <w:sz w:val="24"/>
          <w:szCs w:val="24"/>
        </w:rPr>
        <w:t xml:space="preserve"> </w:t>
      </w:r>
    </w:p>
    <w:p w14:paraId="1F12E79C" w14:textId="7126E6AB" w:rsidR="00A936BE" w:rsidRPr="00A936BE" w:rsidRDefault="00537491" w:rsidP="00A936BE">
      <w:pPr>
        <w:spacing w:before="120" w:line="312" w:lineRule="auto"/>
        <w:jc w:val="both"/>
        <w:rPr>
          <w:rFonts w:eastAsia="Times New Roman"/>
          <w:b/>
          <w:i/>
          <w:noProof/>
          <w:sz w:val="24"/>
          <w:szCs w:val="24"/>
          <w:lang w:val="vi-VN"/>
        </w:rPr>
      </w:pPr>
      <w:r w:rsidRPr="00031633">
        <w:rPr>
          <w:noProof/>
        </w:rPr>
        <w:drawing>
          <wp:anchor distT="0" distB="0" distL="114300" distR="114300" simplePos="0" relativeHeight="251658752" behindDoc="0" locked="0" layoutInCell="1" allowOverlap="1" wp14:anchorId="573B3BB7" wp14:editId="61DF2113">
            <wp:simplePos x="0" y="0"/>
            <wp:positionH relativeFrom="page">
              <wp:posOffset>3400425</wp:posOffset>
            </wp:positionH>
            <wp:positionV relativeFrom="paragraph">
              <wp:posOffset>59690</wp:posOffset>
            </wp:positionV>
            <wp:extent cx="1343025" cy="908050"/>
            <wp:effectExtent l="0" t="0" r="9525" b="6350"/>
            <wp:wrapThrough wrapText="bothSides">
              <wp:wrapPolygon edited="0">
                <wp:start x="0" y="0"/>
                <wp:lineTo x="0" y="21298"/>
                <wp:lineTo x="21447" y="21298"/>
                <wp:lineTo x="21447" y="0"/>
                <wp:lineTo x="0" y="0"/>
              </wp:wrapPolygon>
            </wp:wrapThrough>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rotWithShape="1">
                    <a:blip r:embed="rId24" cstate="print">
                      <a:extLst>
                        <a:ext uri="{28A0092B-C50C-407E-A947-70E740481C1C}">
                          <a14:useLocalDpi xmlns:a14="http://schemas.microsoft.com/office/drawing/2010/main" val="0"/>
                        </a:ext>
                      </a:extLst>
                    </a:blip>
                    <a:srcRect r="8043"/>
                    <a:stretch/>
                  </pic:blipFill>
                  <pic:spPr bwMode="auto">
                    <a:xfrm>
                      <a:off x="0" y="0"/>
                      <a:ext cx="1343025" cy="90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36BE">
        <w:rPr>
          <w:color w:val="263238"/>
          <w:sz w:val="24"/>
          <w:szCs w:val="24"/>
          <w:shd w:val="clear" w:color="auto" w:fill="FFFFFF"/>
        </w:rPr>
        <w:t xml:space="preserve">Một mảnh vườn </w:t>
      </w:r>
      <w:r w:rsidR="00DB6686">
        <w:rPr>
          <w:color w:val="263238"/>
          <w:sz w:val="24"/>
          <w:szCs w:val="24"/>
          <w:shd w:val="clear" w:color="auto" w:fill="FFFFFF"/>
        </w:rPr>
        <w:t xml:space="preserve">ABEFD </w:t>
      </w:r>
      <w:r w:rsidR="00A936BE">
        <w:rPr>
          <w:color w:val="263238"/>
          <w:sz w:val="24"/>
          <w:szCs w:val="24"/>
          <w:shd w:val="clear" w:color="auto" w:fill="FFFFFF"/>
        </w:rPr>
        <w:t>có hình dạ</w:t>
      </w:r>
      <w:r w:rsidR="00967B53">
        <w:rPr>
          <w:color w:val="263238"/>
          <w:sz w:val="24"/>
          <w:szCs w:val="24"/>
          <w:shd w:val="clear" w:color="auto" w:fill="FFFFFF"/>
        </w:rPr>
        <w:t>ng như hình 1</w:t>
      </w:r>
      <w:r w:rsidR="00A936BE">
        <w:rPr>
          <w:color w:val="263238"/>
          <w:sz w:val="24"/>
          <w:szCs w:val="24"/>
          <w:shd w:val="clear" w:color="auto" w:fill="FFFFFF"/>
        </w:rPr>
        <w:t>.</w:t>
      </w:r>
      <w:r w:rsidR="00ED4066" w:rsidRPr="00ED4066">
        <w:t xml:space="preserve"> </w:t>
      </w:r>
    </w:p>
    <w:p w14:paraId="5301AB0F" w14:textId="53E76490" w:rsidR="00537491" w:rsidRDefault="00537491" w:rsidP="002C4521">
      <w:pPr>
        <w:spacing w:line="312" w:lineRule="auto"/>
        <w:jc w:val="both"/>
        <w:rPr>
          <w:color w:val="263238"/>
          <w:sz w:val="24"/>
          <w:szCs w:val="24"/>
          <w:shd w:val="clear" w:color="auto" w:fill="FFFFFF"/>
        </w:rPr>
      </w:pPr>
      <w:r w:rsidRPr="00537491">
        <w:rPr>
          <w:noProof/>
          <w:color w:val="263238"/>
          <w:sz w:val="24"/>
          <w:szCs w:val="24"/>
          <w:shd w:val="clear" w:color="auto" w:fill="FFFFFF"/>
        </w:rPr>
        <mc:AlternateContent>
          <mc:Choice Requires="wps">
            <w:drawing>
              <wp:anchor distT="45720" distB="45720" distL="114300" distR="114300" simplePos="0" relativeHeight="251666944" behindDoc="1" locked="0" layoutInCell="1" allowOverlap="1" wp14:anchorId="18148690" wp14:editId="2DDEAF8E">
                <wp:simplePos x="0" y="0"/>
                <wp:positionH relativeFrom="column">
                  <wp:posOffset>3402965</wp:posOffset>
                </wp:positionH>
                <wp:positionV relativeFrom="paragraph">
                  <wp:posOffset>435610</wp:posOffset>
                </wp:positionV>
                <wp:extent cx="685800" cy="352425"/>
                <wp:effectExtent l="0" t="0" r="0" b="9525"/>
                <wp:wrapTight wrapText="bothSides">
                  <wp:wrapPolygon edited="0">
                    <wp:start x="0" y="0"/>
                    <wp:lineTo x="0" y="21016"/>
                    <wp:lineTo x="21000" y="21016"/>
                    <wp:lineTo x="210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2425"/>
                        </a:xfrm>
                        <a:prstGeom prst="rect">
                          <a:avLst/>
                        </a:prstGeom>
                        <a:solidFill>
                          <a:srgbClr val="FFFFFF"/>
                        </a:solidFill>
                        <a:ln w="9525">
                          <a:noFill/>
                          <a:miter lim="800000"/>
                          <a:headEnd/>
                          <a:tailEnd/>
                        </a:ln>
                      </wps:spPr>
                      <wps:txbx>
                        <w:txbxContent>
                          <w:p w14:paraId="1852951B" w14:textId="6321BEA9" w:rsidR="00537491" w:rsidRDefault="00537491">
                            <w:r>
                              <w:rPr>
                                <w:color w:val="263238"/>
                                <w:sz w:val="24"/>
                                <w:szCs w:val="24"/>
                                <w:shd w:val="clear" w:color="auto" w:fill="FFFFFF"/>
                              </w:rPr>
                              <w:t>Hình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148690" id="_x0000_t202" coordsize="21600,21600" o:spt="202" path="m,l,21600r21600,l21600,xe">
                <v:stroke joinstyle="miter"/>
                <v:path gradientshapeok="t" o:connecttype="rect"/>
              </v:shapetype>
              <v:shape id="_x0000_s1027" type="#_x0000_t202" style="position:absolute;left:0;text-align:left;margin-left:267.95pt;margin-top:34.3pt;width:54pt;height:27.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" stroked="f">
                <v:textbox>
                  <w:txbxContent>
                    <w:p w14:paraId="1852951B" w14:textId="6321BEA9" w:rsidR="00537491" w:rsidRDefault="00537491">
                      <w:r>
                        <w:rPr>
                          <w:color w:val="263238"/>
                          <w:sz w:val="24"/>
                          <w:szCs w:val="24"/>
                          <w:shd w:val="clear" w:color="auto" w:fill="FFFFFF"/>
                        </w:rPr>
                        <w:t>Hình 1</w:t>
                      </w:r>
                    </w:p>
                  </w:txbxContent>
                </v:textbox>
                <w10:wrap type="tight"/>
              </v:shape>
            </w:pict>
          </mc:Fallback>
        </mc:AlternateContent>
      </w:r>
      <w:r w:rsidR="00A936BE">
        <w:rPr>
          <w:color w:val="263238"/>
          <w:sz w:val="24"/>
          <w:szCs w:val="24"/>
          <w:shd w:val="clear" w:color="auto" w:fill="FFFFFF"/>
        </w:rPr>
        <w:t>Để tính diện tích của mảnh vườn</w:t>
      </w:r>
      <w:r>
        <w:rPr>
          <w:color w:val="263238"/>
          <w:sz w:val="24"/>
          <w:szCs w:val="24"/>
          <w:shd w:val="clear" w:color="auto" w:fill="FFFFFF"/>
        </w:rPr>
        <w:t>,</w:t>
      </w:r>
      <w:r w:rsidR="00A936BE">
        <w:rPr>
          <w:color w:val="263238"/>
          <w:sz w:val="24"/>
          <w:szCs w:val="24"/>
          <w:shd w:val="clear" w:color="auto" w:fill="FFFFFF"/>
        </w:rPr>
        <w:t xml:space="preserve"> người ta chia nhỏ ra thành hình thang cân ABCD và hình bình hành </w:t>
      </w:r>
      <w:r w:rsidR="00E31665">
        <w:rPr>
          <w:color w:val="263238"/>
          <w:sz w:val="24"/>
          <w:szCs w:val="24"/>
          <w:shd w:val="clear" w:color="auto" w:fill="FFFFFF"/>
        </w:rPr>
        <w:t>DC</w:t>
      </w:r>
      <w:r w:rsidR="00A936BE">
        <w:rPr>
          <w:color w:val="263238"/>
          <w:sz w:val="24"/>
          <w:szCs w:val="24"/>
          <w:shd w:val="clear" w:color="auto" w:fill="FFFFFF"/>
        </w:rPr>
        <w:t>EF có kích thước như sau:</w:t>
      </w:r>
      <w:r w:rsidR="00967B53">
        <w:rPr>
          <w:color w:val="263238"/>
          <w:sz w:val="24"/>
          <w:szCs w:val="24"/>
          <w:shd w:val="clear" w:color="auto" w:fill="FFFFFF"/>
        </w:rPr>
        <w:t xml:space="preserve"> </w:t>
      </w:r>
    </w:p>
    <w:p w14:paraId="2A50FB20" w14:textId="77777777" w:rsidR="00537491" w:rsidRDefault="00ED4066" w:rsidP="002C4521">
      <w:pPr>
        <w:spacing w:line="312" w:lineRule="auto"/>
        <w:jc w:val="both"/>
        <w:rPr>
          <w:color w:val="263238"/>
          <w:sz w:val="24"/>
          <w:szCs w:val="24"/>
          <w:shd w:val="clear" w:color="auto" w:fill="FFFFFF"/>
        </w:rPr>
      </w:pPr>
      <w:r>
        <w:rPr>
          <w:color w:val="263238"/>
          <w:sz w:val="24"/>
          <w:szCs w:val="24"/>
          <w:shd w:val="clear" w:color="auto" w:fill="FFFFFF"/>
        </w:rPr>
        <w:t>AB</w:t>
      </w:r>
      <w:r w:rsidR="00A936BE">
        <w:rPr>
          <w:color w:val="263238"/>
          <w:sz w:val="24"/>
          <w:szCs w:val="24"/>
          <w:shd w:val="clear" w:color="auto" w:fill="FFFFFF"/>
        </w:rPr>
        <w:t xml:space="preserve"> =</w:t>
      </w:r>
      <w:r>
        <w:rPr>
          <w:color w:val="263238"/>
          <w:sz w:val="24"/>
          <w:szCs w:val="24"/>
          <w:shd w:val="clear" w:color="auto" w:fill="FFFFFF"/>
        </w:rPr>
        <w:t xml:space="preserve"> 2</w:t>
      </w:r>
      <w:r w:rsidR="001B1C3F">
        <w:rPr>
          <w:color w:val="263238"/>
          <w:sz w:val="24"/>
          <w:szCs w:val="24"/>
          <w:shd w:val="clear" w:color="auto" w:fill="FFFFFF"/>
        </w:rPr>
        <w:t>0</w:t>
      </w:r>
      <w:r>
        <w:rPr>
          <w:color w:val="263238"/>
          <w:sz w:val="24"/>
          <w:szCs w:val="24"/>
          <w:shd w:val="clear" w:color="auto" w:fill="FFFFFF"/>
        </w:rPr>
        <w:t xml:space="preserve"> m</w:t>
      </w:r>
      <w:r w:rsidR="00A936BE">
        <w:rPr>
          <w:color w:val="263238"/>
          <w:sz w:val="24"/>
          <w:szCs w:val="24"/>
          <w:shd w:val="clear" w:color="auto" w:fill="FFFFFF"/>
        </w:rPr>
        <w:t xml:space="preserve">; </w:t>
      </w:r>
      <w:r>
        <w:rPr>
          <w:color w:val="263238"/>
          <w:sz w:val="24"/>
          <w:szCs w:val="24"/>
          <w:shd w:val="clear" w:color="auto" w:fill="FFFFFF"/>
        </w:rPr>
        <w:t>DC</w:t>
      </w:r>
      <w:r w:rsidR="00A936BE">
        <w:rPr>
          <w:color w:val="263238"/>
          <w:sz w:val="24"/>
          <w:szCs w:val="24"/>
          <w:shd w:val="clear" w:color="auto" w:fill="FFFFFF"/>
        </w:rPr>
        <w:t xml:space="preserve"> = </w:t>
      </w:r>
      <w:r>
        <w:rPr>
          <w:color w:val="263238"/>
          <w:sz w:val="24"/>
          <w:szCs w:val="24"/>
          <w:shd w:val="clear" w:color="auto" w:fill="FFFFFF"/>
        </w:rPr>
        <w:t>40 m</w:t>
      </w:r>
      <w:r w:rsidR="00A936BE">
        <w:rPr>
          <w:color w:val="263238"/>
          <w:sz w:val="24"/>
          <w:szCs w:val="24"/>
          <w:shd w:val="clear" w:color="auto" w:fill="FFFFFF"/>
        </w:rPr>
        <w:t xml:space="preserve">; </w:t>
      </w:r>
      <w:r>
        <w:rPr>
          <w:color w:val="263238"/>
          <w:sz w:val="24"/>
          <w:szCs w:val="24"/>
          <w:shd w:val="clear" w:color="auto" w:fill="FFFFFF"/>
        </w:rPr>
        <w:t>A</w:t>
      </w:r>
      <w:r w:rsidR="00A936BE">
        <w:rPr>
          <w:color w:val="263238"/>
          <w:sz w:val="24"/>
          <w:szCs w:val="24"/>
          <w:shd w:val="clear" w:color="auto" w:fill="FFFFFF"/>
        </w:rPr>
        <w:t xml:space="preserve">M = </w:t>
      </w:r>
      <w:r>
        <w:rPr>
          <w:color w:val="263238"/>
          <w:sz w:val="24"/>
          <w:szCs w:val="24"/>
          <w:shd w:val="clear" w:color="auto" w:fill="FFFFFF"/>
        </w:rPr>
        <w:t>15 m</w:t>
      </w:r>
      <w:r w:rsidR="00A936BE">
        <w:rPr>
          <w:color w:val="263238"/>
          <w:sz w:val="24"/>
          <w:szCs w:val="24"/>
          <w:shd w:val="clear" w:color="auto" w:fill="FFFFFF"/>
        </w:rPr>
        <w:t xml:space="preserve">; </w:t>
      </w:r>
      <w:r>
        <w:rPr>
          <w:color w:val="263238"/>
          <w:sz w:val="24"/>
          <w:szCs w:val="24"/>
          <w:shd w:val="clear" w:color="auto" w:fill="FFFFFF"/>
        </w:rPr>
        <w:t>C</w:t>
      </w:r>
      <w:r w:rsidR="00A936BE">
        <w:rPr>
          <w:color w:val="263238"/>
          <w:sz w:val="24"/>
          <w:szCs w:val="24"/>
          <w:shd w:val="clear" w:color="auto" w:fill="FFFFFF"/>
        </w:rPr>
        <w:t xml:space="preserve">N = </w:t>
      </w:r>
      <w:r>
        <w:rPr>
          <w:color w:val="263238"/>
          <w:sz w:val="24"/>
          <w:szCs w:val="24"/>
          <w:shd w:val="clear" w:color="auto" w:fill="FFFFFF"/>
        </w:rPr>
        <w:t>20 m</w:t>
      </w:r>
      <w:r w:rsidR="00A53C79">
        <w:rPr>
          <w:color w:val="263238"/>
          <w:sz w:val="24"/>
          <w:szCs w:val="24"/>
          <w:shd w:val="clear" w:color="auto" w:fill="FFFFFF"/>
        </w:rPr>
        <w:t xml:space="preserve">; </w:t>
      </w:r>
    </w:p>
    <w:p w14:paraId="0676BBBF" w14:textId="7FBEC062" w:rsidR="00A936BE" w:rsidRDefault="00A53C79" w:rsidP="002C4521">
      <w:pPr>
        <w:spacing w:line="312" w:lineRule="auto"/>
        <w:jc w:val="both"/>
        <w:rPr>
          <w:color w:val="263238"/>
          <w:sz w:val="24"/>
          <w:szCs w:val="24"/>
          <w:shd w:val="clear" w:color="auto" w:fill="FFFFFF"/>
        </w:rPr>
      </w:pPr>
      <w:r>
        <w:rPr>
          <w:color w:val="263238"/>
          <w:sz w:val="24"/>
          <w:szCs w:val="24"/>
          <w:shd w:val="clear" w:color="auto" w:fill="FFFFFF"/>
        </w:rPr>
        <w:t>AD = 12 m; DF = 18 m</w:t>
      </w:r>
      <w:r w:rsidR="00537491">
        <w:rPr>
          <w:color w:val="263238"/>
          <w:sz w:val="24"/>
          <w:szCs w:val="24"/>
          <w:shd w:val="clear" w:color="auto" w:fill="FFFFFF"/>
        </w:rPr>
        <w:t>.</w:t>
      </w:r>
      <w:r w:rsidR="00967B53">
        <w:rPr>
          <w:color w:val="263238"/>
          <w:sz w:val="24"/>
          <w:szCs w:val="24"/>
          <w:shd w:val="clear" w:color="auto" w:fill="FFFFFF"/>
        </w:rPr>
        <w:t xml:space="preserve">            </w:t>
      </w:r>
      <w:r w:rsidR="00DB6686">
        <w:rPr>
          <w:color w:val="263238"/>
          <w:sz w:val="24"/>
          <w:szCs w:val="24"/>
          <w:shd w:val="clear" w:color="auto" w:fill="FFFFFF"/>
        </w:rPr>
        <w:t xml:space="preserve">                                                          </w:t>
      </w:r>
      <w:r w:rsidR="00967B53">
        <w:rPr>
          <w:color w:val="263238"/>
          <w:sz w:val="24"/>
          <w:szCs w:val="24"/>
          <w:shd w:val="clear" w:color="auto" w:fill="FFFFFF"/>
        </w:rPr>
        <w:t xml:space="preserve">    </w:t>
      </w:r>
      <w:r w:rsidR="00DB6686">
        <w:rPr>
          <w:color w:val="263238"/>
          <w:sz w:val="24"/>
          <w:szCs w:val="24"/>
          <w:shd w:val="clear" w:color="auto" w:fill="FFFFFF"/>
        </w:rPr>
        <w:t xml:space="preserve">    </w:t>
      </w:r>
    </w:p>
    <w:p w14:paraId="18CCDFB3" w14:textId="4995C5BB" w:rsidR="00E30394" w:rsidRPr="00EB2127" w:rsidRDefault="00E30394" w:rsidP="00E30394">
      <w:pPr>
        <w:pStyle w:val="ListParagraph"/>
        <w:numPr>
          <w:ilvl w:val="0"/>
          <w:numId w:val="12"/>
        </w:numPr>
        <w:spacing w:line="312" w:lineRule="auto"/>
        <w:jc w:val="both"/>
        <w:rPr>
          <w:color w:val="263238"/>
          <w:sz w:val="24"/>
          <w:szCs w:val="24"/>
          <w:shd w:val="clear" w:color="auto" w:fill="FFFFFF"/>
        </w:rPr>
      </w:pPr>
      <w:r>
        <w:rPr>
          <w:color w:val="263238"/>
          <w:sz w:val="24"/>
          <w:szCs w:val="24"/>
          <w:shd w:val="clear" w:color="auto" w:fill="FFFFFF"/>
        </w:rPr>
        <w:t>Tính diện tích của hình thang ABCD</w:t>
      </w:r>
      <w:r w:rsidR="00D7267C">
        <w:rPr>
          <w:color w:val="263238"/>
          <w:sz w:val="24"/>
          <w:szCs w:val="24"/>
          <w:shd w:val="clear" w:color="auto" w:fill="FFFFFF"/>
        </w:rPr>
        <w:t>.</w:t>
      </w:r>
    </w:p>
    <w:p w14:paraId="70588156" w14:textId="60063801" w:rsidR="00E30394" w:rsidRDefault="00E30394" w:rsidP="00E30394">
      <w:pPr>
        <w:pStyle w:val="ListParagraph"/>
        <w:numPr>
          <w:ilvl w:val="0"/>
          <w:numId w:val="12"/>
        </w:numPr>
        <w:spacing w:line="312" w:lineRule="auto"/>
        <w:jc w:val="both"/>
        <w:rPr>
          <w:color w:val="263238"/>
          <w:sz w:val="24"/>
          <w:szCs w:val="24"/>
          <w:shd w:val="clear" w:color="auto" w:fill="FFFFFF"/>
        </w:rPr>
      </w:pPr>
      <w:r>
        <w:rPr>
          <w:color w:val="263238"/>
          <w:sz w:val="24"/>
          <w:szCs w:val="24"/>
          <w:shd w:val="clear" w:color="auto" w:fill="FFFFFF"/>
        </w:rPr>
        <w:t>Tính diện tích của mảnh vườn</w:t>
      </w:r>
      <w:r w:rsidR="002C4521">
        <w:rPr>
          <w:color w:val="263238"/>
          <w:sz w:val="24"/>
          <w:szCs w:val="24"/>
          <w:shd w:val="clear" w:color="auto" w:fill="FFFFFF"/>
        </w:rPr>
        <w:t xml:space="preserve"> ABEFD</w:t>
      </w:r>
      <w:r w:rsidR="00D7267C">
        <w:rPr>
          <w:color w:val="263238"/>
          <w:sz w:val="24"/>
          <w:szCs w:val="24"/>
          <w:shd w:val="clear" w:color="auto" w:fill="FFFFFF"/>
        </w:rPr>
        <w:t>.</w:t>
      </w:r>
    </w:p>
    <w:p w14:paraId="05AD21F1" w14:textId="54A14E72" w:rsidR="00E30394" w:rsidRPr="00E30394" w:rsidRDefault="00E30394" w:rsidP="00E30394">
      <w:pPr>
        <w:pStyle w:val="ListParagraph"/>
        <w:numPr>
          <w:ilvl w:val="0"/>
          <w:numId w:val="12"/>
        </w:numPr>
        <w:spacing w:line="312" w:lineRule="auto"/>
        <w:jc w:val="both"/>
        <w:rPr>
          <w:color w:val="263238"/>
          <w:sz w:val="24"/>
          <w:szCs w:val="24"/>
          <w:shd w:val="clear" w:color="auto" w:fill="FFFFFF"/>
        </w:rPr>
      </w:pPr>
      <w:r>
        <w:rPr>
          <w:color w:val="263238"/>
          <w:sz w:val="24"/>
          <w:szCs w:val="24"/>
          <w:shd w:val="clear" w:color="auto" w:fill="FFFFFF"/>
        </w:rPr>
        <w:t>Tính chu vi của mảnh vườn</w:t>
      </w:r>
      <w:r w:rsidR="002C4521">
        <w:rPr>
          <w:color w:val="263238"/>
          <w:sz w:val="24"/>
          <w:szCs w:val="24"/>
          <w:shd w:val="clear" w:color="auto" w:fill="FFFFFF"/>
        </w:rPr>
        <w:t xml:space="preserve"> ABEFD.</w:t>
      </w:r>
    </w:p>
    <w:p w14:paraId="16C245E2" w14:textId="7BBA0EB5" w:rsidR="00A936BE" w:rsidRPr="00A53C79" w:rsidRDefault="00A936BE" w:rsidP="00A53C79">
      <w:pPr>
        <w:spacing w:line="312" w:lineRule="auto"/>
        <w:jc w:val="both"/>
        <w:rPr>
          <w:color w:val="263238"/>
          <w:sz w:val="24"/>
          <w:szCs w:val="24"/>
          <w:shd w:val="clear" w:color="auto" w:fill="FFFFFF"/>
        </w:rPr>
      </w:pPr>
      <w:r w:rsidRPr="00A53C79">
        <w:rPr>
          <w:rFonts w:eastAsia="Times New Roman"/>
          <w:b/>
          <w:noProof/>
          <w:sz w:val="24"/>
          <w:szCs w:val="24"/>
          <w:lang w:val="vi-VN"/>
        </w:rPr>
        <w:t xml:space="preserve">Câu </w:t>
      </w:r>
      <w:r w:rsidRPr="00A53C79">
        <w:rPr>
          <w:rFonts w:eastAsia="Times New Roman"/>
          <w:b/>
          <w:noProof/>
          <w:sz w:val="24"/>
          <w:szCs w:val="24"/>
          <w:lang w:val="nl-NL"/>
        </w:rPr>
        <w:t>5</w:t>
      </w:r>
      <w:r w:rsidRPr="00A53C79">
        <w:rPr>
          <w:rFonts w:eastAsia="Times New Roman"/>
          <w:b/>
          <w:noProof/>
          <w:sz w:val="24"/>
          <w:szCs w:val="24"/>
          <w:lang w:val="vi-VN"/>
        </w:rPr>
        <w:t>:</w:t>
      </w:r>
      <w:r w:rsidRPr="00A53C79">
        <w:rPr>
          <w:rFonts w:eastAsia="Times New Roman"/>
          <w:noProof/>
          <w:sz w:val="24"/>
          <w:szCs w:val="24"/>
          <w:lang w:val="vi-VN"/>
        </w:rPr>
        <w:t xml:space="preserve"> </w:t>
      </w:r>
      <w:r w:rsidRPr="00A53C79">
        <w:rPr>
          <w:rFonts w:eastAsia="Times New Roman"/>
          <w:b/>
          <w:i/>
          <w:noProof/>
          <w:sz w:val="24"/>
          <w:szCs w:val="24"/>
          <w:lang w:val="vi-VN"/>
        </w:rPr>
        <w:t>(1.</w:t>
      </w:r>
      <w:r w:rsidRPr="00A53C79">
        <w:rPr>
          <w:rFonts w:eastAsia="Times New Roman"/>
          <w:b/>
          <w:i/>
          <w:noProof/>
          <w:sz w:val="24"/>
          <w:szCs w:val="24"/>
        </w:rPr>
        <w:t>0</w:t>
      </w:r>
      <w:r w:rsidRPr="00A53C79">
        <w:rPr>
          <w:rFonts w:eastAsia="Times New Roman"/>
          <w:b/>
          <w:i/>
          <w:noProof/>
          <w:sz w:val="24"/>
          <w:szCs w:val="24"/>
          <w:lang w:val="vi-VN"/>
        </w:rPr>
        <w:t xml:space="preserve"> điểm)</w:t>
      </w:r>
    </w:p>
    <w:p w14:paraId="4D9B2C9F" w14:textId="0A87C765" w:rsidR="00A936BE" w:rsidRDefault="00537491" w:rsidP="00A936BE">
      <w:pPr>
        <w:spacing w:line="312" w:lineRule="auto"/>
        <w:jc w:val="both"/>
        <w:rPr>
          <w:color w:val="263238"/>
          <w:sz w:val="24"/>
          <w:szCs w:val="24"/>
          <w:shd w:val="clear" w:color="auto" w:fill="FFFFFF"/>
        </w:rPr>
      </w:pPr>
      <w:r w:rsidRPr="00537491">
        <w:rPr>
          <w:noProof/>
          <w:color w:val="263238"/>
          <w:sz w:val="24"/>
          <w:szCs w:val="24"/>
          <w:shd w:val="clear" w:color="auto" w:fill="FFFFFF"/>
        </w:rPr>
        <mc:AlternateContent>
          <mc:Choice Requires="wps">
            <w:drawing>
              <wp:anchor distT="45720" distB="45720" distL="114300" distR="114300" simplePos="0" relativeHeight="251668992" behindDoc="1" locked="0" layoutInCell="1" allowOverlap="1" wp14:anchorId="122DF85B" wp14:editId="24554948">
                <wp:simplePos x="0" y="0"/>
                <wp:positionH relativeFrom="column">
                  <wp:posOffset>3028950</wp:posOffset>
                </wp:positionH>
                <wp:positionV relativeFrom="paragraph">
                  <wp:posOffset>1180465</wp:posOffset>
                </wp:positionV>
                <wp:extent cx="685800" cy="352425"/>
                <wp:effectExtent l="0" t="0" r="0" b="9525"/>
                <wp:wrapTight wrapText="bothSides">
                  <wp:wrapPolygon edited="0">
                    <wp:start x="0" y="0"/>
                    <wp:lineTo x="0" y="21016"/>
                    <wp:lineTo x="21000" y="21016"/>
                    <wp:lineTo x="210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52425"/>
                        </a:xfrm>
                        <a:prstGeom prst="rect">
                          <a:avLst/>
                        </a:prstGeom>
                        <a:solidFill>
                          <a:srgbClr val="FFFFFF"/>
                        </a:solidFill>
                        <a:ln w="9525">
                          <a:noFill/>
                          <a:miter lim="800000"/>
                          <a:headEnd/>
                          <a:tailEnd/>
                        </a:ln>
                      </wps:spPr>
                      <wps:txbx>
                        <w:txbxContent>
                          <w:p w14:paraId="69D1F782" w14:textId="49056A62" w:rsidR="00537491" w:rsidRDefault="00537491" w:rsidP="00537491">
                            <w:r>
                              <w:rPr>
                                <w:color w:val="263238"/>
                                <w:sz w:val="24"/>
                                <w:szCs w:val="24"/>
                                <w:shd w:val="clear" w:color="auto" w:fill="FFFFFF"/>
                              </w:rPr>
                              <w:t>Hình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DF85B" id="_x0000_s1028" type="#_x0000_t202" style="position:absolute;left:0;text-align:left;margin-left:238.5pt;margin-top:92.95pt;width:54pt;height:27.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" stroked="f">
                <v:textbox>
                  <w:txbxContent>
                    <w:p w14:paraId="69D1F782" w14:textId="49056A62" w:rsidR="00537491" w:rsidRDefault="00537491" w:rsidP="00537491">
                      <w:r>
                        <w:rPr>
                          <w:color w:val="263238"/>
                          <w:sz w:val="24"/>
                          <w:szCs w:val="24"/>
                          <w:shd w:val="clear" w:color="auto" w:fill="FFFFFF"/>
                        </w:rPr>
                        <w:t>Hình 2</w:t>
                      </w:r>
                    </w:p>
                  </w:txbxContent>
                </v:textbox>
                <w10:wrap type="tight"/>
              </v:shape>
            </w:pict>
          </mc:Fallback>
        </mc:AlternateContent>
      </w:r>
      <w:r w:rsidRPr="00031633">
        <w:rPr>
          <w:rFonts w:eastAsia="Arial Unicode MS"/>
          <w:noProof/>
          <w:spacing w:val="-4"/>
          <w:sz w:val="28"/>
          <w:szCs w:val="28"/>
        </w:rPr>
        <w:drawing>
          <wp:anchor distT="0" distB="0" distL="114300" distR="114300" simplePos="0" relativeHeight="251664896" behindDoc="0" locked="0" layoutInCell="1" allowOverlap="1" wp14:anchorId="615D9513" wp14:editId="15F92810">
            <wp:simplePos x="0" y="0"/>
            <wp:positionH relativeFrom="column">
              <wp:posOffset>2469515</wp:posOffset>
            </wp:positionH>
            <wp:positionV relativeFrom="paragraph">
              <wp:posOffset>144145</wp:posOffset>
            </wp:positionV>
            <wp:extent cx="1867535" cy="1031875"/>
            <wp:effectExtent l="0" t="0" r="0" b="0"/>
            <wp:wrapThrough wrapText="bothSides">
              <wp:wrapPolygon edited="0">
                <wp:start x="0" y="0"/>
                <wp:lineTo x="0" y="21135"/>
                <wp:lineTo x="21372" y="21135"/>
                <wp:lineTo x="21372" y="0"/>
                <wp:lineTo x="0" y="0"/>
              </wp:wrapPolygon>
            </wp:wrapThrough>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rotWithShape="1">
                    <a:blip r:embed="rId25" cstate="print">
                      <a:extLst>
                        <a:ext uri="{28A0092B-C50C-407E-A947-70E740481C1C}">
                          <a14:useLocalDpi xmlns:a14="http://schemas.microsoft.com/office/drawing/2010/main" val="0"/>
                        </a:ext>
                      </a:extLst>
                    </a:blip>
                    <a:srcRect l="8806" t="14658" r="9270" b="19518"/>
                    <a:stretch/>
                  </pic:blipFill>
                  <pic:spPr bwMode="auto">
                    <a:xfrm>
                      <a:off x="0" y="0"/>
                      <a:ext cx="1867535" cy="103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36BE">
        <w:rPr>
          <w:color w:val="263238"/>
          <w:sz w:val="24"/>
          <w:szCs w:val="24"/>
          <w:shd w:val="clear" w:color="auto" w:fill="FFFFFF"/>
        </w:rPr>
        <w:t xml:space="preserve">Một khu vườn hình chữ nhật </w:t>
      </w:r>
      <w:r w:rsidR="00D7267C">
        <w:rPr>
          <w:color w:val="263238"/>
          <w:sz w:val="24"/>
          <w:szCs w:val="24"/>
          <w:shd w:val="clear" w:color="auto" w:fill="FFFFFF"/>
        </w:rPr>
        <w:t xml:space="preserve">(hình 2) </w:t>
      </w:r>
      <w:r w:rsidR="00A936BE">
        <w:rPr>
          <w:color w:val="263238"/>
          <w:sz w:val="24"/>
          <w:szCs w:val="24"/>
          <w:shd w:val="clear" w:color="auto" w:fill="FFFFFF"/>
        </w:rPr>
        <w:t xml:space="preserve">có chiều dài </w:t>
      </w:r>
      <w:r w:rsidR="00E30394">
        <w:rPr>
          <w:color w:val="263238"/>
          <w:sz w:val="24"/>
          <w:szCs w:val="24"/>
          <w:shd w:val="clear" w:color="auto" w:fill="FFFFFF"/>
        </w:rPr>
        <w:t>30</w:t>
      </w:r>
      <w:r w:rsidR="002C4521">
        <w:rPr>
          <w:color w:val="263238"/>
          <w:sz w:val="24"/>
          <w:szCs w:val="24"/>
          <w:shd w:val="clear" w:color="auto" w:fill="FFFFFF"/>
        </w:rPr>
        <w:t xml:space="preserve"> </w:t>
      </w:r>
      <w:r w:rsidR="00A936BE">
        <w:rPr>
          <w:color w:val="263238"/>
          <w:sz w:val="24"/>
          <w:szCs w:val="24"/>
          <w:shd w:val="clear" w:color="auto" w:fill="FFFFFF"/>
        </w:rPr>
        <w:t>m, chiều rộng 15</w:t>
      </w:r>
      <w:r w:rsidR="00967B53">
        <w:rPr>
          <w:color w:val="263238"/>
          <w:sz w:val="24"/>
          <w:szCs w:val="24"/>
          <w:shd w:val="clear" w:color="auto" w:fill="FFFFFF"/>
        </w:rPr>
        <w:t xml:space="preserve"> </w:t>
      </w:r>
      <w:r w:rsidR="00A936BE">
        <w:rPr>
          <w:color w:val="263238"/>
          <w:sz w:val="24"/>
          <w:szCs w:val="24"/>
          <w:shd w:val="clear" w:color="auto" w:fill="FFFFFF"/>
        </w:rPr>
        <w:t>m. Ở giữa khu vườn</w:t>
      </w:r>
      <w:r>
        <w:rPr>
          <w:color w:val="263238"/>
          <w:sz w:val="24"/>
          <w:szCs w:val="24"/>
          <w:shd w:val="clear" w:color="auto" w:fill="FFFFFF"/>
        </w:rPr>
        <w:t>,</w:t>
      </w:r>
      <w:r w:rsidR="00A936BE">
        <w:rPr>
          <w:color w:val="263238"/>
          <w:sz w:val="24"/>
          <w:szCs w:val="24"/>
          <w:shd w:val="clear" w:color="auto" w:fill="FFFFFF"/>
        </w:rPr>
        <w:t xml:space="preserve"> người ta xây một bồn hoa hình thoi có độ dài hai đường chéo là </w:t>
      </w:r>
      <w:r w:rsidR="00E30394">
        <w:rPr>
          <w:color w:val="263238"/>
          <w:sz w:val="24"/>
          <w:szCs w:val="24"/>
          <w:shd w:val="clear" w:color="auto" w:fill="FFFFFF"/>
        </w:rPr>
        <w:t>4</w:t>
      </w:r>
      <w:r w:rsidR="00967B53">
        <w:rPr>
          <w:color w:val="263238"/>
          <w:sz w:val="24"/>
          <w:szCs w:val="24"/>
          <w:shd w:val="clear" w:color="auto" w:fill="FFFFFF"/>
        </w:rPr>
        <w:t xml:space="preserve"> </w:t>
      </w:r>
      <w:r w:rsidR="00A936BE">
        <w:rPr>
          <w:color w:val="263238"/>
          <w:sz w:val="24"/>
          <w:szCs w:val="24"/>
          <w:shd w:val="clear" w:color="auto" w:fill="FFFFFF"/>
        </w:rPr>
        <w:t xml:space="preserve">m và </w:t>
      </w:r>
      <w:r w:rsidR="00E30394">
        <w:rPr>
          <w:color w:val="263238"/>
          <w:sz w:val="24"/>
          <w:szCs w:val="24"/>
          <w:shd w:val="clear" w:color="auto" w:fill="FFFFFF"/>
        </w:rPr>
        <w:t>5</w:t>
      </w:r>
      <w:r w:rsidR="00967B53">
        <w:rPr>
          <w:color w:val="263238"/>
          <w:sz w:val="24"/>
          <w:szCs w:val="24"/>
          <w:shd w:val="clear" w:color="auto" w:fill="FFFFFF"/>
        </w:rPr>
        <w:t xml:space="preserve"> </w:t>
      </w:r>
      <w:r w:rsidR="00A936BE">
        <w:rPr>
          <w:color w:val="263238"/>
          <w:sz w:val="24"/>
          <w:szCs w:val="24"/>
          <w:shd w:val="clear" w:color="auto" w:fill="FFFFFF"/>
        </w:rPr>
        <w:t>m. Tính diện tích phần còn lại của khu vườn.</w:t>
      </w:r>
      <w:r w:rsidR="00967B53">
        <w:rPr>
          <w:color w:val="263238"/>
          <w:sz w:val="24"/>
          <w:szCs w:val="24"/>
          <w:shd w:val="clear" w:color="auto" w:fill="FFFFFF"/>
        </w:rPr>
        <w:t xml:space="preserve">                                </w:t>
      </w:r>
      <w:r>
        <w:rPr>
          <w:color w:val="263238"/>
          <w:sz w:val="24"/>
          <w:szCs w:val="24"/>
          <w:shd w:val="clear" w:color="auto" w:fill="FFFFFF"/>
        </w:rPr>
        <w:t xml:space="preserve">                          </w:t>
      </w:r>
    </w:p>
    <w:p w14:paraId="4F352CBB" w14:textId="6807A023" w:rsidR="00B91FB3" w:rsidRPr="00947D46" w:rsidRDefault="00B91FB3" w:rsidP="00BC55DF">
      <w:pPr>
        <w:spacing w:before="120" w:line="312" w:lineRule="auto"/>
        <w:jc w:val="both"/>
        <w:rPr>
          <w:rFonts w:eastAsia="Times New Roman"/>
          <w:noProof/>
          <w:sz w:val="24"/>
          <w:szCs w:val="24"/>
          <w:lang w:val="vi-VN"/>
        </w:rPr>
      </w:pPr>
      <w:r w:rsidRPr="00947D46">
        <w:rPr>
          <w:rFonts w:eastAsia="Times New Roman"/>
          <w:b/>
          <w:noProof/>
          <w:sz w:val="24"/>
          <w:szCs w:val="24"/>
          <w:lang w:val="vi-VN"/>
        </w:rPr>
        <w:t xml:space="preserve">Câu </w:t>
      </w:r>
      <w:r w:rsidR="00A936BE">
        <w:rPr>
          <w:rFonts w:eastAsia="Times New Roman"/>
          <w:b/>
          <w:noProof/>
          <w:sz w:val="24"/>
          <w:szCs w:val="24"/>
          <w:lang w:val="nl-NL"/>
        </w:rPr>
        <w:t>6</w:t>
      </w:r>
      <w:r w:rsidRPr="00947D46">
        <w:rPr>
          <w:rFonts w:eastAsia="Times New Roman"/>
          <w:b/>
          <w:noProof/>
          <w:sz w:val="24"/>
          <w:szCs w:val="24"/>
          <w:lang w:val="vi-VN"/>
        </w:rPr>
        <w:t>:</w:t>
      </w:r>
      <w:r w:rsidRPr="00947D46">
        <w:rPr>
          <w:rFonts w:eastAsia="Times New Roman"/>
          <w:noProof/>
          <w:sz w:val="24"/>
          <w:szCs w:val="24"/>
          <w:lang w:val="vi-VN"/>
        </w:rPr>
        <w:t xml:space="preserve"> </w:t>
      </w:r>
      <w:r w:rsidRPr="00947D46">
        <w:rPr>
          <w:rFonts w:eastAsia="Times New Roman"/>
          <w:b/>
          <w:i/>
          <w:noProof/>
          <w:sz w:val="24"/>
          <w:szCs w:val="24"/>
          <w:lang w:val="vi-VN"/>
        </w:rPr>
        <w:t>(</w:t>
      </w:r>
      <w:r w:rsidR="00466ECF" w:rsidRPr="00947D46">
        <w:rPr>
          <w:rFonts w:eastAsia="Times New Roman"/>
          <w:b/>
          <w:i/>
          <w:noProof/>
          <w:sz w:val="24"/>
          <w:szCs w:val="24"/>
          <w:lang w:val="vi-VN"/>
        </w:rPr>
        <w:t>1</w:t>
      </w:r>
      <w:r w:rsidRPr="00947D46">
        <w:rPr>
          <w:rFonts w:eastAsia="Times New Roman"/>
          <w:b/>
          <w:i/>
          <w:noProof/>
          <w:sz w:val="24"/>
          <w:szCs w:val="24"/>
          <w:lang w:val="vi-VN"/>
        </w:rPr>
        <w:t>.</w:t>
      </w:r>
      <w:r w:rsidR="00CD73A7" w:rsidRPr="00947D46">
        <w:rPr>
          <w:rFonts w:eastAsia="Times New Roman"/>
          <w:b/>
          <w:i/>
          <w:noProof/>
          <w:sz w:val="24"/>
          <w:szCs w:val="24"/>
        </w:rPr>
        <w:t>0</w:t>
      </w:r>
      <w:r w:rsidRPr="00947D46">
        <w:rPr>
          <w:rFonts w:eastAsia="Times New Roman"/>
          <w:b/>
          <w:i/>
          <w:noProof/>
          <w:sz w:val="24"/>
          <w:szCs w:val="24"/>
          <w:lang w:val="vi-VN"/>
        </w:rPr>
        <w:t xml:space="preserve"> điểm)</w:t>
      </w:r>
    </w:p>
    <w:p w14:paraId="40012DE1" w14:textId="77777777" w:rsidR="008146E1" w:rsidRDefault="002B79E7" w:rsidP="00967B53">
      <w:pPr>
        <w:spacing w:line="312" w:lineRule="auto"/>
        <w:jc w:val="both"/>
        <w:rPr>
          <w:rFonts w:eastAsia="Times New Roman"/>
          <w:iCs/>
          <w:sz w:val="24"/>
          <w:szCs w:val="24"/>
          <w:lang w:val="nl-NL"/>
        </w:rPr>
      </w:pPr>
      <w:r w:rsidRPr="00220152">
        <w:rPr>
          <w:rFonts w:eastAsia="Times New Roman"/>
          <w:iCs/>
          <w:sz w:val="24"/>
          <w:szCs w:val="24"/>
          <w:lang w:val="nl-NL"/>
        </w:rPr>
        <w:t xml:space="preserve">Tìm số tự nhiên a nhỏ nhất sao cho khi chia a </w:t>
      </w:r>
      <w:r w:rsidR="00220152" w:rsidRPr="00220152">
        <w:rPr>
          <w:rFonts w:eastAsia="Times New Roman"/>
          <w:iCs/>
          <w:sz w:val="24"/>
          <w:szCs w:val="24"/>
          <w:lang w:val="nl-NL"/>
        </w:rPr>
        <w:t xml:space="preserve">lần lượt </w:t>
      </w:r>
      <w:r w:rsidRPr="00220152">
        <w:rPr>
          <w:rFonts w:eastAsia="Times New Roman"/>
          <w:iCs/>
          <w:sz w:val="24"/>
          <w:szCs w:val="24"/>
          <w:lang w:val="nl-NL"/>
        </w:rPr>
        <w:t xml:space="preserve">cho </w:t>
      </w:r>
      <w:r w:rsidR="00220152" w:rsidRPr="00220152">
        <w:rPr>
          <w:rFonts w:eastAsia="Times New Roman"/>
          <w:iCs/>
          <w:sz w:val="24"/>
          <w:szCs w:val="24"/>
          <w:lang w:val="nl-NL"/>
        </w:rPr>
        <w:t xml:space="preserve">các số </w:t>
      </w:r>
    </w:p>
    <w:p w14:paraId="4601F22D" w14:textId="3CC43E53" w:rsidR="000D0AB7" w:rsidRPr="00220152" w:rsidRDefault="00760A2A" w:rsidP="00967B53">
      <w:pPr>
        <w:tabs>
          <w:tab w:val="right" w:pos="6718"/>
        </w:tabs>
        <w:spacing w:line="312" w:lineRule="auto"/>
        <w:jc w:val="both"/>
        <w:rPr>
          <w:rFonts w:eastAsia="Times New Roman"/>
          <w:iCs/>
          <w:sz w:val="24"/>
          <w:szCs w:val="24"/>
          <w:lang w:val="nl-NL"/>
        </w:rPr>
      </w:pPr>
      <w:r>
        <w:rPr>
          <w:rFonts w:eastAsia="Times New Roman"/>
          <w:iCs/>
          <w:sz w:val="24"/>
          <w:szCs w:val="24"/>
          <w:lang w:val="nl-NL"/>
        </w:rPr>
        <w:t>3</w:t>
      </w:r>
      <w:r w:rsidR="00220152" w:rsidRPr="00220152">
        <w:rPr>
          <w:rFonts w:eastAsia="Times New Roman"/>
          <w:iCs/>
          <w:sz w:val="24"/>
          <w:szCs w:val="24"/>
          <w:lang w:val="nl-NL"/>
        </w:rPr>
        <w:t>;</w:t>
      </w:r>
      <w:r w:rsidR="008146E1">
        <w:rPr>
          <w:rFonts w:eastAsia="Times New Roman"/>
          <w:iCs/>
          <w:sz w:val="24"/>
          <w:szCs w:val="24"/>
          <w:lang w:val="nl-NL"/>
        </w:rPr>
        <w:t xml:space="preserve"> </w:t>
      </w:r>
      <w:r>
        <w:rPr>
          <w:sz w:val="24"/>
          <w:szCs w:val="24"/>
        </w:rPr>
        <w:t>5</w:t>
      </w:r>
      <w:r w:rsidR="00220152" w:rsidRPr="00220152">
        <w:rPr>
          <w:sz w:val="24"/>
          <w:szCs w:val="24"/>
        </w:rPr>
        <w:t xml:space="preserve">; </w:t>
      </w:r>
      <w:r>
        <w:rPr>
          <w:sz w:val="24"/>
          <w:szCs w:val="24"/>
        </w:rPr>
        <w:t>7</w:t>
      </w:r>
      <w:r w:rsidR="00220152" w:rsidRPr="00220152">
        <w:rPr>
          <w:sz w:val="24"/>
          <w:szCs w:val="24"/>
        </w:rPr>
        <w:t xml:space="preserve"> thì được các </w:t>
      </w:r>
      <w:r w:rsidR="002B79E7" w:rsidRPr="00220152">
        <w:rPr>
          <w:rFonts w:eastAsia="Times New Roman"/>
          <w:iCs/>
          <w:sz w:val="24"/>
          <w:szCs w:val="24"/>
          <w:lang w:val="nl-NL"/>
        </w:rPr>
        <w:t xml:space="preserve">số dư </w:t>
      </w:r>
      <w:r w:rsidR="00220152" w:rsidRPr="00220152">
        <w:rPr>
          <w:rFonts w:eastAsia="Times New Roman"/>
          <w:iCs/>
          <w:sz w:val="24"/>
          <w:szCs w:val="24"/>
          <w:lang w:val="nl-NL"/>
        </w:rPr>
        <w:t>tương ứng là:</w:t>
      </w:r>
      <w:r w:rsidR="003474A1">
        <w:rPr>
          <w:rFonts w:eastAsia="Times New Roman"/>
          <w:iCs/>
          <w:sz w:val="24"/>
          <w:szCs w:val="24"/>
          <w:lang w:val="nl-NL"/>
        </w:rPr>
        <w:t xml:space="preserve"> </w:t>
      </w:r>
      <w:r>
        <w:rPr>
          <w:rFonts w:eastAsia="Times New Roman"/>
          <w:iCs/>
          <w:sz w:val="24"/>
          <w:szCs w:val="24"/>
          <w:lang w:val="nl-NL"/>
        </w:rPr>
        <w:t>1</w:t>
      </w:r>
      <w:r w:rsidR="002B79E7" w:rsidRPr="00220152">
        <w:rPr>
          <w:rFonts w:eastAsia="Times New Roman"/>
          <w:iCs/>
          <w:sz w:val="24"/>
          <w:szCs w:val="24"/>
          <w:lang w:val="nl-NL"/>
        </w:rPr>
        <w:t>;</w:t>
      </w:r>
      <w:r w:rsidR="003474A1">
        <w:rPr>
          <w:rFonts w:eastAsia="Times New Roman"/>
          <w:iCs/>
          <w:sz w:val="24"/>
          <w:szCs w:val="24"/>
          <w:lang w:val="nl-NL"/>
        </w:rPr>
        <w:t xml:space="preserve"> </w:t>
      </w:r>
      <w:r>
        <w:rPr>
          <w:rFonts w:eastAsia="Times New Roman"/>
          <w:iCs/>
          <w:sz w:val="24"/>
          <w:szCs w:val="24"/>
          <w:lang w:val="nl-NL"/>
        </w:rPr>
        <w:t>3</w:t>
      </w:r>
      <w:r w:rsidR="002B79E7" w:rsidRPr="00220152">
        <w:rPr>
          <w:rFonts w:eastAsia="Times New Roman"/>
          <w:iCs/>
          <w:sz w:val="24"/>
          <w:szCs w:val="24"/>
          <w:lang w:val="nl-NL"/>
        </w:rPr>
        <w:t>;</w:t>
      </w:r>
      <w:r w:rsidR="003474A1">
        <w:rPr>
          <w:rFonts w:eastAsia="Times New Roman"/>
          <w:iCs/>
          <w:sz w:val="24"/>
          <w:szCs w:val="24"/>
          <w:lang w:val="nl-NL"/>
        </w:rPr>
        <w:t xml:space="preserve"> </w:t>
      </w:r>
      <w:r>
        <w:rPr>
          <w:rFonts w:eastAsia="Times New Roman"/>
          <w:iCs/>
          <w:sz w:val="24"/>
          <w:szCs w:val="24"/>
          <w:lang w:val="nl-NL"/>
        </w:rPr>
        <w:t>5</w:t>
      </w:r>
      <w:r w:rsidR="002B79E7" w:rsidRPr="00220152">
        <w:rPr>
          <w:rFonts w:eastAsia="Times New Roman"/>
          <w:iCs/>
          <w:sz w:val="24"/>
          <w:szCs w:val="24"/>
          <w:lang w:val="nl-NL"/>
        </w:rPr>
        <w:t>.</w:t>
      </w:r>
      <w:r w:rsidR="008146E1">
        <w:rPr>
          <w:rFonts w:eastAsia="Times New Roman"/>
          <w:iCs/>
          <w:sz w:val="24"/>
          <w:szCs w:val="24"/>
          <w:lang w:val="nl-NL"/>
        </w:rPr>
        <w:tab/>
      </w:r>
    </w:p>
    <w:p w14:paraId="2E157310" w14:textId="77777777" w:rsidR="00967B53" w:rsidRDefault="00967B53" w:rsidP="00493C7E">
      <w:pPr>
        <w:spacing w:line="288" w:lineRule="auto"/>
        <w:jc w:val="center"/>
        <w:rPr>
          <w:rFonts w:eastAsia="Calibri"/>
          <w:b/>
          <w:color w:val="000000"/>
          <w:sz w:val="24"/>
          <w:szCs w:val="24"/>
          <w:lang w:val="pt-BR"/>
        </w:rPr>
      </w:pPr>
    </w:p>
    <w:p w14:paraId="53B485EF" w14:textId="77777777" w:rsidR="00854A8F" w:rsidRPr="00947D46" w:rsidRDefault="00854A8F" w:rsidP="00493C7E">
      <w:pPr>
        <w:spacing w:line="288" w:lineRule="auto"/>
        <w:jc w:val="center"/>
        <w:rPr>
          <w:rFonts w:eastAsia="Calibri"/>
          <w:b/>
          <w:color w:val="000000"/>
          <w:sz w:val="24"/>
          <w:szCs w:val="24"/>
          <w:lang w:val="pt-BR"/>
        </w:rPr>
      </w:pPr>
      <w:r w:rsidRPr="00947D46">
        <w:rPr>
          <w:rFonts w:eastAsia="Calibri"/>
          <w:b/>
          <w:color w:val="000000"/>
          <w:sz w:val="24"/>
          <w:szCs w:val="24"/>
          <w:lang w:val="pt-BR"/>
        </w:rPr>
        <w:t>-------------- HẾT --------------</w:t>
      </w:r>
    </w:p>
    <w:p w14:paraId="4F82F6A4" w14:textId="77777777" w:rsidR="005044F5" w:rsidRPr="00947D46" w:rsidRDefault="005044F5" w:rsidP="00493C7E">
      <w:pPr>
        <w:spacing w:line="288" w:lineRule="auto"/>
        <w:jc w:val="center"/>
        <w:rPr>
          <w:rFonts w:eastAsia="Calibri"/>
          <w:b/>
          <w:color w:val="000000"/>
          <w:sz w:val="24"/>
          <w:szCs w:val="24"/>
          <w:lang w:val="pt-BR"/>
        </w:rPr>
      </w:pPr>
    </w:p>
    <w:sectPr w:rsidR="005044F5" w:rsidRPr="00947D46" w:rsidSect="0032576E">
      <w:footerReference w:type="default" r:id="rId26"/>
      <w:pgSz w:w="8420" w:h="11907" w:orient="landscape" w:code="9"/>
      <w:pgMar w:top="567" w:right="851" w:bottom="567" w:left="851"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66B8" w14:textId="77777777" w:rsidR="00705595" w:rsidRDefault="00705595" w:rsidP="00C74799">
      <w:r>
        <w:separator/>
      </w:r>
    </w:p>
  </w:endnote>
  <w:endnote w:type="continuationSeparator" w:id="0">
    <w:p w14:paraId="605E6BEB" w14:textId="77777777" w:rsidR="00705595" w:rsidRDefault="00705595" w:rsidP="00C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59255534"/>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14774767" w14:textId="23AB0D8E" w:rsidR="00C74799" w:rsidRPr="00034061" w:rsidRDefault="00CF387C">
            <w:pPr>
              <w:pStyle w:val="Footer"/>
              <w:jc w:val="right"/>
              <w:rPr>
                <w:sz w:val="24"/>
                <w:szCs w:val="24"/>
              </w:rPr>
            </w:pPr>
            <w:r w:rsidRPr="00034061">
              <w:rPr>
                <w:sz w:val="24"/>
                <w:szCs w:val="24"/>
              </w:rPr>
              <w:t>Trang</w:t>
            </w:r>
            <w:r w:rsidR="00C74799" w:rsidRPr="00034061">
              <w:rPr>
                <w:sz w:val="24"/>
                <w:szCs w:val="24"/>
              </w:rPr>
              <w:t xml:space="preserve"> </w:t>
            </w:r>
            <w:r w:rsidR="00C74799" w:rsidRPr="00034061">
              <w:rPr>
                <w:b/>
                <w:bCs/>
                <w:sz w:val="24"/>
                <w:szCs w:val="24"/>
              </w:rPr>
              <w:fldChar w:fldCharType="begin"/>
            </w:r>
            <w:r w:rsidR="00C74799" w:rsidRPr="00034061">
              <w:rPr>
                <w:b/>
                <w:bCs/>
                <w:sz w:val="24"/>
                <w:szCs w:val="24"/>
              </w:rPr>
              <w:instrText xml:space="preserve"> PAGE </w:instrText>
            </w:r>
            <w:r w:rsidR="00C74799" w:rsidRPr="00034061">
              <w:rPr>
                <w:b/>
                <w:bCs/>
                <w:sz w:val="24"/>
                <w:szCs w:val="24"/>
              </w:rPr>
              <w:fldChar w:fldCharType="separate"/>
            </w:r>
            <w:r w:rsidR="00537491">
              <w:rPr>
                <w:b/>
                <w:bCs/>
                <w:noProof/>
                <w:sz w:val="24"/>
                <w:szCs w:val="24"/>
              </w:rPr>
              <w:t>2</w:t>
            </w:r>
            <w:r w:rsidR="00C74799" w:rsidRPr="00034061">
              <w:rPr>
                <w:b/>
                <w:bCs/>
                <w:sz w:val="24"/>
                <w:szCs w:val="24"/>
              </w:rPr>
              <w:fldChar w:fldCharType="end"/>
            </w:r>
            <w:r w:rsidR="00C74799" w:rsidRPr="00034061">
              <w:rPr>
                <w:sz w:val="24"/>
                <w:szCs w:val="24"/>
              </w:rPr>
              <w:t xml:space="preserve"> </w:t>
            </w:r>
            <w:r w:rsidRPr="00034061">
              <w:rPr>
                <w:sz w:val="24"/>
                <w:szCs w:val="24"/>
              </w:rPr>
              <w:t>/</w:t>
            </w:r>
            <w:r w:rsidR="00C74799" w:rsidRPr="00034061">
              <w:rPr>
                <w:sz w:val="24"/>
                <w:szCs w:val="24"/>
              </w:rPr>
              <w:t xml:space="preserve"> </w:t>
            </w:r>
            <w:r w:rsidR="002B79E7">
              <w:rPr>
                <w:sz w:val="24"/>
                <w:szCs w:val="24"/>
              </w:rPr>
              <w:t>2</w:t>
            </w:r>
            <w:r w:rsidRPr="00034061">
              <w:rPr>
                <w:b/>
                <w:bCs/>
                <w:sz w:val="24"/>
                <w:szCs w:val="24"/>
              </w:rPr>
              <w:t xml:space="preserve"> </w:t>
            </w:r>
            <w:r w:rsidRPr="00034061">
              <w:rPr>
                <w:bCs/>
                <w:sz w:val="24"/>
                <w:szCs w:val="24"/>
              </w:rPr>
              <w:t>–</w:t>
            </w:r>
            <w:r w:rsidRPr="00034061">
              <w:rPr>
                <w:b/>
                <w:bCs/>
                <w:sz w:val="24"/>
                <w:szCs w:val="24"/>
              </w:rPr>
              <w:t xml:space="preserve"> </w:t>
            </w:r>
            <w:r w:rsidRPr="00034061">
              <w:rPr>
                <w:bCs/>
                <w:sz w:val="24"/>
                <w:szCs w:val="24"/>
              </w:rPr>
              <w:t>Mã đề:</w:t>
            </w:r>
            <w:r w:rsidR="005328EC" w:rsidRPr="00034061">
              <w:rPr>
                <w:sz w:val="24"/>
                <w:szCs w:val="24"/>
              </w:rPr>
              <w:t xml:space="preserve"> </w:t>
            </w:r>
            <w:r w:rsidR="00452F9B">
              <w:rPr>
                <w:b/>
                <w:sz w:val="24"/>
                <w:szCs w:val="24"/>
              </w:rPr>
              <w:t>T060</w:t>
            </w:r>
            <w:r w:rsidR="00A6171C">
              <w:rPr>
                <w:b/>
                <w:sz w:val="24"/>
                <w:szCs w:val="24"/>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CCE9" w14:textId="77777777" w:rsidR="00705595" w:rsidRDefault="00705595" w:rsidP="00C74799">
      <w:r>
        <w:separator/>
      </w:r>
    </w:p>
  </w:footnote>
  <w:footnote w:type="continuationSeparator" w:id="0">
    <w:p w14:paraId="2E68D41D" w14:textId="77777777" w:rsidR="00705595" w:rsidRDefault="00705595" w:rsidP="00C7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10B"/>
    <w:multiLevelType w:val="hybridMultilevel"/>
    <w:tmpl w:val="D10C7828"/>
    <w:lvl w:ilvl="0" w:tplc="582854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DC2E46"/>
    <w:multiLevelType w:val="hybridMultilevel"/>
    <w:tmpl w:val="10141C8C"/>
    <w:lvl w:ilvl="0" w:tplc="8962F460">
      <w:start w:val="1"/>
      <w:numFmt w:val="lowerLetter"/>
      <w:lvlText w:val="%1."/>
      <w:lvlJc w:val="left"/>
      <w:pPr>
        <w:ind w:left="810" w:hanging="360"/>
      </w:pPr>
      <w:rPr>
        <w:b/>
        <w:bCs/>
        <w:i w:val="0"/>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4851025"/>
    <w:multiLevelType w:val="hybridMultilevel"/>
    <w:tmpl w:val="892E1E3E"/>
    <w:lvl w:ilvl="0" w:tplc="AE545B1C">
      <w:start w:val="1"/>
      <w:numFmt w:val="lowerLetter"/>
      <w:lvlText w:val="%1."/>
      <w:lvlJc w:val="left"/>
      <w:pPr>
        <w:ind w:left="810" w:hanging="360"/>
      </w:pPr>
      <w:rPr>
        <w:b/>
        <w:bCs/>
      </w:rPr>
    </w:lvl>
    <w:lvl w:ilvl="1" w:tplc="8656F50E">
      <w:numFmt w:val="bullet"/>
      <w:lvlText w:val="-"/>
      <w:lvlJc w:val="left"/>
      <w:pPr>
        <w:ind w:left="1530" w:hanging="360"/>
      </w:pPr>
      <w:rPr>
        <w:rFonts w:ascii="Times New Roman" w:eastAsia="Times New Roman"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72C4631"/>
    <w:multiLevelType w:val="hybridMultilevel"/>
    <w:tmpl w:val="D586F1C8"/>
    <w:lvl w:ilvl="0" w:tplc="7C728ABC">
      <w:start w:val="1"/>
      <w:numFmt w:val="lowerLetter"/>
      <w:lvlText w:val="%1."/>
      <w:lvlJc w:val="left"/>
      <w:pPr>
        <w:ind w:left="1377" w:hanging="8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8183627"/>
    <w:multiLevelType w:val="hybridMultilevel"/>
    <w:tmpl w:val="892E1E3E"/>
    <w:lvl w:ilvl="0" w:tplc="AE545B1C">
      <w:start w:val="1"/>
      <w:numFmt w:val="lowerLetter"/>
      <w:lvlText w:val="%1."/>
      <w:lvlJc w:val="left"/>
      <w:pPr>
        <w:ind w:left="527" w:hanging="360"/>
      </w:pPr>
      <w:rPr>
        <w:b/>
        <w:bCs/>
      </w:rPr>
    </w:lvl>
    <w:lvl w:ilvl="1" w:tplc="8656F50E">
      <w:numFmt w:val="bullet"/>
      <w:lvlText w:val="-"/>
      <w:lvlJc w:val="left"/>
      <w:pPr>
        <w:ind w:left="1247" w:hanging="360"/>
      </w:pPr>
      <w:rPr>
        <w:rFonts w:ascii="Times New Roman" w:eastAsia="Times New Roman" w:hAnsi="Times New Roman" w:cs="Times New Roman" w:hint="default"/>
      </w:rPr>
    </w:lvl>
    <w:lvl w:ilvl="2" w:tplc="0409001B" w:tentative="1">
      <w:start w:val="1"/>
      <w:numFmt w:val="lowerRoman"/>
      <w:lvlText w:val="%3."/>
      <w:lvlJc w:val="right"/>
      <w:pPr>
        <w:ind w:left="1967" w:hanging="180"/>
      </w:pPr>
    </w:lvl>
    <w:lvl w:ilvl="3" w:tplc="0409000F" w:tentative="1">
      <w:start w:val="1"/>
      <w:numFmt w:val="decimal"/>
      <w:lvlText w:val="%4."/>
      <w:lvlJc w:val="left"/>
      <w:pPr>
        <w:ind w:left="2687" w:hanging="360"/>
      </w:pPr>
    </w:lvl>
    <w:lvl w:ilvl="4" w:tplc="04090019" w:tentative="1">
      <w:start w:val="1"/>
      <w:numFmt w:val="lowerLetter"/>
      <w:lvlText w:val="%5."/>
      <w:lvlJc w:val="left"/>
      <w:pPr>
        <w:ind w:left="3407" w:hanging="360"/>
      </w:pPr>
    </w:lvl>
    <w:lvl w:ilvl="5" w:tplc="0409001B" w:tentative="1">
      <w:start w:val="1"/>
      <w:numFmt w:val="lowerRoman"/>
      <w:lvlText w:val="%6."/>
      <w:lvlJc w:val="right"/>
      <w:pPr>
        <w:ind w:left="4127" w:hanging="180"/>
      </w:pPr>
    </w:lvl>
    <w:lvl w:ilvl="6" w:tplc="0409000F" w:tentative="1">
      <w:start w:val="1"/>
      <w:numFmt w:val="decimal"/>
      <w:lvlText w:val="%7."/>
      <w:lvlJc w:val="left"/>
      <w:pPr>
        <w:ind w:left="4847" w:hanging="360"/>
      </w:pPr>
    </w:lvl>
    <w:lvl w:ilvl="7" w:tplc="04090019" w:tentative="1">
      <w:start w:val="1"/>
      <w:numFmt w:val="lowerLetter"/>
      <w:lvlText w:val="%8."/>
      <w:lvlJc w:val="left"/>
      <w:pPr>
        <w:ind w:left="5567" w:hanging="360"/>
      </w:pPr>
    </w:lvl>
    <w:lvl w:ilvl="8" w:tplc="0409001B" w:tentative="1">
      <w:start w:val="1"/>
      <w:numFmt w:val="lowerRoman"/>
      <w:lvlText w:val="%9."/>
      <w:lvlJc w:val="right"/>
      <w:pPr>
        <w:ind w:left="6287" w:hanging="180"/>
      </w:pPr>
    </w:lvl>
  </w:abstractNum>
  <w:abstractNum w:abstractNumId="5" w15:restartNumberingAfterBreak="0">
    <w:nsid w:val="18617821"/>
    <w:multiLevelType w:val="multilevel"/>
    <w:tmpl w:val="A73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401B8"/>
    <w:multiLevelType w:val="hybridMultilevel"/>
    <w:tmpl w:val="2C900C86"/>
    <w:lvl w:ilvl="0" w:tplc="D570A14A">
      <w:start w:val="1"/>
      <w:numFmt w:val="bullet"/>
      <w:lvlText w:val=""/>
      <w:lvlJc w:val="left"/>
      <w:pPr>
        <w:ind w:left="1571" w:hanging="360"/>
      </w:pPr>
      <w:rPr>
        <w:rFonts w:ascii="Symbol" w:hAnsi="Symbol" w:hint="default"/>
      </w:rPr>
    </w:lvl>
    <w:lvl w:ilvl="1" w:tplc="D570A14A">
      <w:start w:val="1"/>
      <w:numFmt w:val="bullet"/>
      <w:lvlText w:val=""/>
      <w:lvlJc w:val="left"/>
      <w:pPr>
        <w:ind w:left="2291"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DB53ADE"/>
    <w:multiLevelType w:val="hybridMultilevel"/>
    <w:tmpl w:val="328478C2"/>
    <w:lvl w:ilvl="0" w:tplc="3684E0F0">
      <w:start w:val="1"/>
      <w:numFmt w:val="lowerLetter"/>
      <w:lvlText w:val="%1."/>
      <w:lvlJc w:val="left"/>
      <w:pPr>
        <w:ind w:left="1152" w:hanging="360"/>
      </w:pPr>
      <w:rPr>
        <w:b/>
        <w:bCs/>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485D58E3"/>
    <w:multiLevelType w:val="multilevel"/>
    <w:tmpl w:val="92EE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B1F4F"/>
    <w:multiLevelType w:val="hybridMultilevel"/>
    <w:tmpl w:val="892E1E3E"/>
    <w:lvl w:ilvl="0" w:tplc="FFFFFFFF">
      <w:start w:val="1"/>
      <w:numFmt w:val="lowerLetter"/>
      <w:lvlText w:val="%1."/>
      <w:lvlJc w:val="left"/>
      <w:pPr>
        <w:ind w:left="527" w:hanging="360"/>
      </w:pPr>
      <w:rPr>
        <w:b/>
        <w:bCs/>
      </w:rPr>
    </w:lvl>
    <w:lvl w:ilvl="1" w:tplc="FFFFFFFF">
      <w:numFmt w:val="bullet"/>
      <w:lvlText w:val="-"/>
      <w:lvlJc w:val="left"/>
      <w:pPr>
        <w:ind w:left="1247" w:hanging="360"/>
      </w:pPr>
      <w:rPr>
        <w:rFonts w:ascii="Times New Roman" w:eastAsia="Times New Roman" w:hAnsi="Times New Roman" w:cs="Times New Roman" w:hint="default"/>
      </w:rPr>
    </w:lvl>
    <w:lvl w:ilvl="2" w:tplc="FFFFFFFF" w:tentative="1">
      <w:start w:val="1"/>
      <w:numFmt w:val="lowerRoman"/>
      <w:lvlText w:val="%3."/>
      <w:lvlJc w:val="right"/>
      <w:pPr>
        <w:ind w:left="1967" w:hanging="180"/>
      </w:pPr>
    </w:lvl>
    <w:lvl w:ilvl="3" w:tplc="FFFFFFFF" w:tentative="1">
      <w:start w:val="1"/>
      <w:numFmt w:val="decimal"/>
      <w:lvlText w:val="%4."/>
      <w:lvlJc w:val="left"/>
      <w:pPr>
        <w:ind w:left="2687" w:hanging="360"/>
      </w:pPr>
    </w:lvl>
    <w:lvl w:ilvl="4" w:tplc="FFFFFFFF" w:tentative="1">
      <w:start w:val="1"/>
      <w:numFmt w:val="lowerLetter"/>
      <w:lvlText w:val="%5."/>
      <w:lvlJc w:val="left"/>
      <w:pPr>
        <w:ind w:left="3407" w:hanging="360"/>
      </w:pPr>
    </w:lvl>
    <w:lvl w:ilvl="5" w:tplc="FFFFFFFF" w:tentative="1">
      <w:start w:val="1"/>
      <w:numFmt w:val="lowerRoman"/>
      <w:lvlText w:val="%6."/>
      <w:lvlJc w:val="right"/>
      <w:pPr>
        <w:ind w:left="4127" w:hanging="180"/>
      </w:pPr>
    </w:lvl>
    <w:lvl w:ilvl="6" w:tplc="FFFFFFFF" w:tentative="1">
      <w:start w:val="1"/>
      <w:numFmt w:val="decimal"/>
      <w:lvlText w:val="%7."/>
      <w:lvlJc w:val="left"/>
      <w:pPr>
        <w:ind w:left="4847" w:hanging="360"/>
      </w:pPr>
    </w:lvl>
    <w:lvl w:ilvl="7" w:tplc="FFFFFFFF" w:tentative="1">
      <w:start w:val="1"/>
      <w:numFmt w:val="lowerLetter"/>
      <w:lvlText w:val="%8."/>
      <w:lvlJc w:val="left"/>
      <w:pPr>
        <w:ind w:left="5567" w:hanging="360"/>
      </w:pPr>
    </w:lvl>
    <w:lvl w:ilvl="8" w:tplc="FFFFFFFF" w:tentative="1">
      <w:start w:val="1"/>
      <w:numFmt w:val="lowerRoman"/>
      <w:lvlText w:val="%9."/>
      <w:lvlJc w:val="right"/>
      <w:pPr>
        <w:ind w:left="6287" w:hanging="180"/>
      </w:pPr>
    </w:lvl>
  </w:abstractNum>
  <w:abstractNum w:abstractNumId="10" w15:restartNumberingAfterBreak="0">
    <w:nsid w:val="60876FCA"/>
    <w:multiLevelType w:val="hybridMultilevel"/>
    <w:tmpl w:val="7BD8A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680E69"/>
    <w:multiLevelType w:val="hybridMultilevel"/>
    <w:tmpl w:val="2B942310"/>
    <w:lvl w:ilvl="0" w:tplc="788E841A">
      <w:start w:val="1"/>
      <w:numFmt w:val="lowerLetter"/>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4"/>
  </w:num>
  <w:num w:numId="2">
    <w:abstractNumId w:val="7"/>
  </w:num>
  <w:num w:numId="3">
    <w:abstractNumId w:val="0"/>
  </w:num>
  <w:num w:numId="4">
    <w:abstractNumId w:val="6"/>
  </w:num>
  <w:num w:numId="5">
    <w:abstractNumId w:val="1"/>
  </w:num>
  <w:num w:numId="6">
    <w:abstractNumId w:val="2"/>
  </w:num>
  <w:num w:numId="7">
    <w:abstractNumId w:val="5"/>
  </w:num>
  <w:num w:numId="8">
    <w:abstractNumId w:val="8"/>
  </w:num>
  <w:num w:numId="9">
    <w:abstractNumId w:val="11"/>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drawingGridHorizontalSpacing w:val="110"/>
  <w:displayHorizontalDrawingGridEvery w:val="2"/>
  <w:displayVerticalDrawingGridEvery w:val="2"/>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3D"/>
    <w:rsid w:val="00030B53"/>
    <w:rsid w:val="00034061"/>
    <w:rsid w:val="00057648"/>
    <w:rsid w:val="0009381E"/>
    <w:rsid w:val="00096C43"/>
    <w:rsid w:val="000B16AC"/>
    <w:rsid w:val="000C4E41"/>
    <w:rsid w:val="000C5E6E"/>
    <w:rsid w:val="000D0AB7"/>
    <w:rsid w:val="000E5FBE"/>
    <w:rsid w:val="000E672B"/>
    <w:rsid w:val="000E6858"/>
    <w:rsid w:val="00121A21"/>
    <w:rsid w:val="00131742"/>
    <w:rsid w:val="00143EA0"/>
    <w:rsid w:val="00143EEB"/>
    <w:rsid w:val="001652FA"/>
    <w:rsid w:val="001739C0"/>
    <w:rsid w:val="00180DB0"/>
    <w:rsid w:val="00184B8A"/>
    <w:rsid w:val="00186EAF"/>
    <w:rsid w:val="001B1C3F"/>
    <w:rsid w:val="001C0F73"/>
    <w:rsid w:val="001C4CE4"/>
    <w:rsid w:val="001D044D"/>
    <w:rsid w:val="001D7A67"/>
    <w:rsid w:val="001E064A"/>
    <w:rsid w:val="00220152"/>
    <w:rsid w:val="00221029"/>
    <w:rsid w:val="0023399E"/>
    <w:rsid w:val="00244EE1"/>
    <w:rsid w:val="0025155E"/>
    <w:rsid w:val="00251F19"/>
    <w:rsid w:val="002834DE"/>
    <w:rsid w:val="002B6E5E"/>
    <w:rsid w:val="002B79E7"/>
    <w:rsid w:val="002C4521"/>
    <w:rsid w:val="002C5601"/>
    <w:rsid w:val="002F27A8"/>
    <w:rsid w:val="002F456E"/>
    <w:rsid w:val="0032576E"/>
    <w:rsid w:val="00330066"/>
    <w:rsid w:val="003474A1"/>
    <w:rsid w:val="003569C4"/>
    <w:rsid w:val="003A2633"/>
    <w:rsid w:val="003D51CB"/>
    <w:rsid w:val="003E09D4"/>
    <w:rsid w:val="003E23D3"/>
    <w:rsid w:val="00420428"/>
    <w:rsid w:val="004525F4"/>
    <w:rsid w:val="00452F9B"/>
    <w:rsid w:val="00466ECF"/>
    <w:rsid w:val="00493C7E"/>
    <w:rsid w:val="004A1146"/>
    <w:rsid w:val="004A6B03"/>
    <w:rsid w:val="004D40AA"/>
    <w:rsid w:val="005044F5"/>
    <w:rsid w:val="00530B29"/>
    <w:rsid w:val="005328EC"/>
    <w:rsid w:val="00537491"/>
    <w:rsid w:val="005650A4"/>
    <w:rsid w:val="00587CD1"/>
    <w:rsid w:val="00590ADB"/>
    <w:rsid w:val="005F11A6"/>
    <w:rsid w:val="005F2298"/>
    <w:rsid w:val="006418F7"/>
    <w:rsid w:val="00646BD5"/>
    <w:rsid w:val="00651768"/>
    <w:rsid w:val="00687E9C"/>
    <w:rsid w:val="006C30E8"/>
    <w:rsid w:val="006C7D8B"/>
    <w:rsid w:val="006E1252"/>
    <w:rsid w:val="006F6FF4"/>
    <w:rsid w:val="00705595"/>
    <w:rsid w:val="00760A2A"/>
    <w:rsid w:val="007960AD"/>
    <w:rsid w:val="0080721A"/>
    <w:rsid w:val="008146E1"/>
    <w:rsid w:val="00816CC2"/>
    <w:rsid w:val="00854A8F"/>
    <w:rsid w:val="00870726"/>
    <w:rsid w:val="00873A92"/>
    <w:rsid w:val="008D71ED"/>
    <w:rsid w:val="008E42E6"/>
    <w:rsid w:val="008F4FDA"/>
    <w:rsid w:val="009059A4"/>
    <w:rsid w:val="00910514"/>
    <w:rsid w:val="0092276F"/>
    <w:rsid w:val="00927893"/>
    <w:rsid w:val="00947D46"/>
    <w:rsid w:val="00951E21"/>
    <w:rsid w:val="00967B53"/>
    <w:rsid w:val="00993B48"/>
    <w:rsid w:val="009944A6"/>
    <w:rsid w:val="009972A7"/>
    <w:rsid w:val="009A477B"/>
    <w:rsid w:val="00A21FCA"/>
    <w:rsid w:val="00A53C79"/>
    <w:rsid w:val="00A6171C"/>
    <w:rsid w:val="00A85F0D"/>
    <w:rsid w:val="00A936BE"/>
    <w:rsid w:val="00AA6826"/>
    <w:rsid w:val="00B149C9"/>
    <w:rsid w:val="00B32EDB"/>
    <w:rsid w:val="00B4070A"/>
    <w:rsid w:val="00B528FE"/>
    <w:rsid w:val="00B52F6C"/>
    <w:rsid w:val="00B6059B"/>
    <w:rsid w:val="00B67206"/>
    <w:rsid w:val="00B91FB3"/>
    <w:rsid w:val="00BC2D35"/>
    <w:rsid w:val="00BC55DF"/>
    <w:rsid w:val="00BC664F"/>
    <w:rsid w:val="00BD3F67"/>
    <w:rsid w:val="00BD4C18"/>
    <w:rsid w:val="00C00B34"/>
    <w:rsid w:val="00C237E7"/>
    <w:rsid w:val="00C74799"/>
    <w:rsid w:val="00CB12D8"/>
    <w:rsid w:val="00CB751F"/>
    <w:rsid w:val="00CC66CC"/>
    <w:rsid w:val="00CD73A7"/>
    <w:rsid w:val="00CF387C"/>
    <w:rsid w:val="00D45CF7"/>
    <w:rsid w:val="00D7267C"/>
    <w:rsid w:val="00D82ED5"/>
    <w:rsid w:val="00DA1F2A"/>
    <w:rsid w:val="00DA5879"/>
    <w:rsid w:val="00DB6686"/>
    <w:rsid w:val="00DD54C4"/>
    <w:rsid w:val="00DD7379"/>
    <w:rsid w:val="00DE12B8"/>
    <w:rsid w:val="00DF20CB"/>
    <w:rsid w:val="00E16274"/>
    <w:rsid w:val="00E22F85"/>
    <w:rsid w:val="00E30394"/>
    <w:rsid w:val="00E31665"/>
    <w:rsid w:val="00E513A3"/>
    <w:rsid w:val="00E632A9"/>
    <w:rsid w:val="00E74367"/>
    <w:rsid w:val="00E81848"/>
    <w:rsid w:val="00E94534"/>
    <w:rsid w:val="00EB2127"/>
    <w:rsid w:val="00EB4419"/>
    <w:rsid w:val="00EB7A3D"/>
    <w:rsid w:val="00EC0FA9"/>
    <w:rsid w:val="00ED4066"/>
    <w:rsid w:val="00ED4681"/>
    <w:rsid w:val="00EE0166"/>
    <w:rsid w:val="00EE77A1"/>
    <w:rsid w:val="00EF249C"/>
    <w:rsid w:val="00EF2EDC"/>
    <w:rsid w:val="00F1130E"/>
    <w:rsid w:val="00F369E9"/>
    <w:rsid w:val="00F4128B"/>
    <w:rsid w:val="00F82BAE"/>
    <w:rsid w:val="00F834C8"/>
    <w:rsid w:val="00F9395C"/>
    <w:rsid w:val="00FC1EFC"/>
    <w:rsid w:val="00FC7037"/>
    <w:rsid w:val="00FD1182"/>
    <w:rsid w:val="00FE42AF"/>
    <w:rsid w:val="00FF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CB22"/>
  <w15:docId w15:val="{6E2E176C-6D77-4B78-82A4-4348D963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799"/>
    <w:pPr>
      <w:tabs>
        <w:tab w:val="center" w:pos="4680"/>
        <w:tab w:val="right" w:pos="9360"/>
      </w:tabs>
    </w:pPr>
  </w:style>
  <w:style w:type="character" w:customStyle="1" w:styleId="HeaderChar">
    <w:name w:val="Header Char"/>
    <w:basedOn w:val="DefaultParagraphFont"/>
    <w:link w:val="Header"/>
    <w:uiPriority w:val="99"/>
    <w:rsid w:val="00C74799"/>
  </w:style>
  <w:style w:type="paragraph" w:styleId="Footer">
    <w:name w:val="footer"/>
    <w:basedOn w:val="Normal"/>
    <w:link w:val="FooterChar"/>
    <w:uiPriority w:val="99"/>
    <w:unhideWhenUsed/>
    <w:rsid w:val="00C74799"/>
    <w:pPr>
      <w:tabs>
        <w:tab w:val="center" w:pos="4680"/>
        <w:tab w:val="right" w:pos="9360"/>
      </w:tabs>
    </w:pPr>
  </w:style>
  <w:style w:type="character" w:customStyle="1" w:styleId="FooterChar">
    <w:name w:val="Footer Char"/>
    <w:basedOn w:val="DefaultParagraphFont"/>
    <w:link w:val="Footer"/>
    <w:uiPriority w:val="99"/>
    <w:rsid w:val="00C74799"/>
  </w:style>
  <w:style w:type="paragraph" w:styleId="ListParagraph">
    <w:name w:val="List Paragraph"/>
    <w:basedOn w:val="Normal"/>
    <w:uiPriority w:val="34"/>
    <w:qFormat/>
    <w:rsid w:val="002B6E5E"/>
    <w:pPr>
      <w:ind w:left="720"/>
      <w:contextualSpacing/>
    </w:pPr>
  </w:style>
  <w:style w:type="paragraph" w:styleId="EndnoteText">
    <w:name w:val="endnote text"/>
    <w:basedOn w:val="Normal"/>
    <w:link w:val="EndnoteTextChar"/>
    <w:uiPriority w:val="99"/>
    <w:semiHidden/>
    <w:unhideWhenUsed/>
    <w:rsid w:val="0025155E"/>
    <w:rPr>
      <w:sz w:val="20"/>
      <w:szCs w:val="20"/>
    </w:rPr>
  </w:style>
  <w:style w:type="character" w:customStyle="1" w:styleId="EndnoteTextChar">
    <w:name w:val="Endnote Text Char"/>
    <w:basedOn w:val="DefaultParagraphFont"/>
    <w:link w:val="EndnoteText"/>
    <w:uiPriority w:val="99"/>
    <w:semiHidden/>
    <w:rsid w:val="0025155E"/>
    <w:rPr>
      <w:sz w:val="20"/>
      <w:szCs w:val="20"/>
    </w:rPr>
  </w:style>
  <w:style w:type="character" w:styleId="EndnoteReference">
    <w:name w:val="endnote reference"/>
    <w:basedOn w:val="DefaultParagraphFont"/>
    <w:uiPriority w:val="99"/>
    <w:semiHidden/>
    <w:unhideWhenUsed/>
    <w:rsid w:val="0025155E"/>
    <w:rPr>
      <w:vertAlign w:val="superscript"/>
    </w:rPr>
  </w:style>
  <w:style w:type="paragraph" w:styleId="FootnoteText">
    <w:name w:val="footnote text"/>
    <w:basedOn w:val="Normal"/>
    <w:link w:val="FootnoteTextChar"/>
    <w:uiPriority w:val="99"/>
    <w:semiHidden/>
    <w:unhideWhenUsed/>
    <w:rsid w:val="0025155E"/>
    <w:rPr>
      <w:sz w:val="20"/>
      <w:szCs w:val="20"/>
    </w:rPr>
  </w:style>
  <w:style w:type="character" w:customStyle="1" w:styleId="FootnoteTextChar">
    <w:name w:val="Footnote Text Char"/>
    <w:basedOn w:val="DefaultParagraphFont"/>
    <w:link w:val="FootnoteText"/>
    <w:uiPriority w:val="99"/>
    <w:semiHidden/>
    <w:rsid w:val="0025155E"/>
    <w:rPr>
      <w:sz w:val="20"/>
      <w:szCs w:val="20"/>
    </w:rPr>
  </w:style>
  <w:style w:type="character" w:styleId="FootnoteReference">
    <w:name w:val="footnote reference"/>
    <w:basedOn w:val="DefaultParagraphFont"/>
    <w:uiPriority w:val="99"/>
    <w:semiHidden/>
    <w:unhideWhenUsed/>
    <w:rsid w:val="0025155E"/>
    <w:rPr>
      <w:vertAlign w:val="superscript"/>
    </w:rPr>
  </w:style>
  <w:style w:type="table" w:styleId="TableGrid">
    <w:name w:val="Table Grid"/>
    <w:basedOn w:val="TableNormal"/>
    <w:uiPriority w:val="59"/>
    <w:rsid w:val="00B67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4F5"/>
    <w:rPr>
      <w:color w:val="0000FF" w:themeColor="hyperlink"/>
      <w:u w:val="single"/>
    </w:rPr>
  </w:style>
  <w:style w:type="paragraph" w:styleId="BalloonText">
    <w:name w:val="Balloon Text"/>
    <w:basedOn w:val="Normal"/>
    <w:link w:val="BalloonTextChar"/>
    <w:uiPriority w:val="99"/>
    <w:semiHidden/>
    <w:unhideWhenUsed/>
    <w:rsid w:val="00452F9B"/>
    <w:rPr>
      <w:rFonts w:ascii="Tahoma" w:hAnsi="Tahoma" w:cs="Tahoma"/>
      <w:sz w:val="16"/>
      <w:szCs w:val="16"/>
    </w:rPr>
  </w:style>
  <w:style w:type="character" w:customStyle="1" w:styleId="BalloonTextChar">
    <w:name w:val="Balloon Text Char"/>
    <w:basedOn w:val="DefaultParagraphFont"/>
    <w:link w:val="BalloonText"/>
    <w:uiPriority w:val="99"/>
    <w:semiHidden/>
    <w:rsid w:val="00452F9B"/>
    <w:rPr>
      <w:rFonts w:ascii="Tahoma" w:hAnsi="Tahoma" w:cs="Tahoma"/>
      <w:sz w:val="16"/>
      <w:szCs w:val="16"/>
    </w:rPr>
  </w:style>
  <w:style w:type="paragraph" w:styleId="NormalWeb">
    <w:name w:val="Normal (Web)"/>
    <w:basedOn w:val="Normal"/>
    <w:uiPriority w:val="99"/>
    <w:semiHidden/>
    <w:unhideWhenUsed/>
    <w:rsid w:val="00DF20CB"/>
    <w:pPr>
      <w:spacing w:before="100" w:beforeAutospacing="1" w:after="100" w:afterAutospacing="1"/>
    </w:pPr>
    <w:rPr>
      <w:rFonts w:eastAsia="Times New Roman"/>
      <w:sz w:val="24"/>
      <w:szCs w:val="24"/>
    </w:rPr>
  </w:style>
  <w:style w:type="character" w:customStyle="1" w:styleId="mjx-char">
    <w:name w:val="mjx-char"/>
    <w:basedOn w:val="DefaultParagraphFont"/>
    <w:rsid w:val="00DF20CB"/>
  </w:style>
  <w:style w:type="character" w:customStyle="1" w:styleId="mjxassistivemathml">
    <w:name w:val="mjx_assistive_mathml"/>
    <w:basedOn w:val="DefaultParagraphFont"/>
    <w:rsid w:val="00DF20CB"/>
  </w:style>
  <w:style w:type="character" w:styleId="CommentReference">
    <w:name w:val="annotation reference"/>
    <w:basedOn w:val="DefaultParagraphFont"/>
    <w:uiPriority w:val="99"/>
    <w:semiHidden/>
    <w:unhideWhenUsed/>
    <w:rsid w:val="001C4CE4"/>
    <w:rPr>
      <w:sz w:val="16"/>
      <w:szCs w:val="16"/>
    </w:rPr>
  </w:style>
  <w:style w:type="paragraph" w:styleId="CommentText">
    <w:name w:val="annotation text"/>
    <w:basedOn w:val="Normal"/>
    <w:link w:val="CommentTextChar"/>
    <w:uiPriority w:val="99"/>
    <w:unhideWhenUsed/>
    <w:rsid w:val="001C4CE4"/>
    <w:rPr>
      <w:sz w:val="20"/>
      <w:szCs w:val="20"/>
    </w:rPr>
  </w:style>
  <w:style w:type="character" w:customStyle="1" w:styleId="CommentTextChar">
    <w:name w:val="Comment Text Char"/>
    <w:basedOn w:val="DefaultParagraphFont"/>
    <w:link w:val="CommentText"/>
    <w:uiPriority w:val="99"/>
    <w:rsid w:val="001C4CE4"/>
    <w:rPr>
      <w:sz w:val="20"/>
      <w:szCs w:val="20"/>
    </w:rPr>
  </w:style>
  <w:style w:type="paragraph" w:styleId="CommentSubject">
    <w:name w:val="annotation subject"/>
    <w:basedOn w:val="CommentText"/>
    <w:next w:val="CommentText"/>
    <w:link w:val="CommentSubjectChar"/>
    <w:uiPriority w:val="99"/>
    <w:semiHidden/>
    <w:unhideWhenUsed/>
    <w:rsid w:val="001C4CE4"/>
    <w:rPr>
      <w:b/>
      <w:bCs/>
    </w:rPr>
  </w:style>
  <w:style w:type="character" w:customStyle="1" w:styleId="CommentSubjectChar">
    <w:name w:val="Comment Subject Char"/>
    <w:basedOn w:val="CommentTextChar"/>
    <w:link w:val="CommentSubject"/>
    <w:uiPriority w:val="99"/>
    <w:semiHidden/>
    <w:rsid w:val="001C4C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6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7720-A3C1-418D-8C10-A3D67A2C8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263</Words>
  <Characters>1500</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Printed>2020-11-21T01:27:00Z</cp:lastPrinted>
  <dcterms:created xsi:type="dcterms:W3CDTF">2021-11-18T05:01:00Z</dcterms:created>
  <dcterms:modified xsi:type="dcterms:W3CDTF">2021-12-21T22:53:00Z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