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0" w:type="dxa"/>
        <w:tblInd w:w="-252" w:type="dxa"/>
        <w:tblLook w:val="01E0" w:firstRow="1" w:lastRow="1" w:firstColumn="1" w:lastColumn="1" w:noHBand="0" w:noVBand="0"/>
      </w:tblPr>
      <w:tblGrid>
        <w:gridCol w:w="4680"/>
        <w:gridCol w:w="6360"/>
      </w:tblGrid>
      <w:tr w:rsidR="00FE51EC" w:rsidRPr="009E5F42" w14:paraId="75CD44B5" w14:textId="77777777" w:rsidTr="0044777F">
        <w:tc>
          <w:tcPr>
            <w:tcW w:w="4680" w:type="dxa"/>
            <w:shd w:val="clear" w:color="auto" w:fill="auto"/>
          </w:tcPr>
          <w:p w14:paraId="3ED39383" w14:textId="77777777" w:rsidR="00FE51EC" w:rsidRPr="009E5F42" w:rsidRDefault="00FE51EC" w:rsidP="00FE51EC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  <w:tc>
          <w:tcPr>
            <w:tcW w:w="6360" w:type="dxa"/>
            <w:shd w:val="clear" w:color="auto" w:fill="auto"/>
          </w:tcPr>
          <w:p w14:paraId="6B429EA6" w14:textId="77777777" w:rsidR="00FE51EC" w:rsidRPr="009E5F42" w:rsidRDefault="00FE51EC" w:rsidP="00FE51EC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9E5F42" w:rsidRPr="008D60BF" w14:paraId="60F62138" w14:textId="77777777" w:rsidTr="009E5F42">
        <w:tc>
          <w:tcPr>
            <w:tcW w:w="4680" w:type="dxa"/>
            <w:shd w:val="clear" w:color="auto" w:fill="auto"/>
          </w:tcPr>
          <w:p w14:paraId="27C9D92B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ỦY BAN NHÂN DÂN QUẬN 3</w:t>
            </w:r>
          </w:p>
          <w:p w14:paraId="059D1D51" w14:textId="77777777" w:rsidR="009E5F42" w:rsidRPr="00A219DB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A219DB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TRƯỜNG THCS THĂNG LONG </w:t>
            </w:r>
          </w:p>
          <w:p w14:paraId="777A65F8" w14:textId="71DB8052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pict w14:anchorId="714B53D2">
                <v:line id="Straight Connector 4" o:spid="_x0000_s1081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pt,7.8pt" to="193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" strokecolor="black [3200]" strokeweight=".5pt">
                  <v:stroke joinstyle="miter"/>
                </v:line>
              </w:pict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softHyphen/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softHyphen/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softHyphen/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softHyphen/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softHyphen/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softHyphen/>
            </w:r>
          </w:p>
          <w:p w14:paraId="2DA6C81E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(Đề có 01 trang)</w:t>
            </w:r>
          </w:p>
          <w:p w14:paraId="7257E576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  <w:tc>
          <w:tcPr>
            <w:tcW w:w="6360" w:type="dxa"/>
            <w:shd w:val="clear" w:color="auto" w:fill="auto"/>
          </w:tcPr>
          <w:p w14:paraId="310AD368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ĐỀ THAM KHẢO GIỮA HỌC KỲ II</w:t>
            </w:r>
          </w:p>
          <w:p w14:paraId="075D1A38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NĂM HỌC 2022 - 2023</w:t>
            </w:r>
          </w:p>
          <w:p w14:paraId="19C39D3B" w14:textId="1332BE7A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 xml:space="preserve">MÔN: TOÁN – KHỐI 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6</w:t>
            </w: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 xml:space="preserve"> </w:t>
            </w:r>
          </w:p>
          <w:p w14:paraId="00738D78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Thời gian làm bài: 60 phút</w:t>
            </w:r>
          </w:p>
          <w:p w14:paraId="6C06EE70" w14:textId="77777777" w:rsidR="009E5F42" w:rsidRPr="009E5F42" w:rsidRDefault="009E5F42" w:rsidP="009E5F42">
            <w:pPr>
              <w:spacing w:line="360" w:lineRule="auto"/>
              <w:ind w:left="714" w:hanging="357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(Không kể thời gian phát đề)</w:t>
            </w:r>
          </w:p>
        </w:tc>
      </w:tr>
    </w:tbl>
    <w:p w14:paraId="3219EDF0" w14:textId="77777777" w:rsidR="009E5F42" w:rsidRDefault="009E5F42" w:rsidP="00BB5AA3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1BA93936" w14:textId="2FD5A4A4" w:rsidR="00BB5AA3" w:rsidRPr="009E5F42" w:rsidRDefault="00BB5AA3" w:rsidP="009E5F42">
      <w:pPr>
        <w:ind w:left="810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PHẦN 1: TRẮC NGHIỆM </w:t>
      </w:r>
      <w:r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 xml:space="preserve">(3,0 điểm): </w:t>
      </w:r>
    </w:p>
    <w:p w14:paraId="363FC40E" w14:textId="4C39DD3E" w:rsidR="00BB5AA3" w:rsidRPr="009E5F42" w:rsidRDefault="00BB5AA3" w:rsidP="00A4423C">
      <w:pPr>
        <w:pStyle w:val="oancuaDanhsach"/>
        <w:spacing w:after="0" w:line="360" w:lineRule="auto"/>
        <w:ind w:left="0" w:firstLine="720"/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sectPr w:rsidR="00BB5AA3" w:rsidRPr="009E5F42" w:rsidSect="007A1085">
          <w:pgSz w:w="12240" w:h="15840"/>
          <w:pgMar w:top="1138" w:right="616" w:bottom="1138" w:left="709" w:header="720" w:footer="720" w:gutter="0"/>
          <w:pgNumType w:start="1"/>
          <w:cols w:space="720"/>
        </w:sectPr>
      </w:pPr>
      <w:bookmarkStart w:id="0" w:name="_Hlk93435975"/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Câu 1. </w:t>
      </w:r>
      <w:r w:rsidR="00E450D9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Trong cách viết sau đây, cách viết nào cho ta phân số?</w:t>
      </w:r>
    </w:p>
    <w:p w14:paraId="47511C5C" w14:textId="77777777" w:rsidR="00BB5AA3" w:rsidRPr="009E5F42" w:rsidRDefault="00BB5AA3" w:rsidP="00A4423C">
      <w:pPr>
        <w:spacing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A. </w:t>
      </w:r>
      <w:bookmarkStart w:id="1" w:name="MTBlankEqn"/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60" w:dyaOrig="630" w14:anchorId="7E699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438" type="#_x0000_t75" style="width:18.25pt;height:31.9pt" o:ole="">
            <v:imagedata r:id="rId7" o:title=""/>
          </v:shape>
          <o:OLEObject Type="Embed" ProgID="Equation.DSMT4" ShapeID="_x0000_i2438" DrawAspect="Content" ObjectID="_1737975797" r:id="rId8"/>
        </w:object>
      </w:r>
      <w:bookmarkEnd w:id="1"/>
      <w:r w:rsidRPr="009E5F42">
        <w:rPr>
          <w:rFonts w:asciiTheme="majorHAnsi" w:hAnsiTheme="majorHAnsi" w:cstheme="majorHAnsi"/>
          <w:b/>
          <w:color w:val="000000" w:themeColor="text1"/>
          <w:position w:val="-24"/>
          <w:sz w:val="26"/>
          <w:szCs w:val="26"/>
        </w:rPr>
        <w:t>.</w:t>
      </w:r>
    </w:p>
    <w:p w14:paraId="0DB9D602" w14:textId="3908949F" w:rsidR="00BB5AA3" w:rsidRPr="009E5F42" w:rsidRDefault="00BB5AA3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7527CC" w:rsidRPr="009E5F42">
        <w:rPr>
          <w:rFonts w:asciiTheme="majorHAnsi" w:hAnsiTheme="majorHAnsi" w:cstheme="majorHAnsi"/>
          <w:color w:val="000000" w:themeColor="text1"/>
          <w:position w:val="-28"/>
          <w:sz w:val="26"/>
          <w:szCs w:val="26"/>
        </w:rPr>
        <w:object w:dxaOrig="380" w:dyaOrig="660" w14:anchorId="334FB7A9">
          <v:shape id="_x0000_i2439" type="#_x0000_t75" style="width:19.15pt;height:33.25pt" o:ole="">
            <v:imagedata r:id="rId9" o:title=""/>
          </v:shape>
          <o:OLEObject Type="Embed" ProgID="Equation.DSMT4" ShapeID="_x0000_i2439" DrawAspect="Content" ObjectID="_1737975798" r:id="rId10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2D53C360" w14:textId="1A64BA7E" w:rsidR="00BB5AA3" w:rsidRPr="009E5F42" w:rsidRDefault="00BB5AA3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F91509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220" w:dyaOrig="620" w14:anchorId="1445A40A">
          <v:shape id="_x0000_i2440" type="#_x0000_t75" style="width:10.95pt;height:31pt" o:ole="">
            <v:imagedata r:id="rId11" o:title=""/>
          </v:shape>
          <o:OLEObject Type="Embed" ProgID="Equation.DSMT4" ShapeID="_x0000_i2440" DrawAspect="Content" ObjectID="_1737975799" r:id="rId12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65C7D228" w14:textId="2820A8AC" w:rsidR="00BB5AA3" w:rsidRPr="009E5F42" w:rsidRDefault="00BB5AA3" w:rsidP="00BB76CB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  <w:sectPr w:rsidR="00BB5AA3" w:rsidRPr="009E5F42">
          <w:type w:val="continuous"/>
          <w:pgSz w:w="12240" w:h="15840"/>
          <w:pgMar w:top="1138" w:right="907" w:bottom="1138" w:left="1411" w:header="720" w:footer="720" w:gutter="0"/>
          <w:pgNumType w:start="1"/>
          <w:cols w:num="4" w:space="720"/>
        </w:sect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D.</w:t>
      </w:r>
      <w:r w:rsidR="00BB76CB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520" w:dyaOrig="620" w14:anchorId="4EB2DEB6">
          <v:shape id="_x0000_i2441" type="#_x0000_t75" style="width:26.45pt;height:31pt" o:ole="">
            <v:imagedata r:id="rId13" o:title=""/>
          </v:shape>
          <o:OLEObject Type="Embed" ProgID="Equation.DSMT4" ShapeID="_x0000_i2441" DrawAspect="Content" ObjectID="_1737975800" r:id="rId14"/>
        </w:object>
      </w:r>
    </w:p>
    <w:p w14:paraId="51FD0D1F" w14:textId="77777777" w:rsidR="008A12D5" w:rsidRPr="009E5F42" w:rsidRDefault="00BB5AA3" w:rsidP="00BB5AA3">
      <w:pPr>
        <w:spacing w:line="360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2.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3E15B6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Phân số đối của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phân số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210" w:dyaOrig="630" w14:anchorId="3F16C61B">
          <v:shape id="_x0000_i2442" type="#_x0000_t75" style="width:10.95pt;height:31.9pt" o:ole="">
            <v:imagedata r:id="rId15" o:title=""/>
          </v:shape>
          <o:OLEObject Type="Embed" ProgID="Equation.DSMT4" ShapeID="_x0000_i2442" DrawAspect="Content" ObjectID="_1737975801" r:id="rId16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E73608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là</w:t>
      </w:r>
      <w:r w:rsidR="00E73608"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:</w:t>
      </w:r>
    </w:p>
    <w:p w14:paraId="5D139B13" w14:textId="66716AF2" w:rsidR="00E73608" w:rsidRPr="009E5F42" w:rsidRDefault="008A12D5" w:rsidP="008A12D5">
      <w:pPr>
        <w:spacing w:line="360" w:lineRule="auto"/>
        <w:ind w:firstLine="720"/>
        <w:rPr>
          <w:rFonts w:asciiTheme="majorHAnsi" w:hAnsiTheme="majorHAnsi" w:cstheme="majorHAnsi"/>
          <w:color w:val="000000" w:themeColor="text1"/>
          <w:sz w:val="26"/>
          <w:szCs w:val="26"/>
        </w:rPr>
        <w:sectPr w:rsidR="00E73608" w:rsidRPr="009E5F42" w:rsidSect="009E5F42">
          <w:type w:val="continuous"/>
          <w:pgSz w:w="12240" w:h="15840"/>
          <w:pgMar w:top="1138" w:right="907" w:bottom="720" w:left="1411" w:header="720" w:footer="720" w:gutter="0"/>
          <w:pgNumType w:start="1"/>
          <w:cols w:space="720"/>
        </w:sectPr>
      </w:pP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A.</w:t>
      </w:r>
      <w:r w:rsidR="001E669A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  <w:lang w:val="vi-VN"/>
        </w:rPr>
        <w:object w:dxaOrig="220" w:dyaOrig="620" w14:anchorId="55380954">
          <v:shape id="_x0000_i2443" type="#_x0000_t75" style="width:10.95pt;height:31pt" o:ole="">
            <v:imagedata r:id="rId17" o:title=""/>
          </v:shape>
          <o:OLEObject Type="Embed" ProgID="Equation.DSMT4" ShapeID="_x0000_i2443" DrawAspect="Content" ObjectID="_1737975802" r:id="rId18"/>
        </w:object>
      </w:r>
      <w:r w:rsidR="001E669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E669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E669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E669A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B.</w:t>
      </w:r>
      <w:r w:rsidR="001E669A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60" w:dyaOrig="620" w14:anchorId="7B478C59">
          <v:shape id="_x0000_i2444" type="#_x0000_t75" style="width:18.25pt;height:31pt" o:ole="">
            <v:imagedata r:id="rId19" o:title=""/>
          </v:shape>
          <o:OLEObject Type="Embed" ProgID="Equation.DSMT4" ShapeID="_x0000_i2444" DrawAspect="Content" ObjectID="_1737975803" r:id="rId20"/>
        </w:object>
      </w:r>
      <w:r w:rsidR="001E669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E669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E669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E669A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C.</w:t>
      </w:r>
      <w:r w:rsidR="00924D22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60" w:dyaOrig="620" w14:anchorId="60EB5B5D">
          <v:shape id="_x0000_i2445" type="#_x0000_t75" style="width:18.25pt;height:31pt" o:ole="">
            <v:imagedata r:id="rId21" o:title=""/>
          </v:shape>
          <o:OLEObject Type="Embed" ProgID="Equation.DSMT4" ShapeID="_x0000_i2445" DrawAspect="Content" ObjectID="_1737975804" r:id="rId22"/>
        </w:object>
      </w:r>
      <w:r w:rsidR="00924D22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924D22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924D22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924D22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924D22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D.</w:t>
      </w:r>
      <w:r w:rsidR="003D4B56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220" w:dyaOrig="620" w14:anchorId="66DB4690">
          <v:shape id="_x0000_i2446" type="#_x0000_t75" style="width:10.95pt;height:31pt" o:ole="">
            <v:imagedata r:id="rId23" o:title=""/>
          </v:shape>
          <o:OLEObject Type="Embed" ProgID="Equation.DSMT4" ShapeID="_x0000_i2446" DrawAspect="Content" ObjectID="_1737975805" r:id="rId24"/>
        </w:object>
      </w:r>
    </w:p>
    <w:p w14:paraId="09325301" w14:textId="77777777" w:rsidR="00BB5AA3" w:rsidRPr="009E5F42" w:rsidRDefault="00BB5AA3" w:rsidP="00BB5AA3">
      <w:pPr>
        <w:spacing w:line="360" w:lineRule="auto"/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3.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Phân số 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pt-BR"/>
        </w:rPr>
        <w:t>không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bằng phân số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60" w:dyaOrig="630" w14:anchorId="5123AAA2">
          <v:shape id="_x0000_i2447" type="#_x0000_t75" style="width:18.25pt;height:31.9pt" o:ole="">
            <v:imagedata r:id="rId25" o:title=""/>
          </v:shape>
          <o:OLEObject Type="Embed" ProgID="Equation.DSMT4" ShapeID="_x0000_i2447" DrawAspect="Content" ObjectID="_1737975806" r:id="rId26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là:</w:t>
      </w:r>
    </w:p>
    <w:p w14:paraId="6AA71165" w14:textId="77777777" w:rsidR="00BB5AA3" w:rsidRPr="009E5F42" w:rsidRDefault="00BB5AA3" w:rsidP="00BB5AA3">
      <w:pPr>
        <w:spacing w:line="360" w:lineRule="auto"/>
        <w:rPr>
          <w:rFonts w:asciiTheme="majorHAnsi" w:hAnsiTheme="majorHAnsi" w:cstheme="majorHAnsi"/>
          <w:color w:val="000000" w:themeColor="text1"/>
          <w:sz w:val="26"/>
          <w:szCs w:val="26"/>
        </w:rPr>
        <w:sectPr w:rsidR="00BB5AA3" w:rsidRPr="009E5F42">
          <w:type w:val="continuous"/>
          <w:pgSz w:w="12240" w:h="15840"/>
          <w:pgMar w:top="1138" w:right="907" w:bottom="1138" w:left="1411" w:header="720" w:footer="720" w:gutter="0"/>
          <w:pgNumType w:start="1"/>
          <w:cols w:space="720"/>
        </w:sectPr>
      </w:pPr>
    </w:p>
    <w:p w14:paraId="26534D33" w14:textId="77777777" w:rsidR="00BB5AA3" w:rsidRPr="009E5F42" w:rsidRDefault="00BB5AA3" w:rsidP="003D4B56">
      <w:pPr>
        <w:spacing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60" w:dyaOrig="630" w14:anchorId="6055ED7B">
          <v:shape id="_x0000_i2448" type="#_x0000_t75" style="width:18.25pt;height:31.9pt" o:ole="">
            <v:imagedata r:id="rId27" o:title=""/>
          </v:shape>
          <o:OLEObject Type="Embed" ProgID="Equation.DSMT4" ShapeID="_x0000_i2448" DrawAspect="Content" ObjectID="_1737975807" r:id="rId28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64C55A84" w14:textId="77777777" w:rsidR="00BB5AA3" w:rsidRPr="009E5F42" w:rsidRDefault="00BB5AA3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435" w:dyaOrig="630" w14:anchorId="5B845F59">
          <v:shape id="_x0000_i2449" type="#_x0000_t75" style="width:21.4pt;height:31.9pt" o:ole="">
            <v:imagedata r:id="rId29" o:title=""/>
          </v:shape>
          <o:OLEObject Type="Embed" ProgID="Equation.DSMT4" ShapeID="_x0000_i2449" DrawAspect="Content" ObjectID="_1737975808" r:id="rId30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022E749D" w14:textId="77777777" w:rsidR="00BB5AA3" w:rsidRPr="009E5F42" w:rsidRDefault="00BB5AA3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480" w:dyaOrig="630" w14:anchorId="004AC71B">
          <v:shape id="_x0000_i2450" type="#_x0000_t75" style="width:24.15pt;height:31.9pt" o:ole="">
            <v:imagedata r:id="rId31" o:title=""/>
          </v:shape>
          <o:OLEObject Type="Embed" ProgID="Equation.DSMT4" ShapeID="_x0000_i2450" DrawAspect="Content" ObjectID="_1737975809" r:id="rId32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4B3C6BC6" w14:textId="77777777" w:rsidR="00BB5AA3" w:rsidRPr="009E5F42" w:rsidRDefault="00BB5AA3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555" w:dyaOrig="630" w14:anchorId="4FC50E41">
          <v:shape id="_x0000_i2451" type="#_x0000_t75" style="width:27.8pt;height:31.9pt" o:ole="">
            <v:imagedata r:id="rId33" o:title=""/>
          </v:shape>
          <o:OLEObject Type="Embed" ProgID="Equation.DSMT4" ShapeID="_x0000_i2451" DrawAspect="Content" ObjectID="_1737975810" r:id="rId34"/>
        </w:object>
      </w:r>
    </w:p>
    <w:p w14:paraId="67FF625F" w14:textId="77777777" w:rsidR="00BB5AA3" w:rsidRPr="009E5F42" w:rsidRDefault="00BB5AA3" w:rsidP="00BB5AA3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  <w:sectPr w:rsidR="00BB5AA3" w:rsidRPr="009E5F42">
          <w:type w:val="continuous"/>
          <w:pgSz w:w="12240" w:h="15840"/>
          <w:pgMar w:top="1138" w:right="907" w:bottom="1138" w:left="1411" w:header="720" w:footer="720" w:gutter="0"/>
          <w:pgNumType w:start="1"/>
          <w:cols w:num="4" w:space="0"/>
        </w:sectPr>
      </w:pPr>
    </w:p>
    <w:p w14:paraId="136CF11B" w14:textId="0F43848E" w:rsidR="0097090E" w:rsidRPr="009E5F42" w:rsidRDefault="00BB5AA3" w:rsidP="00DC5CD6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4.</w:t>
      </w:r>
      <w:r w:rsidR="003B6C4D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bookmarkStart w:id="2" w:name="_Hlk126673517"/>
      <w:r w:rsidR="003B6C4D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Hỗn số  </w:t>
      </w:r>
      <w:r w:rsidR="003B6C4D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  <w:lang w:val="nb-NO"/>
        </w:rPr>
        <w:object w:dxaOrig="380" w:dyaOrig="620" w14:anchorId="09DB7681">
          <v:shape id="_x0000_i2452" type="#_x0000_t75" style="width:18.7pt;height:30.55pt" o:ole="">
            <v:imagedata r:id="rId35" o:title=""/>
          </v:shape>
          <o:OLEObject Type="Embed" ProgID="Equation.DSMT4" ShapeID="_x0000_i2452" DrawAspect="Content" ObjectID="_1737975811" r:id="rId36"/>
        </w:object>
      </w:r>
      <w:r w:rsidR="003B6C4D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được viết dưới dạng phân số là: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</w:tblGrid>
      <w:tr w:rsidR="006F0F92" w:rsidRPr="009E5F42" w14:paraId="6CD5E30A" w14:textId="77777777" w:rsidTr="007A1085">
        <w:tc>
          <w:tcPr>
            <w:tcW w:w="2464" w:type="dxa"/>
          </w:tcPr>
          <w:p w14:paraId="317C4E02" w14:textId="04F3F3F4" w:rsidR="0097090E" w:rsidRPr="009E5F42" w:rsidRDefault="00563AAF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         </w:t>
            </w:r>
            <w:r w:rsidR="0097090E" w:rsidRPr="009E5F42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A.</w:t>
            </w:r>
            <w:r w:rsidR="0097090E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97090E"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nb-NO"/>
              </w:rPr>
              <w:object w:dxaOrig="320" w:dyaOrig="620" w14:anchorId="556A6696">
                <v:shape id="_x0000_i2453" type="#_x0000_t75" style="width:15.5pt;height:30.55pt" o:ole="">
                  <v:imagedata r:id="rId37" o:title=""/>
                </v:shape>
                <o:OLEObject Type="Embed" ProgID="Equation.DSMT4" ShapeID="_x0000_i2453" DrawAspect="Content" ObjectID="_1737975812" r:id="rId38"/>
              </w:object>
            </w:r>
          </w:p>
        </w:tc>
        <w:tc>
          <w:tcPr>
            <w:tcW w:w="2464" w:type="dxa"/>
          </w:tcPr>
          <w:p w14:paraId="08C97CCB" w14:textId="77777777" w:rsidR="0097090E" w:rsidRPr="009E5F42" w:rsidRDefault="0097090E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9E5F42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B.</w:t>
            </w: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nb-NO"/>
              </w:rPr>
              <w:object w:dxaOrig="320" w:dyaOrig="620" w14:anchorId="6DEE67CC">
                <v:shape id="_x0000_i2454" type="#_x0000_t75" style="width:15.5pt;height:30.55pt" o:ole="">
                  <v:imagedata r:id="rId39" o:title=""/>
                </v:shape>
                <o:OLEObject Type="Embed" ProgID="Equation.DSMT4" ShapeID="_x0000_i2454" DrawAspect="Content" ObjectID="_1737975813" r:id="rId40"/>
              </w:object>
            </w:r>
          </w:p>
        </w:tc>
        <w:tc>
          <w:tcPr>
            <w:tcW w:w="2464" w:type="dxa"/>
          </w:tcPr>
          <w:p w14:paraId="34C537F6" w14:textId="77777777" w:rsidR="0097090E" w:rsidRPr="009E5F42" w:rsidRDefault="0097090E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9E5F42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C.</w:t>
            </w: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nb-NO"/>
              </w:rPr>
              <w:object w:dxaOrig="220" w:dyaOrig="620" w14:anchorId="6E10FF1C">
                <v:shape id="_x0000_i2455" type="#_x0000_t75" style="width:11.4pt;height:30.55pt" o:ole="">
                  <v:imagedata r:id="rId41" o:title=""/>
                </v:shape>
                <o:OLEObject Type="Embed" ProgID="Equation.DSMT4" ShapeID="_x0000_i2455" DrawAspect="Content" ObjectID="_1737975814" r:id="rId42"/>
              </w:object>
            </w:r>
          </w:p>
        </w:tc>
        <w:tc>
          <w:tcPr>
            <w:tcW w:w="2464" w:type="dxa"/>
          </w:tcPr>
          <w:p w14:paraId="0D00A566" w14:textId="77777777" w:rsidR="0097090E" w:rsidRPr="009E5F42" w:rsidRDefault="0097090E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9E5F42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D.</w:t>
            </w: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nb-NO"/>
              </w:rPr>
              <w:object w:dxaOrig="240" w:dyaOrig="620" w14:anchorId="1D17B4B5">
                <v:shape id="_x0000_i2456" type="#_x0000_t75" style="width:11.85pt;height:30.55pt" o:ole="">
                  <v:imagedata r:id="rId43" o:title=""/>
                </v:shape>
                <o:OLEObject Type="Embed" ProgID="Equation.DSMT4" ShapeID="_x0000_i2456" DrawAspect="Content" ObjectID="_1737975815" r:id="rId44"/>
              </w:object>
            </w:r>
          </w:p>
        </w:tc>
      </w:tr>
      <w:tr w:rsidR="006F0F92" w:rsidRPr="009E5F42" w14:paraId="52370BC8" w14:textId="77777777" w:rsidTr="007A1085">
        <w:tc>
          <w:tcPr>
            <w:tcW w:w="2464" w:type="dxa"/>
          </w:tcPr>
          <w:p w14:paraId="7A21C570" w14:textId="77777777" w:rsidR="00094E9B" w:rsidRPr="009E5F42" w:rsidRDefault="00094E9B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64" w:type="dxa"/>
          </w:tcPr>
          <w:p w14:paraId="7CA04655" w14:textId="77777777" w:rsidR="00094E9B" w:rsidRPr="009E5F42" w:rsidRDefault="00094E9B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64" w:type="dxa"/>
          </w:tcPr>
          <w:p w14:paraId="2BB71368" w14:textId="77777777" w:rsidR="00094E9B" w:rsidRPr="009E5F42" w:rsidRDefault="00094E9B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64" w:type="dxa"/>
          </w:tcPr>
          <w:p w14:paraId="29703F3F" w14:textId="77777777" w:rsidR="00094E9B" w:rsidRPr="009E5F42" w:rsidRDefault="00094E9B" w:rsidP="007A1085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7D8F16F3" w14:textId="77777777" w:rsidR="005901A1" w:rsidRPr="009E5F42" w:rsidRDefault="00007E85" w:rsidP="005901A1">
      <w:pPr>
        <w:spacing w:after="6" w:line="288" w:lineRule="auto"/>
        <w:contextualSpacing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l-PL"/>
        </w:rPr>
        <w:t>Câu 5.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pl-PL"/>
        </w:rPr>
        <w:t>Tìm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cặp phân số không bằng nhau: </w:t>
      </w:r>
    </w:p>
    <w:p w14:paraId="06277E18" w14:textId="1DB5A546" w:rsidR="00421854" w:rsidRPr="009E5F42" w:rsidRDefault="005901A1" w:rsidP="00E16F30">
      <w:pPr>
        <w:spacing w:after="6" w:line="288" w:lineRule="auto"/>
        <w:ind w:firstLine="720"/>
        <w:contextualSpacing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A.</w:t>
      </w:r>
      <w:r w:rsidR="0042438D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AF6E8E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980" w:dyaOrig="620" w14:anchorId="4BFF56E6">
          <v:shape id="_x0000_i2457" type="#_x0000_t75" style="width:48.75pt;height:31pt" o:ole="">
            <v:imagedata r:id="rId45" o:title=""/>
          </v:shape>
          <o:OLEObject Type="Embed" ProgID="Equation.DSMT4" ShapeID="_x0000_i2457" DrawAspect="Content" ObjectID="_1737975816" r:id="rId46"/>
        </w:object>
      </w:r>
      <w:r w:rsidR="0042438D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</w:t>
      </w:r>
      <w:r w:rsidR="0042438D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B.</w:t>
      </w:r>
      <w:r w:rsidR="008A5C48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040" w:dyaOrig="620" w14:anchorId="7E8AA86D">
          <v:shape id="_x0000_i2458" type="#_x0000_t75" style="width:51.95pt;height:31pt" o:ole="">
            <v:imagedata r:id="rId47" o:title=""/>
          </v:shape>
          <o:OLEObject Type="Embed" ProgID="Equation.DSMT4" ShapeID="_x0000_i2458" DrawAspect="Content" ObjectID="_1737975817" r:id="rId48"/>
        </w:object>
      </w:r>
      <w:r w:rsidR="00A34226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A34226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A34226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A34226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C.</w:t>
      </w:r>
      <w:r w:rsidR="00410CF9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760" w:dyaOrig="620" w14:anchorId="181473DA">
          <v:shape id="_x0000_i2459" type="#_x0000_t75" style="width:38.3pt;height:31pt" o:ole="">
            <v:imagedata r:id="rId49" o:title=""/>
          </v:shape>
          <o:OLEObject Type="Embed" ProgID="Equation.DSMT4" ShapeID="_x0000_i2459" DrawAspect="Content" ObjectID="_1737975818" r:id="rId50"/>
        </w:object>
      </w:r>
      <w:r w:rsidR="00410CF9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410CF9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410CF9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D.</w:t>
      </w:r>
      <w:r w:rsidR="00AF6E8E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AF6E8E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740" w:dyaOrig="620" w14:anchorId="2888DF6E">
          <v:shape id="_x0000_i2460" type="#_x0000_t75" style="width:36.9pt;height:31pt" o:ole="">
            <v:imagedata r:id="rId51" o:title=""/>
          </v:shape>
          <o:OLEObject Type="Embed" ProgID="Equation.DSMT4" ShapeID="_x0000_i2460" DrawAspect="Content" ObjectID="_1737975819" r:id="rId52"/>
        </w:object>
      </w:r>
      <w:r w:rsidR="00AF6E8E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</w:p>
    <w:p w14:paraId="514FB15F" w14:textId="4A555582" w:rsidR="00421854" w:rsidRPr="009E5F42" w:rsidRDefault="00007E85" w:rsidP="00F90797">
      <w:pPr>
        <w:spacing w:after="6" w:line="288" w:lineRule="auto"/>
        <w:contextualSpacing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="00421854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</w:t>
      </w:r>
      <w:r w:rsidR="00421854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6</w:t>
      </w:r>
      <w:r w:rsidR="00F90797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Sắp xếp các phân số sau đâytheo thứ tự tăng dần:</w:t>
      </w:r>
      <w:r w:rsidR="00421854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230" w:dyaOrig="630" w14:anchorId="2E46BC5A">
          <v:shape id="_x0000_i2461" type="#_x0000_t75" style="width:61.05pt;height:31.9pt" o:ole="">
            <v:imagedata r:id="rId53" o:title=""/>
          </v:shape>
          <o:OLEObject Type="Embed" ProgID="Equation.DSMT4" ShapeID="_x0000_i2461" DrawAspect="Content" ObjectID="_1737975820" r:id="rId54"/>
        </w:objec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?</w:t>
      </w:r>
    </w:p>
    <w:p w14:paraId="795475EE" w14:textId="22FEF50F" w:rsidR="00421854" w:rsidRPr="009E5F42" w:rsidRDefault="00E16F30" w:rsidP="00421854">
      <w:pPr>
        <w:pStyle w:val="MTDisplayEquation"/>
        <w:numPr>
          <w:ilvl w:val="0"/>
          <w:numId w:val="0"/>
        </w:numPr>
        <w:tabs>
          <w:tab w:val="clear" w:pos="5320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          </w:t>
      </w:r>
      <w:r w:rsidR="00421854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A. </w:t>
      </w:r>
      <w:r w:rsidR="00421854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230" w:dyaOrig="630" w14:anchorId="6AB499C4">
          <v:shape id="_x0000_i2462" type="#_x0000_t75" style="width:61.05pt;height:31.9pt" o:ole="">
            <v:imagedata r:id="rId55" o:title=""/>
          </v:shape>
          <o:OLEObject Type="Embed" ProgID="Equation.DSMT4" ShapeID="_x0000_i2462" DrawAspect="Content" ObjectID="_1737975821" r:id="rId56"/>
        </w:objec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421854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B. </w:t>
      </w:r>
      <w:r w:rsidR="006D2FB1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219" w:dyaOrig="620" w14:anchorId="2D7BE293">
          <v:shape id="_x0000_i2463" type="#_x0000_t75" style="width:60.6pt;height:31pt" o:ole="">
            <v:imagedata r:id="rId57" o:title=""/>
          </v:shape>
          <o:OLEObject Type="Embed" ProgID="Equation.DSMT4" ShapeID="_x0000_i2463" DrawAspect="Content" ObjectID="_1737975822" r:id="rId58"/>
        </w:objec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421854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C. </w:t>
      </w:r>
      <w:r w:rsidR="00421854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230" w:dyaOrig="630" w14:anchorId="04AFEA3D">
          <v:shape id="_x0000_i2464" type="#_x0000_t75" style="width:61.05pt;height:31.9pt" o:ole="">
            <v:imagedata r:id="rId59" o:title=""/>
          </v:shape>
          <o:OLEObject Type="Embed" ProgID="Equation.DSMT4" ShapeID="_x0000_i2464" DrawAspect="Content" ObjectID="_1737975823" r:id="rId60"/>
        </w:objec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42185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421854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D. </w:t>
      </w:r>
      <w:r w:rsidR="00421854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1230" w:dyaOrig="630" w14:anchorId="6BB9C88D">
          <v:shape id="_x0000_i2465" type="#_x0000_t75" style="width:61.05pt;height:31.9pt" o:ole="">
            <v:imagedata r:id="rId61" o:title=""/>
          </v:shape>
          <o:OLEObject Type="Embed" ProgID="Equation.DSMT4" ShapeID="_x0000_i2465" DrawAspect="Content" ObjectID="_1737975824" r:id="rId62"/>
        </w:object>
      </w:r>
    </w:p>
    <w:p w14:paraId="018B04CC" w14:textId="4932224A" w:rsidR="002B7AF4" w:rsidRPr="009E5F42" w:rsidRDefault="00B222B3" w:rsidP="002B7AF4">
      <w:pPr>
        <w:tabs>
          <w:tab w:val="left" w:pos="992"/>
        </w:tabs>
        <w:spacing w:before="120"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7</w:t>
      </w:r>
      <w:r w:rsidR="002B7AF4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. Hình vuông có bao nhiêu trục đối xứng?</w:t>
      </w:r>
    </w:p>
    <w:p w14:paraId="4D43B9CF" w14:textId="0C983449" w:rsidR="002B7AF4" w:rsidRPr="009E5F42" w:rsidRDefault="002B7AF4" w:rsidP="002B7AF4">
      <w:pPr>
        <w:pStyle w:val="oancuaDanhsach"/>
        <w:spacing w:after="0" w:line="240" w:lineRule="auto"/>
        <w:ind w:left="0" w:firstLine="720"/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</w:pP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7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   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>B.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2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              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>C.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3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                 </w:t>
      </w:r>
      <w:r w:rsidR="006D2FB1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="006D2FB1"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4</w:t>
      </w:r>
    </w:p>
    <w:p w14:paraId="05249F6A" w14:textId="77777777" w:rsidR="009E5F42" w:rsidRDefault="009E5F42" w:rsidP="002B7AF4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64F0C313" w14:textId="77777777" w:rsidR="009E5F42" w:rsidRDefault="009E5F42" w:rsidP="002B7AF4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431AE641" w14:textId="77777777" w:rsidR="009E5F42" w:rsidRDefault="009E5F42" w:rsidP="002B7AF4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A3C20C7" w14:textId="03788F37" w:rsidR="002B7AF4" w:rsidRPr="009E5F42" w:rsidRDefault="002B7AF4" w:rsidP="002B7AF4">
      <w:pPr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Câu 8.</w:t>
      </w:r>
      <w:r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Trong các hình sau đây hình nào </w:t>
      </w: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không</w:t>
      </w:r>
      <w:r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có tâm đối xứng</w:t>
      </w:r>
    </w:p>
    <w:p w14:paraId="2FC24AC9" w14:textId="6F811670" w:rsidR="002B7AF4" w:rsidRPr="009E5F42" w:rsidRDefault="002B7AF4" w:rsidP="002B7AF4">
      <w:pPr>
        <w:jc w:val="center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Cs/>
          <w:noProof/>
          <w:color w:val="000000" w:themeColor="text1"/>
          <w:sz w:val="26"/>
          <w:szCs w:val="26"/>
        </w:rPr>
        <w:drawing>
          <wp:inline distT="0" distB="0" distL="0" distR="0" wp14:anchorId="4BBBC85A" wp14:editId="7E01FB89">
            <wp:extent cx="5124450" cy="113347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76D39" w14:textId="77777777" w:rsidR="0009001D" w:rsidRPr="009E5F42" w:rsidRDefault="00475CD4" w:rsidP="00475CD4">
      <w:pPr>
        <w:pStyle w:val="oancuaDanhsach"/>
        <w:numPr>
          <w:ilvl w:val="0"/>
          <w:numId w:val="10"/>
        </w:numPr>
        <w:spacing w:after="6" w:line="288" w:lineRule="auto"/>
        <w:contextualSpacing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bookmarkStart w:id="3" w:name="_Hlk126677435"/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Hình 1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bookmarkEnd w:id="3"/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Hình </w:t>
      </w:r>
      <w:r w:rsidR="001319EC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2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1319EC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  C.</w:t>
      </w:r>
      <w:r w:rsidR="001319EC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Hình 3</w:t>
      </w:r>
      <w:r w:rsidR="001319EC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         </w:t>
      </w:r>
      <w:proofErr w:type="gramStart"/>
      <w:r w:rsidR="001319EC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D.</w:t>
      </w:r>
      <w:r w:rsidR="0057365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Hình</w:t>
      </w:r>
      <w:proofErr w:type="gramEnd"/>
      <w:r w:rsidR="0057365A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4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</w:p>
    <w:p w14:paraId="59D3C066" w14:textId="77777777" w:rsidR="0090038F" w:rsidRPr="009E5F42" w:rsidRDefault="0090038F" w:rsidP="0090038F">
      <w:pPr>
        <w:spacing w:after="6" w:line="288" w:lineRule="auto"/>
        <w:contextualSpacing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906CD9A" w14:textId="77777777" w:rsidR="0090038F" w:rsidRPr="009E5F42" w:rsidRDefault="0090038F" w:rsidP="0090038F">
      <w:pPr>
        <w:keepNext/>
        <w:keepLines/>
        <w:spacing w:before="120" w:after="120" w:line="276" w:lineRule="auto"/>
        <w:jc w:val="both"/>
        <w:outlineLvl w:val="3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eastAsiaTheme="majorEastAsia" w:hAnsiTheme="majorHAnsi" w:cstheme="majorHAnsi"/>
          <w:b/>
          <w:bCs/>
          <w:i/>
          <w:iCs/>
          <w:color w:val="000000" w:themeColor="text1"/>
          <w:sz w:val="26"/>
          <w:szCs w:val="26"/>
        </w:rPr>
        <w:t>Câu 9</w:t>
      </w:r>
      <w:r w:rsidRPr="009E5F42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</w:rPr>
        <w:t>.</w:t>
      </w:r>
      <w:r w:rsidRPr="009E5F42"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  <w:t xml:space="preserve"> Hình ngôi sao năm cánh sau có mấy trục đối xứng và mấy tâm đối xứng?</w:t>
      </w:r>
    </w:p>
    <w:p w14:paraId="050A6896" w14:textId="77777777" w:rsidR="0090038F" w:rsidRPr="009E5F42" w:rsidRDefault="00000000" w:rsidP="0090038F">
      <w:pPr>
        <w:shd w:val="clear" w:color="auto" w:fill="FFFFFF"/>
        <w:tabs>
          <w:tab w:val="left" w:pos="1790"/>
          <w:tab w:val="center" w:pos="4889"/>
        </w:tabs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eastAsia="Times New Roman" w:hAnsiTheme="majorHAnsi" w:cstheme="majorHAnsi"/>
          <w:sz w:val="26"/>
          <w:szCs w:val="26"/>
        </w:rPr>
      </w:r>
      <w:r w:rsidRPr="009E5F42">
        <w:rPr>
          <w:rFonts w:asciiTheme="majorHAnsi" w:eastAsia="Times New Roman" w:hAnsiTheme="majorHAnsi" w:cstheme="majorHAnsi"/>
          <w:sz w:val="26"/>
          <w:szCs w:val="26"/>
        </w:rPr>
        <w:pict w14:anchorId="63D2CCC7">
          <v:shape id="AutoShape 326" o:spid="_x0000_s1052" style="width:75.5pt;height:6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958850,812800" path="m1,310461r366249,2l479425,,592600,310463r366249,-2l662546,502336,775725,812798,479425,620920,183125,812798,296304,502336,1,310461xe" fillcolor="#f2ec00" strokecolor="#f2ec00">
            <v:stroke joinstyle="miter"/>
            <v:path o:connecttype="custom" o:connectlocs="1,310461;366250,310463;479425,0;592600,310463;958849,310461;662546,502336;775725,812798;479425,620920;183125,812798;296304,502336;1,310461" o:connectangles="0,0,0,0,0,0,0,0,0,0,0"/>
            <w10:anchorlock/>
          </v:shape>
        </w:pict>
      </w:r>
    </w:p>
    <w:p w14:paraId="7B5AFB96" w14:textId="77777777" w:rsidR="0090038F" w:rsidRPr="009E5F42" w:rsidRDefault="0090038F" w:rsidP="0090038F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     </w:t>
      </w: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A</w:t>
      </w: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vi-VN"/>
        </w:rPr>
        <w:t>.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Năm trục đối xứng và một tâm đối xứng.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       </w:t>
      </w:r>
    </w:p>
    <w:p w14:paraId="6C729310" w14:textId="77777777" w:rsidR="0090038F" w:rsidRPr="009E5F42" w:rsidRDefault="0090038F" w:rsidP="0090038F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     </w:t>
      </w: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B. 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Năm trục đối xứng và không tâm đối xứng.</w:t>
      </w:r>
    </w:p>
    <w:p w14:paraId="0280CA79" w14:textId="7A002B12" w:rsidR="0090038F" w:rsidRPr="009E5F42" w:rsidRDefault="0090038F" w:rsidP="0090038F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     </w:t>
      </w: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C</w:t>
      </w: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vi-VN"/>
        </w:rPr>
        <w:t>.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Bốn trục đối xứng và một tâm đối xứng.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        </w:t>
      </w:r>
    </w:p>
    <w:p w14:paraId="21E42899" w14:textId="3FC59ED4" w:rsidR="0090038F" w:rsidRPr="009E5F42" w:rsidRDefault="0090038F" w:rsidP="0090038F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     D. </w:t>
      </w:r>
      <w:r w:rsidRPr="009E5F42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Bốn trục đối xứng và một tâm đối xứng.</w:t>
      </w:r>
    </w:p>
    <w:p w14:paraId="20640EA7" w14:textId="77777777" w:rsidR="0090038F" w:rsidRPr="009E5F42" w:rsidRDefault="0090038F" w:rsidP="0090038F">
      <w:pPr>
        <w:spacing w:after="6" w:line="288" w:lineRule="auto"/>
        <w:contextualSpacing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0784706" w14:textId="77777777" w:rsidR="00BE72FB" w:rsidRPr="009E5F42" w:rsidRDefault="00BE72FB" w:rsidP="00BE72FB">
      <w:pPr>
        <w:spacing w:line="360" w:lineRule="auto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Câu 10. 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Cho hình vẽ sau: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shd w:val="clear" w:color="auto" w:fill="FFFFFF"/>
        </w:rPr>
        <w:t xml:space="preserve"> Chọn phát biểu sai:</w:t>
      </w:r>
    </w:p>
    <w:p w14:paraId="17F0B416" w14:textId="77777777" w:rsidR="00F5015E" w:rsidRPr="009E5F42" w:rsidRDefault="00F5015E" w:rsidP="00F5015E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A.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Điểm Q không thuộc các đường thẳng b, c, và a.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</w:p>
    <w:p w14:paraId="08396B30" w14:textId="77777777" w:rsidR="00F5015E" w:rsidRPr="009E5F42" w:rsidRDefault="00F5015E" w:rsidP="00F5015E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B.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Điểm N nằm trên các đường thẳng b và c.</w:t>
      </w:r>
    </w:p>
    <w:p w14:paraId="1DD1D6F3" w14:textId="77777777" w:rsidR="00F5015E" w:rsidRPr="009E5F42" w:rsidRDefault="00F5015E" w:rsidP="00F5015E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C.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Điểm P không nằm trên các đường thẳng c và a.</w:t>
      </w:r>
    </w:p>
    <w:p w14:paraId="162FD8D5" w14:textId="77777777" w:rsidR="00F5015E" w:rsidRPr="009E5F42" w:rsidRDefault="00F5015E" w:rsidP="00F5015E">
      <w:pPr>
        <w:shd w:val="clear" w:color="auto" w:fill="FFFFFF"/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D.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Điểm M nằm trên các đường thẳng a và b.</w:t>
      </w:r>
    </w:p>
    <w:p w14:paraId="332DB465" w14:textId="5BA67401" w:rsidR="00BE72FB" w:rsidRPr="009E5F42" w:rsidRDefault="00BE72FB" w:rsidP="00BE72FB">
      <w:pPr>
        <w:shd w:val="clear" w:color="auto" w:fill="FFFFFF"/>
        <w:spacing w:after="150" w:line="36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  <w:sectPr w:rsidR="00BE72FB" w:rsidRPr="009E5F42">
          <w:type w:val="continuous"/>
          <w:pgSz w:w="12240" w:h="15840"/>
          <w:pgMar w:top="1138" w:right="907" w:bottom="1138" w:left="1411" w:header="720" w:footer="720" w:gutter="0"/>
          <w:pgNumType w:start="1"/>
          <w:cols w:space="720"/>
        </w:sectPr>
      </w:pPr>
      <w:r w:rsidRPr="009E5F42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16BB9D50" wp14:editId="368EBD40">
            <wp:extent cx="2000250" cy="1371600"/>
            <wp:effectExtent l="0" t="0" r="0" b="0"/>
            <wp:docPr id="3" name="Picture 3" descr="https://hoc247.net/fckeditorimg/upload/images/1(6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247.net/fckeditorimg/upload/images/1(620)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9BB4A4E" w14:textId="053487E5" w:rsidR="00BB5AA3" w:rsidRPr="009E5F42" w:rsidRDefault="007E07A4" w:rsidP="00B2667F">
      <w:pPr>
        <w:shd w:val="clear" w:color="auto" w:fill="FFFFFF"/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 xml:space="preserve">Câu 11. 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Trong hình vẽ. Chọn khẳng định sai</w:t>
      </w:r>
    </w:p>
    <w:tbl>
      <w:tblPr>
        <w:tblStyle w:val="LiBang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65"/>
      </w:tblGrid>
      <w:tr w:rsidR="006F0F92" w:rsidRPr="009E5F42" w14:paraId="593786FC" w14:textId="77777777" w:rsidTr="001E3C57">
        <w:trPr>
          <w:trHeight w:val="2049"/>
        </w:trPr>
        <w:tc>
          <w:tcPr>
            <w:tcW w:w="5245" w:type="dxa"/>
            <w:hideMark/>
          </w:tcPr>
          <w:p w14:paraId="611E631B" w14:textId="4E029095" w:rsidR="00BB5AA3" w:rsidRPr="009E5F42" w:rsidRDefault="00B2667F" w:rsidP="007A1085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  </w:t>
            </w:r>
            <w:r w:rsidR="00BB5AA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="000B12B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BB5AA3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A, M và C thẳng hàng.</w:t>
            </w:r>
          </w:p>
          <w:p w14:paraId="65CCFBAA" w14:textId="76BC2F0B" w:rsidR="00BB5AA3" w:rsidRPr="009E5F42" w:rsidRDefault="00B2667F" w:rsidP="007A1085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  </w:t>
            </w:r>
            <w:r w:rsidR="00BB5AA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0B12B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BB5AA3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B, M và D thẳng hàng.</w:t>
            </w:r>
          </w:p>
          <w:p w14:paraId="03DFA871" w14:textId="2956136A" w:rsidR="00BB5AA3" w:rsidRPr="009E5F42" w:rsidRDefault="00B2667F" w:rsidP="007A1085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  </w:t>
            </w:r>
            <w:r w:rsidR="00BB5AA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0B12B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BB5AA3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 nằm giữa A và C.</w:t>
            </w:r>
          </w:p>
          <w:p w14:paraId="364D97F2" w14:textId="3B3D90AC" w:rsidR="00BB5AA3" w:rsidRPr="009E5F42" w:rsidRDefault="00B2667F" w:rsidP="007A1085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  </w:t>
            </w:r>
            <w:r w:rsidR="00BB5AA3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905E39" w:rsidRPr="009E5F4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BB5AA3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A, B và C thẳng hàng</w:t>
            </w:r>
          </w:p>
        </w:tc>
        <w:tc>
          <w:tcPr>
            <w:tcW w:w="4865" w:type="dxa"/>
            <w:hideMark/>
          </w:tcPr>
          <w:p w14:paraId="59CAEEC9" w14:textId="77777777" w:rsidR="00BB5AA3" w:rsidRPr="009E5F42" w:rsidRDefault="00BB5AA3" w:rsidP="007A1085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94FADF2" wp14:editId="30D1176C">
                  <wp:extent cx="1695450" cy="1181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255F3" w14:textId="1E7F07B0" w:rsidR="00BB5AA3" w:rsidRPr="009E5F42" w:rsidRDefault="001E3C57" w:rsidP="00BB5AA3">
      <w:pPr>
        <w:spacing w:line="360" w:lineRule="auto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Câu 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12. 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>M là trung điểm của đoạn thẳng AB khi:</w:t>
      </w:r>
    </w:p>
    <w:p w14:paraId="05E83468" w14:textId="70F37562" w:rsidR="00BB5AA3" w:rsidRPr="009E5F42" w:rsidRDefault="00CC1285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  </w:t>
      </w:r>
      <w:r w:rsidR="00BB5AA3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A. 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MA = MB và MB +AB = MA.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</w:r>
      <w:r w:rsidR="00BB5AA3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B. 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MA + MB = AB và MA = MB.</w:t>
      </w:r>
    </w:p>
    <w:p w14:paraId="382F2730" w14:textId="444A7138" w:rsidR="00BB5AA3" w:rsidRPr="009E5F42" w:rsidRDefault="00CC1285" w:rsidP="00BB5AA3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    </w:t>
      </w:r>
      <w:r w:rsidR="00BB5AA3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C. 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MA + MB = AB.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</w:r>
      <w:r w:rsidR="00905E39" w:rsidRPr="009E5F4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                                  </w:t>
      </w:r>
      <w:r w:rsidR="00BB5AA3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  <w:t xml:space="preserve">D. </w:t>
      </w:r>
      <w:r w:rsidR="00BB5AA3" w:rsidRPr="009E5F42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MA + AB = MB và MA = MB.</w:t>
      </w:r>
    </w:p>
    <w:p w14:paraId="24B54D78" w14:textId="2C01CFFE" w:rsidR="00BB5AA3" w:rsidRPr="009E5F42" w:rsidRDefault="00BB5AA3" w:rsidP="00BB5AA3">
      <w:pPr>
        <w:tabs>
          <w:tab w:val="left" w:pos="9090"/>
          <w:tab w:val="left" w:pos="9900"/>
        </w:tabs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PHẦN 2: TỰ LUẬN </w:t>
      </w:r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(7,0 điểm</w:t>
      </w:r>
      <w:r w:rsidR="006C3E7E"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)</w:t>
      </w:r>
    </w:p>
    <w:p w14:paraId="3EB3DA0A" w14:textId="73772858" w:rsidR="006B365F" w:rsidRPr="009E5F42" w:rsidRDefault="00BB5AA3" w:rsidP="00BB5AA3">
      <w:pPr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bookmarkStart w:id="4" w:name="_Hlk126931137"/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Bài 1. </w:t>
      </w:r>
      <w:bookmarkEnd w:id="4"/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(</w:t>
      </w:r>
      <w:r w:rsidR="007F04C6"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2</w:t>
      </w:r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,</w:t>
      </w:r>
      <w:r w:rsidR="007F04C6"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0</w:t>
      </w:r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điểm)</w:t>
      </w:r>
    </w:p>
    <w:p w14:paraId="3BCA1A93" w14:textId="09E09525" w:rsidR="006B365F" w:rsidRPr="009E5F42" w:rsidRDefault="006B365F" w:rsidP="00BB5AA3">
      <w:pPr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</w:pPr>
      <w:proofErr w:type="gramStart"/>
      <w:r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a)</w:t>
      </w:r>
      <w:r w:rsidR="00333306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vi-VN"/>
        </w:rPr>
        <w:t xml:space="preserve">  (</w:t>
      </w:r>
      <w:proofErr w:type="gramEnd"/>
      <w:r w:rsidR="009B504A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vi-VN"/>
        </w:rPr>
        <w:t>NB)</w:t>
      </w:r>
      <w:r w:rsidR="004F39FB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Tìm số đối của các số sau:</w:t>
      </w:r>
      <w:r w:rsidR="00A609F1" w:rsidRPr="009E5F42">
        <w:rPr>
          <w:rFonts w:asciiTheme="majorHAnsi" w:hAnsiTheme="majorHAnsi" w:cstheme="majorHAnsi"/>
          <w:bCs/>
          <w:iCs/>
          <w:color w:val="000000" w:themeColor="text1"/>
          <w:position w:val="-24"/>
          <w:sz w:val="26"/>
          <w:szCs w:val="26"/>
        </w:rPr>
        <w:object w:dxaOrig="660" w:dyaOrig="620" w14:anchorId="50CA8058">
          <v:shape id="_x0000_i1054" type="#_x0000_t75" style="width:32.8pt;height:31pt" o:ole="">
            <v:imagedata r:id="rId66" o:title=""/>
          </v:shape>
          <o:OLEObject Type="Embed" ProgID="Equation.DSMT4" ShapeID="_x0000_i1054" DrawAspect="Content" ObjectID="_1737975825" r:id="rId67"/>
        </w:object>
      </w:r>
      <w:r w:rsidR="007B1376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 xml:space="preserve">và </w:t>
      </w:r>
      <w:r w:rsidR="007B1376" w:rsidRPr="009E5F42">
        <w:rPr>
          <w:rFonts w:asciiTheme="majorHAnsi" w:hAnsiTheme="majorHAnsi" w:cstheme="majorHAnsi"/>
          <w:bCs/>
          <w:iCs/>
          <w:color w:val="000000" w:themeColor="text1"/>
          <w:position w:val="-24"/>
          <w:sz w:val="26"/>
          <w:szCs w:val="26"/>
        </w:rPr>
        <w:object w:dxaOrig="340" w:dyaOrig="620" w14:anchorId="00967548">
          <v:shape id="_x0000_i1055" type="#_x0000_t75" style="width:17.3pt;height:31pt" o:ole="">
            <v:imagedata r:id="rId68" o:title=""/>
          </v:shape>
          <o:OLEObject Type="Embed" ProgID="Equation.DSMT4" ShapeID="_x0000_i1055" DrawAspect="Content" ObjectID="_1737975826" r:id="rId69"/>
        </w:object>
      </w:r>
    </w:p>
    <w:p w14:paraId="45AD9CFE" w14:textId="43F912F9" w:rsidR="00992388" w:rsidRPr="009E5F42" w:rsidRDefault="001870B1" w:rsidP="00BB5AA3">
      <w:pPr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</w:pPr>
      <w:proofErr w:type="gramStart"/>
      <w:r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b)</w:t>
      </w:r>
      <w:r w:rsidR="007E6217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vi-VN"/>
        </w:rPr>
        <w:t>(</w:t>
      </w:r>
      <w:proofErr w:type="gramEnd"/>
      <w:r w:rsidR="009B504A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vi-VN"/>
        </w:rPr>
        <w:t xml:space="preserve"> </w:t>
      </w:r>
      <w:r w:rsidR="007E6217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vi-VN"/>
        </w:rPr>
        <w:t>TH)</w:t>
      </w:r>
      <w:r w:rsidR="009B504A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vi-VN"/>
        </w:rPr>
        <w:t xml:space="preserve"> </w:t>
      </w:r>
      <w:r w:rsidR="009B504A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S</w:t>
      </w:r>
      <w:r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o sánh hai phân số sau:</w:t>
      </w:r>
      <w:r w:rsidR="006D23A0" w:rsidRPr="009E5F42">
        <w:rPr>
          <w:rFonts w:asciiTheme="majorHAnsi" w:hAnsiTheme="majorHAnsi" w:cstheme="majorHAnsi"/>
          <w:bCs/>
          <w:iCs/>
          <w:color w:val="000000" w:themeColor="text1"/>
          <w:position w:val="-24"/>
          <w:sz w:val="26"/>
          <w:szCs w:val="26"/>
        </w:rPr>
        <w:object w:dxaOrig="360" w:dyaOrig="620" w14:anchorId="1CCD79EB">
          <v:shape id="_x0000_i1056" type="#_x0000_t75" style="width:18.25pt;height:31pt" o:ole="">
            <v:imagedata r:id="rId70" o:title=""/>
          </v:shape>
          <o:OLEObject Type="Embed" ProgID="Equation.DSMT4" ShapeID="_x0000_i1056" DrawAspect="Content" ObjectID="_1737975827" r:id="rId71"/>
        </w:object>
      </w:r>
      <w:r w:rsidR="006D23A0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 xml:space="preserve">và </w:t>
      </w:r>
      <w:r w:rsidR="00D97BEC" w:rsidRPr="009E5F42">
        <w:rPr>
          <w:rFonts w:asciiTheme="majorHAnsi" w:hAnsiTheme="majorHAnsi" w:cstheme="majorHAnsi"/>
          <w:bCs/>
          <w:iCs/>
          <w:color w:val="000000" w:themeColor="text1"/>
          <w:position w:val="-24"/>
          <w:sz w:val="26"/>
          <w:szCs w:val="26"/>
        </w:rPr>
        <w:object w:dxaOrig="360" w:dyaOrig="620" w14:anchorId="32EB6FED">
          <v:shape id="_x0000_i1057" type="#_x0000_t75" style="width:18.25pt;height:31pt" o:ole="">
            <v:imagedata r:id="rId72" o:title=""/>
          </v:shape>
          <o:OLEObject Type="Embed" ProgID="Equation.DSMT4" ShapeID="_x0000_i1057" DrawAspect="Content" ObjectID="_1737975828" r:id="rId73"/>
        </w:object>
      </w:r>
    </w:p>
    <w:p w14:paraId="5A69AAC4" w14:textId="0F93CE0F" w:rsidR="00BB5AA3" w:rsidRPr="009E5F42" w:rsidRDefault="00943ABA" w:rsidP="00BB5AA3">
      <w:pPr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Bài </w:t>
      </w:r>
      <w:proofErr w:type="gramStart"/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2.(</w:t>
      </w:r>
      <w:proofErr w:type="gramEnd"/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7F04C6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2</w:t>
      </w:r>
      <w:r w:rsidR="007F04C6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,0 </w:t>
      </w:r>
      <w:r w:rsidR="00A15A7B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điểm) </w:t>
      </w:r>
      <w:r w:rsidR="00BB5AA3"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thực hiện</w:t>
      </w:r>
      <w:r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các</w:t>
      </w:r>
      <w:r w:rsidR="00BB5AA3"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phép tính (tính hợp lý nếu có thể)</w:t>
      </w:r>
    </w:p>
    <w:p w14:paraId="22C9078F" w14:textId="77777777" w:rsidR="00BB5AA3" w:rsidRPr="009E5F42" w:rsidRDefault="00BB5AA3" w:rsidP="00BB5AA3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949"/>
      </w:tblGrid>
      <w:tr w:rsidR="006F0F92" w:rsidRPr="009E5F42" w14:paraId="1D140CAE" w14:textId="77777777" w:rsidTr="005F5900">
        <w:trPr>
          <w:trHeight w:val="764"/>
        </w:trPr>
        <w:tc>
          <w:tcPr>
            <w:tcW w:w="4547" w:type="dxa"/>
          </w:tcPr>
          <w:p w14:paraId="5BDEBD7F" w14:textId="402BEE06" w:rsidR="006C3E7E" w:rsidRPr="009E5F42" w:rsidRDefault="001D5622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a)</w:t>
            </w:r>
            <w:r w:rsidR="000F6F85"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</w:rPr>
              <w:object w:dxaOrig="1180" w:dyaOrig="620" w14:anchorId="672B86A0">
                <v:shape id="_x0000_i1058" type="#_x0000_t75" style="width:59.25pt;height:31pt" o:ole="">
                  <v:imagedata r:id="rId74" o:title=""/>
                </v:shape>
                <o:OLEObject Type="Embed" ProgID="Equation.DSMT4" ShapeID="_x0000_i1058" DrawAspect="Content" ObjectID="_1737975829" r:id="rId75"/>
              </w:object>
            </w:r>
            <w:r w:rsidR="009B504A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7E6217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</w:t>
            </w:r>
          </w:p>
          <w:p w14:paraId="1533B113" w14:textId="539B9BA8" w:rsidR="00BB5AA3" w:rsidRPr="009E5F42" w:rsidRDefault="001D5622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</w:rPr>
              <w:object w:dxaOrig="1480" w:dyaOrig="620" w14:anchorId="404432B8">
                <v:shape id="_x0000_i1059" type="#_x0000_t75" style="width:74.3pt;height:31.9pt" o:ole="">
                  <v:imagedata r:id="rId76" o:title=""/>
                </v:shape>
                <o:OLEObject Type="Embed" ProgID="Equation.DSMT4" ShapeID="_x0000_i1059" DrawAspect="Content" ObjectID="_1737975830" r:id="rId77"/>
              </w:object>
            </w:r>
            <w:r w:rsidR="005E3735"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  VD</w:t>
            </w:r>
          </w:p>
        </w:tc>
        <w:tc>
          <w:tcPr>
            <w:tcW w:w="4949" w:type="dxa"/>
          </w:tcPr>
          <w:p w14:paraId="7B1CDB3F" w14:textId="0344FAEA" w:rsidR="00BB5AA3" w:rsidRPr="009E5F42" w:rsidRDefault="00BB5AA3" w:rsidP="007A1085">
            <w:pPr>
              <w:ind w:left="9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6F0F92" w:rsidRPr="009E5F42" w14:paraId="50FAF76F" w14:textId="77777777" w:rsidTr="005F5900">
        <w:trPr>
          <w:gridAfter w:val="1"/>
          <w:wAfter w:w="4949" w:type="dxa"/>
          <w:trHeight w:val="367"/>
        </w:trPr>
        <w:tc>
          <w:tcPr>
            <w:tcW w:w="4547" w:type="dxa"/>
          </w:tcPr>
          <w:p w14:paraId="25372E61" w14:textId="1CD91DF5" w:rsidR="00BB5AA3" w:rsidRPr="009E5F42" w:rsidRDefault="00BB5AA3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14:paraId="2987114C" w14:textId="1F1BF71E" w:rsidR="005F5900" w:rsidRPr="009E5F42" w:rsidRDefault="005F5900" w:rsidP="005F5900">
      <w:pPr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Bài </w:t>
      </w:r>
      <w:r w:rsidR="005773D2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3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. </w:t>
      </w:r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(</w:t>
      </w:r>
      <w:r w:rsidR="00A15A7B"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1</w:t>
      </w:r>
      <w:r w:rsidR="00A15A7B"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  <w:lang w:val="vi-VN"/>
        </w:rPr>
        <w:t>,</w:t>
      </w:r>
      <w:proofErr w:type="gramStart"/>
      <w:r w:rsidR="00232A78"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  <w:lang w:val="vi-VN"/>
        </w:rPr>
        <w:t>0</w:t>
      </w:r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 điểm</w:t>
      </w:r>
      <w:proofErr w:type="gramEnd"/>
      <w:r w:rsidRPr="009E5F42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):</w:t>
      </w:r>
      <w:r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Tìm x</w:t>
      </w:r>
      <w:r w:rsidR="0049652A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 xml:space="preserve"> </w:t>
      </w:r>
      <w:r w:rsidR="002C5EB9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biết</w:t>
      </w:r>
      <w:r w:rsidR="0010560C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:</w:t>
      </w:r>
      <w:r w:rsidR="0049652A" w:rsidRPr="009E5F42">
        <w:rPr>
          <w:rFonts w:asciiTheme="majorHAnsi" w:hAnsiTheme="majorHAnsi" w:cstheme="majorHAnsi"/>
          <w:bCs/>
          <w:iCs/>
          <w:color w:val="000000" w:themeColor="text1"/>
          <w:sz w:val="26"/>
          <w:szCs w:val="26"/>
        </w:rPr>
        <w:t>(VD)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F0F92" w:rsidRPr="009E5F42" w14:paraId="22903C95" w14:textId="77777777" w:rsidTr="007A1085">
        <w:tc>
          <w:tcPr>
            <w:tcW w:w="5069" w:type="dxa"/>
            <w:vAlign w:val="center"/>
          </w:tcPr>
          <w:p w14:paraId="3DAF5B17" w14:textId="77777777" w:rsidR="005F5900" w:rsidRPr="009E5F42" w:rsidRDefault="005F5900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a) </w:t>
            </w: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</w:rPr>
              <w:object w:dxaOrig="1300" w:dyaOrig="620" w14:anchorId="4262C9EF">
                <v:shape id="_x0000_i1060" type="#_x0000_t75" style="width:64.25pt;height:31.9pt" o:ole="">
                  <v:imagedata r:id="rId78" o:title=""/>
                </v:shape>
                <o:OLEObject Type="Embed" ProgID="Equation.DSMT4" ShapeID="_x0000_i1060" DrawAspect="Content" ObjectID="_1737975831" r:id="rId79"/>
              </w:object>
            </w: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fr-FR"/>
              </w:rPr>
              <w:t xml:space="preserve">                                         </w:t>
            </w:r>
          </w:p>
        </w:tc>
        <w:tc>
          <w:tcPr>
            <w:tcW w:w="5069" w:type="dxa"/>
            <w:vAlign w:val="center"/>
          </w:tcPr>
          <w:p w14:paraId="0B4649F7" w14:textId="77777777" w:rsidR="005F5900" w:rsidRPr="009E5F42" w:rsidRDefault="005F5900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b)</w:t>
            </w:r>
            <w:r w:rsidRPr="009E5F42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</w:rPr>
              <w:object w:dxaOrig="1200" w:dyaOrig="620" w14:anchorId="62E9AA91">
                <v:shape id="_x0000_i1061" type="#_x0000_t75" style="width:60.15pt;height:31.9pt" o:ole="">
                  <v:imagedata r:id="rId80" o:title=""/>
                </v:shape>
                <o:OLEObject Type="Embed" ProgID="Equation.DSMT4" ShapeID="_x0000_i1061" DrawAspect="Content" ObjectID="_1737975832" r:id="rId81"/>
              </w:object>
            </w:r>
          </w:p>
        </w:tc>
      </w:tr>
      <w:tr w:rsidR="006F0F92" w:rsidRPr="009E5F42" w14:paraId="5E3461A6" w14:textId="77777777" w:rsidTr="007A1085">
        <w:tc>
          <w:tcPr>
            <w:tcW w:w="5069" w:type="dxa"/>
            <w:vAlign w:val="center"/>
          </w:tcPr>
          <w:p w14:paraId="1270EE48" w14:textId="675E1151" w:rsidR="005F5900" w:rsidRPr="009E5F42" w:rsidRDefault="005F5900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position w:val="-10"/>
                <w:sz w:val="26"/>
                <w:szCs w:val="26"/>
              </w:rPr>
              <w:t xml:space="preserve">         </w:t>
            </w:r>
          </w:p>
        </w:tc>
        <w:tc>
          <w:tcPr>
            <w:tcW w:w="5069" w:type="dxa"/>
            <w:vAlign w:val="center"/>
          </w:tcPr>
          <w:p w14:paraId="117204F2" w14:textId="768EEF00" w:rsidR="005F5900" w:rsidRPr="009E5F42" w:rsidRDefault="005F5900" w:rsidP="007A10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14:paraId="1A92FDD1" w14:textId="2878E59C" w:rsidR="005F5900" w:rsidRPr="009E5F42" w:rsidRDefault="005F5900" w:rsidP="005F5900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Bài </w:t>
      </w:r>
      <w:r w:rsidR="005773D2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4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 (</w:t>
      </w:r>
      <w:r w:rsidR="00232A78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0</w:t>
      </w:r>
      <w:r w:rsidR="00232A78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,</w:t>
      </w:r>
      <w:r w:rsidR="00E46F90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5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proofErr w:type="gramStart"/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điểm)</w:t>
      </w:r>
      <w:r w:rsidR="0049652A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(</w:t>
      </w:r>
      <w:proofErr w:type="gramEnd"/>
      <w:r w:rsidR="0049652A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VD)</w:t>
      </w:r>
    </w:p>
    <w:p w14:paraId="3C00F183" w14:textId="64B025F5" w:rsidR="007A7BE6" w:rsidRPr="009E5F42" w:rsidRDefault="005F5900" w:rsidP="007A7BE6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Một trường học có </w:t>
      </w:r>
      <w:r w:rsidRPr="009E5F42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520" w:dyaOrig="279" w14:anchorId="36D32C22">
          <v:shape id="_x0000_i1062" type="#_x0000_t75" style="width:25.05pt;height:14.6pt" o:ole="">
            <v:imagedata r:id="rId82" o:title=""/>
          </v:shape>
          <o:OLEObject Type="Embed" ProgID="Equation.DSMT4" ShapeID="_x0000_i1062" DrawAspect="Content" ObjectID="_1737975833" r:id="rId83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học sinh. Số học sinh có học lực trung bình  chiếm </w:t>
      </w:r>
      <w:r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220" w:dyaOrig="620" w14:anchorId="5E50E965">
          <v:shape id="_x0000_i1063" type="#_x0000_t75" style="width:10.95pt;height:31.9pt" o:ole="">
            <v:imagedata r:id="rId84" o:title=""/>
          </v:shape>
          <o:OLEObject Type="Embed" ProgID="Equation.DSMT4" ShapeID="_x0000_i1063" DrawAspect="Content" ObjectID="_1737975834" r:id="rId85"/>
        </w:objec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tổng số</w:t>
      </w:r>
      <w:r w:rsidR="007A7BE6" w:rsidRPr="009E5F42">
        <w:rPr>
          <w:rFonts w:asciiTheme="majorHAnsi" w:hAnsiTheme="majorHAnsi" w:cstheme="majorHAnsi"/>
          <w:color w:val="002060"/>
          <w:sz w:val="26"/>
          <w:szCs w:val="26"/>
          <w:lang w:val="nl-NL"/>
        </w:rPr>
        <w:t xml:space="preserve">, </w:t>
      </w:r>
      <w:r w:rsidR="007A7BE6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số học sinh khá chiếm </w:t>
      </w:r>
      <w:r w:rsidR="00CF05D3" w:rsidRPr="009E5F42">
        <w:rPr>
          <w:rFonts w:asciiTheme="majorHAnsi" w:hAnsiTheme="majorHAnsi" w:cstheme="majorHAnsi"/>
          <w:color w:val="000000" w:themeColor="text1"/>
          <w:position w:val="-24"/>
          <w:sz w:val="26"/>
          <w:szCs w:val="26"/>
        </w:rPr>
        <w:object w:dxaOrig="320" w:dyaOrig="620" w14:anchorId="317490C8">
          <v:shape id="_x0000_i1064" type="#_x0000_t75" style="width:15.95pt;height:31pt" o:ole="">
            <v:imagedata r:id="rId86" o:title=""/>
          </v:shape>
          <o:OLEObject Type="Embed" ProgID="Equation.DSMT4" ShapeID="_x0000_i1064" DrawAspect="Content" ObjectID="_1737975835" r:id="rId87"/>
        </w:object>
      </w:r>
      <w:r w:rsidR="007A7BE6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số học sinh Trung bình. Tính số học sinh </w:t>
      </w:r>
      <w:r w:rsidR="00DA3FC8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khá </w:t>
      </w:r>
      <w:r w:rsidR="007A7BE6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của tr</w:t>
      </w:r>
      <w:r w:rsidR="007A7BE6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softHyphen/>
        <w:t>ường này.</w:t>
      </w:r>
    </w:p>
    <w:p w14:paraId="2B3EBC85" w14:textId="0B3E0EE0" w:rsidR="007A48DD" w:rsidRPr="009E5F42" w:rsidRDefault="005F5900" w:rsidP="007A48DD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Tính số học sinh </w:t>
      </w:r>
      <w:r w:rsidR="002055C9"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có học lực trung bình 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của tr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softHyphen/>
        <w:t>ường này.</w:t>
      </w:r>
    </w:p>
    <w:p w14:paraId="596B089B" w14:textId="378CAFAD" w:rsidR="005F5900" w:rsidRPr="009E5F42" w:rsidRDefault="005F5900" w:rsidP="007A48DD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t-BR"/>
        </w:rPr>
        <w:t xml:space="preserve">Bài </w:t>
      </w:r>
      <w:r w:rsidR="005773D2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t-BR"/>
        </w:rPr>
        <w:t>5</w:t>
      </w:r>
      <w:r w:rsidR="007A48DD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t-BR"/>
        </w:rPr>
        <w:t>.</w:t>
      </w:r>
      <w:r w:rsidR="00C07142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t-BR"/>
        </w:rPr>
        <w:t>(NB)</w:t>
      </w:r>
      <w:r w:rsidR="00261C23" w:rsidRPr="009E5F4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t-BR"/>
        </w:rPr>
        <w:t>(0,5 điểm)</w:t>
      </w:r>
      <w:r w:rsidR="008C451E" w:rsidRPr="009E5F42">
        <w:rPr>
          <w:rFonts w:asciiTheme="majorHAnsi" w:eastAsia="Calibri" w:hAnsiTheme="majorHAnsi" w:cstheme="majorHAnsi"/>
          <w:noProof/>
          <w:color w:val="000000" w:themeColor="text1"/>
          <w:sz w:val="26"/>
          <w:szCs w:val="26"/>
        </w:rPr>
        <w:t xml:space="preserve"> </w:t>
      </w:r>
    </w:p>
    <w:p w14:paraId="7A35FCBE" w14:textId="7537C245" w:rsidR="005F5900" w:rsidRPr="009E5F42" w:rsidRDefault="008C451E" w:rsidP="005F5900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ind w:right="101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9E5F42">
        <w:rPr>
          <w:rFonts w:asciiTheme="majorHAnsi" w:eastAsia="Calibri" w:hAnsiTheme="majorHAnsi" w:cstheme="majorHAnsi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724CB45" wp14:editId="3947E228">
            <wp:simplePos x="0" y="0"/>
            <wp:positionH relativeFrom="column">
              <wp:posOffset>86806</wp:posOffset>
            </wp:positionH>
            <wp:positionV relativeFrom="paragraph">
              <wp:posOffset>163138</wp:posOffset>
            </wp:positionV>
            <wp:extent cx="3173095" cy="648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2737E" w14:textId="7DC2522C" w:rsidR="008C451E" w:rsidRPr="009E5F42" w:rsidRDefault="008C451E" w:rsidP="005F5900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ind w:right="101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Trên hình vẽ</w:t>
      </w:r>
      <w:r w:rsidR="00A734F9"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:</w:t>
      </w:r>
    </w:p>
    <w:p w14:paraId="22D768EF" w14:textId="1EA1658A" w:rsidR="00A734F9" w:rsidRPr="009E5F42" w:rsidRDefault="00A734F9" w:rsidP="00A734F9">
      <w:pPr>
        <w:pStyle w:val="oancuaDanhsach"/>
        <w:numPr>
          <w:ilvl w:val="0"/>
          <w:numId w:val="13"/>
        </w:num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ind w:right="101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Điểm nào nằm giữa hai điểm còn lại?</w:t>
      </w:r>
    </w:p>
    <w:p w14:paraId="30C123B2" w14:textId="5ABCC5A0" w:rsidR="00A734F9" w:rsidRPr="009E5F42" w:rsidRDefault="007163D1" w:rsidP="00A734F9">
      <w:pPr>
        <w:pStyle w:val="oancuaDanhsach"/>
        <w:numPr>
          <w:ilvl w:val="0"/>
          <w:numId w:val="13"/>
        </w:num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ind w:right="101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Chỉ ra hai tia không trùng nhau.</w:t>
      </w:r>
    </w:p>
    <w:p w14:paraId="042E0E72" w14:textId="38CD4475" w:rsidR="005F5900" w:rsidRPr="009E5F42" w:rsidRDefault="005F5900" w:rsidP="005F5900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ind w:right="101"/>
        <w:jc w:val="both"/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</w:pP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Bài </w:t>
      </w:r>
      <w:r w:rsidR="00872663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6</w:t>
      </w:r>
      <w:r w:rsidR="007A48DD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(</w:t>
      </w:r>
      <w:r w:rsidR="00A15A7B"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</w:t>
      </w:r>
      <w:r w:rsidR="00A15A7B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,</w:t>
      </w:r>
      <w:r w:rsidR="00232A78"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0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điểm</w:t>
      </w:r>
      <w:r w:rsidRPr="009E5F42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)</w:t>
      </w:r>
      <w:r w:rsidRPr="009E5F4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</w:p>
    <w:p w14:paraId="7B5CD7D4" w14:textId="50E2576D" w:rsidR="000C15A2" w:rsidRPr="009E5F42" w:rsidRDefault="006A58D2">
      <w:pPr>
        <w:rPr>
          <w:rFonts w:asciiTheme="majorHAnsi" w:hAnsiTheme="majorHAnsi" w:cstheme="majorHAnsi"/>
          <w:sz w:val="26"/>
          <w:szCs w:val="26"/>
        </w:rPr>
      </w:pPr>
      <w:r w:rsidRPr="009E5F4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Tính giá trị của biểu thức: P</w:t>
      </w:r>
      <w:r w:rsidRPr="009E5F42">
        <w:rPr>
          <w:rFonts w:asciiTheme="majorHAnsi" w:hAnsiTheme="majorHAnsi" w:cstheme="majorHAnsi"/>
          <w:color w:val="002060"/>
          <w:sz w:val="26"/>
          <w:szCs w:val="26"/>
          <w:lang w:val="nl-NL"/>
        </w:rPr>
        <w:t xml:space="preserve"> = </w:t>
      </w:r>
      <w:r w:rsidRPr="009E5F42">
        <w:rPr>
          <w:rFonts w:asciiTheme="majorHAnsi" w:hAnsiTheme="majorHAnsi" w:cstheme="majorHAnsi"/>
          <w:position w:val="-24"/>
          <w:sz w:val="26"/>
          <w:szCs w:val="26"/>
        </w:rPr>
        <w:object w:dxaOrig="2860" w:dyaOrig="660" w14:anchorId="3D19FDBF">
          <v:shape id="_x0000_i1065" type="#_x0000_t75" style="width:143.55pt;height:32.35pt" o:ole="">
            <v:imagedata r:id="rId89" o:title=""/>
          </v:shape>
          <o:OLEObject Type="Embed" ProgID="Equation.DSMT4" ShapeID="_x0000_i1065" DrawAspect="Content" ObjectID="_1737975836" r:id="rId90"/>
        </w:object>
      </w:r>
    </w:p>
    <w:p w14:paraId="1640C98A" w14:textId="38C7CD16" w:rsidR="006A58D2" w:rsidRPr="009E5F42" w:rsidRDefault="006A58D2">
      <w:pPr>
        <w:rPr>
          <w:rFonts w:asciiTheme="majorHAnsi" w:hAnsiTheme="majorHAnsi" w:cstheme="majorHAnsi"/>
          <w:color w:val="002060"/>
          <w:sz w:val="26"/>
          <w:szCs w:val="26"/>
          <w:lang w:val="nl-NL"/>
        </w:rPr>
      </w:pPr>
    </w:p>
    <w:p w14:paraId="5E91F242" w14:textId="2007C065" w:rsidR="00AF6E8E" w:rsidRPr="009E5F42" w:rsidRDefault="00AF6E8E">
      <w:pPr>
        <w:rPr>
          <w:rFonts w:asciiTheme="majorHAnsi" w:hAnsiTheme="majorHAnsi" w:cstheme="majorHAnsi"/>
          <w:color w:val="002060"/>
          <w:sz w:val="26"/>
          <w:szCs w:val="26"/>
          <w:lang w:val="nl-NL"/>
        </w:rPr>
      </w:pPr>
    </w:p>
    <w:p w14:paraId="026E32E1" w14:textId="69A17DBC" w:rsidR="00E14C30" w:rsidRPr="009E5F42" w:rsidRDefault="00E14C30">
      <w:pPr>
        <w:rPr>
          <w:rFonts w:asciiTheme="majorHAnsi" w:hAnsiTheme="majorHAnsi" w:cstheme="majorHAnsi"/>
          <w:sz w:val="26"/>
          <w:szCs w:val="26"/>
        </w:rPr>
      </w:pPr>
    </w:p>
    <w:tbl>
      <w:tblPr>
        <w:tblW w:w="10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6520"/>
      </w:tblGrid>
      <w:tr w:rsidR="00E14C30" w:rsidRPr="009E5F42" w14:paraId="6125B1A9" w14:textId="77777777" w:rsidTr="0044777F"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29390" w14:textId="77777777" w:rsidR="00E14C30" w:rsidRPr="009E5F42" w:rsidRDefault="00E14C30" w:rsidP="00E14C30">
            <w:pPr>
              <w:spacing w:before="60" w:after="200" w:line="256" w:lineRule="auto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nl-N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3F37F" w14:textId="7318C957" w:rsidR="00E14C30" w:rsidRPr="009E5F42" w:rsidRDefault="00E14C30" w:rsidP="00E14C30">
            <w:pPr>
              <w:spacing w:after="200" w:line="256" w:lineRule="auto"/>
              <w:rPr>
                <w:rFonts w:asciiTheme="majorHAnsi" w:eastAsia="Calibri" w:hAnsiTheme="majorHAnsi" w:cstheme="majorHAnsi"/>
                <w:b/>
                <w:sz w:val="26"/>
                <w:szCs w:val="26"/>
                <w:lang w:val="nl-NL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nl-NL"/>
              </w:rPr>
              <w:t xml:space="preserve">ĐÁP ÁN </w:t>
            </w:r>
          </w:p>
          <w:p w14:paraId="62A14D77" w14:textId="07B4BC33" w:rsidR="00E14C30" w:rsidRPr="009E5F42" w:rsidRDefault="00E14C30" w:rsidP="00E14C30">
            <w:pPr>
              <w:spacing w:after="200" w:line="256" w:lineRule="auto"/>
              <w:rPr>
                <w:rFonts w:asciiTheme="majorHAnsi" w:eastAsia="Calibri" w:hAnsiTheme="majorHAnsi" w:cstheme="majorHAnsi"/>
                <w:b/>
                <w:sz w:val="26"/>
                <w:szCs w:val="26"/>
                <w:lang w:val="nl-NL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nl-NL"/>
              </w:rPr>
              <w:t xml:space="preserve">Môn: </w:t>
            </w:r>
            <w:r w:rsidRPr="009E5F42">
              <w:rPr>
                <w:rFonts w:asciiTheme="majorHAnsi" w:eastAsia="Calibri" w:hAnsiTheme="majorHAnsi" w:cstheme="majorHAnsi"/>
                <w:sz w:val="26"/>
                <w:szCs w:val="26"/>
                <w:lang w:val="nl-NL"/>
              </w:rPr>
              <w:t>Toán</w:t>
            </w: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  <w:lang w:val="nl-NL"/>
              </w:rPr>
              <w:t xml:space="preserve">  – Lớp: 6</w:t>
            </w:r>
          </w:p>
        </w:tc>
      </w:tr>
    </w:tbl>
    <w:p w14:paraId="7E1D7BA7" w14:textId="0F398F17" w:rsidR="00E14C30" w:rsidRPr="009E5F42" w:rsidRDefault="00E14C30" w:rsidP="00E14C30">
      <w:pPr>
        <w:spacing w:after="200" w:line="276" w:lineRule="auto"/>
        <w:rPr>
          <w:rFonts w:asciiTheme="majorHAnsi" w:eastAsia="Calibri" w:hAnsiTheme="majorHAnsi" w:cstheme="majorHAnsi"/>
          <w:b/>
          <w:sz w:val="26"/>
          <w:szCs w:val="26"/>
          <w:lang w:val="nl-NL"/>
        </w:rPr>
      </w:pP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ab/>
      </w: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ab/>
      </w: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ab/>
      </w: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ab/>
      </w: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ab/>
      </w:r>
      <w:r w:rsidR="00A74CF9"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 xml:space="preserve">GIỮA </w:t>
      </w: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>HK</w:t>
      </w:r>
      <w:r w:rsidR="00196B75"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>2</w:t>
      </w: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 xml:space="preserve"> NH 2022-2023</w:t>
      </w:r>
    </w:p>
    <w:p w14:paraId="4C1DBF03" w14:textId="77777777" w:rsidR="00E14C30" w:rsidRPr="009E5F42" w:rsidRDefault="00E14C30" w:rsidP="00E14C30">
      <w:pPr>
        <w:spacing w:after="200" w:line="276" w:lineRule="auto"/>
        <w:rPr>
          <w:rFonts w:asciiTheme="majorHAnsi" w:eastAsia="Calibri" w:hAnsiTheme="majorHAnsi" w:cstheme="majorHAnsi"/>
          <w:i/>
          <w:sz w:val="26"/>
          <w:szCs w:val="26"/>
          <w:lang w:val="nl-NL"/>
        </w:rPr>
      </w:pPr>
      <w:r w:rsidRPr="009E5F42">
        <w:rPr>
          <w:rFonts w:asciiTheme="majorHAnsi" w:eastAsia="Calibri" w:hAnsiTheme="majorHAnsi" w:cstheme="majorHAnsi"/>
          <w:b/>
          <w:sz w:val="26"/>
          <w:szCs w:val="26"/>
          <w:lang w:val="nl-NL"/>
        </w:rPr>
        <w:t xml:space="preserve">I. TRẮC NGHIỆM: </w:t>
      </w:r>
      <w:r w:rsidRPr="009E5F42">
        <w:rPr>
          <w:rFonts w:asciiTheme="majorHAnsi" w:eastAsia="Calibri" w:hAnsiTheme="majorHAnsi" w:cstheme="majorHAnsi"/>
          <w:i/>
          <w:sz w:val="26"/>
          <w:szCs w:val="26"/>
          <w:lang w:val="nl-NL"/>
        </w:rPr>
        <w:t>(3,0 điểm) Mỗi phương án chọn đúng ghi 0,25 điểm.</w:t>
      </w: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14C30" w:rsidRPr="009E5F42" w14:paraId="0FA79D7D" w14:textId="77777777" w:rsidTr="0044777F">
        <w:trPr>
          <w:trHeight w:val="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ADFB" w14:textId="77777777" w:rsidR="00E14C30" w:rsidRPr="009E5F42" w:rsidRDefault="00E14C30" w:rsidP="00E14C30">
            <w:pPr>
              <w:spacing w:after="200" w:line="256" w:lineRule="auto"/>
              <w:ind w:left="-142" w:right="-109" w:firstLine="7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27F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A395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75F9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D268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D0D9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F258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E7D1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3291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F0C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55F1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DC70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7F04" w14:textId="77777777" w:rsidR="00E14C30" w:rsidRPr="009E5F42" w:rsidRDefault="00E14C30" w:rsidP="00E14C30">
            <w:pPr>
              <w:spacing w:after="200" w:line="256" w:lineRule="auto"/>
              <w:ind w:left="-142" w:right="-108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sz w:val="26"/>
                <w:szCs w:val="26"/>
              </w:rPr>
              <w:t>12</w:t>
            </w:r>
          </w:p>
        </w:tc>
      </w:tr>
      <w:tr w:rsidR="00E14C30" w:rsidRPr="009E5F42" w14:paraId="201535FC" w14:textId="77777777" w:rsidTr="0044777F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8081" w14:textId="77777777" w:rsidR="00E14C30" w:rsidRPr="009E5F42" w:rsidRDefault="00E14C30" w:rsidP="00E14C30">
            <w:pPr>
              <w:tabs>
                <w:tab w:val="left" w:pos="42"/>
              </w:tabs>
              <w:spacing w:after="200" w:line="256" w:lineRule="auto"/>
              <w:ind w:left="-135" w:hanging="26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244" w14:textId="7F0BB22A" w:rsidR="00E14C30" w:rsidRPr="009E5F42" w:rsidRDefault="00196B75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688" w14:textId="7EBEFA67" w:rsidR="00E14C30" w:rsidRPr="009E5F42" w:rsidRDefault="00196B75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25A" w14:textId="7F993913" w:rsidR="00E14C30" w:rsidRPr="009E5F42" w:rsidRDefault="00196B75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375" w14:textId="342F9141" w:rsidR="00E14C30" w:rsidRPr="009E5F42" w:rsidRDefault="00196B75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B465" w14:textId="1FE42E20" w:rsidR="00E14C30" w:rsidRPr="009E5F42" w:rsidRDefault="00196B75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F2E" w14:textId="0FCA4E5B" w:rsidR="00E14C30" w:rsidRPr="009E5F42" w:rsidRDefault="00196B75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E30" w14:textId="53403EBC" w:rsidR="00E14C30" w:rsidRPr="009E5F42" w:rsidRDefault="00C12C80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CF0" w14:textId="62B39FD7" w:rsidR="00E14C30" w:rsidRPr="009E5F42" w:rsidRDefault="00C12C80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130" w14:textId="2007EA60" w:rsidR="00E14C30" w:rsidRPr="009E5F42" w:rsidRDefault="00C12C80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BA5" w14:textId="6AB73499" w:rsidR="00E14C30" w:rsidRPr="009E5F42" w:rsidRDefault="00C12C80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7A5" w14:textId="1169B59D" w:rsidR="00E14C30" w:rsidRPr="009E5F42" w:rsidRDefault="00C12C80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4C6" w14:textId="1F690E52" w:rsidR="00E14C30" w:rsidRPr="009E5F42" w:rsidRDefault="00C12C80" w:rsidP="00E14C30">
            <w:pPr>
              <w:spacing w:after="200" w:line="256" w:lineRule="auto"/>
              <w:ind w:left="-142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</w:tr>
    </w:tbl>
    <w:p w14:paraId="0A88CFE8" w14:textId="77777777" w:rsidR="00BC33C7" w:rsidRPr="009E5F42" w:rsidRDefault="00BC33C7" w:rsidP="00BC33C7">
      <w:pPr>
        <w:spacing w:after="200" w:line="276" w:lineRule="auto"/>
        <w:rPr>
          <w:rFonts w:asciiTheme="majorHAnsi" w:eastAsia="Calibri" w:hAnsiTheme="majorHAnsi" w:cstheme="majorHAnsi"/>
          <w:i/>
          <w:sz w:val="26"/>
          <w:szCs w:val="26"/>
        </w:rPr>
      </w:pPr>
      <w:r w:rsidRPr="009E5F42">
        <w:rPr>
          <w:rFonts w:asciiTheme="majorHAnsi" w:eastAsia="Calibri" w:hAnsiTheme="majorHAnsi" w:cstheme="majorHAnsi"/>
          <w:b/>
          <w:sz w:val="26"/>
          <w:szCs w:val="26"/>
        </w:rPr>
        <w:t xml:space="preserve">II. TỰ LUẬN: </w:t>
      </w:r>
      <w:r w:rsidRPr="009E5F42">
        <w:rPr>
          <w:rFonts w:asciiTheme="majorHAnsi" w:eastAsia="Calibri" w:hAnsiTheme="majorHAnsi" w:cstheme="majorHAnsi"/>
          <w:i/>
          <w:sz w:val="26"/>
          <w:szCs w:val="26"/>
        </w:rPr>
        <w:t>(7,0 điểm)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899"/>
        <w:gridCol w:w="6044"/>
        <w:gridCol w:w="836"/>
      </w:tblGrid>
      <w:tr w:rsidR="00BC33C7" w:rsidRPr="009E5F42" w14:paraId="640463C9" w14:textId="77777777" w:rsidTr="0044777F">
        <w:trPr>
          <w:trHeight w:val="573"/>
        </w:trPr>
        <w:tc>
          <w:tcPr>
            <w:tcW w:w="1754" w:type="dxa"/>
            <w:gridSpan w:val="2"/>
          </w:tcPr>
          <w:p w14:paraId="3D9C9FD1" w14:textId="77777777" w:rsidR="00BC33C7" w:rsidRPr="009E5F42" w:rsidRDefault="00BC33C7" w:rsidP="00BC33C7">
            <w:pPr>
              <w:spacing w:before="122" w:after="160" w:line="259" w:lineRule="auto"/>
              <w:ind w:left="647" w:right="242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6044" w:type="dxa"/>
          </w:tcPr>
          <w:p w14:paraId="3CABF908" w14:textId="77777777" w:rsidR="00BC33C7" w:rsidRPr="009E5F42" w:rsidRDefault="00BC33C7" w:rsidP="00BC33C7">
            <w:pPr>
              <w:spacing w:before="122" w:after="160" w:line="259" w:lineRule="auto"/>
              <w:ind w:left="2832" w:right="2831" w:hanging="806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Nội</w:t>
            </w:r>
            <w:r w:rsidRPr="009E5F42">
              <w:rPr>
                <w:rFonts w:asciiTheme="majorHAnsi" w:eastAsiaTheme="minorEastAsia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dung</w:t>
            </w:r>
          </w:p>
        </w:tc>
        <w:tc>
          <w:tcPr>
            <w:tcW w:w="836" w:type="dxa"/>
          </w:tcPr>
          <w:p w14:paraId="2C7D7529" w14:textId="77777777" w:rsidR="00BC33C7" w:rsidRPr="009E5F42" w:rsidRDefault="00BC33C7" w:rsidP="00BC33C7">
            <w:pPr>
              <w:spacing w:before="122" w:after="160" w:line="259" w:lineRule="auto"/>
              <w:ind w:left="161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Điểm</w:t>
            </w:r>
          </w:p>
        </w:tc>
      </w:tr>
      <w:tr w:rsidR="00BC33C7" w:rsidRPr="009E5F42" w14:paraId="5447BE70" w14:textId="77777777" w:rsidTr="0044777F">
        <w:trPr>
          <w:trHeight w:val="1015"/>
        </w:trPr>
        <w:tc>
          <w:tcPr>
            <w:tcW w:w="855" w:type="dxa"/>
            <w:vMerge w:val="restart"/>
          </w:tcPr>
          <w:p w14:paraId="1774F136" w14:textId="77777777" w:rsidR="00BC33C7" w:rsidRPr="009E5F42" w:rsidRDefault="00BC33C7" w:rsidP="00BC33C7">
            <w:pPr>
              <w:spacing w:before="8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7C565A43" w14:textId="77777777" w:rsidR="00BC33C7" w:rsidRPr="009E5F42" w:rsidRDefault="00BC33C7" w:rsidP="00BC33C7">
            <w:pPr>
              <w:spacing w:after="160" w:line="252" w:lineRule="exact"/>
              <w:ind w:left="9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1</w:t>
            </w:r>
          </w:p>
          <w:p w14:paraId="17D1BEA5" w14:textId="6F001A0D" w:rsidR="00BC33C7" w:rsidRPr="009E5F42" w:rsidRDefault="00BC33C7" w:rsidP="00BC33C7">
            <w:pPr>
              <w:keepNext/>
              <w:keepLines/>
              <w:spacing w:before="40"/>
              <w:outlineLvl w:val="1"/>
              <w:rPr>
                <w:rFonts w:asciiTheme="majorHAnsi" w:eastAsiaTheme="majorEastAsia" w:hAnsiTheme="majorHAnsi" w:cstheme="majorHAnsi"/>
                <w:color w:val="2F5496" w:themeColor="accent1" w:themeShade="BF"/>
                <w:sz w:val="26"/>
                <w:szCs w:val="26"/>
              </w:rPr>
            </w:pPr>
            <w:r w:rsidRPr="009E5F42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D70CA" w:rsidRPr="009E5F42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6"/>
                <w:szCs w:val="26"/>
              </w:rPr>
              <w:t>2,0</w:t>
            </w:r>
            <w:r w:rsidRPr="009E5F42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đ)</w:t>
            </w:r>
          </w:p>
        </w:tc>
        <w:tc>
          <w:tcPr>
            <w:tcW w:w="899" w:type="dxa"/>
          </w:tcPr>
          <w:p w14:paraId="648B6E9F" w14:textId="77777777" w:rsidR="00BC33C7" w:rsidRPr="009E5F42" w:rsidRDefault="00BC33C7" w:rsidP="00BC33C7">
            <w:pPr>
              <w:spacing w:before="13" w:after="160" w:line="259" w:lineRule="auto"/>
              <w:ind w:left="149" w:right="134" w:firstLine="244"/>
              <w:rPr>
                <w:rFonts w:asciiTheme="majorHAnsi" w:eastAsiaTheme="minorEastAsia" w:hAnsiTheme="majorHAnsi" w:cstheme="majorHAnsi"/>
                <w:b/>
                <w:spacing w:val="1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a</w:t>
            </w:r>
          </w:p>
          <w:p w14:paraId="541FA9D2" w14:textId="5C812B04" w:rsidR="00BC33C7" w:rsidRPr="009E5F42" w:rsidRDefault="00BC33C7" w:rsidP="00BC33C7">
            <w:pPr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0,5đ)</w:t>
            </w:r>
          </w:p>
        </w:tc>
        <w:tc>
          <w:tcPr>
            <w:tcW w:w="6044" w:type="dxa"/>
          </w:tcPr>
          <w:p w14:paraId="5DC2B1E2" w14:textId="2786513C" w:rsidR="00BC33C7" w:rsidRPr="009E5F42" w:rsidRDefault="00BF54FE" w:rsidP="00BC33C7">
            <w:pPr>
              <w:spacing w:before="82" w:after="160" w:line="259" w:lineRule="auto"/>
              <w:ind w:left="144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Số đối của </w:t>
            </w:r>
            <w:r w:rsidR="003F4CE4" w:rsidRPr="009E5F42">
              <w:rPr>
                <w:rFonts w:asciiTheme="majorHAnsi" w:eastAsiaTheme="minorEastAsia" w:hAnsiTheme="majorHAnsi" w:cstheme="majorHAnsi"/>
                <w:position w:val="-28"/>
                <w:sz w:val="26"/>
                <w:szCs w:val="26"/>
              </w:rPr>
              <w:object w:dxaOrig="760" w:dyaOrig="680" w14:anchorId="2CE5D2B6">
                <v:shape id="_x0000_i1066" type="#_x0000_t75" style="width:38.3pt;height:33.7pt" o:ole="">
                  <v:imagedata r:id="rId91" o:title=""/>
                </v:shape>
                <o:OLEObject Type="Embed" ProgID="Equation.DSMT4" ShapeID="_x0000_i1066" DrawAspect="Content" ObjectID="_1737975837" r:id="rId92"/>
              </w:object>
            </w:r>
            <w:r w:rsidR="003F4CE4"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>là:</w:t>
            </w:r>
            <w:r w:rsidR="000077B6" w:rsidRPr="009E5F42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</w:rPr>
              <w:object w:dxaOrig="360" w:dyaOrig="620" w14:anchorId="4B176FBA">
                <v:shape id="_x0000_i1067" type="#_x0000_t75" style="width:18.25pt;height:31pt" o:ole="">
                  <v:imagedata r:id="rId93" o:title=""/>
                </v:shape>
                <o:OLEObject Type="Embed" ProgID="Equation.DSMT4" ShapeID="_x0000_i1067" DrawAspect="Content" ObjectID="_1737975838" r:id="rId94"/>
              </w:object>
            </w:r>
            <w:r w:rsidR="0077057E"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.Số đối của</w:t>
            </w:r>
            <w:r w:rsidR="00234C72"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</w:t>
            </w:r>
            <w:r w:rsidR="00234C72" w:rsidRPr="009E5F42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</w:rPr>
              <w:object w:dxaOrig="400" w:dyaOrig="620" w14:anchorId="7026D48D">
                <v:shape id="_x0000_i1068" type="#_x0000_t75" style="width:20.05pt;height:31pt" o:ole="">
                  <v:imagedata r:id="rId95" o:title=""/>
                </v:shape>
                <o:OLEObject Type="Embed" ProgID="Equation.DSMT4" ShapeID="_x0000_i1068" DrawAspect="Content" ObjectID="_1737975839" r:id="rId96"/>
              </w:object>
            </w:r>
            <w:r w:rsidR="00234C72"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>là</w:t>
            </w:r>
            <w:r w:rsidR="00AE4358" w:rsidRPr="009E5F42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</w:rPr>
              <w:object w:dxaOrig="220" w:dyaOrig="620" w14:anchorId="538A5254">
                <v:shape id="_x0000_i1069" type="#_x0000_t75" style="width:10.95pt;height:31pt" o:ole="">
                  <v:imagedata r:id="rId97" o:title=""/>
                </v:shape>
                <o:OLEObject Type="Embed" ProgID="Equation.DSMT4" ShapeID="_x0000_i1069" DrawAspect="Content" ObjectID="_1737975840" r:id="rId98"/>
              </w:object>
            </w:r>
          </w:p>
        </w:tc>
        <w:tc>
          <w:tcPr>
            <w:tcW w:w="836" w:type="dxa"/>
          </w:tcPr>
          <w:p w14:paraId="112F07B7" w14:textId="77777777" w:rsidR="00BC33C7" w:rsidRPr="009E5F42" w:rsidRDefault="00BC33C7" w:rsidP="00E748C1">
            <w:pPr>
              <w:spacing w:before="119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0,25x2</w:t>
            </w:r>
          </w:p>
        </w:tc>
      </w:tr>
      <w:tr w:rsidR="00BC33C7" w:rsidRPr="009E5F42" w14:paraId="3015F255" w14:textId="77777777" w:rsidTr="0044777F">
        <w:trPr>
          <w:trHeight w:val="1015"/>
        </w:trPr>
        <w:tc>
          <w:tcPr>
            <w:tcW w:w="855" w:type="dxa"/>
            <w:vMerge/>
          </w:tcPr>
          <w:p w14:paraId="5F61A90D" w14:textId="77777777" w:rsidR="00BC33C7" w:rsidRPr="009E5F42" w:rsidRDefault="00BC33C7" w:rsidP="00BC33C7">
            <w:pPr>
              <w:spacing w:before="8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14:paraId="4E5B5441" w14:textId="69C11678" w:rsidR="00BC33C7" w:rsidRPr="009E5F42" w:rsidRDefault="00AE4358" w:rsidP="00BC33C7">
            <w:pPr>
              <w:spacing w:before="13" w:after="160" w:line="259" w:lineRule="auto"/>
              <w:ind w:left="149" w:right="134" w:firstLine="244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B</w:t>
            </w:r>
          </w:p>
          <w:p w14:paraId="409F33CF" w14:textId="17059DF3" w:rsidR="00AE4358" w:rsidRPr="009E5F42" w:rsidRDefault="00AE4358" w:rsidP="00AE4358">
            <w:pPr>
              <w:spacing w:before="13" w:after="160" w:line="259" w:lineRule="auto"/>
              <w:ind w:right="134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(1,5đ)</w:t>
            </w:r>
          </w:p>
        </w:tc>
        <w:tc>
          <w:tcPr>
            <w:tcW w:w="6044" w:type="dxa"/>
          </w:tcPr>
          <w:p w14:paraId="6BBD1C28" w14:textId="77777777" w:rsidR="00BC33C7" w:rsidRPr="009E5F42" w:rsidRDefault="007E1129" w:rsidP="00BC33C7">
            <w:pPr>
              <w:spacing w:before="82" w:after="160" w:line="259" w:lineRule="auto"/>
              <w:ind w:left="144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position w:val="-58"/>
                <w:sz w:val="26"/>
                <w:szCs w:val="26"/>
              </w:rPr>
              <w:object w:dxaOrig="1939" w:dyaOrig="1280" w14:anchorId="7BA23007">
                <v:shape id="_x0000_i1070" type="#_x0000_t75" style="width:96.6pt;height:63.8pt" o:ole="">
                  <v:imagedata r:id="rId99" o:title=""/>
                </v:shape>
                <o:OLEObject Type="Embed" ProgID="Equation.DSMT4" ShapeID="_x0000_i1070" DrawAspect="Content" ObjectID="_1737975841" r:id="rId100"/>
              </w:object>
            </w:r>
          </w:p>
          <w:p w14:paraId="511A2FA8" w14:textId="771E4538" w:rsidR="007E1129" w:rsidRPr="009E5F42" w:rsidRDefault="007E1129" w:rsidP="00BC33C7">
            <w:pPr>
              <w:spacing w:before="82" w:after="160" w:line="259" w:lineRule="auto"/>
              <w:ind w:left="144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>nên</w:t>
            </w:r>
            <w:r w:rsidR="00140F21" w:rsidRPr="009E5F42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</w:rPr>
              <w:object w:dxaOrig="880" w:dyaOrig="620" w14:anchorId="72787F8A">
                <v:shape id="_x0000_i1071" type="#_x0000_t75" style="width:44.2pt;height:31pt" o:ole="">
                  <v:imagedata r:id="rId101" o:title=""/>
                </v:shape>
                <o:OLEObject Type="Embed" ProgID="Equation.DSMT4" ShapeID="_x0000_i1071" DrawAspect="Content" ObjectID="_1737975842" r:id="rId102"/>
              </w:object>
            </w:r>
          </w:p>
        </w:tc>
        <w:tc>
          <w:tcPr>
            <w:tcW w:w="836" w:type="dxa"/>
          </w:tcPr>
          <w:p w14:paraId="7780241B" w14:textId="77777777" w:rsidR="00BC33C7" w:rsidRPr="009E5F42" w:rsidRDefault="00BC33C7" w:rsidP="00140F21">
            <w:pPr>
              <w:spacing w:before="119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0,25x2</w:t>
            </w:r>
          </w:p>
          <w:p w14:paraId="4A28C51C" w14:textId="77777777" w:rsidR="00140F21" w:rsidRPr="009E5F42" w:rsidRDefault="00140F21" w:rsidP="00140F21">
            <w:pPr>
              <w:spacing w:before="119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0,25</w:t>
            </w:r>
          </w:p>
          <w:p w14:paraId="49B91F64" w14:textId="77777777" w:rsidR="00140F21" w:rsidRPr="009E5F42" w:rsidRDefault="00140F21" w:rsidP="00140F21">
            <w:pPr>
              <w:spacing w:before="119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74A3197E" w14:textId="435F5306" w:rsidR="00140F21" w:rsidRPr="009E5F42" w:rsidRDefault="00140F21" w:rsidP="00140F21">
            <w:pPr>
              <w:spacing w:before="119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BC33C7" w:rsidRPr="009E5F42" w14:paraId="6C8E756D" w14:textId="77777777" w:rsidTr="0044777F">
        <w:trPr>
          <w:trHeight w:val="427"/>
        </w:trPr>
        <w:tc>
          <w:tcPr>
            <w:tcW w:w="855" w:type="dxa"/>
            <w:vMerge w:val="restart"/>
          </w:tcPr>
          <w:p w14:paraId="7C50DDB9" w14:textId="77777777" w:rsidR="00BC33C7" w:rsidRPr="009E5F42" w:rsidRDefault="00BC33C7" w:rsidP="00BC33C7">
            <w:pPr>
              <w:spacing w:before="22" w:after="160" w:line="252" w:lineRule="exact"/>
              <w:ind w:left="9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2</w:t>
            </w:r>
          </w:p>
          <w:p w14:paraId="4556F752" w14:textId="1100C420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(</w:t>
            </w:r>
            <w:r w:rsidR="00BC5428"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2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,</w:t>
            </w:r>
            <w:r w:rsidR="005773D2"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0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99" w:type="dxa"/>
          </w:tcPr>
          <w:p w14:paraId="345ADB08" w14:textId="77777777" w:rsidR="00BC33C7" w:rsidRPr="009E5F42" w:rsidRDefault="00BC33C7" w:rsidP="00BC33C7">
            <w:pPr>
              <w:spacing w:before="142" w:after="160" w:line="240" w:lineRule="exact"/>
              <w:ind w:left="7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a</w:t>
            </w:r>
          </w:p>
          <w:p w14:paraId="1C919E5F" w14:textId="1EC23734" w:rsidR="00BC33C7" w:rsidRPr="009E5F42" w:rsidRDefault="00BC33C7" w:rsidP="00BC33C7">
            <w:pPr>
              <w:spacing w:before="142" w:after="160" w:line="240" w:lineRule="exact"/>
              <w:ind w:left="7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(</w:t>
            </w:r>
            <w:r w:rsidR="00872663"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1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  <w:lang w:val="vi-VN"/>
              </w:rPr>
              <w:t>,5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6044" w:type="dxa"/>
          </w:tcPr>
          <w:p w14:paraId="19755B89" w14:textId="7DE97429" w:rsidR="00BC33C7" w:rsidRPr="009E5F42" w:rsidRDefault="005460DF" w:rsidP="00BC33C7">
            <w:pPr>
              <w:spacing w:before="55" w:after="160" w:line="259" w:lineRule="auto"/>
              <w:ind w:left="144"/>
              <w:rPr>
                <w:rFonts w:asciiTheme="majorHAnsi" w:eastAsiaTheme="minorEastAsia" w:hAnsiTheme="majorHAnsi" w:cstheme="majorHAnsi"/>
                <w:sz w:val="26"/>
                <w:szCs w:val="26"/>
                <w:lang w:val="vi-VN"/>
              </w:rPr>
            </w:pPr>
            <w:r w:rsidRPr="009E5F42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3500" w:dyaOrig="620" w14:anchorId="46029772">
                <v:shape id="_x0000_i1072" type="#_x0000_t75" style="width:175pt;height:31pt" o:ole="">
                  <v:imagedata r:id="rId103" o:title=""/>
                </v:shape>
                <o:OLEObject Type="Embed" ProgID="Equation.DSMT4" ShapeID="_x0000_i1072" DrawAspect="Content" ObjectID="_1737975843" r:id="rId104"/>
              </w:object>
            </w:r>
          </w:p>
        </w:tc>
        <w:tc>
          <w:tcPr>
            <w:tcW w:w="836" w:type="dxa"/>
          </w:tcPr>
          <w:p w14:paraId="46455303" w14:textId="0B92B47C" w:rsidR="00BC33C7" w:rsidRPr="009E5F42" w:rsidRDefault="00BC33C7" w:rsidP="005460DF">
            <w:pPr>
              <w:spacing w:before="100" w:after="160" w:line="282" w:lineRule="exact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0,5</w:t>
            </w:r>
            <w:r w:rsidR="005460DF"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x3</w:t>
            </w:r>
          </w:p>
        </w:tc>
      </w:tr>
      <w:tr w:rsidR="00BC33C7" w:rsidRPr="009E5F42" w14:paraId="2454190E" w14:textId="77777777" w:rsidTr="00BC5428">
        <w:trPr>
          <w:trHeight w:val="1219"/>
        </w:trPr>
        <w:tc>
          <w:tcPr>
            <w:tcW w:w="855" w:type="dxa"/>
            <w:vMerge/>
          </w:tcPr>
          <w:p w14:paraId="303BC08C" w14:textId="77777777" w:rsidR="00BC33C7" w:rsidRPr="009E5F42" w:rsidRDefault="00BC33C7" w:rsidP="00BC33C7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99" w:type="dxa"/>
          </w:tcPr>
          <w:p w14:paraId="7F568EB3" w14:textId="77777777" w:rsidR="00BC33C7" w:rsidRPr="009E5F42" w:rsidRDefault="00BC33C7" w:rsidP="00BC33C7">
            <w:pPr>
              <w:spacing w:after="160" w:line="259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b</w:t>
            </w:r>
          </w:p>
          <w:p w14:paraId="36AD730C" w14:textId="5C66A011" w:rsidR="00BC33C7" w:rsidRPr="009E5F42" w:rsidRDefault="00BC33C7" w:rsidP="00BC33C7">
            <w:pPr>
              <w:spacing w:after="160" w:line="259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  <w:lang w:val="vi-VN"/>
              </w:rPr>
              <w:t>(0,5đ)</w:t>
            </w:r>
          </w:p>
        </w:tc>
        <w:tc>
          <w:tcPr>
            <w:tcW w:w="6044" w:type="dxa"/>
          </w:tcPr>
          <w:p w14:paraId="6E014018" w14:textId="31350F88" w:rsidR="00BC33C7" w:rsidRPr="009E5F42" w:rsidRDefault="00BC5428" w:rsidP="00BC33C7">
            <w:pPr>
              <w:spacing w:before="118" w:after="160" w:line="347" w:lineRule="exact"/>
              <w:ind w:left="117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position w:val="-28"/>
                <w:sz w:val="26"/>
                <w:szCs w:val="26"/>
              </w:rPr>
              <w:object w:dxaOrig="2940" w:dyaOrig="680" w14:anchorId="1630FB4A">
                <v:shape id="_x0000_i1073" type="#_x0000_t75" style="width:147.2pt;height:33.7pt" o:ole="">
                  <v:imagedata r:id="rId105" o:title=""/>
                </v:shape>
                <o:OLEObject Type="Embed" ProgID="Equation.DSMT4" ShapeID="_x0000_i1073" DrawAspect="Content" ObjectID="_1737975844" r:id="rId106"/>
              </w:object>
            </w:r>
          </w:p>
        </w:tc>
        <w:tc>
          <w:tcPr>
            <w:tcW w:w="836" w:type="dxa"/>
          </w:tcPr>
          <w:p w14:paraId="4104CA9C" w14:textId="6364870B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 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  <w:lang w:val="vi-VN"/>
              </w:rPr>
              <w:t>0,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2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  <w:lang w:val="vi-VN"/>
              </w:rPr>
              <w:t>5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x</w:t>
            </w:r>
            <w:r w:rsidR="00BC5428"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2</w:t>
            </w:r>
          </w:p>
          <w:p w14:paraId="6FDDA01B" w14:textId="77777777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495201A1" w14:textId="77777777" w:rsidR="00BC33C7" w:rsidRPr="009E5F42" w:rsidRDefault="00BC33C7" w:rsidP="00BC33C7">
      <w:pPr>
        <w:rPr>
          <w:rFonts w:asciiTheme="majorHAnsi" w:hAnsiTheme="majorHAnsi" w:cstheme="majorHAnsi"/>
          <w:sz w:val="26"/>
          <w:szCs w:val="26"/>
        </w:rPr>
        <w:sectPr w:rsidR="00BC33C7" w:rsidRPr="009E5F42" w:rsidSect="00E60B4D">
          <w:footerReference w:type="default" r:id="rId107"/>
          <w:pgSz w:w="12240" w:h="15840"/>
          <w:pgMar w:top="993" w:right="940" w:bottom="284" w:left="993" w:header="142" w:footer="79" w:gutter="0"/>
          <w:cols w:space="720"/>
        </w:sectPr>
      </w:pPr>
    </w:p>
    <w:tbl>
      <w:tblPr>
        <w:tblW w:w="10017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992"/>
        <w:gridCol w:w="6662"/>
        <w:gridCol w:w="1276"/>
      </w:tblGrid>
      <w:tr w:rsidR="00B00BE0" w:rsidRPr="009E5F42" w14:paraId="0D01225F" w14:textId="77777777" w:rsidTr="0044777F">
        <w:trPr>
          <w:trHeight w:val="1839"/>
        </w:trPr>
        <w:tc>
          <w:tcPr>
            <w:tcW w:w="1087" w:type="dxa"/>
            <w:vMerge w:val="restart"/>
          </w:tcPr>
          <w:p w14:paraId="6A156BA1" w14:textId="77777777" w:rsidR="00B00BE0" w:rsidRPr="009E5F42" w:rsidRDefault="00B00BE0" w:rsidP="00BC33C7">
            <w:pPr>
              <w:spacing w:before="2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52CF0024" w14:textId="77777777" w:rsidR="00B00BE0" w:rsidRPr="009E5F42" w:rsidRDefault="00B00BE0" w:rsidP="00BC33C7">
            <w:pPr>
              <w:spacing w:after="160" w:line="259" w:lineRule="auto"/>
              <w:ind w:left="9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3</w:t>
            </w:r>
          </w:p>
          <w:p w14:paraId="6A453A32" w14:textId="3A1EA090" w:rsidR="00B00BE0" w:rsidRPr="009E5F42" w:rsidRDefault="00B00BE0" w:rsidP="00BC33C7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9E5F4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92" w:type="dxa"/>
          </w:tcPr>
          <w:p w14:paraId="7CD67730" w14:textId="77777777" w:rsidR="00B00BE0" w:rsidRPr="009E5F42" w:rsidRDefault="00B00BE0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47F32EF0" w14:textId="217562F0" w:rsidR="00B00BE0" w:rsidRPr="009E5F42" w:rsidRDefault="00B00BE0" w:rsidP="00601CE3">
            <w:pPr>
              <w:spacing w:after="160" w:line="259" w:lineRule="auto"/>
              <w:ind w:right="122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a</w:t>
            </w:r>
          </w:p>
          <w:p w14:paraId="4AA76346" w14:textId="70A3C9BA" w:rsidR="00601CE3" w:rsidRPr="009E5F42" w:rsidRDefault="00601CE3" w:rsidP="00BC33C7">
            <w:pPr>
              <w:spacing w:after="160" w:line="259" w:lineRule="auto"/>
              <w:ind w:right="122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(0,5đ)</w:t>
            </w:r>
          </w:p>
        </w:tc>
        <w:tc>
          <w:tcPr>
            <w:tcW w:w="6662" w:type="dxa"/>
          </w:tcPr>
          <w:p w14:paraId="12985192" w14:textId="7429FCEE" w:rsidR="00B00BE0" w:rsidRPr="009E5F42" w:rsidRDefault="00B00BE0" w:rsidP="00C266FA">
            <w:pPr>
              <w:spacing w:before="1" w:after="160" w:line="259" w:lineRule="auto"/>
              <w:ind w:left="108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  <w:p w14:paraId="14E631D2" w14:textId="77777777" w:rsidR="00F52007" w:rsidRPr="009E5F42" w:rsidRDefault="00F52007" w:rsidP="00BC33C7">
            <w:pPr>
              <w:spacing w:before="1" w:after="160" w:line="259" w:lineRule="auto"/>
              <w:ind w:left="108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</w:rPr>
              <w:object w:dxaOrig="1300" w:dyaOrig="620" w14:anchorId="0C085900">
                <v:shape id="_x0000_i1074" type="#_x0000_t75" style="width:64.25pt;height:31.9pt" o:ole="">
                  <v:imagedata r:id="rId78" o:title=""/>
                </v:shape>
                <o:OLEObject Type="Embed" ProgID="Equation.DSMT4" ShapeID="_x0000_i1074" DrawAspect="Content" ObjectID="_1737975845" r:id="rId108"/>
              </w:object>
            </w:r>
          </w:p>
          <w:p w14:paraId="13C8253E" w14:textId="16F491D3" w:rsidR="00B00BE0" w:rsidRPr="009E5F42" w:rsidRDefault="00687BBB" w:rsidP="00BC33C7">
            <w:pPr>
              <w:spacing w:before="1" w:after="160" w:line="259" w:lineRule="auto"/>
              <w:ind w:left="108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hAnsiTheme="majorHAnsi" w:cstheme="majorHAnsi"/>
                <w:color w:val="000000" w:themeColor="text1"/>
                <w:position w:val="-58"/>
                <w:sz w:val="26"/>
                <w:szCs w:val="26"/>
              </w:rPr>
              <w:object w:dxaOrig="1100" w:dyaOrig="1280" w14:anchorId="0ADF546C">
                <v:shape id="_x0000_i1075" type="#_x0000_t75" style="width:54.7pt;height:63.8pt" o:ole="">
                  <v:imagedata r:id="rId109" o:title=""/>
                </v:shape>
                <o:OLEObject Type="Embed" ProgID="Equation.DSMT4" ShapeID="_x0000_i1075" DrawAspect="Content" ObjectID="_1737975846" r:id="rId110"/>
              </w:object>
            </w:r>
            <w:r w:rsidR="00F52007" w:rsidRPr="009E5F42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1276" w:type="dxa"/>
          </w:tcPr>
          <w:p w14:paraId="004973F3" w14:textId="77777777" w:rsidR="00B00BE0" w:rsidRPr="009E5F42" w:rsidRDefault="00B00BE0" w:rsidP="00BC33C7">
            <w:pPr>
              <w:spacing w:before="10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  <w:lang w:val="vi-VN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  <w:lang w:val="vi-VN"/>
              </w:rPr>
              <w:t xml:space="preserve">   </w:t>
            </w:r>
          </w:p>
          <w:p w14:paraId="1CF1DC24" w14:textId="38BB1149" w:rsidR="00B00BE0" w:rsidRPr="009E5F42" w:rsidRDefault="00B00BE0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059700AA" w14:textId="4118D988" w:rsidR="00B00BE0" w:rsidRPr="009E5F42" w:rsidRDefault="00687BBB" w:rsidP="006864B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 xml:space="preserve"> 0,25x2</w:t>
            </w:r>
          </w:p>
        </w:tc>
      </w:tr>
      <w:tr w:rsidR="00B00BE0" w:rsidRPr="009E5F42" w14:paraId="02F0AA9D" w14:textId="77777777" w:rsidTr="0044777F">
        <w:trPr>
          <w:trHeight w:val="1839"/>
        </w:trPr>
        <w:tc>
          <w:tcPr>
            <w:tcW w:w="1087" w:type="dxa"/>
            <w:vMerge/>
          </w:tcPr>
          <w:p w14:paraId="47FF7258" w14:textId="77777777" w:rsidR="00B00BE0" w:rsidRPr="009E5F42" w:rsidRDefault="00B00BE0" w:rsidP="00BC33C7">
            <w:pPr>
              <w:spacing w:before="2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105545EB" w14:textId="35DAD5B2" w:rsidR="00B00BE0" w:rsidRPr="009E5F42" w:rsidRDefault="00601CE3" w:rsidP="00F52007">
            <w:pPr>
              <w:spacing w:after="160" w:line="259" w:lineRule="auto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b</w:t>
            </w:r>
          </w:p>
          <w:p w14:paraId="2DD26965" w14:textId="18056160" w:rsidR="00601CE3" w:rsidRPr="009E5F42" w:rsidRDefault="00601CE3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(0,5đ)</w:t>
            </w:r>
          </w:p>
        </w:tc>
        <w:tc>
          <w:tcPr>
            <w:tcW w:w="6662" w:type="dxa"/>
          </w:tcPr>
          <w:p w14:paraId="7C220FD8" w14:textId="3B4A3ED9" w:rsidR="00B00BE0" w:rsidRPr="009E5F42" w:rsidRDefault="00B64432" w:rsidP="00C266FA">
            <w:pPr>
              <w:spacing w:before="1" w:after="160" w:line="259" w:lineRule="auto"/>
              <w:ind w:left="108"/>
              <w:rPr>
                <w:rFonts w:asciiTheme="majorHAnsi" w:eastAsiaTheme="minorEastAsia" w:hAnsiTheme="majorHAnsi" w:cstheme="majorHAnsi"/>
                <w:sz w:val="26"/>
                <w:szCs w:val="26"/>
                <w:lang w:val="vi-VN"/>
              </w:rPr>
            </w:pPr>
            <w:r w:rsidRPr="009E5F42">
              <w:rPr>
                <w:rFonts w:asciiTheme="majorHAnsi" w:eastAsiaTheme="minorEastAsia" w:hAnsiTheme="majorHAnsi" w:cstheme="majorHAnsi"/>
                <w:position w:val="-122"/>
                <w:sz w:val="26"/>
                <w:szCs w:val="26"/>
                <w:lang w:val="vi-VN"/>
              </w:rPr>
              <w:object w:dxaOrig="1540" w:dyaOrig="2560" w14:anchorId="6DF35504">
                <v:shape id="_x0000_i1076" type="#_x0000_t75" style="width:77pt;height:128.05pt" o:ole="">
                  <v:imagedata r:id="rId111" o:title=""/>
                </v:shape>
                <o:OLEObject Type="Embed" ProgID="Equation.DSMT4" ShapeID="_x0000_i1076" DrawAspect="Content" ObjectID="_1737975847" r:id="rId112"/>
              </w:object>
            </w:r>
          </w:p>
        </w:tc>
        <w:tc>
          <w:tcPr>
            <w:tcW w:w="1276" w:type="dxa"/>
          </w:tcPr>
          <w:p w14:paraId="26E0B6BF" w14:textId="77777777" w:rsidR="00B00BE0" w:rsidRPr="009E5F42" w:rsidRDefault="00B00BE0" w:rsidP="00BC33C7">
            <w:pPr>
              <w:spacing w:before="10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  <w:lang w:val="vi-VN"/>
              </w:rPr>
            </w:pPr>
          </w:p>
          <w:p w14:paraId="5323B4B4" w14:textId="77777777" w:rsidR="00F265FF" w:rsidRPr="009E5F42" w:rsidRDefault="00F265FF" w:rsidP="00BC33C7">
            <w:pPr>
              <w:spacing w:before="10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  <w:lang w:val="vi-VN"/>
              </w:rPr>
            </w:pPr>
          </w:p>
          <w:p w14:paraId="55F7E7AB" w14:textId="77777777" w:rsidR="00F265FF" w:rsidRPr="009E5F42" w:rsidRDefault="00F265FF" w:rsidP="00BC33C7">
            <w:pPr>
              <w:spacing w:before="10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 xml:space="preserve"> 0,25</w:t>
            </w:r>
          </w:p>
          <w:p w14:paraId="0D4B17CB" w14:textId="77777777" w:rsidR="00F265FF" w:rsidRPr="009E5F42" w:rsidRDefault="00F265FF" w:rsidP="00BC33C7">
            <w:pPr>
              <w:spacing w:before="10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41C6CE99" w14:textId="5C2711C8" w:rsidR="00F265FF" w:rsidRPr="009E5F42" w:rsidRDefault="00F265FF" w:rsidP="00BC33C7">
            <w:pPr>
              <w:spacing w:before="10"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 xml:space="preserve"> 0,25</w:t>
            </w:r>
          </w:p>
        </w:tc>
      </w:tr>
      <w:tr w:rsidR="00BC33C7" w:rsidRPr="009E5F42" w14:paraId="392AA33C" w14:textId="77777777" w:rsidTr="0044777F">
        <w:trPr>
          <w:trHeight w:val="2115"/>
        </w:trPr>
        <w:tc>
          <w:tcPr>
            <w:tcW w:w="1087" w:type="dxa"/>
          </w:tcPr>
          <w:p w14:paraId="7F905B38" w14:textId="77777777" w:rsidR="00BC33C7" w:rsidRPr="009E5F42" w:rsidRDefault="00BC33C7" w:rsidP="00BC33C7">
            <w:pPr>
              <w:spacing w:before="153" w:after="160" w:line="252" w:lineRule="exact"/>
              <w:ind w:left="9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4</w:t>
            </w:r>
          </w:p>
          <w:p w14:paraId="600862D6" w14:textId="794DA73E" w:rsidR="00BC33C7" w:rsidRPr="009E5F42" w:rsidRDefault="00BC33C7" w:rsidP="00BC33C7">
            <w:pPr>
              <w:spacing w:after="160" w:line="252" w:lineRule="exact"/>
              <w:ind w:left="132" w:right="122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</w:t>
            </w:r>
            <w:r w:rsidR="00F265FF"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0,5</w:t>
            </w: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đ)</w:t>
            </w:r>
          </w:p>
        </w:tc>
        <w:tc>
          <w:tcPr>
            <w:tcW w:w="992" w:type="dxa"/>
          </w:tcPr>
          <w:p w14:paraId="3CC4905F" w14:textId="76E6D8BD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 xml:space="preserve">   </w:t>
            </w:r>
          </w:p>
          <w:p w14:paraId="5BE3642D" w14:textId="77777777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>(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0,5đ)</w:t>
            </w:r>
          </w:p>
          <w:p w14:paraId="3D87001E" w14:textId="1115BD4E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    </w:t>
            </w:r>
          </w:p>
          <w:p w14:paraId="7F1C5CB5" w14:textId="17B911B0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</w:p>
        </w:tc>
        <w:tc>
          <w:tcPr>
            <w:tcW w:w="6662" w:type="dxa"/>
          </w:tcPr>
          <w:p w14:paraId="7E1D7579" w14:textId="3403E569" w:rsidR="00C266FA" w:rsidRPr="009E5F42" w:rsidRDefault="00BC33C7" w:rsidP="00C266FA">
            <w:pPr>
              <w:spacing w:before="5" w:after="160" w:line="259" w:lineRule="auto"/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="000522E9" w:rsidRPr="009E5F42"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  <w:t xml:space="preserve">Số học sinh </w:t>
            </w:r>
            <w:r w:rsidR="001A5190" w:rsidRPr="009E5F42"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  <w:t>trung bình:</w:t>
            </w:r>
            <w:r w:rsidR="004E0045" w:rsidRPr="009E5F42">
              <w:rPr>
                <w:rFonts w:asciiTheme="majorHAnsi" w:eastAsiaTheme="minorEastAsia" w:hAnsiTheme="majorHAnsi" w:cstheme="majorHAnsi"/>
                <w:bCs/>
                <w:position w:val="-24"/>
                <w:sz w:val="26"/>
                <w:szCs w:val="26"/>
              </w:rPr>
              <w:object w:dxaOrig="1380" w:dyaOrig="620" w14:anchorId="293157E3">
                <v:shape id="_x0000_i1077" type="#_x0000_t75" style="width:68.8pt;height:31pt" o:ole="">
                  <v:imagedata r:id="rId113" o:title=""/>
                </v:shape>
                <o:OLEObject Type="Embed" ProgID="Equation.DSMT4" ShapeID="_x0000_i1077" DrawAspect="Content" ObjectID="_1737975848" r:id="rId114"/>
              </w:object>
            </w:r>
            <w:r w:rsidR="004E0045" w:rsidRPr="009E5F42"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  <w:t>(hs)</w:t>
            </w:r>
          </w:p>
          <w:p w14:paraId="1484C4E3" w14:textId="5F1251A1" w:rsidR="004E0045" w:rsidRPr="009E5F42" w:rsidRDefault="004E0045" w:rsidP="00C266FA">
            <w:pPr>
              <w:spacing w:before="5" w:after="160" w:line="259" w:lineRule="auto"/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  <w:t>Số học sinh khá:</w:t>
            </w:r>
            <w:r w:rsidR="00E87C17" w:rsidRPr="009E5F42">
              <w:rPr>
                <w:rFonts w:asciiTheme="majorHAnsi" w:eastAsiaTheme="minorEastAsia" w:hAnsiTheme="majorHAnsi" w:cstheme="majorHAnsi"/>
                <w:bCs/>
                <w:position w:val="-24"/>
                <w:sz w:val="26"/>
                <w:szCs w:val="26"/>
              </w:rPr>
              <w:object w:dxaOrig="1400" w:dyaOrig="620" w14:anchorId="0235FC10">
                <v:shape id="_x0000_i1078" type="#_x0000_t75" style="width:69.7pt;height:31pt" o:ole="">
                  <v:imagedata r:id="rId115" o:title=""/>
                </v:shape>
                <o:OLEObject Type="Embed" ProgID="Equation.DSMT4" ShapeID="_x0000_i1078" DrawAspect="Content" ObjectID="_1737975849" r:id="rId116"/>
              </w:object>
            </w:r>
          </w:p>
          <w:p w14:paraId="49E2AC51" w14:textId="09D93744" w:rsidR="00BC33C7" w:rsidRPr="009E5F42" w:rsidRDefault="00BC33C7" w:rsidP="00BC33C7">
            <w:pPr>
              <w:tabs>
                <w:tab w:val="center" w:pos="3360"/>
                <w:tab w:val="right" w:pos="6720"/>
              </w:tabs>
              <w:spacing w:before="5" w:after="160" w:line="259" w:lineRule="auto"/>
              <w:rPr>
                <w:rFonts w:asciiTheme="majorHAnsi" w:eastAsiaTheme="minorEastAsia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17F97C1D" w14:textId="77777777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</w:t>
            </w: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0,25</w:t>
            </w:r>
          </w:p>
          <w:p w14:paraId="591B3276" w14:textId="3508C175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036BAF1D" w14:textId="77777777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5529A1A2" w14:textId="0C3AA91A" w:rsidR="00BC33C7" w:rsidRPr="009E5F42" w:rsidRDefault="00851419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 xml:space="preserve">    </w:t>
            </w:r>
            <w:r w:rsidR="00BC33C7"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</w:tr>
      <w:tr w:rsidR="00BC33C7" w:rsidRPr="009E5F42" w14:paraId="7C8A1AD3" w14:textId="77777777" w:rsidTr="0044777F">
        <w:trPr>
          <w:trHeight w:val="1268"/>
        </w:trPr>
        <w:tc>
          <w:tcPr>
            <w:tcW w:w="1087" w:type="dxa"/>
            <w:tcBorders>
              <w:top w:val="nil"/>
            </w:tcBorders>
          </w:tcPr>
          <w:p w14:paraId="33C51767" w14:textId="77777777" w:rsidR="00BC33C7" w:rsidRPr="009E5F42" w:rsidRDefault="00BC33C7" w:rsidP="00BC33C7">
            <w:pPr>
              <w:spacing w:before="1" w:after="160" w:line="259" w:lineRule="auto"/>
              <w:ind w:left="107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5</w:t>
            </w:r>
          </w:p>
          <w:p w14:paraId="2B1FA5C2" w14:textId="19D4CE6E" w:rsidR="00BC33C7" w:rsidRPr="009E5F42" w:rsidRDefault="00BC33C7" w:rsidP="00BC33C7">
            <w:pPr>
              <w:spacing w:before="1" w:after="160" w:line="259" w:lineRule="auto"/>
              <w:ind w:left="107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</w:t>
            </w:r>
            <w:r w:rsidR="00E87C17"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</w:t>
            </w: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5đ)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826C70F" w14:textId="43E14AA2" w:rsidR="00BC33C7" w:rsidRPr="009E5F42" w:rsidRDefault="00BC33C7" w:rsidP="00BC33C7">
            <w:pPr>
              <w:spacing w:before="203" w:after="160" w:line="259" w:lineRule="auto"/>
              <w:ind w:left="130" w:right="122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02AF8483" w14:textId="77777777" w:rsidR="00BC33C7" w:rsidRPr="009E5F42" w:rsidRDefault="00BC33C7" w:rsidP="00BC33C7">
            <w:pPr>
              <w:spacing w:before="203" w:after="160" w:line="259" w:lineRule="auto"/>
              <w:ind w:left="130" w:right="122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(0,5đ)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14:paraId="001FA496" w14:textId="6F1630CE" w:rsidR="0029773E" w:rsidRPr="009E5F42" w:rsidRDefault="00BC33C7" w:rsidP="00C266FA">
            <w:pPr>
              <w:spacing w:after="160" w:line="471" w:lineRule="exact"/>
              <w:ind w:left="144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9908BB" w:rsidRPr="009E5F42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-</w:t>
            </w:r>
            <w:r w:rsidR="0029773E" w:rsidRPr="009E5F42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Điểm B nằm giữa hai điểm A và B</w:t>
            </w:r>
          </w:p>
          <w:p w14:paraId="6E13A9D5" w14:textId="348CBD21" w:rsidR="00BC33C7" w:rsidRPr="009E5F42" w:rsidRDefault="009908BB" w:rsidP="00C266FA">
            <w:pPr>
              <w:spacing w:after="160" w:line="471" w:lineRule="exact"/>
              <w:ind w:left="144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proofErr w:type="gramStart"/>
            <w:r w:rsidRPr="009E5F42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CB ;CA</w:t>
            </w:r>
            <w:proofErr w:type="gramEnd"/>
            <w:r w:rsidRPr="009E5F42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…</w:t>
            </w:r>
            <w:r w:rsidR="00BC33C7" w:rsidRPr="009E5F42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3673922" w14:textId="3D6537B0" w:rsidR="00BC33C7" w:rsidRPr="009E5F42" w:rsidRDefault="00BC33C7" w:rsidP="00BC33C7">
            <w:pPr>
              <w:spacing w:after="160" w:line="259" w:lineRule="auto"/>
              <w:ind w:left="211" w:right="208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</w:t>
            </w:r>
            <w:r w:rsidR="009908BB"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2</w:t>
            </w: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5</w:t>
            </w:r>
            <w:r w:rsidR="009908BB"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x2</w:t>
            </w:r>
          </w:p>
          <w:p w14:paraId="6E78E87C" w14:textId="77777777" w:rsidR="009908BB" w:rsidRPr="009E5F42" w:rsidRDefault="009908BB" w:rsidP="00BC33C7">
            <w:pPr>
              <w:spacing w:after="160" w:line="259" w:lineRule="auto"/>
              <w:ind w:left="211" w:right="208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  <w:p w14:paraId="2A077E6E" w14:textId="77777777" w:rsidR="00BC33C7" w:rsidRPr="009E5F42" w:rsidRDefault="00BC33C7" w:rsidP="00BC33C7">
            <w:pPr>
              <w:spacing w:after="160" w:line="259" w:lineRule="auto"/>
              <w:ind w:left="211" w:right="208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</w:p>
        </w:tc>
      </w:tr>
      <w:tr w:rsidR="00BC33C7" w:rsidRPr="009E5F42" w14:paraId="6F937A89" w14:textId="77777777" w:rsidTr="0044777F">
        <w:trPr>
          <w:trHeight w:val="259"/>
        </w:trPr>
        <w:tc>
          <w:tcPr>
            <w:tcW w:w="1087" w:type="dxa"/>
            <w:tcBorders>
              <w:bottom w:val="single" w:sz="4" w:space="0" w:color="auto"/>
            </w:tcBorders>
          </w:tcPr>
          <w:p w14:paraId="39717662" w14:textId="559D5772" w:rsidR="00BC33C7" w:rsidRPr="009E5F42" w:rsidRDefault="00BC33C7" w:rsidP="00CE5C51">
            <w:pPr>
              <w:spacing w:after="160" w:line="259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6</w:t>
            </w:r>
          </w:p>
          <w:p w14:paraId="50D7535C" w14:textId="77777777" w:rsidR="00BC33C7" w:rsidRPr="009E5F42" w:rsidRDefault="00BC33C7" w:rsidP="00CE5C51">
            <w:pPr>
              <w:spacing w:after="160" w:line="259" w:lineRule="auto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E61" w14:textId="77777777" w:rsidR="00BC33C7" w:rsidRPr="009E5F42" w:rsidRDefault="00BC33C7" w:rsidP="00BC33C7">
            <w:pPr>
              <w:spacing w:after="160" w:line="259" w:lineRule="auto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( 1</w:t>
            </w:r>
            <w:proofErr w:type="gramEnd"/>
            <w:r w:rsidRPr="009E5F42"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,0 đ)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8A7" w14:textId="5BEA0F47" w:rsidR="00BC33C7" w:rsidRPr="009E5F42" w:rsidRDefault="00BC33C7" w:rsidP="00BC33C7">
            <w:pPr>
              <w:spacing w:after="160" w:line="259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E5F4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="00A74CF9" w:rsidRPr="009E5F42">
              <w:rPr>
                <w:rFonts w:asciiTheme="majorHAnsi" w:hAnsiTheme="majorHAnsi" w:cstheme="majorHAnsi"/>
                <w:color w:val="002060"/>
                <w:position w:val="-164"/>
                <w:sz w:val="26"/>
                <w:szCs w:val="26"/>
                <w:lang w:val="nl-NL"/>
              </w:rPr>
              <w:object w:dxaOrig="4120" w:dyaOrig="3420" w14:anchorId="64138534">
                <v:shape id="_x0000_i1079" type="#_x0000_t75" style="width:206.45pt;height:169.05pt" o:ole="">
                  <v:imagedata r:id="rId117" o:title=""/>
                </v:shape>
                <o:OLEObject Type="Embed" ProgID="Equation.DSMT4" ShapeID="_x0000_i1079" DrawAspect="Content" ObjectID="_1737975850" r:id="rId118"/>
              </w:object>
            </w:r>
          </w:p>
          <w:p w14:paraId="7138DB94" w14:textId="77777777" w:rsidR="00BC33C7" w:rsidRPr="009E5F42" w:rsidRDefault="00BC33C7" w:rsidP="00BC33C7">
            <w:pPr>
              <w:tabs>
                <w:tab w:val="center" w:pos="3480"/>
                <w:tab w:val="right" w:pos="6960"/>
              </w:tabs>
              <w:spacing w:before="101" w:after="160" w:line="259" w:lineRule="auto"/>
              <w:ind w:left="144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F99" w14:textId="5FC67A90" w:rsidR="00BC33C7" w:rsidRPr="009E5F42" w:rsidRDefault="00851419" w:rsidP="00BC33C7">
            <w:pPr>
              <w:spacing w:after="160" w:line="288" w:lineRule="exact"/>
              <w:ind w:left="211" w:right="208"/>
              <w:jc w:val="center"/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</w:pPr>
            <w:r w:rsidRPr="009E5F42">
              <w:rPr>
                <w:rFonts w:asciiTheme="majorHAnsi" w:eastAsiaTheme="minorEastAsia" w:hAnsiTheme="majorHAnsi" w:cstheme="majorHAnsi"/>
                <w:b/>
                <w:sz w:val="26"/>
                <w:szCs w:val="26"/>
              </w:rPr>
              <w:t>0,25x4</w:t>
            </w:r>
          </w:p>
        </w:tc>
      </w:tr>
    </w:tbl>
    <w:p w14:paraId="07D0BE54" w14:textId="77777777" w:rsidR="00BC33C7" w:rsidRPr="009E5F42" w:rsidRDefault="00BC33C7" w:rsidP="00BC33C7">
      <w:pPr>
        <w:spacing w:before="88"/>
        <w:ind w:left="301"/>
        <w:rPr>
          <w:rFonts w:asciiTheme="majorHAnsi" w:hAnsiTheme="majorHAnsi" w:cstheme="majorHAnsi"/>
          <w:b/>
          <w:sz w:val="26"/>
          <w:szCs w:val="26"/>
        </w:rPr>
      </w:pPr>
    </w:p>
    <w:p w14:paraId="6E2246FF" w14:textId="5728922B" w:rsidR="00BC33C7" w:rsidRPr="009E5F42" w:rsidRDefault="00BC33C7" w:rsidP="00BC33C7">
      <w:pPr>
        <w:spacing w:before="88"/>
        <w:ind w:left="301"/>
        <w:rPr>
          <w:rFonts w:asciiTheme="majorHAnsi" w:hAnsiTheme="majorHAnsi" w:cstheme="majorHAnsi"/>
          <w:i/>
          <w:sz w:val="26"/>
          <w:szCs w:val="26"/>
        </w:rPr>
      </w:pPr>
      <w:r w:rsidRPr="009E5F42">
        <w:rPr>
          <w:rFonts w:asciiTheme="majorHAnsi" w:hAnsiTheme="majorHAnsi" w:cstheme="majorHAnsi"/>
          <w:b/>
          <w:sz w:val="26"/>
          <w:szCs w:val="26"/>
        </w:rPr>
        <w:t>Lưu ý</w:t>
      </w:r>
      <w:r w:rsidRPr="009E5F42">
        <w:rPr>
          <w:rFonts w:asciiTheme="majorHAnsi" w:hAnsiTheme="majorHAnsi" w:cstheme="majorHAnsi"/>
          <w:sz w:val="26"/>
          <w:szCs w:val="26"/>
        </w:rPr>
        <w:t>:</w:t>
      </w:r>
      <w:r w:rsidRPr="009E5F4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9E5F42">
        <w:rPr>
          <w:rFonts w:asciiTheme="majorHAnsi" w:hAnsiTheme="majorHAnsi" w:cstheme="majorHAnsi"/>
          <w:i/>
          <w:sz w:val="26"/>
          <w:szCs w:val="26"/>
        </w:rPr>
        <w:t>Học sinh có cách giải khác nếu đúng thì v</w:t>
      </w:r>
      <w:r w:rsidR="009E5F42" w:rsidRPr="009E5F42">
        <w:rPr>
          <w:rFonts w:asciiTheme="majorHAnsi" w:hAnsiTheme="majorHAnsi" w:cstheme="majorHAnsi"/>
          <w:i/>
          <w:sz w:val="26"/>
          <w:szCs w:val="26"/>
        </w:rPr>
        <w:t>ẫ</w:t>
      </w:r>
      <w:r w:rsidRPr="009E5F42">
        <w:rPr>
          <w:rFonts w:asciiTheme="majorHAnsi" w:hAnsiTheme="majorHAnsi" w:cstheme="majorHAnsi"/>
          <w:i/>
          <w:sz w:val="26"/>
          <w:szCs w:val="26"/>
        </w:rPr>
        <w:t>n tính điểm</w:t>
      </w:r>
    </w:p>
    <w:sectPr w:rsidR="00BC33C7" w:rsidRPr="009E5F42" w:rsidSect="00E66961">
      <w:pgSz w:w="12240" w:h="15840"/>
      <w:pgMar w:top="992" w:right="1043" w:bottom="397" w:left="1701" w:header="709" w:footer="51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3106" w14:textId="77777777" w:rsidR="00D6137E" w:rsidRDefault="00D6137E">
      <w:r>
        <w:separator/>
      </w:r>
    </w:p>
  </w:endnote>
  <w:endnote w:type="continuationSeparator" w:id="0">
    <w:p w14:paraId="30F80BAB" w14:textId="77777777" w:rsidR="00D6137E" w:rsidRDefault="00D6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CEC8" w14:textId="77777777" w:rsidR="00CA7433" w:rsidRDefault="00000000">
    <w:pPr>
      <w:pStyle w:val="ThnVnban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7824" w14:textId="77777777" w:rsidR="00D6137E" w:rsidRDefault="00D6137E">
      <w:r>
        <w:separator/>
      </w:r>
    </w:p>
  </w:footnote>
  <w:footnote w:type="continuationSeparator" w:id="0">
    <w:p w14:paraId="0F08C3C6" w14:textId="77777777" w:rsidR="00D6137E" w:rsidRDefault="00D6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E55"/>
    <w:multiLevelType w:val="hybridMultilevel"/>
    <w:tmpl w:val="40AA3384"/>
    <w:lvl w:ilvl="0" w:tplc="5868E1F6">
      <w:start w:val="1"/>
      <w:numFmt w:val="upperLetter"/>
      <w:lvlText w:val="%1."/>
      <w:lvlJc w:val="left"/>
      <w:pPr>
        <w:ind w:left="7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6E0ABD"/>
    <w:multiLevelType w:val="hybridMultilevel"/>
    <w:tmpl w:val="A776EDF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17142"/>
    <w:multiLevelType w:val="hybridMultilevel"/>
    <w:tmpl w:val="CEAC4EB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225E"/>
    <w:multiLevelType w:val="hybridMultilevel"/>
    <w:tmpl w:val="CDC830AC"/>
    <w:lvl w:ilvl="0" w:tplc="A282F18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65A1"/>
    <w:multiLevelType w:val="hybridMultilevel"/>
    <w:tmpl w:val="D01C48C0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E0A5F"/>
    <w:multiLevelType w:val="hybridMultilevel"/>
    <w:tmpl w:val="DA8016E8"/>
    <w:lvl w:ilvl="0" w:tplc="95E850D2">
      <w:start w:val="1"/>
      <w:numFmt w:val="upperLetter"/>
      <w:lvlText w:val="%1."/>
      <w:lvlJc w:val="left"/>
      <w:pPr>
        <w:ind w:left="1353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43B9594C"/>
    <w:multiLevelType w:val="hybridMultilevel"/>
    <w:tmpl w:val="B9908090"/>
    <w:lvl w:ilvl="0" w:tplc="A41652DA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455B"/>
    <w:multiLevelType w:val="hybridMultilevel"/>
    <w:tmpl w:val="FE8A97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7D3D"/>
    <w:multiLevelType w:val="hybridMultilevel"/>
    <w:tmpl w:val="66B83838"/>
    <w:lvl w:ilvl="0" w:tplc="1B107AC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D0851"/>
    <w:multiLevelType w:val="hybridMultilevel"/>
    <w:tmpl w:val="B78AB58E"/>
    <w:lvl w:ilvl="0" w:tplc="90A2189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70421"/>
    <w:multiLevelType w:val="hybridMultilevel"/>
    <w:tmpl w:val="5D98172C"/>
    <w:lvl w:ilvl="0" w:tplc="9AF4F48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B544326"/>
    <w:multiLevelType w:val="hybridMultilevel"/>
    <w:tmpl w:val="B57E10E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81597">
    <w:abstractNumId w:val="6"/>
  </w:num>
  <w:num w:numId="2" w16cid:durableId="686567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609949">
    <w:abstractNumId w:val="1"/>
  </w:num>
  <w:num w:numId="4" w16cid:durableId="152524781">
    <w:abstractNumId w:val="11"/>
  </w:num>
  <w:num w:numId="5" w16cid:durableId="29258862">
    <w:abstractNumId w:val="8"/>
  </w:num>
  <w:num w:numId="6" w16cid:durableId="2052613443">
    <w:abstractNumId w:val="3"/>
  </w:num>
  <w:num w:numId="7" w16cid:durableId="723799913">
    <w:abstractNumId w:val="9"/>
  </w:num>
  <w:num w:numId="8" w16cid:durableId="1679502758">
    <w:abstractNumId w:val="2"/>
  </w:num>
  <w:num w:numId="9" w16cid:durableId="302388039">
    <w:abstractNumId w:val="10"/>
  </w:num>
  <w:num w:numId="10" w16cid:durableId="1428501721">
    <w:abstractNumId w:val="0"/>
  </w:num>
  <w:num w:numId="11" w16cid:durableId="248660111">
    <w:abstractNumId w:val="4"/>
  </w:num>
  <w:num w:numId="12" w16cid:durableId="755633791">
    <w:abstractNumId w:val="5"/>
  </w:num>
  <w:num w:numId="13" w16cid:durableId="171530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AA3"/>
    <w:rsid w:val="000077B6"/>
    <w:rsid w:val="00007E85"/>
    <w:rsid w:val="00023824"/>
    <w:rsid w:val="000347C2"/>
    <w:rsid w:val="000522E9"/>
    <w:rsid w:val="0009001D"/>
    <w:rsid w:val="00094E9B"/>
    <w:rsid w:val="000B12B3"/>
    <w:rsid w:val="000C15A2"/>
    <w:rsid w:val="000F6F85"/>
    <w:rsid w:val="001034D8"/>
    <w:rsid w:val="0010560C"/>
    <w:rsid w:val="001319EC"/>
    <w:rsid w:val="00140F21"/>
    <w:rsid w:val="00146C8E"/>
    <w:rsid w:val="001477E8"/>
    <w:rsid w:val="001870B1"/>
    <w:rsid w:val="00196B75"/>
    <w:rsid w:val="001A5190"/>
    <w:rsid w:val="001C280B"/>
    <w:rsid w:val="001D5622"/>
    <w:rsid w:val="001E3C57"/>
    <w:rsid w:val="001E669A"/>
    <w:rsid w:val="002055C9"/>
    <w:rsid w:val="00232A78"/>
    <w:rsid w:val="00234C72"/>
    <w:rsid w:val="002506FB"/>
    <w:rsid w:val="00254C98"/>
    <w:rsid w:val="00261C23"/>
    <w:rsid w:val="002758F9"/>
    <w:rsid w:val="00285ED4"/>
    <w:rsid w:val="00293D75"/>
    <w:rsid w:val="0029578F"/>
    <w:rsid w:val="0029773E"/>
    <w:rsid w:val="002B7AF4"/>
    <w:rsid w:val="002C5EB9"/>
    <w:rsid w:val="00333306"/>
    <w:rsid w:val="00376701"/>
    <w:rsid w:val="00385ACE"/>
    <w:rsid w:val="003A5229"/>
    <w:rsid w:val="003B6C4D"/>
    <w:rsid w:val="003D4B56"/>
    <w:rsid w:val="003E09B8"/>
    <w:rsid w:val="003E15B6"/>
    <w:rsid w:val="003F4CE4"/>
    <w:rsid w:val="00410CF9"/>
    <w:rsid w:val="004162BA"/>
    <w:rsid w:val="00421854"/>
    <w:rsid w:val="00423F2A"/>
    <w:rsid w:val="0042438D"/>
    <w:rsid w:val="00434927"/>
    <w:rsid w:val="00444408"/>
    <w:rsid w:val="00463ED5"/>
    <w:rsid w:val="00475CD4"/>
    <w:rsid w:val="00483D15"/>
    <w:rsid w:val="0049208D"/>
    <w:rsid w:val="0049652A"/>
    <w:rsid w:val="004C0237"/>
    <w:rsid w:val="004E0045"/>
    <w:rsid w:val="004F39FB"/>
    <w:rsid w:val="0050331B"/>
    <w:rsid w:val="00514F82"/>
    <w:rsid w:val="0053340D"/>
    <w:rsid w:val="005460DF"/>
    <w:rsid w:val="00563AAF"/>
    <w:rsid w:val="0057365A"/>
    <w:rsid w:val="005773D2"/>
    <w:rsid w:val="005901A1"/>
    <w:rsid w:val="00597124"/>
    <w:rsid w:val="00597F8B"/>
    <w:rsid w:val="005A0584"/>
    <w:rsid w:val="005B230B"/>
    <w:rsid w:val="005E3735"/>
    <w:rsid w:val="005F487B"/>
    <w:rsid w:val="005F5900"/>
    <w:rsid w:val="00601CE3"/>
    <w:rsid w:val="00604923"/>
    <w:rsid w:val="00630B53"/>
    <w:rsid w:val="00684CCE"/>
    <w:rsid w:val="006864B7"/>
    <w:rsid w:val="00687BBB"/>
    <w:rsid w:val="006A58D2"/>
    <w:rsid w:val="006B365F"/>
    <w:rsid w:val="006C3E7E"/>
    <w:rsid w:val="006C4B75"/>
    <w:rsid w:val="006D23A0"/>
    <w:rsid w:val="006D2FB1"/>
    <w:rsid w:val="006D34FC"/>
    <w:rsid w:val="006D5912"/>
    <w:rsid w:val="006F0F92"/>
    <w:rsid w:val="006F4098"/>
    <w:rsid w:val="0070293C"/>
    <w:rsid w:val="007163D1"/>
    <w:rsid w:val="00724D5C"/>
    <w:rsid w:val="00746E94"/>
    <w:rsid w:val="007527CC"/>
    <w:rsid w:val="00765BCF"/>
    <w:rsid w:val="0077057E"/>
    <w:rsid w:val="00786CA8"/>
    <w:rsid w:val="007A1085"/>
    <w:rsid w:val="007A48DD"/>
    <w:rsid w:val="007A67EE"/>
    <w:rsid w:val="007A7BE6"/>
    <w:rsid w:val="007B1376"/>
    <w:rsid w:val="007B6247"/>
    <w:rsid w:val="007E07A4"/>
    <w:rsid w:val="007E1129"/>
    <w:rsid w:val="007E13B5"/>
    <w:rsid w:val="007E6217"/>
    <w:rsid w:val="007F04C6"/>
    <w:rsid w:val="00802CE4"/>
    <w:rsid w:val="00803A4D"/>
    <w:rsid w:val="00834D98"/>
    <w:rsid w:val="008357B8"/>
    <w:rsid w:val="00843CE8"/>
    <w:rsid w:val="00851419"/>
    <w:rsid w:val="00872663"/>
    <w:rsid w:val="00883159"/>
    <w:rsid w:val="0089323A"/>
    <w:rsid w:val="008A12D5"/>
    <w:rsid w:val="008A5C48"/>
    <w:rsid w:val="008C2204"/>
    <w:rsid w:val="008C451E"/>
    <w:rsid w:val="008F7512"/>
    <w:rsid w:val="0090038F"/>
    <w:rsid w:val="00905E39"/>
    <w:rsid w:val="0092176F"/>
    <w:rsid w:val="00924D22"/>
    <w:rsid w:val="00943ABA"/>
    <w:rsid w:val="0097090E"/>
    <w:rsid w:val="009908BB"/>
    <w:rsid w:val="00992388"/>
    <w:rsid w:val="009964A1"/>
    <w:rsid w:val="009A6790"/>
    <w:rsid w:val="009B2EED"/>
    <w:rsid w:val="009B504A"/>
    <w:rsid w:val="009D7963"/>
    <w:rsid w:val="009E5F42"/>
    <w:rsid w:val="009F4383"/>
    <w:rsid w:val="00A15A7B"/>
    <w:rsid w:val="00A219DB"/>
    <w:rsid w:val="00A34226"/>
    <w:rsid w:val="00A4423C"/>
    <w:rsid w:val="00A609F1"/>
    <w:rsid w:val="00A734F9"/>
    <w:rsid w:val="00A74CF9"/>
    <w:rsid w:val="00A87075"/>
    <w:rsid w:val="00AD70CA"/>
    <w:rsid w:val="00AD76B0"/>
    <w:rsid w:val="00AE4358"/>
    <w:rsid w:val="00AF6E8E"/>
    <w:rsid w:val="00B00BE0"/>
    <w:rsid w:val="00B222B3"/>
    <w:rsid w:val="00B2667F"/>
    <w:rsid w:val="00B27D03"/>
    <w:rsid w:val="00B64432"/>
    <w:rsid w:val="00B96E05"/>
    <w:rsid w:val="00BA0B63"/>
    <w:rsid w:val="00BB259B"/>
    <w:rsid w:val="00BB5AA3"/>
    <w:rsid w:val="00BB76CB"/>
    <w:rsid w:val="00BC33C7"/>
    <w:rsid w:val="00BC5428"/>
    <w:rsid w:val="00BC58F2"/>
    <w:rsid w:val="00BD0FF2"/>
    <w:rsid w:val="00BE104A"/>
    <w:rsid w:val="00BE72FB"/>
    <w:rsid w:val="00BF54FE"/>
    <w:rsid w:val="00C054AB"/>
    <w:rsid w:val="00C07142"/>
    <w:rsid w:val="00C10B0B"/>
    <w:rsid w:val="00C12C80"/>
    <w:rsid w:val="00C266FA"/>
    <w:rsid w:val="00C36D5C"/>
    <w:rsid w:val="00C8198D"/>
    <w:rsid w:val="00C85E4F"/>
    <w:rsid w:val="00CC0E60"/>
    <w:rsid w:val="00CC1285"/>
    <w:rsid w:val="00CE5C51"/>
    <w:rsid w:val="00CF05D3"/>
    <w:rsid w:val="00D1550B"/>
    <w:rsid w:val="00D16E6E"/>
    <w:rsid w:val="00D32E9A"/>
    <w:rsid w:val="00D6137E"/>
    <w:rsid w:val="00D97BEC"/>
    <w:rsid w:val="00DA3FC8"/>
    <w:rsid w:val="00DB0B40"/>
    <w:rsid w:val="00DC5CD6"/>
    <w:rsid w:val="00DF7219"/>
    <w:rsid w:val="00E13F30"/>
    <w:rsid w:val="00E14C30"/>
    <w:rsid w:val="00E16F30"/>
    <w:rsid w:val="00E450D9"/>
    <w:rsid w:val="00E46F90"/>
    <w:rsid w:val="00E66961"/>
    <w:rsid w:val="00E73608"/>
    <w:rsid w:val="00E748C1"/>
    <w:rsid w:val="00E87C17"/>
    <w:rsid w:val="00EA52C8"/>
    <w:rsid w:val="00ED2A46"/>
    <w:rsid w:val="00EF5EF6"/>
    <w:rsid w:val="00F17BDB"/>
    <w:rsid w:val="00F265FF"/>
    <w:rsid w:val="00F5015E"/>
    <w:rsid w:val="00F52007"/>
    <w:rsid w:val="00F90797"/>
    <w:rsid w:val="00F91509"/>
    <w:rsid w:val="00FA1618"/>
    <w:rsid w:val="00FE51EC"/>
    <w:rsid w:val="00FF2346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70F9E1B5"/>
  <w15:docId w15:val="{0223DCA1-183F-4CDE-B240-08385FAE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B5AA3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385AC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qFormat/>
    <w:rsid w:val="00BB5AA3"/>
    <w:pPr>
      <w:spacing w:after="0" w:line="240" w:lineRule="auto"/>
    </w:pPr>
    <w:rPr>
      <w:rFonts w:ascii="Times New Roman" w:hAnsi="Times New Roman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BB5AA3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MTDisplayEquation">
    <w:name w:val="MTDisplayEquation"/>
    <w:basedOn w:val="oancuaDanhsach"/>
    <w:next w:val="Binhthng"/>
    <w:link w:val="MTDisplayEquationChar"/>
    <w:rsid w:val="00BB5AA3"/>
    <w:pPr>
      <w:numPr>
        <w:numId w:val="1"/>
      </w:numPr>
      <w:tabs>
        <w:tab w:val="num" w:pos="360"/>
        <w:tab w:val="center" w:pos="5320"/>
        <w:tab w:val="right" w:pos="9920"/>
      </w:tabs>
      <w:spacing w:after="0" w:line="240" w:lineRule="auto"/>
      <w:ind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basedOn w:val="Phngmcinhcuaoanvn"/>
    <w:link w:val="MTDisplayEquation"/>
    <w:rsid w:val="00BB5A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qFormat/>
    <w:rsid w:val="00BB5AA3"/>
    <w:rPr>
      <w:rFonts w:ascii="Calibri" w:eastAsia="Times New Roman" w:hAnsi="Calibri" w:cs="Times New Roman"/>
      <w:lang w:val="en-US"/>
    </w:rPr>
  </w:style>
  <w:style w:type="paragraph" w:styleId="ThngthngWeb">
    <w:name w:val="Normal (Web)"/>
    <w:basedOn w:val="Binhthng"/>
    <w:uiPriority w:val="99"/>
    <w:unhideWhenUsed/>
    <w:rsid w:val="005F5900"/>
    <w:pPr>
      <w:spacing w:before="100" w:beforeAutospacing="1" w:after="100" w:afterAutospacing="1"/>
    </w:pPr>
    <w:rPr>
      <w:rFonts w:eastAsia="Times New Roman" w:cs="Times New Roman"/>
    </w:rPr>
  </w:style>
  <w:style w:type="table" w:customStyle="1" w:styleId="TableGrid3">
    <w:name w:val="Table Grid3"/>
    <w:basedOn w:val="BangThngthng"/>
    <w:next w:val="LiBang"/>
    <w:rsid w:val="00007E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4Char">
    <w:name w:val="Đầu đề 4 Char"/>
    <w:basedOn w:val="Phngmcinhcuaoanvn"/>
    <w:link w:val="u4"/>
    <w:uiPriority w:val="9"/>
    <w:rsid w:val="00385AC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table" w:customStyle="1" w:styleId="TableGrid1">
    <w:name w:val="Table Grid1"/>
    <w:basedOn w:val="BangThngthng"/>
    <w:next w:val="LiBang"/>
    <w:uiPriority w:val="59"/>
    <w:rsid w:val="00385A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uiPriority w:val="99"/>
    <w:semiHidden/>
    <w:unhideWhenUsed/>
    <w:rsid w:val="00BC33C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BC33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emf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6" Type="http://schemas.openxmlformats.org/officeDocument/2006/relationships/oleObject" Target="embeddings/oleObject5.bin"/><Relationship Id="rId107" Type="http://schemas.openxmlformats.org/officeDocument/2006/relationships/footer" Target="footer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png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e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61" Type="http://schemas.openxmlformats.org/officeDocument/2006/relationships/image" Target="media/image28.wmf"/><Relationship Id="rId82" Type="http://schemas.openxmlformats.org/officeDocument/2006/relationships/image" Target="media/image4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png"/><Relationship Id="rId111" Type="http://schemas.openxmlformats.org/officeDocument/2006/relationships/image" Target="media/image5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693</Words>
  <Characters>3953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2023-02-11T06:36:00Z</cp:lastPrinted>
  <dcterms:created xsi:type="dcterms:W3CDTF">2023-02-09T07:19:00Z</dcterms:created>
  <dcterms:modified xsi:type="dcterms:W3CDTF">2023-02-15T07:15:00Z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1285834259</vt:i4>
  </property>
</Properties>
</file>