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D7" w:rsidRPr="00B97FD1" w:rsidRDefault="00B97FD1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</w:t>
      </w:r>
      <w:r w:rsidR="00D22358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TRƯỜNG THCS NGÔ SĨ LIÊN </w:t>
      </w: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           </w:t>
      </w:r>
      <w:r w:rsidR="00D22358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ĐỀ KIỂM TRA 45 PHÚT MÔN ĐẠI SỐ</w:t>
      </w:r>
    </w:p>
    <w:p w:rsidR="00D22358" w:rsidRPr="00B97FD1" w:rsidRDefault="00B97FD1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                                                                                                       </w:t>
      </w:r>
      <w:r w:rsidR="00D22358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ĐỀ 2</w:t>
      </w:r>
    </w:p>
    <w:p w:rsidR="00D22358" w:rsidRPr="00B97FD1" w:rsidRDefault="00D22358" w:rsidP="00B97FD1">
      <w:pPr>
        <w:ind w:firstLine="426"/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Họ</w:t>
      </w:r>
      <w:proofErr w:type="spellEnd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và</w:t>
      </w:r>
      <w:proofErr w:type="spellEnd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tên</w:t>
      </w:r>
      <w:proofErr w:type="spellEnd"/>
      <w:proofErr w:type="gram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:</w:t>
      </w:r>
      <w:bookmarkStart w:id="0" w:name="_GoBack"/>
      <w:bookmarkEnd w:id="0"/>
      <w:r w:rsid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…………………………………….</w:t>
      </w:r>
      <w:proofErr w:type="gramEnd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r w:rsid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   </w:t>
      </w:r>
      <w:r w:rsidR="00B97FD1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          </w:t>
      </w: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Lớp</w:t>
      </w:r>
      <w:proofErr w:type="spellEnd"/>
      <w:proofErr w:type="gram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:</w:t>
      </w:r>
      <w:r w:rsid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…………….</w:t>
      </w:r>
      <w:proofErr w:type="gramEnd"/>
    </w:p>
    <w:p w:rsidR="00D22358" w:rsidRPr="00B97FD1" w:rsidRDefault="00B97FD1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color w:val="0070C0"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5932805</wp:posOffset>
            </wp:positionH>
            <wp:positionV relativeFrom="paragraph">
              <wp:posOffset>92710</wp:posOffset>
            </wp:positionV>
            <wp:extent cx="914400" cy="865505"/>
            <wp:effectExtent l="19050" t="0" r="0" b="0"/>
            <wp:wrapSquare wrapText="bothSides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358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I. </w:t>
      </w:r>
      <w:proofErr w:type="spellStart"/>
      <w:r w:rsidR="00D22358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Trắc</w:t>
      </w:r>
      <w:proofErr w:type="spellEnd"/>
      <w:r w:rsidR="00D22358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nghiệm</w:t>
      </w:r>
      <w:proofErr w:type="spellEnd"/>
      <w:r w:rsidR="00D22358"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(2điểm)</w:t>
      </w:r>
      <w:r w:rsidR="00D22358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Khoanh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tròn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vào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chữ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cái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đứng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trước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câu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trả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lời</w:t>
      </w:r>
      <w:proofErr w:type="spellEnd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="00D22358"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đúng</w:t>
      </w:r>
      <w:proofErr w:type="spellEnd"/>
    </w:p>
    <w:p w:rsidR="00D22358" w:rsidRDefault="00D22358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</w:t>
      </w:r>
      <w:proofErr w:type="spellEnd"/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1.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đây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ta 1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D22358" w:rsidRDefault="00B97FD1" w:rsidP="00B97FD1">
      <w:pPr>
        <w:tabs>
          <w:tab w:val="left" w:pos="567"/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D22358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="00D22358" w:rsidRPr="00D22358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36pt" o:ole="">
            <v:imagedata r:id="rId7" o:title=""/>
          </v:shape>
          <o:OLEObject Type="Embed" ProgID="Equation.DSMT4" ShapeID="_x0000_i1025" DrawAspect="Content" ObjectID="_1582663963" r:id="rId8"/>
        </w:object>
      </w:r>
      <w:r w:rsidR="00D2235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D22358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r w:rsidR="00D22358" w:rsidRPr="00D22358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480" w:dyaOrig="720">
          <v:shape id="_x0000_i1026" type="#_x0000_t75" style="width:24pt;height:36pt" o:ole="">
            <v:imagedata r:id="rId9" o:title=""/>
          </v:shape>
          <o:OLEObject Type="Embed" ProgID="Equation.DSMT4" ShapeID="_x0000_i1026" DrawAspect="Content" ObjectID="_1582663964" r:id="rId10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D22358">
        <w:rPr>
          <w:rFonts w:asciiTheme="majorHAnsi" w:hAnsiTheme="majorHAnsi" w:cstheme="majorHAnsi"/>
          <w:sz w:val="28"/>
          <w:szCs w:val="28"/>
          <w:lang w:val="en-US"/>
        </w:rPr>
        <w:t xml:space="preserve"> C. </w:t>
      </w:r>
      <w:r w:rsidR="00D22358" w:rsidRPr="00D22358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60" w:dyaOrig="720">
          <v:shape id="_x0000_i1027" type="#_x0000_t75" style="width:18.75pt;height:36pt" o:ole="">
            <v:imagedata r:id="rId11" o:title=""/>
          </v:shape>
          <o:OLEObject Type="Embed" ProgID="Equation.DSMT4" ShapeID="_x0000_i1027" DrawAspect="Content" ObjectID="_1582663965" r:id="rId12"/>
        </w:object>
      </w:r>
      <w:r w:rsidR="00D2235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D22358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r w:rsidR="00D22358" w:rsidRPr="00D22358">
        <w:rPr>
          <w:rFonts w:asciiTheme="majorHAnsi" w:hAnsiTheme="majorHAnsi" w:cstheme="majorHAnsi"/>
          <w:position w:val="-32"/>
          <w:sz w:val="28"/>
          <w:szCs w:val="28"/>
          <w:lang w:val="en-US"/>
        </w:rPr>
        <w:object w:dxaOrig="620" w:dyaOrig="760">
          <v:shape id="_x0000_i1028" type="#_x0000_t75" style="width:30.75pt;height:38.25pt" o:ole="">
            <v:imagedata r:id="rId13" o:title=""/>
          </v:shape>
          <o:OLEObject Type="Embed" ProgID="Equation.DSMT4" ShapeID="_x0000_i1028" DrawAspect="Content" ObjectID="_1582663966" r:id="rId14"/>
        </w:object>
      </w:r>
      <w:r w:rsidR="00D2235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D22358" w:rsidRDefault="00D22358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2.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Xem hình vẽ bên và cho biết phần màu trắng bằng bao nhiêu phần của hình vuông lớn</w:t>
      </w:r>
    </w:p>
    <w:p w:rsidR="00497DC1" w:rsidRDefault="00B97FD1" w:rsidP="00B97FD1">
      <w:pPr>
        <w:tabs>
          <w:tab w:val="left" w:pos="567"/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="00497DC1"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40" w:dyaOrig="720">
          <v:shape id="_x0000_i1029" type="#_x0000_t75" style="width:12pt;height:36pt" o:ole="">
            <v:imagedata r:id="rId15" o:title=""/>
          </v:shape>
          <o:OLEObject Type="Embed" ProgID="Equation.DSMT4" ShapeID="_x0000_i1029" DrawAspect="Content" ObjectID="_1582663967" r:id="rId16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B.</w:t>
      </w:r>
      <w:r w:rsidR="00497DC1" w:rsidRPr="00497DC1">
        <w:rPr>
          <w:rFonts w:asciiTheme="majorHAnsi" w:hAnsiTheme="majorHAnsi" w:cstheme="majorHAnsi"/>
          <w:position w:val="-26"/>
          <w:sz w:val="28"/>
          <w:szCs w:val="28"/>
          <w:lang w:val="en-US"/>
        </w:rPr>
        <w:object w:dxaOrig="360" w:dyaOrig="700">
          <v:shape id="_x0000_i1030" type="#_x0000_t75" style="width:18.75pt;height:35.25pt" o:ole="">
            <v:imagedata r:id="rId17" o:title=""/>
          </v:shape>
          <o:OLEObject Type="Embed" ProgID="Equation.DSMT4" ShapeID="_x0000_i1030" DrawAspect="Content" ObjectID="_1582663968" r:id="rId18"/>
        </w:object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C.</w:t>
      </w:r>
      <w:r w:rsidR="00497DC1" w:rsidRPr="00497DC1">
        <w:rPr>
          <w:rFonts w:asciiTheme="majorHAnsi" w:hAnsiTheme="majorHAnsi" w:cstheme="majorHAnsi"/>
          <w:position w:val="-26"/>
          <w:sz w:val="28"/>
          <w:szCs w:val="28"/>
          <w:lang w:val="en-US"/>
        </w:rPr>
        <w:object w:dxaOrig="260" w:dyaOrig="700">
          <v:shape id="_x0000_i1031" type="#_x0000_t75" style="width:12.75pt;height:35.25pt" o:ole="">
            <v:imagedata r:id="rId19" o:title=""/>
          </v:shape>
          <o:OLEObject Type="Embed" ProgID="Equation.DSMT4" ShapeID="_x0000_i1031" DrawAspect="Content" ObjectID="_1582663969" r:id="rId20"/>
        </w:object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D.</w:t>
      </w:r>
      <w:r w:rsidR="00497DC1"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60" w:dyaOrig="720">
          <v:shape id="_x0000_i1032" type="#_x0000_t75" style="width:12.75pt;height:36pt" o:ole="">
            <v:imagedata r:id="rId21" o:title=""/>
          </v:shape>
          <o:OLEObject Type="Embed" ProgID="Equation.DSMT4" ShapeID="_x0000_i1032" DrawAspect="Content" ObjectID="_1582663970" r:id="rId22"/>
        </w:object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497DC1" w:rsidRDefault="00497DC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3.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Số đối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80" w:dyaOrig="720">
          <v:shape id="_x0000_i1033" type="#_x0000_t75" style="width:19.5pt;height:36pt" o:ole="">
            <v:imagedata r:id="rId23" o:title=""/>
          </v:shape>
          <o:OLEObject Type="Embed" ProgID="Equation.DSMT4" ShapeID="_x0000_i1033" DrawAspect="Content" ObjectID="_1582663971" r:id="rId24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số nào sau đây?</w:t>
      </w:r>
    </w:p>
    <w:p w:rsidR="00497DC1" w:rsidRDefault="00B97FD1" w:rsidP="00B97FD1">
      <w:pPr>
        <w:tabs>
          <w:tab w:val="left" w:pos="567"/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="00497DC1"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80" w:dyaOrig="720">
          <v:shape id="_x0000_i1034" type="#_x0000_t75" style="width:19.5pt;height:36pt" o:ole="">
            <v:imagedata r:id="rId25" o:title=""/>
          </v:shape>
          <o:OLEObject Type="Embed" ProgID="Equation.DSMT4" ShapeID="_x0000_i1034" DrawAspect="Content" ObjectID="_1582663972" r:id="rId26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r w:rsidR="00497DC1"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60" w:dyaOrig="720">
          <v:shape id="_x0000_i1035" type="#_x0000_t75" style="width:18.75pt;height:36pt" o:ole="">
            <v:imagedata r:id="rId27" o:title=""/>
          </v:shape>
          <o:OLEObject Type="Embed" ProgID="Equation.DSMT4" ShapeID="_x0000_i1035" DrawAspect="Content" ObjectID="_1582663973" r:id="rId28"/>
        </w:object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C. </w:t>
      </w:r>
      <w:r w:rsidR="00497DC1"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80" w:dyaOrig="720">
          <v:shape id="_x0000_i1036" type="#_x0000_t75" style="width:19.5pt;height:36pt" o:ole="">
            <v:imagedata r:id="rId29" o:title=""/>
          </v:shape>
          <o:OLEObject Type="Embed" ProgID="Equation.DSMT4" ShapeID="_x0000_i1036" DrawAspect="Content" ObjectID="_1582663974" r:id="rId30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r w:rsidR="00497DC1"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400" w:dyaOrig="720">
          <v:shape id="_x0000_i1037" type="#_x0000_t75" style="width:20.25pt;height:36pt" o:ole="">
            <v:imagedata r:id="rId31" o:title=""/>
          </v:shape>
          <o:OLEObject Type="Embed" ProgID="Equation.DSMT4" ShapeID="_x0000_i1037" DrawAspect="Content" ObjectID="_1582663975" r:id="rId32"/>
        </w:object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497DC1" w:rsidRDefault="00497DC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4.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Số nào trong các số sau đây có giá trị lớn hơn nghịch đảo của nó?</w:t>
      </w:r>
    </w:p>
    <w:p w:rsidR="00497DC1" w:rsidRDefault="00B97FD1" w:rsidP="00B97FD1">
      <w:pPr>
        <w:tabs>
          <w:tab w:val="left" w:pos="567"/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A. -2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B. -1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>C. 1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D. 2</w:t>
      </w:r>
    </w:p>
    <w:p w:rsidR="00497DC1" w:rsidRPr="00B97FD1" w:rsidRDefault="00497DC1">
      <w:pPr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II. Tự luận (8 điểm)</w:t>
      </w:r>
    </w:p>
    <w:p w:rsidR="00497DC1" w:rsidRDefault="00497DC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1. (2điểm)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Thực hiện phép tính</w:t>
      </w:r>
    </w:p>
    <w:p w:rsidR="00497DC1" w:rsidRDefault="00497DC1" w:rsidP="00B97FD1">
      <w:pPr>
        <w:tabs>
          <w:tab w:val="left" w:pos="5103"/>
        </w:tabs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1860" w:dyaOrig="720">
          <v:shape id="_x0000_i1038" type="#_x0000_t75" style="width:93pt;height:36pt" o:ole="">
            <v:imagedata r:id="rId33" o:title=""/>
          </v:shape>
          <o:OLEObject Type="Embed" ProgID="Equation.DSMT4" ShapeID="_x0000_i1038" DrawAspect="Content" ObjectID="_1582663976" r:id="rId34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97FD1"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b. </w:t>
      </w:r>
      <w:r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3879" w:dyaOrig="720">
          <v:shape id="_x0000_i1039" type="#_x0000_t75" style="width:193.5pt;height:36pt" o:ole="">
            <v:imagedata r:id="rId35" o:title=""/>
          </v:shape>
          <o:OLEObject Type="Embed" ProgID="Equation.DSMT4" ShapeID="_x0000_i1039" DrawAspect="Content" ObjectID="_1582663977" r:id="rId36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497DC1" w:rsidRDefault="00497DC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2. (3,5 điểm)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Tìm tất cả các giá trị của x thỏa mãn:</w:t>
      </w:r>
    </w:p>
    <w:p w:rsidR="00497DC1" w:rsidRDefault="00497DC1" w:rsidP="00B97FD1">
      <w:pPr>
        <w:tabs>
          <w:tab w:val="left" w:pos="567"/>
        </w:tabs>
        <w:ind w:firstLine="142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.    </w:t>
      </w:r>
      <w:r w:rsidRPr="00497DC1">
        <w:rPr>
          <w:rFonts w:asciiTheme="majorHAnsi" w:hAnsiTheme="majorHAnsi" w:cstheme="majorHAnsi"/>
          <w:position w:val="-66"/>
          <w:sz w:val="28"/>
          <w:szCs w:val="28"/>
          <w:lang w:val="en-US"/>
        </w:rPr>
        <w:object w:dxaOrig="1680" w:dyaOrig="1460">
          <v:shape id="_x0000_i1040" type="#_x0000_t75" style="width:84pt;height:72.75pt" o:ole="">
            <v:imagedata r:id="rId37" o:title=""/>
          </v:shape>
          <o:OLEObject Type="Embed" ProgID="Equation.DSMT4" ShapeID="_x0000_i1040" DrawAspect="Content" ObjectID="_1582663978" r:id="rId38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</w:t>
      </w:r>
      <w:r w:rsidR="00B97FD1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b.        </w:t>
      </w:r>
      <w:r w:rsidRPr="00497DC1">
        <w:rPr>
          <w:rFonts w:asciiTheme="majorHAnsi" w:hAnsiTheme="majorHAnsi" w:cstheme="majorHAnsi"/>
          <w:position w:val="-66"/>
          <w:sz w:val="28"/>
          <w:szCs w:val="28"/>
          <w:lang w:val="en-US"/>
        </w:rPr>
        <w:object w:dxaOrig="1740" w:dyaOrig="1460">
          <v:shape id="_x0000_i1041" type="#_x0000_t75" style="width:87pt;height:72.75pt" o:ole="">
            <v:imagedata r:id="rId39" o:title=""/>
          </v:shape>
          <o:OLEObject Type="Embed" ProgID="Equation.DSMT4" ShapeID="_x0000_i1041" DrawAspect="Content" ObjectID="_1582663979" r:id="rId40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497DC1" w:rsidRDefault="00497DC1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3. (2 điểm)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Một mảnh đất hình chữ nhật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rộng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End"/>
      <w:r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639" w:dyaOrig="720">
          <v:shape id="_x0000_i1042" type="#_x0000_t75" style="width:32.25pt;height:36pt" o:ole="">
            <v:imagedata r:id="rId41" o:title=""/>
          </v:shape>
          <o:OLEObject Type="Embed" ProgID="Equation.DSMT4" ShapeID="_x0000_i1042" DrawAspect="Content" ObjectID="_1582663980" r:id="rId42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Chiều dài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rộng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97DC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680" w:dyaOrig="720">
          <v:shape id="_x0000_i1043" type="#_x0000_t75" style="width:33.75pt;height:36pt" o:ole="">
            <v:imagedata r:id="rId43" o:title=""/>
          </v:shape>
          <o:OLEObject Type="Embed" ProgID="Equation.DSMT4" ShapeID="_x0000_i1043" DrawAspect="Content" ObjectID="_1582663981" r:id="rId44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. Tính diện tích và chu vi của mảnh đất đó.</w:t>
      </w:r>
    </w:p>
    <w:p w:rsidR="00D22358" w:rsidRPr="00B97FD1" w:rsidRDefault="00497DC1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Câu 4 (0,5 điểm) </w:t>
      </w:r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Tìm giá trị của số x thỏa mãn:</w:t>
      </w:r>
    </w:p>
    <w:p w:rsidR="00497DC1" w:rsidRDefault="00B97FD1" w:rsidP="00B97FD1">
      <w:pPr>
        <w:ind w:firstLine="2410"/>
        <w:rPr>
          <w:rFonts w:asciiTheme="majorHAnsi" w:hAnsiTheme="majorHAnsi" w:cstheme="majorHAnsi"/>
          <w:sz w:val="28"/>
          <w:szCs w:val="28"/>
          <w:lang w:val="en-US"/>
        </w:rPr>
      </w:pPr>
      <w:r w:rsidRPr="00497DC1">
        <w:rPr>
          <w:rFonts w:asciiTheme="majorHAnsi" w:hAnsiTheme="majorHAnsi" w:cstheme="majorHAnsi"/>
          <w:position w:val="-32"/>
          <w:sz w:val="28"/>
          <w:szCs w:val="28"/>
          <w:lang w:val="en-US"/>
        </w:rPr>
        <w:object w:dxaOrig="4060" w:dyaOrig="760">
          <v:shape id="_x0000_i1044" type="#_x0000_t75" style="width:203.25pt;height:38.25pt" o:ole="">
            <v:imagedata r:id="rId45" o:title=""/>
          </v:shape>
          <o:OLEObject Type="Embed" ProgID="Equation.DSMT4" ShapeID="_x0000_i1044" DrawAspect="Content" ObjectID="_1582663982" r:id="rId46"/>
        </w:object>
      </w:r>
      <w:r w:rsidR="00497D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B97FD1" w:rsidRPr="00B97FD1" w:rsidRDefault="00B97FD1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B97FD1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Câu 5(0,5 điểm)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B97FD1">
        <w:rPr>
          <w:rFonts w:asciiTheme="majorHAnsi" w:hAnsiTheme="majorHAnsi" w:cstheme="majorHAnsi"/>
          <w:b/>
          <w:i/>
          <w:sz w:val="28"/>
          <w:szCs w:val="28"/>
          <w:lang w:val="en-US"/>
        </w:rPr>
        <w:t>Dành cho lớp 6A4. Lấy 0,5 điểm từ câu 1</w:t>
      </w:r>
    </w:p>
    <w:p w:rsidR="00B97FD1" w:rsidRDefault="00B97FD1" w:rsidP="00AD004E">
      <w:pPr>
        <w:ind w:firstLine="113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a. Cho </w:t>
      </w:r>
      <w:r w:rsidRPr="00B97FD1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200" w:dyaOrig="720">
          <v:shape id="_x0000_i1045" type="#_x0000_t75" style="width:110.25pt;height:36pt" o:ole="">
            <v:imagedata r:id="rId47" o:title=""/>
          </v:shape>
          <o:OLEObject Type="Embed" ProgID="Equation.DSMT4" ShapeID="_x0000_i1045" DrawAspect="Content" ObjectID="_1582663983" r:id="rId48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So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sánh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 với 0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,01</w:t>
      </w:r>
      <w:proofErr w:type="gramEnd"/>
    </w:p>
    <w:p w:rsidR="00B97FD1" w:rsidRPr="00D22358" w:rsidRDefault="00B97FD1" w:rsidP="00AD004E">
      <w:pPr>
        <w:ind w:firstLine="113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B97FD1">
        <w:rPr>
          <w:rFonts w:asciiTheme="majorHAnsi" w:hAnsiTheme="majorHAnsi" w:cstheme="majorHAnsi"/>
          <w:position w:val="-62"/>
          <w:sz w:val="28"/>
          <w:szCs w:val="28"/>
          <w:lang w:val="en-US"/>
        </w:rPr>
        <w:object w:dxaOrig="4260" w:dyaOrig="1380">
          <v:shape id="_x0000_i1046" type="#_x0000_t75" style="width:213pt;height:69pt" o:ole="">
            <v:imagedata r:id="rId49" o:title=""/>
          </v:shape>
          <o:OLEObject Type="Embed" ProgID="Equation.DSMT4" ShapeID="_x0000_i1046" DrawAspect="Content" ObjectID="_1582663984" r:id="rId50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sectPr w:rsidR="00B97FD1" w:rsidRPr="00D22358" w:rsidSect="00B97FD1">
      <w:headerReference w:type="default" r:id="rId51"/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94C" w:rsidRDefault="00F4094C" w:rsidP="00D22358">
      <w:pPr>
        <w:spacing w:line="240" w:lineRule="auto"/>
      </w:pPr>
      <w:r>
        <w:separator/>
      </w:r>
    </w:p>
  </w:endnote>
  <w:endnote w:type="continuationSeparator" w:id="0">
    <w:p w:rsidR="00F4094C" w:rsidRDefault="00F4094C" w:rsidP="00D22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94C" w:rsidRDefault="00F4094C" w:rsidP="00D22358">
      <w:pPr>
        <w:spacing w:line="240" w:lineRule="auto"/>
      </w:pPr>
      <w:r>
        <w:separator/>
      </w:r>
    </w:p>
  </w:footnote>
  <w:footnote w:type="continuationSeparator" w:id="0">
    <w:p w:rsidR="00F4094C" w:rsidRDefault="00F4094C" w:rsidP="00D223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  <w:lang w:val="en-US" w:eastAsia="en-US"/>
      </w:rPr>
      <w:alias w:val="Title"/>
      <w:id w:val="77738743"/>
      <w:placeholder>
        <w:docPart w:val="357BEB327FCD480F81BB630785A906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A1DFD" w:rsidRDefault="003A1DF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TOÁN 6</w:t>
        </w:r>
        <w:r w:rsidRPr="003A1DF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– HKII – </w:t>
        </w:r>
        <w:proofErr w:type="spellStart"/>
        <w:r w:rsidRPr="003A1DF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Nguyễn</w:t>
        </w:r>
        <w:proofErr w:type="spellEnd"/>
        <w:r w:rsidRPr="003A1DF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3A1DF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Văn</w:t>
        </w:r>
        <w:proofErr w:type="spellEnd"/>
        <w:r w:rsidRPr="003A1DF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3A1DF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Quyền</w:t>
        </w:r>
        <w:proofErr w:type="spellEnd"/>
        <w:r w:rsidRPr="003A1DF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– 0938.59.6698 – </w:t>
        </w:r>
        <w:proofErr w:type="spellStart"/>
        <w:r w:rsidRPr="003A1DF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sưu</w:t>
        </w:r>
        <w:proofErr w:type="spellEnd"/>
        <w:r w:rsidRPr="003A1DF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3A1DF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tầm</w:t>
        </w:r>
        <w:proofErr w:type="spellEnd"/>
        <w:r w:rsidRPr="003A1DF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3A1DF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và</w:t>
        </w:r>
        <w:proofErr w:type="spellEnd"/>
        <w:r w:rsidRPr="003A1DF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3A1DF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biên</w:t>
        </w:r>
        <w:proofErr w:type="spellEnd"/>
        <w:r w:rsidRPr="003A1DF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 xml:space="preserve"> </w:t>
        </w:r>
        <w:proofErr w:type="spellStart"/>
        <w:r w:rsidRPr="003A1DFD">
          <w:rPr>
            <w:rFonts w:ascii="Times New Roman" w:eastAsiaTheme="majorEastAsia" w:hAnsi="Times New Roman" w:cs="Times New Roman"/>
            <w:color w:val="FF0000"/>
            <w:sz w:val="28"/>
            <w:szCs w:val="28"/>
            <w:lang w:val="en-US" w:eastAsia="en-US"/>
          </w:rPr>
          <w:t>soạn</w:t>
        </w:r>
        <w:proofErr w:type="spellEnd"/>
      </w:p>
    </w:sdtContent>
  </w:sdt>
  <w:p w:rsidR="00D22358" w:rsidRDefault="00D223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58"/>
    <w:rsid w:val="0004306B"/>
    <w:rsid w:val="000D1378"/>
    <w:rsid w:val="001C1425"/>
    <w:rsid w:val="00283638"/>
    <w:rsid w:val="00287B09"/>
    <w:rsid w:val="003A1DFD"/>
    <w:rsid w:val="003B6C5A"/>
    <w:rsid w:val="00476E87"/>
    <w:rsid w:val="0049536B"/>
    <w:rsid w:val="00497DC1"/>
    <w:rsid w:val="004B13D2"/>
    <w:rsid w:val="00510EE0"/>
    <w:rsid w:val="00562C63"/>
    <w:rsid w:val="005C0F99"/>
    <w:rsid w:val="005F70A0"/>
    <w:rsid w:val="00760C44"/>
    <w:rsid w:val="008C01F3"/>
    <w:rsid w:val="008C3912"/>
    <w:rsid w:val="008F02CD"/>
    <w:rsid w:val="009C1F85"/>
    <w:rsid w:val="00A937CA"/>
    <w:rsid w:val="00A95772"/>
    <w:rsid w:val="00AD004E"/>
    <w:rsid w:val="00B97FD1"/>
    <w:rsid w:val="00C458B1"/>
    <w:rsid w:val="00C808DE"/>
    <w:rsid w:val="00C836BB"/>
    <w:rsid w:val="00CE42D7"/>
    <w:rsid w:val="00D1147B"/>
    <w:rsid w:val="00D22358"/>
    <w:rsid w:val="00E21C41"/>
    <w:rsid w:val="00F300AA"/>
    <w:rsid w:val="00F4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98F4D6-E706-400D-AC21-9139C571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3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58"/>
  </w:style>
  <w:style w:type="paragraph" w:styleId="Footer">
    <w:name w:val="footer"/>
    <w:basedOn w:val="Normal"/>
    <w:link w:val="FooterChar"/>
    <w:uiPriority w:val="99"/>
    <w:unhideWhenUsed/>
    <w:rsid w:val="00D223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58"/>
  </w:style>
  <w:style w:type="paragraph" w:styleId="BalloonText">
    <w:name w:val="Balloon Text"/>
    <w:basedOn w:val="Normal"/>
    <w:link w:val="BalloonTextChar"/>
    <w:uiPriority w:val="99"/>
    <w:semiHidden/>
    <w:unhideWhenUsed/>
    <w:rsid w:val="00497D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7BEB327FCD480F81BB630785A90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048CA-5769-472A-BCEB-AC8A992D75F8}"/>
      </w:docPartPr>
      <w:docPartBody>
        <w:p w:rsidR="00000000" w:rsidRDefault="00771AB1" w:rsidP="00771AB1">
          <w:pPr>
            <w:pStyle w:val="357BEB327FCD480F81BB630785A9063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B1"/>
    <w:rsid w:val="00205DFF"/>
    <w:rsid w:val="0077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7BEB327FCD480F81BB630785A90635">
    <w:name w:val="357BEB327FCD480F81BB630785A90635"/>
    <w:rsid w:val="00771AB1"/>
  </w:style>
  <w:style w:type="paragraph" w:customStyle="1" w:styleId="2EA883D705D3490E9851D98E2853A387">
    <w:name w:val="2EA883D705D3490E9851D98E2853A387"/>
    <w:rsid w:val="00771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creator>VanAnh</dc:creator>
  <cp:lastModifiedBy>Admin</cp:lastModifiedBy>
  <cp:revision>2</cp:revision>
  <dcterms:created xsi:type="dcterms:W3CDTF">2018-03-15T16:56:00Z</dcterms:created>
  <dcterms:modified xsi:type="dcterms:W3CDTF">2018-03-15T16:56:00Z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