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7835C2" w:rsidP="008A4165">
      <w:pPr>
        <w:spacing w:line="240" w:lineRule="auto"/>
        <w:jc w:val="center"/>
        <w:rPr>
          <w:b/>
        </w:rPr>
      </w:pPr>
      <w:r>
        <w:rPr>
          <w:b/>
        </w:rPr>
        <w:t xml:space="preserve">PHÒNG GIÁO DỤC VÀ ĐÀO TẠO TIỀN HẢI </w:t>
      </w:r>
    </w:p>
    <w:p w:rsidR="007835C2" w:rsidRDefault="007835C2" w:rsidP="008A4165">
      <w:pPr>
        <w:spacing w:line="240" w:lineRule="auto"/>
        <w:jc w:val="center"/>
        <w:rPr>
          <w:b/>
        </w:rPr>
      </w:pPr>
      <w:r>
        <w:rPr>
          <w:b/>
        </w:rPr>
        <w:t>ĐỀ KHẢO SÁT HỌC SINH GIỎI</w:t>
      </w:r>
    </w:p>
    <w:p w:rsidR="007835C2" w:rsidRDefault="007835C2" w:rsidP="008A4165">
      <w:pPr>
        <w:spacing w:line="240" w:lineRule="auto"/>
        <w:jc w:val="center"/>
        <w:rPr>
          <w:b/>
        </w:rPr>
      </w:pPr>
      <w:r>
        <w:rPr>
          <w:b/>
        </w:rPr>
        <w:t>MÔN TOÁN 6 _ NĂM HỌC 2022-2023</w:t>
      </w:r>
    </w:p>
    <w:p w:rsidR="007835C2" w:rsidRDefault="007835C2" w:rsidP="008A4165">
      <w:pPr>
        <w:spacing w:line="240" w:lineRule="auto"/>
        <w:rPr>
          <w:b/>
        </w:rPr>
      </w:pPr>
      <w:r>
        <w:rPr>
          <w:b/>
        </w:rPr>
        <w:t>Bài 1. (6,0 điểm)</w:t>
      </w:r>
    </w:p>
    <w:p w:rsidR="00051416" w:rsidRDefault="00051416" w:rsidP="008A4165">
      <w:pPr>
        <w:pStyle w:val="ListParagraph"/>
        <w:numPr>
          <w:ilvl w:val="0"/>
          <w:numId w:val="1"/>
        </w:numPr>
        <w:spacing w:line="240" w:lineRule="auto"/>
      </w:pPr>
      <w:r>
        <w:t xml:space="preserve">Tính </w:t>
      </w:r>
      <w:r w:rsidRPr="00051416">
        <w:rPr>
          <w:position w:val="-20"/>
        </w:rPr>
        <w:object w:dxaOrig="28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6.25pt" o:ole="">
            <v:imagedata r:id="rId6" o:title=""/>
          </v:shape>
          <o:OLEObject Type="Embed" ProgID="Equation.DSMT4" ShapeID="_x0000_i1025" DrawAspect="Content" ObjectID="_1735496008" r:id="rId7"/>
        </w:object>
      </w:r>
    </w:p>
    <w:p w:rsidR="00051416" w:rsidRDefault="00051416" w:rsidP="008A4165">
      <w:pPr>
        <w:pStyle w:val="ListParagraph"/>
        <w:numPr>
          <w:ilvl w:val="0"/>
          <w:numId w:val="1"/>
        </w:numPr>
        <w:spacing w:line="240" w:lineRule="auto"/>
      </w:pPr>
      <w:r>
        <w:t xml:space="preserve">Tìm x biết </w:t>
      </w:r>
      <w:r w:rsidRPr="00051416">
        <w:rPr>
          <w:position w:val="-28"/>
        </w:rPr>
        <w:object w:dxaOrig="3400" w:dyaOrig="680">
          <v:shape id="_x0000_i1026" type="#_x0000_t75" style="width:170.25pt;height:33.75pt" o:ole="">
            <v:imagedata r:id="rId8" o:title=""/>
          </v:shape>
          <o:OLEObject Type="Embed" ProgID="Equation.DSMT4" ShapeID="_x0000_i1026" DrawAspect="Content" ObjectID="_1735496009" r:id="rId9"/>
        </w:object>
      </w:r>
    </w:p>
    <w:p w:rsidR="00051416" w:rsidRPr="00051416" w:rsidRDefault="00051416" w:rsidP="008A4165">
      <w:pPr>
        <w:pStyle w:val="ListParagraph"/>
        <w:numPr>
          <w:ilvl w:val="0"/>
          <w:numId w:val="1"/>
        </w:numPr>
        <w:spacing w:line="240" w:lineRule="auto"/>
      </w:pPr>
      <w:r>
        <w:t xml:space="preserve">Tìm chữ số tận cùng của </w:t>
      </w:r>
      <w:r w:rsidRPr="00051416">
        <w:rPr>
          <w:position w:val="-6"/>
        </w:rPr>
        <w:object w:dxaOrig="1520" w:dyaOrig="320">
          <v:shape id="_x0000_i1027" type="#_x0000_t75" style="width:75.75pt;height:15.75pt" o:ole="">
            <v:imagedata r:id="rId10" o:title=""/>
          </v:shape>
          <o:OLEObject Type="Embed" ProgID="Equation.DSMT4" ShapeID="_x0000_i1027" DrawAspect="Content" ObjectID="_1735496010" r:id="rId11"/>
        </w:object>
      </w:r>
    </w:p>
    <w:p w:rsidR="007835C2" w:rsidRDefault="007835C2" w:rsidP="008A4165">
      <w:pPr>
        <w:spacing w:line="240" w:lineRule="auto"/>
        <w:rPr>
          <w:b/>
        </w:rPr>
      </w:pPr>
      <w:r>
        <w:rPr>
          <w:b/>
        </w:rPr>
        <w:t>Bài 2. (3,5 điểm)</w:t>
      </w:r>
    </w:p>
    <w:p w:rsidR="00051416" w:rsidRDefault="00051416" w:rsidP="008A4165">
      <w:pPr>
        <w:pStyle w:val="ListParagraph"/>
        <w:numPr>
          <w:ilvl w:val="0"/>
          <w:numId w:val="2"/>
        </w:numPr>
        <w:spacing w:line="240" w:lineRule="auto"/>
      </w:pPr>
      <w:r>
        <w:t>Tìm số tự nhiên nhỏ nhất chia cho 5 dư 1, chia cho 7 dư 3</w:t>
      </w:r>
    </w:p>
    <w:p w:rsidR="00051416" w:rsidRPr="00051416" w:rsidRDefault="00051416" w:rsidP="008A4165">
      <w:pPr>
        <w:pStyle w:val="ListParagraph"/>
        <w:numPr>
          <w:ilvl w:val="0"/>
          <w:numId w:val="2"/>
        </w:numPr>
        <w:spacing w:line="240" w:lineRule="auto"/>
      </w:pPr>
      <w:r>
        <w:t xml:space="preserve">Tìm số nguyên tố </w:t>
      </w:r>
      <w:r w:rsidRPr="00051416">
        <w:rPr>
          <w:position w:val="-10"/>
        </w:rPr>
        <w:object w:dxaOrig="240" w:dyaOrig="260">
          <v:shape id="_x0000_i1028" type="#_x0000_t75" style="width:12pt;height:12.75pt" o:ole="">
            <v:imagedata r:id="rId12" o:title=""/>
          </v:shape>
          <o:OLEObject Type="Embed" ProgID="Equation.DSMT4" ShapeID="_x0000_i1028" DrawAspect="Content" ObjectID="_1735496011" r:id="rId13"/>
        </w:object>
      </w:r>
      <w:r>
        <w:t xml:space="preserve">sao cho </w:t>
      </w:r>
      <w:r w:rsidRPr="00051416">
        <w:rPr>
          <w:position w:val="-10"/>
        </w:rPr>
        <w:object w:dxaOrig="660" w:dyaOrig="360">
          <v:shape id="_x0000_i1029" type="#_x0000_t75" style="width:33pt;height:18pt" o:ole="">
            <v:imagedata r:id="rId14" o:title=""/>
          </v:shape>
          <o:OLEObject Type="Embed" ProgID="Equation.DSMT4" ShapeID="_x0000_i1029" DrawAspect="Content" ObjectID="_1735496012" r:id="rId15"/>
        </w:object>
      </w:r>
      <w:r>
        <w:t xml:space="preserve">và </w:t>
      </w:r>
      <w:r w:rsidRPr="00051416">
        <w:rPr>
          <w:position w:val="-10"/>
        </w:rPr>
        <w:object w:dxaOrig="660" w:dyaOrig="360">
          <v:shape id="_x0000_i1030" type="#_x0000_t75" style="width:33pt;height:18pt" o:ole="">
            <v:imagedata r:id="rId16" o:title=""/>
          </v:shape>
          <o:OLEObject Type="Embed" ProgID="Equation.DSMT4" ShapeID="_x0000_i1030" DrawAspect="Content" ObjectID="_1735496013" r:id="rId17"/>
        </w:object>
      </w:r>
      <w:r>
        <w:t xml:space="preserve">đều là số nguyên tố </w:t>
      </w:r>
    </w:p>
    <w:p w:rsidR="007835C2" w:rsidRDefault="007835C2" w:rsidP="008A4165">
      <w:pPr>
        <w:spacing w:line="240" w:lineRule="auto"/>
        <w:rPr>
          <w:b/>
        </w:rPr>
      </w:pPr>
      <w:r>
        <w:rPr>
          <w:b/>
        </w:rPr>
        <w:t>Bài 3. (3,0 điểm)</w:t>
      </w:r>
    </w:p>
    <w:p w:rsidR="00051416" w:rsidRDefault="00051416" w:rsidP="008A4165">
      <w:pPr>
        <w:pStyle w:val="ListParagraph"/>
        <w:numPr>
          <w:ilvl w:val="0"/>
          <w:numId w:val="4"/>
        </w:numPr>
        <w:spacing w:line="240" w:lineRule="auto"/>
      </w:pPr>
      <w:r>
        <w:t>Bình gieo hai con xúc xắc cùng lúc 50 lần.Ở mỗi lần gieo , Bình cộng số chấm xuất hiện ở 2 con xúc xắc và ghi lại kết quả như sau :</w:t>
      </w:r>
    </w:p>
    <w:tbl>
      <w:tblPr>
        <w:tblStyle w:val="TableGrid"/>
        <w:tblW w:w="10632" w:type="dxa"/>
        <w:tblInd w:w="108" w:type="dxa"/>
        <w:tblLook w:val="04A0" w:firstRow="1" w:lastRow="0" w:firstColumn="1" w:lastColumn="0" w:noHBand="0" w:noVBand="1"/>
      </w:tblPr>
      <w:tblGrid>
        <w:gridCol w:w="1701"/>
        <w:gridCol w:w="805"/>
        <w:gridCol w:w="805"/>
        <w:gridCol w:w="805"/>
        <w:gridCol w:w="805"/>
        <w:gridCol w:w="805"/>
        <w:gridCol w:w="805"/>
        <w:gridCol w:w="805"/>
        <w:gridCol w:w="805"/>
        <w:gridCol w:w="805"/>
        <w:gridCol w:w="675"/>
        <w:gridCol w:w="1011"/>
      </w:tblGrid>
      <w:tr w:rsidR="00530B2C" w:rsidTr="00530B2C">
        <w:tc>
          <w:tcPr>
            <w:tcW w:w="1701" w:type="dxa"/>
          </w:tcPr>
          <w:p w:rsidR="00530B2C" w:rsidRDefault="00530B2C" w:rsidP="008A4165">
            <w:pPr>
              <w:pStyle w:val="ListParagraph"/>
              <w:ind w:left="0"/>
            </w:pPr>
            <w:r>
              <w:t>Tổng số chấm</w:t>
            </w:r>
          </w:p>
        </w:tc>
        <w:tc>
          <w:tcPr>
            <w:tcW w:w="805" w:type="dxa"/>
          </w:tcPr>
          <w:p w:rsidR="00530B2C" w:rsidRDefault="00530B2C" w:rsidP="008A4165">
            <w:pPr>
              <w:pStyle w:val="ListParagraph"/>
              <w:ind w:left="0"/>
            </w:pPr>
            <w:r>
              <w:t>2</w:t>
            </w:r>
          </w:p>
        </w:tc>
        <w:tc>
          <w:tcPr>
            <w:tcW w:w="805" w:type="dxa"/>
          </w:tcPr>
          <w:p w:rsidR="00530B2C" w:rsidRDefault="00530B2C" w:rsidP="008A4165">
            <w:pPr>
              <w:pStyle w:val="ListParagraph"/>
              <w:ind w:left="0"/>
            </w:pPr>
            <w:r>
              <w:t>3</w:t>
            </w:r>
          </w:p>
        </w:tc>
        <w:tc>
          <w:tcPr>
            <w:tcW w:w="805" w:type="dxa"/>
          </w:tcPr>
          <w:p w:rsidR="00530B2C" w:rsidRDefault="00530B2C" w:rsidP="008A4165">
            <w:pPr>
              <w:pStyle w:val="ListParagraph"/>
              <w:ind w:left="0"/>
            </w:pPr>
            <w:r>
              <w:t>4</w:t>
            </w:r>
          </w:p>
        </w:tc>
        <w:tc>
          <w:tcPr>
            <w:tcW w:w="805" w:type="dxa"/>
          </w:tcPr>
          <w:p w:rsidR="00530B2C" w:rsidRDefault="00530B2C" w:rsidP="008A4165">
            <w:pPr>
              <w:pStyle w:val="ListParagraph"/>
              <w:ind w:left="0"/>
            </w:pPr>
            <w:r>
              <w:t>5</w:t>
            </w:r>
          </w:p>
        </w:tc>
        <w:tc>
          <w:tcPr>
            <w:tcW w:w="805" w:type="dxa"/>
          </w:tcPr>
          <w:p w:rsidR="00530B2C" w:rsidRDefault="00530B2C" w:rsidP="008A4165">
            <w:pPr>
              <w:pStyle w:val="ListParagraph"/>
              <w:ind w:left="0"/>
            </w:pPr>
            <w:r>
              <w:t>6</w:t>
            </w:r>
          </w:p>
        </w:tc>
        <w:tc>
          <w:tcPr>
            <w:tcW w:w="805" w:type="dxa"/>
          </w:tcPr>
          <w:p w:rsidR="00530B2C" w:rsidRDefault="00530B2C" w:rsidP="008A4165">
            <w:pPr>
              <w:pStyle w:val="ListParagraph"/>
              <w:ind w:left="0"/>
            </w:pPr>
            <w:r>
              <w:t>7</w:t>
            </w:r>
          </w:p>
        </w:tc>
        <w:tc>
          <w:tcPr>
            <w:tcW w:w="805" w:type="dxa"/>
          </w:tcPr>
          <w:p w:rsidR="00530B2C" w:rsidRDefault="00530B2C" w:rsidP="008A4165">
            <w:pPr>
              <w:pStyle w:val="ListParagraph"/>
              <w:ind w:left="0"/>
            </w:pPr>
            <w:r>
              <w:t>8</w:t>
            </w:r>
          </w:p>
        </w:tc>
        <w:tc>
          <w:tcPr>
            <w:tcW w:w="805" w:type="dxa"/>
          </w:tcPr>
          <w:p w:rsidR="00530B2C" w:rsidRDefault="00530B2C" w:rsidP="008A4165">
            <w:pPr>
              <w:pStyle w:val="ListParagraph"/>
              <w:ind w:left="0"/>
            </w:pPr>
            <w:r>
              <w:t>9</w:t>
            </w:r>
          </w:p>
        </w:tc>
        <w:tc>
          <w:tcPr>
            <w:tcW w:w="805" w:type="dxa"/>
          </w:tcPr>
          <w:p w:rsidR="00530B2C" w:rsidRDefault="00530B2C" w:rsidP="008A4165">
            <w:pPr>
              <w:pStyle w:val="ListParagraph"/>
              <w:ind w:left="0"/>
            </w:pPr>
            <w:r>
              <w:t>10</w:t>
            </w:r>
          </w:p>
        </w:tc>
        <w:tc>
          <w:tcPr>
            <w:tcW w:w="675" w:type="dxa"/>
          </w:tcPr>
          <w:p w:rsidR="00530B2C" w:rsidRDefault="00530B2C" w:rsidP="008A4165">
            <w:pPr>
              <w:pStyle w:val="ListParagraph"/>
              <w:ind w:left="0"/>
            </w:pPr>
            <w:r>
              <w:t>11</w:t>
            </w:r>
          </w:p>
        </w:tc>
        <w:tc>
          <w:tcPr>
            <w:tcW w:w="1011" w:type="dxa"/>
          </w:tcPr>
          <w:p w:rsidR="00530B2C" w:rsidRDefault="00530B2C" w:rsidP="008A4165">
            <w:pPr>
              <w:pStyle w:val="ListParagraph"/>
              <w:ind w:left="0"/>
            </w:pPr>
            <w:r>
              <w:t>12</w:t>
            </w:r>
          </w:p>
        </w:tc>
      </w:tr>
      <w:tr w:rsidR="00530B2C" w:rsidTr="00530B2C">
        <w:tc>
          <w:tcPr>
            <w:tcW w:w="1701" w:type="dxa"/>
          </w:tcPr>
          <w:p w:rsidR="00530B2C" w:rsidRDefault="00530B2C" w:rsidP="008A4165">
            <w:pPr>
              <w:pStyle w:val="ListParagraph"/>
              <w:ind w:left="0"/>
            </w:pPr>
            <w:r>
              <w:t xml:space="preserve">Số lần </w:t>
            </w:r>
          </w:p>
        </w:tc>
        <w:tc>
          <w:tcPr>
            <w:tcW w:w="805" w:type="dxa"/>
          </w:tcPr>
          <w:p w:rsidR="00530B2C" w:rsidRDefault="00530B2C" w:rsidP="008A4165">
            <w:pPr>
              <w:pStyle w:val="ListParagraph"/>
              <w:ind w:left="0"/>
            </w:pPr>
            <w:r>
              <w:t>2</w:t>
            </w:r>
          </w:p>
        </w:tc>
        <w:tc>
          <w:tcPr>
            <w:tcW w:w="805" w:type="dxa"/>
          </w:tcPr>
          <w:p w:rsidR="00530B2C" w:rsidRDefault="00530B2C" w:rsidP="008A4165">
            <w:pPr>
              <w:pStyle w:val="ListParagraph"/>
              <w:ind w:left="0"/>
            </w:pPr>
            <w:r>
              <w:t>5</w:t>
            </w:r>
          </w:p>
        </w:tc>
        <w:tc>
          <w:tcPr>
            <w:tcW w:w="805" w:type="dxa"/>
          </w:tcPr>
          <w:p w:rsidR="00530B2C" w:rsidRDefault="00530B2C" w:rsidP="008A4165">
            <w:pPr>
              <w:pStyle w:val="ListParagraph"/>
              <w:ind w:left="0"/>
            </w:pPr>
            <w:r>
              <w:t>4</w:t>
            </w:r>
          </w:p>
        </w:tc>
        <w:tc>
          <w:tcPr>
            <w:tcW w:w="805" w:type="dxa"/>
          </w:tcPr>
          <w:p w:rsidR="00530B2C" w:rsidRDefault="00530B2C" w:rsidP="008A4165">
            <w:pPr>
              <w:pStyle w:val="ListParagraph"/>
              <w:ind w:left="0"/>
            </w:pPr>
            <w:r>
              <w:t>7</w:t>
            </w:r>
          </w:p>
        </w:tc>
        <w:tc>
          <w:tcPr>
            <w:tcW w:w="805" w:type="dxa"/>
          </w:tcPr>
          <w:p w:rsidR="00530B2C" w:rsidRDefault="00530B2C" w:rsidP="008A4165">
            <w:pPr>
              <w:pStyle w:val="ListParagraph"/>
              <w:ind w:left="0"/>
            </w:pPr>
            <w:r>
              <w:t>8</w:t>
            </w:r>
          </w:p>
        </w:tc>
        <w:tc>
          <w:tcPr>
            <w:tcW w:w="805" w:type="dxa"/>
          </w:tcPr>
          <w:p w:rsidR="00530B2C" w:rsidRDefault="00530B2C" w:rsidP="008A4165">
            <w:pPr>
              <w:pStyle w:val="ListParagraph"/>
              <w:ind w:left="0"/>
            </w:pPr>
            <w:r>
              <w:t>7</w:t>
            </w:r>
          </w:p>
        </w:tc>
        <w:tc>
          <w:tcPr>
            <w:tcW w:w="805" w:type="dxa"/>
          </w:tcPr>
          <w:p w:rsidR="00530B2C" w:rsidRDefault="00530B2C" w:rsidP="008A4165">
            <w:pPr>
              <w:pStyle w:val="ListParagraph"/>
              <w:ind w:left="0"/>
            </w:pPr>
            <w:r>
              <w:t>5</w:t>
            </w:r>
          </w:p>
        </w:tc>
        <w:tc>
          <w:tcPr>
            <w:tcW w:w="805" w:type="dxa"/>
          </w:tcPr>
          <w:p w:rsidR="00530B2C" w:rsidRDefault="00530B2C" w:rsidP="008A4165">
            <w:pPr>
              <w:pStyle w:val="ListParagraph"/>
              <w:ind w:left="0"/>
            </w:pPr>
            <w:r>
              <w:t>4</w:t>
            </w:r>
          </w:p>
        </w:tc>
        <w:tc>
          <w:tcPr>
            <w:tcW w:w="805" w:type="dxa"/>
          </w:tcPr>
          <w:p w:rsidR="00530B2C" w:rsidRDefault="00530B2C" w:rsidP="008A4165">
            <w:pPr>
              <w:pStyle w:val="ListParagraph"/>
              <w:ind w:left="0"/>
            </w:pPr>
            <w:r>
              <w:t>3</w:t>
            </w:r>
          </w:p>
        </w:tc>
        <w:tc>
          <w:tcPr>
            <w:tcW w:w="675" w:type="dxa"/>
          </w:tcPr>
          <w:p w:rsidR="00530B2C" w:rsidRDefault="00530B2C" w:rsidP="008A4165">
            <w:pPr>
              <w:pStyle w:val="ListParagraph"/>
              <w:ind w:left="0"/>
            </w:pPr>
            <w:r>
              <w:t>3</w:t>
            </w:r>
          </w:p>
        </w:tc>
        <w:tc>
          <w:tcPr>
            <w:tcW w:w="1011" w:type="dxa"/>
          </w:tcPr>
          <w:p w:rsidR="00530B2C" w:rsidRDefault="00530B2C" w:rsidP="008A4165">
            <w:pPr>
              <w:pStyle w:val="ListParagraph"/>
              <w:ind w:left="0"/>
            </w:pPr>
            <w:r>
              <w:t>2</w:t>
            </w:r>
          </w:p>
        </w:tc>
      </w:tr>
    </w:tbl>
    <w:p w:rsidR="00530B2C" w:rsidRDefault="00530B2C" w:rsidP="008A4165">
      <w:pPr>
        <w:pStyle w:val="ListParagraph"/>
        <w:spacing w:line="240" w:lineRule="auto"/>
        <w:ind w:left="142"/>
      </w:pPr>
      <w:r w:rsidRPr="00530B2C">
        <w:t>Tính xác suất thực nghiệm số lần xuất hiện tổng số chấm ở hai con xúc xắc lớn hơn 6.</w:t>
      </w:r>
    </w:p>
    <w:p w:rsidR="00530B2C" w:rsidRPr="00530B2C" w:rsidRDefault="00530B2C" w:rsidP="008A4165">
      <w:pPr>
        <w:pStyle w:val="ListParagraph"/>
        <w:numPr>
          <w:ilvl w:val="0"/>
          <w:numId w:val="4"/>
        </w:numPr>
        <w:spacing w:line="240" w:lineRule="auto"/>
      </w:pPr>
      <w:r w:rsidRPr="00530B2C">
        <w:t xml:space="preserve">Cho hai biểu thức </w:t>
      </w:r>
      <w:r w:rsidRPr="00530B2C">
        <w:rPr>
          <w:position w:val="-24"/>
        </w:rPr>
        <w:object w:dxaOrig="1160" w:dyaOrig="660">
          <v:shape id="_x0000_i1031" type="#_x0000_t75" style="width:57.75pt;height:33pt" o:ole="">
            <v:imagedata r:id="rId18" o:title=""/>
          </v:shape>
          <o:OLEObject Type="Embed" ProgID="Equation.DSMT4" ShapeID="_x0000_i1031" DrawAspect="Content" ObjectID="_1735496014" r:id="rId19"/>
        </w:object>
      </w:r>
      <w:r w:rsidRPr="00530B2C">
        <w:t xml:space="preserve">và </w:t>
      </w:r>
      <w:r w:rsidRPr="00530B2C">
        <w:rPr>
          <w:position w:val="-24"/>
        </w:rPr>
        <w:object w:dxaOrig="1160" w:dyaOrig="660">
          <v:shape id="_x0000_i1032" type="#_x0000_t75" style="width:57.75pt;height:33pt" o:ole="">
            <v:imagedata r:id="rId20" o:title=""/>
          </v:shape>
          <o:OLEObject Type="Embed" ProgID="Equation.DSMT4" ShapeID="_x0000_i1032" DrawAspect="Content" ObjectID="_1735496015" r:id="rId21"/>
        </w:object>
      </w:r>
      <w:r w:rsidRPr="00530B2C">
        <w:t>. So sánh A và B</w:t>
      </w:r>
    </w:p>
    <w:p w:rsidR="007835C2" w:rsidRDefault="007835C2" w:rsidP="008A4165">
      <w:pPr>
        <w:spacing w:line="240" w:lineRule="auto"/>
        <w:rPr>
          <w:b/>
        </w:rPr>
      </w:pPr>
      <w:r>
        <w:rPr>
          <w:b/>
        </w:rPr>
        <w:t>Bài 4. (6,0 điểm)</w:t>
      </w:r>
    </w:p>
    <w:p w:rsidR="00051416" w:rsidRPr="00051416" w:rsidRDefault="00051416" w:rsidP="008A4165">
      <w:pPr>
        <w:pStyle w:val="ListParagraph"/>
        <w:numPr>
          <w:ilvl w:val="0"/>
          <w:numId w:val="3"/>
        </w:numPr>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Bác An đào cái ao hình vuông trong mảnh đất hình chữ nhật có chiều rộng 10m và chiều dài 15m. Biết rằng sau khi đào ao diện tích đất còn lại quanh cái ao là</w:t>
      </w:r>
      <w:r w:rsidRPr="00051416">
        <w:rPr>
          <w:rFonts w:eastAsia="Times New Roman" w:cs="Times New Roman"/>
          <w:color w:val="0D0D0D" w:themeColor="text1" w:themeTint="F2"/>
          <w:position w:val="-6"/>
          <w:szCs w:val="26"/>
        </w:rPr>
        <w:object w:dxaOrig="560" w:dyaOrig="320">
          <v:shape id="_x0000_i1033" type="#_x0000_t75" style="width:27.75pt;height:15.75pt" o:ole="">
            <v:imagedata r:id="rId22" o:title=""/>
          </v:shape>
          <o:OLEObject Type="Embed" ProgID="Equation.DSMT4" ShapeID="_x0000_i1033" DrawAspect="Content" ObjectID="_1735496016" r:id="rId23"/>
        </w:object>
      </w:r>
      <w:r w:rsidRPr="00051416">
        <w:rPr>
          <w:rFonts w:eastAsia="Times New Roman" w:cs="Times New Roman"/>
          <w:color w:val="0D0D0D" w:themeColor="text1" w:themeTint="F2"/>
          <w:szCs w:val="26"/>
        </w:rPr>
        <w:t xml:space="preserve">. Tính độ dài  cạnh cái ao </w:t>
      </w:r>
    </w:p>
    <w:p w:rsidR="00051416" w:rsidRPr="00051416" w:rsidRDefault="00051416" w:rsidP="008A4165">
      <w:pPr>
        <w:pStyle w:val="ListParagraph"/>
        <w:numPr>
          <w:ilvl w:val="0"/>
          <w:numId w:val="3"/>
        </w:numPr>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 xml:space="preserve">Trên đường thắng xy lấy điểm O. Trên tia Oy lấy điểm C, trên tia Ox lấy hai điểm A, B sao cho OC = 3cm . OA = 2cm và OB = 4cm. </w:t>
      </w:r>
    </w:p>
    <w:p w:rsidR="00051416" w:rsidRPr="00051416" w:rsidRDefault="00051416" w:rsidP="008A4165">
      <w:pPr>
        <w:pStyle w:val="ListParagraph"/>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 xml:space="preserve">a) Tính độ dài đoạn thẳng AB. </w:t>
      </w:r>
    </w:p>
    <w:p w:rsidR="00051416" w:rsidRPr="00051416" w:rsidRDefault="00051416" w:rsidP="008A4165">
      <w:pPr>
        <w:pStyle w:val="ListParagraph"/>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 xml:space="preserve">b) Gọi điểm I là trung điểm đoạn thẳng AB. Chứng tỏ điểm O là trung điểm của đoạn thăng IC. </w:t>
      </w:r>
    </w:p>
    <w:p w:rsidR="00051416" w:rsidRPr="00051416" w:rsidRDefault="00051416" w:rsidP="008A4165">
      <w:pPr>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3)  Cho n điểm phân biệt trong đó chỉ có 4 điểm thẳng hàng. Cứ qua 2 điểm trong n đó vẽ được một đường thẳng. Biết rằng có tất cả 61 đường thẳng phân biệt, tính giá trị của n.</w:t>
      </w:r>
    </w:p>
    <w:p w:rsidR="007835C2" w:rsidRDefault="007835C2" w:rsidP="008A4165">
      <w:pPr>
        <w:spacing w:line="240" w:lineRule="auto"/>
        <w:rPr>
          <w:b/>
        </w:rPr>
      </w:pPr>
      <w:r>
        <w:rPr>
          <w:b/>
        </w:rPr>
        <w:t>Bài 5. (1,5 điểm)</w:t>
      </w:r>
      <w:r w:rsidR="00051416">
        <w:rPr>
          <w:b/>
        </w:rPr>
        <w:t xml:space="preserve"> </w:t>
      </w:r>
    </w:p>
    <w:p w:rsidR="00051416" w:rsidRDefault="00051416" w:rsidP="008A4165">
      <w:pPr>
        <w:spacing w:line="240" w:lineRule="auto"/>
      </w:pPr>
      <w:r>
        <w:t xml:space="preserve">Cho </w:t>
      </w:r>
      <w:r w:rsidRPr="00051416">
        <w:rPr>
          <w:position w:val="-24"/>
        </w:rPr>
        <w:object w:dxaOrig="2740" w:dyaOrig="620">
          <v:shape id="_x0000_i1034" type="#_x0000_t75" style="width:137.25pt;height:30.75pt" o:ole="">
            <v:imagedata r:id="rId24" o:title=""/>
          </v:shape>
          <o:OLEObject Type="Embed" ProgID="Equation.DSMT4" ShapeID="_x0000_i1034" DrawAspect="Content" ObjectID="_1735496017" r:id="rId25"/>
        </w:object>
      </w:r>
      <w:r>
        <w:t xml:space="preserve">. Chứng tỏ </w:t>
      </w:r>
      <w:r w:rsidRPr="00051416">
        <w:rPr>
          <w:position w:val="-24"/>
        </w:rPr>
        <w:object w:dxaOrig="720" w:dyaOrig="620">
          <v:shape id="_x0000_i1035" type="#_x0000_t75" style="width:36pt;height:30.75pt" o:ole="">
            <v:imagedata r:id="rId26" o:title=""/>
          </v:shape>
          <o:OLEObject Type="Embed" ProgID="Equation.DSMT4" ShapeID="_x0000_i1035" DrawAspect="Content" ObjectID="_1735496018" r:id="rId27"/>
        </w:object>
      </w:r>
    </w:p>
    <w:p w:rsidR="00530B2C" w:rsidRDefault="00530B2C" w:rsidP="00530B2C">
      <w:pPr>
        <w:jc w:val="center"/>
        <w:rPr>
          <w:b/>
        </w:rPr>
      </w:pPr>
      <w:r>
        <w:rPr>
          <w:b/>
        </w:rPr>
        <w:lastRenderedPageBreak/>
        <w:t xml:space="preserve">ĐÁP ÁN </w:t>
      </w:r>
    </w:p>
    <w:p w:rsidR="00530B2C" w:rsidRPr="00530B2C" w:rsidRDefault="00530B2C" w:rsidP="00CE5E14">
      <w:pPr>
        <w:spacing w:after="0" w:line="240" w:lineRule="auto"/>
        <w:rPr>
          <w:b/>
        </w:rPr>
      </w:pPr>
      <w:r w:rsidRPr="00530B2C">
        <w:rPr>
          <w:b/>
        </w:rPr>
        <w:t>Bài 1. (6,0 điểm)</w:t>
      </w:r>
    </w:p>
    <w:p w:rsidR="00530B2C" w:rsidRPr="00530B2C" w:rsidRDefault="00530B2C" w:rsidP="00CE5E14">
      <w:pPr>
        <w:pStyle w:val="ListParagraph"/>
        <w:numPr>
          <w:ilvl w:val="0"/>
          <w:numId w:val="1"/>
        </w:numPr>
        <w:spacing w:after="0" w:line="240" w:lineRule="auto"/>
        <w:rPr>
          <w:b/>
        </w:rPr>
      </w:pPr>
      <w:r w:rsidRPr="00530B2C">
        <w:rPr>
          <w:b/>
        </w:rPr>
        <w:t xml:space="preserve">Tính </w:t>
      </w:r>
      <w:r w:rsidR="008A4165" w:rsidRPr="00530B2C">
        <w:rPr>
          <w:b/>
          <w:position w:val="-20"/>
        </w:rPr>
        <w:object w:dxaOrig="4660" w:dyaOrig="520">
          <v:shape id="_x0000_i1036" type="#_x0000_t75" style="width:233.25pt;height:26.25pt" o:ole="">
            <v:imagedata r:id="rId28" o:title=""/>
          </v:shape>
          <o:OLEObject Type="Embed" ProgID="Equation.DSMT4" ShapeID="_x0000_i1036" DrawAspect="Content" ObjectID="_1735496019" r:id="rId29"/>
        </w:object>
      </w:r>
    </w:p>
    <w:p w:rsidR="00530B2C" w:rsidRDefault="00530B2C" w:rsidP="00CE5E14">
      <w:pPr>
        <w:pStyle w:val="ListParagraph"/>
        <w:numPr>
          <w:ilvl w:val="0"/>
          <w:numId w:val="1"/>
        </w:numPr>
        <w:spacing w:after="0" w:line="240" w:lineRule="auto"/>
        <w:rPr>
          <w:b/>
        </w:rPr>
      </w:pPr>
      <w:r w:rsidRPr="00530B2C">
        <w:rPr>
          <w:b/>
        </w:rPr>
        <w:t xml:space="preserve">Tìm x biết </w:t>
      </w:r>
      <w:r w:rsidRPr="00530B2C">
        <w:rPr>
          <w:b/>
          <w:position w:val="-28"/>
        </w:rPr>
        <w:object w:dxaOrig="3400" w:dyaOrig="680">
          <v:shape id="_x0000_i1037" type="#_x0000_t75" style="width:170.25pt;height:33.75pt" o:ole="">
            <v:imagedata r:id="rId8" o:title=""/>
          </v:shape>
          <o:OLEObject Type="Embed" ProgID="Equation.DSMT4" ShapeID="_x0000_i1037" DrawAspect="Content" ObjectID="_1735496020" r:id="rId30"/>
        </w:object>
      </w:r>
    </w:p>
    <w:p w:rsidR="008A4165" w:rsidRPr="00530B2C" w:rsidRDefault="008A4165" w:rsidP="00CE5E14">
      <w:pPr>
        <w:pStyle w:val="ListParagraph"/>
        <w:spacing w:after="0" w:line="240" w:lineRule="auto"/>
        <w:rPr>
          <w:b/>
        </w:rPr>
      </w:pPr>
      <w:r w:rsidRPr="008A4165">
        <w:rPr>
          <w:b/>
          <w:position w:val="-28"/>
        </w:rPr>
        <w:object w:dxaOrig="6460" w:dyaOrig="680">
          <v:shape id="_x0000_i1038" type="#_x0000_t75" style="width:323.25pt;height:33.75pt" o:ole="">
            <v:imagedata r:id="rId31" o:title=""/>
          </v:shape>
          <o:OLEObject Type="Embed" ProgID="Equation.DSMT4" ShapeID="_x0000_i1038" DrawAspect="Content" ObjectID="_1735496021" r:id="rId32"/>
        </w:object>
      </w:r>
    </w:p>
    <w:p w:rsidR="00530B2C" w:rsidRDefault="00530B2C" w:rsidP="00CE5E14">
      <w:pPr>
        <w:pStyle w:val="ListParagraph"/>
        <w:numPr>
          <w:ilvl w:val="0"/>
          <w:numId w:val="1"/>
        </w:numPr>
        <w:spacing w:after="0" w:line="240" w:lineRule="auto"/>
        <w:rPr>
          <w:b/>
        </w:rPr>
      </w:pPr>
      <w:r w:rsidRPr="00530B2C">
        <w:rPr>
          <w:b/>
        </w:rPr>
        <w:t xml:space="preserve">Tìm chữ số tận cùng của </w:t>
      </w:r>
      <w:r w:rsidRPr="00530B2C">
        <w:rPr>
          <w:b/>
          <w:position w:val="-6"/>
        </w:rPr>
        <w:object w:dxaOrig="1520" w:dyaOrig="320">
          <v:shape id="_x0000_i1039" type="#_x0000_t75" style="width:75.75pt;height:15.75pt" o:ole="">
            <v:imagedata r:id="rId10" o:title=""/>
          </v:shape>
          <o:OLEObject Type="Embed" ProgID="Equation.DSMT4" ShapeID="_x0000_i1039" DrawAspect="Content" ObjectID="_1735496022" r:id="rId33"/>
        </w:object>
      </w:r>
    </w:p>
    <w:p w:rsidR="008A4165" w:rsidRPr="008A4165" w:rsidRDefault="008A4165" w:rsidP="00CE5E14">
      <w:pPr>
        <w:pStyle w:val="ListParagraph"/>
        <w:spacing w:after="0" w:line="240" w:lineRule="auto"/>
      </w:pPr>
      <w:r w:rsidRPr="008A4165">
        <w:rPr>
          <w:b/>
          <w:position w:val="-16"/>
        </w:rPr>
        <w:object w:dxaOrig="4880" w:dyaOrig="480">
          <v:shape id="_x0000_i1040" type="#_x0000_t75" style="width:243.75pt;height:24pt" o:ole="">
            <v:imagedata r:id="rId34" o:title=""/>
          </v:shape>
          <o:OLEObject Type="Embed" ProgID="Equation.DSMT4" ShapeID="_x0000_i1040" DrawAspect="Content" ObjectID="_1735496023" r:id="rId35"/>
        </w:object>
      </w:r>
      <w:r>
        <w:rPr>
          <w:b/>
        </w:rPr>
        <w:t xml:space="preserve">, </w:t>
      </w:r>
      <w:r>
        <w:t>nên B có chữ số tận cùng là 0</w:t>
      </w:r>
    </w:p>
    <w:p w:rsidR="00530B2C" w:rsidRPr="00530B2C" w:rsidRDefault="00530B2C" w:rsidP="00CE5E14">
      <w:pPr>
        <w:spacing w:after="0" w:line="240" w:lineRule="auto"/>
        <w:rPr>
          <w:b/>
        </w:rPr>
      </w:pPr>
      <w:r w:rsidRPr="00530B2C">
        <w:rPr>
          <w:b/>
        </w:rPr>
        <w:t>Bài 2. (3,5 điểm)</w:t>
      </w:r>
    </w:p>
    <w:p w:rsidR="00530B2C" w:rsidRDefault="00530B2C" w:rsidP="00CE5E14">
      <w:pPr>
        <w:pStyle w:val="ListParagraph"/>
        <w:numPr>
          <w:ilvl w:val="0"/>
          <w:numId w:val="2"/>
        </w:numPr>
        <w:spacing w:after="0" w:line="240" w:lineRule="auto"/>
        <w:rPr>
          <w:b/>
        </w:rPr>
      </w:pPr>
      <w:r w:rsidRPr="00530B2C">
        <w:rPr>
          <w:b/>
        </w:rPr>
        <w:t>Tìm số tự nhiên nhỏ nhất chia cho 5 dư 1, chia cho 7 dư 3</w:t>
      </w:r>
    </w:p>
    <w:p w:rsidR="008A4165" w:rsidRDefault="008A4165" w:rsidP="00CE5E14">
      <w:pPr>
        <w:pStyle w:val="ListParagraph"/>
        <w:spacing w:after="0" w:line="240" w:lineRule="auto"/>
        <w:ind w:left="284"/>
      </w:pPr>
      <w:r>
        <w:t xml:space="preserve">Vì a chia 5 dư 1 nên </w:t>
      </w:r>
      <w:r w:rsidRPr="008A4165">
        <w:rPr>
          <w:position w:val="-14"/>
        </w:rPr>
        <w:object w:dxaOrig="920" w:dyaOrig="400">
          <v:shape id="_x0000_i1041" type="#_x0000_t75" style="width:45.75pt;height:20.25pt" o:ole="">
            <v:imagedata r:id="rId36" o:title=""/>
          </v:shape>
          <o:OLEObject Type="Embed" ProgID="Equation.DSMT4" ShapeID="_x0000_i1041" DrawAspect="Content" ObjectID="_1735496024" r:id="rId37"/>
        </w:object>
      </w:r>
      <w:r>
        <w:t xml:space="preserve">, vì a chia 7 dư 3 nên </w:t>
      </w:r>
      <w:r w:rsidRPr="008A4165">
        <w:rPr>
          <w:position w:val="-14"/>
        </w:rPr>
        <w:object w:dxaOrig="940" w:dyaOrig="400">
          <v:shape id="_x0000_i1042" type="#_x0000_t75" style="width:47.25pt;height:20.25pt" o:ole="">
            <v:imagedata r:id="rId38" o:title=""/>
          </v:shape>
          <o:OLEObject Type="Embed" ProgID="Equation.DSMT4" ShapeID="_x0000_i1042" DrawAspect="Content" ObjectID="_1735496025" r:id="rId39"/>
        </w:object>
      </w:r>
    </w:p>
    <w:p w:rsidR="008A4165" w:rsidRDefault="008A4165" w:rsidP="00CE5E14">
      <w:pPr>
        <w:pStyle w:val="ListParagraph"/>
        <w:spacing w:after="0" w:line="240" w:lineRule="auto"/>
        <w:ind w:left="284"/>
      </w:pPr>
      <w:r w:rsidRPr="008A4165">
        <w:rPr>
          <w:position w:val="-14"/>
        </w:rPr>
        <w:object w:dxaOrig="4020" w:dyaOrig="400">
          <v:shape id="_x0000_i1043" type="#_x0000_t75" style="width:201pt;height:20.25pt" o:ole="">
            <v:imagedata r:id="rId40" o:title=""/>
          </v:shape>
          <o:OLEObject Type="Embed" ProgID="Equation.DSMT4" ShapeID="_x0000_i1043" DrawAspect="Content" ObjectID="_1735496026" r:id="rId41"/>
        </w:object>
      </w:r>
    </w:p>
    <w:p w:rsidR="008A4165" w:rsidRPr="008A4165" w:rsidRDefault="008A4165" w:rsidP="00CE5E14">
      <w:pPr>
        <w:pStyle w:val="ListParagraph"/>
        <w:spacing w:after="0" w:line="240" w:lineRule="auto"/>
        <w:ind w:left="284"/>
      </w:pPr>
      <w:r>
        <w:t xml:space="preserve">Vì a là số tự nhiên nhỏ nhất nên </w:t>
      </w:r>
      <w:r w:rsidRPr="008A4165">
        <w:rPr>
          <w:position w:val="-6"/>
        </w:rPr>
        <w:object w:dxaOrig="1920" w:dyaOrig="279">
          <v:shape id="_x0000_i1044" type="#_x0000_t75" style="width:96pt;height:14.25pt" o:ole="">
            <v:imagedata r:id="rId42" o:title=""/>
          </v:shape>
          <o:OLEObject Type="Embed" ProgID="Equation.DSMT4" ShapeID="_x0000_i1044" DrawAspect="Content" ObjectID="_1735496027" r:id="rId43"/>
        </w:object>
      </w:r>
    </w:p>
    <w:p w:rsidR="00530B2C" w:rsidRPr="00530B2C" w:rsidRDefault="00530B2C" w:rsidP="00CE5E14">
      <w:pPr>
        <w:pStyle w:val="ListParagraph"/>
        <w:numPr>
          <w:ilvl w:val="0"/>
          <w:numId w:val="2"/>
        </w:numPr>
        <w:spacing w:after="0" w:line="240" w:lineRule="auto"/>
        <w:rPr>
          <w:b/>
        </w:rPr>
      </w:pPr>
      <w:r w:rsidRPr="00530B2C">
        <w:rPr>
          <w:b/>
        </w:rPr>
        <w:t xml:space="preserve">Tìm số nguyên tố </w:t>
      </w:r>
      <w:r w:rsidRPr="00530B2C">
        <w:rPr>
          <w:b/>
          <w:position w:val="-10"/>
        </w:rPr>
        <w:object w:dxaOrig="240" w:dyaOrig="260">
          <v:shape id="_x0000_i1045" type="#_x0000_t75" style="width:12pt;height:12.75pt" o:ole="">
            <v:imagedata r:id="rId12" o:title=""/>
          </v:shape>
          <o:OLEObject Type="Embed" ProgID="Equation.DSMT4" ShapeID="_x0000_i1045" DrawAspect="Content" ObjectID="_1735496028" r:id="rId44"/>
        </w:object>
      </w:r>
      <w:r w:rsidRPr="00530B2C">
        <w:rPr>
          <w:b/>
        </w:rPr>
        <w:t xml:space="preserve">sao cho </w:t>
      </w:r>
      <w:r w:rsidRPr="00530B2C">
        <w:rPr>
          <w:b/>
          <w:position w:val="-10"/>
        </w:rPr>
        <w:object w:dxaOrig="660" w:dyaOrig="360">
          <v:shape id="_x0000_i1046" type="#_x0000_t75" style="width:33pt;height:18pt" o:ole="">
            <v:imagedata r:id="rId14" o:title=""/>
          </v:shape>
          <o:OLEObject Type="Embed" ProgID="Equation.DSMT4" ShapeID="_x0000_i1046" DrawAspect="Content" ObjectID="_1735496029" r:id="rId45"/>
        </w:object>
      </w:r>
      <w:r w:rsidRPr="00530B2C">
        <w:rPr>
          <w:b/>
        </w:rPr>
        <w:t xml:space="preserve">và </w:t>
      </w:r>
      <w:r w:rsidRPr="00530B2C">
        <w:rPr>
          <w:b/>
          <w:position w:val="-10"/>
        </w:rPr>
        <w:object w:dxaOrig="660" w:dyaOrig="360">
          <v:shape id="_x0000_i1047" type="#_x0000_t75" style="width:33pt;height:18pt" o:ole="">
            <v:imagedata r:id="rId16" o:title=""/>
          </v:shape>
          <o:OLEObject Type="Embed" ProgID="Equation.DSMT4" ShapeID="_x0000_i1047" DrawAspect="Content" ObjectID="_1735496030" r:id="rId46"/>
        </w:object>
      </w:r>
      <w:r w:rsidRPr="00530B2C">
        <w:rPr>
          <w:b/>
        </w:rPr>
        <w:t xml:space="preserve">đều là số nguyên tố </w:t>
      </w:r>
    </w:p>
    <w:p w:rsidR="008A4165" w:rsidRDefault="008A4165" w:rsidP="00CE5E14">
      <w:pPr>
        <w:spacing w:after="0" w:line="240" w:lineRule="auto"/>
        <w:rPr>
          <w:b/>
        </w:rPr>
      </w:pPr>
      <w:r w:rsidRPr="008A4165">
        <w:rPr>
          <w:b/>
          <w:position w:val="-50"/>
        </w:rPr>
        <w:object w:dxaOrig="3460" w:dyaOrig="1160">
          <v:shape id="_x0000_i1048" type="#_x0000_t75" style="width:173.25pt;height:57.75pt" o:ole="">
            <v:imagedata r:id="rId47" o:title=""/>
          </v:shape>
          <o:OLEObject Type="Embed" ProgID="Equation.DSMT4" ShapeID="_x0000_i1048" DrawAspect="Content" ObjectID="_1735496031" r:id="rId48"/>
        </w:object>
      </w:r>
    </w:p>
    <w:p w:rsidR="008A4165" w:rsidRPr="008A4165" w:rsidRDefault="008A4165" w:rsidP="00CE5E14">
      <w:pPr>
        <w:spacing w:after="0" w:line="240" w:lineRule="auto"/>
      </w:pPr>
      <w:r>
        <w:t>Vậy p=3</w:t>
      </w:r>
    </w:p>
    <w:p w:rsidR="00530B2C" w:rsidRPr="00530B2C" w:rsidRDefault="00530B2C" w:rsidP="00CE5E14">
      <w:pPr>
        <w:spacing w:after="0" w:line="240" w:lineRule="auto"/>
        <w:rPr>
          <w:b/>
        </w:rPr>
      </w:pPr>
      <w:r w:rsidRPr="00530B2C">
        <w:rPr>
          <w:b/>
        </w:rPr>
        <w:t>Bài 3. (3,0 điểm)</w:t>
      </w:r>
    </w:p>
    <w:p w:rsidR="00530B2C" w:rsidRPr="00530B2C" w:rsidRDefault="00530B2C" w:rsidP="00CE5E14">
      <w:pPr>
        <w:pStyle w:val="ListParagraph"/>
        <w:numPr>
          <w:ilvl w:val="0"/>
          <w:numId w:val="4"/>
        </w:numPr>
        <w:spacing w:after="0" w:line="240" w:lineRule="auto"/>
        <w:rPr>
          <w:b/>
        </w:rPr>
      </w:pPr>
      <w:r w:rsidRPr="00530B2C">
        <w:rPr>
          <w:b/>
        </w:rPr>
        <w:t>Bình gieo hai con xúc xắc cùng lúc 50 lần.Ở mỗi lần gieo , Bình cộng số chấm xuất hiện ở 2 con xúc xắc và ghi lại kết quả như sau :</w:t>
      </w:r>
    </w:p>
    <w:tbl>
      <w:tblPr>
        <w:tblStyle w:val="TableGrid"/>
        <w:tblW w:w="10632" w:type="dxa"/>
        <w:tblInd w:w="108" w:type="dxa"/>
        <w:tblLook w:val="04A0" w:firstRow="1" w:lastRow="0" w:firstColumn="1" w:lastColumn="0" w:noHBand="0" w:noVBand="1"/>
      </w:tblPr>
      <w:tblGrid>
        <w:gridCol w:w="1701"/>
        <w:gridCol w:w="805"/>
        <w:gridCol w:w="805"/>
        <w:gridCol w:w="805"/>
        <w:gridCol w:w="805"/>
        <w:gridCol w:w="805"/>
        <w:gridCol w:w="805"/>
        <w:gridCol w:w="805"/>
        <w:gridCol w:w="805"/>
        <w:gridCol w:w="805"/>
        <w:gridCol w:w="675"/>
        <w:gridCol w:w="1011"/>
      </w:tblGrid>
      <w:tr w:rsidR="00530B2C" w:rsidRPr="00530B2C" w:rsidTr="003F08C5">
        <w:tc>
          <w:tcPr>
            <w:tcW w:w="1701" w:type="dxa"/>
          </w:tcPr>
          <w:p w:rsidR="00530B2C" w:rsidRPr="00530B2C" w:rsidRDefault="00530B2C" w:rsidP="00CE5E14">
            <w:pPr>
              <w:pStyle w:val="ListParagraph"/>
              <w:ind w:left="0"/>
              <w:rPr>
                <w:b/>
              </w:rPr>
            </w:pPr>
            <w:r w:rsidRPr="00530B2C">
              <w:rPr>
                <w:b/>
              </w:rPr>
              <w:t>Tổng số chấm</w:t>
            </w:r>
          </w:p>
        </w:tc>
        <w:tc>
          <w:tcPr>
            <w:tcW w:w="805" w:type="dxa"/>
          </w:tcPr>
          <w:p w:rsidR="00530B2C" w:rsidRPr="00530B2C" w:rsidRDefault="00530B2C" w:rsidP="00CE5E14">
            <w:pPr>
              <w:pStyle w:val="ListParagraph"/>
              <w:ind w:left="0"/>
              <w:rPr>
                <w:b/>
              </w:rPr>
            </w:pPr>
            <w:r w:rsidRPr="00530B2C">
              <w:rPr>
                <w:b/>
              </w:rPr>
              <w:t>2</w:t>
            </w:r>
          </w:p>
        </w:tc>
        <w:tc>
          <w:tcPr>
            <w:tcW w:w="805" w:type="dxa"/>
          </w:tcPr>
          <w:p w:rsidR="00530B2C" w:rsidRPr="00530B2C" w:rsidRDefault="00530B2C" w:rsidP="00CE5E14">
            <w:pPr>
              <w:pStyle w:val="ListParagraph"/>
              <w:ind w:left="0"/>
              <w:rPr>
                <w:b/>
              </w:rPr>
            </w:pPr>
            <w:r w:rsidRPr="00530B2C">
              <w:rPr>
                <w:b/>
              </w:rPr>
              <w:t>3</w:t>
            </w:r>
          </w:p>
        </w:tc>
        <w:tc>
          <w:tcPr>
            <w:tcW w:w="805" w:type="dxa"/>
          </w:tcPr>
          <w:p w:rsidR="00530B2C" w:rsidRPr="00530B2C" w:rsidRDefault="00530B2C" w:rsidP="00CE5E14">
            <w:pPr>
              <w:pStyle w:val="ListParagraph"/>
              <w:ind w:left="0"/>
              <w:rPr>
                <w:b/>
              </w:rPr>
            </w:pPr>
            <w:r w:rsidRPr="00530B2C">
              <w:rPr>
                <w:b/>
              </w:rPr>
              <w:t>4</w:t>
            </w:r>
          </w:p>
        </w:tc>
        <w:tc>
          <w:tcPr>
            <w:tcW w:w="805" w:type="dxa"/>
          </w:tcPr>
          <w:p w:rsidR="00530B2C" w:rsidRPr="00530B2C" w:rsidRDefault="00530B2C" w:rsidP="00CE5E14">
            <w:pPr>
              <w:pStyle w:val="ListParagraph"/>
              <w:ind w:left="0"/>
              <w:rPr>
                <w:b/>
              </w:rPr>
            </w:pPr>
            <w:r w:rsidRPr="00530B2C">
              <w:rPr>
                <w:b/>
              </w:rPr>
              <w:t>5</w:t>
            </w:r>
          </w:p>
        </w:tc>
        <w:tc>
          <w:tcPr>
            <w:tcW w:w="805" w:type="dxa"/>
          </w:tcPr>
          <w:p w:rsidR="00530B2C" w:rsidRPr="00530B2C" w:rsidRDefault="00530B2C" w:rsidP="00CE5E14">
            <w:pPr>
              <w:pStyle w:val="ListParagraph"/>
              <w:ind w:left="0"/>
              <w:rPr>
                <w:b/>
              </w:rPr>
            </w:pPr>
            <w:r w:rsidRPr="00530B2C">
              <w:rPr>
                <w:b/>
              </w:rPr>
              <w:t>6</w:t>
            </w:r>
          </w:p>
        </w:tc>
        <w:tc>
          <w:tcPr>
            <w:tcW w:w="805" w:type="dxa"/>
          </w:tcPr>
          <w:p w:rsidR="00530B2C" w:rsidRPr="00530B2C" w:rsidRDefault="00530B2C" w:rsidP="00CE5E14">
            <w:pPr>
              <w:pStyle w:val="ListParagraph"/>
              <w:ind w:left="0"/>
              <w:rPr>
                <w:b/>
              </w:rPr>
            </w:pPr>
            <w:r w:rsidRPr="00530B2C">
              <w:rPr>
                <w:b/>
              </w:rPr>
              <w:t>7</w:t>
            </w:r>
          </w:p>
        </w:tc>
        <w:tc>
          <w:tcPr>
            <w:tcW w:w="805" w:type="dxa"/>
          </w:tcPr>
          <w:p w:rsidR="00530B2C" w:rsidRPr="00530B2C" w:rsidRDefault="00530B2C" w:rsidP="00CE5E14">
            <w:pPr>
              <w:pStyle w:val="ListParagraph"/>
              <w:ind w:left="0"/>
              <w:rPr>
                <w:b/>
              </w:rPr>
            </w:pPr>
            <w:r w:rsidRPr="00530B2C">
              <w:rPr>
                <w:b/>
              </w:rPr>
              <w:t>8</w:t>
            </w:r>
          </w:p>
        </w:tc>
        <w:tc>
          <w:tcPr>
            <w:tcW w:w="805" w:type="dxa"/>
          </w:tcPr>
          <w:p w:rsidR="00530B2C" w:rsidRPr="00530B2C" w:rsidRDefault="00530B2C" w:rsidP="00CE5E14">
            <w:pPr>
              <w:pStyle w:val="ListParagraph"/>
              <w:ind w:left="0"/>
              <w:rPr>
                <w:b/>
              </w:rPr>
            </w:pPr>
            <w:r w:rsidRPr="00530B2C">
              <w:rPr>
                <w:b/>
              </w:rPr>
              <w:t>9</w:t>
            </w:r>
          </w:p>
        </w:tc>
        <w:tc>
          <w:tcPr>
            <w:tcW w:w="805" w:type="dxa"/>
          </w:tcPr>
          <w:p w:rsidR="00530B2C" w:rsidRPr="00530B2C" w:rsidRDefault="00530B2C" w:rsidP="00CE5E14">
            <w:pPr>
              <w:pStyle w:val="ListParagraph"/>
              <w:ind w:left="0"/>
              <w:rPr>
                <w:b/>
              </w:rPr>
            </w:pPr>
            <w:r w:rsidRPr="00530B2C">
              <w:rPr>
                <w:b/>
              </w:rPr>
              <w:t>10</w:t>
            </w:r>
          </w:p>
        </w:tc>
        <w:tc>
          <w:tcPr>
            <w:tcW w:w="675" w:type="dxa"/>
          </w:tcPr>
          <w:p w:rsidR="00530B2C" w:rsidRPr="00530B2C" w:rsidRDefault="00530B2C" w:rsidP="00CE5E14">
            <w:pPr>
              <w:pStyle w:val="ListParagraph"/>
              <w:ind w:left="0"/>
              <w:rPr>
                <w:b/>
              </w:rPr>
            </w:pPr>
            <w:r w:rsidRPr="00530B2C">
              <w:rPr>
                <w:b/>
              </w:rPr>
              <w:t>11</w:t>
            </w:r>
          </w:p>
        </w:tc>
        <w:tc>
          <w:tcPr>
            <w:tcW w:w="1011" w:type="dxa"/>
          </w:tcPr>
          <w:p w:rsidR="00530B2C" w:rsidRPr="00530B2C" w:rsidRDefault="00530B2C" w:rsidP="00CE5E14">
            <w:pPr>
              <w:pStyle w:val="ListParagraph"/>
              <w:ind w:left="0"/>
              <w:rPr>
                <w:b/>
              </w:rPr>
            </w:pPr>
            <w:r w:rsidRPr="00530B2C">
              <w:rPr>
                <w:b/>
              </w:rPr>
              <w:t>12</w:t>
            </w:r>
          </w:p>
        </w:tc>
      </w:tr>
      <w:tr w:rsidR="00530B2C" w:rsidRPr="00530B2C" w:rsidTr="003F08C5">
        <w:tc>
          <w:tcPr>
            <w:tcW w:w="1701" w:type="dxa"/>
          </w:tcPr>
          <w:p w:rsidR="00530B2C" w:rsidRPr="00530B2C" w:rsidRDefault="00530B2C" w:rsidP="00CE5E14">
            <w:pPr>
              <w:pStyle w:val="ListParagraph"/>
              <w:ind w:left="0"/>
              <w:rPr>
                <w:b/>
              </w:rPr>
            </w:pPr>
            <w:r w:rsidRPr="00530B2C">
              <w:rPr>
                <w:b/>
              </w:rPr>
              <w:t xml:space="preserve">Số lần </w:t>
            </w:r>
          </w:p>
        </w:tc>
        <w:tc>
          <w:tcPr>
            <w:tcW w:w="805" w:type="dxa"/>
          </w:tcPr>
          <w:p w:rsidR="00530B2C" w:rsidRPr="00530B2C" w:rsidRDefault="00530B2C" w:rsidP="00CE5E14">
            <w:pPr>
              <w:pStyle w:val="ListParagraph"/>
              <w:ind w:left="0"/>
              <w:rPr>
                <w:b/>
              </w:rPr>
            </w:pPr>
            <w:r w:rsidRPr="00530B2C">
              <w:rPr>
                <w:b/>
              </w:rPr>
              <w:t>2</w:t>
            </w:r>
          </w:p>
        </w:tc>
        <w:tc>
          <w:tcPr>
            <w:tcW w:w="805" w:type="dxa"/>
          </w:tcPr>
          <w:p w:rsidR="00530B2C" w:rsidRPr="00530B2C" w:rsidRDefault="00530B2C" w:rsidP="00CE5E14">
            <w:pPr>
              <w:pStyle w:val="ListParagraph"/>
              <w:ind w:left="0"/>
              <w:rPr>
                <w:b/>
              </w:rPr>
            </w:pPr>
            <w:r w:rsidRPr="00530B2C">
              <w:rPr>
                <w:b/>
              </w:rPr>
              <w:t>5</w:t>
            </w:r>
          </w:p>
        </w:tc>
        <w:tc>
          <w:tcPr>
            <w:tcW w:w="805" w:type="dxa"/>
          </w:tcPr>
          <w:p w:rsidR="00530B2C" w:rsidRPr="00530B2C" w:rsidRDefault="00530B2C" w:rsidP="00CE5E14">
            <w:pPr>
              <w:pStyle w:val="ListParagraph"/>
              <w:ind w:left="0"/>
              <w:rPr>
                <w:b/>
              </w:rPr>
            </w:pPr>
            <w:r w:rsidRPr="00530B2C">
              <w:rPr>
                <w:b/>
              </w:rPr>
              <w:t>4</w:t>
            </w:r>
          </w:p>
        </w:tc>
        <w:tc>
          <w:tcPr>
            <w:tcW w:w="805" w:type="dxa"/>
          </w:tcPr>
          <w:p w:rsidR="00530B2C" w:rsidRPr="00530B2C" w:rsidRDefault="00530B2C" w:rsidP="00CE5E14">
            <w:pPr>
              <w:pStyle w:val="ListParagraph"/>
              <w:ind w:left="0"/>
              <w:rPr>
                <w:b/>
              </w:rPr>
            </w:pPr>
            <w:r w:rsidRPr="00530B2C">
              <w:rPr>
                <w:b/>
              </w:rPr>
              <w:t>7</w:t>
            </w:r>
          </w:p>
        </w:tc>
        <w:tc>
          <w:tcPr>
            <w:tcW w:w="805" w:type="dxa"/>
          </w:tcPr>
          <w:p w:rsidR="00530B2C" w:rsidRPr="00530B2C" w:rsidRDefault="00530B2C" w:rsidP="00CE5E14">
            <w:pPr>
              <w:pStyle w:val="ListParagraph"/>
              <w:ind w:left="0"/>
              <w:rPr>
                <w:b/>
              </w:rPr>
            </w:pPr>
            <w:r w:rsidRPr="00530B2C">
              <w:rPr>
                <w:b/>
              </w:rPr>
              <w:t>8</w:t>
            </w:r>
          </w:p>
        </w:tc>
        <w:tc>
          <w:tcPr>
            <w:tcW w:w="805" w:type="dxa"/>
          </w:tcPr>
          <w:p w:rsidR="00530B2C" w:rsidRPr="00530B2C" w:rsidRDefault="00530B2C" w:rsidP="00CE5E14">
            <w:pPr>
              <w:pStyle w:val="ListParagraph"/>
              <w:ind w:left="0"/>
              <w:rPr>
                <w:b/>
              </w:rPr>
            </w:pPr>
            <w:r w:rsidRPr="00530B2C">
              <w:rPr>
                <w:b/>
              </w:rPr>
              <w:t>7</w:t>
            </w:r>
          </w:p>
        </w:tc>
        <w:tc>
          <w:tcPr>
            <w:tcW w:w="805" w:type="dxa"/>
          </w:tcPr>
          <w:p w:rsidR="00530B2C" w:rsidRPr="00530B2C" w:rsidRDefault="00530B2C" w:rsidP="00CE5E14">
            <w:pPr>
              <w:pStyle w:val="ListParagraph"/>
              <w:ind w:left="0"/>
              <w:rPr>
                <w:b/>
              </w:rPr>
            </w:pPr>
            <w:r w:rsidRPr="00530B2C">
              <w:rPr>
                <w:b/>
              </w:rPr>
              <w:t>5</w:t>
            </w:r>
          </w:p>
        </w:tc>
        <w:tc>
          <w:tcPr>
            <w:tcW w:w="805" w:type="dxa"/>
          </w:tcPr>
          <w:p w:rsidR="00530B2C" w:rsidRPr="00530B2C" w:rsidRDefault="00530B2C" w:rsidP="00CE5E14">
            <w:pPr>
              <w:pStyle w:val="ListParagraph"/>
              <w:ind w:left="0"/>
              <w:rPr>
                <w:b/>
              </w:rPr>
            </w:pPr>
            <w:r w:rsidRPr="00530B2C">
              <w:rPr>
                <w:b/>
              </w:rPr>
              <w:t>4</w:t>
            </w:r>
          </w:p>
        </w:tc>
        <w:tc>
          <w:tcPr>
            <w:tcW w:w="805" w:type="dxa"/>
          </w:tcPr>
          <w:p w:rsidR="00530B2C" w:rsidRPr="00530B2C" w:rsidRDefault="00530B2C" w:rsidP="00CE5E14">
            <w:pPr>
              <w:pStyle w:val="ListParagraph"/>
              <w:ind w:left="0"/>
              <w:rPr>
                <w:b/>
              </w:rPr>
            </w:pPr>
            <w:r w:rsidRPr="00530B2C">
              <w:rPr>
                <w:b/>
              </w:rPr>
              <w:t>3</w:t>
            </w:r>
          </w:p>
        </w:tc>
        <w:tc>
          <w:tcPr>
            <w:tcW w:w="675" w:type="dxa"/>
          </w:tcPr>
          <w:p w:rsidR="00530B2C" w:rsidRPr="00530B2C" w:rsidRDefault="00530B2C" w:rsidP="00CE5E14">
            <w:pPr>
              <w:pStyle w:val="ListParagraph"/>
              <w:ind w:left="0"/>
              <w:rPr>
                <w:b/>
              </w:rPr>
            </w:pPr>
            <w:r w:rsidRPr="00530B2C">
              <w:rPr>
                <w:b/>
              </w:rPr>
              <w:t>3</w:t>
            </w:r>
          </w:p>
        </w:tc>
        <w:tc>
          <w:tcPr>
            <w:tcW w:w="1011" w:type="dxa"/>
          </w:tcPr>
          <w:p w:rsidR="00530B2C" w:rsidRPr="00530B2C" w:rsidRDefault="00530B2C" w:rsidP="00CE5E14">
            <w:pPr>
              <w:pStyle w:val="ListParagraph"/>
              <w:ind w:left="0"/>
              <w:rPr>
                <w:b/>
              </w:rPr>
            </w:pPr>
            <w:r w:rsidRPr="00530B2C">
              <w:rPr>
                <w:b/>
              </w:rPr>
              <w:t>2</w:t>
            </w:r>
          </w:p>
        </w:tc>
      </w:tr>
    </w:tbl>
    <w:p w:rsidR="00530B2C" w:rsidRDefault="00530B2C" w:rsidP="00CE5E14">
      <w:pPr>
        <w:pStyle w:val="ListParagraph"/>
        <w:spacing w:after="0" w:line="240" w:lineRule="auto"/>
      </w:pPr>
      <w:r>
        <w:t>Số lần Bình gieo được tổ</w:t>
      </w:r>
      <w:r w:rsidR="008A4165">
        <w:t xml:space="preserve">ng chấm lớn hơn 6:   </w:t>
      </w:r>
      <w:r w:rsidR="008A4165" w:rsidRPr="008A4165">
        <w:rPr>
          <w:position w:val="-6"/>
        </w:rPr>
        <w:object w:dxaOrig="2299" w:dyaOrig="279">
          <v:shape id="_x0000_i1049" type="#_x0000_t75" style="width:114.75pt;height:14.25pt" o:ole="">
            <v:imagedata r:id="rId49" o:title=""/>
          </v:shape>
          <o:OLEObject Type="Embed" ProgID="Equation.DSMT4" ShapeID="_x0000_i1049" DrawAspect="Content" ObjectID="_1735496032" r:id="rId50"/>
        </w:object>
      </w:r>
    </w:p>
    <w:p w:rsidR="008A4165" w:rsidRPr="00530B2C" w:rsidRDefault="008A4165" w:rsidP="00CE5E14">
      <w:pPr>
        <w:pStyle w:val="ListParagraph"/>
        <w:spacing w:after="0" w:line="240" w:lineRule="auto"/>
      </w:pPr>
      <w:r>
        <w:t xml:space="preserve">Xác suất thực nghiệm tổng 2 chấm lớn hơn 6: </w:t>
      </w:r>
      <w:r w:rsidRPr="008A4165">
        <w:rPr>
          <w:position w:val="-10"/>
        </w:rPr>
        <w:object w:dxaOrig="1359" w:dyaOrig="320">
          <v:shape id="_x0000_i1050" type="#_x0000_t75" style="width:68.25pt;height:15.75pt" o:ole="">
            <v:imagedata r:id="rId51" o:title=""/>
          </v:shape>
          <o:OLEObject Type="Embed" ProgID="Equation.DSMT4" ShapeID="_x0000_i1050" DrawAspect="Content" ObjectID="_1735496033" r:id="rId52"/>
        </w:object>
      </w:r>
    </w:p>
    <w:p w:rsidR="00530B2C" w:rsidRPr="00530B2C" w:rsidRDefault="00530B2C" w:rsidP="00CE5E14">
      <w:pPr>
        <w:pStyle w:val="ListParagraph"/>
        <w:numPr>
          <w:ilvl w:val="0"/>
          <w:numId w:val="4"/>
        </w:numPr>
        <w:spacing w:after="0" w:line="240" w:lineRule="auto"/>
        <w:rPr>
          <w:b/>
        </w:rPr>
      </w:pPr>
      <w:r>
        <w:rPr>
          <w:b/>
        </w:rPr>
        <w:t xml:space="preserve">Cho hai biểu thức </w:t>
      </w:r>
      <w:r w:rsidRPr="00530B2C">
        <w:rPr>
          <w:b/>
          <w:position w:val="-24"/>
        </w:rPr>
        <w:object w:dxaOrig="1160" w:dyaOrig="660">
          <v:shape id="_x0000_i1051" type="#_x0000_t75" style="width:57.75pt;height:33pt" o:ole="">
            <v:imagedata r:id="rId18" o:title=""/>
          </v:shape>
          <o:OLEObject Type="Embed" ProgID="Equation.DSMT4" ShapeID="_x0000_i1051" DrawAspect="Content" ObjectID="_1735496034" r:id="rId53"/>
        </w:object>
      </w:r>
      <w:r>
        <w:rPr>
          <w:b/>
        </w:rPr>
        <w:t xml:space="preserve">và </w:t>
      </w:r>
      <w:r w:rsidRPr="00530B2C">
        <w:rPr>
          <w:b/>
          <w:position w:val="-24"/>
        </w:rPr>
        <w:object w:dxaOrig="1160" w:dyaOrig="660">
          <v:shape id="_x0000_i1052" type="#_x0000_t75" style="width:57.75pt;height:33pt" o:ole="">
            <v:imagedata r:id="rId20" o:title=""/>
          </v:shape>
          <o:OLEObject Type="Embed" ProgID="Equation.DSMT4" ShapeID="_x0000_i1052" DrawAspect="Content" ObjectID="_1735496035" r:id="rId54"/>
        </w:object>
      </w:r>
      <w:r>
        <w:rPr>
          <w:b/>
        </w:rPr>
        <w:t>. So sánh A và B</w:t>
      </w:r>
    </w:p>
    <w:p w:rsidR="008A4165" w:rsidRDefault="008A4165" w:rsidP="00CE5E14">
      <w:pPr>
        <w:spacing w:after="0" w:line="240" w:lineRule="auto"/>
      </w:pPr>
      <w:r>
        <w:t xml:space="preserve">Ta có : Nếu </w:t>
      </w:r>
      <w:r w:rsidRPr="008A4165">
        <w:rPr>
          <w:position w:val="-24"/>
        </w:rPr>
        <w:object w:dxaOrig="2680" w:dyaOrig="620">
          <v:shape id="_x0000_i1053" type="#_x0000_t75" style="width:134.25pt;height:30.75pt" o:ole="">
            <v:imagedata r:id="rId55" o:title=""/>
          </v:shape>
          <o:OLEObject Type="Embed" ProgID="Equation.DSMT4" ShapeID="_x0000_i1053" DrawAspect="Content" ObjectID="_1735496036" r:id="rId56"/>
        </w:object>
      </w:r>
    </w:p>
    <w:p w:rsidR="008A4165" w:rsidRDefault="00CE5E14" w:rsidP="00CE5E14">
      <w:pPr>
        <w:spacing w:after="0" w:line="240" w:lineRule="auto"/>
      </w:pPr>
      <w:r w:rsidRPr="00CE5E14">
        <w:rPr>
          <w:position w:val="-112"/>
        </w:rPr>
        <w:object w:dxaOrig="6280" w:dyaOrig="2200">
          <v:shape id="_x0000_i1054" type="#_x0000_t75" style="width:314.25pt;height:110.25pt" o:ole="">
            <v:imagedata r:id="rId57" o:title=""/>
          </v:shape>
          <o:OLEObject Type="Embed" ProgID="Equation.DSMT4" ShapeID="_x0000_i1054" DrawAspect="Content" ObjectID="_1735496037" r:id="rId58"/>
        </w:object>
      </w:r>
    </w:p>
    <w:p w:rsidR="00CE5E14" w:rsidRPr="008A4165" w:rsidRDefault="00CE5E14" w:rsidP="00CE5E14">
      <w:pPr>
        <w:spacing w:after="0" w:line="240" w:lineRule="auto"/>
      </w:pPr>
      <w:r>
        <w:t xml:space="preserve">Vậy </w:t>
      </w:r>
      <w:r w:rsidRPr="00CE5E14">
        <w:rPr>
          <w:position w:val="-4"/>
        </w:rPr>
        <w:object w:dxaOrig="639" w:dyaOrig="260">
          <v:shape id="_x0000_i1055" type="#_x0000_t75" style="width:32.25pt;height:12.75pt" o:ole="">
            <v:imagedata r:id="rId59" o:title=""/>
          </v:shape>
          <o:OLEObject Type="Embed" ProgID="Equation.DSMT4" ShapeID="_x0000_i1055" DrawAspect="Content" ObjectID="_1735496038" r:id="rId60"/>
        </w:object>
      </w:r>
    </w:p>
    <w:p w:rsidR="00530B2C" w:rsidRPr="00530B2C" w:rsidRDefault="00530B2C" w:rsidP="00CE5E14">
      <w:pPr>
        <w:spacing w:after="0" w:line="240" w:lineRule="auto"/>
        <w:rPr>
          <w:b/>
        </w:rPr>
      </w:pPr>
      <w:r w:rsidRPr="00530B2C">
        <w:rPr>
          <w:b/>
        </w:rPr>
        <w:t>Bài 4. (6,0 điểm)</w:t>
      </w:r>
    </w:p>
    <w:p w:rsidR="00530B2C" w:rsidRDefault="00530B2C" w:rsidP="00CE5E14">
      <w:pPr>
        <w:pStyle w:val="ListParagraph"/>
        <w:numPr>
          <w:ilvl w:val="0"/>
          <w:numId w:val="3"/>
        </w:numPr>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Bác An đào cái ao hình vuông trong mảnh đất hình chữ nhật có chiều rộng 10m và chiều dài 15m. Biết rằng sau khi đào ao diện tích đất còn lại quanh cái ao là</w:t>
      </w:r>
      <w:r w:rsidRPr="00530B2C">
        <w:rPr>
          <w:rFonts w:eastAsia="Times New Roman" w:cs="Times New Roman"/>
          <w:b/>
          <w:color w:val="0D0D0D" w:themeColor="text1" w:themeTint="F2"/>
          <w:position w:val="-6"/>
          <w:szCs w:val="26"/>
        </w:rPr>
        <w:object w:dxaOrig="560" w:dyaOrig="320">
          <v:shape id="_x0000_i1056" type="#_x0000_t75" style="width:27.75pt;height:15.75pt" o:ole="">
            <v:imagedata r:id="rId22" o:title=""/>
          </v:shape>
          <o:OLEObject Type="Embed" ProgID="Equation.DSMT4" ShapeID="_x0000_i1056" DrawAspect="Content" ObjectID="_1735496039" r:id="rId61"/>
        </w:object>
      </w:r>
      <w:r w:rsidRPr="00530B2C">
        <w:rPr>
          <w:rFonts w:eastAsia="Times New Roman" w:cs="Times New Roman"/>
          <w:b/>
          <w:color w:val="0D0D0D" w:themeColor="text1" w:themeTint="F2"/>
          <w:szCs w:val="26"/>
        </w:rPr>
        <w:t xml:space="preserve">. Tính độ dài  cạnh cái ao </w:t>
      </w:r>
    </w:p>
    <w:p w:rsidR="00530B2C" w:rsidRDefault="00530B2C" w:rsidP="00CE5E14">
      <w:pPr>
        <w:pStyle w:val="ListParagraph"/>
        <w:spacing w:after="0" w:line="240" w:lineRule="auto"/>
        <w:ind w:left="142"/>
        <w:rPr>
          <w:rFonts w:eastAsia="Times New Roman" w:cs="Times New Roman"/>
          <w:color w:val="0D0D0D" w:themeColor="text1" w:themeTint="F2"/>
          <w:szCs w:val="26"/>
        </w:rPr>
      </w:pPr>
      <w:r>
        <w:rPr>
          <w:rFonts w:eastAsia="Times New Roman" w:cs="Times New Roman"/>
          <w:color w:val="0D0D0D" w:themeColor="text1" w:themeTint="F2"/>
          <w:szCs w:val="26"/>
        </w:rPr>
        <w:t xml:space="preserve">Diện tích mảnh đất hình chữ nhật : </w:t>
      </w:r>
      <w:r w:rsidRPr="00530B2C">
        <w:rPr>
          <w:rFonts w:eastAsia="Times New Roman" w:cs="Times New Roman"/>
          <w:color w:val="0D0D0D" w:themeColor="text1" w:themeTint="F2"/>
          <w:position w:val="-16"/>
          <w:szCs w:val="26"/>
        </w:rPr>
        <w:object w:dxaOrig="1640" w:dyaOrig="440">
          <v:shape id="_x0000_i1057" type="#_x0000_t75" style="width:81.75pt;height:21.75pt" o:ole="">
            <v:imagedata r:id="rId62" o:title=""/>
          </v:shape>
          <o:OLEObject Type="Embed" ProgID="Equation.DSMT4" ShapeID="_x0000_i1057" DrawAspect="Content" ObjectID="_1735496040" r:id="rId63"/>
        </w:object>
      </w:r>
      <w:r>
        <w:rPr>
          <w:rFonts w:eastAsia="Times New Roman" w:cs="Times New Roman"/>
          <w:color w:val="0D0D0D" w:themeColor="text1" w:themeTint="F2"/>
          <w:szCs w:val="26"/>
        </w:rPr>
        <w:br/>
        <w:t xml:space="preserve">Diện tích của cái ao : </w:t>
      </w:r>
      <w:r w:rsidR="00817EE0" w:rsidRPr="00817EE0">
        <w:rPr>
          <w:rFonts w:eastAsia="Times New Roman" w:cs="Times New Roman"/>
          <w:color w:val="0D0D0D" w:themeColor="text1" w:themeTint="F2"/>
          <w:position w:val="-16"/>
          <w:szCs w:val="26"/>
        </w:rPr>
        <w:object w:dxaOrig="1920" w:dyaOrig="440">
          <v:shape id="_x0000_i1058" type="#_x0000_t75" style="width:96pt;height:21.75pt" o:ole="">
            <v:imagedata r:id="rId64" o:title=""/>
          </v:shape>
          <o:OLEObject Type="Embed" ProgID="Equation.DSMT4" ShapeID="_x0000_i1058" DrawAspect="Content" ObjectID="_1735496041" r:id="rId65"/>
        </w:object>
      </w:r>
    </w:p>
    <w:p w:rsidR="00817EE0" w:rsidRPr="00530B2C" w:rsidRDefault="00817EE0" w:rsidP="00CE5E14">
      <w:pPr>
        <w:pStyle w:val="ListParagraph"/>
        <w:spacing w:after="0" w:line="240" w:lineRule="auto"/>
        <w:ind w:left="142"/>
        <w:rPr>
          <w:rFonts w:eastAsia="Times New Roman" w:cs="Times New Roman"/>
          <w:color w:val="0D0D0D" w:themeColor="text1" w:themeTint="F2"/>
          <w:szCs w:val="26"/>
        </w:rPr>
      </w:pPr>
      <w:r>
        <w:rPr>
          <w:rFonts w:eastAsia="Times New Roman" w:cs="Times New Roman"/>
          <w:color w:val="0D0D0D" w:themeColor="text1" w:themeTint="F2"/>
          <w:szCs w:val="26"/>
        </w:rPr>
        <w:t xml:space="preserve">Vì cái ao hình vuông có diện tích </w:t>
      </w:r>
      <w:r w:rsidRPr="00817EE0">
        <w:rPr>
          <w:rFonts w:eastAsia="Times New Roman" w:cs="Times New Roman"/>
          <w:color w:val="0D0D0D" w:themeColor="text1" w:themeTint="F2"/>
          <w:position w:val="-6"/>
          <w:szCs w:val="26"/>
        </w:rPr>
        <w:object w:dxaOrig="660" w:dyaOrig="320">
          <v:shape id="_x0000_i1059" type="#_x0000_t75" style="width:33pt;height:15.75pt" o:ole="">
            <v:imagedata r:id="rId66" o:title=""/>
          </v:shape>
          <o:OLEObject Type="Embed" ProgID="Equation.DSMT4" ShapeID="_x0000_i1059" DrawAspect="Content" ObjectID="_1735496042" r:id="rId67"/>
        </w:object>
      </w:r>
      <w:r>
        <w:rPr>
          <w:rFonts w:eastAsia="Times New Roman" w:cs="Times New Roman"/>
          <w:color w:val="0D0D0D" w:themeColor="text1" w:themeTint="F2"/>
          <w:szCs w:val="26"/>
        </w:rPr>
        <w:t>suy ra độ dài cạnh cái ao là 10m</w:t>
      </w:r>
    </w:p>
    <w:p w:rsidR="00530B2C" w:rsidRDefault="00530B2C" w:rsidP="00CE5E14">
      <w:pPr>
        <w:pStyle w:val="ListParagraph"/>
        <w:numPr>
          <w:ilvl w:val="0"/>
          <w:numId w:val="3"/>
        </w:numPr>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 xml:space="preserve">Trên đường thắng xy lấy điểm O. Trên tia Oy lấy điểm C, trên tia Ox lấy hai điểm A, B sao cho OC = 3cm . OA = 2cm và OB = 4cm. </w:t>
      </w:r>
    </w:p>
    <w:p w:rsidR="00817EE0" w:rsidRPr="00530B2C" w:rsidRDefault="00817EE0" w:rsidP="00CE5E14">
      <w:pPr>
        <w:pStyle w:val="ListParagraph"/>
        <w:spacing w:after="0" w:line="240" w:lineRule="auto"/>
        <w:rPr>
          <w:rFonts w:eastAsia="Times New Roman" w:cs="Times New Roman"/>
          <w:b/>
          <w:color w:val="0D0D0D" w:themeColor="text1" w:themeTint="F2"/>
          <w:szCs w:val="26"/>
        </w:rPr>
      </w:pPr>
      <w:r>
        <w:rPr>
          <w:rFonts w:eastAsia="Times New Roman" w:cs="Times New Roman"/>
          <w:b/>
          <w:noProof/>
          <w:color w:val="000000" w:themeColor="text1"/>
          <w:szCs w:val="26"/>
        </w:rPr>
        <w:drawing>
          <wp:inline distT="0" distB="0" distL="0" distR="0" wp14:anchorId="682B3871" wp14:editId="5D212FA6">
            <wp:extent cx="5943600" cy="6248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43600" cy="624877"/>
                    </a:xfrm>
                    <a:prstGeom prst="rect">
                      <a:avLst/>
                    </a:prstGeom>
                    <a:noFill/>
                    <a:ln>
                      <a:noFill/>
                    </a:ln>
                  </pic:spPr>
                </pic:pic>
              </a:graphicData>
            </a:graphic>
          </wp:inline>
        </w:drawing>
      </w:r>
    </w:p>
    <w:p w:rsidR="00530B2C" w:rsidRDefault="00530B2C" w:rsidP="00CE5E14">
      <w:pPr>
        <w:pStyle w:val="ListParagraph"/>
        <w:numPr>
          <w:ilvl w:val="0"/>
          <w:numId w:val="6"/>
        </w:numPr>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 xml:space="preserve">Tính độ dài đoạn thẳng AB. </w:t>
      </w:r>
    </w:p>
    <w:p w:rsidR="00817EE0" w:rsidRDefault="00817EE0" w:rsidP="00CE5E14">
      <w:pPr>
        <w:pStyle w:val="ListParagraph"/>
        <w:spacing w:after="0" w:line="240" w:lineRule="auto"/>
        <w:ind w:left="142"/>
        <w:rPr>
          <w:rFonts w:eastAsia="Times New Roman" w:cs="Times New Roman"/>
          <w:color w:val="0D0D0D" w:themeColor="text1" w:themeTint="F2"/>
          <w:szCs w:val="26"/>
        </w:rPr>
      </w:pPr>
      <w:r>
        <w:rPr>
          <w:rFonts w:eastAsia="Times New Roman" w:cs="Times New Roman"/>
          <w:color w:val="0D0D0D" w:themeColor="text1" w:themeTint="F2"/>
          <w:szCs w:val="26"/>
        </w:rPr>
        <w:t xml:space="preserve">Trên tia Ox có </w:t>
      </w:r>
      <w:r w:rsidRPr="00817EE0">
        <w:rPr>
          <w:rFonts w:eastAsia="Times New Roman" w:cs="Times New Roman"/>
          <w:color w:val="0D0D0D" w:themeColor="text1" w:themeTint="F2"/>
          <w:position w:val="-14"/>
          <w:szCs w:val="26"/>
        </w:rPr>
        <w:object w:dxaOrig="1640" w:dyaOrig="400">
          <v:shape id="_x0000_i1060" type="#_x0000_t75" style="width:81.75pt;height:20.25pt" o:ole="">
            <v:imagedata r:id="rId69" o:title=""/>
          </v:shape>
          <o:OLEObject Type="Embed" ProgID="Equation.DSMT4" ShapeID="_x0000_i1060" DrawAspect="Content" ObjectID="_1735496043" r:id="rId70"/>
        </w:object>
      </w:r>
      <w:r>
        <w:rPr>
          <w:rFonts w:eastAsia="Times New Roman" w:cs="Times New Roman"/>
          <w:color w:val="0D0D0D" w:themeColor="text1" w:themeTint="F2"/>
          <w:szCs w:val="26"/>
        </w:rPr>
        <w:t>nên điểm A nằm giữa hai điểm O và B</w:t>
      </w:r>
    </w:p>
    <w:p w:rsidR="00817EE0" w:rsidRPr="00817EE0" w:rsidRDefault="00817EE0" w:rsidP="00CE5E14">
      <w:pPr>
        <w:pStyle w:val="ListParagraph"/>
        <w:spacing w:after="0" w:line="240" w:lineRule="auto"/>
        <w:ind w:left="142"/>
        <w:rPr>
          <w:rFonts w:eastAsia="Times New Roman" w:cs="Times New Roman"/>
          <w:color w:val="0D0D0D" w:themeColor="text1" w:themeTint="F2"/>
          <w:szCs w:val="26"/>
        </w:rPr>
      </w:pPr>
      <w:r w:rsidRPr="00817EE0">
        <w:rPr>
          <w:rFonts w:eastAsia="Times New Roman" w:cs="Times New Roman"/>
          <w:color w:val="0D0D0D" w:themeColor="text1" w:themeTint="F2"/>
          <w:position w:val="-10"/>
          <w:szCs w:val="26"/>
        </w:rPr>
        <w:object w:dxaOrig="4980" w:dyaOrig="320">
          <v:shape id="_x0000_i1061" type="#_x0000_t75" style="width:249pt;height:15.75pt" o:ole="">
            <v:imagedata r:id="rId71" o:title=""/>
          </v:shape>
          <o:OLEObject Type="Embed" ProgID="Equation.DSMT4" ShapeID="_x0000_i1061" DrawAspect="Content" ObjectID="_1735496044" r:id="rId72"/>
        </w:object>
      </w:r>
    </w:p>
    <w:p w:rsidR="00530B2C" w:rsidRPr="00530B2C" w:rsidRDefault="00530B2C" w:rsidP="00CE5E14">
      <w:pPr>
        <w:pStyle w:val="ListParagraph"/>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 xml:space="preserve">b) Gọi điểm I là trung điểm đoạn thẳng AB. Chứng tỏ điểm O là trung điểm của đoạn thăng IC. </w:t>
      </w:r>
      <w:bookmarkStart w:id="0" w:name="_GoBack"/>
      <w:bookmarkEnd w:id="0"/>
    </w:p>
    <w:p w:rsidR="00817EE0" w:rsidRDefault="00817EE0" w:rsidP="00CE5E14">
      <w:pPr>
        <w:spacing w:after="0" w:line="240" w:lineRule="auto"/>
        <w:rPr>
          <w:rFonts w:eastAsia="Times New Roman" w:cs="Times New Roman"/>
          <w:color w:val="0D0D0D" w:themeColor="text1" w:themeTint="F2"/>
          <w:szCs w:val="26"/>
        </w:rPr>
      </w:pPr>
      <w:r>
        <w:rPr>
          <w:rFonts w:eastAsia="Times New Roman" w:cs="Times New Roman"/>
          <w:color w:val="0D0D0D" w:themeColor="text1" w:themeTint="F2"/>
          <w:szCs w:val="26"/>
        </w:rPr>
        <w:t xml:space="preserve">Vì I là trung điểm của </w:t>
      </w:r>
      <w:r w:rsidRPr="00817EE0">
        <w:rPr>
          <w:rFonts w:eastAsia="Times New Roman" w:cs="Times New Roman"/>
          <w:color w:val="0D0D0D" w:themeColor="text1" w:themeTint="F2"/>
          <w:position w:val="-10"/>
          <w:szCs w:val="26"/>
        </w:rPr>
        <w:object w:dxaOrig="3680" w:dyaOrig="320">
          <v:shape id="_x0000_i1062" type="#_x0000_t75" style="width:183.75pt;height:15.75pt" o:ole="">
            <v:imagedata r:id="rId73" o:title=""/>
          </v:shape>
          <o:OLEObject Type="Embed" ProgID="Equation.DSMT4" ShapeID="_x0000_i1062" DrawAspect="Content" ObjectID="_1735496045" r:id="rId74"/>
        </w:object>
      </w:r>
    </w:p>
    <w:p w:rsidR="00817EE0" w:rsidRDefault="00817EE0" w:rsidP="00CE5E14">
      <w:pPr>
        <w:spacing w:after="0" w:line="240" w:lineRule="auto"/>
        <w:rPr>
          <w:rFonts w:eastAsia="Times New Roman" w:cs="Times New Roman"/>
          <w:color w:val="0D0D0D" w:themeColor="text1" w:themeTint="F2"/>
          <w:szCs w:val="26"/>
        </w:rPr>
      </w:pPr>
      <w:r>
        <w:rPr>
          <w:rFonts w:eastAsia="Times New Roman" w:cs="Times New Roman"/>
          <w:color w:val="0D0D0D" w:themeColor="text1" w:themeTint="F2"/>
          <w:szCs w:val="26"/>
        </w:rPr>
        <w:t xml:space="preserve">Trên tia BO có </w:t>
      </w:r>
      <w:r w:rsidRPr="00817EE0">
        <w:rPr>
          <w:rFonts w:eastAsia="Times New Roman" w:cs="Times New Roman"/>
          <w:color w:val="0D0D0D" w:themeColor="text1" w:themeTint="F2"/>
          <w:position w:val="-14"/>
          <w:szCs w:val="26"/>
        </w:rPr>
        <w:object w:dxaOrig="1560" w:dyaOrig="400">
          <v:shape id="_x0000_i1063" type="#_x0000_t75" style="width:78pt;height:20.25pt" o:ole="">
            <v:imagedata r:id="rId75" o:title=""/>
          </v:shape>
          <o:OLEObject Type="Embed" ProgID="Equation.DSMT4" ShapeID="_x0000_i1063" DrawAspect="Content" ObjectID="_1735496046" r:id="rId76"/>
        </w:object>
      </w:r>
      <w:r>
        <w:rPr>
          <w:rFonts w:eastAsia="Times New Roman" w:cs="Times New Roman"/>
          <w:color w:val="0D0D0D" w:themeColor="text1" w:themeTint="F2"/>
          <w:szCs w:val="26"/>
        </w:rPr>
        <w:t>nên điểm I nằm giữa hai điểm B và O nên :</w:t>
      </w:r>
    </w:p>
    <w:p w:rsidR="00817EE0" w:rsidRDefault="00817EE0" w:rsidP="00CE5E14">
      <w:pPr>
        <w:spacing w:after="0" w:line="240" w:lineRule="auto"/>
        <w:rPr>
          <w:rFonts w:eastAsia="Times New Roman" w:cs="Times New Roman"/>
          <w:color w:val="0D0D0D" w:themeColor="text1" w:themeTint="F2"/>
          <w:szCs w:val="26"/>
        </w:rPr>
      </w:pPr>
      <w:r w:rsidRPr="00817EE0">
        <w:rPr>
          <w:rFonts w:eastAsia="Times New Roman" w:cs="Times New Roman"/>
          <w:color w:val="0D0D0D" w:themeColor="text1" w:themeTint="F2"/>
          <w:position w:val="-14"/>
          <w:szCs w:val="26"/>
        </w:rPr>
        <w:object w:dxaOrig="5960" w:dyaOrig="400">
          <v:shape id="_x0000_i1064" type="#_x0000_t75" style="width:297.75pt;height:20.25pt" o:ole="">
            <v:imagedata r:id="rId77" o:title=""/>
          </v:shape>
          <o:OLEObject Type="Embed" ProgID="Equation.DSMT4" ShapeID="_x0000_i1064" DrawAspect="Content" ObjectID="_1735496047" r:id="rId78"/>
        </w:object>
      </w:r>
    </w:p>
    <w:p w:rsidR="00817EE0" w:rsidRDefault="00817EE0" w:rsidP="00CE5E14">
      <w:pPr>
        <w:spacing w:after="0" w:line="240" w:lineRule="auto"/>
        <w:rPr>
          <w:rFonts w:eastAsia="Times New Roman" w:cs="Times New Roman"/>
          <w:color w:val="0D0D0D" w:themeColor="text1" w:themeTint="F2"/>
          <w:szCs w:val="26"/>
        </w:rPr>
      </w:pPr>
      <w:r>
        <w:rPr>
          <w:rFonts w:eastAsia="Times New Roman" w:cs="Times New Roman"/>
          <w:color w:val="0D0D0D" w:themeColor="text1" w:themeTint="F2"/>
          <w:szCs w:val="26"/>
        </w:rPr>
        <w:t xml:space="preserve">Vì O thuộc đường thẳng </w:t>
      </w:r>
      <w:r w:rsidRPr="00817EE0">
        <w:rPr>
          <w:rFonts w:eastAsia="Times New Roman" w:cs="Times New Roman"/>
          <w:color w:val="0D0D0D" w:themeColor="text1" w:themeTint="F2"/>
          <w:position w:val="-10"/>
          <w:szCs w:val="26"/>
        </w:rPr>
        <w:object w:dxaOrig="300" w:dyaOrig="260">
          <v:shape id="_x0000_i1065" type="#_x0000_t75" style="width:15pt;height:12.75pt" o:ole="">
            <v:imagedata r:id="rId79" o:title=""/>
          </v:shape>
          <o:OLEObject Type="Embed" ProgID="Equation.DSMT4" ShapeID="_x0000_i1065" DrawAspect="Content" ObjectID="_1735496048" r:id="rId80"/>
        </w:object>
      </w:r>
      <w:r>
        <w:rPr>
          <w:rFonts w:eastAsia="Times New Roman" w:cs="Times New Roman"/>
          <w:color w:val="0D0D0D" w:themeColor="text1" w:themeTint="F2"/>
          <w:szCs w:val="26"/>
        </w:rPr>
        <w:t>nên Ox và Oy là hai tia đối nhau. Điểm I thuộc tia Ox và điểm C thuộc tia Oy nên điểm O nằm giữa điểm I và C (2)</w:t>
      </w:r>
    </w:p>
    <w:p w:rsidR="00817EE0" w:rsidRPr="00817EE0" w:rsidRDefault="00817EE0" w:rsidP="00CE5E14">
      <w:pPr>
        <w:spacing w:after="0" w:line="240" w:lineRule="auto"/>
        <w:rPr>
          <w:rFonts w:eastAsia="Times New Roman" w:cs="Times New Roman"/>
          <w:color w:val="0D0D0D" w:themeColor="text1" w:themeTint="F2"/>
          <w:szCs w:val="26"/>
        </w:rPr>
      </w:pPr>
      <w:r>
        <w:rPr>
          <w:rFonts w:eastAsia="Times New Roman" w:cs="Times New Roman"/>
          <w:color w:val="0D0D0D" w:themeColor="text1" w:themeTint="F2"/>
          <w:szCs w:val="26"/>
        </w:rPr>
        <w:t>Từ (1) và (2) suy ra O là trung điểm của IC</w:t>
      </w:r>
    </w:p>
    <w:p w:rsidR="00530B2C" w:rsidRDefault="00530B2C" w:rsidP="00CE5E14">
      <w:pPr>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3)  Cho n điểm phân biệt trong đó chỉ có 4 điểm thẳng hàng. Cứ qua 2 điểm trong n đó vẽ được một đường thẳng. Biết rằng có tất cả 61 đường thẳng phân biệt, tính giá trị của n.</w:t>
      </w:r>
    </w:p>
    <w:p w:rsidR="00817EE0" w:rsidRPr="008A4165" w:rsidRDefault="00817EE0" w:rsidP="00CE5E14">
      <w:pPr>
        <w:spacing w:after="0" w:line="240" w:lineRule="auto"/>
        <w:rPr>
          <w:rFonts w:eastAsia="Times New Roman" w:cs="Times New Roman"/>
          <w:sz w:val="28"/>
          <w:szCs w:val="24"/>
        </w:rPr>
      </w:pPr>
      <w:r w:rsidRPr="008A4165">
        <w:rPr>
          <w:rFonts w:eastAsia="Times New Roman" w:cs="Times New Roman"/>
          <w:sz w:val="28"/>
          <w:szCs w:val="24"/>
        </w:rPr>
        <w:t xml:space="preserve">Lập luận trong n điểm phân biệt không có bất kì 3 điểm nào thẳng hàng vẽ được </w:t>
      </w:r>
      <w:r w:rsidRPr="008A4165">
        <w:rPr>
          <w:rFonts w:eastAsia="Times New Roman" w:cs="Times New Roman"/>
          <w:position w:val="-24"/>
          <w:sz w:val="28"/>
          <w:szCs w:val="24"/>
        </w:rPr>
        <w:object w:dxaOrig="859" w:dyaOrig="660">
          <v:shape id="_x0000_i1066" type="#_x0000_t75" style="width:42.75pt;height:33pt" o:ole="">
            <v:imagedata r:id="rId81" o:title=""/>
          </v:shape>
          <o:OLEObject Type="Embed" ProgID="Equation.DSMT4" ShapeID="_x0000_i1066" DrawAspect="Content" ObjectID="_1735496049" r:id="rId82"/>
        </w:object>
      </w:r>
      <w:r w:rsidRPr="008A4165">
        <w:rPr>
          <w:rFonts w:eastAsia="Times New Roman" w:cs="Times New Roman"/>
          <w:sz w:val="28"/>
          <w:szCs w:val="24"/>
        </w:rPr>
        <w:t xml:space="preserve"> đường thẳng phân biệt.</w:t>
      </w:r>
    </w:p>
    <w:p w:rsidR="008A4165" w:rsidRPr="008A4165" w:rsidRDefault="00817EE0" w:rsidP="00CE5E14">
      <w:pPr>
        <w:spacing w:after="0" w:line="240" w:lineRule="auto"/>
        <w:rPr>
          <w:rFonts w:eastAsia="Times New Roman" w:cs="Times New Roman"/>
          <w:sz w:val="28"/>
          <w:szCs w:val="24"/>
        </w:rPr>
      </w:pPr>
      <w:r w:rsidRPr="008A4165">
        <w:rPr>
          <w:rFonts w:eastAsia="Times New Roman" w:cs="Times New Roman"/>
          <w:sz w:val="28"/>
          <w:szCs w:val="24"/>
        </w:rPr>
        <w:t>Qua 4 điểm phân biệt trong đó không có bất kì 3 điểm nào thẳng hàng vẽ được (4.3) : 2 = 6 đường thẳng phân biệt.</w:t>
      </w:r>
    </w:p>
    <w:p w:rsidR="00817EE0" w:rsidRPr="008A4165" w:rsidRDefault="008A4165" w:rsidP="00CE5E14">
      <w:pPr>
        <w:spacing w:after="0" w:line="240" w:lineRule="auto"/>
        <w:rPr>
          <w:rFonts w:eastAsia="Times New Roman" w:cs="Times New Roman"/>
          <w:sz w:val="28"/>
          <w:szCs w:val="24"/>
        </w:rPr>
      </w:pPr>
      <w:r w:rsidRPr="008A4165">
        <w:rPr>
          <w:rFonts w:eastAsia="Times New Roman" w:cs="Times New Roman"/>
          <w:sz w:val="28"/>
          <w:szCs w:val="24"/>
        </w:rPr>
        <w:lastRenderedPageBreak/>
        <w:t>Cho n điểm phân</w:t>
      </w:r>
      <w:r w:rsidR="00817EE0" w:rsidRPr="008A4165">
        <w:rPr>
          <w:rFonts w:eastAsia="Times New Roman" w:cs="Times New Roman"/>
          <w:sz w:val="28"/>
          <w:szCs w:val="24"/>
        </w:rPr>
        <w:t xml:space="preserve"> biệt</w:t>
      </w:r>
      <w:r w:rsidRPr="008A4165">
        <w:rPr>
          <w:rFonts w:eastAsia="Times New Roman" w:cs="Times New Roman"/>
          <w:sz w:val="28"/>
          <w:szCs w:val="24"/>
        </w:rPr>
        <w:t xml:space="preserve"> </w:t>
      </w:r>
      <w:r w:rsidR="00817EE0" w:rsidRPr="008A4165">
        <w:rPr>
          <w:rFonts w:eastAsia="Times New Roman" w:cs="Times New Roman"/>
          <w:sz w:val="28"/>
          <w:szCs w:val="24"/>
        </w:rPr>
        <w:t xml:space="preserve">trong đó có 4 điểm thẳng hàng vẽ được số </w:t>
      </w:r>
      <w:r w:rsidRPr="008A4165">
        <w:rPr>
          <w:rFonts w:eastAsia="Times New Roman" w:cs="Times New Roman"/>
          <w:sz w:val="28"/>
          <w:szCs w:val="24"/>
        </w:rPr>
        <w:t xml:space="preserve">đường thẳng là </w:t>
      </w:r>
      <w:r w:rsidRPr="008A4165">
        <w:rPr>
          <w:rFonts w:eastAsia="Times New Roman" w:cs="Times New Roman"/>
          <w:position w:val="-24"/>
          <w:sz w:val="28"/>
          <w:szCs w:val="24"/>
        </w:rPr>
        <w:object w:dxaOrig="1480" w:dyaOrig="660">
          <v:shape id="_x0000_i1067" type="#_x0000_t75" style="width:74.25pt;height:33pt" o:ole="">
            <v:imagedata r:id="rId83" o:title=""/>
          </v:shape>
          <o:OLEObject Type="Embed" ProgID="Equation.DSMT4" ShapeID="_x0000_i1067" DrawAspect="Content" ObjectID="_1735496050" r:id="rId84"/>
        </w:object>
      </w:r>
      <w:r w:rsidR="00817EE0" w:rsidRPr="008A4165">
        <w:rPr>
          <w:rFonts w:eastAsia="Times New Roman" w:cs="Times New Roman"/>
          <w:sz w:val="28"/>
          <w:szCs w:val="24"/>
        </w:rPr>
        <w:t xml:space="preserve"> theo bài ra ta có </w:t>
      </w:r>
      <w:r w:rsidRPr="008A4165">
        <w:rPr>
          <w:rFonts w:eastAsia="Times New Roman" w:cs="Times New Roman"/>
          <w:position w:val="-24"/>
          <w:sz w:val="28"/>
          <w:szCs w:val="24"/>
        </w:rPr>
        <w:object w:dxaOrig="4500" w:dyaOrig="660">
          <v:shape id="_x0000_i1068" type="#_x0000_t75" style="width:225pt;height:33pt" o:ole="">
            <v:imagedata r:id="rId85" o:title=""/>
          </v:shape>
          <o:OLEObject Type="Embed" ProgID="Equation.DSMT4" ShapeID="_x0000_i1068" DrawAspect="Content" ObjectID="_1735496051" r:id="rId86"/>
        </w:object>
      </w:r>
    </w:p>
    <w:p w:rsidR="00530B2C" w:rsidRPr="00530B2C" w:rsidRDefault="00530B2C" w:rsidP="00CE5E14">
      <w:pPr>
        <w:spacing w:after="0" w:line="240" w:lineRule="auto"/>
        <w:rPr>
          <w:b/>
        </w:rPr>
      </w:pPr>
      <w:r w:rsidRPr="00530B2C">
        <w:rPr>
          <w:b/>
        </w:rPr>
        <w:t xml:space="preserve">Bài 5. (1,5 điểm) </w:t>
      </w:r>
    </w:p>
    <w:p w:rsidR="00530B2C" w:rsidRPr="00530B2C" w:rsidRDefault="00530B2C" w:rsidP="00CE5E14">
      <w:pPr>
        <w:spacing w:after="0" w:line="240" w:lineRule="auto"/>
        <w:rPr>
          <w:b/>
        </w:rPr>
      </w:pPr>
      <w:r w:rsidRPr="00530B2C">
        <w:rPr>
          <w:b/>
        </w:rPr>
        <w:t xml:space="preserve">Cho </w:t>
      </w:r>
      <w:r w:rsidRPr="00530B2C">
        <w:rPr>
          <w:b/>
          <w:position w:val="-24"/>
        </w:rPr>
        <w:object w:dxaOrig="2740" w:dyaOrig="620">
          <v:shape id="_x0000_i1069" type="#_x0000_t75" style="width:137.25pt;height:30.75pt" o:ole="">
            <v:imagedata r:id="rId24" o:title=""/>
          </v:shape>
          <o:OLEObject Type="Embed" ProgID="Equation.DSMT4" ShapeID="_x0000_i1069" DrawAspect="Content" ObjectID="_1735496052" r:id="rId87"/>
        </w:object>
      </w:r>
      <w:r w:rsidRPr="00530B2C">
        <w:rPr>
          <w:b/>
        </w:rPr>
        <w:t xml:space="preserve">. Chứng tỏ </w:t>
      </w:r>
      <w:r w:rsidRPr="00530B2C">
        <w:rPr>
          <w:b/>
          <w:position w:val="-24"/>
        </w:rPr>
        <w:object w:dxaOrig="720" w:dyaOrig="620">
          <v:shape id="_x0000_i1070" type="#_x0000_t75" style="width:36pt;height:30.75pt" o:ole="">
            <v:imagedata r:id="rId26" o:title=""/>
          </v:shape>
          <o:OLEObject Type="Embed" ProgID="Equation.DSMT4" ShapeID="_x0000_i1070" DrawAspect="Content" ObjectID="_1735496053" r:id="rId88"/>
        </w:object>
      </w:r>
    </w:p>
    <w:p w:rsidR="00530B2C" w:rsidRPr="00530B2C" w:rsidRDefault="00530B2C" w:rsidP="00CE5E14">
      <w:pPr>
        <w:spacing w:after="0" w:line="240" w:lineRule="auto"/>
        <w:rPr>
          <w:b/>
        </w:rPr>
      </w:pPr>
      <w:r w:rsidRPr="00530B2C">
        <w:rPr>
          <w:b/>
          <w:position w:val="-88"/>
        </w:rPr>
        <w:object w:dxaOrig="6619" w:dyaOrig="1920">
          <v:shape id="_x0000_i1071" type="#_x0000_t75" style="width:330.75pt;height:96pt" o:ole="">
            <v:imagedata r:id="rId89" o:title=""/>
          </v:shape>
          <o:OLEObject Type="Embed" ProgID="Equation.DSMT4" ShapeID="_x0000_i1071" DrawAspect="Content" ObjectID="_1735496054" r:id="rId90"/>
        </w:object>
      </w:r>
      <w:r w:rsidR="00CE5E14">
        <w:rPr>
          <w:b/>
        </w:rPr>
        <w:t xml:space="preserve"> </w:t>
      </w:r>
    </w:p>
    <w:sectPr w:rsidR="00530B2C" w:rsidRPr="00530B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431C"/>
    <w:multiLevelType w:val="hybridMultilevel"/>
    <w:tmpl w:val="4C640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93ED6"/>
    <w:multiLevelType w:val="hybridMultilevel"/>
    <w:tmpl w:val="4C640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F6737"/>
    <w:multiLevelType w:val="hybridMultilevel"/>
    <w:tmpl w:val="BAC0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537C0"/>
    <w:multiLevelType w:val="hybridMultilevel"/>
    <w:tmpl w:val="DF74F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1176A2"/>
    <w:multiLevelType w:val="hybridMultilevel"/>
    <w:tmpl w:val="0C6E5E3E"/>
    <w:lvl w:ilvl="0" w:tplc="0FFED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B40250"/>
    <w:multiLevelType w:val="hybridMultilevel"/>
    <w:tmpl w:val="AFD64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4C"/>
    <w:rsid w:val="00051416"/>
    <w:rsid w:val="00530B2C"/>
    <w:rsid w:val="00690927"/>
    <w:rsid w:val="007835C2"/>
    <w:rsid w:val="007B2E4C"/>
    <w:rsid w:val="00817EE0"/>
    <w:rsid w:val="00831922"/>
    <w:rsid w:val="008A4165"/>
    <w:rsid w:val="00C32F79"/>
    <w:rsid w:val="00CE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416"/>
    <w:pPr>
      <w:ind w:left="720"/>
      <w:contextualSpacing/>
    </w:pPr>
  </w:style>
  <w:style w:type="character" w:customStyle="1" w:styleId="text">
    <w:name w:val="text"/>
    <w:basedOn w:val="DefaultParagraphFont"/>
    <w:rsid w:val="00051416"/>
  </w:style>
  <w:style w:type="table" w:styleId="TableGrid">
    <w:name w:val="Table Grid"/>
    <w:basedOn w:val="TableNormal"/>
    <w:uiPriority w:val="59"/>
    <w:rsid w:val="00051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416"/>
    <w:pPr>
      <w:ind w:left="720"/>
      <w:contextualSpacing/>
    </w:pPr>
  </w:style>
  <w:style w:type="character" w:customStyle="1" w:styleId="text">
    <w:name w:val="text"/>
    <w:basedOn w:val="DefaultParagraphFont"/>
    <w:rsid w:val="00051416"/>
  </w:style>
  <w:style w:type="table" w:styleId="TableGrid">
    <w:name w:val="Table Grid"/>
    <w:basedOn w:val="TableNormal"/>
    <w:uiPriority w:val="59"/>
    <w:rsid w:val="00051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8001">
      <w:bodyDiv w:val="1"/>
      <w:marLeft w:val="0"/>
      <w:marRight w:val="0"/>
      <w:marTop w:val="0"/>
      <w:marBottom w:val="0"/>
      <w:divBdr>
        <w:top w:val="none" w:sz="0" w:space="0" w:color="auto"/>
        <w:left w:val="none" w:sz="0" w:space="0" w:color="auto"/>
        <w:bottom w:val="none" w:sz="0" w:space="0" w:color="auto"/>
        <w:right w:val="none" w:sz="0" w:space="0" w:color="auto"/>
      </w:divBdr>
      <w:divsChild>
        <w:div w:id="1012996239">
          <w:marLeft w:val="0"/>
          <w:marRight w:val="0"/>
          <w:marTop w:val="0"/>
          <w:marBottom w:val="0"/>
          <w:divBdr>
            <w:top w:val="none" w:sz="0" w:space="0" w:color="auto"/>
            <w:left w:val="none" w:sz="0" w:space="0" w:color="auto"/>
            <w:bottom w:val="none" w:sz="0" w:space="0" w:color="auto"/>
            <w:right w:val="none" w:sz="0" w:space="0" w:color="auto"/>
          </w:divBdr>
          <w:divsChild>
            <w:div w:id="668411645">
              <w:marLeft w:val="0"/>
              <w:marRight w:val="0"/>
              <w:marTop w:val="0"/>
              <w:marBottom w:val="0"/>
              <w:divBdr>
                <w:top w:val="none" w:sz="0" w:space="0" w:color="auto"/>
                <w:left w:val="none" w:sz="0" w:space="0" w:color="auto"/>
                <w:bottom w:val="none" w:sz="0" w:space="0" w:color="auto"/>
                <w:right w:val="none" w:sz="0" w:space="0" w:color="auto"/>
              </w:divBdr>
              <w:divsChild>
                <w:div w:id="1657680540">
                  <w:marLeft w:val="0"/>
                  <w:marRight w:val="-105"/>
                  <w:marTop w:val="0"/>
                  <w:marBottom w:val="0"/>
                  <w:divBdr>
                    <w:top w:val="none" w:sz="0" w:space="0" w:color="auto"/>
                    <w:left w:val="none" w:sz="0" w:space="0" w:color="auto"/>
                    <w:bottom w:val="none" w:sz="0" w:space="0" w:color="auto"/>
                    <w:right w:val="none" w:sz="0" w:space="0" w:color="auto"/>
                  </w:divBdr>
                  <w:divsChild>
                    <w:div w:id="689798145">
                      <w:marLeft w:val="0"/>
                      <w:marRight w:val="0"/>
                      <w:marTop w:val="0"/>
                      <w:marBottom w:val="420"/>
                      <w:divBdr>
                        <w:top w:val="none" w:sz="0" w:space="0" w:color="auto"/>
                        <w:left w:val="none" w:sz="0" w:space="0" w:color="auto"/>
                        <w:bottom w:val="none" w:sz="0" w:space="0" w:color="auto"/>
                        <w:right w:val="none" w:sz="0" w:space="0" w:color="auto"/>
                      </w:divBdr>
                      <w:divsChild>
                        <w:div w:id="1126049779">
                          <w:marLeft w:val="240"/>
                          <w:marRight w:val="240"/>
                          <w:marTop w:val="0"/>
                          <w:marBottom w:val="165"/>
                          <w:divBdr>
                            <w:top w:val="none" w:sz="0" w:space="0" w:color="auto"/>
                            <w:left w:val="none" w:sz="0" w:space="0" w:color="auto"/>
                            <w:bottom w:val="none" w:sz="0" w:space="0" w:color="auto"/>
                            <w:right w:val="none" w:sz="0" w:space="0" w:color="auto"/>
                          </w:divBdr>
                          <w:divsChild>
                            <w:div w:id="445851122">
                              <w:marLeft w:val="150"/>
                              <w:marRight w:val="0"/>
                              <w:marTop w:val="0"/>
                              <w:marBottom w:val="0"/>
                              <w:divBdr>
                                <w:top w:val="none" w:sz="0" w:space="0" w:color="auto"/>
                                <w:left w:val="none" w:sz="0" w:space="0" w:color="auto"/>
                                <w:bottom w:val="none" w:sz="0" w:space="0" w:color="auto"/>
                                <w:right w:val="none" w:sz="0" w:space="0" w:color="auto"/>
                              </w:divBdr>
                              <w:divsChild>
                                <w:div w:id="1227572523">
                                  <w:marLeft w:val="0"/>
                                  <w:marRight w:val="0"/>
                                  <w:marTop w:val="0"/>
                                  <w:marBottom w:val="0"/>
                                  <w:divBdr>
                                    <w:top w:val="none" w:sz="0" w:space="0" w:color="auto"/>
                                    <w:left w:val="none" w:sz="0" w:space="0" w:color="auto"/>
                                    <w:bottom w:val="none" w:sz="0" w:space="0" w:color="auto"/>
                                    <w:right w:val="none" w:sz="0" w:space="0" w:color="auto"/>
                                  </w:divBdr>
                                  <w:divsChild>
                                    <w:div w:id="884410677">
                                      <w:marLeft w:val="0"/>
                                      <w:marRight w:val="0"/>
                                      <w:marTop w:val="0"/>
                                      <w:marBottom w:val="0"/>
                                      <w:divBdr>
                                        <w:top w:val="none" w:sz="0" w:space="0" w:color="auto"/>
                                        <w:left w:val="none" w:sz="0" w:space="0" w:color="auto"/>
                                        <w:bottom w:val="none" w:sz="0" w:space="0" w:color="auto"/>
                                        <w:right w:val="none" w:sz="0" w:space="0" w:color="auto"/>
                                      </w:divBdr>
                                      <w:divsChild>
                                        <w:div w:id="773405761">
                                          <w:marLeft w:val="0"/>
                                          <w:marRight w:val="0"/>
                                          <w:marTop w:val="0"/>
                                          <w:marBottom w:val="60"/>
                                          <w:divBdr>
                                            <w:top w:val="none" w:sz="0" w:space="0" w:color="auto"/>
                                            <w:left w:val="none" w:sz="0" w:space="0" w:color="auto"/>
                                            <w:bottom w:val="none" w:sz="0" w:space="0" w:color="auto"/>
                                            <w:right w:val="none" w:sz="0" w:space="0" w:color="auto"/>
                                          </w:divBdr>
                                          <w:divsChild>
                                            <w:div w:id="1695573185">
                                              <w:marLeft w:val="0"/>
                                              <w:marRight w:val="0"/>
                                              <w:marTop w:val="0"/>
                                              <w:marBottom w:val="0"/>
                                              <w:divBdr>
                                                <w:top w:val="none" w:sz="0" w:space="0" w:color="auto"/>
                                                <w:left w:val="none" w:sz="0" w:space="0" w:color="auto"/>
                                                <w:bottom w:val="none" w:sz="0" w:space="0" w:color="auto"/>
                                                <w:right w:val="none" w:sz="0" w:space="0" w:color="auto"/>
                                              </w:divBdr>
                                            </w:div>
                                            <w:div w:id="13985529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808403">
      <w:bodyDiv w:val="1"/>
      <w:marLeft w:val="0"/>
      <w:marRight w:val="0"/>
      <w:marTop w:val="0"/>
      <w:marBottom w:val="0"/>
      <w:divBdr>
        <w:top w:val="none" w:sz="0" w:space="0" w:color="auto"/>
        <w:left w:val="none" w:sz="0" w:space="0" w:color="auto"/>
        <w:bottom w:val="none" w:sz="0" w:space="0" w:color="auto"/>
        <w:right w:val="none" w:sz="0" w:space="0" w:color="auto"/>
      </w:divBdr>
      <w:divsChild>
        <w:div w:id="1684670622">
          <w:marLeft w:val="0"/>
          <w:marRight w:val="0"/>
          <w:marTop w:val="0"/>
          <w:marBottom w:val="0"/>
          <w:divBdr>
            <w:top w:val="none" w:sz="0" w:space="0" w:color="auto"/>
            <w:left w:val="none" w:sz="0" w:space="0" w:color="auto"/>
            <w:bottom w:val="none" w:sz="0" w:space="0" w:color="auto"/>
            <w:right w:val="none" w:sz="0" w:space="0" w:color="auto"/>
          </w:divBdr>
          <w:divsChild>
            <w:div w:id="738477727">
              <w:marLeft w:val="0"/>
              <w:marRight w:val="0"/>
              <w:marTop w:val="0"/>
              <w:marBottom w:val="0"/>
              <w:divBdr>
                <w:top w:val="none" w:sz="0" w:space="0" w:color="auto"/>
                <w:left w:val="none" w:sz="0" w:space="0" w:color="auto"/>
                <w:bottom w:val="none" w:sz="0" w:space="0" w:color="auto"/>
                <w:right w:val="none" w:sz="0" w:space="0" w:color="auto"/>
              </w:divBdr>
              <w:divsChild>
                <w:div w:id="1266889296">
                  <w:marLeft w:val="0"/>
                  <w:marRight w:val="-105"/>
                  <w:marTop w:val="0"/>
                  <w:marBottom w:val="0"/>
                  <w:divBdr>
                    <w:top w:val="none" w:sz="0" w:space="0" w:color="auto"/>
                    <w:left w:val="none" w:sz="0" w:space="0" w:color="auto"/>
                    <w:bottom w:val="none" w:sz="0" w:space="0" w:color="auto"/>
                    <w:right w:val="none" w:sz="0" w:space="0" w:color="auto"/>
                  </w:divBdr>
                  <w:divsChild>
                    <w:div w:id="2041083961">
                      <w:marLeft w:val="0"/>
                      <w:marRight w:val="0"/>
                      <w:marTop w:val="0"/>
                      <w:marBottom w:val="420"/>
                      <w:divBdr>
                        <w:top w:val="none" w:sz="0" w:space="0" w:color="auto"/>
                        <w:left w:val="none" w:sz="0" w:space="0" w:color="auto"/>
                        <w:bottom w:val="none" w:sz="0" w:space="0" w:color="auto"/>
                        <w:right w:val="none" w:sz="0" w:space="0" w:color="auto"/>
                      </w:divBdr>
                      <w:divsChild>
                        <w:div w:id="19355517">
                          <w:marLeft w:val="240"/>
                          <w:marRight w:val="240"/>
                          <w:marTop w:val="0"/>
                          <w:marBottom w:val="165"/>
                          <w:divBdr>
                            <w:top w:val="none" w:sz="0" w:space="0" w:color="auto"/>
                            <w:left w:val="none" w:sz="0" w:space="0" w:color="auto"/>
                            <w:bottom w:val="none" w:sz="0" w:space="0" w:color="auto"/>
                            <w:right w:val="none" w:sz="0" w:space="0" w:color="auto"/>
                          </w:divBdr>
                          <w:divsChild>
                            <w:div w:id="2140105142">
                              <w:marLeft w:val="150"/>
                              <w:marRight w:val="0"/>
                              <w:marTop w:val="0"/>
                              <w:marBottom w:val="0"/>
                              <w:divBdr>
                                <w:top w:val="none" w:sz="0" w:space="0" w:color="auto"/>
                                <w:left w:val="none" w:sz="0" w:space="0" w:color="auto"/>
                                <w:bottom w:val="none" w:sz="0" w:space="0" w:color="auto"/>
                                <w:right w:val="none" w:sz="0" w:space="0" w:color="auto"/>
                              </w:divBdr>
                              <w:divsChild>
                                <w:div w:id="1766657932">
                                  <w:marLeft w:val="0"/>
                                  <w:marRight w:val="0"/>
                                  <w:marTop w:val="0"/>
                                  <w:marBottom w:val="0"/>
                                  <w:divBdr>
                                    <w:top w:val="none" w:sz="0" w:space="0" w:color="auto"/>
                                    <w:left w:val="none" w:sz="0" w:space="0" w:color="auto"/>
                                    <w:bottom w:val="none" w:sz="0" w:space="0" w:color="auto"/>
                                    <w:right w:val="none" w:sz="0" w:space="0" w:color="auto"/>
                                  </w:divBdr>
                                  <w:divsChild>
                                    <w:div w:id="100074305">
                                      <w:marLeft w:val="0"/>
                                      <w:marRight w:val="0"/>
                                      <w:marTop w:val="0"/>
                                      <w:marBottom w:val="0"/>
                                      <w:divBdr>
                                        <w:top w:val="none" w:sz="0" w:space="0" w:color="auto"/>
                                        <w:left w:val="none" w:sz="0" w:space="0" w:color="auto"/>
                                        <w:bottom w:val="none" w:sz="0" w:space="0" w:color="auto"/>
                                        <w:right w:val="none" w:sz="0" w:space="0" w:color="auto"/>
                                      </w:divBdr>
                                      <w:divsChild>
                                        <w:div w:id="1604992518">
                                          <w:marLeft w:val="0"/>
                                          <w:marRight w:val="0"/>
                                          <w:marTop w:val="0"/>
                                          <w:marBottom w:val="60"/>
                                          <w:divBdr>
                                            <w:top w:val="none" w:sz="0" w:space="0" w:color="auto"/>
                                            <w:left w:val="none" w:sz="0" w:space="0" w:color="auto"/>
                                            <w:bottom w:val="none" w:sz="0" w:space="0" w:color="auto"/>
                                            <w:right w:val="none" w:sz="0" w:space="0" w:color="auto"/>
                                          </w:divBdr>
                                          <w:divsChild>
                                            <w:div w:id="308438204">
                                              <w:marLeft w:val="0"/>
                                              <w:marRight w:val="0"/>
                                              <w:marTop w:val="0"/>
                                              <w:marBottom w:val="0"/>
                                              <w:divBdr>
                                                <w:top w:val="none" w:sz="0" w:space="0" w:color="auto"/>
                                                <w:left w:val="none" w:sz="0" w:space="0" w:color="auto"/>
                                                <w:bottom w:val="none" w:sz="0" w:space="0" w:color="auto"/>
                                                <w:right w:val="none" w:sz="0" w:space="0" w:color="auto"/>
                                              </w:divBdr>
                                            </w:div>
                                            <w:div w:id="538057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2.wmf"/><Relationship Id="rId63" Type="http://schemas.openxmlformats.org/officeDocument/2006/relationships/oleObject" Target="embeddings/oleObject33.bin"/><Relationship Id="rId68" Type="http://schemas.openxmlformats.org/officeDocument/2006/relationships/image" Target="media/image28.emf"/><Relationship Id="rId76" Type="http://schemas.openxmlformats.org/officeDocument/2006/relationships/oleObject" Target="embeddings/oleObject39.bin"/><Relationship Id="rId84" Type="http://schemas.openxmlformats.org/officeDocument/2006/relationships/oleObject" Target="embeddings/oleObject43.bin"/><Relationship Id="rId89" Type="http://schemas.openxmlformats.org/officeDocument/2006/relationships/image" Target="media/image38.wmf"/><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image" Target="media/image27.wmf"/><Relationship Id="rId74" Type="http://schemas.openxmlformats.org/officeDocument/2006/relationships/oleObject" Target="embeddings/oleObject38.bin"/><Relationship Id="rId79" Type="http://schemas.openxmlformats.org/officeDocument/2006/relationships/image" Target="media/image34.wmf"/><Relationship Id="rId87"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oleObject" Target="embeddings/oleObject42.bin"/><Relationship Id="rId90" Type="http://schemas.openxmlformats.org/officeDocument/2006/relationships/oleObject" Target="embeddings/oleObject4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26.wmf"/><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image" Target="media/image24.wmf"/><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3.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2023-01-17T14:26:00Z</dcterms:created>
  <dcterms:modified xsi:type="dcterms:W3CDTF">2023-01-17T14:26:00Z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