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279"/>
      </w:tblGrid>
      <w:tr w:rsidR="0041191D" w14:paraId="5FDDB8B9" w14:textId="77777777" w:rsidTr="003E2523">
        <w:tc>
          <w:tcPr>
            <w:tcW w:w="4698" w:type="dxa"/>
          </w:tcPr>
          <w:p w14:paraId="55F81CE8" w14:textId="4A5614EB" w:rsidR="0041191D" w:rsidRPr="0041191D" w:rsidRDefault="0041191D" w:rsidP="0041191D">
            <w:pPr>
              <w:jc w:val="center"/>
              <w:rPr>
                <w:rFonts w:ascii="Times New Roman" w:hAnsi="Times New Roman" w:cs="Times New Roman"/>
                <w:b/>
                <w:sz w:val="26"/>
                <w:szCs w:val="26"/>
                <w:lang w:val="en-US"/>
              </w:rPr>
            </w:pPr>
            <w:r w:rsidRPr="0041191D">
              <w:rPr>
                <w:rFonts w:ascii="Times New Roman" w:hAnsi="Times New Roman" w:cs="Times New Roman"/>
                <w:b/>
                <w:sz w:val="26"/>
                <w:szCs w:val="26"/>
                <w:lang w:val="en-US"/>
              </w:rPr>
              <w:t>HỘI CÁC TRƯỜNG THPT CHUYÊN</w:t>
            </w:r>
            <w:r w:rsidRPr="0041191D">
              <w:rPr>
                <w:rFonts w:ascii="Times New Roman" w:hAnsi="Times New Roman" w:cs="Times New Roman"/>
                <w:b/>
                <w:sz w:val="26"/>
                <w:szCs w:val="26"/>
                <w:lang w:val="en-US"/>
              </w:rPr>
              <w:t xml:space="preserve"> </w:t>
            </w:r>
            <w:r w:rsidRPr="0041191D">
              <w:rPr>
                <w:rFonts w:ascii="Times New Roman" w:hAnsi="Times New Roman" w:cs="Times New Roman"/>
                <w:b/>
                <w:sz w:val="26"/>
                <w:szCs w:val="26"/>
                <w:lang w:val="en-US"/>
              </w:rPr>
              <w:t>DUYÊN HẢI &amp; ĐB BẮC BỘ</w:t>
            </w:r>
          </w:p>
          <w:tbl>
            <w:tblPr>
              <w:tblStyle w:val="TableGrid"/>
              <w:tblpPr w:leftFromText="180" w:rightFromText="180" w:vertAnchor="text" w:horzAnchor="margin" w:tblpXSpec="center" w:tblpY="370"/>
              <w:tblOverlap w:val="never"/>
              <w:tblW w:w="0" w:type="auto"/>
              <w:tblLook w:val="04A0" w:firstRow="1" w:lastRow="0" w:firstColumn="1" w:lastColumn="0" w:noHBand="0" w:noVBand="1"/>
            </w:tblPr>
            <w:tblGrid>
              <w:gridCol w:w="3150"/>
            </w:tblGrid>
            <w:tr w:rsidR="0041191D" w14:paraId="189CCE45" w14:textId="77777777" w:rsidTr="0041191D">
              <w:tc>
                <w:tcPr>
                  <w:tcW w:w="3150" w:type="dxa"/>
                </w:tcPr>
                <w:p w14:paraId="52A1F7C5" w14:textId="420A0C52" w:rsidR="0041191D" w:rsidRPr="0041191D" w:rsidRDefault="0041191D" w:rsidP="0041191D">
                  <w:pPr>
                    <w:jc w:val="center"/>
                    <w:rPr>
                      <w:rFonts w:ascii="Times New Roman" w:hAnsi="Times New Roman" w:cs="Times New Roman"/>
                      <w:b/>
                      <w:sz w:val="24"/>
                      <w:szCs w:val="24"/>
                      <w:lang w:val="en-US"/>
                    </w:rPr>
                  </w:pPr>
                  <w:r w:rsidRPr="0041191D">
                    <w:rPr>
                      <w:rFonts w:ascii="Times New Roman" w:hAnsi="Times New Roman" w:cs="Times New Roman"/>
                      <w:b/>
                      <w:sz w:val="24"/>
                      <w:szCs w:val="24"/>
                      <w:lang w:val="en-US"/>
                    </w:rPr>
                    <w:t>ĐỀ THI ĐỀ XUẤT</w:t>
                  </w:r>
                </w:p>
                <w:p w14:paraId="29395C75" w14:textId="7986544B" w:rsidR="0041191D" w:rsidRPr="0041191D" w:rsidRDefault="0041191D" w:rsidP="0041191D">
                  <w:pPr>
                    <w:jc w:val="center"/>
                    <w:rPr>
                      <w:rFonts w:ascii="Times New Roman" w:hAnsi="Times New Roman" w:cs="Times New Roman"/>
                      <w:b/>
                      <w:i/>
                      <w:sz w:val="28"/>
                      <w:szCs w:val="28"/>
                      <w:lang w:val="en-US"/>
                    </w:rPr>
                  </w:pPr>
                  <w:r w:rsidRPr="0041191D">
                    <w:rPr>
                      <w:rFonts w:ascii="Times New Roman" w:hAnsi="Times New Roman" w:cs="Times New Roman"/>
                      <w:i/>
                      <w:sz w:val="24"/>
                      <w:szCs w:val="24"/>
                      <w:lang w:val="en-US"/>
                    </w:rPr>
                    <w:t>(Đề thi gồm 02 trang, 02 câu)</w:t>
                  </w:r>
                </w:p>
              </w:tc>
            </w:tr>
          </w:tbl>
          <w:p w14:paraId="7D20124A" w14:textId="52B6BD17" w:rsidR="0041191D" w:rsidRPr="0041191D" w:rsidRDefault="0041191D" w:rsidP="0041191D">
            <w:pPr>
              <w:jc w:val="center"/>
              <w:rPr>
                <w:rFonts w:ascii="Times New Roman" w:hAnsi="Times New Roman" w:cs="Times New Roman"/>
                <w:b/>
                <w:sz w:val="28"/>
                <w:szCs w:val="28"/>
                <w:lang w:val="en-US"/>
              </w:rPr>
            </w:pPr>
          </w:p>
        </w:tc>
        <w:tc>
          <w:tcPr>
            <w:tcW w:w="5279" w:type="dxa"/>
          </w:tcPr>
          <w:p w14:paraId="49BB86DB" w14:textId="12003293" w:rsidR="0041191D" w:rsidRDefault="0041191D" w:rsidP="0041191D">
            <w:pPr>
              <w:jc w:val="center"/>
              <w:rPr>
                <w:rFonts w:ascii="Times New Roman" w:hAnsi="Times New Roman" w:cs="Times New Roman"/>
                <w:b/>
                <w:sz w:val="26"/>
                <w:szCs w:val="26"/>
                <w:lang w:val="en-US"/>
              </w:rPr>
            </w:pPr>
            <w:r w:rsidRPr="0041191D">
              <w:rPr>
                <w:rFonts w:ascii="Times New Roman" w:hAnsi="Times New Roman" w:cs="Times New Roman"/>
                <w:b/>
                <w:sz w:val="26"/>
                <w:szCs w:val="26"/>
                <w:lang w:val="en-US"/>
              </w:rPr>
              <w:t>KỲ THI CHỌN HỌC SINH GIỎI</w:t>
            </w:r>
          </w:p>
          <w:p w14:paraId="109C0A51" w14:textId="2CA0F25E" w:rsidR="0041191D" w:rsidRPr="0041191D" w:rsidRDefault="0041191D" w:rsidP="0041191D">
            <w:pPr>
              <w:jc w:val="center"/>
              <w:rPr>
                <w:rFonts w:ascii="Times New Roman" w:hAnsi="Times New Roman" w:cs="Times New Roman"/>
                <w:b/>
                <w:sz w:val="26"/>
                <w:szCs w:val="26"/>
                <w:lang w:val="en-US"/>
              </w:rPr>
            </w:pPr>
            <w:r w:rsidRPr="0041191D">
              <w:rPr>
                <w:rFonts w:ascii="Times New Roman" w:hAnsi="Times New Roman" w:cs="Times New Roman"/>
                <w:b/>
                <w:sz w:val="26"/>
                <w:szCs w:val="26"/>
                <w:lang w:val="en-US"/>
              </w:rPr>
              <w:t>NĂM HỌC 2022-2023</w:t>
            </w:r>
          </w:p>
          <w:p w14:paraId="56F6068E" w14:textId="15D35061" w:rsidR="0041191D" w:rsidRPr="0041191D" w:rsidRDefault="0041191D" w:rsidP="003E2523">
            <w:pPr>
              <w:spacing w:before="120"/>
              <w:jc w:val="center"/>
              <w:rPr>
                <w:rFonts w:ascii="Times New Roman" w:hAnsi="Times New Roman" w:cs="Times New Roman"/>
                <w:b/>
                <w:sz w:val="26"/>
                <w:szCs w:val="26"/>
                <w:lang w:val="en-US"/>
              </w:rPr>
            </w:pPr>
            <w:r w:rsidRPr="0041191D">
              <w:rPr>
                <w:rFonts w:ascii="Times New Roman" w:hAnsi="Times New Roman" w:cs="Times New Roman"/>
                <w:sz w:val="26"/>
                <w:szCs w:val="26"/>
                <w:lang w:val="en-US"/>
              </w:rPr>
              <w:t>Môn</w:t>
            </w:r>
            <w:r w:rsidRPr="0041191D">
              <w:rPr>
                <w:rFonts w:ascii="Times New Roman" w:hAnsi="Times New Roman" w:cs="Times New Roman"/>
                <w:b/>
                <w:sz w:val="26"/>
                <w:szCs w:val="26"/>
                <w:lang w:val="en-US"/>
              </w:rPr>
              <w:t>: NGỮ VĂN, Lớp 11</w:t>
            </w:r>
          </w:p>
          <w:p w14:paraId="526AA235" w14:textId="66BF528E" w:rsidR="0041191D" w:rsidRPr="003E2523" w:rsidRDefault="0041191D" w:rsidP="003E2523">
            <w:pPr>
              <w:spacing w:before="120"/>
              <w:jc w:val="center"/>
              <w:rPr>
                <w:rFonts w:ascii="Times New Roman" w:hAnsi="Times New Roman" w:cs="Times New Roman"/>
                <w:sz w:val="26"/>
                <w:szCs w:val="26"/>
                <w:lang w:val="en-US"/>
              </w:rPr>
            </w:pPr>
            <w:r w:rsidRPr="0041191D">
              <w:rPr>
                <w:rFonts w:ascii="Times New Roman" w:hAnsi="Times New Roman" w:cs="Times New Roman"/>
                <w:sz w:val="26"/>
                <w:szCs w:val="26"/>
                <w:lang w:val="en-US"/>
              </w:rPr>
              <w:t xml:space="preserve">Thời gian: </w:t>
            </w:r>
            <w:r w:rsidRPr="0041191D">
              <w:rPr>
                <w:rFonts w:ascii="Times New Roman" w:hAnsi="Times New Roman" w:cs="Times New Roman"/>
                <w:b/>
                <w:sz w:val="26"/>
                <w:szCs w:val="26"/>
                <w:lang w:val="en-US"/>
              </w:rPr>
              <w:t>180</w:t>
            </w:r>
            <w:r w:rsidRPr="0041191D">
              <w:rPr>
                <w:rFonts w:ascii="Times New Roman" w:hAnsi="Times New Roman" w:cs="Times New Roman"/>
                <w:sz w:val="26"/>
                <w:szCs w:val="26"/>
                <w:lang w:val="en-US"/>
              </w:rPr>
              <w:t xml:space="preserve"> phút</w:t>
            </w:r>
          </w:p>
        </w:tc>
      </w:tr>
    </w:tbl>
    <w:p w14:paraId="6A62C1A8" w14:textId="54CF1010" w:rsidR="003E2523" w:rsidRDefault="006D33A8" w:rsidP="003E2523">
      <w:pPr>
        <w:spacing w:after="0" w:line="240" w:lineRule="auto"/>
        <w:rPr>
          <w:rFonts w:ascii="Times New Roman" w:hAnsi="Times New Roman" w:cs="Times New Roman"/>
          <w:b/>
          <w:sz w:val="28"/>
          <w:szCs w:val="28"/>
          <w:lang w:val="en-US"/>
        </w:rPr>
      </w:pPr>
      <w:r w:rsidRPr="006D33A8">
        <w:rPr>
          <w:rFonts w:ascii="Times New Roman" w:hAnsi="Times New Roman" w:cs="Times New Roman"/>
          <w:b/>
          <w:sz w:val="28"/>
          <w:szCs w:val="28"/>
          <w:lang w:val="en-US"/>
        </w:rPr>
        <w:t xml:space="preserve">     </w:t>
      </w:r>
      <w:r w:rsidR="00801808" w:rsidRPr="00801808">
        <w:rPr>
          <w:rFonts w:ascii="Times New Roman" w:hAnsi="Times New Roman" w:cs="Times New Roman"/>
          <w:b/>
          <w:sz w:val="28"/>
          <w:szCs w:val="28"/>
          <w:lang w:val="en-US"/>
        </w:rPr>
        <w:t xml:space="preserve"> </w:t>
      </w:r>
      <w:r w:rsidR="00801808">
        <w:rPr>
          <w:rFonts w:ascii="Times New Roman" w:hAnsi="Times New Roman" w:cs="Times New Roman"/>
          <w:b/>
          <w:sz w:val="28"/>
          <w:szCs w:val="28"/>
          <w:lang w:val="en-US"/>
        </w:rPr>
        <w:t xml:space="preserve">                                  </w:t>
      </w:r>
    </w:p>
    <w:p w14:paraId="1BEE22FE" w14:textId="77777777" w:rsidR="003E2523" w:rsidRDefault="003E2523" w:rsidP="0041191D">
      <w:pPr>
        <w:spacing w:after="120" w:line="360" w:lineRule="auto"/>
        <w:rPr>
          <w:rFonts w:ascii="Times New Roman" w:hAnsi="Times New Roman" w:cs="Times New Roman"/>
          <w:b/>
          <w:sz w:val="28"/>
          <w:szCs w:val="28"/>
          <w:lang w:val="en-US"/>
        </w:rPr>
      </w:pPr>
    </w:p>
    <w:p w14:paraId="41E830A7" w14:textId="77777777" w:rsidR="007A7F4D" w:rsidRPr="00CD7F13" w:rsidRDefault="007A7F4D" w:rsidP="0041191D">
      <w:pPr>
        <w:spacing w:after="120" w:line="36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t>Câu 1.</w:t>
      </w:r>
      <w:proofErr w:type="gramEnd"/>
      <w:r>
        <w:rPr>
          <w:rFonts w:ascii="Times New Roman" w:hAnsi="Times New Roman" w:cs="Times New Roman"/>
          <w:b/>
          <w:sz w:val="28"/>
          <w:szCs w:val="28"/>
          <w:lang w:val="en-US"/>
        </w:rPr>
        <w:t xml:space="preserve"> Nghị luận xã hội </w:t>
      </w:r>
      <w:r w:rsidRPr="00CD7F13">
        <w:rPr>
          <w:rFonts w:ascii="Times New Roman" w:hAnsi="Times New Roman" w:cs="Times New Roman"/>
          <w:sz w:val="28"/>
          <w:szCs w:val="28"/>
          <w:lang w:val="en-US"/>
        </w:rPr>
        <w:t>(</w:t>
      </w:r>
      <w:r w:rsidRPr="00CD7F13">
        <w:rPr>
          <w:rFonts w:ascii="Times New Roman" w:hAnsi="Times New Roman" w:cs="Times New Roman"/>
          <w:i/>
          <w:sz w:val="28"/>
          <w:szCs w:val="28"/>
          <w:lang w:val="en-US"/>
        </w:rPr>
        <w:t>8</w:t>
      </w:r>
      <w:proofErr w:type="gramStart"/>
      <w:r w:rsidRPr="00CD7F13">
        <w:rPr>
          <w:rFonts w:ascii="Times New Roman" w:hAnsi="Times New Roman" w:cs="Times New Roman"/>
          <w:i/>
          <w:sz w:val="28"/>
          <w:szCs w:val="28"/>
          <w:lang w:val="en-US"/>
        </w:rPr>
        <w:t>,0</w:t>
      </w:r>
      <w:proofErr w:type="gramEnd"/>
      <w:r w:rsidRPr="00CD7F13">
        <w:rPr>
          <w:rFonts w:ascii="Times New Roman" w:hAnsi="Times New Roman" w:cs="Times New Roman"/>
          <w:i/>
          <w:sz w:val="28"/>
          <w:szCs w:val="28"/>
          <w:lang w:val="en-US"/>
        </w:rPr>
        <w:t xml:space="preserve"> điểm</w:t>
      </w:r>
      <w:r w:rsidRPr="00CD7F13">
        <w:rPr>
          <w:rFonts w:ascii="Times New Roman" w:hAnsi="Times New Roman" w:cs="Times New Roman"/>
          <w:sz w:val="28"/>
          <w:szCs w:val="28"/>
          <w:lang w:val="en-US"/>
        </w:rPr>
        <w:t>)</w:t>
      </w:r>
    </w:p>
    <w:p w14:paraId="039F432C" w14:textId="77777777" w:rsidR="00DA0D4F" w:rsidRPr="00DA0D4F" w:rsidRDefault="007A7F4D" w:rsidP="0041191D">
      <w:pPr>
        <w:spacing w:after="12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ab/>
      </w:r>
      <w:r w:rsidR="00DA0D4F" w:rsidRPr="00DA0D4F">
        <w:rPr>
          <w:rFonts w:ascii="Times New Roman" w:hAnsi="Times New Roman" w:cs="Times New Roman"/>
          <w:sz w:val="28"/>
          <w:szCs w:val="28"/>
          <w:lang w:val="en-US"/>
        </w:rPr>
        <w:t xml:space="preserve">Vào một buổi sáng lạnh mùa đông, tại một ga metro ở Washington DC, một thanh niên với chiếc đàn </w:t>
      </w:r>
      <w:proofErr w:type="gramStart"/>
      <w:r w:rsidR="00DA0D4F" w:rsidRPr="00DA0D4F">
        <w:rPr>
          <w:rFonts w:ascii="Times New Roman" w:hAnsi="Times New Roman" w:cs="Times New Roman"/>
          <w:sz w:val="28"/>
          <w:szCs w:val="28"/>
          <w:lang w:val="en-US"/>
        </w:rPr>
        <w:t>vĩ</w:t>
      </w:r>
      <w:proofErr w:type="gramEnd"/>
      <w:r w:rsidR="00DA0D4F" w:rsidRPr="00DA0D4F">
        <w:rPr>
          <w:rFonts w:ascii="Times New Roman" w:hAnsi="Times New Roman" w:cs="Times New Roman"/>
          <w:sz w:val="28"/>
          <w:szCs w:val="28"/>
          <w:lang w:val="en-US"/>
        </w:rPr>
        <w:t xml:space="preserve"> cầm, đứng chơi những bài nhạc nổi tiếng của Bach, Schubert, Massenet… trong vòng 45 phút. </w:t>
      </w:r>
      <w:proofErr w:type="gramStart"/>
      <w:r w:rsidR="00DA0D4F" w:rsidRPr="00DA0D4F">
        <w:rPr>
          <w:rFonts w:ascii="Times New Roman" w:hAnsi="Times New Roman" w:cs="Times New Roman"/>
          <w:sz w:val="28"/>
          <w:szCs w:val="28"/>
          <w:lang w:val="en-US"/>
        </w:rPr>
        <w:t>Trong khoảng thời gian ấy có khoảng chừ</w:t>
      </w:r>
      <w:r w:rsidR="0073129A">
        <w:rPr>
          <w:rFonts w:ascii="Times New Roman" w:hAnsi="Times New Roman" w:cs="Times New Roman"/>
          <w:sz w:val="28"/>
          <w:szCs w:val="28"/>
          <w:lang w:val="en-US"/>
        </w:rPr>
        <w:t>ng hai</w:t>
      </w:r>
      <w:r w:rsidR="00DA0D4F" w:rsidRPr="00DA0D4F">
        <w:rPr>
          <w:rFonts w:ascii="Times New Roman" w:hAnsi="Times New Roman" w:cs="Times New Roman"/>
          <w:sz w:val="28"/>
          <w:szCs w:val="28"/>
          <w:lang w:val="en-US"/>
        </w:rPr>
        <w:t xml:space="preserve"> ngàn người đi ngang qua, đa số đang trên đường đến sở làm của họ.</w:t>
      </w:r>
      <w:proofErr w:type="gramEnd"/>
      <w:r w:rsidR="00DA0D4F" w:rsidRPr="00DA0D4F">
        <w:rPr>
          <w:rFonts w:ascii="Times New Roman" w:hAnsi="Times New Roman" w:cs="Times New Roman"/>
          <w:sz w:val="28"/>
          <w:szCs w:val="28"/>
          <w:lang w:val="en-US"/>
        </w:rPr>
        <w:t xml:space="preserve"> </w:t>
      </w:r>
      <w:proofErr w:type="gramStart"/>
      <w:r w:rsidR="00DA0D4F" w:rsidRPr="00DA0D4F">
        <w:rPr>
          <w:rFonts w:ascii="Times New Roman" w:hAnsi="Times New Roman" w:cs="Times New Roman"/>
          <w:sz w:val="28"/>
          <w:szCs w:val="28"/>
          <w:lang w:val="en-US"/>
        </w:rPr>
        <w:t>Dường như không một ai có vẻ chú ý đến sự có mặt của anh.</w:t>
      </w:r>
      <w:proofErr w:type="gramEnd"/>
    </w:p>
    <w:p w14:paraId="0FE0B3EC" w14:textId="77777777" w:rsidR="00DA0D4F" w:rsidRPr="00DA0D4F" w:rsidRDefault="00DA0D4F" w:rsidP="0041191D">
      <w:pPr>
        <w:spacing w:after="120" w:line="360" w:lineRule="auto"/>
        <w:ind w:firstLine="720"/>
        <w:jc w:val="both"/>
        <w:rPr>
          <w:rFonts w:ascii="Times New Roman" w:hAnsi="Times New Roman" w:cs="Times New Roman"/>
          <w:sz w:val="28"/>
          <w:szCs w:val="28"/>
          <w:lang w:val="en-US"/>
        </w:rPr>
      </w:pPr>
      <w:r w:rsidRPr="00DA0D4F">
        <w:rPr>
          <w:rFonts w:ascii="Times New Roman" w:hAnsi="Times New Roman" w:cs="Times New Roman"/>
          <w:sz w:val="28"/>
          <w:szCs w:val="28"/>
          <w:lang w:val="en-US"/>
        </w:rPr>
        <w:t xml:space="preserve">Người nhạc sĩ </w:t>
      </w:r>
      <w:proofErr w:type="gramStart"/>
      <w:r w:rsidRPr="00DA0D4F">
        <w:rPr>
          <w:rFonts w:ascii="Times New Roman" w:hAnsi="Times New Roman" w:cs="Times New Roman"/>
          <w:sz w:val="28"/>
          <w:szCs w:val="28"/>
          <w:lang w:val="en-US"/>
        </w:rPr>
        <w:t>vĩ</w:t>
      </w:r>
      <w:proofErr w:type="gramEnd"/>
      <w:r w:rsidRPr="00DA0D4F">
        <w:rPr>
          <w:rFonts w:ascii="Times New Roman" w:hAnsi="Times New Roman" w:cs="Times New Roman"/>
          <w:sz w:val="28"/>
          <w:szCs w:val="28"/>
          <w:lang w:val="en-US"/>
        </w:rPr>
        <w:t xml:space="preserve"> cầm ấy vẫn tiếp tục chơi nhạc không ngừng. </w:t>
      </w:r>
      <w:proofErr w:type="gramStart"/>
      <w:r w:rsidRPr="00DA0D4F">
        <w:rPr>
          <w:rFonts w:ascii="Times New Roman" w:hAnsi="Times New Roman" w:cs="Times New Roman"/>
          <w:sz w:val="28"/>
          <w:szCs w:val="28"/>
          <w:lang w:val="en-US"/>
        </w:rPr>
        <w:t>Và kết cục chỉ có 6 người dừng lại và lắng nghe trong vài ba phút rồi bỏ đi.</w:t>
      </w:r>
      <w:proofErr w:type="gramEnd"/>
      <w:r w:rsidRPr="00DA0D4F">
        <w:rPr>
          <w:rFonts w:ascii="Times New Roman" w:hAnsi="Times New Roman" w:cs="Times New Roman"/>
          <w:sz w:val="28"/>
          <w:szCs w:val="28"/>
          <w:lang w:val="en-US"/>
        </w:rPr>
        <w:t xml:space="preserve"> </w:t>
      </w:r>
      <w:proofErr w:type="gramStart"/>
      <w:r w:rsidRPr="00DA0D4F">
        <w:rPr>
          <w:rFonts w:ascii="Times New Roman" w:hAnsi="Times New Roman" w:cs="Times New Roman"/>
          <w:sz w:val="28"/>
          <w:szCs w:val="28"/>
          <w:lang w:val="en-US"/>
        </w:rPr>
        <w:t>Khoảng chừng 20 người cho anh tiền, trong khi vẫn tiếp tục bước đi bình thường, và không hề dừng lại.</w:t>
      </w:r>
      <w:proofErr w:type="gramEnd"/>
      <w:r w:rsidRPr="00DA0D4F">
        <w:rPr>
          <w:rFonts w:ascii="Times New Roman" w:hAnsi="Times New Roman" w:cs="Times New Roman"/>
          <w:sz w:val="28"/>
          <w:szCs w:val="28"/>
          <w:lang w:val="en-US"/>
        </w:rPr>
        <w:t xml:space="preserve"> Chàng nhạc sĩ ấ</w:t>
      </w:r>
      <w:r w:rsidR="00825749">
        <w:rPr>
          <w:rFonts w:ascii="Times New Roman" w:hAnsi="Times New Roman" w:cs="Times New Roman"/>
          <w:sz w:val="28"/>
          <w:szCs w:val="28"/>
          <w:lang w:val="en-US"/>
        </w:rPr>
        <w:t xml:space="preserve">y </w:t>
      </w:r>
      <w:proofErr w:type="gramStart"/>
      <w:r w:rsidR="00825749">
        <w:rPr>
          <w:rFonts w:ascii="Times New Roman" w:hAnsi="Times New Roman" w:cs="Times New Roman"/>
          <w:sz w:val="28"/>
          <w:szCs w:val="28"/>
          <w:lang w:val="en-US"/>
        </w:rPr>
        <w:t>th</w:t>
      </w:r>
      <w:r w:rsidRPr="00DA0D4F">
        <w:rPr>
          <w:rFonts w:ascii="Times New Roman" w:hAnsi="Times New Roman" w:cs="Times New Roman"/>
          <w:sz w:val="28"/>
          <w:szCs w:val="28"/>
          <w:lang w:val="en-US"/>
        </w:rPr>
        <w:t>u</w:t>
      </w:r>
      <w:proofErr w:type="gramEnd"/>
      <w:r w:rsidRPr="00DA0D4F">
        <w:rPr>
          <w:rFonts w:ascii="Times New Roman" w:hAnsi="Times New Roman" w:cs="Times New Roman"/>
          <w:sz w:val="28"/>
          <w:szCs w:val="28"/>
          <w:lang w:val="en-US"/>
        </w:rPr>
        <w:t xml:space="preserve"> được tổng cộng là 32 đô la.</w:t>
      </w:r>
    </w:p>
    <w:p w14:paraId="3A631C68" w14:textId="77777777" w:rsidR="00DA0D4F" w:rsidRPr="00DA0D4F" w:rsidRDefault="00DA0D4F" w:rsidP="0041191D">
      <w:pPr>
        <w:spacing w:after="120" w:line="360" w:lineRule="auto"/>
        <w:ind w:firstLine="720"/>
        <w:jc w:val="both"/>
        <w:rPr>
          <w:rFonts w:ascii="Times New Roman" w:hAnsi="Times New Roman" w:cs="Times New Roman"/>
          <w:sz w:val="28"/>
          <w:szCs w:val="28"/>
          <w:lang w:val="en-US"/>
        </w:rPr>
      </w:pPr>
      <w:proofErr w:type="gramStart"/>
      <w:r w:rsidRPr="00DA0D4F">
        <w:rPr>
          <w:rFonts w:ascii="Times New Roman" w:hAnsi="Times New Roman" w:cs="Times New Roman"/>
          <w:sz w:val="28"/>
          <w:szCs w:val="28"/>
          <w:lang w:val="en-US"/>
        </w:rPr>
        <w:t>Anh ta ngừng chơi, không gian im lặng trở lại.</w:t>
      </w:r>
      <w:proofErr w:type="gramEnd"/>
      <w:r w:rsidRPr="00DA0D4F">
        <w:rPr>
          <w:rFonts w:ascii="Times New Roman" w:hAnsi="Times New Roman" w:cs="Times New Roman"/>
          <w:sz w:val="28"/>
          <w:szCs w:val="28"/>
          <w:lang w:val="en-US"/>
        </w:rPr>
        <w:t xml:space="preserve"> </w:t>
      </w:r>
      <w:proofErr w:type="gramStart"/>
      <w:r w:rsidRPr="00DA0D4F">
        <w:rPr>
          <w:rFonts w:ascii="Times New Roman" w:hAnsi="Times New Roman" w:cs="Times New Roman"/>
          <w:sz w:val="28"/>
          <w:szCs w:val="28"/>
          <w:lang w:val="en-US"/>
        </w:rPr>
        <w:t>Không ai chú ý đến anh.</w:t>
      </w:r>
      <w:proofErr w:type="gramEnd"/>
      <w:r w:rsidRPr="00DA0D4F">
        <w:rPr>
          <w:rFonts w:ascii="Times New Roman" w:hAnsi="Times New Roman" w:cs="Times New Roman"/>
          <w:sz w:val="28"/>
          <w:szCs w:val="28"/>
          <w:lang w:val="en-US"/>
        </w:rPr>
        <w:t xml:space="preserve"> Không một tiếng vỗ </w:t>
      </w:r>
      <w:proofErr w:type="gramStart"/>
      <w:r w:rsidRPr="00DA0D4F">
        <w:rPr>
          <w:rFonts w:ascii="Times New Roman" w:hAnsi="Times New Roman" w:cs="Times New Roman"/>
          <w:sz w:val="28"/>
          <w:szCs w:val="28"/>
          <w:lang w:val="en-US"/>
        </w:rPr>
        <w:t>tay</w:t>
      </w:r>
      <w:proofErr w:type="gramEnd"/>
      <w:r w:rsidRPr="00DA0D4F">
        <w:rPr>
          <w:rFonts w:ascii="Times New Roman" w:hAnsi="Times New Roman" w:cs="Times New Roman"/>
          <w:sz w:val="28"/>
          <w:szCs w:val="28"/>
          <w:lang w:val="en-US"/>
        </w:rPr>
        <w:t>, và cũng không một lời tán thưởng.</w:t>
      </w:r>
    </w:p>
    <w:p w14:paraId="07459A0D" w14:textId="77777777" w:rsidR="007A7F4D" w:rsidRPr="00DA0D4F" w:rsidRDefault="00DA0D4F" w:rsidP="0041191D">
      <w:pPr>
        <w:spacing w:after="120" w:line="360" w:lineRule="auto"/>
        <w:ind w:firstLine="720"/>
        <w:jc w:val="both"/>
        <w:rPr>
          <w:rFonts w:ascii="Times New Roman" w:hAnsi="Times New Roman" w:cs="Times New Roman"/>
          <w:sz w:val="28"/>
          <w:szCs w:val="28"/>
          <w:lang w:val="en-US"/>
        </w:rPr>
      </w:pPr>
      <w:r w:rsidRPr="00DA0D4F">
        <w:rPr>
          <w:rFonts w:ascii="Times New Roman" w:hAnsi="Times New Roman" w:cs="Times New Roman"/>
          <w:sz w:val="28"/>
          <w:szCs w:val="28"/>
          <w:lang w:val="en-US"/>
        </w:rPr>
        <w:t xml:space="preserve">Không ai biết người ấy chính là Joshua Bell, một trong những nhạc sĩ </w:t>
      </w:r>
      <w:proofErr w:type="gramStart"/>
      <w:r w:rsidRPr="00DA0D4F">
        <w:rPr>
          <w:rFonts w:ascii="Times New Roman" w:hAnsi="Times New Roman" w:cs="Times New Roman"/>
          <w:sz w:val="28"/>
          <w:szCs w:val="28"/>
          <w:lang w:val="en-US"/>
        </w:rPr>
        <w:t>vĩ</w:t>
      </w:r>
      <w:proofErr w:type="gramEnd"/>
      <w:r w:rsidRPr="00DA0D4F">
        <w:rPr>
          <w:rFonts w:ascii="Times New Roman" w:hAnsi="Times New Roman" w:cs="Times New Roman"/>
          <w:sz w:val="28"/>
          <w:szCs w:val="28"/>
          <w:lang w:val="en-US"/>
        </w:rPr>
        <w:t xml:space="preserve"> cầm nổi danh nhất trên thế giới. Trong hơn 45 phút qua anh đã chơi những bài phức tạp nhất trong các bài nhạc trình tấu, và cây đàn </w:t>
      </w:r>
      <w:proofErr w:type="gramStart"/>
      <w:r w:rsidRPr="00DA0D4F">
        <w:rPr>
          <w:rFonts w:ascii="Times New Roman" w:hAnsi="Times New Roman" w:cs="Times New Roman"/>
          <w:sz w:val="28"/>
          <w:szCs w:val="28"/>
          <w:lang w:val="en-US"/>
        </w:rPr>
        <w:t>vĩ</w:t>
      </w:r>
      <w:proofErr w:type="gramEnd"/>
      <w:r w:rsidRPr="00DA0D4F">
        <w:rPr>
          <w:rFonts w:ascii="Times New Roman" w:hAnsi="Times New Roman" w:cs="Times New Roman"/>
          <w:sz w:val="28"/>
          <w:szCs w:val="28"/>
          <w:lang w:val="en-US"/>
        </w:rPr>
        <w:t xml:space="preserve"> cầm mà anh chơi trị giá khoảng 3.5 triệu đô la. Hai ngày trước đó, Joshua Bell đã trình diễn tại một nhà hát ở thành phố Boston, vé bán hết không còn chỗ ngồi, giá của mỗi vé là 100 đô la. Và ban tổ chức sẵn sàng trả 1000 đô la mỗi phút cho tài năng của anh!</w:t>
      </w:r>
    </w:p>
    <w:p w14:paraId="14339727" w14:textId="77777777" w:rsidR="00CD7F13" w:rsidRDefault="00CD7F13" w:rsidP="0041191D">
      <w:pPr>
        <w:spacing w:after="12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DA0D4F" w:rsidRPr="00CD7F13">
        <w:rPr>
          <w:rFonts w:ascii="Times New Roman" w:hAnsi="Times New Roman" w:cs="Times New Roman"/>
          <w:sz w:val="24"/>
          <w:szCs w:val="24"/>
          <w:lang w:val="en-US"/>
        </w:rPr>
        <w:t>(Nguồn:</w:t>
      </w:r>
      <w:r w:rsidR="006D33A8" w:rsidRPr="00CD7F13">
        <w:rPr>
          <w:rFonts w:ascii="Times New Roman" w:hAnsi="Times New Roman" w:cs="Times New Roman"/>
          <w:sz w:val="24"/>
          <w:szCs w:val="24"/>
          <w:lang w:val="en-US"/>
        </w:rPr>
        <w:t xml:space="preserve"> </w:t>
      </w:r>
      <w:hyperlink r:id="rId5" w:history="1">
        <w:r w:rsidRPr="00CD7F13">
          <w:rPr>
            <w:rStyle w:val="Hyperlink"/>
            <w:rFonts w:ascii="Times New Roman" w:hAnsi="Times New Roman" w:cs="Times New Roman"/>
            <w:sz w:val="24"/>
            <w:szCs w:val="24"/>
            <w:lang w:val="en-US"/>
          </w:rPr>
          <w:t>https://baophapluat.vn/chung-ta-mat-gi-trong-ngay-thuong-voi-va-post345386.html</w:t>
        </w:r>
      </w:hyperlink>
      <w:r w:rsidRPr="00CD7F13">
        <w:rPr>
          <w:rFonts w:ascii="Times New Roman" w:hAnsi="Times New Roman" w:cs="Times New Roman"/>
          <w:sz w:val="24"/>
          <w:szCs w:val="24"/>
          <w:lang w:val="en-US"/>
        </w:rPr>
        <w:t>)</w:t>
      </w:r>
    </w:p>
    <w:p w14:paraId="69AC44E9" w14:textId="26A82708" w:rsidR="003E2523" w:rsidRPr="003E2523" w:rsidRDefault="00CD7F13" w:rsidP="003E2523">
      <w:pPr>
        <w:spacing w:after="120" w:line="360" w:lineRule="auto"/>
        <w:ind w:firstLine="720"/>
        <w:rPr>
          <w:rFonts w:ascii="Times New Roman" w:hAnsi="Times New Roman" w:cs="Times New Roman"/>
          <w:sz w:val="28"/>
          <w:szCs w:val="28"/>
          <w:lang w:val="en-US"/>
        </w:rPr>
      </w:pPr>
      <w:proofErr w:type="gramStart"/>
      <w:r>
        <w:rPr>
          <w:rFonts w:ascii="Times New Roman" w:hAnsi="Times New Roman" w:cs="Times New Roman"/>
          <w:sz w:val="28"/>
          <w:szCs w:val="28"/>
          <w:lang w:val="en-US"/>
        </w:rPr>
        <w:t>Trình bày ý kiến của anh/chị về vấn đề gợi ra từ câu chuyện trên</w:t>
      </w:r>
      <w:r w:rsidR="0073129A">
        <w:rPr>
          <w:rFonts w:ascii="Times New Roman" w:hAnsi="Times New Roman" w:cs="Times New Roman"/>
          <w:sz w:val="28"/>
          <w:szCs w:val="28"/>
          <w:lang w:val="en-US"/>
        </w:rPr>
        <w:t>.</w:t>
      </w:r>
      <w:proofErr w:type="gramEnd"/>
    </w:p>
    <w:p w14:paraId="19C12FE2" w14:textId="77777777" w:rsidR="003E2523" w:rsidRDefault="003E2523" w:rsidP="0041191D">
      <w:pPr>
        <w:spacing w:after="120" w:line="360" w:lineRule="auto"/>
        <w:rPr>
          <w:rFonts w:ascii="Times New Roman" w:hAnsi="Times New Roman" w:cs="Times New Roman"/>
          <w:b/>
          <w:sz w:val="28"/>
          <w:szCs w:val="28"/>
          <w:lang w:val="en-US"/>
        </w:rPr>
      </w:pPr>
    </w:p>
    <w:p w14:paraId="31F3A9C2" w14:textId="77777777" w:rsidR="00CD7F13" w:rsidRDefault="00CD7F13" w:rsidP="0041191D">
      <w:pPr>
        <w:spacing w:after="120" w:line="360" w:lineRule="auto"/>
        <w:rPr>
          <w:rFonts w:ascii="Times New Roman" w:hAnsi="Times New Roman" w:cs="Times New Roman"/>
          <w:sz w:val="28"/>
          <w:szCs w:val="28"/>
          <w:lang w:val="en-US"/>
        </w:rPr>
      </w:pPr>
      <w:proofErr w:type="gramStart"/>
      <w:r>
        <w:rPr>
          <w:rFonts w:ascii="Times New Roman" w:hAnsi="Times New Roman" w:cs="Times New Roman"/>
          <w:b/>
          <w:sz w:val="28"/>
          <w:szCs w:val="28"/>
          <w:lang w:val="en-US"/>
        </w:rPr>
        <w:lastRenderedPageBreak/>
        <w:t>Câu 2.</w:t>
      </w:r>
      <w:proofErr w:type="gramEnd"/>
      <w:r>
        <w:rPr>
          <w:rFonts w:ascii="Times New Roman" w:hAnsi="Times New Roman" w:cs="Times New Roman"/>
          <w:b/>
          <w:sz w:val="28"/>
          <w:szCs w:val="28"/>
          <w:lang w:val="en-US"/>
        </w:rPr>
        <w:t xml:space="preserve"> Nghị luận văn học </w:t>
      </w:r>
      <w:r w:rsidRPr="00CD7F13">
        <w:rPr>
          <w:rFonts w:ascii="Times New Roman" w:hAnsi="Times New Roman" w:cs="Times New Roman"/>
          <w:sz w:val="28"/>
          <w:szCs w:val="28"/>
          <w:lang w:val="en-US"/>
        </w:rPr>
        <w:t>(</w:t>
      </w:r>
      <w:r w:rsidRPr="00CD7F13">
        <w:rPr>
          <w:rFonts w:ascii="Times New Roman" w:hAnsi="Times New Roman" w:cs="Times New Roman"/>
          <w:i/>
          <w:sz w:val="28"/>
          <w:szCs w:val="28"/>
          <w:lang w:val="en-US"/>
        </w:rPr>
        <w:t>12</w:t>
      </w:r>
      <w:proofErr w:type="gramStart"/>
      <w:r w:rsidRPr="00CD7F13">
        <w:rPr>
          <w:rFonts w:ascii="Times New Roman" w:hAnsi="Times New Roman" w:cs="Times New Roman"/>
          <w:i/>
          <w:sz w:val="28"/>
          <w:szCs w:val="28"/>
          <w:lang w:val="en-US"/>
        </w:rPr>
        <w:t>,0</w:t>
      </w:r>
      <w:proofErr w:type="gramEnd"/>
      <w:r w:rsidRPr="00CD7F13">
        <w:rPr>
          <w:rFonts w:ascii="Times New Roman" w:hAnsi="Times New Roman" w:cs="Times New Roman"/>
          <w:i/>
          <w:sz w:val="28"/>
          <w:szCs w:val="28"/>
          <w:lang w:val="en-US"/>
        </w:rPr>
        <w:t xml:space="preserve"> điểm</w:t>
      </w:r>
      <w:r w:rsidRPr="00CD7F13">
        <w:rPr>
          <w:rFonts w:ascii="Times New Roman" w:hAnsi="Times New Roman" w:cs="Times New Roman"/>
          <w:sz w:val="28"/>
          <w:szCs w:val="28"/>
          <w:lang w:val="en-US"/>
        </w:rPr>
        <w:t>)</w:t>
      </w:r>
    </w:p>
    <w:p w14:paraId="6BC44E2B" w14:textId="77777777" w:rsidR="00CD7F13" w:rsidRPr="00CD7F13" w:rsidRDefault="00CD7F13" w:rsidP="0041191D">
      <w:pPr>
        <w:spacing w:after="120" w:line="360" w:lineRule="auto"/>
        <w:ind w:left="2880" w:firstLine="720"/>
        <w:rPr>
          <w:rFonts w:ascii="Times New Roman" w:hAnsi="Times New Roman" w:cs="Times New Roman"/>
          <w:sz w:val="28"/>
          <w:szCs w:val="28"/>
          <w:lang w:val="en-US"/>
        </w:rPr>
      </w:pPr>
      <w:r w:rsidRPr="00CD7F13">
        <w:rPr>
          <w:rFonts w:ascii="Times New Roman" w:hAnsi="Times New Roman" w:cs="Times New Roman"/>
          <w:sz w:val="28"/>
          <w:szCs w:val="28"/>
          <w:lang w:val="en-US"/>
        </w:rPr>
        <w:t>“THƠ</w:t>
      </w:r>
    </w:p>
    <w:p w14:paraId="64F7A787" w14:textId="77777777" w:rsidR="00CD7F13" w:rsidRPr="00CD7F13" w:rsidRDefault="00CD7F13" w:rsidP="0041191D">
      <w:pPr>
        <w:spacing w:after="120" w:line="360" w:lineRule="auto"/>
        <w:ind w:left="2160"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nước</w:t>
      </w:r>
      <w:proofErr w:type="gramEnd"/>
      <w:r w:rsidRPr="00CD7F13">
        <w:rPr>
          <w:rFonts w:ascii="Times New Roman" w:hAnsi="Times New Roman" w:cs="Times New Roman"/>
          <w:sz w:val="28"/>
          <w:szCs w:val="28"/>
          <w:lang w:val="en-US"/>
        </w:rPr>
        <w:t xml:space="preserve"> không có hình dạng gì</w:t>
      </w:r>
    </w:p>
    <w:p w14:paraId="0BE2D311" w14:textId="77777777" w:rsidR="00CD7F13" w:rsidRPr="00CD7F13" w:rsidRDefault="00CD7F13" w:rsidP="0041191D">
      <w:pPr>
        <w:spacing w:after="120" w:line="360" w:lineRule="auto"/>
        <w:ind w:left="2160"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trước</w:t>
      </w:r>
      <w:proofErr w:type="gramEnd"/>
      <w:r w:rsidRPr="00CD7F13">
        <w:rPr>
          <w:rFonts w:ascii="Times New Roman" w:hAnsi="Times New Roman" w:cs="Times New Roman"/>
          <w:sz w:val="28"/>
          <w:szCs w:val="28"/>
          <w:lang w:val="en-US"/>
        </w:rPr>
        <w:t xml:space="preserve"> khi bị đóng băng</w:t>
      </w:r>
    </w:p>
    <w:p w14:paraId="17C7F1AB" w14:textId="77777777" w:rsidR="00CD7F13" w:rsidRPr="00CD7F13" w:rsidRDefault="00CD7F13" w:rsidP="0041191D">
      <w:pPr>
        <w:spacing w:after="120" w:line="360" w:lineRule="auto"/>
        <w:ind w:left="2160"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hóa</w:t>
      </w:r>
      <w:proofErr w:type="gramEnd"/>
      <w:r w:rsidRPr="00CD7F13">
        <w:rPr>
          <w:rFonts w:ascii="Times New Roman" w:hAnsi="Times New Roman" w:cs="Times New Roman"/>
          <w:sz w:val="28"/>
          <w:szCs w:val="28"/>
          <w:lang w:val="en-US"/>
        </w:rPr>
        <w:t xml:space="preserve"> đá…</w:t>
      </w:r>
    </w:p>
    <w:p w14:paraId="6C8EF354" w14:textId="77777777" w:rsidR="00CD7F13" w:rsidRDefault="00CD7F13" w:rsidP="0041191D">
      <w:pPr>
        <w:spacing w:after="120" w:line="360" w:lineRule="auto"/>
        <w:ind w:left="2160"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thơ</w:t>
      </w:r>
      <w:proofErr w:type="gramEnd"/>
      <w:r w:rsidRPr="00CD7F13">
        <w:rPr>
          <w:rFonts w:ascii="Times New Roman" w:hAnsi="Times New Roman" w:cs="Times New Roman"/>
          <w:sz w:val="28"/>
          <w:szCs w:val="28"/>
          <w:lang w:val="en-US"/>
        </w:rPr>
        <w:t xml:space="preserve"> không sống bằng cách đó</w:t>
      </w:r>
    </w:p>
    <w:p w14:paraId="4319BEEC" w14:textId="77777777" w:rsidR="00CD7F13" w:rsidRPr="00CD7F13" w:rsidRDefault="00CD7F13" w:rsidP="0041191D">
      <w:pPr>
        <w:spacing w:after="120" w:line="360" w:lineRule="auto"/>
        <w:ind w:left="2160"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thơ</w:t>
      </w:r>
      <w:proofErr w:type="gramEnd"/>
      <w:r w:rsidRPr="00CD7F13">
        <w:rPr>
          <w:rFonts w:ascii="Times New Roman" w:hAnsi="Times New Roman" w:cs="Times New Roman"/>
          <w:sz w:val="28"/>
          <w:szCs w:val="28"/>
          <w:lang w:val="en-US"/>
        </w:rPr>
        <w:t xml:space="preserve"> cháy như thiêu”</w:t>
      </w:r>
    </w:p>
    <w:p w14:paraId="4DBE42AB" w14:textId="77777777" w:rsidR="00CD7F13" w:rsidRPr="00CD7F13" w:rsidRDefault="00CD7F13" w:rsidP="0041191D">
      <w:pPr>
        <w:spacing w:after="120" w:line="360" w:lineRule="auto"/>
        <w:ind w:left="2880" w:firstLine="720"/>
        <w:rPr>
          <w:rFonts w:ascii="Times New Roman" w:hAnsi="Times New Roman" w:cs="Times New Roman"/>
          <w:sz w:val="24"/>
          <w:szCs w:val="24"/>
          <w:lang w:val="en-US"/>
        </w:rPr>
      </w:pPr>
      <w:r w:rsidRPr="00CD7F13">
        <w:rPr>
          <w:rFonts w:ascii="Times New Roman" w:hAnsi="Times New Roman" w:cs="Times New Roman"/>
          <w:sz w:val="24"/>
          <w:szCs w:val="24"/>
          <w:lang w:val="en-US"/>
        </w:rPr>
        <w:t xml:space="preserve">(Lê Vĩnh Tài, nguồn: </w:t>
      </w:r>
      <w:hyperlink r:id="rId6" w:history="1">
        <w:r w:rsidRPr="00CD7F13">
          <w:rPr>
            <w:rStyle w:val="Hyperlink"/>
            <w:rFonts w:ascii="Times New Roman" w:hAnsi="Times New Roman" w:cs="Times New Roman"/>
            <w:sz w:val="24"/>
            <w:szCs w:val="24"/>
            <w:lang w:val="en-US"/>
          </w:rPr>
          <w:t>http://www.bichkhe.org</w:t>
        </w:r>
      </w:hyperlink>
      <w:r w:rsidRPr="00CD7F13">
        <w:rPr>
          <w:rFonts w:ascii="Times New Roman" w:hAnsi="Times New Roman" w:cs="Times New Roman"/>
          <w:sz w:val="24"/>
          <w:szCs w:val="24"/>
          <w:lang w:val="en-US"/>
        </w:rPr>
        <w:t>)</w:t>
      </w:r>
    </w:p>
    <w:p w14:paraId="17107948" w14:textId="77777777" w:rsidR="00CD7F13" w:rsidRDefault="00CD7F13" w:rsidP="00CD7F13">
      <w:pPr>
        <w:spacing w:after="120" w:line="240" w:lineRule="auto"/>
        <w:ind w:firstLine="720"/>
        <w:rPr>
          <w:rFonts w:ascii="Times New Roman" w:hAnsi="Times New Roman" w:cs="Times New Roman"/>
          <w:sz w:val="28"/>
          <w:szCs w:val="28"/>
          <w:lang w:val="en-US"/>
        </w:rPr>
      </w:pPr>
      <w:proofErr w:type="gramStart"/>
      <w:r w:rsidRPr="00CD7F13">
        <w:rPr>
          <w:rFonts w:ascii="Times New Roman" w:hAnsi="Times New Roman" w:cs="Times New Roman"/>
          <w:sz w:val="28"/>
          <w:szCs w:val="28"/>
          <w:lang w:val="en-US"/>
        </w:rPr>
        <w:t>Bằng trải nghiệ</w:t>
      </w:r>
      <w:r>
        <w:rPr>
          <w:rFonts w:ascii="Times New Roman" w:hAnsi="Times New Roman" w:cs="Times New Roman"/>
          <w:sz w:val="28"/>
          <w:szCs w:val="28"/>
          <w:lang w:val="en-US"/>
        </w:rPr>
        <w:t>m thơ ca, anh</w:t>
      </w:r>
      <w:r w:rsidRPr="00CD7F13">
        <w:rPr>
          <w:rFonts w:ascii="Times New Roman" w:hAnsi="Times New Roman" w:cs="Times New Roman"/>
          <w:sz w:val="28"/>
          <w:szCs w:val="28"/>
          <w:lang w:val="en-US"/>
        </w:rPr>
        <w:t>/chị hãy bình luận quan niệm về thơ đượ</w:t>
      </w:r>
      <w:r>
        <w:rPr>
          <w:rFonts w:ascii="Times New Roman" w:hAnsi="Times New Roman" w:cs="Times New Roman"/>
          <w:sz w:val="28"/>
          <w:szCs w:val="28"/>
          <w:lang w:val="en-US"/>
        </w:rPr>
        <w:t>c nêu lên trong bài thơ trên.</w:t>
      </w:r>
      <w:proofErr w:type="gramEnd"/>
    </w:p>
    <w:p w14:paraId="6E098CDB" w14:textId="77777777" w:rsidR="00CD7F13" w:rsidRDefault="00CD7F13" w:rsidP="00CD7F13">
      <w:pPr>
        <w:spacing w:after="120" w:line="24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---------------HẾT-------------</w:t>
      </w:r>
    </w:p>
    <w:p w14:paraId="7F6D9541" w14:textId="77777777" w:rsidR="00CD7F13" w:rsidRPr="00E71C7E" w:rsidRDefault="00CD7F13" w:rsidP="00CD7F13">
      <w:pPr>
        <w:spacing w:after="120" w:line="240" w:lineRule="auto"/>
        <w:ind w:firstLine="720"/>
        <w:rPr>
          <w:rFonts w:ascii="Times New Roman" w:hAnsi="Times New Roman" w:cs="Times New Roman"/>
          <w:i/>
          <w:sz w:val="28"/>
          <w:szCs w:val="28"/>
          <w:lang w:val="en-US"/>
        </w:rPr>
      </w:pPr>
      <w:r w:rsidRPr="00E71C7E">
        <w:rPr>
          <w:rFonts w:ascii="Times New Roman" w:hAnsi="Times New Roman" w:cs="Times New Roman"/>
          <w:i/>
          <w:sz w:val="28"/>
          <w:szCs w:val="28"/>
          <w:lang w:val="en-US"/>
        </w:rPr>
        <w:t>Thí sinh KHÔNG được sử dụng tài liệu</w:t>
      </w:r>
      <w:r w:rsidR="00E71C7E" w:rsidRPr="00E71C7E">
        <w:rPr>
          <w:rFonts w:ascii="Times New Roman" w:hAnsi="Times New Roman" w:cs="Times New Roman"/>
          <w:i/>
          <w:sz w:val="28"/>
          <w:szCs w:val="28"/>
          <w:lang w:val="en-US"/>
        </w:rPr>
        <w:t>;</w:t>
      </w:r>
    </w:p>
    <w:p w14:paraId="2A03EDCE" w14:textId="77777777" w:rsidR="00CD7F13" w:rsidRDefault="00CD7F13" w:rsidP="00CD7F13">
      <w:pPr>
        <w:spacing w:after="120" w:line="240" w:lineRule="auto"/>
        <w:ind w:firstLine="720"/>
        <w:rPr>
          <w:rFonts w:ascii="Times New Roman" w:hAnsi="Times New Roman" w:cs="Times New Roman"/>
          <w:i/>
          <w:sz w:val="28"/>
          <w:szCs w:val="28"/>
          <w:lang w:val="en-US"/>
        </w:rPr>
      </w:pPr>
      <w:proofErr w:type="gramStart"/>
      <w:r w:rsidRPr="00E71C7E">
        <w:rPr>
          <w:rFonts w:ascii="Times New Roman" w:hAnsi="Times New Roman" w:cs="Times New Roman"/>
          <w:i/>
          <w:sz w:val="28"/>
          <w:szCs w:val="28"/>
          <w:lang w:val="en-US"/>
        </w:rPr>
        <w:t>Giám thị KHÔNG được giải thích gì thêm</w:t>
      </w:r>
      <w:r w:rsidR="00E71C7E" w:rsidRPr="00E71C7E">
        <w:rPr>
          <w:rFonts w:ascii="Times New Roman" w:hAnsi="Times New Roman" w:cs="Times New Roman"/>
          <w:i/>
          <w:sz w:val="28"/>
          <w:szCs w:val="28"/>
          <w:lang w:val="en-US"/>
        </w:rPr>
        <w:t>.</w:t>
      </w:r>
      <w:proofErr w:type="gramEnd"/>
    </w:p>
    <w:p w14:paraId="73C6AFCE" w14:textId="77777777" w:rsidR="00801808" w:rsidRDefault="00801808" w:rsidP="00CD7F13">
      <w:pPr>
        <w:spacing w:after="120" w:line="240" w:lineRule="auto"/>
        <w:ind w:firstLine="720"/>
        <w:rPr>
          <w:rFonts w:ascii="Times New Roman" w:hAnsi="Times New Roman" w:cs="Times New Roman"/>
          <w:i/>
          <w:sz w:val="28"/>
          <w:szCs w:val="28"/>
          <w:lang w:val="en-US"/>
        </w:rPr>
      </w:pPr>
    </w:p>
    <w:p w14:paraId="285365FA" w14:textId="77777777" w:rsidR="00801808" w:rsidRDefault="00801808" w:rsidP="00CD7F13">
      <w:pPr>
        <w:spacing w:after="120" w:line="240" w:lineRule="auto"/>
        <w:ind w:firstLine="720"/>
        <w:rPr>
          <w:rFonts w:ascii="Times New Roman" w:hAnsi="Times New Roman" w:cs="Times New Roman"/>
          <w:i/>
          <w:sz w:val="28"/>
          <w:szCs w:val="28"/>
          <w:lang w:val="en-US"/>
        </w:rPr>
      </w:pPr>
    </w:p>
    <w:p w14:paraId="227BF047" w14:textId="5ADAB48B" w:rsidR="00801808" w:rsidRPr="00801808" w:rsidRDefault="0041191D" w:rsidP="00CD7F13">
      <w:pPr>
        <w:spacing w:after="120" w:line="240" w:lineRule="auto"/>
        <w:ind w:firstLine="7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01808" w:rsidRPr="00801808">
        <w:rPr>
          <w:rFonts w:ascii="Times New Roman" w:hAnsi="Times New Roman" w:cs="Times New Roman"/>
          <w:sz w:val="28"/>
          <w:szCs w:val="28"/>
          <w:lang w:val="en-US"/>
        </w:rPr>
        <w:t>Gv ra đề: Nguyễn Tấ</w:t>
      </w:r>
      <w:r w:rsidR="00801808">
        <w:rPr>
          <w:rFonts w:ascii="Times New Roman" w:hAnsi="Times New Roman" w:cs="Times New Roman"/>
          <w:sz w:val="28"/>
          <w:szCs w:val="28"/>
          <w:lang w:val="en-US"/>
        </w:rPr>
        <w:t xml:space="preserve">n Huy. </w:t>
      </w:r>
      <w:proofErr w:type="gramStart"/>
      <w:r w:rsidR="00801808">
        <w:rPr>
          <w:rFonts w:ascii="Times New Roman" w:hAnsi="Times New Roman" w:cs="Times New Roman"/>
          <w:sz w:val="28"/>
          <w:szCs w:val="28"/>
          <w:lang w:val="en-US"/>
        </w:rPr>
        <w:t>Đt</w:t>
      </w:r>
      <w:proofErr w:type="gramEnd"/>
      <w:r w:rsidR="00801808" w:rsidRPr="00801808">
        <w:rPr>
          <w:rFonts w:ascii="Times New Roman" w:hAnsi="Times New Roman" w:cs="Times New Roman"/>
          <w:sz w:val="28"/>
          <w:szCs w:val="28"/>
          <w:lang w:val="en-US"/>
        </w:rPr>
        <w:t>: 0905137204</w:t>
      </w:r>
    </w:p>
    <w:p w14:paraId="07BDA013" w14:textId="77777777" w:rsidR="006D33A8" w:rsidRDefault="006D33A8" w:rsidP="00DA0D4F">
      <w:pPr>
        <w:spacing w:after="120" w:line="240" w:lineRule="auto"/>
        <w:rPr>
          <w:rFonts w:ascii="Times New Roman" w:hAnsi="Times New Roman" w:cs="Times New Roman"/>
          <w:sz w:val="28"/>
          <w:szCs w:val="28"/>
          <w:lang w:val="en-US"/>
        </w:rPr>
      </w:pPr>
      <w:r w:rsidRPr="00DA0D4F">
        <w:rPr>
          <w:rFonts w:ascii="Times New Roman" w:hAnsi="Times New Roman" w:cs="Times New Roman"/>
          <w:sz w:val="28"/>
          <w:szCs w:val="28"/>
          <w:lang w:val="en-US"/>
        </w:rPr>
        <w:t xml:space="preserve">                                </w:t>
      </w:r>
    </w:p>
    <w:p w14:paraId="10B2A8EF" w14:textId="77777777" w:rsidR="00111D83" w:rsidRDefault="00111D83" w:rsidP="00DA0D4F">
      <w:pPr>
        <w:spacing w:after="120" w:line="240" w:lineRule="auto"/>
        <w:rPr>
          <w:rFonts w:ascii="Times New Roman" w:hAnsi="Times New Roman" w:cs="Times New Roman"/>
          <w:sz w:val="28"/>
          <w:szCs w:val="28"/>
          <w:lang w:val="en-US"/>
        </w:rPr>
      </w:pPr>
    </w:p>
    <w:p w14:paraId="31079CDC" w14:textId="77777777" w:rsidR="00111D83" w:rsidRDefault="00111D83" w:rsidP="00DA0D4F">
      <w:pPr>
        <w:spacing w:after="120" w:line="240" w:lineRule="auto"/>
        <w:rPr>
          <w:rFonts w:ascii="Times New Roman" w:hAnsi="Times New Roman" w:cs="Times New Roman"/>
          <w:sz w:val="28"/>
          <w:szCs w:val="28"/>
          <w:lang w:val="en-US"/>
        </w:rPr>
      </w:pPr>
    </w:p>
    <w:p w14:paraId="0C197B11" w14:textId="77777777" w:rsidR="00111D83" w:rsidRDefault="00111D83" w:rsidP="00DA0D4F">
      <w:pPr>
        <w:spacing w:after="120" w:line="240" w:lineRule="auto"/>
        <w:rPr>
          <w:rFonts w:ascii="Times New Roman" w:hAnsi="Times New Roman" w:cs="Times New Roman"/>
          <w:sz w:val="28"/>
          <w:szCs w:val="28"/>
          <w:lang w:val="en-US"/>
        </w:rPr>
      </w:pPr>
    </w:p>
    <w:p w14:paraId="4892F82B" w14:textId="77777777" w:rsidR="00111D83" w:rsidRDefault="00111D83" w:rsidP="00DA0D4F">
      <w:pPr>
        <w:spacing w:after="120" w:line="240" w:lineRule="auto"/>
        <w:rPr>
          <w:rFonts w:ascii="Times New Roman" w:hAnsi="Times New Roman" w:cs="Times New Roman"/>
          <w:sz w:val="28"/>
          <w:szCs w:val="28"/>
          <w:lang w:val="en-US"/>
        </w:rPr>
      </w:pPr>
    </w:p>
    <w:p w14:paraId="49475DEA" w14:textId="77777777" w:rsidR="00111D83" w:rsidRDefault="00111D83" w:rsidP="00DA0D4F">
      <w:pPr>
        <w:spacing w:after="120" w:line="240" w:lineRule="auto"/>
        <w:rPr>
          <w:rFonts w:ascii="Times New Roman" w:hAnsi="Times New Roman" w:cs="Times New Roman"/>
          <w:sz w:val="28"/>
          <w:szCs w:val="28"/>
          <w:lang w:val="en-US"/>
        </w:rPr>
      </w:pPr>
    </w:p>
    <w:p w14:paraId="51EAC11C" w14:textId="77777777" w:rsidR="00111D83" w:rsidRDefault="00111D83" w:rsidP="00DA0D4F">
      <w:pPr>
        <w:spacing w:after="120" w:line="240" w:lineRule="auto"/>
        <w:rPr>
          <w:rFonts w:ascii="Times New Roman" w:hAnsi="Times New Roman" w:cs="Times New Roman"/>
          <w:sz w:val="28"/>
          <w:szCs w:val="28"/>
          <w:lang w:val="en-US"/>
        </w:rPr>
      </w:pPr>
    </w:p>
    <w:p w14:paraId="35FF269D" w14:textId="77777777" w:rsidR="00111D83" w:rsidRDefault="00111D83" w:rsidP="00DA0D4F">
      <w:pPr>
        <w:spacing w:after="120" w:line="240" w:lineRule="auto"/>
        <w:rPr>
          <w:rFonts w:ascii="Times New Roman" w:hAnsi="Times New Roman" w:cs="Times New Roman"/>
          <w:sz w:val="28"/>
          <w:szCs w:val="28"/>
          <w:lang w:val="en-US"/>
        </w:rPr>
      </w:pPr>
    </w:p>
    <w:p w14:paraId="18792DE7" w14:textId="77777777" w:rsidR="00111D83" w:rsidRDefault="00111D83" w:rsidP="00DA0D4F">
      <w:pPr>
        <w:spacing w:after="120" w:line="240" w:lineRule="auto"/>
        <w:rPr>
          <w:rFonts w:ascii="Times New Roman" w:hAnsi="Times New Roman" w:cs="Times New Roman"/>
          <w:sz w:val="28"/>
          <w:szCs w:val="28"/>
          <w:lang w:val="en-US"/>
        </w:rPr>
      </w:pPr>
    </w:p>
    <w:p w14:paraId="7BE2BABA" w14:textId="77777777" w:rsidR="00111D83" w:rsidRDefault="00111D83" w:rsidP="00DA0D4F">
      <w:pPr>
        <w:spacing w:after="120" w:line="240" w:lineRule="auto"/>
        <w:rPr>
          <w:rFonts w:ascii="Times New Roman" w:hAnsi="Times New Roman" w:cs="Times New Roman"/>
          <w:sz w:val="28"/>
          <w:szCs w:val="28"/>
          <w:lang w:val="en-US"/>
        </w:rPr>
      </w:pPr>
    </w:p>
    <w:p w14:paraId="44225A2C" w14:textId="77777777" w:rsidR="00111D83" w:rsidRDefault="00111D83" w:rsidP="00DA0D4F">
      <w:pPr>
        <w:spacing w:after="120" w:line="240" w:lineRule="auto"/>
        <w:rPr>
          <w:rFonts w:ascii="Times New Roman" w:hAnsi="Times New Roman" w:cs="Times New Roman"/>
          <w:sz w:val="28"/>
          <w:szCs w:val="28"/>
          <w:lang w:val="en-US"/>
        </w:rPr>
      </w:pPr>
    </w:p>
    <w:p w14:paraId="74EA1356" w14:textId="77777777" w:rsidR="00111D83" w:rsidRDefault="00111D83" w:rsidP="00DA0D4F">
      <w:pPr>
        <w:spacing w:after="120" w:line="240" w:lineRule="auto"/>
        <w:rPr>
          <w:rFonts w:ascii="Times New Roman" w:hAnsi="Times New Roman" w:cs="Times New Roman"/>
          <w:sz w:val="28"/>
          <w:szCs w:val="28"/>
          <w:lang w:val="en-US"/>
        </w:rPr>
      </w:pPr>
    </w:p>
    <w:p w14:paraId="06089AE5" w14:textId="10DC9AA7" w:rsidR="00801808" w:rsidRPr="00801808" w:rsidRDefault="00801808" w:rsidP="00801808">
      <w:pPr>
        <w:spacing w:after="120" w:line="240" w:lineRule="auto"/>
        <w:rPr>
          <w:rFonts w:ascii="Times New Roman" w:hAnsi="Times New Roman" w:cs="Times New Roman"/>
          <w:b/>
          <w:sz w:val="28"/>
          <w:szCs w:val="28"/>
          <w:lang w:val="en-US"/>
        </w:rPr>
      </w:pPr>
      <w:r w:rsidRPr="00801808">
        <w:rPr>
          <w:rFonts w:ascii="Times New Roman" w:hAnsi="Times New Roman" w:cs="Times New Roman"/>
          <w:b/>
          <w:sz w:val="28"/>
          <w:szCs w:val="28"/>
          <w:lang w:val="en-US"/>
        </w:rPr>
        <w:lastRenderedPageBreak/>
        <w:t xml:space="preserve">HỘI CÁC TRƯỜNG THPT CHUYÊN     KỲ THI CHỌN HỌC SINH GIỎI                                                           </w:t>
      </w:r>
      <w:r w:rsidR="003E2523">
        <w:rPr>
          <w:rFonts w:ascii="Times New Roman" w:hAnsi="Times New Roman" w:cs="Times New Roman"/>
          <w:b/>
          <w:sz w:val="28"/>
          <w:szCs w:val="28"/>
          <w:lang w:val="en-US"/>
        </w:rPr>
        <w:t xml:space="preserve">  </w:t>
      </w:r>
      <w:r w:rsidRPr="00801808">
        <w:rPr>
          <w:rFonts w:ascii="Times New Roman" w:hAnsi="Times New Roman" w:cs="Times New Roman"/>
          <w:b/>
          <w:sz w:val="28"/>
          <w:szCs w:val="28"/>
          <w:lang w:val="en-US"/>
        </w:rPr>
        <w:t xml:space="preserve">DUYÊN HẢI &amp; ĐB BẮC BỘ                                   NĂM HỌC 2022-2023  </w:t>
      </w:r>
    </w:p>
    <w:p w14:paraId="703207B7" w14:textId="39987ACA" w:rsidR="00801808" w:rsidRPr="00801808" w:rsidRDefault="00801808" w:rsidP="00801808">
      <w:pPr>
        <w:spacing w:after="120" w:line="240" w:lineRule="auto"/>
        <w:rPr>
          <w:rFonts w:ascii="Times New Roman" w:hAnsi="Times New Roman" w:cs="Times New Roman"/>
          <w:b/>
          <w:sz w:val="28"/>
          <w:szCs w:val="28"/>
          <w:lang w:val="en-US"/>
        </w:rPr>
      </w:pPr>
      <w:r w:rsidRPr="00801808">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         </w:t>
      </w:r>
      <w:r w:rsidRPr="00801808">
        <w:rPr>
          <w:rFonts w:ascii="Times New Roman" w:hAnsi="Times New Roman" w:cs="Times New Roman"/>
          <w:b/>
          <w:sz w:val="28"/>
          <w:szCs w:val="28"/>
          <w:lang w:val="en-US"/>
        </w:rPr>
        <w:t xml:space="preserve">                                                                   </w:t>
      </w:r>
    </w:p>
    <w:p w14:paraId="4A5EF25D" w14:textId="77777777" w:rsidR="00111D83" w:rsidRPr="00111D83" w:rsidRDefault="00801808" w:rsidP="00801808">
      <w:pPr>
        <w:spacing w:after="12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       </w:t>
      </w:r>
      <w:r w:rsidR="00111D83" w:rsidRPr="00111D83">
        <w:rPr>
          <w:rFonts w:ascii="Times New Roman" w:hAnsi="Times New Roman" w:cs="Times New Roman"/>
          <w:b/>
          <w:sz w:val="28"/>
          <w:szCs w:val="28"/>
          <w:lang w:val="en-US"/>
        </w:rPr>
        <w:t xml:space="preserve">HƯỚNG DẪN CHẤM THI          </w:t>
      </w:r>
      <w:r w:rsidR="00111D83" w:rsidRPr="00111D83">
        <w:rPr>
          <w:rFonts w:ascii="Times New Roman" w:hAnsi="Times New Roman" w:cs="Times New Roman"/>
          <w:sz w:val="28"/>
          <w:szCs w:val="28"/>
          <w:lang w:val="en-US"/>
        </w:rPr>
        <w:t>Môn</w:t>
      </w:r>
      <w:r w:rsidR="00111D83" w:rsidRPr="00111D83">
        <w:rPr>
          <w:rFonts w:ascii="Times New Roman" w:hAnsi="Times New Roman" w:cs="Times New Roman"/>
          <w:b/>
          <w:sz w:val="28"/>
          <w:szCs w:val="28"/>
          <w:lang w:val="en-US"/>
        </w:rPr>
        <w:t>: NGỮ VĂN</w:t>
      </w:r>
    </w:p>
    <w:p w14:paraId="3784AF6E" w14:textId="77777777" w:rsidR="00111D83" w:rsidRPr="00111D83" w:rsidRDefault="00111D83" w:rsidP="00111D83">
      <w:pPr>
        <w:spacing w:after="120" w:line="240" w:lineRule="auto"/>
        <w:rPr>
          <w:rFonts w:ascii="Times New Roman" w:hAnsi="Times New Roman" w:cs="Times New Roman"/>
          <w:sz w:val="28"/>
          <w:szCs w:val="28"/>
          <w:lang w:val="en-US"/>
        </w:rPr>
      </w:pPr>
      <w:r w:rsidRPr="00111D83">
        <w:rPr>
          <w:rFonts w:ascii="Times New Roman" w:hAnsi="Times New Roman" w:cs="Times New Roman"/>
          <w:b/>
          <w:sz w:val="28"/>
          <w:szCs w:val="28"/>
          <w:lang w:val="en-US"/>
        </w:rPr>
        <w:t xml:space="preserve">             Đề thi đề xuất                   </w:t>
      </w:r>
      <w:r w:rsidRPr="00111D83">
        <w:rPr>
          <w:rFonts w:ascii="Times New Roman" w:hAnsi="Times New Roman" w:cs="Times New Roman"/>
          <w:sz w:val="28"/>
          <w:szCs w:val="28"/>
          <w:lang w:val="en-US"/>
        </w:rPr>
        <w:t xml:space="preserve">Thời gian: </w:t>
      </w:r>
      <w:r w:rsidRPr="00111D83">
        <w:rPr>
          <w:rFonts w:ascii="Times New Roman" w:hAnsi="Times New Roman" w:cs="Times New Roman"/>
          <w:b/>
          <w:sz w:val="28"/>
          <w:szCs w:val="28"/>
          <w:lang w:val="en-US"/>
        </w:rPr>
        <w:t>180</w:t>
      </w:r>
      <w:r w:rsidRPr="00111D83">
        <w:rPr>
          <w:rFonts w:ascii="Times New Roman" w:hAnsi="Times New Roman" w:cs="Times New Roman"/>
          <w:sz w:val="28"/>
          <w:szCs w:val="28"/>
          <w:lang w:val="en-US"/>
        </w:rPr>
        <w:t xml:space="preserve"> phút (không kể thời gian giao đề)</w:t>
      </w:r>
    </w:p>
    <w:p w14:paraId="784ADA09" w14:textId="77777777" w:rsidR="00111D83" w:rsidRPr="00111D83" w:rsidRDefault="00111D83" w:rsidP="00111D83">
      <w:pPr>
        <w:spacing w:after="120" w:line="240" w:lineRule="auto"/>
        <w:rPr>
          <w:rFonts w:ascii="Times New Roman" w:hAnsi="Times New Roman" w:cs="Times New Roman"/>
          <w:sz w:val="28"/>
          <w:szCs w:val="28"/>
          <w:lang w:val="en-US"/>
        </w:rPr>
      </w:pPr>
      <w:r w:rsidRPr="00111D83">
        <w:rPr>
          <w:rFonts w:ascii="Times New Roman" w:hAnsi="Times New Roman" w:cs="Times New Roman"/>
          <w:sz w:val="28"/>
          <w:szCs w:val="28"/>
          <w:lang w:val="en-US"/>
        </w:rPr>
        <w:t xml:space="preserve">                                                        </w:t>
      </w:r>
      <w:r w:rsidR="00801808">
        <w:rPr>
          <w:rFonts w:ascii="Times New Roman" w:hAnsi="Times New Roman" w:cs="Times New Roman"/>
          <w:sz w:val="28"/>
          <w:szCs w:val="28"/>
          <w:lang w:val="en-US"/>
        </w:rPr>
        <w:t>(</w:t>
      </w:r>
      <w:r w:rsidRPr="00111D83">
        <w:rPr>
          <w:rFonts w:ascii="Times New Roman" w:hAnsi="Times New Roman" w:cs="Times New Roman"/>
          <w:sz w:val="28"/>
          <w:szCs w:val="28"/>
          <w:lang w:val="en-US"/>
        </w:rPr>
        <w:t xml:space="preserve">Hướng dẫn chấm thi gồm </w:t>
      </w:r>
      <w:r w:rsidRPr="00111D83">
        <w:rPr>
          <w:rFonts w:ascii="Times New Roman" w:hAnsi="Times New Roman" w:cs="Times New Roman"/>
          <w:b/>
          <w:sz w:val="28"/>
          <w:szCs w:val="28"/>
          <w:lang w:val="en-US"/>
        </w:rPr>
        <w:t>03</w:t>
      </w:r>
      <w:r w:rsidRPr="00111D83">
        <w:rPr>
          <w:rFonts w:ascii="Times New Roman" w:hAnsi="Times New Roman" w:cs="Times New Roman"/>
          <w:sz w:val="28"/>
          <w:szCs w:val="28"/>
          <w:lang w:val="en-US"/>
        </w:rPr>
        <w:t xml:space="preserve"> trang</w:t>
      </w:r>
      <w:r w:rsidR="00801808">
        <w:rPr>
          <w:rFonts w:ascii="Times New Roman" w:hAnsi="Times New Roman" w:cs="Times New Roman"/>
          <w:sz w:val="28"/>
          <w:szCs w:val="28"/>
          <w:lang w:val="en-US"/>
        </w:rPr>
        <w:t>)</w:t>
      </w:r>
    </w:p>
    <w:p w14:paraId="6A9B8B9F" w14:textId="77777777" w:rsidR="00111D83" w:rsidRPr="00111D83" w:rsidRDefault="00111D83" w:rsidP="000D5FB6">
      <w:pPr>
        <w:spacing w:after="120" w:line="240" w:lineRule="auto"/>
        <w:jc w:val="both"/>
        <w:rPr>
          <w:rFonts w:ascii="Times New Roman" w:hAnsi="Times New Roman" w:cs="Times New Roman"/>
          <w:b/>
          <w:sz w:val="28"/>
          <w:szCs w:val="28"/>
          <w:lang w:val="en-US"/>
        </w:rPr>
      </w:pPr>
      <w:r w:rsidRPr="00111D83">
        <w:rPr>
          <w:rFonts w:ascii="Times New Roman" w:hAnsi="Times New Roman" w:cs="Times New Roman"/>
          <w:b/>
          <w:sz w:val="28"/>
          <w:szCs w:val="28"/>
          <w:lang w:val="en-US"/>
        </w:rPr>
        <w:t>I. HƯỚNG DẪN CHUNG</w:t>
      </w:r>
    </w:p>
    <w:p w14:paraId="6C483271" w14:textId="77777777" w:rsidR="00111D83" w:rsidRDefault="00111D83"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1.</w:t>
      </w:r>
      <w:r w:rsidR="00CA0CE6">
        <w:rPr>
          <w:rFonts w:ascii="Times New Roman" w:hAnsi="Times New Roman" w:cs="Times New Roman"/>
          <w:sz w:val="28"/>
          <w:szCs w:val="28"/>
          <w:lang w:val="en-US"/>
        </w:rPr>
        <w:t xml:space="preserve"> Giám khảo chấ</w:t>
      </w:r>
      <w:r w:rsidR="00801808">
        <w:rPr>
          <w:rFonts w:ascii="Times New Roman" w:hAnsi="Times New Roman" w:cs="Times New Roman"/>
          <w:sz w:val="28"/>
          <w:szCs w:val="28"/>
          <w:lang w:val="en-US"/>
        </w:rPr>
        <w:t>m đúng như đáp án, biểu điểm</w:t>
      </w:r>
      <w:r w:rsidR="004B4896">
        <w:rPr>
          <w:rFonts w:ascii="Times New Roman" w:hAnsi="Times New Roman" w:cs="Times New Roman"/>
          <w:sz w:val="28"/>
          <w:szCs w:val="28"/>
          <w:lang w:val="en-US"/>
        </w:rPr>
        <w:t xml:space="preserve">. </w:t>
      </w:r>
      <w:proofErr w:type="gramStart"/>
      <w:r w:rsidR="004B4896">
        <w:rPr>
          <w:rFonts w:ascii="Times New Roman" w:hAnsi="Times New Roman" w:cs="Times New Roman"/>
          <w:sz w:val="28"/>
          <w:szCs w:val="28"/>
          <w:lang w:val="en-US"/>
        </w:rPr>
        <w:t>Tổ trưởng Tổ chấm thi cần tổ chức để các giám khảo thảo luận kỹ trước khi chấm.</w:t>
      </w:r>
      <w:proofErr w:type="gramEnd"/>
    </w:p>
    <w:p w14:paraId="28C41788" w14:textId="77777777" w:rsidR="004B4896" w:rsidRDefault="004B489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2. Nếu thí sinh có cách trả lời khác đáp án nhưng đúng thì giám khảo vẫn chấm điểm </w:t>
      </w:r>
      <w:proofErr w:type="gramStart"/>
      <w:r>
        <w:rPr>
          <w:rFonts w:ascii="Times New Roman" w:hAnsi="Times New Roman" w:cs="Times New Roman"/>
          <w:sz w:val="28"/>
          <w:szCs w:val="28"/>
          <w:lang w:val="en-US"/>
        </w:rPr>
        <w:t>theo</w:t>
      </w:r>
      <w:proofErr w:type="gramEnd"/>
      <w:r>
        <w:rPr>
          <w:rFonts w:ascii="Times New Roman" w:hAnsi="Times New Roman" w:cs="Times New Roman"/>
          <w:sz w:val="28"/>
          <w:szCs w:val="28"/>
          <w:lang w:val="en-US"/>
        </w:rPr>
        <w:t xml:space="preserve"> biểu điể</w:t>
      </w:r>
      <w:r w:rsidR="000D5FB6">
        <w:rPr>
          <w:rFonts w:ascii="Times New Roman" w:hAnsi="Times New Roman" w:cs="Times New Roman"/>
          <w:sz w:val="28"/>
          <w:szCs w:val="28"/>
          <w:lang w:val="en-US"/>
        </w:rPr>
        <w:t>m của</w:t>
      </w:r>
      <w:r>
        <w:rPr>
          <w:rFonts w:ascii="Times New Roman" w:hAnsi="Times New Roman" w:cs="Times New Roman"/>
          <w:sz w:val="28"/>
          <w:szCs w:val="28"/>
          <w:lang w:val="en-US"/>
        </w:rPr>
        <w:t xml:space="preserve"> Hướng dẫn chấm thi.</w:t>
      </w:r>
    </w:p>
    <w:p w14:paraId="05C78743" w14:textId="77777777" w:rsidR="004B4896" w:rsidRDefault="004B489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3. Giám khảo không quy tròn điểm của từng câu, điểm của bài thi.</w:t>
      </w:r>
    </w:p>
    <w:p w14:paraId="529CDA6C" w14:textId="77777777" w:rsidR="004B4896" w:rsidRDefault="004B489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4. Đề thi gồm hai câu thuộc dạng mở, khuyến khích thí sinh:</w:t>
      </w:r>
    </w:p>
    <w:p w14:paraId="66744D34" w14:textId="77777777" w:rsidR="004B4896" w:rsidRDefault="004B489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Làm bài có cảm xúc, cá tính; trình bày vấn đề một cách có hệ thống, lập luận chặt chẽ, lý lẽ sắc sảo, dẫn chứng đa dạng, tiêu biểu; có thể định dạng văn bản theo những kiểu khác nhau (trừ thơ), miễn là bám sát theo yêu cầu của đề</w:t>
      </w:r>
      <w:r w:rsidR="000D5FB6">
        <w:rPr>
          <w:rFonts w:ascii="Times New Roman" w:hAnsi="Times New Roman" w:cs="Times New Roman"/>
          <w:sz w:val="28"/>
          <w:szCs w:val="28"/>
          <w:lang w:val="en-US"/>
        </w:rPr>
        <w:t xml:space="preserve"> và có sức</w:t>
      </w:r>
      <w:r>
        <w:rPr>
          <w:rFonts w:ascii="Times New Roman" w:hAnsi="Times New Roman" w:cs="Times New Roman"/>
          <w:sz w:val="28"/>
          <w:szCs w:val="28"/>
          <w:lang w:val="en-US"/>
        </w:rPr>
        <w:t xml:space="preserve"> thuyết phục.</w:t>
      </w:r>
    </w:p>
    <w:p w14:paraId="16C2BA48" w14:textId="77777777" w:rsidR="004B4896" w:rsidRDefault="004B489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 xml:space="preserve">- Có cách nhìn nhận vấn đề theo quan điểm riêng, có những tìm tòi, </w:t>
      </w:r>
      <w:r w:rsidR="000D5FB6">
        <w:rPr>
          <w:rFonts w:ascii="Times New Roman" w:hAnsi="Times New Roman" w:cs="Times New Roman"/>
          <w:sz w:val="28"/>
          <w:szCs w:val="28"/>
          <w:lang w:val="en-US"/>
        </w:rPr>
        <w:t>sáng</w:t>
      </w:r>
      <w:r>
        <w:rPr>
          <w:rFonts w:ascii="Times New Roman" w:hAnsi="Times New Roman" w:cs="Times New Roman"/>
          <w:sz w:val="28"/>
          <w:szCs w:val="28"/>
          <w:lang w:val="en-US"/>
        </w:rPr>
        <w:t xml:space="preserve"> tạo riêng (ví dụ: biết vận dụng những quan sát, suy nghĩ và trải nghiệm riêng về cuộc sống hay văn chương để bàn luận vấn đề</w:t>
      </w:r>
      <w:r w:rsidR="000D5FB6">
        <w:rPr>
          <w:rFonts w:ascii="Times New Roman" w:hAnsi="Times New Roman" w:cs="Times New Roman"/>
          <w:sz w:val="28"/>
          <w:szCs w:val="28"/>
          <w:lang w:val="en-US"/>
        </w:rPr>
        <w:t>; biết kết hợp linh hoạt các thao tác nghị luận để làm nổi bật luận điểm của bài viế</w:t>
      </w:r>
      <w:r w:rsidR="00801808">
        <w:rPr>
          <w:rFonts w:ascii="Times New Roman" w:hAnsi="Times New Roman" w:cs="Times New Roman"/>
          <w:sz w:val="28"/>
          <w:szCs w:val="28"/>
          <w:lang w:val="en-US"/>
        </w:rPr>
        <w:t>t,…</w:t>
      </w:r>
      <w:r w:rsidR="000D5FB6">
        <w:rPr>
          <w:rFonts w:ascii="Times New Roman" w:hAnsi="Times New Roman" w:cs="Times New Roman"/>
          <w:sz w:val="28"/>
          <w:szCs w:val="28"/>
          <w:lang w:val="en-US"/>
        </w:rPr>
        <w:t>).</w:t>
      </w:r>
    </w:p>
    <w:p w14:paraId="47710F55" w14:textId="77777777" w:rsidR="000D5FB6" w:rsidRDefault="000D5FB6" w:rsidP="000D5FB6">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ab/>
        <w:t>5. Giám khảo căn cứ vào tình hình và chất lượng thực tế của mỗi bài làm để chấm điểm thích hợp.</w:t>
      </w:r>
    </w:p>
    <w:p w14:paraId="57660C0A" w14:textId="77777777" w:rsidR="000D5FB6" w:rsidRDefault="000D5FB6" w:rsidP="000D5FB6">
      <w:pPr>
        <w:spacing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II. ĐÁP ÁN, BIỂU ĐIỂM</w:t>
      </w:r>
    </w:p>
    <w:tbl>
      <w:tblPr>
        <w:tblW w:w="9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3"/>
        <w:gridCol w:w="776"/>
        <w:gridCol w:w="7250"/>
        <w:gridCol w:w="979"/>
      </w:tblGrid>
      <w:tr w:rsidR="000D5FB6" w14:paraId="4F25BA67" w14:textId="77777777" w:rsidTr="003E2523">
        <w:trPr>
          <w:trHeight w:val="432"/>
        </w:trPr>
        <w:tc>
          <w:tcPr>
            <w:tcW w:w="823" w:type="dxa"/>
          </w:tcPr>
          <w:p w14:paraId="00E8C583" w14:textId="77777777" w:rsidR="000D5FB6" w:rsidRPr="000D5FB6" w:rsidRDefault="000D5FB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CÂU</w:t>
            </w:r>
          </w:p>
        </w:tc>
        <w:tc>
          <w:tcPr>
            <w:tcW w:w="776" w:type="dxa"/>
          </w:tcPr>
          <w:p w14:paraId="7CEDD8F3" w14:textId="77777777" w:rsidR="000D5FB6" w:rsidRPr="000D5FB6" w:rsidRDefault="000D5FB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Ý</w:t>
            </w:r>
          </w:p>
        </w:tc>
        <w:tc>
          <w:tcPr>
            <w:tcW w:w="7250" w:type="dxa"/>
          </w:tcPr>
          <w:p w14:paraId="4BA8E27B" w14:textId="77777777" w:rsidR="000D5FB6" w:rsidRPr="000D5FB6" w:rsidRDefault="000D5FB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YÊU CẦU CẦN ĐẠT</w:t>
            </w:r>
          </w:p>
        </w:tc>
        <w:tc>
          <w:tcPr>
            <w:tcW w:w="979" w:type="dxa"/>
          </w:tcPr>
          <w:p w14:paraId="290565F9" w14:textId="77777777" w:rsidR="000D5FB6" w:rsidRPr="000D5FB6" w:rsidRDefault="000D5FB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ĐIỂM</w:t>
            </w:r>
          </w:p>
        </w:tc>
      </w:tr>
      <w:tr w:rsidR="00E057C6" w14:paraId="26E62984" w14:textId="77777777" w:rsidTr="003E2523">
        <w:trPr>
          <w:trHeight w:val="400"/>
        </w:trPr>
        <w:tc>
          <w:tcPr>
            <w:tcW w:w="823" w:type="dxa"/>
            <w:vMerge w:val="restart"/>
          </w:tcPr>
          <w:p w14:paraId="756CDD0D" w14:textId="77777777" w:rsidR="00E057C6" w:rsidRDefault="00E057C6" w:rsidP="000D5FB6">
            <w:pPr>
              <w:spacing w:after="120" w:line="240" w:lineRule="auto"/>
              <w:jc w:val="both"/>
              <w:rPr>
                <w:rFonts w:ascii="Times New Roman" w:hAnsi="Times New Roman" w:cs="Times New Roman"/>
                <w:sz w:val="28"/>
                <w:szCs w:val="28"/>
                <w:lang w:val="en-US"/>
              </w:rPr>
            </w:pPr>
          </w:p>
          <w:p w14:paraId="6C69418B" w14:textId="77777777" w:rsidR="00E057C6" w:rsidRDefault="00E057C6" w:rsidP="000D5FB6">
            <w:pPr>
              <w:spacing w:after="120" w:line="240" w:lineRule="auto"/>
              <w:jc w:val="both"/>
              <w:rPr>
                <w:rFonts w:ascii="Times New Roman" w:hAnsi="Times New Roman" w:cs="Times New Roman"/>
                <w:sz w:val="28"/>
                <w:szCs w:val="28"/>
                <w:lang w:val="en-US"/>
              </w:rPr>
            </w:pPr>
          </w:p>
          <w:p w14:paraId="1D045B39" w14:textId="77777777" w:rsidR="00E057C6" w:rsidRDefault="00E057C6" w:rsidP="000D5FB6">
            <w:pPr>
              <w:spacing w:after="120" w:line="240" w:lineRule="auto"/>
              <w:jc w:val="both"/>
              <w:rPr>
                <w:rFonts w:ascii="Times New Roman" w:hAnsi="Times New Roman" w:cs="Times New Roman"/>
                <w:sz w:val="28"/>
                <w:szCs w:val="28"/>
                <w:lang w:val="en-US"/>
              </w:rPr>
            </w:pPr>
          </w:p>
          <w:p w14:paraId="4B2C5892" w14:textId="77777777" w:rsidR="00E057C6" w:rsidRDefault="00E057C6" w:rsidP="000D5FB6">
            <w:pPr>
              <w:spacing w:after="120" w:line="240" w:lineRule="auto"/>
              <w:jc w:val="both"/>
              <w:rPr>
                <w:rFonts w:ascii="Times New Roman" w:hAnsi="Times New Roman" w:cs="Times New Roman"/>
                <w:sz w:val="28"/>
                <w:szCs w:val="28"/>
                <w:lang w:val="en-US"/>
              </w:rPr>
            </w:pPr>
          </w:p>
          <w:p w14:paraId="7F4EC216" w14:textId="77777777" w:rsidR="00E057C6" w:rsidRDefault="00E057C6" w:rsidP="000D5FB6">
            <w:pPr>
              <w:spacing w:after="120" w:line="240" w:lineRule="auto"/>
              <w:jc w:val="both"/>
              <w:rPr>
                <w:rFonts w:ascii="Times New Roman" w:hAnsi="Times New Roman" w:cs="Times New Roman"/>
                <w:sz w:val="28"/>
                <w:szCs w:val="28"/>
                <w:lang w:val="en-US"/>
              </w:rPr>
            </w:pPr>
          </w:p>
          <w:p w14:paraId="0B78B929" w14:textId="77777777" w:rsidR="00E057C6" w:rsidRPr="00024CE3" w:rsidRDefault="00E057C6" w:rsidP="000D5FB6">
            <w:pPr>
              <w:spacing w:after="120" w:line="240" w:lineRule="auto"/>
              <w:jc w:val="both"/>
              <w:rPr>
                <w:rFonts w:ascii="Times New Roman" w:hAnsi="Times New Roman" w:cs="Times New Roman"/>
                <w:b/>
                <w:sz w:val="28"/>
                <w:szCs w:val="28"/>
                <w:lang w:val="en-US"/>
              </w:rPr>
            </w:pPr>
            <w:r w:rsidRPr="00024CE3">
              <w:rPr>
                <w:rFonts w:ascii="Times New Roman" w:hAnsi="Times New Roman" w:cs="Times New Roman"/>
                <w:b/>
                <w:sz w:val="28"/>
                <w:szCs w:val="28"/>
                <w:lang w:val="en-US"/>
              </w:rPr>
              <w:t>1</w:t>
            </w:r>
          </w:p>
        </w:tc>
        <w:tc>
          <w:tcPr>
            <w:tcW w:w="776" w:type="dxa"/>
            <w:vMerge w:val="restart"/>
          </w:tcPr>
          <w:p w14:paraId="3164146A" w14:textId="77777777" w:rsidR="00E057C6" w:rsidRPr="000D5FB6" w:rsidRDefault="00E057C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1</w:t>
            </w:r>
          </w:p>
        </w:tc>
        <w:tc>
          <w:tcPr>
            <w:tcW w:w="7250" w:type="dxa"/>
          </w:tcPr>
          <w:p w14:paraId="676FFB06" w14:textId="77777777" w:rsidR="00E057C6" w:rsidRPr="000D5FB6" w:rsidRDefault="00E057C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Hình thức, kỹ năng</w:t>
            </w:r>
          </w:p>
        </w:tc>
        <w:tc>
          <w:tcPr>
            <w:tcW w:w="979" w:type="dxa"/>
          </w:tcPr>
          <w:p w14:paraId="4DFE112F" w14:textId="77777777" w:rsidR="00E057C6" w:rsidRPr="000D5FB6" w:rsidRDefault="00E057C6" w:rsidP="000D5FB6">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1,0</w:t>
            </w:r>
          </w:p>
        </w:tc>
      </w:tr>
      <w:tr w:rsidR="00E057C6" w14:paraId="0262B62C" w14:textId="77777777" w:rsidTr="003E2523">
        <w:trPr>
          <w:trHeight w:val="462"/>
        </w:trPr>
        <w:tc>
          <w:tcPr>
            <w:tcW w:w="823" w:type="dxa"/>
            <w:vMerge/>
          </w:tcPr>
          <w:p w14:paraId="66D386F1"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vMerge/>
          </w:tcPr>
          <w:p w14:paraId="5BECAB28" w14:textId="77777777" w:rsidR="00E057C6" w:rsidRPr="000D5FB6" w:rsidRDefault="00E057C6" w:rsidP="000D5FB6">
            <w:pPr>
              <w:spacing w:after="120" w:line="240" w:lineRule="auto"/>
              <w:jc w:val="center"/>
              <w:rPr>
                <w:rFonts w:ascii="Times New Roman" w:hAnsi="Times New Roman" w:cs="Times New Roman"/>
                <w:b/>
                <w:sz w:val="28"/>
                <w:szCs w:val="28"/>
                <w:lang w:val="en-US"/>
              </w:rPr>
            </w:pPr>
          </w:p>
        </w:tc>
        <w:tc>
          <w:tcPr>
            <w:tcW w:w="7250" w:type="dxa"/>
          </w:tcPr>
          <w:p w14:paraId="216F150B" w14:textId="77777777" w:rsidR="00E057C6" w:rsidRPr="000D5FB6" w:rsidRDefault="00E057C6" w:rsidP="000D5FB6">
            <w:pPr>
              <w:spacing w:after="120" w:line="240" w:lineRule="auto"/>
              <w:rPr>
                <w:rFonts w:ascii="Times New Roman" w:hAnsi="Times New Roman" w:cs="Times New Roman"/>
                <w:sz w:val="28"/>
                <w:szCs w:val="28"/>
                <w:lang w:val="en-US"/>
              </w:rPr>
            </w:pPr>
            <w:r w:rsidRPr="000D5FB6">
              <w:rPr>
                <w:rFonts w:ascii="Times New Roman" w:hAnsi="Times New Roman" w:cs="Times New Roman"/>
                <w:sz w:val="28"/>
                <w:szCs w:val="28"/>
                <w:lang w:val="en-US"/>
              </w:rPr>
              <w:t>Đáp ứng yêu cầu một bài làm văn nghị luận xã hội</w:t>
            </w:r>
          </w:p>
        </w:tc>
        <w:tc>
          <w:tcPr>
            <w:tcW w:w="979" w:type="dxa"/>
          </w:tcPr>
          <w:p w14:paraId="3D8715F9" w14:textId="77777777" w:rsidR="00E057C6" w:rsidRPr="000D5FB6" w:rsidRDefault="00E057C6" w:rsidP="000D5FB6">
            <w:pPr>
              <w:spacing w:after="120" w:line="240" w:lineRule="auto"/>
              <w:jc w:val="center"/>
              <w:rPr>
                <w:rFonts w:ascii="Times New Roman" w:hAnsi="Times New Roman" w:cs="Times New Roman"/>
                <w:sz w:val="28"/>
                <w:szCs w:val="28"/>
                <w:lang w:val="en-US"/>
              </w:rPr>
            </w:pPr>
            <w:r w:rsidRPr="000D5FB6">
              <w:rPr>
                <w:rFonts w:ascii="Times New Roman" w:hAnsi="Times New Roman" w:cs="Times New Roman"/>
                <w:sz w:val="28"/>
                <w:szCs w:val="28"/>
                <w:lang w:val="en-US"/>
              </w:rPr>
              <w:t>0,5</w:t>
            </w:r>
          </w:p>
        </w:tc>
      </w:tr>
      <w:tr w:rsidR="00E057C6" w14:paraId="1791432F" w14:textId="77777777" w:rsidTr="003E2523">
        <w:trPr>
          <w:trHeight w:val="354"/>
        </w:trPr>
        <w:tc>
          <w:tcPr>
            <w:tcW w:w="823" w:type="dxa"/>
            <w:vMerge/>
          </w:tcPr>
          <w:p w14:paraId="1FF358C1"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vMerge/>
          </w:tcPr>
          <w:p w14:paraId="55A0A261" w14:textId="77777777" w:rsidR="00E057C6" w:rsidRPr="000D5FB6" w:rsidRDefault="00E057C6" w:rsidP="000D5FB6">
            <w:pPr>
              <w:spacing w:after="120" w:line="240" w:lineRule="auto"/>
              <w:jc w:val="center"/>
              <w:rPr>
                <w:rFonts w:ascii="Times New Roman" w:hAnsi="Times New Roman" w:cs="Times New Roman"/>
                <w:b/>
                <w:sz w:val="28"/>
                <w:szCs w:val="28"/>
                <w:lang w:val="en-US"/>
              </w:rPr>
            </w:pPr>
          </w:p>
        </w:tc>
        <w:tc>
          <w:tcPr>
            <w:tcW w:w="7250" w:type="dxa"/>
          </w:tcPr>
          <w:p w14:paraId="0E8251E9" w14:textId="77777777" w:rsidR="00E057C6" w:rsidRPr="000D5FB6" w:rsidRDefault="00E057C6" w:rsidP="000D5FB6">
            <w:pPr>
              <w:spacing w:after="120" w:line="240" w:lineRule="auto"/>
              <w:rPr>
                <w:rFonts w:ascii="Times New Roman" w:hAnsi="Times New Roman" w:cs="Times New Roman"/>
                <w:sz w:val="28"/>
                <w:szCs w:val="28"/>
                <w:lang w:val="en-US"/>
              </w:rPr>
            </w:pPr>
            <w:r w:rsidRPr="000D5FB6">
              <w:rPr>
                <w:rFonts w:ascii="Times New Roman" w:hAnsi="Times New Roman" w:cs="Times New Roman"/>
                <w:sz w:val="28"/>
                <w:szCs w:val="28"/>
                <w:lang w:val="en-US"/>
              </w:rPr>
              <w:t>Trình bày vấn đề một cách khoa học, hấp dẫn</w:t>
            </w:r>
          </w:p>
        </w:tc>
        <w:tc>
          <w:tcPr>
            <w:tcW w:w="979" w:type="dxa"/>
          </w:tcPr>
          <w:p w14:paraId="388D15FC" w14:textId="77777777" w:rsidR="00E057C6" w:rsidRPr="000D5FB6" w:rsidRDefault="00E057C6" w:rsidP="000D5FB6">
            <w:pPr>
              <w:spacing w:after="120" w:line="240" w:lineRule="auto"/>
              <w:jc w:val="center"/>
              <w:rPr>
                <w:rFonts w:ascii="Times New Roman" w:hAnsi="Times New Roman" w:cs="Times New Roman"/>
                <w:sz w:val="28"/>
                <w:szCs w:val="28"/>
                <w:lang w:val="en-US"/>
              </w:rPr>
            </w:pPr>
            <w:r w:rsidRPr="000D5FB6">
              <w:rPr>
                <w:rFonts w:ascii="Times New Roman" w:hAnsi="Times New Roman" w:cs="Times New Roman"/>
                <w:sz w:val="28"/>
                <w:szCs w:val="28"/>
                <w:lang w:val="en-US"/>
              </w:rPr>
              <w:t>0,5</w:t>
            </w:r>
          </w:p>
        </w:tc>
      </w:tr>
      <w:tr w:rsidR="00E057C6" w14:paraId="7C7E24AA" w14:textId="77777777" w:rsidTr="003E2523">
        <w:trPr>
          <w:trHeight w:val="389"/>
        </w:trPr>
        <w:tc>
          <w:tcPr>
            <w:tcW w:w="823" w:type="dxa"/>
            <w:vMerge/>
          </w:tcPr>
          <w:p w14:paraId="3ACB255C"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1E65189C" w14:textId="77777777" w:rsidR="00E057C6" w:rsidRPr="000D5FB6" w:rsidRDefault="00E057C6" w:rsidP="000D5FB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250" w:type="dxa"/>
          </w:tcPr>
          <w:p w14:paraId="276DD883" w14:textId="77777777" w:rsidR="00E057C6" w:rsidRPr="002F11C0" w:rsidRDefault="00E057C6" w:rsidP="002F11C0">
            <w:pPr>
              <w:spacing w:after="120" w:line="240" w:lineRule="auto"/>
              <w:jc w:val="center"/>
              <w:rPr>
                <w:rFonts w:ascii="Times New Roman" w:hAnsi="Times New Roman" w:cs="Times New Roman"/>
                <w:b/>
                <w:sz w:val="28"/>
                <w:szCs w:val="28"/>
                <w:lang w:val="en-US"/>
              </w:rPr>
            </w:pPr>
            <w:r w:rsidRPr="002F11C0">
              <w:rPr>
                <w:rFonts w:ascii="Times New Roman" w:hAnsi="Times New Roman" w:cs="Times New Roman"/>
                <w:b/>
                <w:sz w:val="28"/>
                <w:szCs w:val="28"/>
                <w:lang w:val="en-US"/>
              </w:rPr>
              <w:t>Nội dung</w:t>
            </w:r>
          </w:p>
        </w:tc>
        <w:tc>
          <w:tcPr>
            <w:tcW w:w="979" w:type="dxa"/>
          </w:tcPr>
          <w:p w14:paraId="3C17EA23" w14:textId="77777777" w:rsidR="00E057C6" w:rsidRPr="002F11C0" w:rsidRDefault="00E057C6" w:rsidP="002F11C0">
            <w:pPr>
              <w:spacing w:after="120" w:line="240" w:lineRule="auto"/>
              <w:jc w:val="center"/>
              <w:rPr>
                <w:rFonts w:ascii="Times New Roman" w:hAnsi="Times New Roman" w:cs="Times New Roman"/>
                <w:b/>
                <w:sz w:val="28"/>
                <w:szCs w:val="28"/>
                <w:lang w:val="en-US"/>
              </w:rPr>
            </w:pPr>
            <w:r w:rsidRPr="002F11C0">
              <w:rPr>
                <w:rFonts w:ascii="Times New Roman" w:hAnsi="Times New Roman" w:cs="Times New Roman"/>
                <w:b/>
                <w:sz w:val="28"/>
                <w:szCs w:val="28"/>
                <w:lang w:val="en-US"/>
              </w:rPr>
              <w:t>7,0</w:t>
            </w:r>
          </w:p>
        </w:tc>
      </w:tr>
      <w:tr w:rsidR="00E057C6" w14:paraId="5D24A094" w14:textId="77777777" w:rsidTr="003E2523">
        <w:trPr>
          <w:trHeight w:val="350"/>
        </w:trPr>
        <w:tc>
          <w:tcPr>
            <w:tcW w:w="823" w:type="dxa"/>
            <w:vMerge/>
          </w:tcPr>
          <w:p w14:paraId="0E5199CD"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6B8613AE" w14:textId="77777777" w:rsidR="00E057C6" w:rsidRDefault="00E057C6" w:rsidP="000D5FB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2.1</w:t>
            </w:r>
          </w:p>
        </w:tc>
        <w:tc>
          <w:tcPr>
            <w:tcW w:w="7250" w:type="dxa"/>
          </w:tcPr>
          <w:p w14:paraId="11ADDB9F" w14:textId="77777777" w:rsidR="00E057C6" w:rsidRDefault="00E057C6" w:rsidP="002F11C0">
            <w:pPr>
              <w:spacing w:after="120" w:line="240" w:lineRule="auto"/>
              <w:rPr>
                <w:rFonts w:ascii="Times New Roman" w:hAnsi="Times New Roman" w:cs="Times New Roman"/>
                <w:b/>
                <w:sz w:val="28"/>
                <w:szCs w:val="28"/>
                <w:lang w:val="en-US"/>
              </w:rPr>
            </w:pPr>
            <w:r>
              <w:rPr>
                <w:rFonts w:ascii="Times New Roman" w:hAnsi="Times New Roman" w:cs="Times New Roman"/>
                <w:b/>
                <w:sz w:val="28"/>
                <w:szCs w:val="28"/>
                <w:lang w:val="en-US"/>
              </w:rPr>
              <w:t xml:space="preserve">Câu chuyện về </w:t>
            </w:r>
            <w:r w:rsidRPr="00825749">
              <w:rPr>
                <w:rFonts w:ascii="Times New Roman" w:hAnsi="Times New Roman" w:cs="Times New Roman"/>
                <w:b/>
                <w:sz w:val="28"/>
                <w:szCs w:val="28"/>
                <w:lang w:val="en-US"/>
              </w:rPr>
              <w:t>Joshua Bell</w:t>
            </w:r>
          </w:p>
          <w:p w14:paraId="55CF1B55" w14:textId="77777777" w:rsidR="00E057C6" w:rsidRPr="00825749" w:rsidRDefault="00E057C6" w:rsidP="00825749">
            <w:pPr>
              <w:spacing w:after="120" w:line="240" w:lineRule="auto"/>
              <w:jc w:val="both"/>
              <w:rPr>
                <w:rFonts w:ascii="Times New Roman" w:hAnsi="Times New Roman" w:cs="Times New Roman"/>
                <w:sz w:val="28"/>
                <w:szCs w:val="28"/>
                <w:lang w:val="en-US"/>
              </w:rPr>
            </w:pPr>
            <w:r w:rsidRPr="00825749">
              <w:rPr>
                <w:rFonts w:ascii="Times New Roman" w:hAnsi="Times New Roman" w:cs="Times New Roman"/>
                <w:sz w:val="28"/>
                <w:szCs w:val="28"/>
                <w:lang w:val="en-US"/>
              </w:rPr>
              <w:t>- Chơi nhạc ở nhà hát: được hâm mộ, vé bán hết, được trả 1000 đô la/ phút</w:t>
            </w:r>
            <w:r>
              <w:rPr>
                <w:rFonts w:ascii="Times New Roman" w:hAnsi="Times New Roman" w:cs="Times New Roman"/>
                <w:sz w:val="28"/>
                <w:szCs w:val="28"/>
                <w:lang w:val="en-US"/>
              </w:rPr>
              <w:t>.</w:t>
            </w:r>
          </w:p>
          <w:p w14:paraId="05586B0B" w14:textId="77777777" w:rsidR="00E057C6" w:rsidRPr="002F11C0" w:rsidRDefault="00E057C6" w:rsidP="00825749">
            <w:pPr>
              <w:spacing w:after="120" w:line="240" w:lineRule="auto"/>
              <w:jc w:val="both"/>
              <w:rPr>
                <w:rFonts w:ascii="Times New Roman" w:hAnsi="Times New Roman" w:cs="Times New Roman"/>
                <w:b/>
                <w:sz w:val="28"/>
                <w:szCs w:val="28"/>
                <w:lang w:val="en-US"/>
              </w:rPr>
            </w:pPr>
            <w:r w:rsidRPr="00825749">
              <w:rPr>
                <w:rFonts w:ascii="Times New Roman" w:hAnsi="Times New Roman" w:cs="Times New Roman"/>
                <w:sz w:val="28"/>
                <w:szCs w:val="28"/>
                <w:lang w:val="en-US"/>
              </w:rPr>
              <w:t>- Chơi nhạc ở nhà ga metro: không ai để ý, 45 phút được cho</w:t>
            </w:r>
            <w:r>
              <w:rPr>
                <w:rFonts w:ascii="Times New Roman" w:hAnsi="Times New Roman" w:cs="Times New Roman"/>
                <w:sz w:val="28"/>
                <w:szCs w:val="28"/>
                <w:lang w:val="en-US"/>
              </w:rPr>
              <w:t xml:space="preserve"> </w:t>
            </w:r>
            <w:r w:rsidRPr="00825749">
              <w:rPr>
                <w:rFonts w:ascii="Times New Roman" w:hAnsi="Times New Roman" w:cs="Times New Roman"/>
                <w:sz w:val="28"/>
                <w:szCs w:val="28"/>
                <w:lang w:val="en-US"/>
              </w:rPr>
              <w:lastRenderedPageBreak/>
              <w:t>32 đô la.</w:t>
            </w:r>
          </w:p>
        </w:tc>
        <w:tc>
          <w:tcPr>
            <w:tcW w:w="979" w:type="dxa"/>
          </w:tcPr>
          <w:p w14:paraId="2C0F2C56" w14:textId="77777777" w:rsidR="00E057C6" w:rsidRPr="002F11C0" w:rsidRDefault="00E057C6" w:rsidP="002F11C0">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1,0</w:t>
            </w:r>
          </w:p>
        </w:tc>
      </w:tr>
      <w:tr w:rsidR="00E057C6" w14:paraId="36ED430A" w14:textId="77777777" w:rsidTr="003E2523">
        <w:trPr>
          <w:trHeight w:val="462"/>
        </w:trPr>
        <w:tc>
          <w:tcPr>
            <w:tcW w:w="823" w:type="dxa"/>
            <w:vMerge/>
          </w:tcPr>
          <w:p w14:paraId="61313697"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38081D1E" w14:textId="77777777" w:rsidR="00E057C6" w:rsidRDefault="00E057C6" w:rsidP="000D5FB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2.2</w:t>
            </w:r>
          </w:p>
        </w:tc>
        <w:tc>
          <w:tcPr>
            <w:tcW w:w="7250" w:type="dxa"/>
          </w:tcPr>
          <w:p w14:paraId="2A51CEB5" w14:textId="77777777" w:rsidR="00E057C6" w:rsidRDefault="00E057C6" w:rsidP="00825749">
            <w:pPr>
              <w:spacing w:after="120" w:line="240" w:lineRule="auto"/>
              <w:jc w:val="both"/>
              <w:rPr>
                <w:rFonts w:ascii="Times New Roman" w:hAnsi="Times New Roman" w:cs="Times New Roman"/>
                <w:b/>
                <w:sz w:val="28"/>
                <w:szCs w:val="28"/>
                <w:lang w:val="en-US"/>
              </w:rPr>
            </w:pPr>
            <w:r w:rsidRPr="00825749">
              <w:rPr>
                <w:rFonts w:ascii="Times New Roman" w:hAnsi="Times New Roman" w:cs="Times New Roman"/>
                <w:b/>
                <w:sz w:val="28"/>
                <w:szCs w:val="28"/>
                <w:lang w:val="en-US"/>
              </w:rPr>
              <w:t>Vấn đề được gợi ra từ câu chuyện:</w:t>
            </w:r>
            <w:r w:rsidRPr="00024CE3">
              <w:rPr>
                <w:rFonts w:ascii="Times New Roman" w:hAnsi="Times New Roman" w:cs="Times New Roman"/>
                <w:b/>
                <w:sz w:val="28"/>
                <w:szCs w:val="28"/>
                <w:lang w:val="en-US"/>
              </w:rPr>
              <w:t xml:space="preserve"> chúng ta có thể nhận diện, ý thức được những gì hay và đẹp đang có mặt giữa cuộc sống bận rộn của mình, và trong những hoàn cảnh bình thường hằng ngày không?</w:t>
            </w:r>
          </w:p>
        </w:tc>
        <w:tc>
          <w:tcPr>
            <w:tcW w:w="979" w:type="dxa"/>
          </w:tcPr>
          <w:p w14:paraId="1F73C22F" w14:textId="77777777" w:rsidR="00E057C6" w:rsidRDefault="00E057C6" w:rsidP="002F11C0">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4,0</w:t>
            </w:r>
          </w:p>
        </w:tc>
      </w:tr>
      <w:tr w:rsidR="00E057C6" w14:paraId="41437271" w14:textId="77777777" w:rsidTr="003E2523">
        <w:trPr>
          <w:trHeight w:val="1676"/>
        </w:trPr>
        <w:tc>
          <w:tcPr>
            <w:tcW w:w="823" w:type="dxa"/>
            <w:vMerge/>
          </w:tcPr>
          <w:p w14:paraId="4731B8CA"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598AF546" w14:textId="77777777" w:rsidR="00E057C6" w:rsidRPr="00024CE3" w:rsidRDefault="00E057C6" w:rsidP="000D5FB6">
            <w:pPr>
              <w:spacing w:after="120" w:line="240" w:lineRule="auto"/>
              <w:jc w:val="center"/>
              <w:rPr>
                <w:rFonts w:ascii="Times New Roman" w:hAnsi="Times New Roman" w:cs="Times New Roman"/>
                <w:sz w:val="28"/>
                <w:szCs w:val="28"/>
                <w:lang w:val="en-US"/>
              </w:rPr>
            </w:pPr>
            <w:r w:rsidRPr="00024CE3">
              <w:rPr>
                <w:rFonts w:ascii="Times New Roman" w:hAnsi="Times New Roman" w:cs="Times New Roman"/>
                <w:sz w:val="28"/>
                <w:szCs w:val="28"/>
                <w:lang w:val="en-US"/>
              </w:rPr>
              <w:t>2.2.1</w:t>
            </w:r>
          </w:p>
        </w:tc>
        <w:tc>
          <w:tcPr>
            <w:tcW w:w="7250" w:type="dxa"/>
          </w:tcPr>
          <w:p w14:paraId="42F05ABE" w14:textId="77777777" w:rsidR="00E057C6" w:rsidRPr="00024CE3" w:rsidRDefault="00E057C6" w:rsidP="00024CE3">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N</w:t>
            </w:r>
            <w:r w:rsidRPr="00024CE3">
              <w:rPr>
                <w:rFonts w:ascii="Times New Roman" w:hAnsi="Times New Roman" w:cs="Times New Roman"/>
                <w:sz w:val="28"/>
                <w:szCs w:val="28"/>
                <w:lang w:val="en-US"/>
              </w:rPr>
              <w:t>ếu như trong cuộc sống, quá bận rộn đến nỗi chúng ta không còn có thời gian để dừng lại, khiến ta trở nên lãng quên trước những điều hay và đẹp, thì trên con đường ta đi mình còn vô tình bỏ qua và đánh mất bao nhiêu những điều đáng quý nào khác nữa chăng?</w:t>
            </w:r>
          </w:p>
        </w:tc>
        <w:tc>
          <w:tcPr>
            <w:tcW w:w="979" w:type="dxa"/>
          </w:tcPr>
          <w:p w14:paraId="19D5FC79" w14:textId="77777777" w:rsidR="00E057C6" w:rsidRDefault="00E057C6" w:rsidP="002F11C0">
            <w:pPr>
              <w:spacing w:after="120" w:line="240" w:lineRule="auto"/>
              <w:jc w:val="center"/>
              <w:rPr>
                <w:rFonts w:ascii="Times New Roman" w:hAnsi="Times New Roman" w:cs="Times New Roman"/>
                <w:b/>
                <w:sz w:val="28"/>
                <w:szCs w:val="28"/>
                <w:lang w:val="en-US"/>
              </w:rPr>
            </w:pPr>
          </w:p>
        </w:tc>
      </w:tr>
      <w:tr w:rsidR="00E057C6" w14:paraId="5F6CE066" w14:textId="77777777" w:rsidTr="003E2523">
        <w:trPr>
          <w:trHeight w:val="967"/>
        </w:trPr>
        <w:tc>
          <w:tcPr>
            <w:tcW w:w="823" w:type="dxa"/>
            <w:vMerge/>
          </w:tcPr>
          <w:p w14:paraId="538A33A3"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77EBE534" w14:textId="77777777" w:rsidR="00E057C6" w:rsidRPr="00024CE3" w:rsidRDefault="00E057C6" w:rsidP="000D5FB6">
            <w:pPr>
              <w:spacing w:after="12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2.2.2</w:t>
            </w:r>
          </w:p>
        </w:tc>
        <w:tc>
          <w:tcPr>
            <w:tcW w:w="7250" w:type="dxa"/>
          </w:tcPr>
          <w:p w14:paraId="2FC4F8CC" w14:textId="77777777" w:rsidR="00E057C6" w:rsidRDefault="00E057C6" w:rsidP="00024CE3">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24CE3">
              <w:rPr>
                <w:rFonts w:ascii="Times New Roman" w:hAnsi="Times New Roman" w:cs="Times New Roman"/>
                <w:sz w:val="28"/>
                <w:szCs w:val="28"/>
                <w:lang w:val="en-US"/>
              </w:rPr>
              <w:t>Hình như chúng ta càng đầy đủ về vật chất thì lại càng thiếu thốn về tinh thần, hoặc là thiếu thốn thời gian để nuôi dưỡng tinh thần…</w:t>
            </w:r>
          </w:p>
        </w:tc>
        <w:tc>
          <w:tcPr>
            <w:tcW w:w="979" w:type="dxa"/>
          </w:tcPr>
          <w:p w14:paraId="32897C28" w14:textId="77777777" w:rsidR="00E057C6" w:rsidRDefault="00E057C6" w:rsidP="002F11C0">
            <w:pPr>
              <w:spacing w:after="120" w:line="240" w:lineRule="auto"/>
              <w:jc w:val="center"/>
              <w:rPr>
                <w:rFonts w:ascii="Times New Roman" w:hAnsi="Times New Roman" w:cs="Times New Roman"/>
                <w:b/>
                <w:sz w:val="28"/>
                <w:szCs w:val="28"/>
                <w:lang w:val="en-US"/>
              </w:rPr>
            </w:pPr>
          </w:p>
        </w:tc>
      </w:tr>
      <w:tr w:rsidR="00E057C6" w14:paraId="07474AEB" w14:textId="77777777" w:rsidTr="003E2523">
        <w:trPr>
          <w:trHeight w:val="422"/>
        </w:trPr>
        <w:tc>
          <w:tcPr>
            <w:tcW w:w="823" w:type="dxa"/>
            <w:vMerge/>
          </w:tcPr>
          <w:p w14:paraId="6EE98909"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103B1243" w14:textId="77777777" w:rsidR="00E057C6" w:rsidRPr="00024CE3" w:rsidRDefault="00E057C6" w:rsidP="000D5FB6">
            <w:pPr>
              <w:spacing w:after="120" w:line="240" w:lineRule="auto"/>
              <w:jc w:val="center"/>
              <w:rPr>
                <w:rFonts w:ascii="Times New Roman" w:hAnsi="Times New Roman" w:cs="Times New Roman"/>
                <w:b/>
                <w:sz w:val="28"/>
                <w:szCs w:val="28"/>
                <w:lang w:val="en-US"/>
              </w:rPr>
            </w:pPr>
            <w:r w:rsidRPr="00024CE3">
              <w:rPr>
                <w:rFonts w:ascii="Times New Roman" w:hAnsi="Times New Roman" w:cs="Times New Roman"/>
                <w:b/>
                <w:sz w:val="28"/>
                <w:szCs w:val="28"/>
                <w:lang w:val="en-US"/>
              </w:rPr>
              <w:t>2.3</w:t>
            </w:r>
          </w:p>
        </w:tc>
        <w:tc>
          <w:tcPr>
            <w:tcW w:w="7250" w:type="dxa"/>
          </w:tcPr>
          <w:p w14:paraId="45384EB6" w14:textId="77777777" w:rsidR="00E057C6" w:rsidRPr="00024CE3" w:rsidRDefault="00E057C6" w:rsidP="00024CE3">
            <w:pPr>
              <w:spacing w:after="120" w:line="240" w:lineRule="auto"/>
              <w:jc w:val="both"/>
              <w:rPr>
                <w:rFonts w:ascii="Times New Roman" w:hAnsi="Times New Roman" w:cs="Times New Roman"/>
                <w:b/>
                <w:sz w:val="28"/>
                <w:szCs w:val="28"/>
                <w:lang w:val="en-US"/>
              </w:rPr>
            </w:pPr>
            <w:r w:rsidRPr="00024CE3">
              <w:rPr>
                <w:rFonts w:ascii="Times New Roman" w:hAnsi="Times New Roman" w:cs="Times New Roman"/>
                <w:b/>
                <w:sz w:val="28"/>
                <w:szCs w:val="28"/>
                <w:lang w:val="en-US"/>
              </w:rPr>
              <w:t>Mở rộng liên hệ</w:t>
            </w:r>
          </w:p>
        </w:tc>
        <w:tc>
          <w:tcPr>
            <w:tcW w:w="979" w:type="dxa"/>
          </w:tcPr>
          <w:p w14:paraId="1C3062B4" w14:textId="77777777" w:rsidR="00E057C6" w:rsidRPr="00024CE3" w:rsidRDefault="00E057C6" w:rsidP="002F11C0">
            <w:pPr>
              <w:spacing w:after="120" w:line="240" w:lineRule="auto"/>
              <w:jc w:val="center"/>
              <w:rPr>
                <w:rFonts w:ascii="Times New Roman" w:hAnsi="Times New Roman" w:cs="Times New Roman"/>
                <w:b/>
                <w:sz w:val="28"/>
                <w:szCs w:val="28"/>
                <w:lang w:val="en-US"/>
              </w:rPr>
            </w:pPr>
            <w:r w:rsidRPr="00024CE3">
              <w:rPr>
                <w:rFonts w:ascii="Times New Roman" w:hAnsi="Times New Roman" w:cs="Times New Roman"/>
                <w:b/>
                <w:sz w:val="28"/>
                <w:szCs w:val="28"/>
                <w:lang w:val="en-US"/>
              </w:rPr>
              <w:t>2,0</w:t>
            </w:r>
          </w:p>
        </w:tc>
      </w:tr>
      <w:tr w:rsidR="00E057C6" w14:paraId="7B13DC43" w14:textId="77777777" w:rsidTr="003E2523">
        <w:trPr>
          <w:trHeight w:val="3073"/>
        </w:trPr>
        <w:tc>
          <w:tcPr>
            <w:tcW w:w="823" w:type="dxa"/>
            <w:vMerge/>
          </w:tcPr>
          <w:p w14:paraId="5511BD56"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24996D47" w14:textId="77777777" w:rsidR="00E057C6" w:rsidRDefault="00E057C6" w:rsidP="000D5FB6">
            <w:pPr>
              <w:spacing w:after="120" w:line="240" w:lineRule="auto"/>
              <w:jc w:val="center"/>
              <w:rPr>
                <w:rFonts w:ascii="Times New Roman" w:hAnsi="Times New Roman" w:cs="Times New Roman"/>
                <w:sz w:val="28"/>
                <w:szCs w:val="28"/>
                <w:lang w:val="en-US"/>
              </w:rPr>
            </w:pPr>
          </w:p>
        </w:tc>
        <w:tc>
          <w:tcPr>
            <w:tcW w:w="7250" w:type="dxa"/>
          </w:tcPr>
          <w:p w14:paraId="2D01F8E3" w14:textId="77777777" w:rsidR="00E057C6" w:rsidRPr="00024CE3" w:rsidRDefault="00E057C6" w:rsidP="00024CE3">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24CE3">
              <w:rPr>
                <w:rFonts w:ascii="Times New Roman" w:hAnsi="Times New Roman" w:cs="Times New Roman"/>
                <w:sz w:val="28"/>
                <w:szCs w:val="28"/>
                <w:lang w:val="en-US"/>
              </w:rPr>
              <w:t xml:space="preserve">Trong </w:t>
            </w:r>
            <w:r>
              <w:rPr>
                <w:rFonts w:ascii="Times New Roman" w:hAnsi="Times New Roman" w:cs="Times New Roman"/>
                <w:sz w:val="28"/>
                <w:szCs w:val="28"/>
                <w:lang w:val="en-US"/>
              </w:rPr>
              <w:t>cuộc sống hiện đại</w:t>
            </w:r>
            <w:r w:rsidRPr="00024CE3">
              <w:rPr>
                <w:rFonts w:ascii="Times New Roman" w:hAnsi="Times New Roman" w:cs="Times New Roman"/>
                <w:sz w:val="28"/>
                <w:szCs w:val="28"/>
                <w:lang w:val="en-US"/>
              </w:rPr>
              <w:t xml:space="preserve">, dường như có một điều mà </w:t>
            </w:r>
            <w:r>
              <w:rPr>
                <w:rFonts w:ascii="Times New Roman" w:hAnsi="Times New Roman" w:cs="Times New Roman"/>
                <w:sz w:val="28"/>
                <w:szCs w:val="28"/>
                <w:lang w:val="en-US"/>
              </w:rPr>
              <w:t>có lẽ nhiều người cảm thấy là</w:t>
            </w:r>
            <w:r w:rsidRPr="00024CE3">
              <w:rPr>
                <w:rFonts w:ascii="Times New Roman" w:hAnsi="Times New Roman" w:cs="Times New Roman"/>
                <w:sz w:val="28"/>
                <w:szCs w:val="28"/>
                <w:lang w:val="en-US"/>
              </w:rPr>
              <w:t xml:space="preserve"> đều rất thiếu thốn là thời giờ củ</w:t>
            </w:r>
            <w:r>
              <w:rPr>
                <w:rFonts w:ascii="Times New Roman" w:hAnsi="Times New Roman" w:cs="Times New Roman"/>
                <w:sz w:val="28"/>
                <w:szCs w:val="28"/>
                <w:lang w:val="en-US"/>
              </w:rPr>
              <w:t>a mình.</w:t>
            </w:r>
          </w:p>
          <w:p w14:paraId="3FB5E9DE" w14:textId="77777777" w:rsidR="00E057C6" w:rsidRDefault="00E057C6" w:rsidP="00024CE3">
            <w:pPr>
              <w:spacing w:after="12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024CE3">
              <w:rPr>
                <w:rFonts w:ascii="Times New Roman" w:hAnsi="Times New Roman" w:cs="Times New Roman"/>
                <w:sz w:val="28"/>
                <w:szCs w:val="28"/>
                <w:lang w:val="en-US"/>
              </w:rPr>
              <w:t>Trên con đường chúng ta đi, có lẽ ta cũng sẽ có dịp nghe được bao nhiêu những điều hay đẹp khác chung quanh ta, nâng cao tâm hồn mình, giữa những bận rộn và ngay trong hoàn cảnh bình thường nhất, nếu chúng ta biết tập bước chậm lại một chút,</w:t>
            </w:r>
            <w:r>
              <w:rPr>
                <w:rFonts w:ascii="Times New Roman" w:hAnsi="Times New Roman" w:cs="Times New Roman"/>
                <w:sz w:val="28"/>
                <w:szCs w:val="28"/>
                <w:lang w:val="en-US"/>
              </w:rPr>
              <w:t xml:space="preserve"> có</w:t>
            </w:r>
            <w:r w:rsidRPr="00024CE3">
              <w:rPr>
                <w:rFonts w:ascii="Times New Roman" w:hAnsi="Times New Roman" w:cs="Times New Roman"/>
                <w:sz w:val="28"/>
                <w:szCs w:val="28"/>
                <w:lang w:val="en-US"/>
              </w:rPr>
              <w:t xml:space="preserve"> thể dành cho mình vài giây phút nghỉ ngơi, lắng nghe những thanh âm ngọt ngào từ cuộc sống…</w:t>
            </w:r>
          </w:p>
        </w:tc>
        <w:tc>
          <w:tcPr>
            <w:tcW w:w="979" w:type="dxa"/>
          </w:tcPr>
          <w:p w14:paraId="40D9B57A" w14:textId="77777777" w:rsidR="00E057C6" w:rsidRDefault="00E057C6" w:rsidP="002F11C0">
            <w:pPr>
              <w:spacing w:after="120" w:line="240" w:lineRule="auto"/>
              <w:jc w:val="center"/>
              <w:rPr>
                <w:rFonts w:ascii="Times New Roman" w:hAnsi="Times New Roman" w:cs="Times New Roman"/>
                <w:b/>
                <w:sz w:val="28"/>
                <w:szCs w:val="28"/>
                <w:lang w:val="en-US"/>
              </w:rPr>
            </w:pPr>
          </w:p>
        </w:tc>
      </w:tr>
      <w:tr w:rsidR="00E057C6" w14:paraId="3A4DF2FA" w14:textId="77777777" w:rsidTr="003E2523">
        <w:trPr>
          <w:trHeight w:val="408"/>
        </w:trPr>
        <w:tc>
          <w:tcPr>
            <w:tcW w:w="823" w:type="dxa"/>
            <w:vMerge/>
          </w:tcPr>
          <w:p w14:paraId="43F5F977" w14:textId="77777777" w:rsidR="00E057C6" w:rsidRDefault="00E057C6" w:rsidP="000D5FB6">
            <w:pPr>
              <w:spacing w:after="120" w:line="240" w:lineRule="auto"/>
              <w:jc w:val="both"/>
              <w:rPr>
                <w:rFonts w:ascii="Times New Roman" w:hAnsi="Times New Roman" w:cs="Times New Roman"/>
                <w:sz w:val="28"/>
                <w:szCs w:val="28"/>
                <w:lang w:val="en-US"/>
              </w:rPr>
            </w:pPr>
          </w:p>
        </w:tc>
        <w:tc>
          <w:tcPr>
            <w:tcW w:w="776" w:type="dxa"/>
          </w:tcPr>
          <w:p w14:paraId="4E701F46" w14:textId="77777777" w:rsidR="00E057C6" w:rsidRDefault="00E057C6" w:rsidP="000D5FB6">
            <w:pPr>
              <w:spacing w:after="120" w:line="240" w:lineRule="auto"/>
              <w:jc w:val="center"/>
              <w:rPr>
                <w:rFonts w:ascii="Times New Roman" w:hAnsi="Times New Roman" w:cs="Times New Roman"/>
                <w:sz w:val="28"/>
                <w:szCs w:val="28"/>
                <w:lang w:val="en-US"/>
              </w:rPr>
            </w:pPr>
          </w:p>
        </w:tc>
        <w:tc>
          <w:tcPr>
            <w:tcW w:w="7250" w:type="dxa"/>
          </w:tcPr>
          <w:p w14:paraId="3E6CA07D" w14:textId="77777777" w:rsidR="00E057C6" w:rsidRPr="00E057C6" w:rsidRDefault="00E057C6" w:rsidP="00E057C6">
            <w:pPr>
              <w:spacing w:after="120" w:line="240" w:lineRule="auto"/>
              <w:jc w:val="center"/>
              <w:rPr>
                <w:rFonts w:ascii="Times New Roman" w:hAnsi="Times New Roman" w:cs="Times New Roman"/>
                <w:b/>
                <w:sz w:val="28"/>
                <w:szCs w:val="28"/>
                <w:lang w:val="en-US"/>
              </w:rPr>
            </w:pPr>
            <w:r w:rsidRPr="00E057C6">
              <w:rPr>
                <w:rFonts w:ascii="Times New Roman" w:hAnsi="Times New Roman" w:cs="Times New Roman"/>
                <w:b/>
                <w:sz w:val="28"/>
                <w:szCs w:val="28"/>
                <w:lang w:val="en-US"/>
              </w:rPr>
              <w:t>Tổng điể</w:t>
            </w:r>
            <w:r>
              <w:rPr>
                <w:rFonts w:ascii="Times New Roman" w:hAnsi="Times New Roman" w:cs="Times New Roman"/>
                <w:b/>
                <w:sz w:val="28"/>
                <w:szCs w:val="28"/>
                <w:lang w:val="en-US"/>
              </w:rPr>
              <w:t>m câu 1</w:t>
            </w:r>
          </w:p>
        </w:tc>
        <w:tc>
          <w:tcPr>
            <w:tcW w:w="979" w:type="dxa"/>
          </w:tcPr>
          <w:p w14:paraId="6855B001" w14:textId="77777777" w:rsidR="00E057C6" w:rsidRDefault="00E057C6" w:rsidP="002F11C0">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8,0</w:t>
            </w:r>
          </w:p>
        </w:tc>
      </w:tr>
      <w:tr w:rsidR="00B847A9" w14:paraId="020930B0" w14:textId="77777777" w:rsidTr="003E2523">
        <w:trPr>
          <w:trHeight w:val="505"/>
        </w:trPr>
        <w:tc>
          <w:tcPr>
            <w:tcW w:w="823" w:type="dxa"/>
            <w:vMerge w:val="restart"/>
          </w:tcPr>
          <w:p w14:paraId="5B6F27C7" w14:textId="77777777" w:rsidR="00B847A9" w:rsidRPr="00E057C6" w:rsidRDefault="00B847A9" w:rsidP="00E057C6">
            <w:pPr>
              <w:spacing w:after="120" w:line="240" w:lineRule="auto"/>
              <w:jc w:val="center"/>
              <w:rPr>
                <w:rFonts w:ascii="Times New Roman" w:hAnsi="Times New Roman" w:cs="Times New Roman"/>
                <w:b/>
                <w:sz w:val="28"/>
                <w:szCs w:val="28"/>
                <w:lang w:val="en-US"/>
              </w:rPr>
            </w:pPr>
            <w:r w:rsidRPr="00E057C6">
              <w:rPr>
                <w:rFonts w:ascii="Times New Roman" w:hAnsi="Times New Roman" w:cs="Times New Roman"/>
                <w:b/>
                <w:sz w:val="28"/>
                <w:szCs w:val="28"/>
                <w:lang w:val="en-US"/>
              </w:rPr>
              <w:t>2</w:t>
            </w:r>
          </w:p>
        </w:tc>
        <w:tc>
          <w:tcPr>
            <w:tcW w:w="776" w:type="dxa"/>
            <w:vMerge w:val="restart"/>
          </w:tcPr>
          <w:p w14:paraId="5255D7A8" w14:textId="77777777" w:rsidR="00B847A9" w:rsidRPr="000D5FB6" w:rsidRDefault="00B847A9" w:rsidP="00CC5381">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1</w:t>
            </w:r>
          </w:p>
        </w:tc>
        <w:tc>
          <w:tcPr>
            <w:tcW w:w="7250" w:type="dxa"/>
          </w:tcPr>
          <w:p w14:paraId="423F241E" w14:textId="77777777" w:rsidR="00B847A9" w:rsidRPr="000D5FB6" w:rsidRDefault="00B847A9" w:rsidP="00CC5381">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Hình thức, kỹ năng</w:t>
            </w:r>
          </w:p>
        </w:tc>
        <w:tc>
          <w:tcPr>
            <w:tcW w:w="979" w:type="dxa"/>
          </w:tcPr>
          <w:p w14:paraId="0B5975CF" w14:textId="77777777" w:rsidR="00B847A9" w:rsidRPr="000D5FB6" w:rsidRDefault="00B847A9" w:rsidP="00CC5381">
            <w:pPr>
              <w:spacing w:after="120" w:line="240" w:lineRule="auto"/>
              <w:jc w:val="center"/>
              <w:rPr>
                <w:rFonts w:ascii="Times New Roman" w:hAnsi="Times New Roman" w:cs="Times New Roman"/>
                <w:b/>
                <w:sz w:val="28"/>
                <w:szCs w:val="28"/>
                <w:lang w:val="en-US"/>
              </w:rPr>
            </w:pPr>
            <w:r w:rsidRPr="000D5FB6">
              <w:rPr>
                <w:rFonts w:ascii="Times New Roman" w:hAnsi="Times New Roman" w:cs="Times New Roman"/>
                <w:b/>
                <w:sz w:val="28"/>
                <w:szCs w:val="28"/>
                <w:lang w:val="en-US"/>
              </w:rPr>
              <w:t>1,0</w:t>
            </w:r>
          </w:p>
        </w:tc>
      </w:tr>
      <w:tr w:rsidR="00B847A9" w14:paraId="755BE5B1" w14:textId="77777777" w:rsidTr="003E2523">
        <w:trPr>
          <w:trHeight w:val="494"/>
        </w:trPr>
        <w:tc>
          <w:tcPr>
            <w:tcW w:w="823" w:type="dxa"/>
            <w:vMerge/>
          </w:tcPr>
          <w:p w14:paraId="359D830A" w14:textId="77777777" w:rsidR="00B847A9" w:rsidRPr="00E057C6" w:rsidRDefault="00B847A9" w:rsidP="00E057C6">
            <w:pPr>
              <w:spacing w:after="120" w:line="240" w:lineRule="auto"/>
              <w:jc w:val="center"/>
              <w:rPr>
                <w:rFonts w:ascii="Times New Roman" w:hAnsi="Times New Roman" w:cs="Times New Roman"/>
                <w:b/>
                <w:sz w:val="28"/>
                <w:szCs w:val="28"/>
                <w:lang w:val="en-US"/>
              </w:rPr>
            </w:pPr>
          </w:p>
        </w:tc>
        <w:tc>
          <w:tcPr>
            <w:tcW w:w="776" w:type="dxa"/>
            <w:vMerge/>
          </w:tcPr>
          <w:p w14:paraId="76B8EBD3" w14:textId="77777777" w:rsidR="00B847A9" w:rsidRPr="000D5FB6" w:rsidRDefault="00B847A9" w:rsidP="00CC5381">
            <w:pPr>
              <w:spacing w:after="120" w:line="240" w:lineRule="auto"/>
              <w:jc w:val="center"/>
              <w:rPr>
                <w:rFonts w:ascii="Times New Roman" w:hAnsi="Times New Roman" w:cs="Times New Roman"/>
                <w:b/>
                <w:sz w:val="28"/>
                <w:szCs w:val="28"/>
                <w:lang w:val="en-US"/>
              </w:rPr>
            </w:pPr>
          </w:p>
        </w:tc>
        <w:tc>
          <w:tcPr>
            <w:tcW w:w="7250" w:type="dxa"/>
          </w:tcPr>
          <w:p w14:paraId="2F3C02A7" w14:textId="77777777" w:rsidR="00B847A9" w:rsidRPr="00E057C6" w:rsidRDefault="00B847A9" w:rsidP="00E057C6">
            <w:pPr>
              <w:spacing w:after="120" w:line="240" w:lineRule="auto"/>
              <w:rPr>
                <w:rFonts w:ascii="Times New Roman" w:hAnsi="Times New Roman" w:cs="Times New Roman"/>
                <w:sz w:val="28"/>
                <w:szCs w:val="28"/>
                <w:lang w:val="en-US"/>
              </w:rPr>
            </w:pPr>
            <w:r w:rsidRPr="00E057C6">
              <w:rPr>
                <w:rFonts w:ascii="Times New Roman" w:hAnsi="Times New Roman" w:cs="Times New Roman"/>
                <w:sz w:val="28"/>
                <w:szCs w:val="28"/>
                <w:lang w:val="en-US"/>
              </w:rPr>
              <w:t>Đáp ứng yêu cầu một bài làm văn nghị luậ</w:t>
            </w:r>
            <w:r>
              <w:rPr>
                <w:rFonts w:ascii="Times New Roman" w:hAnsi="Times New Roman" w:cs="Times New Roman"/>
                <w:sz w:val="28"/>
                <w:szCs w:val="28"/>
                <w:lang w:val="en-US"/>
              </w:rPr>
              <w:t>n văn</w:t>
            </w:r>
            <w:r w:rsidRPr="00E057C6">
              <w:rPr>
                <w:rFonts w:ascii="Times New Roman" w:hAnsi="Times New Roman" w:cs="Times New Roman"/>
                <w:sz w:val="28"/>
                <w:szCs w:val="28"/>
                <w:lang w:val="en-US"/>
              </w:rPr>
              <w:t xml:space="preserve"> học</w:t>
            </w:r>
          </w:p>
        </w:tc>
        <w:tc>
          <w:tcPr>
            <w:tcW w:w="979" w:type="dxa"/>
          </w:tcPr>
          <w:p w14:paraId="2C3E8408" w14:textId="77777777" w:rsidR="00B847A9" w:rsidRPr="000D5FB6" w:rsidRDefault="00B847A9" w:rsidP="00CC5381">
            <w:pPr>
              <w:spacing w:after="120" w:line="240" w:lineRule="auto"/>
              <w:jc w:val="center"/>
              <w:rPr>
                <w:rFonts w:ascii="Times New Roman" w:hAnsi="Times New Roman" w:cs="Times New Roman"/>
                <w:b/>
                <w:sz w:val="28"/>
                <w:szCs w:val="28"/>
                <w:lang w:val="en-US"/>
              </w:rPr>
            </w:pPr>
          </w:p>
        </w:tc>
      </w:tr>
      <w:tr w:rsidR="00B847A9" w14:paraId="7FFEE0E1" w14:textId="77777777" w:rsidTr="003E2523">
        <w:trPr>
          <w:trHeight w:val="419"/>
        </w:trPr>
        <w:tc>
          <w:tcPr>
            <w:tcW w:w="823" w:type="dxa"/>
            <w:vMerge/>
          </w:tcPr>
          <w:p w14:paraId="6187BFBE" w14:textId="77777777" w:rsidR="00B847A9" w:rsidRPr="00E057C6" w:rsidRDefault="00B847A9" w:rsidP="00E057C6">
            <w:pPr>
              <w:spacing w:after="120" w:line="240" w:lineRule="auto"/>
              <w:jc w:val="center"/>
              <w:rPr>
                <w:rFonts w:ascii="Times New Roman" w:hAnsi="Times New Roman" w:cs="Times New Roman"/>
                <w:b/>
                <w:sz w:val="28"/>
                <w:szCs w:val="28"/>
                <w:lang w:val="en-US"/>
              </w:rPr>
            </w:pPr>
          </w:p>
        </w:tc>
        <w:tc>
          <w:tcPr>
            <w:tcW w:w="776" w:type="dxa"/>
            <w:vMerge/>
          </w:tcPr>
          <w:p w14:paraId="2FD3D363" w14:textId="77777777" w:rsidR="00B847A9" w:rsidRPr="000D5FB6" w:rsidRDefault="00B847A9" w:rsidP="00CC5381">
            <w:pPr>
              <w:spacing w:after="120" w:line="240" w:lineRule="auto"/>
              <w:jc w:val="center"/>
              <w:rPr>
                <w:rFonts w:ascii="Times New Roman" w:hAnsi="Times New Roman" w:cs="Times New Roman"/>
                <w:b/>
                <w:sz w:val="28"/>
                <w:szCs w:val="28"/>
                <w:lang w:val="en-US"/>
              </w:rPr>
            </w:pPr>
          </w:p>
        </w:tc>
        <w:tc>
          <w:tcPr>
            <w:tcW w:w="7250" w:type="dxa"/>
          </w:tcPr>
          <w:p w14:paraId="6C613E00" w14:textId="77777777" w:rsidR="00B847A9" w:rsidRPr="00E057C6" w:rsidRDefault="00B847A9" w:rsidP="00E057C6">
            <w:pPr>
              <w:spacing w:after="120" w:line="240" w:lineRule="auto"/>
              <w:rPr>
                <w:rFonts w:ascii="Times New Roman" w:hAnsi="Times New Roman" w:cs="Times New Roman"/>
                <w:sz w:val="28"/>
                <w:szCs w:val="28"/>
                <w:lang w:val="en-US"/>
              </w:rPr>
            </w:pPr>
            <w:r w:rsidRPr="00E057C6">
              <w:rPr>
                <w:rFonts w:ascii="Times New Roman" w:hAnsi="Times New Roman" w:cs="Times New Roman"/>
                <w:sz w:val="28"/>
                <w:szCs w:val="28"/>
                <w:lang w:val="en-US"/>
              </w:rPr>
              <w:t>Trình bày vấn đề một cách khoa học, hấp dẫn</w:t>
            </w:r>
          </w:p>
        </w:tc>
        <w:tc>
          <w:tcPr>
            <w:tcW w:w="979" w:type="dxa"/>
          </w:tcPr>
          <w:p w14:paraId="69947950" w14:textId="77777777" w:rsidR="00B847A9" w:rsidRPr="000D5FB6" w:rsidRDefault="00B847A9" w:rsidP="00CC5381">
            <w:pPr>
              <w:spacing w:after="120" w:line="240" w:lineRule="auto"/>
              <w:jc w:val="center"/>
              <w:rPr>
                <w:rFonts w:ascii="Times New Roman" w:hAnsi="Times New Roman" w:cs="Times New Roman"/>
                <w:b/>
                <w:sz w:val="28"/>
                <w:szCs w:val="28"/>
                <w:lang w:val="en-US"/>
              </w:rPr>
            </w:pPr>
          </w:p>
        </w:tc>
      </w:tr>
      <w:tr w:rsidR="00B847A9" w14:paraId="5CB695F5" w14:textId="77777777" w:rsidTr="003E2523">
        <w:trPr>
          <w:trHeight w:val="483"/>
        </w:trPr>
        <w:tc>
          <w:tcPr>
            <w:tcW w:w="823" w:type="dxa"/>
            <w:vMerge/>
          </w:tcPr>
          <w:p w14:paraId="70060A60" w14:textId="77777777" w:rsidR="00B847A9" w:rsidRPr="00E057C6" w:rsidRDefault="00B847A9" w:rsidP="00E057C6">
            <w:pPr>
              <w:spacing w:after="120" w:line="240" w:lineRule="auto"/>
              <w:jc w:val="center"/>
              <w:rPr>
                <w:rFonts w:ascii="Times New Roman" w:hAnsi="Times New Roman" w:cs="Times New Roman"/>
                <w:b/>
                <w:sz w:val="28"/>
                <w:szCs w:val="28"/>
                <w:lang w:val="en-US"/>
              </w:rPr>
            </w:pPr>
          </w:p>
        </w:tc>
        <w:tc>
          <w:tcPr>
            <w:tcW w:w="776" w:type="dxa"/>
          </w:tcPr>
          <w:p w14:paraId="32C901C8" w14:textId="77777777" w:rsidR="00B847A9" w:rsidRPr="000D5FB6" w:rsidRDefault="00B847A9"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w:t>
            </w:r>
          </w:p>
        </w:tc>
        <w:tc>
          <w:tcPr>
            <w:tcW w:w="7250" w:type="dxa"/>
          </w:tcPr>
          <w:p w14:paraId="645627B3" w14:textId="77777777" w:rsidR="00B847A9" w:rsidRPr="00E057C6" w:rsidRDefault="00B847A9" w:rsidP="00E057C6">
            <w:pPr>
              <w:spacing w:after="120" w:line="240" w:lineRule="auto"/>
              <w:jc w:val="center"/>
              <w:rPr>
                <w:rFonts w:ascii="Times New Roman" w:hAnsi="Times New Roman" w:cs="Times New Roman"/>
                <w:b/>
                <w:sz w:val="28"/>
                <w:szCs w:val="28"/>
                <w:lang w:val="en-US"/>
              </w:rPr>
            </w:pPr>
            <w:r w:rsidRPr="00E057C6">
              <w:rPr>
                <w:rFonts w:ascii="Times New Roman" w:hAnsi="Times New Roman" w:cs="Times New Roman"/>
                <w:b/>
                <w:sz w:val="28"/>
                <w:szCs w:val="28"/>
                <w:lang w:val="en-US"/>
              </w:rPr>
              <w:t>Nội dung</w:t>
            </w:r>
          </w:p>
        </w:tc>
        <w:tc>
          <w:tcPr>
            <w:tcW w:w="979" w:type="dxa"/>
          </w:tcPr>
          <w:p w14:paraId="583DFA42" w14:textId="77777777" w:rsidR="00B847A9" w:rsidRPr="000D5FB6" w:rsidRDefault="00B847A9"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11,0</w:t>
            </w:r>
          </w:p>
        </w:tc>
      </w:tr>
      <w:tr w:rsidR="003E2523" w14:paraId="6729359C" w14:textId="77777777" w:rsidTr="003E2523">
        <w:trPr>
          <w:trHeight w:val="483"/>
        </w:trPr>
        <w:tc>
          <w:tcPr>
            <w:tcW w:w="823" w:type="dxa"/>
            <w:vMerge/>
          </w:tcPr>
          <w:p w14:paraId="4F1962B9"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1BED2A5A" w14:textId="6DE72C65"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2.1</w:t>
            </w:r>
          </w:p>
        </w:tc>
        <w:tc>
          <w:tcPr>
            <w:tcW w:w="7250" w:type="dxa"/>
          </w:tcPr>
          <w:p w14:paraId="589F1108" w14:textId="77777777" w:rsidR="003E2523" w:rsidRDefault="003E2523" w:rsidP="005B7DA8">
            <w:pPr>
              <w:spacing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Giải thích</w:t>
            </w:r>
          </w:p>
          <w:p w14:paraId="695D40C9" w14:textId="77777777" w:rsidR="003E2523" w:rsidRPr="00502A31" w:rsidRDefault="003E2523" w:rsidP="005B7DA8">
            <w:pPr>
              <w:spacing w:after="120" w:line="24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r w:rsidRPr="00502A31">
              <w:rPr>
                <w:rFonts w:ascii="Times New Roman" w:hAnsi="Times New Roman" w:cs="Times New Roman"/>
                <w:sz w:val="28"/>
                <w:szCs w:val="28"/>
                <w:lang w:val="en-US"/>
              </w:rPr>
              <w:t>Nước ở thể vô định, nước chỉ</w:t>
            </w:r>
            <w:r>
              <w:rPr>
                <w:rFonts w:ascii="Times New Roman" w:hAnsi="Times New Roman" w:cs="Times New Roman"/>
                <w:sz w:val="28"/>
                <w:szCs w:val="28"/>
                <w:lang w:val="en-US"/>
              </w:rPr>
              <w:t xml:space="preserve"> có</w:t>
            </w:r>
            <w:r w:rsidRPr="00502A31">
              <w:rPr>
                <w:rFonts w:ascii="Times New Roman" w:hAnsi="Times New Roman" w:cs="Times New Roman"/>
                <w:sz w:val="28"/>
                <w:szCs w:val="28"/>
                <w:lang w:val="en-US"/>
              </w:rPr>
              <w:t xml:space="preserve"> hình</w:t>
            </w:r>
            <w:r>
              <w:rPr>
                <w:rFonts w:ascii="Times New Roman" w:hAnsi="Times New Roman" w:cs="Times New Roman"/>
                <w:sz w:val="28"/>
                <w:szCs w:val="28"/>
                <w:lang w:val="en-US"/>
              </w:rPr>
              <w:t xml:space="preserve"> thù</w:t>
            </w:r>
            <w:r w:rsidRPr="00502A31">
              <w:rPr>
                <w:rFonts w:ascii="Times New Roman" w:hAnsi="Times New Roman" w:cs="Times New Roman"/>
                <w:sz w:val="28"/>
                <w:szCs w:val="28"/>
                <w:lang w:val="en-US"/>
              </w:rPr>
              <w:t xml:space="preserve"> khi bị “đóng băng, hoá đá". Dường như đứng trước sự gói gọn ấy, nước không thể phản kháng, nước trở nên "vô cảm", mặc nhiên mà thu hẹp bản thân, thu hẹp cảm xúc của chính mình. </w:t>
            </w:r>
          </w:p>
          <w:p w14:paraId="398B59E7" w14:textId="77777777" w:rsidR="003E2523" w:rsidRPr="00502A31" w:rsidRDefault="003E2523" w:rsidP="005B7DA8">
            <w:pPr>
              <w:spacing w:after="120" w:line="240" w:lineRule="auto"/>
              <w:jc w:val="both"/>
              <w:rPr>
                <w:rFonts w:ascii="Times New Roman" w:hAnsi="Times New Roman" w:cs="Times New Roman"/>
                <w:sz w:val="28"/>
                <w:szCs w:val="28"/>
                <w:lang w:val="en-US"/>
              </w:rPr>
            </w:pPr>
            <w:r w:rsidRPr="00502A31">
              <w:rPr>
                <w:rFonts w:ascii="Times New Roman" w:hAnsi="Times New Roman" w:cs="Times New Roman"/>
                <w:sz w:val="28"/>
                <w:szCs w:val="28"/>
                <w:lang w:val="en-US"/>
              </w:rPr>
              <w:t xml:space="preserve">- Thơ không giống nước, vốn dĩ bản chất của thơ là thể hiện tình cảm tâm trạng của người nghệ sĩ, không bị giới hạn cảm </w:t>
            </w:r>
            <w:r w:rsidRPr="00502A31">
              <w:rPr>
                <w:rFonts w:ascii="Times New Roman" w:hAnsi="Times New Roman" w:cs="Times New Roman"/>
                <w:sz w:val="28"/>
                <w:szCs w:val="28"/>
                <w:lang w:val="en-US"/>
              </w:rPr>
              <w:lastRenderedPageBreak/>
              <w:t>xúc của mình trong một khuôn khổ nào. Thơ bung tỏa, phóng khoáng, nhiều bí ẩ</w:t>
            </w:r>
            <w:r>
              <w:rPr>
                <w:rFonts w:ascii="Times New Roman" w:hAnsi="Times New Roman" w:cs="Times New Roman"/>
                <w:sz w:val="28"/>
                <w:szCs w:val="28"/>
                <w:lang w:val="en-US"/>
              </w:rPr>
              <w:t>n.</w:t>
            </w:r>
          </w:p>
          <w:p w14:paraId="3204C890" w14:textId="77777777" w:rsidR="003E2523" w:rsidRPr="00502A31" w:rsidRDefault="003E2523" w:rsidP="005B7DA8">
            <w:pPr>
              <w:spacing w:after="120" w:line="240" w:lineRule="auto"/>
              <w:jc w:val="both"/>
              <w:rPr>
                <w:rFonts w:ascii="Times New Roman" w:hAnsi="Times New Roman" w:cs="Times New Roman"/>
                <w:sz w:val="28"/>
                <w:szCs w:val="28"/>
                <w:lang w:val="en-US"/>
              </w:rPr>
            </w:pPr>
            <w:r w:rsidRPr="00502A31">
              <w:rPr>
                <w:rFonts w:ascii="Times New Roman" w:hAnsi="Times New Roman" w:cs="Times New Roman"/>
                <w:sz w:val="28"/>
                <w:szCs w:val="28"/>
                <w:lang w:val="en-US"/>
              </w:rPr>
              <w:t>-  “Thơ cháy như thiêu",</w:t>
            </w:r>
            <w:r>
              <w:rPr>
                <w:rFonts w:ascii="Times New Roman" w:hAnsi="Times New Roman" w:cs="Times New Roman"/>
                <w:sz w:val="28"/>
                <w:szCs w:val="28"/>
                <w:lang w:val="en-US"/>
              </w:rPr>
              <w:t xml:space="preserve"> hoàn toàn </w:t>
            </w:r>
            <w:r w:rsidRPr="00502A31">
              <w:rPr>
                <w:rFonts w:ascii="Times New Roman" w:hAnsi="Times New Roman" w:cs="Times New Roman"/>
                <w:sz w:val="28"/>
                <w:szCs w:val="28"/>
                <w:lang w:val="en-US"/>
              </w:rPr>
              <w:t xml:space="preserve">tự do, mạnh mẽ và dâng trào. “Cháy” là tận hiến những chân giá trị tốt đẹp cho </w:t>
            </w:r>
            <w:proofErr w:type="gramStart"/>
            <w:r w:rsidRPr="00502A31">
              <w:rPr>
                <w:rFonts w:ascii="Times New Roman" w:hAnsi="Times New Roman" w:cs="Times New Roman"/>
                <w:sz w:val="28"/>
                <w:szCs w:val="28"/>
                <w:lang w:val="en-US"/>
              </w:rPr>
              <w:t>đời  và</w:t>
            </w:r>
            <w:proofErr w:type="gramEnd"/>
            <w:r w:rsidRPr="00502A31">
              <w:rPr>
                <w:rFonts w:ascii="Times New Roman" w:hAnsi="Times New Roman" w:cs="Times New Roman"/>
                <w:sz w:val="28"/>
                <w:szCs w:val="28"/>
                <w:lang w:val="en-US"/>
              </w:rPr>
              <w:t xml:space="preserve"> làm giàu cho bản thân, cuộc đời, cuộc sống. Cháy là sự phá vỡ những giới hạn, ranh giới, rực rỡ các giá trị mới. </w:t>
            </w:r>
          </w:p>
          <w:p w14:paraId="747E7BAF" w14:textId="7C8F0763" w:rsidR="003E2523" w:rsidRPr="00E057C6" w:rsidRDefault="003E2523" w:rsidP="00E057C6">
            <w:pPr>
              <w:spacing w:after="12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Ý nghĩa bao quát: Bài thơ nói về</w:t>
            </w:r>
            <w:r w:rsidRPr="00502A31">
              <w:rPr>
                <w:rFonts w:ascii="Times New Roman" w:hAnsi="Times New Roman" w:cs="Times New Roman"/>
                <w:sz w:val="28"/>
                <w:szCs w:val="28"/>
                <w:lang w:val="en-US"/>
              </w:rPr>
              <w:t xml:space="preserve"> về đặc trưng thơ, thơ là tự do, không giới hạn, là ngọn lửa cháy rực của cảm hứng nghệ thuật. Sự cháy của thơ không bị quy phạm gò bó, đó là sự tự do trong cảm xúc và tự do trong tâm hồn nghệ sĩ.</w:t>
            </w:r>
          </w:p>
        </w:tc>
        <w:tc>
          <w:tcPr>
            <w:tcW w:w="979" w:type="dxa"/>
          </w:tcPr>
          <w:p w14:paraId="335BE33C" w14:textId="161B6152"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1,0</w:t>
            </w:r>
          </w:p>
        </w:tc>
      </w:tr>
      <w:tr w:rsidR="003E2523" w14:paraId="7176BB7A" w14:textId="77777777" w:rsidTr="003E2523">
        <w:trPr>
          <w:trHeight w:val="483"/>
        </w:trPr>
        <w:tc>
          <w:tcPr>
            <w:tcW w:w="823" w:type="dxa"/>
            <w:vMerge/>
          </w:tcPr>
          <w:p w14:paraId="14B82B29"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785C7292" w14:textId="190758AF"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2.2</w:t>
            </w:r>
          </w:p>
        </w:tc>
        <w:tc>
          <w:tcPr>
            <w:tcW w:w="7250" w:type="dxa"/>
          </w:tcPr>
          <w:p w14:paraId="0DA45177" w14:textId="49E1EEA4" w:rsidR="003E2523" w:rsidRPr="00E057C6" w:rsidRDefault="003E2523" w:rsidP="00E057C6">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Bàn luận</w:t>
            </w:r>
          </w:p>
        </w:tc>
        <w:tc>
          <w:tcPr>
            <w:tcW w:w="979" w:type="dxa"/>
          </w:tcPr>
          <w:p w14:paraId="73D5F075" w14:textId="7B8CE4D6"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10,0</w:t>
            </w:r>
          </w:p>
        </w:tc>
      </w:tr>
      <w:tr w:rsidR="003E2523" w14:paraId="46F5CDEA" w14:textId="77777777" w:rsidTr="003E2523">
        <w:trPr>
          <w:trHeight w:val="483"/>
        </w:trPr>
        <w:tc>
          <w:tcPr>
            <w:tcW w:w="823" w:type="dxa"/>
            <w:vMerge/>
          </w:tcPr>
          <w:p w14:paraId="004A4635"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3C741AAC" w14:textId="6733EF15" w:rsidR="003E2523" w:rsidRDefault="003E2523" w:rsidP="00CC5381">
            <w:pPr>
              <w:spacing w:after="120" w:line="240" w:lineRule="auto"/>
              <w:jc w:val="center"/>
              <w:rPr>
                <w:rFonts w:ascii="Times New Roman" w:hAnsi="Times New Roman" w:cs="Times New Roman"/>
                <w:b/>
                <w:sz w:val="28"/>
                <w:szCs w:val="28"/>
                <w:lang w:val="en-US"/>
              </w:rPr>
            </w:pPr>
            <w:r w:rsidRPr="00502A31">
              <w:rPr>
                <w:rFonts w:ascii="Times New Roman" w:hAnsi="Times New Roman" w:cs="Times New Roman"/>
                <w:sz w:val="28"/>
                <w:szCs w:val="28"/>
                <w:lang w:val="en-US"/>
              </w:rPr>
              <w:t>2.2.1</w:t>
            </w:r>
          </w:p>
        </w:tc>
        <w:tc>
          <w:tcPr>
            <w:tcW w:w="7250" w:type="dxa"/>
          </w:tcPr>
          <w:p w14:paraId="4E67F6E2" w14:textId="77777777" w:rsidR="003E2523" w:rsidRPr="00D346FF" w:rsidRDefault="003E2523" w:rsidP="009946BC">
            <w:pPr>
              <w:spacing w:after="120" w:line="240" w:lineRule="auto"/>
              <w:jc w:val="both"/>
              <w:rPr>
                <w:rFonts w:ascii="Times New Roman" w:hAnsi="Times New Roman" w:cs="Times New Roman"/>
                <w:sz w:val="28"/>
                <w:szCs w:val="28"/>
                <w:lang w:val="en-US"/>
              </w:rPr>
            </w:pPr>
            <w:r w:rsidRPr="00D346FF">
              <w:rPr>
                <w:rFonts w:ascii="Times New Roman" w:hAnsi="Times New Roman" w:cs="Times New Roman"/>
                <w:b/>
                <w:sz w:val="28"/>
                <w:szCs w:val="28"/>
                <w:lang w:val="en-US"/>
              </w:rPr>
              <w:t>Ngọn lửa của cảm xúc</w:t>
            </w:r>
            <w:r w:rsidRPr="00D346FF">
              <w:rPr>
                <w:rFonts w:ascii="Times New Roman" w:hAnsi="Times New Roman" w:cs="Times New Roman"/>
                <w:sz w:val="28"/>
                <w:szCs w:val="28"/>
                <w:lang w:val="en-US"/>
              </w:rPr>
              <w:t xml:space="preserve">: </w:t>
            </w:r>
          </w:p>
          <w:p w14:paraId="4D3013E6" w14:textId="0577186B" w:rsidR="003E2523" w:rsidRPr="00E057C6" w:rsidRDefault="003E2523" w:rsidP="00E057C6">
            <w:pPr>
              <w:spacing w:after="120" w:line="240" w:lineRule="auto"/>
              <w:jc w:val="center"/>
              <w:rPr>
                <w:rFonts w:ascii="Times New Roman" w:hAnsi="Times New Roman" w:cs="Times New Roman"/>
                <w:b/>
                <w:sz w:val="28"/>
                <w:szCs w:val="28"/>
                <w:lang w:val="en-US"/>
              </w:rPr>
            </w:pPr>
            <w:r w:rsidRPr="00D346FF">
              <w:rPr>
                <w:rFonts w:ascii="Times New Roman" w:hAnsi="Times New Roman" w:cs="Times New Roman"/>
                <w:sz w:val="28"/>
                <w:szCs w:val="28"/>
                <w:lang w:val="en-US"/>
              </w:rPr>
              <w:t>Khi sáng tác, nhà thơ ở trong trạng thái cảm xúc mãnh liệt làm nên sự cháy của cảm xúc: sự nhạy cảm tinh tế, các ưu thế về trực giác, các ám ảnh tâm hồn đạt đến độ thăng hoa về cảm xúc, sự trào dâng của mọi năng lực sáng tạo, nhu cầu giải tỏa mọi căng thẳng cảm xúc, đặt mình trong một không gian của sáng tạo.</w:t>
            </w:r>
          </w:p>
        </w:tc>
        <w:tc>
          <w:tcPr>
            <w:tcW w:w="979" w:type="dxa"/>
          </w:tcPr>
          <w:p w14:paraId="4878377F" w14:textId="77777777" w:rsidR="003E2523" w:rsidRDefault="003E2523" w:rsidP="00CC5381">
            <w:pPr>
              <w:spacing w:after="120" w:line="240" w:lineRule="auto"/>
              <w:jc w:val="center"/>
              <w:rPr>
                <w:rFonts w:ascii="Times New Roman" w:hAnsi="Times New Roman" w:cs="Times New Roman"/>
                <w:b/>
                <w:sz w:val="28"/>
                <w:szCs w:val="28"/>
                <w:lang w:val="en-US"/>
              </w:rPr>
            </w:pPr>
          </w:p>
        </w:tc>
      </w:tr>
      <w:tr w:rsidR="003E2523" w14:paraId="68C924B5" w14:textId="77777777" w:rsidTr="003E2523">
        <w:trPr>
          <w:trHeight w:val="1880"/>
        </w:trPr>
        <w:tc>
          <w:tcPr>
            <w:tcW w:w="823" w:type="dxa"/>
            <w:vMerge/>
          </w:tcPr>
          <w:p w14:paraId="63A3CBFE"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1DD5B002" w14:textId="68C06B4E"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2.2.2</w:t>
            </w:r>
          </w:p>
        </w:tc>
        <w:tc>
          <w:tcPr>
            <w:tcW w:w="7250" w:type="dxa"/>
          </w:tcPr>
          <w:p w14:paraId="38E18340" w14:textId="77777777" w:rsidR="003E2523" w:rsidRDefault="003E2523" w:rsidP="000979CA">
            <w:pPr>
              <w:spacing w:after="120" w:line="240" w:lineRule="auto"/>
              <w:jc w:val="both"/>
              <w:rPr>
                <w:rFonts w:ascii="Times New Roman" w:hAnsi="Times New Roman" w:cs="Times New Roman"/>
                <w:sz w:val="28"/>
                <w:szCs w:val="28"/>
                <w:lang w:val="en-US"/>
              </w:rPr>
            </w:pPr>
            <w:r w:rsidRPr="00D346FF">
              <w:rPr>
                <w:rFonts w:ascii="Times New Roman" w:hAnsi="Times New Roman" w:cs="Times New Roman"/>
                <w:b/>
                <w:sz w:val="28"/>
                <w:szCs w:val="28"/>
                <w:lang w:val="en-US"/>
              </w:rPr>
              <w:t>Cháy như thiêu là tận hiến :</w:t>
            </w:r>
            <w:r w:rsidRPr="00D346FF">
              <w:rPr>
                <w:rFonts w:ascii="Times New Roman" w:hAnsi="Times New Roman" w:cs="Times New Roman"/>
                <w:sz w:val="28"/>
                <w:szCs w:val="28"/>
                <w:lang w:val="en-US"/>
              </w:rPr>
              <w:t xml:space="preserve"> </w:t>
            </w:r>
          </w:p>
          <w:p w14:paraId="3E750804" w14:textId="77777777" w:rsidR="003E2523" w:rsidRPr="00D346FF" w:rsidRDefault="003E2523" w:rsidP="000979CA">
            <w:pPr>
              <w:spacing w:after="120" w:line="240" w:lineRule="auto"/>
              <w:jc w:val="both"/>
              <w:rPr>
                <w:rFonts w:ascii="Times New Roman" w:hAnsi="Times New Roman" w:cs="Times New Roman"/>
                <w:sz w:val="28"/>
                <w:szCs w:val="28"/>
                <w:lang w:val="en-US"/>
              </w:rPr>
            </w:pPr>
            <w:r w:rsidRPr="00D346FF">
              <w:rPr>
                <w:rFonts w:ascii="Times New Roman" w:hAnsi="Times New Roman" w:cs="Times New Roman"/>
                <w:sz w:val="28"/>
                <w:szCs w:val="28"/>
                <w:lang w:val="en-US"/>
              </w:rPr>
              <w:t xml:space="preserve">Tâm hồn luôn rộng </w:t>
            </w:r>
            <w:proofErr w:type="gramStart"/>
            <w:r w:rsidRPr="00D346FF">
              <w:rPr>
                <w:rFonts w:ascii="Times New Roman" w:hAnsi="Times New Roman" w:cs="Times New Roman"/>
                <w:sz w:val="28"/>
                <w:szCs w:val="28"/>
                <w:lang w:val="en-US"/>
              </w:rPr>
              <w:t>mở ,</w:t>
            </w:r>
            <w:proofErr w:type="gramEnd"/>
            <w:r w:rsidRPr="00D346FF">
              <w:rPr>
                <w:rFonts w:ascii="Times New Roman" w:hAnsi="Times New Roman" w:cs="Times New Roman"/>
                <w:sz w:val="28"/>
                <w:szCs w:val="28"/>
                <w:lang w:val="en-US"/>
              </w:rPr>
              <w:t xml:space="preserve"> luôn đón nhận những vang động của cuộc đời, những tình cảm mãnh liệt kia đều phải có một ý nghĩa giá trị, thơ được viết ra khi luôn luôn có sự thôi thúc nhiệt thành cảm hứng sáng tạ</w:t>
            </w:r>
            <w:r>
              <w:rPr>
                <w:rFonts w:ascii="Times New Roman" w:hAnsi="Times New Roman" w:cs="Times New Roman"/>
                <w:sz w:val="28"/>
                <w:szCs w:val="28"/>
                <w:lang w:val="en-US"/>
              </w:rPr>
              <w:t>o,</w:t>
            </w:r>
            <w:r w:rsidRPr="00D346FF">
              <w:rPr>
                <w:rFonts w:ascii="Times New Roman" w:hAnsi="Times New Roman" w:cs="Times New Roman"/>
                <w:sz w:val="28"/>
                <w:szCs w:val="28"/>
                <w:lang w:val="en-US"/>
              </w:rPr>
              <w:t xml:space="preserve"> giao hoà thiết tha, cống hiến những giá trị tốt đẹp ở đời.</w:t>
            </w:r>
          </w:p>
          <w:p w14:paraId="2AC14C29" w14:textId="77777777" w:rsidR="003E2523" w:rsidRPr="00D346FF" w:rsidRDefault="003E2523" w:rsidP="000979CA">
            <w:pPr>
              <w:spacing w:after="120" w:line="240" w:lineRule="auto"/>
              <w:jc w:val="both"/>
              <w:rPr>
                <w:rFonts w:ascii="Times New Roman" w:hAnsi="Times New Roman" w:cs="Times New Roman"/>
                <w:i/>
                <w:sz w:val="28"/>
                <w:szCs w:val="28"/>
                <w:lang w:val="en-US"/>
              </w:rPr>
            </w:pPr>
            <w:r w:rsidRPr="00D346FF">
              <w:rPr>
                <w:rFonts w:ascii="Times New Roman" w:hAnsi="Times New Roman" w:cs="Times New Roman"/>
                <w:i/>
                <w:sz w:val="28"/>
                <w:szCs w:val="28"/>
                <w:lang w:val="en-US"/>
              </w:rPr>
              <w:t xml:space="preserve">Cháy để nung nấu và sưởi ấm: </w:t>
            </w:r>
          </w:p>
          <w:p w14:paraId="5493780A" w14:textId="77777777" w:rsidR="003E2523" w:rsidRPr="00D346FF" w:rsidRDefault="003E2523" w:rsidP="000979CA">
            <w:pPr>
              <w:spacing w:after="120" w:line="240" w:lineRule="auto"/>
              <w:jc w:val="both"/>
              <w:rPr>
                <w:rFonts w:ascii="Times New Roman" w:hAnsi="Times New Roman" w:cs="Times New Roman"/>
                <w:sz w:val="28"/>
                <w:szCs w:val="28"/>
                <w:lang w:val="en-US"/>
              </w:rPr>
            </w:pPr>
            <w:r w:rsidRPr="00D346FF">
              <w:rPr>
                <w:rFonts w:ascii="Times New Roman" w:hAnsi="Times New Roman" w:cs="Times New Roman"/>
                <w:sz w:val="28"/>
                <w:szCs w:val="28"/>
                <w:lang w:val="en-US"/>
              </w:rPr>
              <w:t xml:space="preserve">Thơ không nói với con người bằng những lời thuyết giáo khô khan mà bằng tình cảm, bằng sự thổn thức trái tim. Thơ bảo vệ những giá trị tốt đẹp của con người, bảo vệ con người, xoa dịu niềm đau con người và cho họ vững tin vào cuộc sống, tạo tiền đề cho một cuộc sống tốt đẹp qua những bài học làm người trong tác phẩm, khiến con người cảm nhận được niềm yêu thương, sự đồng cảm của thơ ca với chính mình. </w:t>
            </w:r>
          </w:p>
          <w:p w14:paraId="38710BD9" w14:textId="77777777" w:rsidR="003E2523" w:rsidRPr="00D346FF" w:rsidRDefault="003E2523" w:rsidP="000979CA">
            <w:pPr>
              <w:spacing w:after="120" w:line="240" w:lineRule="auto"/>
              <w:jc w:val="both"/>
              <w:rPr>
                <w:rFonts w:ascii="Times New Roman" w:hAnsi="Times New Roman" w:cs="Times New Roman"/>
                <w:i/>
                <w:sz w:val="28"/>
                <w:szCs w:val="28"/>
                <w:lang w:val="en-US"/>
              </w:rPr>
            </w:pPr>
            <w:r w:rsidRPr="00D346FF">
              <w:rPr>
                <w:rFonts w:ascii="Times New Roman" w:hAnsi="Times New Roman" w:cs="Times New Roman"/>
                <w:i/>
                <w:sz w:val="28"/>
                <w:szCs w:val="28"/>
                <w:lang w:val="en-US"/>
              </w:rPr>
              <w:t xml:space="preserve">Cháy là thiêu hủy và tỏa sáng : </w:t>
            </w:r>
          </w:p>
          <w:p w14:paraId="63E0531B" w14:textId="77777777" w:rsidR="003E2523" w:rsidRPr="00E055B9" w:rsidRDefault="003E2523" w:rsidP="000979CA">
            <w:pPr>
              <w:spacing w:after="120" w:line="240" w:lineRule="auto"/>
              <w:jc w:val="both"/>
              <w:rPr>
                <w:rFonts w:ascii="Times New Roman" w:hAnsi="Times New Roman" w:cs="Times New Roman"/>
                <w:sz w:val="28"/>
                <w:szCs w:val="28"/>
                <w:lang w:val="en-US"/>
              </w:rPr>
            </w:pPr>
            <w:r w:rsidRPr="00D346FF">
              <w:rPr>
                <w:rFonts w:ascii="Times New Roman" w:hAnsi="Times New Roman" w:cs="Times New Roman"/>
                <w:sz w:val="28"/>
                <w:szCs w:val="28"/>
                <w:lang w:val="en-US"/>
              </w:rPr>
              <w:t>Thơ cháy bùng lên để soi sáng các giá trị, thức tỉnh con người,</w:t>
            </w:r>
            <w:r>
              <w:t xml:space="preserve"> </w:t>
            </w:r>
            <w:r w:rsidRPr="00E055B9">
              <w:rPr>
                <w:rFonts w:ascii="Times New Roman" w:hAnsi="Times New Roman" w:cs="Times New Roman"/>
                <w:sz w:val="28"/>
                <w:szCs w:val="28"/>
                <w:lang w:val="en-US"/>
              </w:rPr>
              <w:t xml:space="preserve">loại bỏ những cái xấu xa, tàn ác, thanh lọc tâm hồn và nuôi dưỡng tình cảm con người. Tỏa sáng những chân giá trị mới lạ độc đáo được nhìn nhận và khám phá trong cảm quan của </w:t>
            </w:r>
            <w:r w:rsidRPr="00E055B9">
              <w:rPr>
                <w:rFonts w:ascii="Times New Roman" w:hAnsi="Times New Roman" w:cs="Times New Roman"/>
                <w:sz w:val="28"/>
                <w:szCs w:val="28"/>
                <w:lang w:val="en-US"/>
              </w:rPr>
              <w:lastRenderedPageBreak/>
              <w:t xml:space="preserve">người nghệ sĩ, phong cách cá tính của riêng mình. </w:t>
            </w:r>
          </w:p>
          <w:p w14:paraId="2FE11364" w14:textId="77777777" w:rsidR="003E2523" w:rsidRPr="00E055B9" w:rsidRDefault="003E2523" w:rsidP="000979CA">
            <w:pPr>
              <w:spacing w:after="120" w:line="240" w:lineRule="auto"/>
              <w:jc w:val="both"/>
              <w:rPr>
                <w:rFonts w:ascii="Times New Roman" w:hAnsi="Times New Roman" w:cs="Times New Roman"/>
                <w:sz w:val="28"/>
                <w:szCs w:val="28"/>
                <w:lang w:val="en-US"/>
              </w:rPr>
            </w:pPr>
            <w:r w:rsidRPr="00E055B9">
              <w:rPr>
                <w:rFonts w:ascii="Times New Roman" w:hAnsi="Times New Roman" w:cs="Times New Roman"/>
                <w:sz w:val="28"/>
                <w:szCs w:val="28"/>
                <w:lang w:val="en-US"/>
              </w:rPr>
              <w:t xml:space="preserve">Tận hiến những giá trị chân thiện mỹ tốt đẹp, có ý nghĩa cá nhân, cộng đồng, dân tộc và nhân loại. </w:t>
            </w:r>
          </w:p>
          <w:p w14:paraId="37D0DC3F" w14:textId="68B1C256" w:rsidR="003E2523" w:rsidRPr="00E057C6" w:rsidRDefault="003E2523" w:rsidP="005F3474">
            <w:pPr>
              <w:spacing w:after="120" w:line="240" w:lineRule="auto"/>
              <w:jc w:val="both"/>
              <w:rPr>
                <w:rFonts w:ascii="Times New Roman" w:hAnsi="Times New Roman" w:cs="Times New Roman"/>
                <w:b/>
                <w:sz w:val="28"/>
                <w:szCs w:val="28"/>
                <w:lang w:val="en-US"/>
              </w:rPr>
            </w:pPr>
            <w:r w:rsidRPr="00E055B9">
              <w:rPr>
                <w:rFonts w:ascii="Times New Roman" w:hAnsi="Times New Roman" w:cs="Times New Roman"/>
                <w:sz w:val="28"/>
                <w:szCs w:val="28"/>
                <w:lang w:val="en-US"/>
              </w:rPr>
              <w:t>Thơ phải cháy, cháy như thiêu, cháy để giữ vững sự sống trường tồ</w:t>
            </w:r>
            <w:r>
              <w:rPr>
                <w:rFonts w:ascii="Times New Roman" w:hAnsi="Times New Roman" w:cs="Times New Roman"/>
                <w:sz w:val="28"/>
                <w:szCs w:val="28"/>
                <w:lang w:val="en-US"/>
              </w:rPr>
              <w:t xml:space="preserve">n. </w:t>
            </w:r>
          </w:p>
        </w:tc>
        <w:tc>
          <w:tcPr>
            <w:tcW w:w="979" w:type="dxa"/>
          </w:tcPr>
          <w:p w14:paraId="629E2A49" w14:textId="31736F33" w:rsidR="003E2523" w:rsidRDefault="003E2523" w:rsidP="00CC5381">
            <w:pPr>
              <w:spacing w:after="120" w:line="240" w:lineRule="auto"/>
              <w:jc w:val="center"/>
              <w:rPr>
                <w:rFonts w:ascii="Times New Roman" w:hAnsi="Times New Roman" w:cs="Times New Roman"/>
                <w:b/>
                <w:sz w:val="28"/>
                <w:szCs w:val="28"/>
                <w:lang w:val="en-US"/>
              </w:rPr>
            </w:pPr>
          </w:p>
        </w:tc>
      </w:tr>
      <w:tr w:rsidR="003E2523" w14:paraId="30EAE6C5" w14:textId="77777777" w:rsidTr="003E2523">
        <w:trPr>
          <w:trHeight w:val="455"/>
        </w:trPr>
        <w:tc>
          <w:tcPr>
            <w:tcW w:w="823" w:type="dxa"/>
            <w:vMerge/>
          </w:tcPr>
          <w:p w14:paraId="07922D11"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0DD79B94" w14:textId="388F862B"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sz w:val="28"/>
                <w:szCs w:val="28"/>
                <w:lang w:val="en-US"/>
              </w:rPr>
              <w:t>2.2.3</w:t>
            </w:r>
          </w:p>
        </w:tc>
        <w:tc>
          <w:tcPr>
            <w:tcW w:w="7250" w:type="dxa"/>
          </w:tcPr>
          <w:p w14:paraId="23782B4C" w14:textId="751ADF02" w:rsidR="003E2523" w:rsidRDefault="003E2523" w:rsidP="005F3474">
            <w:pPr>
              <w:spacing w:after="120" w:line="240" w:lineRule="auto"/>
              <w:jc w:val="both"/>
              <w:rPr>
                <w:rFonts w:ascii="Times New Roman" w:hAnsi="Times New Roman" w:cs="Times New Roman"/>
                <w:b/>
                <w:sz w:val="28"/>
                <w:szCs w:val="28"/>
                <w:lang w:val="en-US"/>
              </w:rPr>
            </w:pPr>
            <w:r w:rsidRPr="00D346FF">
              <w:rPr>
                <w:rFonts w:ascii="Times New Roman" w:hAnsi="Times New Roman" w:cs="Times New Roman"/>
                <w:sz w:val="28"/>
                <w:szCs w:val="28"/>
                <w:lang w:val="en-US"/>
              </w:rPr>
              <w:t xml:space="preserve"> Để thơ có thể trở thành ngọn lửa cháy bùng “soi sáng và sưởi ấm" trái tim con người, đòi hỏi sự dấn thân và hơn thế là sự trung thực của nhà thơ để thực hiện sứ mệnh của mình. Trước những trật tự của xã hội, văn học hiển nhiên trở thành “nghệ thuật sống" đó chính là “những kinh nghiệm làm thơ của người thi sĩ đan xen với những kinh nghiệm đối nhân xử thế, nhà thơ trở thành người “chiêm nghiệm nhiều hơn thể hiện". Có lẽ vì thế mà thi nhân phải sống, phải trả giá. Không ngừng cảm nhận những xô đẩy tăm tối của định mệnh, không ngừng săn đuổi những cảm nhận mà cuộc đời đã chọn anh ta để gửi lại những dấu vết của mình.</w:t>
            </w:r>
          </w:p>
        </w:tc>
        <w:tc>
          <w:tcPr>
            <w:tcW w:w="979" w:type="dxa"/>
          </w:tcPr>
          <w:p w14:paraId="5421D4BB" w14:textId="10739F8F" w:rsidR="003E2523" w:rsidRDefault="003E2523" w:rsidP="00CC5381">
            <w:pPr>
              <w:spacing w:after="120" w:line="240" w:lineRule="auto"/>
              <w:jc w:val="center"/>
              <w:rPr>
                <w:rFonts w:ascii="Times New Roman" w:hAnsi="Times New Roman" w:cs="Times New Roman"/>
                <w:b/>
                <w:sz w:val="28"/>
                <w:szCs w:val="28"/>
                <w:lang w:val="en-US"/>
              </w:rPr>
            </w:pPr>
          </w:p>
        </w:tc>
      </w:tr>
      <w:tr w:rsidR="003E2523" w14:paraId="24F02CC3" w14:textId="77777777" w:rsidTr="003E2523">
        <w:trPr>
          <w:trHeight w:val="530"/>
        </w:trPr>
        <w:tc>
          <w:tcPr>
            <w:tcW w:w="823" w:type="dxa"/>
            <w:vMerge/>
          </w:tcPr>
          <w:p w14:paraId="3EA3EF6E"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32251CF6" w14:textId="02F577D8" w:rsidR="003E2523" w:rsidRPr="00502A31" w:rsidRDefault="003E2523" w:rsidP="00CC5381">
            <w:pPr>
              <w:spacing w:after="120" w:line="240" w:lineRule="auto"/>
              <w:jc w:val="center"/>
              <w:rPr>
                <w:rFonts w:ascii="Times New Roman" w:hAnsi="Times New Roman" w:cs="Times New Roman"/>
                <w:sz w:val="28"/>
                <w:szCs w:val="28"/>
                <w:lang w:val="en-US"/>
              </w:rPr>
            </w:pPr>
            <w:r w:rsidRPr="006B48AA">
              <w:rPr>
                <w:rFonts w:ascii="Times New Roman" w:hAnsi="Times New Roman" w:cs="Times New Roman"/>
                <w:b/>
                <w:sz w:val="28"/>
                <w:szCs w:val="28"/>
                <w:lang w:val="en-US"/>
              </w:rPr>
              <w:t>2.3</w:t>
            </w:r>
          </w:p>
        </w:tc>
        <w:tc>
          <w:tcPr>
            <w:tcW w:w="7250" w:type="dxa"/>
          </w:tcPr>
          <w:p w14:paraId="069E941C" w14:textId="1E033B0A" w:rsidR="003E2523" w:rsidRDefault="003E2523" w:rsidP="005F3474">
            <w:pPr>
              <w:spacing w:after="120" w:line="240" w:lineRule="auto"/>
              <w:jc w:val="both"/>
              <w:rPr>
                <w:rFonts w:ascii="Times New Roman" w:hAnsi="Times New Roman" w:cs="Times New Roman"/>
                <w:b/>
                <w:sz w:val="28"/>
                <w:szCs w:val="28"/>
                <w:lang w:val="en-US"/>
              </w:rPr>
            </w:pPr>
            <w:r w:rsidRPr="006B48AA">
              <w:rPr>
                <w:rFonts w:ascii="Times New Roman" w:hAnsi="Times New Roman" w:cs="Times New Roman"/>
                <w:b/>
                <w:sz w:val="28"/>
                <w:szCs w:val="28"/>
                <w:lang w:val="en-US"/>
              </w:rPr>
              <w:t>Mở rộng</w:t>
            </w:r>
          </w:p>
        </w:tc>
        <w:tc>
          <w:tcPr>
            <w:tcW w:w="979" w:type="dxa"/>
          </w:tcPr>
          <w:p w14:paraId="0CA4AF92" w14:textId="77777777" w:rsidR="003E2523" w:rsidRDefault="003E2523" w:rsidP="00CC5381">
            <w:pPr>
              <w:spacing w:after="120" w:line="240" w:lineRule="auto"/>
              <w:jc w:val="center"/>
              <w:rPr>
                <w:rFonts w:ascii="Times New Roman" w:hAnsi="Times New Roman" w:cs="Times New Roman"/>
                <w:b/>
                <w:sz w:val="28"/>
                <w:szCs w:val="28"/>
                <w:lang w:val="en-US"/>
              </w:rPr>
            </w:pPr>
          </w:p>
        </w:tc>
      </w:tr>
      <w:tr w:rsidR="003E2523" w14:paraId="672752D1" w14:textId="77777777" w:rsidTr="006A7B76">
        <w:trPr>
          <w:trHeight w:val="3340"/>
        </w:trPr>
        <w:tc>
          <w:tcPr>
            <w:tcW w:w="823" w:type="dxa"/>
            <w:vMerge/>
          </w:tcPr>
          <w:p w14:paraId="23654A36"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7FDCAF43" w14:textId="77777777" w:rsidR="003E2523" w:rsidRPr="006B48AA" w:rsidRDefault="003E2523" w:rsidP="00CC5381">
            <w:pPr>
              <w:spacing w:after="120" w:line="240" w:lineRule="auto"/>
              <w:jc w:val="center"/>
              <w:rPr>
                <w:rFonts w:ascii="Times New Roman" w:hAnsi="Times New Roman" w:cs="Times New Roman"/>
                <w:b/>
                <w:sz w:val="28"/>
                <w:szCs w:val="28"/>
                <w:lang w:val="en-US"/>
              </w:rPr>
            </w:pPr>
          </w:p>
        </w:tc>
        <w:tc>
          <w:tcPr>
            <w:tcW w:w="7250" w:type="dxa"/>
          </w:tcPr>
          <w:p w14:paraId="503C9FA4" w14:textId="1C748AEA" w:rsidR="003E2523" w:rsidRPr="006B48AA" w:rsidRDefault="003E2523" w:rsidP="005F3474">
            <w:pPr>
              <w:spacing w:after="120" w:line="240" w:lineRule="auto"/>
              <w:jc w:val="both"/>
              <w:rPr>
                <w:rFonts w:ascii="Times New Roman" w:hAnsi="Times New Roman" w:cs="Times New Roman"/>
                <w:b/>
                <w:sz w:val="28"/>
                <w:szCs w:val="28"/>
                <w:lang w:val="en-US"/>
              </w:rPr>
            </w:pPr>
            <w:r w:rsidRPr="00E055B9">
              <w:rPr>
                <w:rFonts w:ascii="Times New Roman" w:hAnsi="Times New Roman" w:cs="Times New Roman"/>
                <w:sz w:val="28"/>
                <w:szCs w:val="28"/>
                <w:lang w:val="en-US"/>
              </w:rPr>
              <w:t>- Đối với người nghệ sĩ: Văn học nghệ thuật nói chung là lĩnh vực của cái độc đáo, nó đòi hỏi người nghệ sĩ phải tạo ra được trong các sáng tác của mình một vẻ riêng đặc sắc, ít khi hoặc chưa từng thấy ở những cây bút khác, không lặp lại chính mình. Chỉ khi in đậm cái “ta” riêng, tạo được “hơi văn”, “khí văn” riêng trong sáng tác của mình. Song, nhà thơ còn phải là nhà thơ - tư cách nhà thơ thể hiện năng lực sáng tạo thẩm mỹ của nhà thơ. Để câu thơ có thể được đốt cháy, năng lực sáng tạo ấy phải được thể hiện ở năng lực lao động ngôn từ để biến ngôn ngữ thông thường thành ngôn từ nghệ thuật.</w:t>
            </w:r>
          </w:p>
        </w:tc>
        <w:tc>
          <w:tcPr>
            <w:tcW w:w="979" w:type="dxa"/>
          </w:tcPr>
          <w:p w14:paraId="40C52B9F" w14:textId="77777777" w:rsidR="003E2523" w:rsidRDefault="003E2523" w:rsidP="00CC5381">
            <w:pPr>
              <w:spacing w:after="120" w:line="240" w:lineRule="auto"/>
              <w:jc w:val="center"/>
              <w:rPr>
                <w:rFonts w:ascii="Times New Roman" w:hAnsi="Times New Roman" w:cs="Times New Roman"/>
                <w:b/>
                <w:sz w:val="28"/>
                <w:szCs w:val="28"/>
                <w:lang w:val="en-US"/>
              </w:rPr>
            </w:pPr>
          </w:p>
        </w:tc>
      </w:tr>
      <w:tr w:rsidR="003E2523" w14:paraId="5CEB3C99" w14:textId="77777777" w:rsidTr="003E2523">
        <w:trPr>
          <w:trHeight w:val="422"/>
        </w:trPr>
        <w:tc>
          <w:tcPr>
            <w:tcW w:w="823" w:type="dxa"/>
            <w:vMerge/>
          </w:tcPr>
          <w:p w14:paraId="2CF1FB93"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5A4CFBDC" w14:textId="5584FE52" w:rsidR="003E2523" w:rsidRPr="00502A31" w:rsidRDefault="003E2523" w:rsidP="00CC5381">
            <w:pPr>
              <w:spacing w:after="120" w:line="240" w:lineRule="auto"/>
              <w:jc w:val="center"/>
              <w:rPr>
                <w:rFonts w:ascii="Times New Roman" w:hAnsi="Times New Roman" w:cs="Times New Roman"/>
                <w:sz w:val="28"/>
                <w:szCs w:val="28"/>
                <w:lang w:val="en-US"/>
              </w:rPr>
            </w:pPr>
          </w:p>
        </w:tc>
        <w:tc>
          <w:tcPr>
            <w:tcW w:w="7250" w:type="dxa"/>
          </w:tcPr>
          <w:p w14:paraId="03102269" w14:textId="01D59210" w:rsidR="003E2523" w:rsidRPr="00D346FF" w:rsidRDefault="003E2523" w:rsidP="005F3474">
            <w:pPr>
              <w:spacing w:after="120" w:line="240" w:lineRule="auto"/>
              <w:jc w:val="both"/>
              <w:rPr>
                <w:rFonts w:ascii="Times New Roman" w:hAnsi="Times New Roman" w:cs="Times New Roman"/>
                <w:sz w:val="28"/>
                <w:szCs w:val="28"/>
                <w:lang w:val="en-US"/>
              </w:rPr>
            </w:pPr>
            <w:r w:rsidRPr="00E055B9">
              <w:rPr>
                <w:rFonts w:ascii="Times New Roman" w:hAnsi="Times New Roman" w:cs="Times New Roman"/>
                <w:b/>
                <w:sz w:val="28"/>
                <w:szCs w:val="28"/>
                <w:lang w:val="en-US"/>
              </w:rPr>
              <w:t>Tổng điểm câu 2</w:t>
            </w:r>
          </w:p>
        </w:tc>
        <w:tc>
          <w:tcPr>
            <w:tcW w:w="979" w:type="dxa"/>
          </w:tcPr>
          <w:p w14:paraId="1D04D1A4" w14:textId="79511772"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12,0</w:t>
            </w:r>
          </w:p>
        </w:tc>
      </w:tr>
      <w:tr w:rsidR="003E2523" w14:paraId="3D457F95" w14:textId="77777777" w:rsidTr="003E2523">
        <w:trPr>
          <w:trHeight w:val="512"/>
        </w:trPr>
        <w:tc>
          <w:tcPr>
            <w:tcW w:w="823" w:type="dxa"/>
            <w:vMerge/>
          </w:tcPr>
          <w:p w14:paraId="47809704" w14:textId="77777777" w:rsidR="003E2523" w:rsidRPr="00E057C6" w:rsidRDefault="003E2523" w:rsidP="00E057C6">
            <w:pPr>
              <w:spacing w:after="120" w:line="240" w:lineRule="auto"/>
              <w:jc w:val="center"/>
              <w:rPr>
                <w:rFonts w:ascii="Times New Roman" w:hAnsi="Times New Roman" w:cs="Times New Roman"/>
                <w:b/>
                <w:sz w:val="28"/>
                <w:szCs w:val="28"/>
                <w:lang w:val="en-US"/>
              </w:rPr>
            </w:pPr>
          </w:p>
        </w:tc>
        <w:tc>
          <w:tcPr>
            <w:tcW w:w="776" w:type="dxa"/>
          </w:tcPr>
          <w:p w14:paraId="2B2E61B3" w14:textId="36D2A44A" w:rsidR="003E2523" w:rsidRDefault="003E2523" w:rsidP="00CC5381">
            <w:pPr>
              <w:spacing w:after="120" w:line="240" w:lineRule="auto"/>
              <w:jc w:val="center"/>
              <w:rPr>
                <w:rFonts w:ascii="Times New Roman" w:hAnsi="Times New Roman" w:cs="Times New Roman"/>
                <w:sz w:val="28"/>
                <w:szCs w:val="28"/>
                <w:lang w:val="en-US"/>
              </w:rPr>
            </w:pPr>
          </w:p>
        </w:tc>
        <w:tc>
          <w:tcPr>
            <w:tcW w:w="7250" w:type="dxa"/>
          </w:tcPr>
          <w:p w14:paraId="2D66E36D" w14:textId="36FD73FE" w:rsidR="003E2523" w:rsidRPr="00E055B9" w:rsidRDefault="003E2523" w:rsidP="005F3474">
            <w:pPr>
              <w:spacing w:after="12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Tổng điểm toàn bài (1+2)</w:t>
            </w:r>
          </w:p>
        </w:tc>
        <w:tc>
          <w:tcPr>
            <w:tcW w:w="979" w:type="dxa"/>
          </w:tcPr>
          <w:p w14:paraId="5F2F8671" w14:textId="3457A02E" w:rsidR="003E2523" w:rsidRDefault="003E2523" w:rsidP="00CC5381">
            <w:pPr>
              <w:spacing w:after="120" w:line="24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20,0</w:t>
            </w:r>
          </w:p>
        </w:tc>
      </w:tr>
    </w:tbl>
    <w:p w14:paraId="6818DB8F" w14:textId="77777777" w:rsidR="000D5FB6" w:rsidRPr="000D5FB6" w:rsidRDefault="000D5FB6" w:rsidP="000D5FB6">
      <w:pPr>
        <w:spacing w:after="120" w:line="240" w:lineRule="auto"/>
        <w:jc w:val="both"/>
        <w:rPr>
          <w:rFonts w:ascii="Times New Roman" w:hAnsi="Times New Roman" w:cs="Times New Roman"/>
          <w:sz w:val="28"/>
          <w:szCs w:val="28"/>
          <w:lang w:val="en-US"/>
        </w:rPr>
      </w:pPr>
      <w:bookmarkStart w:id="0" w:name="_GoBack"/>
      <w:bookmarkEnd w:id="0"/>
    </w:p>
    <w:sectPr w:rsidR="000D5FB6" w:rsidRPr="000D5FB6" w:rsidSect="0041191D">
      <w:pgSz w:w="12240" w:h="15840"/>
      <w:pgMar w:top="1152" w:right="1152"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BC2"/>
    <w:rsid w:val="00024CE3"/>
    <w:rsid w:val="000D5FB6"/>
    <w:rsid w:val="00111D83"/>
    <w:rsid w:val="002F11C0"/>
    <w:rsid w:val="003E2523"/>
    <w:rsid w:val="0041191D"/>
    <w:rsid w:val="00444776"/>
    <w:rsid w:val="004B4896"/>
    <w:rsid w:val="00502A31"/>
    <w:rsid w:val="005F3474"/>
    <w:rsid w:val="006B48AA"/>
    <w:rsid w:val="006D33A8"/>
    <w:rsid w:val="006E20F8"/>
    <w:rsid w:val="0073129A"/>
    <w:rsid w:val="007A7F4D"/>
    <w:rsid w:val="00801808"/>
    <w:rsid w:val="00825749"/>
    <w:rsid w:val="00B847A9"/>
    <w:rsid w:val="00CA0CE6"/>
    <w:rsid w:val="00CD7F13"/>
    <w:rsid w:val="00D346FF"/>
    <w:rsid w:val="00D46BC2"/>
    <w:rsid w:val="00DA0D4F"/>
    <w:rsid w:val="00E055B9"/>
    <w:rsid w:val="00E057C6"/>
    <w:rsid w:val="00E71C7E"/>
    <w:rsid w:val="00F92A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B1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F13"/>
    <w:rPr>
      <w:color w:val="0000FF" w:themeColor="hyperlink"/>
      <w:u w:val="single"/>
    </w:rPr>
  </w:style>
  <w:style w:type="table" w:styleId="TableGrid">
    <w:name w:val="Table Grid"/>
    <w:basedOn w:val="TableNormal"/>
    <w:uiPriority w:val="59"/>
    <w:unhideWhenUsed/>
    <w:rsid w:val="0041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F13"/>
    <w:rPr>
      <w:color w:val="0000FF" w:themeColor="hyperlink"/>
      <w:u w:val="single"/>
    </w:rPr>
  </w:style>
  <w:style w:type="table" w:styleId="TableGrid">
    <w:name w:val="Table Grid"/>
    <w:basedOn w:val="TableNormal"/>
    <w:uiPriority w:val="59"/>
    <w:unhideWhenUsed/>
    <w:rsid w:val="00411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ichkhe.org" TargetMode="External"/><Relationship Id="rId5" Type="http://schemas.openxmlformats.org/officeDocument/2006/relationships/hyperlink" Target="https://baophapluat.vn/chung-ta-mat-gi-trong-ngay-thuong-voi-va-post345386.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CMS</cp:lastModifiedBy>
  <cp:revision>3</cp:revision>
  <dcterms:created xsi:type="dcterms:W3CDTF">2023-05-21T05:04:00Z</dcterms:created>
  <dcterms:modified xsi:type="dcterms:W3CDTF">2023-06-03T00:42:00Z</dcterms:modified>
</cp:coreProperties>
</file>