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23A" w:rsidRDefault="0051023A" w:rsidP="000A4F67">
      <w:pPr>
        <w:spacing w:after="0" w:line="240" w:lineRule="auto"/>
        <w:ind w:firstLine="426"/>
        <w:jc w:val="center"/>
        <w:rPr>
          <w:rFonts w:cs="Times New Roman"/>
          <w:b/>
          <w:color w:val="000000" w:themeColor="text1"/>
          <w:sz w:val="24"/>
          <w:szCs w:val="24"/>
        </w:rPr>
      </w:pPr>
    </w:p>
    <w:p w:rsidR="007A4059" w:rsidRPr="0051023A" w:rsidRDefault="007A4059" w:rsidP="000A4F67">
      <w:pPr>
        <w:spacing w:after="0" w:line="240" w:lineRule="auto"/>
        <w:ind w:firstLine="426"/>
        <w:jc w:val="center"/>
        <w:rPr>
          <w:rFonts w:cs="Times New Roman"/>
          <w:b/>
          <w:color w:val="000000" w:themeColor="text1"/>
          <w:sz w:val="26"/>
          <w:szCs w:val="26"/>
        </w:rPr>
      </w:pPr>
      <w:r w:rsidRPr="0051023A">
        <w:rPr>
          <w:rFonts w:cs="Times New Roman"/>
          <w:b/>
          <w:color w:val="000000" w:themeColor="text1"/>
          <w:sz w:val="26"/>
          <w:szCs w:val="26"/>
        </w:rPr>
        <w:t>ĐỀ KIỂM TRA ĐÁNH GIÁ CUỐI HỌC KÌ II</w:t>
      </w:r>
    </w:p>
    <w:p w:rsidR="007A4059" w:rsidRPr="0051023A" w:rsidRDefault="007A4059" w:rsidP="000A4F67">
      <w:pPr>
        <w:spacing w:after="0" w:line="240" w:lineRule="auto"/>
        <w:ind w:firstLine="426"/>
        <w:jc w:val="center"/>
        <w:rPr>
          <w:rFonts w:cs="Times New Roman"/>
          <w:b/>
          <w:color w:val="000000" w:themeColor="text1"/>
          <w:sz w:val="26"/>
          <w:szCs w:val="26"/>
        </w:rPr>
      </w:pPr>
      <w:r w:rsidRPr="0051023A">
        <w:rPr>
          <w:rFonts w:cs="Times New Roman"/>
          <w:b/>
          <w:color w:val="000000" w:themeColor="text1"/>
          <w:sz w:val="26"/>
          <w:szCs w:val="26"/>
        </w:rPr>
        <w:t>Môn: Khoa học tự nhiên 7</w:t>
      </w:r>
    </w:p>
    <w:p w:rsidR="007A4059" w:rsidRPr="0051023A" w:rsidRDefault="007A4059" w:rsidP="00903DBF">
      <w:pPr>
        <w:spacing w:after="0" w:line="240" w:lineRule="auto"/>
        <w:ind w:firstLine="993"/>
        <w:jc w:val="center"/>
        <w:rPr>
          <w:rFonts w:cs="Times New Roman"/>
          <w:i/>
          <w:color w:val="000000" w:themeColor="text1"/>
          <w:sz w:val="26"/>
          <w:szCs w:val="26"/>
        </w:rPr>
      </w:pPr>
      <w:r w:rsidRPr="0051023A">
        <w:rPr>
          <w:rFonts w:cs="Times New Roman"/>
          <w:i/>
          <w:color w:val="000000" w:themeColor="text1"/>
          <w:sz w:val="26"/>
          <w:szCs w:val="26"/>
        </w:rPr>
        <w:t xml:space="preserve">(Thời gian làm bài: </w:t>
      </w:r>
      <w:r w:rsidR="00CC6FC1" w:rsidRPr="0051023A">
        <w:rPr>
          <w:rFonts w:cs="Times New Roman"/>
          <w:i/>
          <w:color w:val="000000" w:themeColor="text1"/>
          <w:sz w:val="26"/>
          <w:szCs w:val="26"/>
        </w:rPr>
        <w:t>9</w:t>
      </w:r>
      <w:r w:rsidRPr="0051023A">
        <w:rPr>
          <w:rFonts w:cs="Times New Roman"/>
          <w:i/>
          <w:color w:val="000000" w:themeColor="text1"/>
          <w:sz w:val="26"/>
          <w:szCs w:val="26"/>
        </w:rPr>
        <w:t>0 phút)</w:t>
      </w:r>
    </w:p>
    <w:p w:rsidR="007A4059" w:rsidRPr="0051023A" w:rsidRDefault="007A4059" w:rsidP="00903DBF">
      <w:pPr>
        <w:spacing w:after="0" w:line="240" w:lineRule="auto"/>
        <w:ind w:firstLine="993"/>
        <w:jc w:val="both"/>
        <w:rPr>
          <w:rFonts w:cs="Times New Roman"/>
          <w:b/>
          <w:color w:val="000000" w:themeColor="text1"/>
          <w:sz w:val="26"/>
          <w:szCs w:val="26"/>
        </w:rPr>
      </w:pPr>
      <w:r w:rsidRPr="0051023A">
        <w:rPr>
          <w:rFonts w:cs="Times New Roman"/>
          <w:b/>
          <w:color w:val="000000" w:themeColor="text1"/>
          <w:sz w:val="26"/>
          <w:szCs w:val="26"/>
        </w:rPr>
        <w:t>Phần 1: Trắc nghiệ</w:t>
      </w:r>
      <w:r w:rsidR="00BA5F29" w:rsidRPr="0051023A">
        <w:rPr>
          <w:rFonts w:cs="Times New Roman"/>
          <w:b/>
          <w:color w:val="000000" w:themeColor="text1"/>
          <w:sz w:val="26"/>
          <w:szCs w:val="26"/>
        </w:rPr>
        <w:t>m khách quan: (</w:t>
      </w:r>
      <w:r w:rsidRPr="0051023A">
        <w:rPr>
          <w:rFonts w:cs="Times New Roman"/>
          <w:b/>
          <w:color w:val="000000" w:themeColor="text1"/>
          <w:sz w:val="26"/>
          <w:szCs w:val="26"/>
        </w:rPr>
        <w:t>4 điểm)</w:t>
      </w:r>
    </w:p>
    <w:p w:rsidR="00F46919" w:rsidRPr="0051023A" w:rsidRDefault="00F46919" w:rsidP="00903DBF">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 xml:space="preserve">Nơi nào sau đây </w:t>
      </w:r>
      <w:r w:rsidRPr="0051023A">
        <w:rPr>
          <w:rFonts w:eastAsia="Calibri" w:cs="Times New Roman"/>
          <w:b/>
          <w:color w:val="000000"/>
          <w:sz w:val="26"/>
          <w:szCs w:val="26"/>
        </w:rPr>
        <w:t>không</w:t>
      </w:r>
      <w:r w:rsidRPr="0051023A">
        <w:rPr>
          <w:rFonts w:eastAsia="Calibri" w:cs="Times New Roman"/>
          <w:color w:val="000000"/>
          <w:sz w:val="26"/>
          <w:szCs w:val="26"/>
        </w:rPr>
        <w:t xml:space="preserve"> có từ trường?</w:t>
      </w:r>
    </w:p>
    <w:p w:rsidR="00F46919" w:rsidRPr="0051023A" w:rsidRDefault="00F46919"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Xung quanh dây dẫn</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F46919" w:rsidRPr="0051023A" w:rsidRDefault="00F46919"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Xung quanh nam châm hình chữ U.</w:t>
      </w:r>
    </w:p>
    <w:p w:rsidR="00F46919" w:rsidRPr="0051023A" w:rsidRDefault="00C27000"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C. Xung quanh dây dẫn</w:t>
      </w:r>
      <w:r w:rsidR="00F46919" w:rsidRPr="0051023A">
        <w:rPr>
          <w:rFonts w:eastAsia="Calibri" w:cs="Times New Roman"/>
          <w:color w:val="000000"/>
          <w:sz w:val="26"/>
          <w:szCs w:val="26"/>
        </w:rPr>
        <w:t xml:space="preserve"> có dòng điện</w:t>
      </w:r>
      <w:r w:rsidRPr="0051023A">
        <w:rPr>
          <w:rFonts w:eastAsia="Calibri" w:cs="Times New Roman"/>
          <w:color w:val="000000"/>
          <w:sz w:val="26"/>
          <w:szCs w:val="26"/>
        </w:rPr>
        <w:t xml:space="preserve"> chạy qua</w:t>
      </w:r>
      <w:r w:rsidR="00F46919" w:rsidRPr="0051023A">
        <w:rPr>
          <w:rFonts w:eastAsia="Calibri" w:cs="Times New Roman"/>
          <w:color w:val="000000"/>
          <w:sz w:val="26"/>
          <w:szCs w:val="26"/>
        </w:rPr>
        <w:t>.</w:t>
      </w:r>
      <w:r w:rsidR="00F46919" w:rsidRPr="0051023A">
        <w:rPr>
          <w:rFonts w:eastAsia="Calibri" w:cs="Times New Roman"/>
          <w:color w:val="000000"/>
          <w:sz w:val="26"/>
          <w:szCs w:val="26"/>
        </w:rPr>
        <w:tab/>
      </w:r>
    </w:p>
    <w:p w:rsidR="00F46919" w:rsidRPr="0051023A" w:rsidRDefault="00F46919"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Xung quanh Trái Đất.</w:t>
      </w:r>
    </w:p>
    <w:p w:rsidR="00340682" w:rsidRPr="0051023A" w:rsidRDefault="00CC50B5" w:rsidP="00340682">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Trao đổi chất và chuyển hoá năng lượng có vai trò quan trọng đối với</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proofErr w:type="gramStart"/>
      <w:r w:rsidRPr="0051023A">
        <w:rPr>
          <w:rFonts w:eastAsia="Calibri" w:cs="Times New Roman"/>
          <w:color w:val="000000"/>
          <w:sz w:val="26"/>
          <w:szCs w:val="26"/>
        </w:rPr>
        <w:t>A.</w:t>
      </w:r>
      <w:r w:rsidR="00CC50B5" w:rsidRPr="0051023A">
        <w:rPr>
          <w:rFonts w:eastAsia="Calibri" w:cs="Times New Roman"/>
          <w:color w:val="000000"/>
          <w:sz w:val="26"/>
          <w:szCs w:val="26"/>
        </w:rPr>
        <w:t>sự</w:t>
      </w:r>
      <w:proofErr w:type="gramEnd"/>
      <w:r w:rsidR="00CC50B5" w:rsidRPr="0051023A">
        <w:rPr>
          <w:rFonts w:eastAsia="Calibri" w:cs="Times New Roman"/>
          <w:color w:val="000000"/>
          <w:sz w:val="26"/>
          <w:szCs w:val="26"/>
        </w:rPr>
        <w:t xml:space="preserve"> chuyển hoá của sinh vật</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00CC50B5" w:rsidRPr="0051023A">
        <w:rPr>
          <w:rFonts w:eastAsia="Calibri" w:cs="Times New Roman"/>
          <w:color w:val="000000"/>
          <w:sz w:val="26"/>
          <w:szCs w:val="26"/>
        </w:rPr>
        <w:t>sự biến đổi các chất</w:t>
      </w:r>
      <w:r w:rsidRPr="0051023A">
        <w:rPr>
          <w:rFonts w:eastAsia="Calibri" w:cs="Times New Roman"/>
          <w:color w:val="000000"/>
          <w:sz w:val="26"/>
          <w:szCs w:val="26"/>
        </w:rPr>
        <w:t>.</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00CC50B5" w:rsidRPr="0051023A">
        <w:rPr>
          <w:rFonts w:eastAsia="Calibri" w:cs="Times New Roman"/>
          <w:color w:val="000000"/>
          <w:sz w:val="26"/>
          <w:szCs w:val="26"/>
        </w:rPr>
        <w:t>sự trao đổi năng lượng</w:t>
      </w:r>
      <w:r w:rsidRPr="0051023A">
        <w:rPr>
          <w:rFonts w:eastAsia="Calibri" w:cs="Times New Roman"/>
          <w:color w:val="000000"/>
          <w:sz w:val="26"/>
          <w:szCs w:val="26"/>
        </w:rPr>
        <w:t>.</w:t>
      </w:r>
      <w:r w:rsidRPr="0051023A">
        <w:rPr>
          <w:rFonts w:eastAsia="Calibri" w:cs="Times New Roman"/>
          <w:color w:val="000000"/>
          <w:sz w:val="26"/>
          <w:szCs w:val="26"/>
        </w:rPr>
        <w:tab/>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FF0000"/>
          <w:sz w:val="26"/>
          <w:szCs w:val="26"/>
        </w:rPr>
      </w:pPr>
      <w:r w:rsidRPr="0051023A">
        <w:rPr>
          <w:rFonts w:eastAsia="Calibri" w:cs="Times New Roman"/>
          <w:color w:val="000000"/>
          <w:sz w:val="26"/>
          <w:szCs w:val="26"/>
        </w:rPr>
        <w:t xml:space="preserve">D. </w:t>
      </w:r>
      <w:r w:rsidR="00CC50B5" w:rsidRPr="0051023A">
        <w:rPr>
          <w:rFonts w:eastAsia="Calibri" w:cs="Times New Roman"/>
          <w:color w:val="FF0000"/>
          <w:sz w:val="26"/>
          <w:szCs w:val="26"/>
        </w:rPr>
        <w:t>sự sống của sinh vật</w:t>
      </w:r>
      <w:r w:rsidRPr="0051023A">
        <w:rPr>
          <w:rFonts w:eastAsia="Calibri" w:cs="Times New Roman"/>
          <w:color w:val="FF0000"/>
          <w:sz w:val="26"/>
          <w:szCs w:val="26"/>
        </w:rPr>
        <w:t>.</w:t>
      </w:r>
    </w:p>
    <w:p w:rsidR="002E3638" w:rsidRPr="0051023A" w:rsidRDefault="002E3638" w:rsidP="002E3638">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Trao đổi khí ở sinh vật là quá trình</w:t>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sz w:val="26"/>
          <w:szCs w:val="26"/>
        </w:rPr>
        <w:t>A</w:t>
      </w:r>
      <w:r w:rsidRPr="0051023A">
        <w:rPr>
          <w:rFonts w:eastAsia="Calibri" w:cs="Times New Roman"/>
          <w:color w:val="000000" w:themeColor="text1"/>
          <w:sz w:val="26"/>
          <w:szCs w:val="26"/>
        </w:rPr>
        <w:t>. lấy khí 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môi trường vào cơ thể và thải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cơ thể ra môi trường.</w:t>
      </w:r>
      <w:r w:rsidRPr="0051023A">
        <w:rPr>
          <w:rFonts w:eastAsia="Calibri" w:cs="Times New Roman"/>
          <w:color w:val="000000" w:themeColor="text1"/>
          <w:sz w:val="26"/>
          <w:szCs w:val="26"/>
        </w:rPr>
        <w:tab/>
      </w:r>
      <w:r w:rsidRPr="0051023A">
        <w:rPr>
          <w:rFonts w:eastAsia="Calibri" w:cs="Times New Roman"/>
          <w:color w:val="000000" w:themeColor="text1"/>
          <w:sz w:val="26"/>
          <w:szCs w:val="26"/>
        </w:rPr>
        <w:tab/>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B. lấy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môi trường vào cơ thể và thải khí 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cơ thể ra môi trường.</w:t>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themeColor="text1"/>
          <w:sz w:val="26"/>
          <w:szCs w:val="26"/>
        </w:rPr>
        <w:t>C. lấy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môi trường vào cơ thể, đồng thời thải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hoặc 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cơ thể ra môi trường.</w:t>
      </w:r>
      <w:r w:rsidRPr="0051023A">
        <w:rPr>
          <w:rFonts w:eastAsia="Calibri" w:cs="Times New Roman"/>
          <w:color w:val="000000"/>
          <w:sz w:val="26"/>
          <w:szCs w:val="26"/>
        </w:rPr>
        <w:tab/>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lấy khí 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hoặc CO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từ môi trường vào cơ thể, đồng thời thải khí CO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hoặc 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từ cơ thể ra môi trường</w:t>
      </w:r>
      <w:r w:rsidRPr="0051023A">
        <w:rPr>
          <w:rFonts w:eastAsia="Calibri" w:cs="Times New Roman"/>
          <w:color w:val="000000"/>
          <w:sz w:val="26"/>
          <w:szCs w:val="26"/>
        </w:rPr>
        <w:t>.</w:t>
      </w:r>
    </w:p>
    <w:p w:rsidR="00C951A4" w:rsidRPr="0051023A" w:rsidRDefault="00C951A4" w:rsidP="00C951A4">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Ở thực vật các chất nào dưới đây được vận chuyển từ rễ lên lá</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nước, hàm lượng khí carbon dioxide, hàm lượng khí oxygen.</w:t>
      </w:r>
      <w:r w:rsidRPr="0051023A">
        <w:rPr>
          <w:rFonts w:eastAsia="Calibri" w:cs="Times New Roman"/>
          <w:color w:val="000000"/>
          <w:sz w:val="26"/>
          <w:szCs w:val="26"/>
        </w:rPr>
        <w:tab/>
      </w:r>
      <w:r w:rsidRPr="0051023A">
        <w:rPr>
          <w:rFonts w:eastAsia="Calibri" w:cs="Times New Roman"/>
          <w:color w:val="000000"/>
          <w:sz w:val="26"/>
          <w:szCs w:val="26"/>
        </w:rPr>
        <w:tab/>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nước, hàm lượng khí oxygen, ánh sáng.</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color w:val="FF0000"/>
          <w:sz w:val="26"/>
          <w:szCs w:val="26"/>
        </w:rPr>
        <w:t>nước, hàm lượng khí carbon dioxide, ánh sáng, nhiệt độ.</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nước, hàm lượng khí oxygen, nhiệt độ.</w:t>
      </w:r>
    </w:p>
    <w:p w:rsidR="00C951A4" w:rsidRPr="0051023A" w:rsidRDefault="00C951A4" w:rsidP="00C951A4">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Các yếu tố chủ yếu ngoài môi trường ảnh hưởng đến quang hợp là</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chất hữu cơ và chất khoáng</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color w:val="FF0000"/>
          <w:sz w:val="26"/>
          <w:szCs w:val="26"/>
        </w:rPr>
        <w:t>nước và chất khoáng</w:t>
      </w:r>
      <w:r w:rsidRPr="0051023A">
        <w:rPr>
          <w:rFonts w:eastAsia="Calibri" w:cs="Times New Roman"/>
          <w:color w:val="000000"/>
          <w:sz w:val="26"/>
          <w:szCs w:val="26"/>
        </w:rPr>
        <w:t>.</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nước, chất hữu cơ và chất khoáng</w:t>
      </w:r>
      <w:r w:rsidRPr="0051023A">
        <w:rPr>
          <w:rFonts w:eastAsia="Calibri" w:cs="Times New Roman"/>
          <w:color w:val="000000"/>
          <w:sz w:val="26"/>
          <w:szCs w:val="26"/>
        </w:rPr>
        <w:t>.</w:t>
      </w:r>
      <w:r w:rsidRPr="0051023A">
        <w:rPr>
          <w:rFonts w:eastAsia="Calibri" w:cs="Times New Roman"/>
          <w:color w:val="000000"/>
          <w:sz w:val="26"/>
          <w:szCs w:val="26"/>
        </w:rPr>
        <w:tab/>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chất hữu cơ và nước</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Sản phẩm của quang hợp là?</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Nước, carbon dioxide.</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Glucose, nước.</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C. Ánh sáng, diệp lục.</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lastRenderedPageBreak/>
        <w:t xml:space="preserve">D. </w:t>
      </w:r>
      <w:r w:rsidRPr="0051023A">
        <w:rPr>
          <w:rFonts w:eastAsia="Calibri" w:cs="Times New Roman"/>
          <w:color w:val="FF0000"/>
          <w:sz w:val="26"/>
          <w:szCs w:val="26"/>
        </w:rPr>
        <w:t>Oxygen, glucose.</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Cảm ứng ở sinh vật là phản ứng của sinh vật với các kích thích</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từ môi trường</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từ môi trường ngoài cơ thể</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từ môi trường trong cơ thể</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từ các sinh vật khác</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Các tác nhân của môi trường tác động tới cơ thể sinh vật được gọi là</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các nhận biết</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color w:val="FF0000"/>
          <w:sz w:val="26"/>
          <w:szCs w:val="26"/>
        </w:rPr>
        <w:t>các kích thích</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các cảm ứng</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các phản ứng</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left="993"/>
        <w:contextualSpacing/>
        <w:jc w:val="both"/>
        <w:rPr>
          <w:rFonts w:eastAsia="Calibri" w:cs="Times New Roman"/>
          <w:color w:val="000000"/>
          <w:sz w:val="26"/>
          <w:szCs w:val="26"/>
        </w:rPr>
      </w:pPr>
      <w:r w:rsidRPr="0051023A">
        <w:rPr>
          <w:rFonts w:eastAsia="Calibri" w:cs="Times New Roman"/>
          <w:sz w:val="26"/>
          <w:szCs w:val="26"/>
        </w:rPr>
        <w:t>Tập tính động vật là</w:t>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 xml:space="preserve">một số phản ứng trả lời các kích thích của </w:t>
      </w:r>
      <w:r w:rsidRPr="0051023A">
        <w:rPr>
          <w:rFonts w:eastAsia="Calibri" w:cs="Times New Roman"/>
          <w:color w:val="000000"/>
          <w:sz w:val="26"/>
          <w:szCs w:val="26"/>
        </w:rPr>
        <w:t xml:space="preserve">môi trường (bên </w:t>
      </w:r>
      <w:r w:rsidRPr="0051023A">
        <w:rPr>
          <w:rFonts w:eastAsia="Calibri" w:cs="Times New Roman"/>
          <w:sz w:val="26"/>
          <w:szCs w:val="26"/>
        </w:rPr>
        <w:t>trong hoặc bên ngoài cơ thể), nhờ đó mà động vật thích nghi với môi trường sống và tồn tại</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chuỗi những phản ứng trả lời các kích thích của môi trường bên ngoài cơ thể, nhờ đó mà động vật thích nghi với môi trường sống và tồn tại</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 xml:space="preserve">những phản ứng trả lời các kích thích của </w:t>
      </w:r>
      <w:r w:rsidRPr="0051023A">
        <w:rPr>
          <w:rFonts w:eastAsia="Calibri" w:cs="Times New Roman"/>
          <w:color w:val="000000"/>
          <w:sz w:val="26"/>
          <w:szCs w:val="26"/>
        </w:rPr>
        <w:t xml:space="preserve">môi trường (bên </w:t>
      </w:r>
      <w:r w:rsidRPr="0051023A">
        <w:rPr>
          <w:rFonts w:eastAsia="Calibri" w:cs="Times New Roman"/>
          <w:sz w:val="26"/>
          <w:szCs w:val="26"/>
        </w:rPr>
        <w:t>trong hoặc bên ngoài cơ thể), nhờ đó mà động vật thích nghi với môi trường sống và tồn tại</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chuỗi phản ứng trả lời các kích thích của môi trường (bên trong hoặc bên ngoài cơ thể), nhờ đó mà động vật thích nghi với môi trường sống và tồn tại</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Thí nghiệm chứng minh tính hướng nước của cây:</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1. Theo dõi sự nảy mầm của hạt thành cây có từ 3 tới 5 lá.</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2. Đặt chậu nước có lỗ thủng nhỏ vào trong một chậu cây sao cho nước ngấm vào đất mà không gây ngập úng cây.</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3. Gieo hạt đỗ vào hai chậu, tưới nước đủ ẩm.</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4. Sau 3 đến 5 ngày (kể từ khi đặt chậu nước), nhẹ nhàng nhổ cây ra khỏi chậu và quan sát hướng mọc của rễ cây.</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Thứ tự các bước thí nghiệm đúng là:</w:t>
      </w:r>
    </w:p>
    <w:p w:rsidR="001E55CE" w:rsidRPr="0051023A" w:rsidRDefault="001E55CE" w:rsidP="001E55CE">
      <w:pPr>
        <w:spacing w:after="0" w:line="240" w:lineRule="auto"/>
        <w:ind w:firstLine="993"/>
        <w:jc w:val="both"/>
        <w:rPr>
          <w:rFonts w:eastAsia="Calibri" w:cs="Times New Roman"/>
          <w:sz w:val="26"/>
          <w:szCs w:val="26"/>
        </w:rPr>
      </w:pPr>
      <w:r w:rsidRPr="0051023A">
        <w:rPr>
          <w:rFonts w:eastAsia="Calibri" w:cs="Times New Roman"/>
          <w:sz w:val="26"/>
          <w:szCs w:val="26"/>
        </w:rPr>
        <w:t>A. 1, 2, 3, 4.</w:t>
      </w:r>
    </w:p>
    <w:p w:rsidR="001E55CE" w:rsidRPr="0051023A" w:rsidRDefault="001E55CE" w:rsidP="001E55CE">
      <w:pPr>
        <w:spacing w:after="0" w:line="240" w:lineRule="auto"/>
        <w:ind w:firstLine="993"/>
        <w:jc w:val="both"/>
        <w:rPr>
          <w:rFonts w:eastAsia="Calibri" w:cs="Times New Roman"/>
          <w:color w:val="FF0000"/>
          <w:sz w:val="26"/>
          <w:szCs w:val="26"/>
        </w:rPr>
      </w:pPr>
      <w:r w:rsidRPr="0051023A">
        <w:rPr>
          <w:rFonts w:eastAsia="Calibri" w:cs="Times New Roman"/>
          <w:color w:val="FF0000"/>
          <w:sz w:val="26"/>
          <w:szCs w:val="26"/>
        </w:rPr>
        <w:t>B. 3, 1, 2, 4.</w:t>
      </w:r>
    </w:p>
    <w:p w:rsidR="001E55CE" w:rsidRPr="0051023A" w:rsidRDefault="001E55CE" w:rsidP="001E55CE">
      <w:pPr>
        <w:spacing w:after="0" w:line="240" w:lineRule="auto"/>
        <w:ind w:firstLine="993"/>
        <w:jc w:val="both"/>
        <w:rPr>
          <w:rFonts w:eastAsia="Calibri" w:cs="Times New Roman"/>
          <w:sz w:val="26"/>
          <w:szCs w:val="26"/>
        </w:rPr>
      </w:pPr>
      <w:r w:rsidRPr="0051023A">
        <w:rPr>
          <w:rFonts w:eastAsia="Calibri" w:cs="Times New Roman"/>
          <w:sz w:val="26"/>
          <w:szCs w:val="26"/>
        </w:rPr>
        <w:t>C. 4, 2, 3, 1.</w:t>
      </w:r>
    </w:p>
    <w:p w:rsidR="001E55CE" w:rsidRPr="0051023A" w:rsidRDefault="001E55CE" w:rsidP="001E55CE">
      <w:pPr>
        <w:spacing w:after="0" w:line="240" w:lineRule="auto"/>
        <w:ind w:firstLine="993"/>
        <w:jc w:val="both"/>
        <w:rPr>
          <w:rFonts w:eastAsia="Calibri" w:cs="Times New Roman"/>
          <w:sz w:val="26"/>
          <w:szCs w:val="26"/>
        </w:rPr>
      </w:pPr>
      <w:r w:rsidRPr="0051023A">
        <w:rPr>
          <w:rFonts w:eastAsia="Calibri" w:cs="Times New Roman"/>
          <w:sz w:val="26"/>
          <w:szCs w:val="26"/>
        </w:rPr>
        <w:t>D. 3, 2, 1, 4.</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 xml:space="preserve">Sinh trưởng ở sinh vật là </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sự tăng lên về kích thước và khối lượng cơ thể do sự tăng lên về số lượng và kích thước tế bào.</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B. sự tăng lên về khối lượng cơ thể do sự tăng lên về số lượng và kích thước tế bào.</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C. sự tăng lên về kích thước cơ thể do sự tăng lên về số lượng và kích thước tế bào.</w:t>
      </w:r>
      <w:r w:rsidRPr="0051023A">
        <w:rPr>
          <w:rFonts w:eastAsia="Calibri" w:cs="Times New Roman"/>
          <w:color w:val="000000" w:themeColor="text1"/>
          <w:sz w:val="26"/>
          <w:szCs w:val="26"/>
        </w:rPr>
        <w:tab/>
      </w:r>
      <w:r w:rsidRPr="0051023A">
        <w:rPr>
          <w:rFonts w:eastAsia="Calibri" w:cs="Times New Roman"/>
          <w:color w:val="000000" w:themeColor="text1"/>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lastRenderedPageBreak/>
        <w:t>D. biến đổi diễn ra trong đời sống của cá thể.</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Ở thực vật có hai loại mô phân sinh là</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mô phân sinh đỉnh và mô phân sinh bên</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mô phân sinh cành và mô phân sinh rễ</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mô phân sinh lá và mô phân sinh thân</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mô phân sinh ngọn và mô phân sinh rễ</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Cho sơ đồ quá trình sinh trưởng và phát triển trong vòng đời của ếch như sau;</w:t>
      </w:r>
    </w:p>
    <w:p w:rsidR="001E55CE" w:rsidRPr="0051023A" w:rsidRDefault="001E55CE" w:rsidP="001E55CE">
      <w:pPr>
        <w:spacing w:after="0" w:line="240" w:lineRule="auto"/>
        <w:ind w:left="993"/>
        <w:contextualSpacing/>
        <w:jc w:val="both"/>
        <w:rPr>
          <w:rFonts w:eastAsia="Calibri" w:cs="Times New Roman"/>
          <w:color w:val="000000"/>
          <w:sz w:val="26"/>
          <w:szCs w:val="26"/>
        </w:rPr>
      </w:pPr>
      <w:r w:rsidRPr="0051023A">
        <w:rPr>
          <w:rFonts w:eastAsia="Calibri" w:cs="Times New Roman"/>
          <w:noProof/>
          <w:sz w:val="26"/>
          <w:szCs w:val="26"/>
        </w:rPr>
        <w:drawing>
          <wp:inline distT="0" distB="0" distL="0" distR="0" wp14:anchorId="76C11964" wp14:editId="68F80757">
            <wp:extent cx="1104198" cy="922514"/>
            <wp:effectExtent l="0" t="0" r="1270" b="0"/>
            <wp:docPr id="1" name="Picture 1"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ế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198" cy="922514"/>
                    </a:xfrm>
                    <a:prstGeom prst="rect">
                      <a:avLst/>
                    </a:prstGeom>
                    <a:noFill/>
                    <a:ln>
                      <a:noFill/>
                    </a:ln>
                  </pic:spPr>
                </pic:pic>
              </a:graphicData>
            </a:graphic>
          </wp:inline>
        </w:drawing>
      </w:r>
    </w:p>
    <w:p w:rsidR="001E55CE" w:rsidRPr="0051023A" w:rsidRDefault="001E55CE" w:rsidP="001E55CE">
      <w:pPr>
        <w:spacing w:after="0" w:line="240" w:lineRule="auto"/>
        <w:ind w:left="993"/>
        <w:contextualSpacing/>
        <w:jc w:val="both"/>
        <w:rPr>
          <w:rFonts w:eastAsia="Calibri" w:cs="Times New Roman"/>
          <w:color w:val="000000"/>
          <w:sz w:val="26"/>
          <w:szCs w:val="26"/>
        </w:rPr>
      </w:pPr>
      <w:r w:rsidRPr="0051023A">
        <w:rPr>
          <w:rFonts w:eastAsia="Calibri" w:cs="Times New Roman"/>
          <w:sz w:val="26"/>
          <w:szCs w:val="26"/>
        </w:rPr>
        <w:t>Thứ tự các giai đoạn phát triển đúng là:</w:t>
      </w:r>
    </w:p>
    <w:p w:rsidR="001E55CE" w:rsidRPr="0051023A" w:rsidRDefault="001E55CE" w:rsidP="001E55CE">
      <w:pPr>
        <w:spacing w:after="0" w:line="240" w:lineRule="auto"/>
        <w:ind w:left="993"/>
        <w:contextualSpacing/>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ếch trưởng thành, trứng, nòng nọc, ếch con</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nòng nọc, ếch trưởng thành, trứng, ếch con</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trứng, ếch con, nòng nọc, ếch trưởng thành</w:t>
      </w:r>
      <w:r w:rsidRPr="0051023A">
        <w:rPr>
          <w:rFonts w:eastAsia="Calibri" w:cs="Times New Roman"/>
          <w:color w:val="000000"/>
          <w:sz w:val="26"/>
          <w:szCs w:val="26"/>
        </w:rPr>
        <w:t>.</w:t>
      </w:r>
      <w:r w:rsidRPr="0051023A">
        <w:rPr>
          <w:rFonts w:eastAsia="Calibri" w:cs="Times New Roman"/>
          <w:color w:val="000000"/>
          <w:sz w:val="26"/>
          <w:szCs w:val="26"/>
        </w:rPr>
        <w:tab/>
      </w:r>
    </w:p>
    <w:p w:rsidR="002E3638"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trứng, nòng nọc, ếch con, ếch trưởng thành</w:t>
      </w:r>
      <w:r w:rsidRPr="0051023A">
        <w:rPr>
          <w:rFonts w:eastAsia="Calibri" w:cs="Times New Roman"/>
          <w:color w:val="000000"/>
          <w:sz w:val="26"/>
          <w:szCs w:val="26"/>
        </w:rPr>
        <w:t>.</w:t>
      </w:r>
    </w:p>
    <w:p w:rsidR="00694496" w:rsidRPr="0051023A" w:rsidRDefault="00694496" w:rsidP="00694496">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Có mấy hình thức sinh sản</w:t>
      </w:r>
      <w:r w:rsidRPr="0051023A">
        <w:rPr>
          <w:rFonts w:eastAsia="Calibri" w:cs="Times New Roman"/>
          <w:color w:val="000000"/>
          <w:sz w:val="26"/>
          <w:szCs w:val="26"/>
        </w:rPr>
        <w:t>?</w:t>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1.</w:t>
      </w:r>
      <w:r w:rsidRPr="0051023A">
        <w:rPr>
          <w:rFonts w:eastAsia="Calibri" w:cs="Times New Roman"/>
          <w:color w:val="000000"/>
          <w:sz w:val="26"/>
          <w:szCs w:val="26"/>
        </w:rPr>
        <w:tab/>
      </w:r>
      <w:r w:rsidRPr="0051023A">
        <w:rPr>
          <w:rFonts w:eastAsia="Calibri" w:cs="Times New Roman"/>
          <w:color w:val="000000"/>
          <w:sz w:val="26"/>
          <w:szCs w:val="26"/>
        </w:rPr>
        <w:tab/>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color w:val="FF0000"/>
          <w:sz w:val="26"/>
          <w:szCs w:val="26"/>
        </w:rPr>
        <w:t>2.</w:t>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C. 3.</w:t>
      </w:r>
      <w:r w:rsidRPr="0051023A">
        <w:rPr>
          <w:rFonts w:eastAsia="Calibri" w:cs="Times New Roman"/>
          <w:color w:val="000000"/>
          <w:sz w:val="26"/>
          <w:szCs w:val="26"/>
        </w:rPr>
        <w:tab/>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4.</w:t>
      </w:r>
    </w:p>
    <w:p w:rsidR="004265B4" w:rsidRPr="0051023A" w:rsidRDefault="004265B4" w:rsidP="004265B4">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Sinh sản hữu tính ở sinh vật là quá trình</w:t>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tạo ra cơ thể mới từ sự kết hợp giữa cơ thể mẹ và cơ thể bố.</w:t>
      </w:r>
      <w:r w:rsidRPr="0051023A">
        <w:rPr>
          <w:rFonts w:eastAsia="Calibri" w:cs="Times New Roman"/>
          <w:color w:val="000000"/>
          <w:sz w:val="26"/>
          <w:szCs w:val="26"/>
        </w:rPr>
        <w:tab/>
      </w:r>
      <w:r w:rsidRPr="0051023A">
        <w:rPr>
          <w:rFonts w:eastAsia="Calibri" w:cs="Times New Roman"/>
          <w:color w:val="000000"/>
          <w:sz w:val="26"/>
          <w:szCs w:val="26"/>
        </w:rPr>
        <w:tab/>
      </w:r>
      <w:r w:rsidRPr="0051023A">
        <w:rPr>
          <w:rFonts w:eastAsia="Calibri" w:cs="Times New Roman"/>
          <w:color w:val="000000"/>
          <w:sz w:val="26"/>
          <w:szCs w:val="26"/>
        </w:rPr>
        <w:tab/>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tạo ra cơ thể mới từ một phần của cơ thể mẹ hoặc bố.</w:t>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color w:val="FF0000"/>
          <w:sz w:val="26"/>
          <w:szCs w:val="26"/>
        </w:rPr>
        <w:t>hợp nhất giữa giao tử đực và giao tử cái tạo thanh hợp tử, hợp tử phát triển tạo thành cơ thể mới.</w:t>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tạo ra cơ thể mới từ cơ quan sinh dưỡng của cơ thể mẹ.</w:t>
      </w:r>
    </w:p>
    <w:p w:rsidR="00340682" w:rsidRPr="0051023A" w:rsidRDefault="00AE255D" w:rsidP="00340682">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Loài nào không sinh sản bằng hình thức vô tính</w:t>
      </w:r>
      <w:r w:rsidRPr="0051023A">
        <w:rPr>
          <w:rFonts w:eastAsia="Calibri" w:cs="Times New Roman"/>
          <w:color w:val="000000"/>
          <w:sz w:val="26"/>
          <w:szCs w:val="26"/>
        </w:rPr>
        <w:t>?</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00AE255D" w:rsidRPr="0051023A">
        <w:rPr>
          <w:rFonts w:eastAsia="Calibri" w:cs="Times New Roman"/>
          <w:sz w:val="26"/>
          <w:szCs w:val="26"/>
        </w:rPr>
        <w:t>Trùng giày.</w:t>
      </w:r>
      <w:r w:rsidRPr="0051023A">
        <w:rPr>
          <w:rFonts w:eastAsia="Calibri" w:cs="Times New Roman"/>
          <w:color w:val="000000"/>
          <w:sz w:val="26"/>
          <w:szCs w:val="26"/>
        </w:rPr>
        <w:tab/>
      </w:r>
      <w:r w:rsidRPr="0051023A">
        <w:rPr>
          <w:rFonts w:eastAsia="Calibri" w:cs="Times New Roman"/>
          <w:color w:val="000000"/>
          <w:sz w:val="26"/>
          <w:szCs w:val="26"/>
        </w:rPr>
        <w:tab/>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00AE255D" w:rsidRPr="0051023A">
        <w:rPr>
          <w:rFonts w:eastAsia="Calibri" w:cs="Times New Roman"/>
          <w:sz w:val="26"/>
          <w:szCs w:val="26"/>
        </w:rPr>
        <w:t>Trùng roi.</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00AE255D" w:rsidRPr="0051023A">
        <w:rPr>
          <w:rFonts w:eastAsia="Calibri" w:cs="Times New Roman"/>
          <w:sz w:val="26"/>
          <w:szCs w:val="26"/>
        </w:rPr>
        <w:t>Trùng biến hình</w:t>
      </w:r>
      <w:r w:rsidRPr="0051023A">
        <w:rPr>
          <w:rFonts w:eastAsia="Calibri" w:cs="Times New Roman"/>
          <w:color w:val="000000"/>
          <w:sz w:val="26"/>
          <w:szCs w:val="26"/>
        </w:rPr>
        <w:t>.</w:t>
      </w:r>
      <w:r w:rsidRPr="0051023A">
        <w:rPr>
          <w:rFonts w:eastAsia="Calibri" w:cs="Times New Roman"/>
          <w:color w:val="000000"/>
          <w:sz w:val="26"/>
          <w:szCs w:val="26"/>
        </w:rPr>
        <w:tab/>
      </w:r>
    </w:p>
    <w:p w:rsidR="00BA2E4E" w:rsidRPr="0051023A" w:rsidRDefault="00340682"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00AE255D" w:rsidRPr="0051023A">
        <w:rPr>
          <w:rFonts w:eastAsia="Calibri" w:cs="Times New Roman"/>
          <w:color w:val="FF0000"/>
          <w:sz w:val="26"/>
          <w:szCs w:val="26"/>
        </w:rPr>
        <w:t>Cá chép</w:t>
      </w:r>
      <w:r w:rsidR="00136B21" w:rsidRPr="0051023A">
        <w:rPr>
          <w:rFonts w:eastAsia="Calibri" w:cs="Times New Roman"/>
          <w:color w:val="000000"/>
          <w:sz w:val="26"/>
          <w:szCs w:val="26"/>
        </w:rPr>
        <w:t>.</w:t>
      </w:r>
    </w:p>
    <w:p w:rsidR="007A4059" w:rsidRPr="0051023A" w:rsidRDefault="007A4059" w:rsidP="00903DBF">
      <w:pPr>
        <w:spacing w:after="0" w:line="240" w:lineRule="auto"/>
        <w:ind w:firstLine="993"/>
        <w:jc w:val="both"/>
        <w:rPr>
          <w:rFonts w:cs="Times New Roman"/>
          <w:b/>
          <w:color w:val="000000" w:themeColor="text1"/>
          <w:sz w:val="26"/>
          <w:szCs w:val="26"/>
        </w:rPr>
      </w:pPr>
      <w:r w:rsidRPr="0051023A">
        <w:rPr>
          <w:rFonts w:cs="Times New Roman"/>
          <w:b/>
          <w:color w:val="000000" w:themeColor="text1"/>
          <w:sz w:val="26"/>
          <w:szCs w:val="26"/>
        </w:rPr>
        <w:t>Phần 2: Tự luận: (6</w:t>
      </w:r>
      <w:r w:rsidR="0095355A" w:rsidRPr="0051023A">
        <w:rPr>
          <w:rFonts w:cs="Times New Roman"/>
          <w:b/>
          <w:color w:val="000000" w:themeColor="text1"/>
          <w:sz w:val="26"/>
          <w:szCs w:val="26"/>
        </w:rPr>
        <w:t xml:space="preserve"> </w:t>
      </w:r>
      <w:r w:rsidRPr="0051023A">
        <w:rPr>
          <w:rFonts w:cs="Times New Roman"/>
          <w:b/>
          <w:color w:val="000000" w:themeColor="text1"/>
          <w:sz w:val="26"/>
          <w:szCs w:val="26"/>
        </w:rPr>
        <w:t>điểm)</w:t>
      </w:r>
    </w:p>
    <w:p w:rsidR="001C5F95" w:rsidRPr="0051023A" w:rsidRDefault="00903DBF" w:rsidP="00903DBF">
      <w:pPr>
        <w:spacing w:after="0" w:line="240" w:lineRule="auto"/>
        <w:ind w:firstLine="993"/>
        <w:jc w:val="both"/>
        <w:rPr>
          <w:rFonts w:cs="Times New Roman"/>
          <w:color w:val="000000" w:themeColor="text1"/>
          <w:sz w:val="26"/>
          <w:szCs w:val="26"/>
        </w:rPr>
      </w:pPr>
      <w:r w:rsidRPr="0051023A">
        <w:rPr>
          <w:rFonts w:cs="Times New Roman"/>
          <w:b/>
          <w:color w:val="0000FF"/>
          <w:sz w:val="26"/>
          <w:szCs w:val="26"/>
        </w:rPr>
        <w:t>Câu 17.</w:t>
      </w:r>
      <w:r w:rsidR="00A85CE9" w:rsidRPr="0051023A">
        <w:rPr>
          <w:rFonts w:cs="Times New Roman"/>
          <w:b/>
          <w:color w:val="0000FF"/>
          <w:sz w:val="26"/>
          <w:szCs w:val="26"/>
        </w:rPr>
        <w:t xml:space="preserve"> </w:t>
      </w:r>
      <w:r w:rsidR="00A85CE9" w:rsidRPr="0051023A">
        <w:rPr>
          <w:rFonts w:cs="Times New Roman"/>
          <w:sz w:val="26"/>
          <w:szCs w:val="26"/>
        </w:rPr>
        <w:t>(0,5 đ)</w:t>
      </w:r>
      <w:r w:rsidRPr="0051023A">
        <w:rPr>
          <w:rFonts w:cs="Times New Roman"/>
          <w:b/>
          <w:sz w:val="26"/>
          <w:szCs w:val="26"/>
        </w:rPr>
        <w:t xml:space="preserve"> </w:t>
      </w:r>
      <w:r w:rsidR="00F8098D" w:rsidRPr="0051023A">
        <w:rPr>
          <w:rFonts w:cs="Times New Roman"/>
          <w:color w:val="000000" w:themeColor="text1"/>
          <w:sz w:val="26"/>
          <w:szCs w:val="26"/>
          <w:lang w:val="nl-NL"/>
        </w:rPr>
        <w:t xml:space="preserve">Mô </w:t>
      </w:r>
      <w:proofErr w:type="gramStart"/>
      <w:r w:rsidR="00F8098D" w:rsidRPr="0051023A">
        <w:rPr>
          <w:rFonts w:cs="Times New Roman"/>
          <w:color w:val="000000" w:themeColor="text1"/>
          <w:sz w:val="26"/>
          <w:szCs w:val="26"/>
          <w:lang w:val="nl-NL"/>
        </w:rPr>
        <w:t>tả  cấu</w:t>
      </w:r>
      <w:proofErr w:type="gramEnd"/>
      <w:r w:rsidR="00F8098D" w:rsidRPr="0051023A">
        <w:rPr>
          <w:rFonts w:cs="Times New Roman"/>
          <w:color w:val="000000" w:themeColor="text1"/>
          <w:sz w:val="26"/>
          <w:szCs w:val="26"/>
          <w:lang w:val="nl-NL"/>
        </w:rPr>
        <w:t xml:space="preserve"> tạo của la bàn</w:t>
      </w:r>
      <w:r w:rsidRPr="0051023A">
        <w:rPr>
          <w:rFonts w:cs="Times New Roman"/>
          <w:color w:val="000000" w:themeColor="text1"/>
          <w:sz w:val="26"/>
          <w:szCs w:val="26"/>
        </w:rPr>
        <w:t>.</w:t>
      </w:r>
    </w:p>
    <w:p w:rsidR="00136B21" w:rsidRPr="0051023A" w:rsidRDefault="00136B21" w:rsidP="00136B21">
      <w:pPr>
        <w:spacing w:after="0" w:line="240" w:lineRule="auto"/>
        <w:ind w:firstLine="993"/>
        <w:jc w:val="both"/>
        <w:rPr>
          <w:rFonts w:eastAsia="Arial" w:cs="Times New Roman"/>
          <w:color w:val="000000"/>
          <w:sz w:val="26"/>
          <w:szCs w:val="26"/>
        </w:rPr>
      </w:pPr>
      <w:r w:rsidRPr="0051023A">
        <w:rPr>
          <w:rFonts w:cs="Times New Roman"/>
          <w:b/>
          <w:color w:val="0000FF"/>
          <w:sz w:val="26"/>
          <w:szCs w:val="26"/>
        </w:rPr>
        <w:lastRenderedPageBreak/>
        <w:t>Câu 18.</w:t>
      </w:r>
      <w:r w:rsidRPr="0051023A">
        <w:rPr>
          <w:rFonts w:cs="Times New Roman"/>
          <w:b/>
          <w:color w:val="000000" w:themeColor="text1"/>
          <w:sz w:val="26"/>
          <w:szCs w:val="26"/>
        </w:rPr>
        <w:t xml:space="preserve"> </w:t>
      </w:r>
      <w:r w:rsidR="00A85CE9" w:rsidRPr="0051023A">
        <w:rPr>
          <w:rFonts w:eastAsia="Calibri" w:cs="Times New Roman"/>
          <w:color w:val="000000"/>
          <w:sz w:val="26"/>
          <w:szCs w:val="26"/>
        </w:rPr>
        <w:t>(</w:t>
      </w:r>
      <w:r w:rsidR="00A85CE9" w:rsidRPr="0051023A">
        <w:rPr>
          <w:rFonts w:eastAsia="Calibri" w:cs="Times New Roman"/>
          <w:color w:val="000000"/>
          <w:sz w:val="26"/>
          <w:szCs w:val="26"/>
          <w:lang w:val="vi-VN"/>
        </w:rPr>
        <w:t>0</w:t>
      </w:r>
      <w:r w:rsidR="0052478C" w:rsidRPr="0051023A">
        <w:rPr>
          <w:rFonts w:eastAsia="Calibri" w:cs="Times New Roman"/>
          <w:color w:val="000000"/>
          <w:sz w:val="26"/>
          <w:szCs w:val="26"/>
        </w:rPr>
        <w:t>,5</w:t>
      </w:r>
      <w:r w:rsidR="00A85CE9" w:rsidRPr="0051023A">
        <w:rPr>
          <w:rFonts w:eastAsia="Calibri" w:cs="Times New Roman"/>
          <w:color w:val="000000"/>
          <w:sz w:val="26"/>
          <w:szCs w:val="26"/>
        </w:rPr>
        <w:t xml:space="preserve"> đ) </w:t>
      </w:r>
      <w:r w:rsidR="00A85CE9" w:rsidRPr="0051023A">
        <w:rPr>
          <w:rFonts w:eastAsia="Calibri" w:cs="Times New Roman"/>
          <w:color w:val="000000"/>
          <w:sz w:val="26"/>
          <w:szCs w:val="26"/>
          <w:lang w:val="vi-VN"/>
        </w:rPr>
        <w:t>(TH)</w:t>
      </w:r>
      <w:r w:rsidR="00A85CE9" w:rsidRPr="0051023A">
        <w:rPr>
          <w:rFonts w:eastAsia="Calibri" w:cs="Times New Roman"/>
          <w:color w:val="000000"/>
          <w:sz w:val="26"/>
          <w:szCs w:val="26"/>
        </w:rPr>
        <w:t xml:space="preserve"> </w:t>
      </w:r>
      <w:r w:rsidR="00A85CE9" w:rsidRPr="0051023A">
        <w:rPr>
          <w:rFonts w:eastAsia="Arial" w:cs="Times New Roman"/>
          <w:color w:val="000000"/>
          <w:sz w:val="26"/>
          <w:szCs w:val="26"/>
          <w:lang w:val="vi-VN"/>
        </w:rPr>
        <w:t xml:space="preserve">Nêu </w:t>
      </w:r>
      <w:r w:rsidR="0052478C" w:rsidRPr="0051023A">
        <w:rPr>
          <w:rFonts w:eastAsia="Arial" w:cs="Times New Roman"/>
          <w:color w:val="000000"/>
          <w:sz w:val="26"/>
          <w:szCs w:val="26"/>
        </w:rPr>
        <w:t>các đặc điểm của lá cây phù hợp với chức năng</w:t>
      </w:r>
      <w:r w:rsidR="00A85CE9" w:rsidRPr="0051023A">
        <w:rPr>
          <w:rFonts w:eastAsia="Arial" w:cs="Times New Roman"/>
          <w:color w:val="000000"/>
          <w:sz w:val="26"/>
          <w:szCs w:val="26"/>
          <w:lang w:val="vi-VN"/>
        </w:rPr>
        <w:t xml:space="preserve"> quang hợp</w:t>
      </w:r>
      <w:r w:rsidR="00A85CE9" w:rsidRPr="0051023A">
        <w:rPr>
          <w:rFonts w:eastAsia="Arial" w:cs="Times New Roman"/>
          <w:color w:val="000000"/>
          <w:sz w:val="26"/>
          <w:szCs w:val="26"/>
        </w:rPr>
        <w:t>?</w:t>
      </w:r>
    </w:p>
    <w:p w:rsidR="0052478C" w:rsidRPr="0051023A" w:rsidRDefault="0052478C" w:rsidP="00136B21">
      <w:pPr>
        <w:spacing w:after="0" w:line="240" w:lineRule="auto"/>
        <w:ind w:firstLine="993"/>
        <w:jc w:val="both"/>
        <w:rPr>
          <w:rFonts w:eastAsia="Arial" w:cs="Times New Roman"/>
          <w:color w:val="000000"/>
          <w:sz w:val="26"/>
          <w:szCs w:val="26"/>
        </w:rPr>
      </w:pPr>
      <w:r w:rsidRPr="0051023A">
        <w:rPr>
          <w:rFonts w:eastAsia="Arial" w:cs="Times New Roman"/>
          <w:color w:val="000000"/>
          <w:sz w:val="26"/>
          <w:szCs w:val="26"/>
        </w:rPr>
        <w:t xml:space="preserve">               (1,0 đ) Hoàn thành phương trình quang hợp dạng chữ</w:t>
      </w:r>
      <w:r w:rsidR="00015DE0" w:rsidRPr="0051023A">
        <w:rPr>
          <w:rFonts w:eastAsia="Arial" w:cs="Times New Roman"/>
          <w:color w:val="000000"/>
          <w:sz w:val="26"/>
          <w:szCs w:val="26"/>
        </w:rPr>
        <w:t>:</w:t>
      </w:r>
    </w:p>
    <w:p w:rsidR="00015DE0" w:rsidRPr="0051023A" w:rsidRDefault="00015DE0" w:rsidP="00136B21">
      <w:pPr>
        <w:spacing w:after="0" w:line="240" w:lineRule="auto"/>
        <w:ind w:firstLine="993"/>
        <w:jc w:val="both"/>
        <w:rPr>
          <w:rFonts w:eastAsia="Arial" w:cs="Times New Roman"/>
          <w:color w:val="000000"/>
          <w:sz w:val="26"/>
          <w:szCs w:val="26"/>
        </w:rPr>
      </w:pPr>
      <w:r w:rsidRPr="0051023A">
        <w:rPr>
          <w:rFonts w:eastAsia="Arial" w:cs="Times New Roman"/>
          <w:color w:val="000000"/>
          <w:sz w:val="26"/>
          <w:szCs w:val="26"/>
        </w:rPr>
        <w:t xml:space="preserve">                                                                  Ánh sáng</w:t>
      </w:r>
    </w:p>
    <w:p w:rsidR="0052478C" w:rsidRPr="0051023A" w:rsidRDefault="00015DE0" w:rsidP="00015DE0">
      <w:pPr>
        <w:spacing w:after="0" w:line="240" w:lineRule="auto"/>
        <w:ind w:firstLine="993"/>
        <w:jc w:val="both"/>
        <w:rPr>
          <w:rFonts w:eastAsia="Arial" w:cs="Times New Roman"/>
          <w:color w:val="000000"/>
          <w:sz w:val="26"/>
          <w:szCs w:val="26"/>
        </w:rPr>
      </w:pPr>
      <w:r w:rsidRPr="0051023A">
        <w:rPr>
          <w:rFonts w:eastAsia="Arial" w:cs="Times New Roman"/>
          <w:noProof/>
          <w:color w:val="000000"/>
          <w:sz w:val="26"/>
          <w:szCs w:val="26"/>
        </w:rPr>
        <mc:AlternateContent>
          <mc:Choice Requires="wps">
            <w:drawing>
              <wp:anchor distT="0" distB="0" distL="114300" distR="114300" simplePos="0" relativeHeight="251659264" behindDoc="0" locked="0" layoutInCell="1" allowOverlap="1" wp14:anchorId="0E3E71BF" wp14:editId="0C9E5766">
                <wp:simplePos x="0" y="0"/>
                <wp:positionH relativeFrom="column">
                  <wp:posOffset>3024974</wp:posOffset>
                </wp:positionH>
                <wp:positionV relativeFrom="paragraph">
                  <wp:posOffset>129181</wp:posOffset>
                </wp:positionV>
                <wp:extent cx="755374" cy="0"/>
                <wp:effectExtent l="0" t="76200" r="26035" b="95250"/>
                <wp:wrapNone/>
                <wp:docPr id="4" name="Straight Arrow Connector 4"/>
                <wp:cNvGraphicFramePr/>
                <a:graphic xmlns:a="http://schemas.openxmlformats.org/drawingml/2006/main">
                  <a:graphicData uri="http://schemas.microsoft.com/office/word/2010/wordprocessingShape">
                    <wps:wsp>
                      <wps:cNvCnPr/>
                      <wps:spPr>
                        <a:xfrm>
                          <a:off x="0" y="0"/>
                          <a:ext cx="7553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2C486E" id="_x0000_t32" coordsize="21600,21600" o:spt="32" o:oned="t" path="m,l21600,21600e" filled="f">
                <v:path arrowok="t" fillok="f" o:connecttype="none"/>
                <o:lock v:ext="edit" shapetype="t"/>
              </v:shapetype>
              <v:shape id="Straight Arrow Connector 4" o:spid="_x0000_s1026" type="#_x0000_t32" style="position:absolute;margin-left:238.2pt;margin-top:10.15pt;width:5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" strokecolor="#4472c4 [3204]" strokeweight=".5pt">
                <v:stroke endarrow="block" joinstyle="miter"/>
              </v:shape>
            </w:pict>
          </mc:Fallback>
        </mc:AlternateContent>
      </w:r>
      <w:r w:rsidR="0052478C" w:rsidRPr="0051023A">
        <w:rPr>
          <w:rFonts w:eastAsia="Arial" w:cs="Times New Roman"/>
          <w:color w:val="000000"/>
          <w:sz w:val="26"/>
          <w:szCs w:val="26"/>
        </w:rPr>
        <w:t>……</w:t>
      </w:r>
      <w:proofErr w:type="gramStart"/>
      <w:r w:rsidR="0052478C" w:rsidRPr="0051023A">
        <w:rPr>
          <w:rFonts w:eastAsia="Arial" w:cs="Times New Roman"/>
          <w:color w:val="000000"/>
          <w:sz w:val="26"/>
          <w:szCs w:val="26"/>
        </w:rPr>
        <w:t>…(</w:t>
      </w:r>
      <w:proofErr w:type="gramEnd"/>
      <w:r w:rsidR="0052478C" w:rsidRPr="0051023A">
        <w:rPr>
          <w:rFonts w:eastAsia="Arial" w:cs="Times New Roman"/>
          <w:color w:val="000000"/>
          <w:sz w:val="26"/>
          <w:szCs w:val="26"/>
        </w:rPr>
        <w:t>1)………….+……..(2)…….</w:t>
      </w:r>
      <w:r w:rsidRPr="0051023A">
        <w:rPr>
          <w:rFonts w:eastAsia="Arial" w:cs="Times New Roman"/>
          <w:color w:val="000000"/>
          <w:sz w:val="26"/>
          <w:szCs w:val="26"/>
        </w:rPr>
        <w:t xml:space="preserve">                        ……</w:t>
      </w:r>
      <w:proofErr w:type="gramStart"/>
      <w:r w:rsidRPr="0051023A">
        <w:rPr>
          <w:rFonts w:eastAsia="Arial" w:cs="Times New Roman"/>
          <w:color w:val="000000"/>
          <w:sz w:val="26"/>
          <w:szCs w:val="26"/>
        </w:rPr>
        <w:t>…(</w:t>
      </w:r>
      <w:proofErr w:type="gramEnd"/>
      <w:r w:rsidRPr="0051023A">
        <w:rPr>
          <w:rFonts w:eastAsia="Arial" w:cs="Times New Roman"/>
          <w:color w:val="000000"/>
          <w:sz w:val="26"/>
          <w:szCs w:val="26"/>
        </w:rPr>
        <w:t>3)………….+……..(4)…….</w:t>
      </w:r>
    </w:p>
    <w:p w:rsidR="00015DE0" w:rsidRPr="0051023A" w:rsidRDefault="00015DE0" w:rsidP="00136B21">
      <w:pPr>
        <w:spacing w:after="0" w:line="240" w:lineRule="auto"/>
        <w:ind w:firstLine="993"/>
        <w:jc w:val="both"/>
        <w:rPr>
          <w:rFonts w:eastAsia="Arial" w:cs="Times New Roman"/>
          <w:color w:val="000000"/>
          <w:sz w:val="26"/>
          <w:szCs w:val="26"/>
        </w:rPr>
      </w:pPr>
      <w:r w:rsidRPr="0051023A">
        <w:rPr>
          <w:rFonts w:eastAsia="Arial" w:cs="Times New Roman"/>
          <w:color w:val="000000"/>
          <w:sz w:val="26"/>
          <w:szCs w:val="26"/>
        </w:rPr>
        <w:t xml:space="preserve">                                                                  Diệp lục</w:t>
      </w:r>
    </w:p>
    <w:p w:rsidR="00015DE0" w:rsidRPr="0051023A" w:rsidRDefault="00015DE0" w:rsidP="00136B21">
      <w:pPr>
        <w:spacing w:after="0" w:line="240" w:lineRule="auto"/>
        <w:ind w:firstLine="993"/>
        <w:jc w:val="both"/>
        <w:rPr>
          <w:rFonts w:cs="Times New Roman"/>
          <w:color w:val="000000" w:themeColor="text1"/>
          <w:sz w:val="26"/>
          <w:szCs w:val="26"/>
        </w:rPr>
      </w:pPr>
    </w:p>
    <w:p w:rsidR="00A85CE9" w:rsidRPr="0051023A" w:rsidRDefault="00A85CE9" w:rsidP="00A85CE9">
      <w:pPr>
        <w:spacing w:after="0" w:line="240" w:lineRule="auto"/>
        <w:ind w:firstLine="993"/>
        <w:jc w:val="both"/>
        <w:rPr>
          <w:rFonts w:eastAsia="Arial" w:cs="Times New Roman"/>
          <w:color w:val="000000"/>
          <w:sz w:val="26"/>
          <w:szCs w:val="26"/>
          <w:lang w:val="vi-VN"/>
        </w:rPr>
      </w:pPr>
      <w:r w:rsidRPr="0051023A">
        <w:rPr>
          <w:rFonts w:eastAsia="Arial" w:cs="Times New Roman"/>
          <w:b/>
          <w:color w:val="0000FF"/>
          <w:sz w:val="26"/>
          <w:szCs w:val="26"/>
        </w:rPr>
        <w:t xml:space="preserve">Câu </w:t>
      </w:r>
      <w:r w:rsidR="00922F16" w:rsidRPr="0051023A">
        <w:rPr>
          <w:rFonts w:eastAsia="Arial" w:cs="Times New Roman"/>
          <w:b/>
          <w:color w:val="0000FF"/>
          <w:sz w:val="26"/>
          <w:szCs w:val="26"/>
        </w:rPr>
        <w:t>19</w:t>
      </w:r>
      <w:r w:rsidRPr="0051023A">
        <w:rPr>
          <w:rFonts w:eastAsia="Arial" w:cs="Times New Roman"/>
          <w:b/>
          <w:color w:val="0000FF"/>
          <w:sz w:val="26"/>
          <w:szCs w:val="26"/>
        </w:rPr>
        <w:t>.</w:t>
      </w:r>
      <w:r w:rsidRPr="0051023A">
        <w:rPr>
          <w:rFonts w:eastAsia="Arial" w:cs="Times New Roman"/>
          <w:color w:val="0000FF"/>
          <w:sz w:val="26"/>
          <w:szCs w:val="26"/>
        </w:rPr>
        <w:t xml:space="preserve"> </w:t>
      </w:r>
      <w:r w:rsidRPr="0051023A">
        <w:rPr>
          <w:rFonts w:eastAsia="Arial" w:cs="Times New Roman"/>
          <w:color w:val="000000"/>
          <w:sz w:val="26"/>
          <w:szCs w:val="26"/>
        </w:rPr>
        <w:t>(1 đ)</w:t>
      </w:r>
      <w:r w:rsidR="00364961" w:rsidRPr="0051023A">
        <w:rPr>
          <w:rFonts w:eastAsia="Arial" w:cs="Times New Roman"/>
          <w:color w:val="000000"/>
          <w:sz w:val="26"/>
          <w:szCs w:val="26"/>
        </w:rPr>
        <w:t xml:space="preserve"> </w:t>
      </w:r>
      <w:r w:rsidRPr="0051023A">
        <w:rPr>
          <w:rFonts w:eastAsia="Arial" w:cs="Times New Roman"/>
          <w:color w:val="000000"/>
          <w:sz w:val="26"/>
          <w:szCs w:val="26"/>
          <w:lang w:val="vi-VN"/>
        </w:rPr>
        <w:t>(VDC</w:t>
      </w:r>
      <w:proofErr w:type="gramStart"/>
      <w:r w:rsidRPr="0051023A">
        <w:rPr>
          <w:rFonts w:eastAsia="Arial" w:cs="Times New Roman"/>
          <w:color w:val="000000"/>
          <w:sz w:val="26"/>
          <w:szCs w:val="26"/>
          <w:lang w:val="vi-VN"/>
        </w:rPr>
        <w:t>)</w:t>
      </w:r>
      <w:r w:rsidRPr="0051023A">
        <w:rPr>
          <w:rFonts w:eastAsia="Arial" w:cs="Times New Roman"/>
          <w:color w:val="000000"/>
          <w:sz w:val="26"/>
          <w:szCs w:val="26"/>
        </w:rPr>
        <w:t xml:space="preserve"> :</w:t>
      </w:r>
      <w:proofErr w:type="gramEnd"/>
      <w:r w:rsidRPr="0051023A">
        <w:rPr>
          <w:rFonts w:eastAsia="Arial" w:cs="Times New Roman"/>
          <w:color w:val="000000"/>
          <w:sz w:val="26"/>
          <w:szCs w:val="26"/>
        </w:rPr>
        <w:t xml:space="preserve"> Dự đoán điều gì sẽ xảy ra với cơ thể nếu sự vận chuyển các chất trong cơ thể bị dừng lại?</w:t>
      </w:r>
    </w:p>
    <w:p w:rsidR="00A85CE9" w:rsidRPr="0051023A" w:rsidRDefault="00A85CE9" w:rsidP="00A85CE9">
      <w:pPr>
        <w:spacing w:after="0" w:line="240" w:lineRule="auto"/>
        <w:ind w:firstLine="993"/>
        <w:jc w:val="both"/>
        <w:rPr>
          <w:rFonts w:eastAsia="Arial" w:cs="Times New Roman"/>
          <w:b/>
          <w:color w:val="000000"/>
          <w:sz w:val="26"/>
          <w:szCs w:val="26"/>
        </w:rPr>
      </w:pPr>
      <w:r w:rsidRPr="0051023A">
        <w:rPr>
          <w:rFonts w:eastAsia="Arial" w:cs="Times New Roman"/>
          <w:b/>
          <w:color w:val="0000FF"/>
          <w:sz w:val="26"/>
          <w:szCs w:val="26"/>
          <w:lang w:val="vi-VN"/>
        </w:rPr>
        <w:t>Câu 2</w:t>
      </w:r>
      <w:r w:rsidR="00922F16" w:rsidRPr="0051023A">
        <w:rPr>
          <w:rFonts w:eastAsia="Arial" w:cs="Times New Roman"/>
          <w:b/>
          <w:color w:val="0000FF"/>
          <w:sz w:val="26"/>
          <w:szCs w:val="26"/>
        </w:rPr>
        <w:t>0</w:t>
      </w:r>
      <w:r w:rsidRPr="0051023A">
        <w:rPr>
          <w:rFonts w:eastAsia="Arial" w:cs="Times New Roman"/>
          <w:b/>
          <w:color w:val="0000FF"/>
          <w:sz w:val="26"/>
          <w:szCs w:val="26"/>
        </w:rPr>
        <w:t xml:space="preserve">. </w:t>
      </w:r>
      <w:r w:rsidRPr="0051023A">
        <w:rPr>
          <w:rFonts w:eastAsia="Arial" w:cs="Times New Roman"/>
          <w:color w:val="000000"/>
          <w:sz w:val="26"/>
          <w:szCs w:val="26"/>
          <w:lang w:val="vi-VN"/>
        </w:rPr>
        <w:t>(0,5đ).</w:t>
      </w:r>
      <w:r w:rsidRPr="0051023A">
        <w:rPr>
          <w:rFonts w:eastAsia="Arial" w:cs="Times New Roman"/>
          <w:b/>
          <w:color w:val="000000"/>
          <w:sz w:val="26"/>
          <w:szCs w:val="26"/>
          <w:lang w:val="vi-VN"/>
        </w:rPr>
        <w:t xml:space="preserve"> </w:t>
      </w:r>
      <w:r w:rsidR="00E74B92" w:rsidRPr="0051023A">
        <w:rPr>
          <w:rFonts w:eastAsia="Arial" w:cs="Times New Roman"/>
          <w:color w:val="000000"/>
          <w:sz w:val="26"/>
          <w:szCs w:val="26"/>
        </w:rPr>
        <w:t>Nêu vai trò của</w:t>
      </w:r>
      <w:r w:rsidRPr="0051023A">
        <w:rPr>
          <w:rFonts w:eastAsia="Arial" w:cs="Times New Roman"/>
          <w:color w:val="000000"/>
          <w:sz w:val="26"/>
          <w:szCs w:val="26"/>
          <w:lang w:val="vi-VN"/>
        </w:rPr>
        <w:t xml:space="preserve"> tập tính </w:t>
      </w:r>
      <w:r w:rsidR="00E74B92" w:rsidRPr="0051023A">
        <w:rPr>
          <w:rFonts w:eastAsia="Arial" w:cs="Times New Roman"/>
          <w:color w:val="000000"/>
          <w:sz w:val="26"/>
          <w:szCs w:val="26"/>
        </w:rPr>
        <w:t>đối với động vật.</w:t>
      </w:r>
    </w:p>
    <w:p w:rsidR="00A85CE9" w:rsidRPr="0051023A" w:rsidRDefault="00922F16" w:rsidP="00A85CE9">
      <w:pPr>
        <w:spacing w:after="0" w:line="240" w:lineRule="auto"/>
        <w:ind w:firstLine="993"/>
        <w:jc w:val="both"/>
        <w:rPr>
          <w:rFonts w:eastAsia="Calibri" w:cs="Times New Roman"/>
          <w:color w:val="000000"/>
          <w:sz w:val="26"/>
          <w:szCs w:val="26"/>
        </w:rPr>
      </w:pPr>
      <w:r w:rsidRPr="0051023A">
        <w:rPr>
          <w:rFonts w:eastAsia="Calibri" w:cs="Times New Roman"/>
          <w:b/>
          <w:color w:val="0000FF"/>
          <w:sz w:val="26"/>
          <w:szCs w:val="26"/>
        </w:rPr>
        <w:t>Câu 21</w:t>
      </w:r>
      <w:r w:rsidR="00A85CE9" w:rsidRPr="0051023A">
        <w:rPr>
          <w:rFonts w:eastAsia="Calibri" w:cs="Times New Roman"/>
          <w:b/>
          <w:color w:val="0000FF"/>
          <w:sz w:val="26"/>
          <w:szCs w:val="26"/>
        </w:rPr>
        <w:t>.</w:t>
      </w:r>
      <w:r w:rsidR="00A85CE9" w:rsidRPr="0051023A">
        <w:rPr>
          <w:rFonts w:eastAsia="Calibri" w:cs="Times New Roman"/>
          <w:color w:val="0000FF"/>
          <w:sz w:val="26"/>
          <w:szCs w:val="26"/>
        </w:rPr>
        <w:t xml:space="preserve"> </w:t>
      </w:r>
      <w:r w:rsidR="00A85CE9" w:rsidRPr="0051023A">
        <w:rPr>
          <w:rFonts w:eastAsia="Calibri" w:cs="Times New Roman"/>
          <w:color w:val="000000"/>
          <w:sz w:val="26"/>
          <w:szCs w:val="26"/>
        </w:rPr>
        <w:t>(1</w:t>
      </w:r>
      <w:r w:rsidR="00A85CE9" w:rsidRPr="0051023A">
        <w:rPr>
          <w:rFonts w:eastAsia="Calibri" w:cs="Times New Roman"/>
          <w:color w:val="000000"/>
          <w:sz w:val="26"/>
          <w:szCs w:val="26"/>
          <w:lang w:val="vi-VN"/>
        </w:rPr>
        <w:t>,0</w:t>
      </w:r>
      <w:proofErr w:type="gramStart"/>
      <w:r w:rsidR="00A85CE9" w:rsidRPr="0051023A">
        <w:rPr>
          <w:rFonts w:eastAsia="Calibri" w:cs="Times New Roman"/>
          <w:color w:val="000000"/>
          <w:sz w:val="26"/>
          <w:szCs w:val="26"/>
          <w:lang w:val="vi-VN"/>
        </w:rPr>
        <w:t>đ</w:t>
      </w:r>
      <w:r w:rsidR="00A85CE9" w:rsidRPr="0051023A">
        <w:rPr>
          <w:rFonts w:eastAsia="Calibri" w:cs="Times New Roman"/>
          <w:color w:val="000000"/>
          <w:sz w:val="26"/>
          <w:szCs w:val="26"/>
        </w:rPr>
        <w:t>)</w:t>
      </w:r>
      <w:r w:rsidR="00A85CE9" w:rsidRPr="0051023A">
        <w:rPr>
          <w:rFonts w:eastAsia="Calibri" w:cs="Times New Roman"/>
          <w:color w:val="000000"/>
          <w:sz w:val="26"/>
          <w:szCs w:val="26"/>
          <w:lang w:val="vi-VN"/>
        </w:rPr>
        <w:t>(</w:t>
      </w:r>
      <w:proofErr w:type="gramEnd"/>
      <w:r w:rsidR="00A85CE9" w:rsidRPr="0051023A">
        <w:rPr>
          <w:rFonts w:eastAsia="Calibri" w:cs="Times New Roman"/>
          <w:color w:val="000000"/>
          <w:sz w:val="26"/>
          <w:szCs w:val="26"/>
          <w:lang w:val="vi-VN"/>
        </w:rPr>
        <w:t>TH)</w:t>
      </w:r>
      <w:r w:rsidR="00A85CE9" w:rsidRPr="0051023A">
        <w:rPr>
          <w:rFonts w:eastAsia="Calibri" w:cs="Times New Roman"/>
          <w:color w:val="000000"/>
          <w:sz w:val="26"/>
          <w:szCs w:val="26"/>
        </w:rPr>
        <w:t>: Cho sơ đồ vòng đời của muỗi:</w:t>
      </w:r>
    </w:p>
    <w:p w:rsidR="00A85CE9" w:rsidRPr="0051023A" w:rsidRDefault="00A85CE9" w:rsidP="00A85CE9">
      <w:pPr>
        <w:spacing w:after="0" w:line="240" w:lineRule="auto"/>
        <w:jc w:val="center"/>
        <w:rPr>
          <w:rFonts w:eastAsia="Calibri" w:cs="Times New Roman"/>
          <w:color w:val="000000"/>
          <w:sz w:val="26"/>
          <w:szCs w:val="26"/>
        </w:rPr>
      </w:pPr>
      <w:r w:rsidRPr="0051023A">
        <w:rPr>
          <w:rFonts w:eastAsia="Calibri" w:cs="Times New Roman"/>
          <w:noProof/>
          <w:color w:val="000000"/>
          <w:sz w:val="26"/>
          <w:szCs w:val="26"/>
        </w:rPr>
        <w:drawing>
          <wp:inline distT="0" distB="0" distL="0" distR="0" wp14:anchorId="318BA192" wp14:editId="54C23CBF">
            <wp:extent cx="1945891" cy="1896763"/>
            <wp:effectExtent l="0" t="0" r="0" b="8255"/>
            <wp:docPr id="2" name="Picture 2" descr="C:\Users\DELL\Desktop\vong-doi-phat-trien-cua-muoi-bien-phap-tieu-diet-muoi-tung-giai-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ong-doi-phat-trien-cua-muoi-bien-phap-tieu-diet-muoi-tung-giai-do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090" cy="1912553"/>
                    </a:xfrm>
                    <a:prstGeom prst="rect">
                      <a:avLst/>
                    </a:prstGeom>
                    <a:noFill/>
                    <a:ln>
                      <a:noFill/>
                    </a:ln>
                  </pic:spPr>
                </pic:pic>
              </a:graphicData>
            </a:graphic>
          </wp:inline>
        </w:drawing>
      </w:r>
    </w:p>
    <w:p w:rsidR="00A85CE9" w:rsidRPr="0051023A" w:rsidRDefault="00A85CE9" w:rsidP="00B440B3">
      <w:pPr>
        <w:spacing w:after="0" w:line="240" w:lineRule="auto"/>
        <w:ind w:left="993"/>
        <w:jc w:val="both"/>
        <w:rPr>
          <w:rFonts w:eastAsia="Calibri" w:cs="Times New Roman"/>
          <w:color w:val="000000"/>
          <w:sz w:val="26"/>
          <w:szCs w:val="26"/>
          <w:lang w:val="vi-VN"/>
        </w:rPr>
      </w:pPr>
      <w:r w:rsidRPr="0051023A">
        <w:rPr>
          <w:rFonts w:eastAsia="Calibri" w:cs="Times New Roman"/>
          <w:color w:val="000000"/>
          <w:sz w:val="26"/>
          <w:szCs w:val="26"/>
        </w:rPr>
        <w:t xml:space="preserve">Em hãy kể tên các giai đoạn sinh trưởng và phát triển của muỗi? </w:t>
      </w:r>
    </w:p>
    <w:p w:rsidR="00A85CE9" w:rsidRPr="0051023A" w:rsidRDefault="00A85CE9" w:rsidP="00B440B3">
      <w:pPr>
        <w:spacing w:after="0" w:line="240" w:lineRule="auto"/>
        <w:ind w:left="993"/>
        <w:jc w:val="both"/>
        <w:rPr>
          <w:rFonts w:eastAsia="Calibri" w:cs="Times New Roman"/>
          <w:color w:val="000000"/>
          <w:sz w:val="26"/>
          <w:szCs w:val="26"/>
          <w:lang w:val="vi-VN"/>
        </w:rPr>
      </w:pPr>
    </w:p>
    <w:p w:rsidR="00A85CE9" w:rsidRPr="0051023A" w:rsidRDefault="00A85CE9" w:rsidP="00B440B3">
      <w:pPr>
        <w:spacing w:after="0" w:line="240" w:lineRule="auto"/>
        <w:ind w:left="993"/>
        <w:jc w:val="both"/>
        <w:rPr>
          <w:rFonts w:eastAsia="Arial" w:cs="Times New Roman"/>
          <w:color w:val="000000"/>
          <w:sz w:val="26"/>
          <w:szCs w:val="26"/>
        </w:rPr>
      </w:pPr>
      <w:r w:rsidRPr="0051023A">
        <w:rPr>
          <w:rFonts w:eastAsia="Calibri" w:cs="Times New Roman"/>
          <w:b/>
          <w:color w:val="0000FF"/>
          <w:sz w:val="26"/>
          <w:szCs w:val="26"/>
        </w:rPr>
        <w:t>Câu 2</w:t>
      </w:r>
      <w:r w:rsidR="00922F16" w:rsidRPr="0051023A">
        <w:rPr>
          <w:rFonts w:eastAsia="Calibri" w:cs="Times New Roman"/>
          <w:b/>
          <w:color w:val="0000FF"/>
          <w:sz w:val="26"/>
          <w:szCs w:val="26"/>
        </w:rPr>
        <w:t>2</w:t>
      </w:r>
      <w:r w:rsidR="006C0103" w:rsidRPr="0051023A">
        <w:rPr>
          <w:rFonts w:eastAsia="Calibri" w:cs="Times New Roman"/>
          <w:b/>
          <w:color w:val="0000FF"/>
          <w:sz w:val="26"/>
          <w:szCs w:val="26"/>
        </w:rPr>
        <w:t xml:space="preserve">. </w:t>
      </w:r>
      <w:r w:rsidRPr="0051023A">
        <w:rPr>
          <w:rFonts w:eastAsia="Calibri" w:cs="Times New Roman"/>
          <w:color w:val="000000"/>
          <w:sz w:val="26"/>
          <w:szCs w:val="26"/>
        </w:rPr>
        <w:t>(1</w:t>
      </w:r>
      <w:r w:rsidRPr="0051023A">
        <w:rPr>
          <w:rFonts w:eastAsia="Calibri" w:cs="Times New Roman"/>
          <w:color w:val="000000"/>
          <w:sz w:val="26"/>
          <w:szCs w:val="26"/>
          <w:lang w:val="vi-VN"/>
        </w:rPr>
        <w:t>,5</w:t>
      </w:r>
      <w:proofErr w:type="gramStart"/>
      <w:r w:rsidRPr="0051023A">
        <w:rPr>
          <w:rFonts w:eastAsia="Calibri" w:cs="Times New Roman"/>
          <w:color w:val="000000"/>
          <w:sz w:val="26"/>
          <w:szCs w:val="26"/>
        </w:rPr>
        <w:t>đ)</w:t>
      </w:r>
      <w:r w:rsidRPr="0051023A">
        <w:rPr>
          <w:rFonts w:eastAsia="Calibri" w:cs="Times New Roman"/>
          <w:color w:val="000000"/>
          <w:sz w:val="26"/>
          <w:szCs w:val="26"/>
          <w:lang w:val="vi-VN"/>
        </w:rPr>
        <w:t>(</w:t>
      </w:r>
      <w:proofErr w:type="gramEnd"/>
      <w:r w:rsidRPr="0051023A">
        <w:rPr>
          <w:rFonts w:eastAsia="Calibri" w:cs="Times New Roman"/>
          <w:color w:val="000000"/>
          <w:sz w:val="26"/>
          <w:szCs w:val="26"/>
          <w:lang w:val="vi-VN"/>
        </w:rPr>
        <w:t>VD)</w:t>
      </w:r>
      <w:r w:rsidRPr="0051023A">
        <w:rPr>
          <w:rFonts w:eastAsia="Calibri" w:cs="Times New Roman"/>
          <w:color w:val="000000"/>
          <w:sz w:val="26"/>
          <w:szCs w:val="26"/>
        </w:rPr>
        <w:t xml:space="preserve">: Trình bày các ứng dụng của sinh sản vô tính trong thực tiễn? </w:t>
      </w:r>
    </w:p>
    <w:p w:rsidR="00A85CE9" w:rsidRPr="0051023A" w:rsidRDefault="00A85CE9" w:rsidP="00B440B3">
      <w:pPr>
        <w:spacing w:after="0" w:line="240" w:lineRule="auto"/>
        <w:ind w:left="993"/>
        <w:jc w:val="center"/>
        <w:rPr>
          <w:rFonts w:eastAsia="Arial" w:cs="Times New Roman"/>
          <w:b/>
          <w:color w:val="000000"/>
          <w:sz w:val="26"/>
          <w:szCs w:val="26"/>
        </w:rPr>
      </w:pPr>
    </w:p>
    <w:p w:rsidR="00414800" w:rsidRPr="0051023A" w:rsidRDefault="00414800" w:rsidP="00B440B3">
      <w:pPr>
        <w:spacing w:after="0" w:line="240" w:lineRule="auto"/>
        <w:ind w:left="993"/>
        <w:jc w:val="center"/>
        <w:rPr>
          <w:rFonts w:eastAsia="Arial" w:cs="Times New Roman"/>
          <w:b/>
          <w:color w:val="000000"/>
          <w:sz w:val="26"/>
          <w:szCs w:val="26"/>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061D1E" w:rsidRPr="000A4F67" w:rsidRDefault="00061D1E" w:rsidP="000A4F67">
      <w:pPr>
        <w:spacing w:after="0" w:line="240" w:lineRule="auto"/>
        <w:ind w:firstLine="426"/>
        <w:jc w:val="center"/>
        <w:rPr>
          <w:rFonts w:eastAsia="Arial" w:cs="Times New Roman"/>
          <w:b/>
          <w:color w:val="000000" w:themeColor="text1"/>
          <w:sz w:val="24"/>
          <w:szCs w:val="24"/>
        </w:rPr>
      </w:pPr>
    </w:p>
    <w:p w:rsidR="00061D1E" w:rsidRPr="000A4F67" w:rsidRDefault="00061D1E" w:rsidP="000A4F67">
      <w:pPr>
        <w:spacing w:after="0" w:line="240" w:lineRule="auto"/>
        <w:ind w:firstLine="426"/>
        <w:jc w:val="center"/>
        <w:rPr>
          <w:rFonts w:cs="Times New Roman"/>
          <w:b/>
          <w:color w:val="000000" w:themeColor="text1"/>
          <w:sz w:val="24"/>
          <w:szCs w:val="24"/>
        </w:rPr>
      </w:pPr>
      <w:r w:rsidRPr="000A4F67">
        <w:rPr>
          <w:rFonts w:eastAsia="Arial" w:cs="Times New Roman"/>
          <w:b/>
          <w:color w:val="000000" w:themeColor="text1"/>
          <w:sz w:val="24"/>
          <w:szCs w:val="24"/>
        </w:rPr>
        <w:t>HƯỚNG DẪN CHẤM</w:t>
      </w:r>
      <w:r w:rsidRPr="000A4F67">
        <w:rPr>
          <w:rFonts w:eastAsia="Arial" w:cs="Times New Roman"/>
          <w:color w:val="000000" w:themeColor="text1"/>
          <w:sz w:val="24"/>
          <w:szCs w:val="24"/>
        </w:rPr>
        <w:t xml:space="preserve"> </w:t>
      </w:r>
      <w:r w:rsidRPr="000A4F67">
        <w:rPr>
          <w:rFonts w:cs="Times New Roman"/>
          <w:b/>
          <w:color w:val="000000" w:themeColor="text1"/>
          <w:sz w:val="24"/>
          <w:szCs w:val="24"/>
        </w:rPr>
        <w:t>ĐỀ KIỂM TRA ĐÁNH GIÁ CUỐI HỌC KÌ II</w:t>
      </w:r>
    </w:p>
    <w:p w:rsidR="00061D1E" w:rsidRPr="000A4F67" w:rsidRDefault="00061D1E" w:rsidP="000A4F67">
      <w:pPr>
        <w:spacing w:after="0" w:line="240" w:lineRule="auto"/>
        <w:ind w:firstLine="426"/>
        <w:jc w:val="center"/>
        <w:rPr>
          <w:rFonts w:cs="Times New Roman"/>
          <w:b/>
          <w:color w:val="000000" w:themeColor="text1"/>
          <w:sz w:val="24"/>
          <w:szCs w:val="24"/>
        </w:rPr>
      </w:pPr>
      <w:r w:rsidRPr="000A4F67">
        <w:rPr>
          <w:rFonts w:cs="Times New Roman"/>
          <w:b/>
          <w:color w:val="000000" w:themeColor="text1"/>
          <w:sz w:val="24"/>
          <w:szCs w:val="24"/>
        </w:rPr>
        <w:t>Môn: Khoa học tự nhiên 7</w:t>
      </w:r>
    </w:p>
    <w:p w:rsidR="00061D1E" w:rsidRPr="000A4F67" w:rsidRDefault="00061D1E" w:rsidP="000A4F67">
      <w:pPr>
        <w:spacing w:after="0" w:line="240" w:lineRule="auto"/>
        <w:ind w:firstLine="426"/>
        <w:jc w:val="both"/>
        <w:rPr>
          <w:rFonts w:cs="Times New Roman"/>
          <w:b/>
          <w:color w:val="000000" w:themeColor="text1"/>
          <w:sz w:val="24"/>
          <w:szCs w:val="24"/>
        </w:rPr>
      </w:pPr>
      <w:r w:rsidRPr="000A4F67">
        <w:rPr>
          <w:rFonts w:cs="Times New Roman"/>
          <w:b/>
          <w:color w:val="000000" w:themeColor="text1"/>
          <w:sz w:val="24"/>
          <w:szCs w:val="24"/>
        </w:rPr>
        <w:t>Phần 1: Trắc nghiệm khách quan: (4 điểm)</w:t>
      </w:r>
    </w:p>
    <w:p w:rsidR="0095355A" w:rsidRPr="000A4F67" w:rsidRDefault="00061D1E" w:rsidP="000A4F67">
      <w:pPr>
        <w:spacing w:after="0" w:line="240" w:lineRule="auto"/>
        <w:ind w:firstLine="426"/>
        <w:jc w:val="both"/>
        <w:rPr>
          <w:rFonts w:eastAsia="Arial" w:cs="Times New Roman"/>
          <w:color w:val="000000" w:themeColor="text1"/>
          <w:sz w:val="24"/>
          <w:szCs w:val="24"/>
        </w:rPr>
      </w:pPr>
      <w:r w:rsidRPr="000A4F67">
        <w:rPr>
          <w:rFonts w:eastAsia="Arial" w:cs="Times New Roman"/>
          <w:color w:val="000000" w:themeColor="text1"/>
          <w:sz w:val="24"/>
          <w:szCs w:val="24"/>
        </w:rPr>
        <w:t>(Mỗi câu trả lời đúng được 0,25 điểm)</w:t>
      </w:r>
    </w:p>
    <w:tbl>
      <w:tblPr>
        <w:tblStyle w:val="TableGrid"/>
        <w:tblW w:w="0" w:type="auto"/>
        <w:tblInd w:w="534" w:type="dxa"/>
        <w:tblLook w:val="04A0" w:firstRow="1" w:lastRow="0" w:firstColumn="1" w:lastColumn="0" w:noHBand="0" w:noVBand="1"/>
      </w:tblPr>
      <w:tblGrid>
        <w:gridCol w:w="1559"/>
        <w:gridCol w:w="1603"/>
        <w:gridCol w:w="1848"/>
        <w:gridCol w:w="1848"/>
        <w:gridCol w:w="1849"/>
        <w:gridCol w:w="1849"/>
        <w:gridCol w:w="1849"/>
        <w:gridCol w:w="1486"/>
      </w:tblGrid>
      <w:tr w:rsidR="00DF0C2D" w:rsidRPr="000A4F67" w:rsidTr="00061D1E">
        <w:tc>
          <w:tcPr>
            <w:tcW w:w="155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1A</w:t>
            </w:r>
          </w:p>
        </w:tc>
        <w:tc>
          <w:tcPr>
            <w:tcW w:w="1603"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2D</w:t>
            </w:r>
          </w:p>
        </w:tc>
        <w:tc>
          <w:tcPr>
            <w:tcW w:w="1848"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3</w:t>
            </w:r>
            <w:r w:rsidR="006508FA">
              <w:rPr>
                <w:rFonts w:ascii="Times New Roman" w:eastAsia="Arial" w:hAnsi="Times New Roman"/>
                <w:color w:val="000000"/>
                <w:sz w:val="24"/>
                <w:szCs w:val="24"/>
              </w:rPr>
              <w:t>D</w:t>
            </w:r>
          </w:p>
        </w:tc>
        <w:tc>
          <w:tcPr>
            <w:tcW w:w="1848"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4C</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5B</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6D</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7A</w:t>
            </w:r>
          </w:p>
        </w:tc>
        <w:tc>
          <w:tcPr>
            <w:tcW w:w="1486"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8B</w:t>
            </w:r>
          </w:p>
        </w:tc>
      </w:tr>
      <w:tr w:rsidR="00DF0C2D" w:rsidRPr="000A4F67" w:rsidTr="00061D1E">
        <w:tc>
          <w:tcPr>
            <w:tcW w:w="155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9D</w:t>
            </w:r>
          </w:p>
        </w:tc>
        <w:tc>
          <w:tcPr>
            <w:tcW w:w="1603"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10B</w:t>
            </w:r>
          </w:p>
        </w:tc>
        <w:tc>
          <w:tcPr>
            <w:tcW w:w="1848"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11A</w:t>
            </w:r>
          </w:p>
        </w:tc>
        <w:tc>
          <w:tcPr>
            <w:tcW w:w="1848"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12</w:t>
            </w:r>
            <w:r w:rsidR="006508FA">
              <w:rPr>
                <w:rFonts w:ascii="Times New Roman" w:eastAsia="Arial" w:hAnsi="Times New Roman"/>
                <w:color w:val="000000"/>
                <w:sz w:val="24"/>
                <w:szCs w:val="24"/>
              </w:rPr>
              <w:t>A</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13D</w:t>
            </w:r>
          </w:p>
        </w:tc>
        <w:tc>
          <w:tcPr>
            <w:tcW w:w="1849"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14</w:t>
            </w:r>
            <w:r w:rsidR="006508FA">
              <w:rPr>
                <w:rFonts w:ascii="Times New Roman" w:eastAsia="Arial" w:hAnsi="Times New Roman"/>
                <w:color w:val="000000"/>
                <w:sz w:val="24"/>
                <w:szCs w:val="24"/>
              </w:rPr>
              <w:t>B</w:t>
            </w:r>
          </w:p>
        </w:tc>
        <w:tc>
          <w:tcPr>
            <w:tcW w:w="1849"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15</w:t>
            </w:r>
            <w:r w:rsidR="006508FA">
              <w:rPr>
                <w:rFonts w:ascii="Times New Roman" w:eastAsia="Arial" w:hAnsi="Times New Roman"/>
                <w:color w:val="000000"/>
                <w:sz w:val="24"/>
                <w:szCs w:val="24"/>
              </w:rPr>
              <w:t>C</w:t>
            </w:r>
          </w:p>
        </w:tc>
        <w:tc>
          <w:tcPr>
            <w:tcW w:w="1486"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16D</w:t>
            </w:r>
          </w:p>
        </w:tc>
      </w:tr>
    </w:tbl>
    <w:p w:rsidR="00061D1E" w:rsidRPr="000A4F67" w:rsidRDefault="00061D1E" w:rsidP="000A4F67">
      <w:pPr>
        <w:spacing w:after="0" w:line="240" w:lineRule="auto"/>
        <w:ind w:firstLine="426"/>
        <w:jc w:val="both"/>
        <w:rPr>
          <w:rFonts w:cs="Times New Roman"/>
          <w:b/>
          <w:color w:val="000000" w:themeColor="text1"/>
          <w:sz w:val="24"/>
          <w:szCs w:val="24"/>
        </w:rPr>
      </w:pPr>
    </w:p>
    <w:p w:rsidR="00061D1E" w:rsidRPr="000A4F67" w:rsidRDefault="00061D1E" w:rsidP="000A4F67">
      <w:pPr>
        <w:spacing w:after="0" w:line="240" w:lineRule="auto"/>
        <w:ind w:firstLine="426"/>
        <w:jc w:val="both"/>
        <w:rPr>
          <w:rFonts w:cs="Times New Roman"/>
          <w:b/>
          <w:color w:val="000000" w:themeColor="text1"/>
          <w:sz w:val="24"/>
          <w:szCs w:val="24"/>
        </w:rPr>
      </w:pPr>
      <w:r w:rsidRPr="000A4F67">
        <w:rPr>
          <w:rFonts w:cs="Times New Roman"/>
          <w:b/>
          <w:color w:val="000000" w:themeColor="text1"/>
          <w:sz w:val="24"/>
          <w:szCs w:val="24"/>
        </w:rPr>
        <w:t>Phần 2: Tự luận: (6 điểm)</w:t>
      </w:r>
    </w:p>
    <w:tbl>
      <w:tblPr>
        <w:tblStyle w:val="TableGrid"/>
        <w:tblW w:w="0" w:type="auto"/>
        <w:tblInd w:w="534" w:type="dxa"/>
        <w:tblLayout w:type="fixed"/>
        <w:tblLook w:val="04A0" w:firstRow="1" w:lastRow="0" w:firstColumn="1" w:lastColumn="0" w:noHBand="0" w:noVBand="1"/>
      </w:tblPr>
      <w:tblGrid>
        <w:gridCol w:w="1021"/>
        <w:gridCol w:w="11340"/>
        <w:gridCol w:w="1667"/>
      </w:tblGrid>
      <w:tr w:rsidR="00061D1E" w:rsidRPr="000A4F67" w:rsidTr="00922F16">
        <w:tc>
          <w:tcPr>
            <w:tcW w:w="1021" w:type="dxa"/>
          </w:tcPr>
          <w:p w:rsidR="00061D1E" w:rsidRPr="000A4F67" w:rsidRDefault="00061D1E" w:rsidP="000A4F67">
            <w:pPr>
              <w:jc w:val="center"/>
              <w:rPr>
                <w:rFonts w:ascii="Times New Roman" w:hAnsi="Times New Roman"/>
                <w:b/>
                <w:color w:val="000000" w:themeColor="text1"/>
                <w:sz w:val="24"/>
                <w:szCs w:val="24"/>
              </w:rPr>
            </w:pPr>
            <w:r w:rsidRPr="000A4F67">
              <w:rPr>
                <w:rFonts w:ascii="Times New Roman" w:hAnsi="Times New Roman"/>
                <w:b/>
                <w:color w:val="000000" w:themeColor="text1"/>
                <w:sz w:val="24"/>
                <w:szCs w:val="24"/>
              </w:rPr>
              <w:t>Câu</w:t>
            </w:r>
          </w:p>
        </w:tc>
        <w:tc>
          <w:tcPr>
            <w:tcW w:w="11340" w:type="dxa"/>
          </w:tcPr>
          <w:p w:rsidR="00061D1E" w:rsidRPr="000A4F67" w:rsidRDefault="00061D1E" w:rsidP="000A4F67">
            <w:pPr>
              <w:jc w:val="center"/>
              <w:rPr>
                <w:rFonts w:ascii="Times New Roman" w:hAnsi="Times New Roman"/>
                <w:b/>
                <w:color w:val="000000" w:themeColor="text1"/>
                <w:sz w:val="24"/>
                <w:szCs w:val="24"/>
              </w:rPr>
            </w:pPr>
            <w:r w:rsidRPr="000A4F67">
              <w:rPr>
                <w:rFonts w:ascii="Times New Roman" w:hAnsi="Times New Roman"/>
                <w:b/>
                <w:color w:val="000000" w:themeColor="text1"/>
                <w:sz w:val="24"/>
                <w:szCs w:val="24"/>
              </w:rPr>
              <w:t>Đáp án</w:t>
            </w:r>
          </w:p>
        </w:tc>
        <w:tc>
          <w:tcPr>
            <w:tcW w:w="1667" w:type="dxa"/>
          </w:tcPr>
          <w:p w:rsidR="00061D1E" w:rsidRPr="000A4F67" w:rsidRDefault="00061D1E" w:rsidP="000A4F67">
            <w:pPr>
              <w:jc w:val="center"/>
              <w:rPr>
                <w:rFonts w:ascii="Times New Roman" w:hAnsi="Times New Roman"/>
                <w:b/>
                <w:color w:val="000000" w:themeColor="text1"/>
                <w:sz w:val="24"/>
                <w:szCs w:val="24"/>
              </w:rPr>
            </w:pPr>
            <w:r w:rsidRPr="000A4F67">
              <w:rPr>
                <w:rFonts w:ascii="Times New Roman" w:hAnsi="Times New Roman"/>
                <w:b/>
                <w:color w:val="000000" w:themeColor="text1"/>
                <w:sz w:val="24"/>
                <w:szCs w:val="24"/>
              </w:rPr>
              <w:t>Điểm</w:t>
            </w:r>
          </w:p>
        </w:tc>
      </w:tr>
      <w:tr w:rsidR="00061D1E" w:rsidRPr="000A4F67" w:rsidTr="00922F16">
        <w:tc>
          <w:tcPr>
            <w:tcW w:w="1021" w:type="dxa"/>
          </w:tcPr>
          <w:p w:rsidR="00061D1E" w:rsidRPr="00C71DA4" w:rsidRDefault="00DF0C2D" w:rsidP="00C71DA4">
            <w:pPr>
              <w:jc w:val="center"/>
              <w:rPr>
                <w:rFonts w:ascii="Times New Roman" w:hAnsi="Times New Roman"/>
                <w:b/>
                <w:color w:val="000000" w:themeColor="text1"/>
                <w:sz w:val="24"/>
                <w:szCs w:val="24"/>
              </w:rPr>
            </w:pPr>
            <w:r w:rsidRPr="00C71DA4">
              <w:rPr>
                <w:rFonts w:ascii="Times New Roman" w:hAnsi="Times New Roman"/>
                <w:b/>
                <w:color w:val="000000"/>
                <w:sz w:val="24"/>
                <w:szCs w:val="24"/>
              </w:rPr>
              <w:t>Câu 17</w:t>
            </w:r>
            <w:r w:rsidR="00C71DA4">
              <w:rPr>
                <w:rFonts w:ascii="Times New Roman" w:hAnsi="Times New Roman"/>
                <w:b/>
                <w:color w:val="000000"/>
                <w:sz w:val="24"/>
                <w:szCs w:val="24"/>
              </w:rPr>
              <w:t>.</w:t>
            </w:r>
            <w:r w:rsidRPr="00C71DA4">
              <w:rPr>
                <w:rFonts w:ascii="Times New Roman" w:hAnsi="Times New Roman"/>
                <w:b/>
                <w:color w:val="000000"/>
                <w:sz w:val="24"/>
                <w:szCs w:val="24"/>
              </w:rPr>
              <w:t xml:space="preserve"> (0,5đ)</w:t>
            </w:r>
          </w:p>
        </w:tc>
        <w:tc>
          <w:tcPr>
            <w:tcW w:w="11340" w:type="dxa"/>
          </w:tcPr>
          <w:p w:rsidR="00F8098D" w:rsidRPr="00E13AE9" w:rsidRDefault="00F8098D" w:rsidP="00F8098D">
            <w:pPr>
              <w:rPr>
                <w:rFonts w:ascii="Times New Roman" w:hAnsi="Times New Roman"/>
                <w:color w:val="000000" w:themeColor="text1"/>
                <w:sz w:val="24"/>
                <w:szCs w:val="24"/>
              </w:rPr>
            </w:pPr>
            <w:r w:rsidRPr="00E13AE9">
              <w:rPr>
                <w:rFonts w:ascii="Times New Roman" w:hAnsi="Times New Roman"/>
                <w:color w:val="000000" w:themeColor="text1"/>
                <w:sz w:val="24"/>
                <w:szCs w:val="24"/>
              </w:rPr>
              <w:t>La bàn là dụng cụ dùng để xác định hướng, một la bàn thường có:</w:t>
            </w:r>
          </w:p>
          <w:p w:rsidR="00F8098D" w:rsidRPr="00E13AE9" w:rsidRDefault="00F8098D" w:rsidP="00F8098D">
            <w:pPr>
              <w:pStyle w:val="ListParagraph"/>
              <w:numPr>
                <w:ilvl w:val="0"/>
                <w:numId w:val="25"/>
              </w:numPr>
              <w:ind w:left="0" w:firstLine="0"/>
              <w:rPr>
                <w:rFonts w:ascii="Times New Roman" w:hAnsi="Times New Roman"/>
                <w:color w:val="000000" w:themeColor="text1"/>
                <w:sz w:val="24"/>
                <w:szCs w:val="24"/>
              </w:rPr>
            </w:pPr>
            <w:r w:rsidRPr="00E13AE9">
              <w:rPr>
                <w:rFonts w:ascii="Times New Roman" w:hAnsi="Times New Roman"/>
                <w:color w:val="000000" w:themeColor="text1"/>
                <w:sz w:val="24"/>
                <w:szCs w:val="24"/>
              </w:rPr>
              <w:t xml:space="preserve">Kim nam châm đặt lên trụ xoay được thiết kế theo dạng hình lá </w:t>
            </w:r>
            <w:proofErr w:type="gramStart"/>
            <w:r w:rsidRPr="00E13AE9">
              <w:rPr>
                <w:rFonts w:ascii="Times New Roman" w:hAnsi="Times New Roman"/>
                <w:color w:val="000000" w:themeColor="text1"/>
                <w:sz w:val="24"/>
                <w:szCs w:val="24"/>
              </w:rPr>
              <w:t>dẹt,mỏng</w:t>
            </w:r>
            <w:proofErr w:type="gramEnd"/>
            <w:r w:rsidRPr="00E13AE9">
              <w:rPr>
                <w:rFonts w:ascii="Times New Roman" w:hAnsi="Times New Roman"/>
                <w:color w:val="000000" w:themeColor="text1"/>
                <w:sz w:val="24"/>
                <w:szCs w:val="24"/>
              </w:rPr>
              <w:t>, nhẹ một đầu được sơn đỏ để chỉ hướng bắc và đầu còn lại được sơn xanh( hoặc trắng) để chỉ hướng nam được đặt trong vỏ kim loại thường bằng nhôm hoặc nhựa có gắn cố định 1 mặt chia độ.</w:t>
            </w:r>
          </w:p>
          <w:p w:rsidR="005D5B80" w:rsidRPr="00F8098D" w:rsidRDefault="00F8098D" w:rsidP="000A4F67">
            <w:pPr>
              <w:pStyle w:val="ListParagraph"/>
              <w:numPr>
                <w:ilvl w:val="0"/>
                <w:numId w:val="25"/>
              </w:numPr>
              <w:ind w:left="0" w:firstLine="0"/>
              <w:rPr>
                <w:rFonts w:ascii="Times New Roman" w:hAnsi="Times New Roman"/>
                <w:color w:val="000000" w:themeColor="text1"/>
                <w:sz w:val="24"/>
                <w:szCs w:val="24"/>
              </w:rPr>
            </w:pPr>
            <w:r w:rsidRPr="00E13AE9">
              <w:rPr>
                <w:rFonts w:ascii="Times New Roman" w:hAnsi="Times New Roman"/>
                <w:color w:val="000000" w:themeColor="text1"/>
                <w:sz w:val="24"/>
                <w:szCs w:val="24"/>
              </w:rPr>
              <w:t>Mặt kính của la bàn giúp bảo vệ kim nam châm.</w:t>
            </w:r>
          </w:p>
        </w:tc>
        <w:tc>
          <w:tcPr>
            <w:tcW w:w="1667" w:type="dxa"/>
          </w:tcPr>
          <w:p w:rsidR="00F8098D" w:rsidRDefault="00F8098D" w:rsidP="000A4F67">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rsidR="00F8098D" w:rsidRDefault="00F8098D" w:rsidP="000A4F67">
            <w:pPr>
              <w:rPr>
                <w:rFonts w:ascii="Times New Roman" w:hAnsi="Times New Roman"/>
                <w:b/>
                <w:color w:val="000000" w:themeColor="text1"/>
                <w:sz w:val="24"/>
                <w:szCs w:val="24"/>
              </w:rPr>
            </w:pPr>
          </w:p>
          <w:p w:rsidR="00570266" w:rsidRPr="00F8098D" w:rsidRDefault="00F8098D" w:rsidP="000A4F67">
            <w:pPr>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DF0C2D" w:rsidRPr="00F8098D">
              <w:rPr>
                <w:rFonts w:ascii="Times New Roman" w:hAnsi="Times New Roman"/>
                <w:color w:val="000000" w:themeColor="text1"/>
                <w:sz w:val="24"/>
                <w:szCs w:val="24"/>
              </w:rPr>
              <w:t>0,5</w:t>
            </w:r>
          </w:p>
        </w:tc>
      </w:tr>
      <w:tr w:rsidR="00922F16" w:rsidRPr="000A4F67" w:rsidTr="00922F16">
        <w:tc>
          <w:tcPr>
            <w:tcW w:w="1021" w:type="dxa"/>
            <w:vMerge w:val="restart"/>
          </w:tcPr>
          <w:p w:rsidR="00922F16" w:rsidRPr="00C71DA4" w:rsidRDefault="00922F16" w:rsidP="00C71DA4">
            <w:pPr>
              <w:jc w:val="center"/>
              <w:rPr>
                <w:rFonts w:ascii="Times New Roman" w:hAnsi="Times New Roman"/>
                <w:b/>
                <w:color w:val="000000"/>
                <w:sz w:val="24"/>
                <w:szCs w:val="24"/>
              </w:rPr>
            </w:pPr>
            <w:r w:rsidRPr="00C71DA4">
              <w:rPr>
                <w:rFonts w:ascii="Times New Roman" w:hAnsi="Times New Roman"/>
                <w:b/>
                <w:color w:val="000000"/>
                <w:sz w:val="24"/>
                <w:szCs w:val="24"/>
              </w:rPr>
              <w:t>Câu 18</w:t>
            </w:r>
            <w:r>
              <w:rPr>
                <w:rFonts w:ascii="Times New Roman" w:hAnsi="Times New Roman"/>
                <w:b/>
                <w:color w:val="000000"/>
                <w:sz w:val="24"/>
                <w:szCs w:val="24"/>
              </w:rPr>
              <w:t>.</w:t>
            </w:r>
            <w:r w:rsidRPr="00C71DA4">
              <w:rPr>
                <w:rFonts w:ascii="Times New Roman" w:hAnsi="Times New Roman"/>
                <w:b/>
                <w:color w:val="000000"/>
                <w:sz w:val="24"/>
                <w:szCs w:val="24"/>
              </w:rPr>
              <w:t xml:space="preserve"> (1,0 đ)</w:t>
            </w:r>
          </w:p>
          <w:p w:rsidR="00922F16" w:rsidRDefault="00922F16" w:rsidP="00922F16">
            <w:pPr>
              <w:jc w:val="center"/>
              <w:rPr>
                <w:rFonts w:ascii="Times New Roman" w:eastAsia="Arial" w:hAnsi="Times New Roman"/>
                <w:b/>
                <w:sz w:val="24"/>
                <w:szCs w:val="24"/>
              </w:rPr>
            </w:pPr>
          </w:p>
          <w:p w:rsidR="00922F16" w:rsidRDefault="00922F16" w:rsidP="00922F16">
            <w:pPr>
              <w:jc w:val="center"/>
              <w:rPr>
                <w:rFonts w:ascii="Times New Roman" w:eastAsia="Arial" w:hAnsi="Times New Roman"/>
                <w:b/>
                <w:sz w:val="24"/>
                <w:szCs w:val="24"/>
              </w:rPr>
            </w:pPr>
          </w:p>
          <w:p w:rsidR="00922F16" w:rsidRDefault="00922F16" w:rsidP="00922F16">
            <w:pPr>
              <w:jc w:val="center"/>
              <w:rPr>
                <w:rFonts w:ascii="Times New Roman" w:eastAsia="Arial" w:hAnsi="Times New Roman"/>
                <w:b/>
                <w:sz w:val="24"/>
                <w:szCs w:val="24"/>
              </w:rPr>
            </w:pPr>
          </w:p>
          <w:p w:rsidR="00922F16" w:rsidRDefault="00922F16" w:rsidP="00922F16">
            <w:pPr>
              <w:jc w:val="center"/>
              <w:rPr>
                <w:rFonts w:ascii="Times New Roman" w:eastAsia="Arial" w:hAnsi="Times New Roman"/>
                <w:b/>
                <w:sz w:val="24"/>
                <w:szCs w:val="24"/>
              </w:rPr>
            </w:pPr>
          </w:p>
          <w:p w:rsidR="00922F16" w:rsidRPr="00C71DA4" w:rsidRDefault="00922F16" w:rsidP="00922F16">
            <w:pPr>
              <w:jc w:val="center"/>
              <w:rPr>
                <w:rFonts w:ascii="Times New Roman" w:hAnsi="Times New Roman"/>
                <w:b/>
                <w:color w:val="000000"/>
                <w:sz w:val="24"/>
                <w:szCs w:val="24"/>
              </w:rPr>
            </w:pPr>
            <w:r w:rsidRPr="00C71DA4">
              <w:rPr>
                <w:rFonts w:ascii="Times New Roman" w:eastAsia="Arial" w:hAnsi="Times New Roman"/>
                <w:b/>
                <w:sz w:val="24"/>
                <w:szCs w:val="24"/>
              </w:rPr>
              <w:t xml:space="preserve"> (0</w:t>
            </w:r>
            <w:r w:rsidRPr="00C71DA4">
              <w:rPr>
                <w:rFonts w:ascii="Times New Roman" w:eastAsia="Arial" w:hAnsi="Times New Roman"/>
                <w:b/>
                <w:sz w:val="24"/>
                <w:szCs w:val="24"/>
                <w:lang w:val="vi-VN"/>
              </w:rPr>
              <w:t>,5</w:t>
            </w:r>
            <w:r w:rsidRPr="00C71DA4">
              <w:rPr>
                <w:rFonts w:ascii="Times New Roman" w:eastAsia="Arial" w:hAnsi="Times New Roman"/>
                <w:b/>
                <w:sz w:val="24"/>
                <w:szCs w:val="24"/>
              </w:rPr>
              <w:t xml:space="preserve"> đ)</w:t>
            </w:r>
          </w:p>
        </w:tc>
        <w:tc>
          <w:tcPr>
            <w:tcW w:w="11340" w:type="dxa"/>
          </w:tcPr>
          <w:p w:rsidR="00922F16"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 xml:space="preserve">(1) </w:t>
            </w:r>
            <w:r>
              <w:rPr>
                <w:rFonts w:ascii="Times New Roman" w:hAnsi="Times New Roman"/>
                <w:color w:val="000000"/>
                <w:sz w:val="24"/>
                <w:szCs w:val="24"/>
              </w:rPr>
              <w:t>Cacbondioxde/ nước</w:t>
            </w:r>
          </w:p>
          <w:p w:rsidR="00BC2A07"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(2) Nước/ Cacbondioxde</w:t>
            </w:r>
          </w:p>
          <w:p w:rsidR="00BC2A07"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(3) Glucoze/ Oxyzen</w:t>
            </w:r>
          </w:p>
          <w:p w:rsidR="00BC2A07"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(4) Oxyzen/ Glucoze</w:t>
            </w:r>
          </w:p>
        </w:tc>
        <w:tc>
          <w:tcPr>
            <w:tcW w:w="1667" w:type="dxa"/>
          </w:tcPr>
          <w:p w:rsidR="00922F16" w:rsidRPr="00E13AE9" w:rsidRDefault="00BC2A07" w:rsidP="00BC2A07">
            <w:pPr>
              <w:rPr>
                <w:rFonts w:ascii="Times New Roman" w:hAnsi="Times New Roman"/>
                <w:color w:val="000000"/>
                <w:sz w:val="24"/>
                <w:szCs w:val="24"/>
              </w:rPr>
            </w:pPr>
            <w:r>
              <w:rPr>
                <w:rFonts w:ascii="Times New Roman" w:hAnsi="Times New Roman"/>
                <w:color w:val="000000"/>
                <w:sz w:val="24"/>
                <w:szCs w:val="24"/>
              </w:rPr>
              <w:t xml:space="preserve">        </w:t>
            </w:r>
            <w:r w:rsidR="00922F16" w:rsidRPr="00E13AE9">
              <w:rPr>
                <w:rFonts w:ascii="Times New Roman" w:hAnsi="Times New Roman"/>
                <w:color w:val="000000"/>
                <w:sz w:val="24"/>
                <w:szCs w:val="24"/>
              </w:rPr>
              <w:t>0,25</w:t>
            </w:r>
          </w:p>
          <w:p w:rsidR="00922F16" w:rsidRPr="00E13AE9" w:rsidRDefault="00922F16" w:rsidP="00C71DA4">
            <w:pPr>
              <w:jc w:val="center"/>
              <w:rPr>
                <w:rFonts w:ascii="Times New Roman" w:hAnsi="Times New Roman"/>
                <w:color w:val="000000"/>
                <w:sz w:val="24"/>
                <w:szCs w:val="24"/>
              </w:rPr>
            </w:pPr>
            <w:r w:rsidRPr="00E13AE9">
              <w:rPr>
                <w:rFonts w:ascii="Times New Roman" w:hAnsi="Times New Roman"/>
                <w:color w:val="000000"/>
                <w:sz w:val="24"/>
                <w:szCs w:val="24"/>
              </w:rPr>
              <w:t>0,25</w:t>
            </w:r>
          </w:p>
          <w:p w:rsidR="00922F16" w:rsidRPr="00E13AE9" w:rsidRDefault="00922F16" w:rsidP="00C71DA4">
            <w:pPr>
              <w:jc w:val="center"/>
              <w:rPr>
                <w:rFonts w:ascii="Times New Roman" w:hAnsi="Times New Roman"/>
                <w:color w:val="000000"/>
                <w:sz w:val="24"/>
                <w:szCs w:val="24"/>
              </w:rPr>
            </w:pPr>
            <w:r w:rsidRPr="00E13AE9">
              <w:rPr>
                <w:rFonts w:ascii="Times New Roman" w:hAnsi="Times New Roman"/>
                <w:color w:val="000000"/>
                <w:sz w:val="24"/>
                <w:szCs w:val="24"/>
              </w:rPr>
              <w:t>0,25</w:t>
            </w:r>
          </w:p>
          <w:p w:rsidR="00922F16" w:rsidRPr="00E13AE9" w:rsidRDefault="00922F16" w:rsidP="00C71DA4">
            <w:pPr>
              <w:jc w:val="center"/>
              <w:rPr>
                <w:rFonts w:ascii="Times New Roman" w:hAnsi="Times New Roman"/>
                <w:b/>
                <w:color w:val="000000"/>
                <w:sz w:val="24"/>
                <w:szCs w:val="24"/>
              </w:rPr>
            </w:pPr>
            <w:r w:rsidRPr="00E13AE9">
              <w:rPr>
                <w:rFonts w:ascii="Times New Roman" w:hAnsi="Times New Roman"/>
                <w:color w:val="000000"/>
                <w:sz w:val="24"/>
                <w:szCs w:val="24"/>
              </w:rPr>
              <w:t>0,25</w:t>
            </w:r>
          </w:p>
        </w:tc>
      </w:tr>
      <w:tr w:rsidR="00922F16" w:rsidRPr="000A4F67" w:rsidTr="00922F16">
        <w:tc>
          <w:tcPr>
            <w:tcW w:w="1021" w:type="dxa"/>
            <w:vMerge/>
          </w:tcPr>
          <w:p w:rsidR="00922F16" w:rsidRPr="00C71DA4" w:rsidRDefault="00922F16" w:rsidP="00922F16">
            <w:pPr>
              <w:jc w:val="center"/>
              <w:rPr>
                <w:rFonts w:ascii="Times New Roman" w:hAnsi="Times New Roman"/>
                <w:b/>
                <w:sz w:val="24"/>
                <w:szCs w:val="24"/>
              </w:rPr>
            </w:pPr>
          </w:p>
        </w:tc>
        <w:tc>
          <w:tcPr>
            <w:tcW w:w="11340" w:type="dxa"/>
          </w:tcPr>
          <w:p w:rsidR="00922F16" w:rsidRDefault="00BC2A07" w:rsidP="00BC2A07">
            <w:pPr>
              <w:jc w:val="both"/>
              <w:rPr>
                <w:rFonts w:ascii="Times New Roman" w:eastAsia="Arial" w:hAnsi="Times New Roman"/>
                <w:color w:val="000000"/>
                <w:sz w:val="24"/>
                <w:szCs w:val="24"/>
              </w:rPr>
            </w:pPr>
            <w:r>
              <w:rPr>
                <w:rFonts w:ascii="Times New Roman" w:eastAsia="Arial" w:hAnsi="Times New Roman"/>
                <w:color w:val="000000"/>
                <w:sz w:val="24"/>
                <w:szCs w:val="24"/>
              </w:rPr>
              <w:t>- Phiến lá có dạng bản mỏng, diện tích bề mặt lớn giúp lá nhận được nhiều ánh sáng, phiến lá có nhiều gân lá giúp vận chuyển nguyên liệu và sản phẩm của quá trình quang hợp</w:t>
            </w:r>
          </w:p>
          <w:p w:rsidR="00BC2A07" w:rsidRDefault="00BC2A07" w:rsidP="00BC2A07">
            <w:pPr>
              <w:jc w:val="both"/>
              <w:rPr>
                <w:rFonts w:ascii="Times New Roman" w:eastAsia="Arial" w:hAnsi="Times New Roman"/>
                <w:color w:val="000000"/>
                <w:sz w:val="24"/>
                <w:szCs w:val="24"/>
              </w:rPr>
            </w:pPr>
            <w:r>
              <w:rPr>
                <w:rFonts w:ascii="Times New Roman" w:eastAsia="Arial" w:hAnsi="Times New Roman"/>
                <w:color w:val="000000"/>
                <w:sz w:val="24"/>
                <w:szCs w:val="24"/>
              </w:rPr>
              <w:t>- Biểu bì lá có nhiều khí khổng cho phép CO</w:t>
            </w:r>
            <w:r>
              <w:rPr>
                <w:rFonts w:ascii="Times New Roman" w:eastAsia="Arial" w:hAnsi="Times New Roman"/>
                <w:color w:val="000000"/>
                <w:sz w:val="24"/>
                <w:szCs w:val="24"/>
                <w:vertAlign w:val="subscript"/>
              </w:rPr>
              <w:t>2</w:t>
            </w:r>
            <w:r>
              <w:rPr>
                <w:rFonts w:ascii="Times New Roman" w:eastAsia="Arial" w:hAnsi="Times New Roman"/>
                <w:color w:val="000000"/>
                <w:sz w:val="24"/>
                <w:szCs w:val="24"/>
              </w:rPr>
              <w:t xml:space="preserve"> khuếch tán từ môi trường vào trong tế bào lá, và O</w:t>
            </w:r>
            <w:r>
              <w:rPr>
                <w:rFonts w:ascii="Times New Roman" w:eastAsia="Arial" w:hAnsi="Times New Roman"/>
                <w:color w:val="000000"/>
                <w:sz w:val="24"/>
                <w:szCs w:val="24"/>
                <w:vertAlign w:val="subscript"/>
              </w:rPr>
              <w:t>2</w:t>
            </w:r>
            <w:r>
              <w:rPr>
                <w:rFonts w:ascii="Times New Roman" w:eastAsia="Arial" w:hAnsi="Times New Roman"/>
                <w:color w:val="000000"/>
                <w:sz w:val="24"/>
                <w:szCs w:val="24"/>
              </w:rPr>
              <w:t xml:space="preserve"> từ tế bào lá khuếch tán ra môi trường.</w:t>
            </w:r>
          </w:p>
          <w:p w:rsidR="00BC2A07" w:rsidRPr="00980E84" w:rsidRDefault="00980E84" w:rsidP="00BC2A07">
            <w:pPr>
              <w:jc w:val="both"/>
              <w:rPr>
                <w:rFonts w:ascii="Times New Roman" w:eastAsia="Arial" w:hAnsi="Times New Roman"/>
                <w:color w:val="000000"/>
                <w:sz w:val="24"/>
                <w:szCs w:val="24"/>
              </w:rPr>
            </w:pPr>
            <w:r>
              <w:rPr>
                <w:rFonts w:ascii="Times New Roman" w:eastAsia="Arial" w:hAnsi="Times New Roman"/>
                <w:color w:val="000000"/>
                <w:sz w:val="24"/>
                <w:szCs w:val="24"/>
              </w:rPr>
              <w:t>- Tế bào lá có nhiều lục lạp chứa diệp lục giúp hấp thụ</w:t>
            </w:r>
            <w:r w:rsidR="00CD4357">
              <w:rPr>
                <w:rFonts w:ascii="Times New Roman" w:eastAsia="Arial" w:hAnsi="Times New Roman"/>
                <w:color w:val="000000"/>
                <w:sz w:val="24"/>
                <w:szCs w:val="24"/>
              </w:rPr>
              <w:t xml:space="preserve"> ánh sáng đảm bảo cho quá trình quang hợp diễn ra liên tục.</w:t>
            </w:r>
          </w:p>
        </w:tc>
        <w:tc>
          <w:tcPr>
            <w:tcW w:w="1667" w:type="dxa"/>
          </w:tcPr>
          <w:p w:rsidR="00922F16" w:rsidRPr="00E13AE9" w:rsidRDefault="00922F16" w:rsidP="00C71DA4">
            <w:pPr>
              <w:jc w:val="center"/>
              <w:rPr>
                <w:rFonts w:ascii="Times New Roman" w:hAnsi="Times New Roman"/>
                <w:color w:val="000000"/>
                <w:sz w:val="24"/>
                <w:szCs w:val="24"/>
              </w:rPr>
            </w:pPr>
          </w:p>
          <w:p w:rsidR="00922F16" w:rsidRPr="00E13AE9" w:rsidRDefault="00922F16"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,5</w:t>
            </w:r>
          </w:p>
        </w:tc>
      </w:tr>
      <w:tr w:rsidR="00C71DA4" w:rsidRPr="000A4F67" w:rsidTr="00922F16">
        <w:tc>
          <w:tcPr>
            <w:tcW w:w="1021" w:type="dxa"/>
          </w:tcPr>
          <w:p w:rsidR="00C71DA4" w:rsidRPr="00C71DA4" w:rsidRDefault="00C71DA4" w:rsidP="00C71DA4">
            <w:pPr>
              <w:jc w:val="center"/>
              <w:rPr>
                <w:rFonts w:ascii="Times New Roman" w:eastAsia="Arial" w:hAnsi="Times New Roman"/>
                <w:b/>
                <w:sz w:val="24"/>
                <w:szCs w:val="24"/>
              </w:rPr>
            </w:pPr>
            <w:r w:rsidRPr="00C71DA4">
              <w:rPr>
                <w:rFonts w:ascii="Times New Roman" w:eastAsia="Arial" w:hAnsi="Times New Roman"/>
                <w:b/>
                <w:sz w:val="24"/>
                <w:szCs w:val="24"/>
              </w:rPr>
              <w:t xml:space="preserve">Câu </w:t>
            </w:r>
            <w:r w:rsidR="00922F16">
              <w:rPr>
                <w:rFonts w:ascii="Times New Roman" w:eastAsia="Arial" w:hAnsi="Times New Roman"/>
                <w:b/>
                <w:sz w:val="24"/>
                <w:szCs w:val="24"/>
              </w:rPr>
              <w:t>19</w:t>
            </w:r>
            <w:r>
              <w:rPr>
                <w:rFonts w:ascii="Times New Roman" w:eastAsia="Arial" w:hAnsi="Times New Roman"/>
                <w:b/>
                <w:sz w:val="24"/>
                <w:szCs w:val="24"/>
              </w:rPr>
              <w:t>.</w:t>
            </w:r>
          </w:p>
          <w:p w:rsidR="00C71DA4" w:rsidRPr="00C71DA4" w:rsidRDefault="00C71DA4" w:rsidP="00C71DA4">
            <w:pPr>
              <w:jc w:val="center"/>
              <w:rPr>
                <w:rFonts w:ascii="Times New Roman" w:eastAsia="Arial" w:hAnsi="Times New Roman"/>
                <w:b/>
                <w:sz w:val="24"/>
                <w:szCs w:val="24"/>
              </w:rPr>
            </w:pPr>
            <w:r w:rsidRPr="00C71DA4">
              <w:rPr>
                <w:rFonts w:ascii="Times New Roman" w:eastAsia="Arial" w:hAnsi="Times New Roman"/>
                <w:b/>
                <w:sz w:val="24"/>
                <w:szCs w:val="24"/>
              </w:rPr>
              <w:t>(1 đ)</w:t>
            </w:r>
          </w:p>
        </w:tc>
        <w:tc>
          <w:tcPr>
            <w:tcW w:w="11340" w:type="dxa"/>
          </w:tcPr>
          <w:p w:rsidR="00C71DA4" w:rsidRPr="00980E84" w:rsidRDefault="00C71DA4" w:rsidP="00C71DA4">
            <w:pPr>
              <w:jc w:val="both"/>
              <w:rPr>
                <w:rFonts w:ascii="Times New Roman" w:eastAsia="Arial" w:hAnsi="Times New Roman"/>
                <w:color w:val="000000"/>
                <w:sz w:val="24"/>
                <w:szCs w:val="24"/>
              </w:rPr>
            </w:pPr>
            <w:r w:rsidRPr="00E13AE9">
              <w:rPr>
                <w:rFonts w:ascii="Times New Roman" w:eastAsia="Arial" w:hAnsi="Times New Roman"/>
                <w:color w:val="000000"/>
                <w:sz w:val="24"/>
                <w:szCs w:val="24"/>
              </w:rPr>
              <w:t>Nếu sự vận chuyển các chất trong cơ thể bị dừng lại thì các tế bào thiếu oxygen và các chất dinh dưỡng, sự trao đổi chất trong tế bào dừng lại và tế bào có thể chết. Cơ thể sẽ bị nhiễm độc bởi các chất bài tiết trong tế bào do không được thải ra bên ngoài. Cơ thể sẽ có nguy cơ tử vong nếu không được cấp cứu kịp thờ</w:t>
            </w:r>
            <w:r w:rsidR="00980E84">
              <w:rPr>
                <w:rFonts w:ascii="Times New Roman" w:eastAsia="Arial" w:hAnsi="Times New Roman"/>
                <w:color w:val="000000"/>
                <w:sz w:val="24"/>
                <w:szCs w:val="24"/>
              </w:rPr>
              <w:t>i.</w:t>
            </w:r>
          </w:p>
        </w:tc>
        <w:tc>
          <w:tcPr>
            <w:tcW w:w="1667" w:type="dxa"/>
          </w:tcPr>
          <w:p w:rsidR="00C71DA4" w:rsidRPr="00E13AE9" w:rsidRDefault="00C71DA4" w:rsidP="00C71DA4">
            <w:pPr>
              <w:jc w:val="center"/>
              <w:rPr>
                <w:rFonts w:ascii="Times New Roman" w:hAnsi="Times New Roman"/>
                <w:color w:val="000000"/>
                <w:sz w:val="24"/>
                <w:szCs w:val="24"/>
              </w:rPr>
            </w:pPr>
            <w:r w:rsidRPr="00E13AE9">
              <w:rPr>
                <w:rFonts w:ascii="Times New Roman" w:hAnsi="Times New Roman"/>
                <w:color w:val="000000"/>
                <w:sz w:val="24"/>
                <w:szCs w:val="24"/>
              </w:rPr>
              <w:t>1</w:t>
            </w:r>
          </w:p>
        </w:tc>
      </w:tr>
      <w:tr w:rsidR="00C71DA4" w:rsidRPr="000A4F67" w:rsidTr="00922F16">
        <w:tc>
          <w:tcPr>
            <w:tcW w:w="1021" w:type="dxa"/>
          </w:tcPr>
          <w:p w:rsidR="00C71DA4" w:rsidRPr="00C71DA4" w:rsidRDefault="00C71DA4" w:rsidP="00C71DA4">
            <w:pPr>
              <w:jc w:val="center"/>
              <w:rPr>
                <w:rFonts w:ascii="Times New Roman" w:eastAsia="Arial" w:hAnsi="Times New Roman"/>
                <w:b/>
                <w:sz w:val="24"/>
                <w:szCs w:val="24"/>
              </w:rPr>
            </w:pPr>
            <w:r w:rsidRPr="00C71DA4">
              <w:rPr>
                <w:rFonts w:ascii="Times New Roman" w:eastAsia="Arial" w:hAnsi="Times New Roman"/>
                <w:b/>
                <w:sz w:val="24"/>
                <w:szCs w:val="24"/>
              </w:rPr>
              <w:t>Câu</w:t>
            </w:r>
            <w:r w:rsidR="00922F16">
              <w:rPr>
                <w:rFonts w:ascii="Times New Roman" w:eastAsia="Arial" w:hAnsi="Times New Roman"/>
                <w:b/>
                <w:sz w:val="24"/>
                <w:szCs w:val="24"/>
                <w:lang w:val="vi-VN"/>
              </w:rPr>
              <w:t xml:space="preserve"> 20</w:t>
            </w:r>
            <w:r>
              <w:rPr>
                <w:rFonts w:ascii="Times New Roman" w:eastAsia="Arial" w:hAnsi="Times New Roman"/>
                <w:b/>
                <w:sz w:val="24"/>
                <w:szCs w:val="24"/>
              </w:rPr>
              <w:t>.</w:t>
            </w:r>
          </w:p>
          <w:p w:rsidR="00C71DA4" w:rsidRPr="00C71DA4" w:rsidRDefault="00C71DA4" w:rsidP="00C71DA4">
            <w:pPr>
              <w:jc w:val="center"/>
              <w:rPr>
                <w:rFonts w:ascii="Times New Roman" w:eastAsia="Arial" w:hAnsi="Times New Roman"/>
                <w:b/>
                <w:sz w:val="24"/>
                <w:szCs w:val="24"/>
                <w:lang w:val="vi-VN"/>
              </w:rPr>
            </w:pPr>
            <w:r w:rsidRPr="00C71DA4">
              <w:rPr>
                <w:rFonts w:ascii="Times New Roman" w:eastAsia="Arial" w:hAnsi="Times New Roman"/>
                <w:b/>
                <w:sz w:val="24"/>
                <w:szCs w:val="24"/>
                <w:lang w:val="vi-VN"/>
              </w:rPr>
              <w:t>(0,5)</w:t>
            </w:r>
          </w:p>
        </w:tc>
        <w:tc>
          <w:tcPr>
            <w:tcW w:w="11340" w:type="dxa"/>
          </w:tcPr>
          <w:p w:rsidR="00C71DA4" w:rsidRPr="007C6930" w:rsidRDefault="00CD4357" w:rsidP="00C71DA4">
            <w:pPr>
              <w:jc w:val="both"/>
              <w:rPr>
                <w:rFonts w:ascii="Times New Roman" w:eastAsia="Arial" w:hAnsi="Times New Roman"/>
                <w:color w:val="000000"/>
                <w:sz w:val="24"/>
                <w:szCs w:val="24"/>
              </w:rPr>
            </w:pPr>
            <w:r w:rsidRPr="007C6930">
              <w:rPr>
                <w:rFonts w:ascii="Times New Roman" w:eastAsia="Arial" w:hAnsi="Times New Roman"/>
                <w:color w:val="000000"/>
                <w:sz w:val="24"/>
                <w:szCs w:val="24"/>
              </w:rPr>
              <w:t>Vai trò của tập tính đối với động vật</w:t>
            </w:r>
            <w:r w:rsidR="007C6930" w:rsidRPr="007C6930">
              <w:rPr>
                <w:rFonts w:ascii="Times New Roman" w:eastAsia="Arial" w:hAnsi="Times New Roman"/>
                <w:color w:val="000000"/>
                <w:sz w:val="24"/>
                <w:szCs w:val="24"/>
              </w:rPr>
              <w:t>:</w:t>
            </w:r>
          </w:p>
          <w:p w:rsidR="007C6930" w:rsidRPr="007C6930" w:rsidRDefault="007C6930" w:rsidP="007C6930">
            <w:pPr>
              <w:pStyle w:val="ListParagraph"/>
              <w:numPr>
                <w:ilvl w:val="0"/>
                <w:numId w:val="25"/>
              </w:numPr>
              <w:jc w:val="both"/>
              <w:rPr>
                <w:rFonts w:ascii="Times New Roman" w:eastAsia="Arial" w:hAnsi="Times New Roman"/>
                <w:color w:val="000000"/>
                <w:sz w:val="24"/>
                <w:szCs w:val="24"/>
              </w:rPr>
            </w:pPr>
            <w:r w:rsidRPr="007C6930">
              <w:rPr>
                <w:rFonts w:ascii="Times New Roman" w:eastAsia="Arial" w:hAnsi="Times New Roman"/>
                <w:color w:val="000000"/>
                <w:sz w:val="24"/>
                <w:szCs w:val="24"/>
              </w:rPr>
              <w:t>Hình thành tập tính tốt cho vật nuôi: ăn, ngủ đúng giờ, đi vệ sinh đúng chỗ, nghe hiệu lệnh đến ăn</w:t>
            </w:r>
          </w:p>
          <w:p w:rsidR="007C6930" w:rsidRPr="007C6930" w:rsidRDefault="007C6930" w:rsidP="007C6930">
            <w:pPr>
              <w:pStyle w:val="ListParagraph"/>
              <w:numPr>
                <w:ilvl w:val="0"/>
                <w:numId w:val="25"/>
              </w:numPr>
              <w:jc w:val="both"/>
              <w:rPr>
                <w:rFonts w:eastAsia="Arial"/>
                <w:color w:val="000000"/>
                <w:sz w:val="24"/>
                <w:szCs w:val="24"/>
              </w:rPr>
            </w:pPr>
            <w:r w:rsidRPr="007C6930">
              <w:rPr>
                <w:rFonts w:ascii="Times New Roman" w:eastAsia="Arial" w:hAnsi="Times New Roman"/>
                <w:color w:val="000000"/>
                <w:sz w:val="24"/>
                <w:szCs w:val="24"/>
              </w:rPr>
              <w:t>Giúp ứng dụng vào các công việc trong sản xuất của con người như: đánh bắt, huấn luyện động vật</w:t>
            </w:r>
          </w:p>
        </w:tc>
        <w:tc>
          <w:tcPr>
            <w:tcW w:w="1667" w:type="dxa"/>
          </w:tcPr>
          <w:p w:rsidR="007C6930" w:rsidRDefault="007C6930" w:rsidP="00C71DA4">
            <w:pPr>
              <w:jc w:val="center"/>
              <w:rPr>
                <w:rFonts w:ascii="Times New Roman" w:hAnsi="Times New Roman"/>
                <w:color w:val="000000"/>
                <w:sz w:val="24"/>
                <w:szCs w:val="24"/>
              </w:rPr>
            </w:pPr>
          </w:p>
          <w:p w:rsidR="00C71DA4" w:rsidRDefault="00C71DA4"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w:t>
            </w:r>
            <w:r w:rsidR="007C6930">
              <w:rPr>
                <w:rFonts w:ascii="Times New Roman" w:hAnsi="Times New Roman"/>
                <w:color w:val="000000"/>
                <w:sz w:val="24"/>
                <w:szCs w:val="24"/>
              </w:rPr>
              <w:t>2</w:t>
            </w:r>
            <w:r w:rsidRPr="00E13AE9">
              <w:rPr>
                <w:rFonts w:ascii="Times New Roman" w:hAnsi="Times New Roman"/>
                <w:color w:val="000000"/>
                <w:sz w:val="24"/>
                <w:szCs w:val="24"/>
                <w:lang w:val="vi-VN"/>
              </w:rPr>
              <w:t>5</w:t>
            </w:r>
          </w:p>
          <w:p w:rsidR="007C6930" w:rsidRPr="00E13AE9" w:rsidRDefault="007C6930"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w:t>
            </w:r>
            <w:r>
              <w:rPr>
                <w:rFonts w:ascii="Times New Roman" w:hAnsi="Times New Roman"/>
                <w:color w:val="000000"/>
                <w:sz w:val="24"/>
                <w:szCs w:val="24"/>
              </w:rPr>
              <w:t>2</w:t>
            </w:r>
            <w:r w:rsidRPr="00E13AE9">
              <w:rPr>
                <w:rFonts w:ascii="Times New Roman" w:hAnsi="Times New Roman"/>
                <w:color w:val="000000"/>
                <w:sz w:val="24"/>
                <w:szCs w:val="24"/>
                <w:lang w:val="vi-VN"/>
              </w:rPr>
              <w:t>5</w:t>
            </w:r>
          </w:p>
        </w:tc>
      </w:tr>
      <w:tr w:rsidR="00C71DA4" w:rsidRPr="000A4F67" w:rsidTr="00922F16">
        <w:tc>
          <w:tcPr>
            <w:tcW w:w="1021" w:type="dxa"/>
          </w:tcPr>
          <w:p w:rsidR="00C71DA4" w:rsidRPr="00C71DA4" w:rsidRDefault="00922F16" w:rsidP="00C71DA4">
            <w:pPr>
              <w:jc w:val="center"/>
              <w:rPr>
                <w:rFonts w:ascii="Times New Roman" w:hAnsi="Times New Roman"/>
                <w:b/>
                <w:sz w:val="24"/>
                <w:szCs w:val="24"/>
              </w:rPr>
            </w:pPr>
            <w:r>
              <w:rPr>
                <w:rFonts w:ascii="Times New Roman" w:hAnsi="Times New Roman"/>
                <w:b/>
                <w:color w:val="000000"/>
                <w:sz w:val="24"/>
                <w:szCs w:val="24"/>
              </w:rPr>
              <w:t>Câu 21</w:t>
            </w:r>
            <w:r w:rsidR="00C71DA4">
              <w:rPr>
                <w:rFonts w:ascii="Times New Roman" w:hAnsi="Times New Roman"/>
                <w:b/>
                <w:color w:val="000000"/>
                <w:sz w:val="24"/>
                <w:szCs w:val="24"/>
              </w:rPr>
              <w:t>.</w:t>
            </w:r>
            <w:r w:rsidR="005A1032">
              <w:rPr>
                <w:rFonts w:ascii="Times New Roman" w:hAnsi="Times New Roman"/>
                <w:b/>
                <w:color w:val="000000"/>
                <w:sz w:val="24"/>
                <w:szCs w:val="24"/>
              </w:rPr>
              <w:t xml:space="preserve"> (1,0 </w:t>
            </w:r>
            <w:r w:rsidR="00C71DA4" w:rsidRPr="00C71DA4">
              <w:rPr>
                <w:rFonts w:ascii="Times New Roman" w:hAnsi="Times New Roman"/>
                <w:b/>
                <w:color w:val="000000"/>
                <w:sz w:val="24"/>
                <w:szCs w:val="24"/>
              </w:rPr>
              <w:t>đ)</w:t>
            </w:r>
          </w:p>
        </w:tc>
        <w:tc>
          <w:tcPr>
            <w:tcW w:w="11340" w:type="dxa"/>
          </w:tcPr>
          <w:p w:rsidR="00C71DA4" w:rsidRPr="00E13AE9" w:rsidRDefault="00C71DA4" w:rsidP="004B42E1">
            <w:pPr>
              <w:contextualSpacing/>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rPr>
              <w:t>Các giai đoạn sinh trưởng và phát triển của muỗi</w:t>
            </w:r>
            <w:r w:rsidRPr="00E13AE9">
              <w:rPr>
                <w:rFonts w:ascii="Times New Roman" w:hAnsi="Times New Roman"/>
                <w:color w:val="000000"/>
                <w:sz w:val="24"/>
                <w:szCs w:val="24"/>
                <w:shd w:val="clear" w:color="auto" w:fill="FFFFFF"/>
              </w:rPr>
              <w:t xml:space="preserve">: Gồm 4 giai đoạn phát triển: </w:t>
            </w:r>
          </w:p>
          <w:p w:rsidR="00C71DA4" w:rsidRPr="00E13AE9" w:rsidRDefault="00C71DA4" w:rsidP="00C71DA4">
            <w:pPr>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shd w:val="clear" w:color="auto" w:fill="FFFFFF"/>
              </w:rPr>
              <w:t xml:space="preserve">Giai đoạn 1: Đẻ trứng </w:t>
            </w:r>
          </w:p>
          <w:p w:rsidR="00C71DA4" w:rsidRPr="00E13AE9" w:rsidRDefault="00C71DA4" w:rsidP="00C71DA4">
            <w:pPr>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shd w:val="clear" w:color="auto" w:fill="FFFFFF"/>
              </w:rPr>
              <w:t>Giai đoạn 2: Ấu trùng (lăng quăng)</w:t>
            </w:r>
          </w:p>
          <w:p w:rsidR="00C71DA4" w:rsidRPr="00E13AE9" w:rsidRDefault="00C71DA4" w:rsidP="00C71DA4">
            <w:pPr>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shd w:val="clear" w:color="auto" w:fill="FFFFFF"/>
              </w:rPr>
              <w:t>Giai đoạn 3: Nhộng (cung quăng)</w:t>
            </w:r>
          </w:p>
          <w:p w:rsidR="00C71DA4" w:rsidRDefault="00C71DA4" w:rsidP="00EC2258">
            <w:pPr>
              <w:jc w:val="both"/>
              <w:rPr>
                <w:rFonts w:ascii="Times New Roman" w:hAnsi="Times New Roman"/>
                <w:b/>
                <w:color w:val="000000"/>
                <w:sz w:val="24"/>
                <w:szCs w:val="24"/>
              </w:rPr>
            </w:pPr>
            <w:r w:rsidRPr="00E13AE9">
              <w:rPr>
                <w:rFonts w:ascii="Times New Roman" w:hAnsi="Times New Roman"/>
                <w:color w:val="000000"/>
                <w:sz w:val="24"/>
                <w:szCs w:val="24"/>
                <w:shd w:val="clear" w:color="auto" w:fill="FFFFFF"/>
              </w:rPr>
              <w:t>Giai đoạn 4: Muỗi trưởng thành</w:t>
            </w:r>
          </w:p>
          <w:p w:rsidR="00EC2258" w:rsidRPr="00E13AE9" w:rsidRDefault="00EC2258" w:rsidP="00EC2258">
            <w:pPr>
              <w:jc w:val="both"/>
              <w:rPr>
                <w:rFonts w:ascii="Times New Roman" w:hAnsi="Times New Roman"/>
                <w:b/>
                <w:color w:val="000000"/>
                <w:sz w:val="24"/>
                <w:szCs w:val="24"/>
              </w:rPr>
            </w:pPr>
          </w:p>
        </w:tc>
        <w:tc>
          <w:tcPr>
            <w:tcW w:w="1667" w:type="dxa"/>
          </w:tcPr>
          <w:p w:rsidR="00C71DA4" w:rsidRPr="00E13AE9" w:rsidRDefault="00C71DA4" w:rsidP="00C71DA4">
            <w:pPr>
              <w:jc w:val="center"/>
              <w:rPr>
                <w:rFonts w:ascii="Times New Roman" w:hAnsi="Times New Roman"/>
                <w:b/>
                <w:color w:val="000000"/>
                <w:sz w:val="24"/>
                <w:szCs w:val="24"/>
              </w:rPr>
            </w:pPr>
          </w:p>
          <w:p w:rsidR="00EC2258" w:rsidRDefault="00EC2258" w:rsidP="00C71DA4">
            <w:pPr>
              <w:jc w:val="center"/>
              <w:rPr>
                <w:rFonts w:ascii="Times New Roman" w:hAnsi="Times New Roman"/>
                <w:color w:val="000000"/>
                <w:sz w:val="24"/>
                <w:szCs w:val="24"/>
              </w:rPr>
            </w:pPr>
          </w:p>
          <w:p w:rsidR="00C71DA4" w:rsidRPr="00E13AE9" w:rsidRDefault="00C71DA4" w:rsidP="00C71DA4">
            <w:pPr>
              <w:jc w:val="center"/>
              <w:rPr>
                <w:rFonts w:ascii="Times New Roman" w:hAnsi="Times New Roman"/>
                <w:color w:val="000000"/>
                <w:sz w:val="24"/>
                <w:szCs w:val="24"/>
              </w:rPr>
            </w:pPr>
            <w:r w:rsidRPr="00E13AE9">
              <w:rPr>
                <w:rFonts w:ascii="Times New Roman" w:hAnsi="Times New Roman"/>
                <w:color w:val="000000"/>
                <w:sz w:val="24"/>
                <w:szCs w:val="24"/>
              </w:rPr>
              <w:t>0,5</w:t>
            </w:r>
          </w:p>
          <w:p w:rsidR="00C71DA4" w:rsidRDefault="00C71DA4" w:rsidP="00C71DA4">
            <w:pPr>
              <w:jc w:val="center"/>
              <w:rPr>
                <w:rFonts w:ascii="Times New Roman" w:hAnsi="Times New Roman"/>
                <w:color w:val="000000"/>
                <w:sz w:val="24"/>
                <w:szCs w:val="24"/>
              </w:rPr>
            </w:pPr>
          </w:p>
          <w:p w:rsidR="005A1032" w:rsidRPr="00E13AE9" w:rsidRDefault="005A1032" w:rsidP="00C71DA4">
            <w:pPr>
              <w:jc w:val="center"/>
              <w:rPr>
                <w:rFonts w:ascii="Times New Roman" w:hAnsi="Times New Roman"/>
                <w:color w:val="000000"/>
                <w:sz w:val="24"/>
                <w:szCs w:val="24"/>
              </w:rPr>
            </w:pPr>
            <w:r>
              <w:rPr>
                <w:rFonts w:ascii="Times New Roman" w:hAnsi="Times New Roman"/>
                <w:color w:val="000000"/>
                <w:sz w:val="24"/>
                <w:szCs w:val="24"/>
              </w:rPr>
              <w:t>0,5</w:t>
            </w:r>
          </w:p>
          <w:p w:rsidR="00C71DA4" w:rsidRPr="00E13AE9" w:rsidRDefault="00C71DA4" w:rsidP="00C71DA4">
            <w:pPr>
              <w:jc w:val="center"/>
              <w:rPr>
                <w:rFonts w:ascii="Times New Roman" w:hAnsi="Times New Roman"/>
                <w:b/>
                <w:color w:val="000000"/>
                <w:sz w:val="24"/>
                <w:szCs w:val="24"/>
              </w:rPr>
            </w:pPr>
          </w:p>
        </w:tc>
      </w:tr>
      <w:tr w:rsidR="00C71DA4" w:rsidRPr="000A4F67" w:rsidTr="00922F16">
        <w:tc>
          <w:tcPr>
            <w:tcW w:w="1021" w:type="dxa"/>
          </w:tcPr>
          <w:p w:rsidR="00C71DA4" w:rsidRPr="00C71DA4" w:rsidRDefault="00922F16" w:rsidP="00C71DA4">
            <w:pPr>
              <w:jc w:val="center"/>
              <w:rPr>
                <w:rFonts w:ascii="Times New Roman" w:hAnsi="Times New Roman"/>
                <w:b/>
                <w:sz w:val="24"/>
                <w:szCs w:val="24"/>
              </w:rPr>
            </w:pPr>
            <w:r>
              <w:rPr>
                <w:rFonts w:ascii="Times New Roman" w:hAnsi="Times New Roman"/>
                <w:b/>
                <w:color w:val="000000"/>
                <w:sz w:val="24"/>
                <w:szCs w:val="24"/>
              </w:rPr>
              <w:lastRenderedPageBreak/>
              <w:t>Câu 22</w:t>
            </w:r>
            <w:r w:rsidR="00C71DA4">
              <w:rPr>
                <w:rFonts w:ascii="Times New Roman" w:hAnsi="Times New Roman"/>
                <w:b/>
                <w:color w:val="000000"/>
                <w:sz w:val="24"/>
                <w:szCs w:val="24"/>
              </w:rPr>
              <w:t>.</w:t>
            </w:r>
            <w:r w:rsidR="00C71DA4" w:rsidRPr="00C71DA4">
              <w:rPr>
                <w:rFonts w:ascii="Times New Roman" w:hAnsi="Times New Roman"/>
                <w:b/>
                <w:color w:val="000000"/>
                <w:sz w:val="24"/>
                <w:szCs w:val="24"/>
              </w:rPr>
              <w:t xml:space="preserve"> (1</w:t>
            </w:r>
            <w:r w:rsidR="00C71DA4" w:rsidRPr="00C71DA4">
              <w:rPr>
                <w:rFonts w:ascii="Times New Roman" w:hAnsi="Times New Roman"/>
                <w:b/>
                <w:color w:val="000000"/>
                <w:sz w:val="24"/>
                <w:szCs w:val="24"/>
                <w:lang w:val="vi-VN"/>
              </w:rPr>
              <w:t>,5</w:t>
            </w:r>
            <w:r w:rsidR="00C71DA4" w:rsidRPr="00C71DA4">
              <w:rPr>
                <w:rFonts w:ascii="Times New Roman" w:hAnsi="Times New Roman"/>
                <w:b/>
                <w:color w:val="000000"/>
                <w:sz w:val="24"/>
                <w:szCs w:val="24"/>
              </w:rPr>
              <w:t xml:space="preserve"> đ)</w:t>
            </w:r>
          </w:p>
        </w:tc>
        <w:tc>
          <w:tcPr>
            <w:tcW w:w="11340" w:type="dxa"/>
          </w:tcPr>
          <w:p w:rsidR="00C71DA4" w:rsidRPr="00E13AE9" w:rsidRDefault="00C71DA4" w:rsidP="00C71DA4">
            <w:pPr>
              <w:rPr>
                <w:rFonts w:ascii="Times New Roman" w:hAnsi="Times New Roman"/>
                <w:color w:val="000000"/>
                <w:sz w:val="24"/>
                <w:szCs w:val="24"/>
              </w:rPr>
            </w:pPr>
            <w:r w:rsidRPr="00E13AE9">
              <w:rPr>
                <w:rFonts w:ascii="Times New Roman" w:hAnsi="Times New Roman"/>
                <w:color w:val="000000"/>
                <w:sz w:val="24"/>
                <w:szCs w:val="24"/>
              </w:rPr>
              <w:t>Trình bày các ứng dụng của sinh sản vô tính trong thực tiễn:</w:t>
            </w:r>
          </w:p>
          <w:p w:rsidR="00C71DA4" w:rsidRPr="00E13AE9" w:rsidRDefault="00C510CC" w:rsidP="00C510CC">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C71DA4" w:rsidRPr="00E13AE9">
              <w:rPr>
                <w:rFonts w:ascii="Times New Roman" w:hAnsi="Times New Roman"/>
                <w:color w:val="000000"/>
                <w:sz w:val="24"/>
                <w:szCs w:val="24"/>
              </w:rPr>
              <w:t>Nhân giống vô tính cây</w:t>
            </w:r>
          </w:p>
          <w:p w:rsidR="00C71DA4" w:rsidRPr="00E13AE9" w:rsidRDefault="00C510CC" w:rsidP="00C510CC">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C71DA4" w:rsidRPr="00E13AE9">
              <w:rPr>
                <w:rFonts w:ascii="Times New Roman" w:hAnsi="Times New Roman"/>
                <w:color w:val="000000"/>
                <w:sz w:val="24"/>
                <w:szCs w:val="24"/>
              </w:rPr>
              <w:t>Nuôi cấy mô</w:t>
            </w:r>
          </w:p>
          <w:p w:rsidR="00C71DA4" w:rsidRPr="00E13AE9" w:rsidRDefault="00C71DA4" w:rsidP="00C71DA4">
            <w:pPr>
              <w:jc w:val="both"/>
              <w:rPr>
                <w:rFonts w:ascii="Times New Roman" w:eastAsia="Arial" w:hAnsi="Times New Roman"/>
                <w:color w:val="000000"/>
                <w:sz w:val="24"/>
                <w:szCs w:val="24"/>
                <w:lang w:val="vi-VN"/>
              </w:rPr>
            </w:pPr>
            <w:r w:rsidRPr="00E13AE9">
              <w:rPr>
                <w:rFonts w:ascii="Times New Roman" w:eastAsia="Arial" w:hAnsi="Times New Roman"/>
                <w:color w:val="000000"/>
                <w:sz w:val="24"/>
                <w:szCs w:val="24"/>
              </w:rPr>
              <w:t>L</w:t>
            </w:r>
            <w:r w:rsidRPr="00E13AE9">
              <w:rPr>
                <w:rFonts w:ascii="Times New Roman" w:eastAsia="Arial" w:hAnsi="Times New Roman"/>
                <w:color w:val="000000"/>
                <w:sz w:val="24"/>
                <w:szCs w:val="24"/>
                <w:lang w:val="vi-VN"/>
              </w:rPr>
              <w:t xml:space="preserve">ấy ví dụ </w:t>
            </w:r>
          </w:p>
          <w:p w:rsidR="00C71DA4" w:rsidRPr="00E13AE9" w:rsidRDefault="00C71DA4" w:rsidP="00C71DA4">
            <w:pPr>
              <w:rPr>
                <w:rFonts w:ascii="Times New Roman" w:hAnsi="Times New Roman"/>
                <w:b/>
                <w:color w:val="000000"/>
                <w:sz w:val="24"/>
                <w:szCs w:val="24"/>
              </w:rPr>
            </w:pPr>
          </w:p>
        </w:tc>
        <w:tc>
          <w:tcPr>
            <w:tcW w:w="1667" w:type="dxa"/>
          </w:tcPr>
          <w:p w:rsidR="00C71DA4" w:rsidRPr="00E13AE9" w:rsidRDefault="00C71DA4" w:rsidP="00C71DA4">
            <w:pPr>
              <w:jc w:val="center"/>
              <w:rPr>
                <w:rFonts w:ascii="Times New Roman" w:hAnsi="Times New Roman"/>
                <w:color w:val="000000"/>
                <w:sz w:val="24"/>
                <w:szCs w:val="24"/>
              </w:rPr>
            </w:pPr>
            <w:r w:rsidRPr="00E13AE9">
              <w:rPr>
                <w:rFonts w:ascii="Times New Roman" w:hAnsi="Times New Roman"/>
                <w:color w:val="000000"/>
                <w:sz w:val="24"/>
                <w:szCs w:val="24"/>
              </w:rPr>
              <w:t>1</w:t>
            </w:r>
          </w:p>
          <w:p w:rsidR="00C71DA4" w:rsidRPr="00E13AE9" w:rsidRDefault="00C71DA4" w:rsidP="00C71DA4">
            <w:pPr>
              <w:jc w:val="center"/>
              <w:rPr>
                <w:rFonts w:ascii="Times New Roman" w:hAnsi="Times New Roman"/>
                <w:color w:val="000000"/>
                <w:sz w:val="24"/>
                <w:szCs w:val="24"/>
              </w:rPr>
            </w:pPr>
          </w:p>
          <w:p w:rsidR="005A1032" w:rsidRDefault="005A1032" w:rsidP="00C71DA4">
            <w:pPr>
              <w:jc w:val="center"/>
              <w:rPr>
                <w:rFonts w:ascii="Times New Roman" w:hAnsi="Times New Roman"/>
                <w:color w:val="000000"/>
                <w:sz w:val="24"/>
                <w:szCs w:val="24"/>
              </w:rPr>
            </w:pPr>
          </w:p>
          <w:p w:rsidR="00C71DA4" w:rsidRPr="00E13AE9" w:rsidRDefault="00C71DA4"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,5</w:t>
            </w:r>
          </w:p>
        </w:tc>
      </w:tr>
    </w:tbl>
    <w:p w:rsidR="00061D1E" w:rsidRPr="00A339CB" w:rsidRDefault="00061D1E" w:rsidP="000A4F67">
      <w:pPr>
        <w:spacing w:after="0" w:line="240" w:lineRule="auto"/>
        <w:ind w:firstLine="426"/>
        <w:jc w:val="both"/>
        <w:rPr>
          <w:rFonts w:cs="Times New Roman"/>
          <w:b/>
          <w:color w:val="000000" w:themeColor="text1"/>
          <w:sz w:val="24"/>
          <w:szCs w:val="24"/>
        </w:rPr>
      </w:pPr>
    </w:p>
    <w:p w:rsidR="00E67571" w:rsidRPr="00A339CB" w:rsidRDefault="00E67571" w:rsidP="000A4F67">
      <w:pPr>
        <w:spacing w:after="0" w:line="240" w:lineRule="auto"/>
        <w:ind w:firstLine="426"/>
        <w:jc w:val="both"/>
        <w:rPr>
          <w:rFonts w:cs="Times New Roman"/>
          <w:b/>
          <w:color w:val="000000" w:themeColor="text1"/>
          <w:sz w:val="24"/>
          <w:szCs w:val="24"/>
        </w:rPr>
      </w:pPr>
    </w:p>
    <w:sectPr w:rsidR="00E67571" w:rsidRPr="00A339CB" w:rsidSect="002B12CA">
      <w:footerReference w:type="default" r:id="rId10"/>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6B6A" w:rsidRDefault="007E6B6A" w:rsidP="00D07AD1">
      <w:pPr>
        <w:spacing w:after="0" w:line="240" w:lineRule="auto"/>
      </w:pPr>
      <w:r>
        <w:separator/>
      </w:r>
    </w:p>
  </w:endnote>
  <w:endnote w:type="continuationSeparator" w:id="0">
    <w:p w:rsidR="007E6B6A" w:rsidRDefault="007E6B6A"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313F9" w:rsidRPr="002B12CA" w:rsidRDefault="00B313F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1023A">
          <w:rPr>
            <w:rFonts w:ascii="Times New Roman" w:hAnsi="Times New Roman"/>
            <w:noProof/>
            <w:sz w:val="26"/>
            <w:szCs w:val="26"/>
          </w:rPr>
          <w:t>14</w:t>
        </w:r>
        <w:r w:rsidRPr="002B12CA">
          <w:rPr>
            <w:rFonts w:ascii="Times New Roman" w:hAnsi="Times New Roman"/>
            <w:noProof/>
            <w:sz w:val="26"/>
            <w:szCs w:val="26"/>
          </w:rPr>
          <w:fldChar w:fldCharType="end"/>
        </w:r>
      </w:p>
    </w:sdtContent>
  </w:sdt>
  <w:p w:rsidR="00B313F9" w:rsidRPr="002B12CA" w:rsidRDefault="00B313F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6B6A" w:rsidRDefault="007E6B6A" w:rsidP="00D07AD1">
      <w:pPr>
        <w:spacing w:after="0" w:line="240" w:lineRule="auto"/>
      </w:pPr>
      <w:r>
        <w:separator/>
      </w:r>
    </w:p>
  </w:footnote>
  <w:footnote w:type="continuationSeparator" w:id="0">
    <w:p w:rsidR="007E6B6A" w:rsidRDefault="007E6B6A"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F5A"/>
    <w:multiLevelType w:val="multilevel"/>
    <w:tmpl w:val="667C42CC"/>
    <w:lvl w:ilvl="0">
      <w:start w:val="1"/>
      <w:numFmt w:val="bullet"/>
      <w:lvlText w:val=""/>
      <w:lvlJc w:val="left"/>
      <w:pPr>
        <w:tabs>
          <w:tab w:val="num" w:pos="1003"/>
        </w:tabs>
        <w:ind w:left="1003" w:hanging="360"/>
      </w:pPr>
      <w:rPr>
        <w:rFonts w:ascii="Symbol" w:hAnsi="Symbol" w:hint="default"/>
        <w:sz w:val="20"/>
      </w:rPr>
    </w:lvl>
    <w:lvl w:ilvl="1" w:tentative="1">
      <w:start w:val="1"/>
      <w:numFmt w:val="bullet"/>
      <w:lvlText w:val="o"/>
      <w:lvlJc w:val="left"/>
      <w:pPr>
        <w:tabs>
          <w:tab w:val="num" w:pos="1723"/>
        </w:tabs>
        <w:ind w:left="1723" w:hanging="360"/>
      </w:pPr>
      <w:rPr>
        <w:rFonts w:ascii="Courier New" w:hAnsi="Courier New" w:hint="default"/>
        <w:sz w:val="20"/>
      </w:rPr>
    </w:lvl>
    <w:lvl w:ilvl="2" w:tentative="1">
      <w:start w:val="1"/>
      <w:numFmt w:val="bullet"/>
      <w:lvlText w:val=""/>
      <w:lvlJc w:val="left"/>
      <w:pPr>
        <w:tabs>
          <w:tab w:val="num" w:pos="2443"/>
        </w:tabs>
        <w:ind w:left="2443" w:hanging="360"/>
      </w:pPr>
      <w:rPr>
        <w:rFonts w:ascii="Wingdings" w:hAnsi="Wingdings" w:hint="default"/>
        <w:sz w:val="20"/>
      </w:rPr>
    </w:lvl>
    <w:lvl w:ilvl="3" w:tentative="1">
      <w:start w:val="1"/>
      <w:numFmt w:val="bullet"/>
      <w:lvlText w:val=""/>
      <w:lvlJc w:val="left"/>
      <w:pPr>
        <w:tabs>
          <w:tab w:val="num" w:pos="3163"/>
        </w:tabs>
        <w:ind w:left="3163" w:hanging="360"/>
      </w:pPr>
      <w:rPr>
        <w:rFonts w:ascii="Wingdings" w:hAnsi="Wingdings" w:hint="default"/>
        <w:sz w:val="20"/>
      </w:rPr>
    </w:lvl>
    <w:lvl w:ilvl="4" w:tentative="1">
      <w:start w:val="1"/>
      <w:numFmt w:val="bullet"/>
      <w:lvlText w:val=""/>
      <w:lvlJc w:val="left"/>
      <w:pPr>
        <w:tabs>
          <w:tab w:val="num" w:pos="3883"/>
        </w:tabs>
        <w:ind w:left="3883" w:hanging="360"/>
      </w:pPr>
      <w:rPr>
        <w:rFonts w:ascii="Wingdings" w:hAnsi="Wingdings" w:hint="default"/>
        <w:sz w:val="20"/>
      </w:rPr>
    </w:lvl>
    <w:lvl w:ilvl="5" w:tentative="1">
      <w:start w:val="1"/>
      <w:numFmt w:val="bullet"/>
      <w:lvlText w:val=""/>
      <w:lvlJc w:val="left"/>
      <w:pPr>
        <w:tabs>
          <w:tab w:val="num" w:pos="4603"/>
        </w:tabs>
        <w:ind w:left="4603" w:hanging="360"/>
      </w:pPr>
      <w:rPr>
        <w:rFonts w:ascii="Wingdings" w:hAnsi="Wingdings" w:hint="default"/>
        <w:sz w:val="20"/>
      </w:rPr>
    </w:lvl>
    <w:lvl w:ilvl="6" w:tentative="1">
      <w:start w:val="1"/>
      <w:numFmt w:val="bullet"/>
      <w:lvlText w:val=""/>
      <w:lvlJc w:val="left"/>
      <w:pPr>
        <w:tabs>
          <w:tab w:val="num" w:pos="5323"/>
        </w:tabs>
        <w:ind w:left="5323" w:hanging="360"/>
      </w:pPr>
      <w:rPr>
        <w:rFonts w:ascii="Wingdings" w:hAnsi="Wingdings" w:hint="default"/>
        <w:sz w:val="20"/>
      </w:rPr>
    </w:lvl>
    <w:lvl w:ilvl="7" w:tentative="1">
      <w:start w:val="1"/>
      <w:numFmt w:val="bullet"/>
      <w:lvlText w:val=""/>
      <w:lvlJc w:val="left"/>
      <w:pPr>
        <w:tabs>
          <w:tab w:val="num" w:pos="6043"/>
        </w:tabs>
        <w:ind w:left="6043" w:hanging="360"/>
      </w:pPr>
      <w:rPr>
        <w:rFonts w:ascii="Wingdings" w:hAnsi="Wingdings" w:hint="default"/>
        <w:sz w:val="20"/>
      </w:rPr>
    </w:lvl>
    <w:lvl w:ilvl="8" w:tentative="1">
      <w:start w:val="1"/>
      <w:numFmt w:val="bullet"/>
      <w:lvlText w:val=""/>
      <w:lvlJc w:val="left"/>
      <w:pPr>
        <w:tabs>
          <w:tab w:val="num" w:pos="6763"/>
        </w:tabs>
        <w:ind w:left="6763" w:hanging="360"/>
      </w:pPr>
      <w:rPr>
        <w:rFonts w:ascii="Wingdings" w:hAnsi="Wingdings" w:hint="default"/>
        <w:sz w:val="20"/>
      </w:rPr>
    </w:lvl>
  </w:abstractNum>
  <w:abstractNum w:abstractNumId="1" w15:restartNumberingAfterBreak="0">
    <w:nsid w:val="0C4A18F3"/>
    <w:multiLevelType w:val="hybridMultilevel"/>
    <w:tmpl w:val="651EB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70239"/>
    <w:multiLevelType w:val="hybridMultilevel"/>
    <w:tmpl w:val="F506A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1EA"/>
    <w:multiLevelType w:val="hybridMultilevel"/>
    <w:tmpl w:val="2534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0AE5"/>
    <w:multiLevelType w:val="hybridMultilevel"/>
    <w:tmpl w:val="CB4EF544"/>
    <w:lvl w:ilvl="0" w:tplc="C5386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E02CFE"/>
    <w:multiLevelType w:val="hybridMultilevel"/>
    <w:tmpl w:val="C55CD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818A9"/>
    <w:multiLevelType w:val="hybridMultilevel"/>
    <w:tmpl w:val="2BF83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20466"/>
    <w:multiLevelType w:val="hybridMultilevel"/>
    <w:tmpl w:val="1FE4B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85F23"/>
    <w:multiLevelType w:val="hybridMultilevel"/>
    <w:tmpl w:val="0A526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D0896"/>
    <w:multiLevelType w:val="hybridMultilevel"/>
    <w:tmpl w:val="13167FD8"/>
    <w:lvl w:ilvl="0" w:tplc="93F6C1A2">
      <w:start w:val="4"/>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97ED2"/>
    <w:multiLevelType w:val="hybridMultilevel"/>
    <w:tmpl w:val="8A4A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907F2"/>
    <w:multiLevelType w:val="hybridMultilevel"/>
    <w:tmpl w:val="1450932A"/>
    <w:lvl w:ilvl="0" w:tplc="358463E0">
      <w:start w:val="1"/>
      <w:numFmt w:val="decimal"/>
      <w:lvlText w:val="%1."/>
      <w:lvlJc w:val="left"/>
      <w:pPr>
        <w:ind w:left="568" w:firstLine="0"/>
      </w:pPr>
      <w:rPr>
        <w:rFonts w:hint="default"/>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7C05DA"/>
    <w:multiLevelType w:val="hybridMultilevel"/>
    <w:tmpl w:val="EAF09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20C88"/>
    <w:multiLevelType w:val="hybridMultilevel"/>
    <w:tmpl w:val="E544F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B201A"/>
    <w:multiLevelType w:val="hybridMultilevel"/>
    <w:tmpl w:val="9D9043EC"/>
    <w:lvl w:ilvl="0" w:tplc="18A6E4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03B1E"/>
    <w:multiLevelType w:val="hybridMultilevel"/>
    <w:tmpl w:val="C9A69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2487B"/>
    <w:multiLevelType w:val="hybridMultilevel"/>
    <w:tmpl w:val="AA1A4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B0C80"/>
    <w:multiLevelType w:val="hybridMultilevel"/>
    <w:tmpl w:val="0EF411E8"/>
    <w:lvl w:ilvl="0" w:tplc="683C2A2A">
      <w:start w:val="4"/>
      <w:numFmt w:val="bullet"/>
      <w:lvlText w:val="-"/>
      <w:lvlJc w:val="left"/>
      <w:pPr>
        <w:ind w:left="720" w:hanging="360"/>
      </w:pPr>
      <w:rPr>
        <w:rFonts w:ascii="Calibri" w:eastAsia="Arial" w:hAnsi="Calibri" w:cs="Calibri"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74DC5"/>
    <w:multiLevelType w:val="hybridMultilevel"/>
    <w:tmpl w:val="887EE18C"/>
    <w:lvl w:ilvl="0" w:tplc="5DC843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859CB"/>
    <w:multiLevelType w:val="hybridMultilevel"/>
    <w:tmpl w:val="E836FD28"/>
    <w:lvl w:ilvl="0" w:tplc="D71AB5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43673"/>
    <w:multiLevelType w:val="hybridMultilevel"/>
    <w:tmpl w:val="1CCC4816"/>
    <w:lvl w:ilvl="0" w:tplc="0F882638">
      <w:start w:val="1"/>
      <w:numFmt w:val="decimal"/>
      <w:suff w:val="space"/>
      <w:lvlText w:val="Câu %1."/>
      <w:lvlJc w:val="left"/>
      <w:pPr>
        <w:ind w:left="568"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9631867"/>
    <w:multiLevelType w:val="hybridMultilevel"/>
    <w:tmpl w:val="AFCC9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635AA"/>
    <w:multiLevelType w:val="hybridMultilevel"/>
    <w:tmpl w:val="C016A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15268"/>
    <w:multiLevelType w:val="hybridMultilevel"/>
    <w:tmpl w:val="1A023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004051">
    <w:abstractNumId w:val="15"/>
  </w:num>
  <w:num w:numId="2" w16cid:durableId="2056738261">
    <w:abstractNumId w:val="10"/>
  </w:num>
  <w:num w:numId="3" w16cid:durableId="127627466">
    <w:abstractNumId w:val="13"/>
  </w:num>
  <w:num w:numId="4" w16cid:durableId="2108453236">
    <w:abstractNumId w:val="5"/>
  </w:num>
  <w:num w:numId="5" w16cid:durableId="352270972">
    <w:abstractNumId w:val="2"/>
  </w:num>
  <w:num w:numId="6" w16cid:durableId="1915048584">
    <w:abstractNumId w:val="11"/>
  </w:num>
  <w:num w:numId="7" w16cid:durableId="517741042">
    <w:abstractNumId w:val="21"/>
  </w:num>
  <w:num w:numId="8" w16cid:durableId="382141160">
    <w:abstractNumId w:val="8"/>
  </w:num>
  <w:num w:numId="9" w16cid:durableId="917179704">
    <w:abstractNumId w:val="18"/>
  </w:num>
  <w:num w:numId="10" w16cid:durableId="1502164897">
    <w:abstractNumId w:val="1"/>
  </w:num>
  <w:num w:numId="11" w16cid:durableId="408767831">
    <w:abstractNumId w:val="26"/>
  </w:num>
  <w:num w:numId="12" w16cid:durableId="1656255891">
    <w:abstractNumId w:val="4"/>
  </w:num>
  <w:num w:numId="13" w16cid:durableId="1338194811">
    <w:abstractNumId w:val="6"/>
  </w:num>
  <w:num w:numId="14" w16cid:durableId="908880237">
    <w:abstractNumId w:val="7"/>
  </w:num>
  <w:num w:numId="15" w16cid:durableId="1876573170">
    <w:abstractNumId w:val="24"/>
  </w:num>
  <w:num w:numId="16" w16cid:durableId="1941597807">
    <w:abstractNumId w:val="14"/>
  </w:num>
  <w:num w:numId="17" w16cid:durableId="324742079">
    <w:abstractNumId w:val="17"/>
  </w:num>
  <w:num w:numId="18" w16cid:durableId="197360711">
    <w:abstractNumId w:val="25"/>
  </w:num>
  <w:num w:numId="19" w16cid:durableId="686516040">
    <w:abstractNumId w:val="0"/>
  </w:num>
  <w:num w:numId="20" w16cid:durableId="1250970104">
    <w:abstractNumId w:val="9"/>
  </w:num>
  <w:num w:numId="21" w16cid:durableId="95365694">
    <w:abstractNumId w:val="19"/>
  </w:num>
  <w:num w:numId="22" w16cid:durableId="415909421">
    <w:abstractNumId w:val="16"/>
  </w:num>
  <w:num w:numId="23" w16cid:durableId="1666204841">
    <w:abstractNumId w:val="20"/>
  </w:num>
  <w:num w:numId="24" w16cid:durableId="10733099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285681">
    <w:abstractNumId w:val="22"/>
  </w:num>
  <w:num w:numId="26" w16cid:durableId="1425224793">
    <w:abstractNumId w:val="23"/>
  </w:num>
  <w:num w:numId="27" w16cid:durableId="934285768">
    <w:abstractNumId w:val="12"/>
  </w:num>
  <w:num w:numId="28" w16cid:durableId="146060728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D1"/>
    <w:rsid w:val="0000771C"/>
    <w:rsid w:val="000114A5"/>
    <w:rsid w:val="00015DE0"/>
    <w:rsid w:val="00020AA2"/>
    <w:rsid w:val="00037747"/>
    <w:rsid w:val="00046409"/>
    <w:rsid w:val="00056981"/>
    <w:rsid w:val="00061D1E"/>
    <w:rsid w:val="0007609D"/>
    <w:rsid w:val="00080758"/>
    <w:rsid w:val="00085EDB"/>
    <w:rsid w:val="000A4F67"/>
    <w:rsid w:val="000B0D1E"/>
    <w:rsid w:val="000C3166"/>
    <w:rsid w:val="000E0B33"/>
    <w:rsid w:val="000F484F"/>
    <w:rsid w:val="0010085C"/>
    <w:rsid w:val="00132D17"/>
    <w:rsid w:val="00136B21"/>
    <w:rsid w:val="0014268D"/>
    <w:rsid w:val="001747D8"/>
    <w:rsid w:val="001A45B9"/>
    <w:rsid w:val="001A5521"/>
    <w:rsid w:val="001B7C12"/>
    <w:rsid w:val="001B7EE7"/>
    <w:rsid w:val="001C0A49"/>
    <w:rsid w:val="001C5AFF"/>
    <w:rsid w:val="001C5F95"/>
    <w:rsid w:val="001E16CD"/>
    <w:rsid w:val="001E55CE"/>
    <w:rsid w:val="001E704B"/>
    <w:rsid w:val="0020270D"/>
    <w:rsid w:val="00213C5F"/>
    <w:rsid w:val="0024443A"/>
    <w:rsid w:val="00247D34"/>
    <w:rsid w:val="002528A7"/>
    <w:rsid w:val="00271421"/>
    <w:rsid w:val="00273581"/>
    <w:rsid w:val="002759F3"/>
    <w:rsid w:val="00293059"/>
    <w:rsid w:val="002A1241"/>
    <w:rsid w:val="002B12CA"/>
    <w:rsid w:val="002C2839"/>
    <w:rsid w:val="002D7B17"/>
    <w:rsid w:val="002D7CF9"/>
    <w:rsid w:val="002E3638"/>
    <w:rsid w:val="002E6F3F"/>
    <w:rsid w:val="003138E0"/>
    <w:rsid w:val="00320E5F"/>
    <w:rsid w:val="0032140E"/>
    <w:rsid w:val="00340682"/>
    <w:rsid w:val="003615D4"/>
    <w:rsid w:val="00364961"/>
    <w:rsid w:val="003817BA"/>
    <w:rsid w:val="003C6988"/>
    <w:rsid w:val="003D67F2"/>
    <w:rsid w:val="003D7731"/>
    <w:rsid w:val="003D7E86"/>
    <w:rsid w:val="003E59EF"/>
    <w:rsid w:val="00407AB1"/>
    <w:rsid w:val="00414800"/>
    <w:rsid w:val="00424E16"/>
    <w:rsid w:val="004265B4"/>
    <w:rsid w:val="00435A34"/>
    <w:rsid w:val="0045260C"/>
    <w:rsid w:val="004757A6"/>
    <w:rsid w:val="004949BD"/>
    <w:rsid w:val="004B1D2A"/>
    <w:rsid w:val="004B42E1"/>
    <w:rsid w:val="004D3B49"/>
    <w:rsid w:val="004D6FC2"/>
    <w:rsid w:val="004D7179"/>
    <w:rsid w:val="0051023A"/>
    <w:rsid w:val="0052478C"/>
    <w:rsid w:val="00524A13"/>
    <w:rsid w:val="00525B54"/>
    <w:rsid w:val="00527EB1"/>
    <w:rsid w:val="0053170E"/>
    <w:rsid w:val="00547C23"/>
    <w:rsid w:val="00570266"/>
    <w:rsid w:val="00587905"/>
    <w:rsid w:val="005A1032"/>
    <w:rsid w:val="005D5B80"/>
    <w:rsid w:val="005D5E0A"/>
    <w:rsid w:val="005E27E2"/>
    <w:rsid w:val="005E2E90"/>
    <w:rsid w:val="005E3301"/>
    <w:rsid w:val="0060510B"/>
    <w:rsid w:val="00613714"/>
    <w:rsid w:val="0063055E"/>
    <w:rsid w:val="00633100"/>
    <w:rsid w:val="00643C2E"/>
    <w:rsid w:val="006508FA"/>
    <w:rsid w:val="00654983"/>
    <w:rsid w:val="006630CE"/>
    <w:rsid w:val="00673079"/>
    <w:rsid w:val="00682345"/>
    <w:rsid w:val="00690912"/>
    <w:rsid w:val="00694496"/>
    <w:rsid w:val="006C0103"/>
    <w:rsid w:val="006D78B8"/>
    <w:rsid w:val="00701C83"/>
    <w:rsid w:val="00704653"/>
    <w:rsid w:val="00706F18"/>
    <w:rsid w:val="007074FF"/>
    <w:rsid w:val="00723679"/>
    <w:rsid w:val="00723681"/>
    <w:rsid w:val="007258BE"/>
    <w:rsid w:val="007731C3"/>
    <w:rsid w:val="007738CA"/>
    <w:rsid w:val="0078032D"/>
    <w:rsid w:val="00786D2D"/>
    <w:rsid w:val="00786F19"/>
    <w:rsid w:val="007918F6"/>
    <w:rsid w:val="007A25BA"/>
    <w:rsid w:val="007A4059"/>
    <w:rsid w:val="007A5581"/>
    <w:rsid w:val="007C51F0"/>
    <w:rsid w:val="007C6930"/>
    <w:rsid w:val="007E231E"/>
    <w:rsid w:val="007E6B6A"/>
    <w:rsid w:val="0080740E"/>
    <w:rsid w:val="00817970"/>
    <w:rsid w:val="00835724"/>
    <w:rsid w:val="00845A55"/>
    <w:rsid w:val="0086236A"/>
    <w:rsid w:val="00870063"/>
    <w:rsid w:val="00872261"/>
    <w:rsid w:val="008C5C41"/>
    <w:rsid w:val="008E0B6F"/>
    <w:rsid w:val="008F6802"/>
    <w:rsid w:val="00903DBF"/>
    <w:rsid w:val="009051BD"/>
    <w:rsid w:val="009152B9"/>
    <w:rsid w:val="00922F16"/>
    <w:rsid w:val="00936BFD"/>
    <w:rsid w:val="0095355A"/>
    <w:rsid w:val="0096796C"/>
    <w:rsid w:val="00977729"/>
    <w:rsid w:val="00980E84"/>
    <w:rsid w:val="009818EF"/>
    <w:rsid w:val="00984B75"/>
    <w:rsid w:val="00992D0B"/>
    <w:rsid w:val="009B118B"/>
    <w:rsid w:val="009C0DE3"/>
    <w:rsid w:val="009D3EB9"/>
    <w:rsid w:val="009F1A28"/>
    <w:rsid w:val="00A16141"/>
    <w:rsid w:val="00A339CB"/>
    <w:rsid w:val="00A43E70"/>
    <w:rsid w:val="00A64008"/>
    <w:rsid w:val="00A8388B"/>
    <w:rsid w:val="00A85CE9"/>
    <w:rsid w:val="00A9309E"/>
    <w:rsid w:val="00AC36B0"/>
    <w:rsid w:val="00AC48D0"/>
    <w:rsid w:val="00AC671D"/>
    <w:rsid w:val="00AD1FFF"/>
    <w:rsid w:val="00AD643D"/>
    <w:rsid w:val="00AE0879"/>
    <w:rsid w:val="00AE13A7"/>
    <w:rsid w:val="00AE255D"/>
    <w:rsid w:val="00B03215"/>
    <w:rsid w:val="00B213A9"/>
    <w:rsid w:val="00B22301"/>
    <w:rsid w:val="00B26A46"/>
    <w:rsid w:val="00B30CBB"/>
    <w:rsid w:val="00B313F9"/>
    <w:rsid w:val="00B40213"/>
    <w:rsid w:val="00B422E3"/>
    <w:rsid w:val="00B440B3"/>
    <w:rsid w:val="00B636DB"/>
    <w:rsid w:val="00BA2E4E"/>
    <w:rsid w:val="00BA4722"/>
    <w:rsid w:val="00BA5F29"/>
    <w:rsid w:val="00BC2A07"/>
    <w:rsid w:val="00BE5D95"/>
    <w:rsid w:val="00BE7A0E"/>
    <w:rsid w:val="00C064F5"/>
    <w:rsid w:val="00C27000"/>
    <w:rsid w:val="00C510CC"/>
    <w:rsid w:val="00C71DA4"/>
    <w:rsid w:val="00C80FEB"/>
    <w:rsid w:val="00C83EE7"/>
    <w:rsid w:val="00C9097A"/>
    <w:rsid w:val="00C951A4"/>
    <w:rsid w:val="00CB58A4"/>
    <w:rsid w:val="00CB7D86"/>
    <w:rsid w:val="00CC2C5B"/>
    <w:rsid w:val="00CC50B5"/>
    <w:rsid w:val="00CC522A"/>
    <w:rsid w:val="00CC6FC1"/>
    <w:rsid w:val="00CD3CBF"/>
    <w:rsid w:val="00CD4357"/>
    <w:rsid w:val="00CE39D0"/>
    <w:rsid w:val="00D07AD1"/>
    <w:rsid w:val="00D47D44"/>
    <w:rsid w:val="00D61B7F"/>
    <w:rsid w:val="00D645A2"/>
    <w:rsid w:val="00D6652C"/>
    <w:rsid w:val="00D741A1"/>
    <w:rsid w:val="00DB349F"/>
    <w:rsid w:val="00DE2F7F"/>
    <w:rsid w:val="00DF0C2D"/>
    <w:rsid w:val="00DF2AEF"/>
    <w:rsid w:val="00E16AD7"/>
    <w:rsid w:val="00E5252C"/>
    <w:rsid w:val="00E5739B"/>
    <w:rsid w:val="00E67571"/>
    <w:rsid w:val="00E74B92"/>
    <w:rsid w:val="00E75E43"/>
    <w:rsid w:val="00E76746"/>
    <w:rsid w:val="00E77D6D"/>
    <w:rsid w:val="00EB1A55"/>
    <w:rsid w:val="00EB3C34"/>
    <w:rsid w:val="00EC2258"/>
    <w:rsid w:val="00EE5D93"/>
    <w:rsid w:val="00EF3730"/>
    <w:rsid w:val="00F07972"/>
    <w:rsid w:val="00F120F3"/>
    <w:rsid w:val="00F15CC7"/>
    <w:rsid w:val="00F353A5"/>
    <w:rsid w:val="00F42E6F"/>
    <w:rsid w:val="00F46919"/>
    <w:rsid w:val="00F53B23"/>
    <w:rsid w:val="00F61DAE"/>
    <w:rsid w:val="00F67195"/>
    <w:rsid w:val="00F72748"/>
    <w:rsid w:val="00F75780"/>
    <w:rsid w:val="00F7630D"/>
    <w:rsid w:val="00F8098D"/>
    <w:rsid w:val="00FA7F67"/>
    <w:rsid w:val="00FB49D3"/>
    <w:rsid w:val="00FE7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AF05A-6AF3-4F3A-9AD9-CC485413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5D5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9562">
      <w:bodyDiv w:val="1"/>
      <w:marLeft w:val="0"/>
      <w:marRight w:val="0"/>
      <w:marTop w:val="0"/>
      <w:marBottom w:val="0"/>
      <w:divBdr>
        <w:top w:val="none" w:sz="0" w:space="0" w:color="auto"/>
        <w:left w:val="none" w:sz="0" w:space="0" w:color="auto"/>
        <w:bottom w:val="none" w:sz="0" w:space="0" w:color="auto"/>
        <w:right w:val="none" w:sz="0" w:space="0" w:color="auto"/>
      </w:divBdr>
    </w:div>
    <w:div w:id="583610487">
      <w:bodyDiv w:val="1"/>
      <w:marLeft w:val="0"/>
      <w:marRight w:val="0"/>
      <w:marTop w:val="0"/>
      <w:marBottom w:val="0"/>
      <w:divBdr>
        <w:top w:val="none" w:sz="0" w:space="0" w:color="auto"/>
        <w:left w:val="none" w:sz="0" w:space="0" w:color="auto"/>
        <w:bottom w:val="none" w:sz="0" w:space="0" w:color="auto"/>
        <w:right w:val="none" w:sz="0" w:space="0" w:color="auto"/>
      </w:divBdr>
    </w:div>
    <w:div w:id="687219498">
      <w:bodyDiv w:val="1"/>
      <w:marLeft w:val="0"/>
      <w:marRight w:val="0"/>
      <w:marTop w:val="0"/>
      <w:marBottom w:val="0"/>
      <w:divBdr>
        <w:top w:val="none" w:sz="0" w:space="0" w:color="auto"/>
        <w:left w:val="none" w:sz="0" w:space="0" w:color="auto"/>
        <w:bottom w:val="none" w:sz="0" w:space="0" w:color="auto"/>
        <w:right w:val="none" w:sz="0" w:space="0" w:color="auto"/>
      </w:divBdr>
    </w:div>
    <w:div w:id="1327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EF49-83F7-4039-8D82-01320564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1079</Words>
  <Characters>6155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2023-05-06T01:42:00Z</dcterms:created>
  <dcterms:modified xsi:type="dcterms:W3CDTF">2023-05-06T01:42:00Z</dcterms:modified>
</cp:coreProperties>
</file>