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D314" w14:textId="70F71BBF" w:rsidR="006143EB" w:rsidRPr="00B92572" w:rsidRDefault="006143EB" w:rsidP="007A630E">
      <w:pPr>
        <w:spacing w:after="0"/>
        <w:jc w:val="both"/>
        <w:rPr>
          <w:rFonts w:ascii="Times New Roman" w:eastAsia="Calibri" w:hAnsi="Times New Roman" w:cs="Times New Roman"/>
          <w:sz w:val="26"/>
          <w:szCs w:val="26"/>
          <w:lang w:val="en-US"/>
        </w:rPr>
      </w:pPr>
    </w:p>
    <w:p w14:paraId="07F81DCF" w14:textId="0D90A347" w:rsidR="00605B8A" w:rsidRPr="00605B8A" w:rsidRDefault="00BF3645" w:rsidP="007A630E">
      <w:pPr>
        <w:pStyle w:val="ListParagraph"/>
        <w:spacing w:line="276" w:lineRule="auto"/>
        <w:ind w:left="1080"/>
        <w:jc w:val="center"/>
        <w:rPr>
          <w:rFonts w:ascii="Times New Roman" w:hAnsi="Times New Roman"/>
          <w:b/>
          <w:bCs/>
          <w:sz w:val="28"/>
          <w:szCs w:val="28"/>
        </w:rPr>
      </w:pPr>
      <w:r w:rsidRPr="00605B8A">
        <w:rPr>
          <w:rFonts w:ascii="Times New Roman" w:hAnsi="Times New Roman"/>
          <w:b/>
          <w:bCs/>
          <w:sz w:val="28"/>
          <w:szCs w:val="28"/>
        </w:rPr>
        <w:t xml:space="preserve">KHUNG MA TRẬN ĐỀ KIỂM TRA </w:t>
      </w:r>
      <w:r w:rsidR="00605B8A" w:rsidRPr="00605B8A">
        <w:rPr>
          <w:rFonts w:ascii="Times New Roman" w:hAnsi="Times New Roman"/>
          <w:b/>
          <w:bCs/>
          <w:sz w:val="28"/>
          <w:szCs w:val="28"/>
        </w:rPr>
        <w:t>GIỮA KÌ 1</w:t>
      </w:r>
    </w:p>
    <w:p w14:paraId="5B8DBDA5" w14:textId="03121E2F" w:rsidR="00BF3645" w:rsidRPr="00605B8A" w:rsidRDefault="00605B8A" w:rsidP="007A630E">
      <w:pPr>
        <w:pStyle w:val="ListParagraph"/>
        <w:spacing w:line="276" w:lineRule="auto"/>
        <w:ind w:left="1080"/>
        <w:jc w:val="center"/>
        <w:rPr>
          <w:rFonts w:ascii="Times New Roman" w:hAnsi="Times New Roman"/>
          <w:b/>
          <w:bCs/>
          <w:sz w:val="28"/>
          <w:szCs w:val="28"/>
        </w:rPr>
      </w:pPr>
      <w:r>
        <w:rPr>
          <w:rFonts w:ascii="Times New Roman" w:hAnsi="Times New Roman"/>
          <w:b/>
          <w:bCs/>
          <w:sz w:val="28"/>
          <w:szCs w:val="28"/>
          <w:lang w:val="vi-VN"/>
        </w:rPr>
        <w:t>MÔN:</w:t>
      </w:r>
      <w:r w:rsidR="00BF3645" w:rsidRPr="00605B8A">
        <w:rPr>
          <w:rFonts w:ascii="Times New Roman" w:hAnsi="Times New Roman"/>
          <w:b/>
          <w:bCs/>
          <w:sz w:val="28"/>
          <w:szCs w:val="28"/>
        </w:rPr>
        <w:t xml:space="preserve"> NGỮ VĂN LỚP 10</w:t>
      </w:r>
    </w:p>
    <w:p w14:paraId="1655CC3E" w14:textId="77777777" w:rsidR="00BF3645" w:rsidRPr="005C4F6B" w:rsidRDefault="00BF3645" w:rsidP="007A630E">
      <w:pPr>
        <w:spacing w:after="0"/>
        <w:jc w:val="center"/>
        <w:rPr>
          <w:rFonts w:ascii="Times New Roman" w:eastAsia="Calibri" w:hAnsi="Times New Roman" w:cs="Times New Roman"/>
          <w:b/>
          <w:bCs/>
          <w:sz w:val="28"/>
          <w:szCs w:val="28"/>
        </w:rPr>
      </w:pPr>
    </w:p>
    <w:p w14:paraId="3C0D745D" w14:textId="491E79C5" w:rsidR="00640E52" w:rsidRDefault="001A234D" w:rsidP="007A630E">
      <w:pPr>
        <w:spacing w:after="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033"/>
        <w:gridCol w:w="2801"/>
        <w:gridCol w:w="608"/>
        <w:gridCol w:w="617"/>
        <w:gridCol w:w="608"/>
        <w:gridCol w:w="705"/>
        <w:gridCol w:w="608"/>
        <w:gridCol w:w="617"/>
        <w:gridCol w:w="627"/>
        <w:gridCol w:w="713"/>
        <w:gridCol w:w="913"/>
      </w:tblGrid>
      <w:tr w:rsidR="00640E52" w:rsidRPr="005C4F6B" w14:paraId="6E628D45" w14:textId="77777777" w:rsidTr="00D647ED">
        <w:tc>
          <w:tcPr>
            <w:tcW w:w="415" w:type="pct"/>
            <w:vMerge w:val="restart"/>
            <w:shd w:val="clear" w:color="auto" w:fill="auto"/>
            <w:vAlign w:val="center"/>
          </w:tcPr>
          <w:p w14:paraId="2115A5CF"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TT</w:t>
            </w:r>
          </w:p>
        </w:tc>
        <w:tc>
          <w:tcPr>
            <w:tcW w:w="481" w:type="pct"/>
            <w:vMerge w:val="restart"/>
            <w:shd w:val="clear" w:color="auto" w:fill="auto"/>
            <w:vAlign w:val="center"/>
          </w:tcPr>
          <w:p w14:paraId="5686AE65" w14:textId="77777777" w:rsidR="00640E52" w:rsidRPr="005C4F6B" w:rsidRDefault="00640E52" w:rsidP="007A630E">
            <w:pPr>
              <w:spacing w:after="0"/>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14:paraId="07DD3B60" w14:textId="77777777" w:rsidR="00640E52" w:rsidRPr="005C4F6B" w:rsidRDefault="00640E52" w:rsidP="007A630E">
            <w:pPr>
              <w:spacing w:after="0"/>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 xml:space="preserve">Nội dung/đơn vị </w:t>
            </w:r>
            <w:r w:rsidRPr="005C4F6B">
              <w:rPr>
                <w:rFonts w:ascii="Times New Roman" w:eastAsia="Calibri" w:hAnsi="Times New Roman" w:cs="Times New Roman"/>
                <w:b/>
                <w:sz w:val="28"/>
                <w:szCs w:val="28"/>
                <w:lang w:val="en-US"/>
              </w:rPr>
              <w:t>kĩ năng</w:t>
            </w:r>
          </w:p>
        </w:tc>
        <w:tc>
          <w:tcPr>
            <w:tcW w:w="2375" w:type="pct"/>
            <w:gridSpan w:val="8"/>
            <w:shd w:val="clear" w:color="auto" w:fill="auto"/>
            <w:vAlign w:val="center"/>
          </w:tcPr>
          <w:p w14:paraId="4D3B8DD1"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Mức độ nhận thức</w:t>
            </w:r>
          </w:p>
        </w:tc>
        <w:tc>
          <w:tcPr>
            <w:tcW w:w="425" w:type="pct"/>
            <w:vMerge w:val="restart"/>
            <w:shd w:val="clear" w:color="auto" w:fill="auto"/>
          </w:tcPr>
          <w:p w14:paraId="00BC70C2"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Tổng</w:t>
            </w:r>
          </w:p>
          <w:p w14:paraId="583E702F"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 điểm</w:t>
            </w:r>
          </w:p>
        </w:tc>
      </w:tr>
      <w:tr w:rsidR="00640E52" w:rsidRPr="005C4F6B" w14:paraId="665264F2" w14:textId="77777777" w:rsidTr="00D647ED">
        <w:tc>
          <w:tcPr>
            <w:tcW w:w="415" w:type="pct"/>
            <w:vMerge/>
            <w:shd w:val="clear" w:color="auto" w:fill="auto"/>
            <w:vAlign w:val="center"/>
          </w:tcPr>
          <w:p w14:paraId="55D27F55" w14:textId="77777777" w:rsidR="00640E52" w:rsidRPr="005C4F6B" w:rsidRDefault="00640E52" w:rsidP="007A630E">
            <w:pPr>
              <w:spacing w:after="0"/>
              <w:jc w:val="center"/>
              <w:rPr>
                <w:rFonts w:ascii="Times New Roman" w:eastAsia="Calibri" w:hAnsi="Times New Roman" w:cs="Times New Roman"/>
                <w:b/>
                <w:sz w:val="28"/>
                <w:szCs w:val="28"/>
              </w:rPr>
            </w:pPr>
          </w:p>
        </w:tc>
        <w:tc>
          <w:tcPr>
            <w:tcW w:w="481" w:type="pct"/>
            <w:vMerge/>
            <w:shd w:val="clear" w:color="auto" w:fill="auto"/>
            <w:vAlign w:val="center"/>
          </w:tcPr>
          <w:p w14:paraId="076BD60B" w14:textId="77777777" w:rsidR="00640E52" w:rsidRPr="005C4F6B" w:rsidRDefault="00640E52" w:rsidP="007A630E">
            <w:pPr>
              <w:spacing w:after="0"/>
              <w:jc w:val="center"/>
              <w:rPr>
                <w:rFonts w:ascii="Times New Roman" w:eastAsia="Calibri" w:hAnsi="Times New Roman" w:cs="Times New Roman"/>
                <w:b/>
                <w:sz w:val="28"/>
                <w:szCs w:val="28"/>
              </w:rPr>
            </w:pPr>
          </w:p>
        </w:tc>
        <w:tc>
          <w:tcPr>
            <w:tcW w:w="1304" w:type="pct"/>
            <w:vMerge/>
            <w:shd w:val="clear" w:color="auto" w:fill="auto"/>
            <w:vAlign w:val="center"/>
          </w:tcPr>
          <w:p w14:paraId="4EFF28A1" w14:textId="77777777" w:rsidR="00640E52" w:rsidRPr="005C4F6B" w:rsidRDefault="00640E52" w:rsidP="007A630E">
            <w:pPr>
              <w:spacing w:after="0"/>
              <w:jc w:val="center"/>
              <w:rPr>
                <w:rFonts w:ascii="Times New Roman" w:eastAsia="Calibri" w:hAnsi="Times New Roman" w:cs="Times New Roman"/>
                <w:b/>
                <w:sz w:val="28"/>
                <w:szCs w:val="28"/>
              </w:rPr>
            </w:pPr>
          </w:p>
        </w:tc>
        <w:tc>
          <w:tcPr>
            <w:tcW w:w="570" w:type="pct"/>
            <w:gridSpan w:val="2"/>
            <w:shd w:val="clear" w:color="auto" w:fill="auto"/>
            <w:vAlign w:val="center"/>
          </w:tcPr>
          <w:p w14:paraId="2DC69104"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Nhận biết</w:t>
            </w:r>
          </w:p>
          <w:p w14:paraId="35B608D7" w14:textId="77777777" w:rsidR="00640E52" w:rsidRPr="007951BA" w:rsidRDefault="00640E52" w:rsidP="007A630E">
            <w:pPr>
              <w:spacing w:after="0"/>
              <w:jc w:val="center"/>
              <w:rPr>
                <w:rFonts w:ascii="Times New Roman" w:eastAsia="Calibri" w:hAnsi="Times New Roman" w:cs="Times New Roman"/>
                <w:bCs/>
                <w:sz w:val="28"/>
                <w:szCs w:val="28"/>
                <w:lang w:val="en-US"/>
              </w:rPr>
            </w:pPr>
            <w:r w:rsidRPr="007951BA">
              <w:rPr>
                <w:rFonts w:ascii="Times New Roman" w:eastAsia="Calibri" w:hAnsi="Times New Roman" w:cs="Times New Roman"/>
                <w:bCs/>
                <w:sz w:val="28"/>
                <w:szCs w:val="28"/>
                <w:lang w:val="en-US"/>
              </w:rPr>
              <w:t>(Số câu)</w:t>
            </w:r>
          </w:p>
        </w:tc>
        <w:tc>
          <w:tcPr>
            <w:tcW w:w="611" w:type="pct"/>
            <w:gridSpan w:val="2"/>
            <w:shd w:val="clear" w:color="auto" w:fill="auto"/>
            <w:vAlign w:val="center"/>
          </w:tcPr>
          <w:p w14:paraId="237DF766"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Thông hiểu</w:t>
            </w:r>
          </w:p>
          <w:p w14:paraId="3288CEFC" w14:textId="77777777" w:rsidR="00640E52" w:rsidRPr="005C4F6B" w:rsidRDefault="00640E52" w:rsidP="007A630E">
            <w:pPr>
              <w:spacing w:after="0"/>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570" w:type="pct"/>
            <w:gridSpan w:val="2"/>
            <w:shd w:val="clear" w:color="auto" w:fill="auto"/>
            <w:vAlign w:val="center"/>
          </w:tcPr>
          <w:p w14:paraId="45796599"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w:t>
            </w:r>
          </w:p>
          <w:p w14:paraId="5D3B866E" w14:textId="77777777" w:rsidR="00640E52" w:rsidRPr="005C4F6B" w:rsidRDefault="00640E52" w:rsidP="007A630E">
            <w:pPr>
              <w:spacing w:after="0"/>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624" w:type="pct"/>
            <w:gridSpan w:val="2"/>
            <w:shd w:val="clear" w:color="auto" w:fill="auto"/>
            <w:vAlign w:val="center"/>
          </w:tcPr>
          <w:p w14:paraId="4FA120B9"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 cao</w:t>
            </w:r>
          </w:p>
          <w:p w14:paraId="73712F39" w14:textId="77777777" w:rsidR="00640E52" w:rsidRPr="005C4F6B" w:rsidRDefault="00640E52" w:rsidP="007A630E">
            <w:pPr>
              <w:spacing w:after="0"/>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425" w:type="pct"/>
            <w:vMerge/>
            <w:shd w:val="clear" w:color="auto" w:fill="auto"/>
          </w:tcPr>
          <w:p w14:paraId="582D8BA0" w14:textId="77777777" w:rsidR="00640E52" w:rsidRPr="005C4F6B" w:rsidRDefault="00640E52" w:rsidP="007A630E">
            <w:pPr>
              <w:spacing w:after="0"/>
              <w:jc w:val="center"/>
              <w:rPr>
                <w:rFonts w:ascii="Times New Roman" w:eastAsia="Calibri" w:hAnsi="Times New Roman" w:cs="Times New Roman"/>
                <w:b/>
                <w:sz w:val="28"/>
                <w:szCs w:val="28"/>
              </w:rPr>
            </w:pPr>
          </w:p>
        </w:tc>
      </w:tr>
      <w:tr w:rsidR="00640E52" w:rsidRPr="005C4F6B" w14:paraId="52BD80EC" w14:textId="77777777" w:rsidTr="00D647ED">
        <w:tc>
          <w:tcPr>
            <w:tcW w:w="415" w:type="pct"/>
            <w:vMerge/>
            <w:shd w:val="clear" w:color="auto" w:fill="auto"/>
            <w:vAlign w:val="center"/>
          </w:tcPr>
          <w:p w14:paraId="01F7805E" w14:textId="77777777" w:rsidR="00640E52" w:rsidRPr="005C4F6B" w:rsidRDefault="00640E52" w:rsidP="007A630E">
            <w:pPr>
              <w:spacing w:after="0"/>
              <w:jc w:val="center"/>
              <w:rPr>
                <w:rFonts w:ascii="Times New Roman" w:eastAsia="Calibri" w:hAnsi="Times New Roman" w:cs="Times New Roman"/>
                <w:b/>
                <w:sz w:val="28"/>
                <w:szCs w:val="28"/>
              </w:rPr>
            </w:pPr>
          </w:p>
        </w:tc>
        <w:tc>
          <w:tcPr>
            <w:tcW w:w="481" w:type="pct"/>
            <w:vMerge/>
            <w:shd w:val="clear" w:color="auto" w:fill="auto"/>
            <w:vAlign w:val="center"/>
          </w:tcPr>
          <w:p w14:paraId="0F045192" w14:textId="77777777" w:rsidR="00640E52" w:rsidRPr="005C4F6B" w:rsidRDefault="00640E52" w:rsidP="007A630E">
            <w:pPr>
              <w:spacing w:after="0"/>
              <w:jc w:val="center"/>
              <w:rPr>
                <w:rFonts w:ascii="Times New Roman" w:eastAsia="Calibri" w:hAnsi="Times New Roman" w:cs="Times New Roman"/>
                <w:b/>
                <w:sz w:val="28"/>
                <w:szCs w:val="28"/>
              </w:rPr>
            </w:pPr>
          </w:p>
        </w:tc>
        <w:tc>
          <w:tcPr>
            <w:tcW w:w="1304" w:type="pct"/>
            <w:vMerge/>
            <w:shd w:val="clear" w:color="auto" w:fill="auto"/>
            <w:vAlign w:val="center"/>
          </w:tcPr>
          <w:p w14:paraId="33BA0317" w14:textId="77777777" w:rsidR="00640E52" w:rsidRPr="005C4F6B" w:rsidRDefault="00640E52" w:rsidP="007A630E">
            <w:pPr>
              <w:spacing w:after="0"/>
              <w:jc w:val="center"/>
              <w:rPr>
                <w:rFonts w:ascii="Times New Roman" w:eastAsia="Calibri" w:hAnsi="Times New Roman" w:cs="Times New Roman"/>
                <w:b/>
                <w:sz w:val="28"/>
                <w:szCs w:val="28"/>
              </w:rPr>
            </w:pPr>
          </w:p>
        </w:tc>
        <w:tc>
          <w:tcPr>
            <w:tcW w:w="283" w:type="pct"/>
            <w:shd w:val="clear" w:color="auto" w:fill="auto"/>
            <w:vAlign w:val="center"/>
          </w:tcPr>
          <w:p w14:paraId="02156AEB"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14:paraId="0AB35985"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14:paraId="1D7DF3E0"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28" w:type="pct"/>
            <w:shd w:val="clear" w:color="auto" w:fill="auto"/>
            <w:vAlign w:val="center"/>
          </w:tcPr>
          <w:p w14:paraId="04019776"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14:paraId="4C1C2BD9"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14:paraId="6FCAF8D6"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92" w:type="pct"/>
            <w:shd w:val="clear" w:color="auto" w:fill="auto"/>
            <w:vAlign w:val="center"/>
          </w:tcPr>
          <w:p w14:paraId="58B91989"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32" w:type="pct"/>
            <w:shd w:val="clear" w:color="auto" w:fill="auto"/>
            <w:vAlign w:val="center"/>
          </w:tcPr>
          <w:p w14:paraId="501576E8"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425" w:type="pct"/>
            <w:vMerge/>
            <w:shd w:val="clear" w:color="auto" w:fill="auto"/>
          </w:tcPr>
          <w:p w14:paraId="627F8FD3" w14:textId="77777777" w:rsidR="00640E52" w:rsidRPr="005C4F6B" w:rsidRDefault="00640E52" w:rsidP="007A630E">
            <w:pPr>
              <w:spacing w:after="0"/>
              <w:jc w:val="center"/>
              <w:rPr>
                <w:rFonts w:ascii="Times New Roman" w:eastAsia="Calibri" w:hAnsi="Times New Roman" w:cs="Times New Roman"/>
                <w:b/>
                <w:sz w:val="28"/>
                <w:szCs w:val="28"/>
              </w:rPr>
            </w:pPr>
          </w:p>
        </w:tc>
      </w:tr>
      <w:tr w:rsidR="00640E52" w:rsidRPr="005C4F6B" w14:paraId="1382CF8A" w14:textId="77777777" w:rsidTr="00D647ED">
        <w:trPr>
          <w:trHeight w:val="368"/>
        </w:trPr>
        <w:tc>
          <w:tcPr>
            <w:tcW w:w="415" w:type="pct"/>
            <w:vMerge w:val="restart"/>
            <w:shd w:val="clear" w:color="auto" w:fill="auto"/>
          </w:tcPr>
          <w:p w14:paraId="4B07AD75"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w:t>
            </w:r>
          </w:p>
        </w:tc>
        <w:tc>
          <w:tcPr>
            <w:tcW w:w="481" w:type="pct"/>
            <w:vMerge w:val="restart"/>
            <w:shd w:val="clear" w:color="auto" w:fill="auto"/>
          </w:tcPr>
          <w:p w14:paraId="0096458A" w14:textId="77777777" w:rsidR="00640E52" w:rsidRPr="005C4F6B" w:rsidRDefault="00640E52" w:rsidP="007A630E">
            <w:pPr>
              <w:spacing w:after="0"/>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 xml:space="preserve">Đọc </w:t>
            </w:r>
          </w:p>
        </w:tc>
        <w:tc>
          <w:tcPr>
            <w:tcW w:w="1304" w:type="pct"/>
            <w:shd w:val="clear" w:color="auto" w:fill="auto"/>
          </w:tcPr>
          <w:p w14:paraId="1FF65F0E" w14:textId="0640DD6E" w:rsidR="00640E52" w:rsidRPr="005C4F6B" w:rsidRDefault="00640E52" w:rsidP="007A630E">
            <w:pPr>
              <w:spacing w:after="0"/>
              <w:jc w:val="both"/>
              <w:rPr>
                <w:rFonts w:ascii="Times New Roman" w:eastAsia="Calibri" w:hAnsi="Times New Roman" w:cs="Times New Roman"/>
                <w:b/>
                <w:sz w:val="28"/>
                <w:szCs w:val="28"/>
                <w:lang w:val="en-US"/>
              </w:rPr>
            </w:pPr>
            <w:r w:rsidRPr="005C4F6B">
              <w:rPr>
                <w:rFonts w:ascii="Times New Roman" w:eastAsia="Calibri" w:hAnsi="Times New Roman" w:cs="Times New Roman"/>
                <w:sz w:val="28"/>
                <w:szCs w:val="28"/>
                <w:lang w:val="en-US"/>
              </w:rPr>
              <w:t>Thần thoại</w:t>
            </w:r>
            <w:r>
              <w:rPr>
                <w:rFonts w:ascii="Times New Roman" w:eastAsia="Calibri" w:hAnsi="Times New Roman" w:cs="Times New Roman"/>
                <w:sz w:val="28"/>
                <w:szCs w:val="28"/>
                <w:lang w:val="en-US"/>
              </w:rPr>
              <w:t>.</w:t>
            </w:r>
          </w:p>
        </w:tc>
        <w:tc>
          <w:tcPr>
            <w:tcW w:w="283" w:type="pct"/>
            <w:vMerge w:val="restart"/>
            <w:shd w:val="clear" w:color="auto" w:fill="auto"/>
          </w:tcPr>
          <w:p w14:paraId="49A95E19"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w:t>
            </w:r>
          </w:p>
        </w:tc>
        <w:tc>
          <w:tcPr>
            <w:tcW w:w="287" w:type="pct"/>
            <w:vMerge w:val="restart"/>
            <w:shd w:val="clear" w:color="auto" w:fill="auto"/>
          </w:tcPr>
          <w:p w14:paraId="018BCB67"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3" w:type="pct"/>
            <w:vMerge w:val="restart"/>
            <w:shd w:val="clear" w:color="auto" w:fill="auto"/>
          </w:tcPr>
          <w:p w14:paraId="6B06CFD5"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3</w:t>
            </w:r>
          </w:p>
        </w:tc>
        <w:tc>
          <w:tcPr>
            <w:tcW w:w="328" w:type="pct"/>
            <w:vMerge w:val="restart"/>
            <w:shd w:val="clear" w:color="auto" w:fill="auto"/>
          </w:tcPr>
          <w:p w14:paraId="7F601F07"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259356A4"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206F983D"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vMerge w:val="restart"/>
            <w:shd w:val="clear" w:color="auto" w:fill="auto"/>
          </w:tcPr>
          <w:p w14:paraId="74301AA6"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vMerge w:val="restart"/>
            <w:shd w:val="clear" w:color="auto" w:fill="auto"/>
          </w:tcPr>
          <w:p w14:paraId="747B3EDF"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vMerge w:val="restart"/>
            <w:shd w:val="clear" w:color="auto" w:fill="auto"/>
          </w:tcPr>
          <w:p w14:paraId="3727F8DC"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60</w:t>
            </w:r>
          </w:p>
        </w:tc>
      </w:tr>
      <w:tr w:rsidR="00161F65" w:rsidRPr="005C4F6B" w14:paraId="4FF0B707" w14:textId="77777777" w:rsidTr="00D647ED">
        <w:trPr>
          <w:trHeight w:val="368"/>
        </w:trPr>
        <w:tc>
          <w:tcPr>
            <w:tcW w:w="415" w:type="pct"/>
            <w:vMerge/>
            <w:shd w:val="clear" w:color="auto" w:fill="auto"/>
          </w:tcPr>
          <w:p w14:paraId="48EE474C" w14:textId="77777777" w:rsidR="00161F65" w:rsidRPr="005C4F6B" w:rsidRDefault="00161F65" w:rsidP="007A630E">
            <w:pPr>
              <w:spacing w:after="0"/>
              <w:jc w:val="center"/>
              <w:rPr>
                <w:rFonts w:ascii="Times New Roman" w:eastAsia="Calibri" w:hAnsi="Times New Roman" w:cs="Times New Roman"/>
                <w:b/>
                <w:sz w:val="28"/>
                <w:szCs w:val="28"/>
              </w:rPr>
            </w:pPr>
          </w:p>
        </w:tc>
        <w:tc>
          <w:tcPr>
            <w:tcW w:w="481" w:type="pct"/>
            <w:vMerge/>
            <w:shd w:val="clear" w:color="auto" w:fill="auto"/>
          </w:tcPr>
          <w:p w14:paraId="78321A81" w14:textId="77777777" w:rsidR="00161F65" w:rsidRPr="005C4F6B" w:rsidRDefault="00161F65" w:rsidP="007A630E">
            <w:pPr>
              <w:spacing w:after="0"/>
              <w:rPr>
                <w:rFonts w:ascii="Times New Roman" w:eastAsia="Calibri" w:hAnsi="Times New Roman" w:cs="Times New Roman"/>
                <w:b/>
                <w:sz w:val="28"/>
                <w:szCs w:val="28"/>
                <w:lang w:val="en-US"/>
              </w:rPr>
            </w:pPr>
          </w:p>
        </w:tc>
        <w:tc>
          <w:tcPr>
            <w:tcW w:w="1304" w:type="pct"/>
            <w:shd w:val="clear" w:color="auto" w:fill="auto"/>
          </w:tcPr>
          <w:p w14:paraId="352FB648" w14:textId="7D2717F6" w:rsidR="00161F65" w:rsidRPr="005C4F6B" w:rsidRDefault="00161F65" w:rsidP="007A630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w:t>
            </w:r>
            <w:r w:rsidRPr="00647453">
              <w:rPr>
                <w:rFonts w:ascii="Times New Roman" w:eastAsia="Calibri" w:hAnsi="Times New Roman" w:cs="Times New Roman"/>
                <w:sz w:val="28"/>
                <w:szCs w:val="28"/>
                <w:lang w:val="en-US"/>
              </w:rPr>
              <w:t>ử thi</w:t>
            </w:r>
          </w:p>
        </w:tc>
        <w:tc>
          <w:tcPr>
            <w:tcW w:w="283" w:type="pct"/>
            <w:vMerge/>
            <w:shd w:val="clear" w:color="auto" w:fill="auto"/>
          </w:tcPr>
          <w:p w14:paraId="0270C5E5"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7" w:type="pct"/>
            <w:vMerge/>
            <w:shd w:val="clear" w:color="auto" w:fill="auto"/>
          </w:tcPr>
          <w:p w14:paraId="3B649E96"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3" w:type="pct"/>
            <w:vMerge/>
            <w:shd w:val="clear" w:color="auto" w:fill="auto"/>
          </w:tcPr>
          <w:p w14:paraId="1E24A368"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328" w:type="pct"/>
            <w:vMerge/>
            <w:shd w:val="clear" w:color="auto" w:fill="auto"/>
          </w:tcPr>
          <w:p w14:paraId="7E9D9F20"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3" w:type="pct"/>
            <w:vMerge/>
            <w:shd w:val="clear" w:color="auto" w:fill="auto"/>
          </w:tcPr>
          <w:p w14:paraId="7FEE805D"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7" w:type="pct"/>
            <w:vMerge/>
            <w:shd w:val="clear" w:color="auto" w:fill="auto"/>
          </w:tcPr>
          <w:p w14:paraId="7BBF65CB"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92" w:type="pct"/>
            <w:vMerge/>
            <w:shd w:val="clear" w:color="auto" w:fill="auto"/>
          </w:tcPr>
          <w:p w14:paraId="78B1203E"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332" w:type="pct"/>
            <w:vMerge/>
            <w:shd w:val="clear" w:color="auto" w:fill="auto"/>
          </w:tcPr>
          <w:p w14:paraId="3E2EE256"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425" w:type="pct"/>
            <w:vMerge/>
            <w:shd w:val="clear" w:color="auto" w:fill="auto"/>
          </w:tcPr>
          <w:p w14:paraId="27ADC1CE"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r>
      <w:tr w:rsidR="00CF28F6" w:rsidRPr="005C4F6B" w14:paraId="5E71A0B4" w14:textId="77777777" w:rsidTr="00D647ED">
        <w:trPr>
          <w:trHeight w:val="401"/>
        </w:trPr>
        <w:tc>
          <w:tcPr>
            <w:tcW w:w="415" w:type="pct"/>
            <w:vMerge w:val="restart"/>
            <w:shd w:val="clear" w:color="auto" w:fill="auto"/>
          </w:tcPr>
          <w:p w14:paraId="41099720" w14:textId="5D7E3125" w:rsidR="00CF28F6" w:rsidRPr="001D0DF5" w:rsidRDefault="00CF28F6"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w:t>
            </w:r>
          </w:p>
        </w:tc>
        <w:tc>
          <w:tcPr>
            <w:tcW w:w="481" w:type="pct"/>
            <w:vMerge w:val="restart"/>
            <w:shd w:val="clear" w:color="auto" w:fill="auto"/>
          </w:tcPr>
          <w:p w14:paraId="27F78017" w14:textId="77777777" w:rsidR="00CF28F6" w:rsidRPr="005C4F6B" w:rsidRDefault="00CF28F6" w:rsidP="007A630E">
            <w:pPr>
              <w:spacing w:after="0"/>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Viết</w:t>
            </w:r>
          </w:p>
          <w:p w14:paraId="5CF9C78C" w14:textId="77777777" w:rsidR="00CF28F6" w:rsidRPr="005C4F6B" w:rsidRDefault="00CF28F6" w:rsidP="007A630E">
            <w:pPr>
              <w:spacing w:after="0"/>
              <w:rPr>
                <w:rFonts w:ascii="Times New Roman" w:eastAsia="Calibri" w:hAnsi="Times New Roman" w:cs="Times New Roman"/>
                <w:sz w:val="28"/>
                <w:szCs w:val="28"/>
                <w:lang w:val="en-US"/>
              </w:rPr>
            </w:pPr>
          </w:p>
        </w:tc>
        <w:tc>
          <w:tcPr>
            <w:tcW w:w="1304" w:type="pct"/>
            <w:shd w:val="clear" w:color="auto" w:fill="auto"/>
          </w:tcPr>
          <w:p w14:paraId="756933DA" w14:textId="77777777" w:rsidR="00CF28F6" w:rsidRPr="005C4F6B" w:rsidRDefault="00CF28F6" w:rsidP="007A630E">
            <w:pPr>
              <w:spacing w:after="0"/>
              <w:jc w:val="both"/>
              <w:rPr>
                <w:rFonts w:ascii="Times New Roman" w:eastAsia="Calibri" w:hAnsi="Times New Roman" w:cs="Times New Roman"/>
                <w:sz w:val="28"/>
                <w:szCs w:val="28"/>
              </w:rPr>
            </w:pPr>
            <w:r w:rsidRPr="005C4F6B">
              <w:rPr>
                <w:rFonts w:ascii="Times New Roman" w:eastAsia="Calibri" w:hAnsi="Times New Roman" w:cs="Times New Roman"/>
                <w:sz w:val="28"/>
                <w:szCs w:val="28"/>
                <w:lang w:val="en-US"/>
              </w:rPr>
              <w:t>Viết văn bản nghị luận về một vấn đề xã hội</w:t>
            </w:r>
            <w:r>
              <w:rPr>
                <w:rFonts w:ascii="Times New Roman" w:eastAsia="Calibri" w:hAnsi="Times New Roman" w:cs="Times New Roman"/>
                <w:sz w:val="28"/>
                <w:szCs w:val="28"/>
                <w:lang w:val="en-US"/>
              </w:rPr>
              <w:t>.</w:t>
            </w:r>
          </w:p>
        </w:tc>
        <w:tc>
          <w:tcPr>
            <w:tcW w:w="283" w:type="pct"/>
            <w:vMerge w:val="restart"/>
            <w:shd w:val="clear" w:color="auto" w:fill="auto"/>
          </w:tcPr>
          <w:p w14:paraId="5FF724E9"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274FDC15"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3DBAD883"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28" w:type="pct"/>
            <w:vMerge w:val="restart"/>
            <w:shd w:val="clear" w:color="auto" w:fill="auto"/>
          </w:tcPr>
          <w:p w14:paraId="4410ECFC"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58605FC1"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044651A6"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vMerge w:val="restart"/>
            <w:shd w:val="clear" w:color="auto" w:fill="auto"/>
          </w:tcPr>
          <w:p w14:paraId="18B6FB50"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vMerge w:val="restart"/>
            <w:shd w:val="clear" w:color="auto" w:fill="auto"/>
          </w:tcPr>
          <w:p w14:paraId="3ED3F3C5"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vMerge w:val="restart"/>
            <w:shd w:val="clear" w:color="auto" w:fill="auto"/>
          </w:tcPr>
          <w:p w14:paraId="643B9FE3"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40</w:t>
            </w:r>
          </w:p>
        </w:tc>
      </w:tr>
      <w:tr w:rsidR="00CF28F6" w:rsidRPr="005C4F6B" w14:paraId="0F60D8C0" w14:textId="77777777" w:rsidTr="00D647ED">
        <w:trPr>
          <w:trHeight w:val="401"/>
        </w:trPr>
        <w:tc>
          <w:tcPr>
            <w:tcW w:w="415" w:type="pct"/>
            <w:vMerge/>
            <w:shd w:val="clear" w:color="auto" w:fill="auto"/>
          </w:tcPr>
          <w:p w14:paraId="318B59A7" w14:textId="77777777" w:rsidR="00CF28F6" w:rsidRDefault="00CF28F6" w:rsidP="007A630E">
            <w:pPr>
              <w:spacing w:after="0"/>
              <w:jc w:val="center"/>
              <w:rPr>
                <w:rFonts w:ascii="Times New Roman" w:eastAsia="Calibri" w:hAnsi="Times New Roman" w:cs="Times New Roman"/>
                <w:b/>
                <w:sz w:val="28"/>
                <w:szCs w:val="28"/>
                <w:lang w:val="en-US"/>
              </w:rPr>
            </w:pPr>
          </w:p>
        </w:tc>
        <w:tc>
          <w:tcPr>
            <w:tcW w:w="481" w:type="pct"/>
            <w:vMerge/>
            <w:shd w:val="clear" w:color="auto" w:fill="auto"/>
          </w:tcPr>
          <w:p w14:paraId="49FB3069" w14:textId="77777777" w:rsidR="00CF28F6" w:rsidRPr="005C4F6B" w:rsidRDefault="00CF28F6" w:rsidP="007A630E">
            <w:pPr>
              <w:spacing w:after="0"/>
              <w:rPr>
                <w:rFonts w:ascii="Times New Roman" w:eastAsia="Calibri" w:hAnsi="Times New Roman" w:cs="Times New Roman"/>
                <w:b/>
                <w:sz w:val="28"/>
                <w:szCs w:val="28"/>
                <w:lang w:val="en-US"/>
              </w:rPr>
            </w:pPr>
          </w:p>
        </w:tc>
        <w:tc>
          <w:tcPr>
            <w:tcW w:w="1304" w:type="pct"/>
            <w:shd w:val="clear" w:color="auto" w:fill="auto"/>
          </w:tcPr>
          <w:p w14:paraId="447D16B1" w14:textId="50F13A34" w:rsidR="00CF28F6" w:rsidRPr="005C4F6B" w:rsidRDefault="00CF28F6" w:rsidP="007A630E">
            <w:pPr>
              <w:spacing w:after="0"/>
              <w:jc w:val="both"/>
              <w:rPr>
                <w:rFonts w:ascii="Times New Roman" w:eastAsia="Calibri" w:hAnsi="Times New Roman" w:cs="Times New Roman"/>
                <w:sz w:val="28"/>
                <w:szCs w:val="28"/>
                <w:lang w:val="en-US"/>
              </w:rPr>
            </w:pPr>
            <w:r w:rsidRPr="00297CDB">
              <w:rPr>
                <w:rFonts w:ascii="Times New Roman" w:hAnsi="Times New Roman" w:cs="Times New Roman"/>
                <w:bCs/>
                <w:sz w:val="26"/>
                <w:szCs w:val="26"/>
                <w:lang w:val="en-US"/>
              </w:rPr>
              <w:t xml:space="preserve">2. </w:t>
            </w:r>
            <w:r w:rsidRPr="00297CDB">
              <w:rPr>
                <w:rFonts w:ascii="Times New Roman" w:hAnsi="Times New Roman" w:cs="Times New Roman"/>
                <w:bCs/>
                <w:sz w:val="26"/>
                <w:szCs w:val="26"/>
              </w:rPr>
              <w:t>Viết văn bản nghị luận phân tích, đánh giá một tác phẩm văn học</w:t>
            </w:r>
            <w:r>
              <w:rPr>
                <w:rFonts w:ascii="Times New Roman" w:hAnsi="Times New Roman" w:cs="Times New Roman"/>
                <w:bCs/>
                <w:sz w:val="26"/>
                <w:szCs w:val="26"/>
                <w:lang w:val="en-US"/>
              </w:rPr>
              <w:t>.</w:t>
            </w:r>
          </w:p>
        </w:tc>
        <w:tc>
          <w:tcPr>
            <w:tcW w:w="283" w:type="pct"/>
            <w:vMerge/>
            <w:shd w:val="clear" w:color="auto" w:fill="auto"/>
          </w:tcPr>
          <w:p w14:paraId="0DDC6962"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7" w:type="pct"/>
            <w:vMerge/>
            <w:shd w:val="clear" w:color="auto" w:fill="auto"/>
          </w:tcPr>
          <w:p w14:paraId="5BC3895A"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3" w:type="pct"/>
            <w:vMerge/>
            <w:shd w:val="clear" w:color="auto" w:fill="auto"/>
          </w:tcPr>
          <w:p w14:paraId="777916BC"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328" w:type="pct"/>
            <w:vMerge/>
            <w:shd w:val="clear" w:color="auto" w:fill="auto"/>
          </w:tcPr>
          <w:p w14:paraId="7B6A30B7"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3" w:type="pct"/>
            <w:vMerge/>
            <w:shd w:val="clear" w:color="auto" w:fill="auto"/>
          </w:tcPr>
          <w:p w14:paraId="33DBD797"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7" w:type="pct"/>
            <w:vMerge/>
            <w:shd w:val="clear" w:color="auto" w:fill="auto"/>
          </w:tcPr>
          <w:p w14:paraId="13EA801E"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92" w:type="pct"/>
            <w:vMerge/>
            <w:shd w:val="clear" w:color="auto" w:fill="auto"/>
          </w:tcPr>
          <w:p w14:paraId="2641C495"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332" w:type="pct"/>
            <w:vMerge/>
            <w:shd w:val="clear" w:color="auto" w:fill="auto"/>
          </w:tcPr>
          <w:p w14:paraId="441F5F1F"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425" w:type="pct"/>
            <w:vMerge/>
            <w:shd w:val="clear" w:color="auto" w:fill="auto"/>
          </w:tcPr>
          <w:p w14:paraId="0290FDAF" w14:textId="77777777" w:rsidR="00CF28F6" w:rsidRPr="005C4F6B" w:rsidRDefault="00CF28F6" w:rsidP="007A630E">
            <w:pPr>
              <w:spacing w:after="0"/>
              <w:jc w:val="center"/>
              <w:rPr>
                <w:rFonts w:ascii="Times New Roman" w:eastAsia="Calibri" w:hAnsi="Times New Roman" w:cs="Times New Roman"/>
                <w:b/>
                <w:sz w:val="28"/>
                <w:szCs w:val="28"/>
                <w:lang w:val="en-US"/>
              </w:rPr>
            </w:pPr>
          </w:p>
        </w:tc>
      </w:tr>
      <w:tr w:rsidR="00640E52" w:rsidRPr="005C4F6B" w14:paraId="13953759" w14:textId="77777777" w:rsidTr="00D647ED">
        <w:tc>
          <w:tcPr>
            <w:tcW w:w="2200" w:type="pct"/>
            <w:gridSpan w:val="3"/>
            <w:shd w:val="clear" w:color="auto" w:fill="auto"/>
          </w:tcPr>
          <w:p w14:paraId="7B0A7947" w14:textId="77777777" w:rsidR="00640E52" w:rsidRPr="007B782D" w:rsidRDefault="00640E52" w:rsidP="007A630E">
            <w:pPr>
              <w:spacing w:after="0"/>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T</w:t>
            </w:r>
            <w:r>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14:paraId="5BDB88A9"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87" w:type="pct"/>
            <w:shd w:val="clear" w:color="auto" w:fill="auto"/>
          </w:tcPr>
          <w:p w14:paraId="10169C94"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10%</w:t>
            </w:r>
          </w:p>
        </w:tc>
        <w:tc>
          <w:tcPr>
            <w:tcW w:w="283" w:type="pct"/>
            <w:shd w:val="clear" w:color="auto" w:fill="auto"/>
          </w:tcPr>
          <w:p w14:paraId="4E81A3CB"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328" w:type="pct"/>
            <w:shd w:val="clear" w:color="auto" w:fill="auto"/>
          </w:tcPr>
          <w:p w14:paraId="5E758E44"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283" w:type="pct"/>
            <w:shd w:val="clear" w:color="auto" w:fill="auto"/>
          </w:tcPr>
          <w:p w14:paraId="5EDFB9A4" w14:textId="77777777" w:rsidR="00640E52" w:rsidRPr="005C4F6B" w:rsidRDefault="00640E52" w:rsidP="007A630E">
            <w:pPr>
              <w:spacing w:after="0"/>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287" w:type="pct"/>
            <w:shd w:val="clear" w:color="auto" w:fill="auto"/>
          </w:tcPr>
          <w:p w14:paraId="47E1BAD8"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92" w:type="pct"/>
            <w:shd w:val="clear" w:color="auto" w:fill="auto"/>
          </w:tcPr>
          <w:p w14:paraId="39C9CA62" w14:textId="77777777" w:rsidR="00640E52" w:rsidRPr="005C4F6B" w:rsidRDefault="00640E52" w:rsidP="007A630E">
            <w:pPr>
              <w:spacing w:after="0"/>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332" w:type="pct"/>
            <w:shd w:val="clear" w:color="auto" w:fill="auto"/>
          </w:tcPr>
          <w:p w14:paraId="0D65EA3F" w14:textId="77777777" w:rsidR="00640E52" w:rsidRPr="005C4F6B" w:rsidRDefault="00640E52" w:rsidP="007A630E">
            <w:pPr>
              <w:spacing w:after="0"/>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10</w:t>
            </w:r>
            <w:r>
              <w:rPr>
                <w:rFonts w:ascii="Times New Roman" w:eastAsia="Calibri" w:hAnsi="Times New Roman" w:cs="Times New Roman"/>
                <w:b/>
                <w:i/>
                <w:sz w:val="28"/>
                <w:szCs w:val="28"/>
                <w:lang w:val="en-US"/>
              </w:rPr>
              <w:t>%</w:t>
            </w:r>
          </w:p>
        </w:tc>
        <w:tc>
          <w:tcPr>
            <w:tcW w:w="425" w:type="pct"/>
            <w:vMerge w:val="restart"/>
            <w:shd w:val="clear" w:color="auto" w:fill="auto"/>
            <w:vAlign w:val="center"/>
          </w:tcPr>
          <w:p w14:paraId="19D821CB" w14:textId="77777777" w:rsidR="00640E52" w:rsidRPr="005C4F6B" w:rsidRDefault="00640E52" w:rsidP="007A630E">
            <w:pPr>
              <w:spacing w:after="0"/>
              <w:jc w:val="center"/>
              <w:rPr>
                <w:rFonts w:ascii="Times New Roman" w:eastAsia="Calibri" w:hAnsi="Times New Roman" w:cs="Times New Roman"/>
                <w:b/>
                <w:i/>
                <w:sz w:val="28"/>
                <w:szCs w:val="28"/>
              </w:rPr>
            </w:pPr>
            <w:r w:rsidRPr="005C4F6B">
              <w:rPr>
                <w:rFonts w:ascii="Times New Roman" w:eastAsia="Calibri" w:hAnsi="Times New Roman" w:cs="Times New Roman"/>
                <w:b/>
                <w:sz w:val="28"/>
                <w:szCs w:val="28"/>
              </w:rPr>
              <w:t>100</w:t>
            </w:r>
          </w:p>
        </w:tc>
      </w:tr>
      <w:tr w:rsidR="00640E52" w:rsidRPr="005C4F6B" w14:paraId="5A8B9B3E" w14:textId="77777777" w:rsidTr="00D647ED">
        <w:tc>
          <w:tcPr>
            <w:tcW w:w="2200" w:type="pct"/>
            <w:gridSpan w:val="3"/>
            <w:shd w:val="clear" w:color="auto" w:fill="auto"/>
          </w:tcPr>
          <w:p w14:paraId="5E791990"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Tỉ lệ</w:t>
            </w:r>
            <w:r>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14:paraId="66D6870C" w14:textId="77777777" w:rsidR="00640E52" w:rsidRPr="005C4F6B"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r w:rsidRPr="005C4F6B">
              <w:rPr>
                <w:rFonts w:ascii="Times New Roman" w:eastAsia="Calibri" w:hAnsi="Times New Roman" w:cs="Times New Roman"/>
                <w:b/>
                <w:sz w:val="28"/>
                <w:szCs w:val="28"/>
                <w:lang w:val="en-US"/>
              </w:rPr>
              <w:t>%</w:t>
            </w:r>
          </w:p>
        </w:tc>
        <w:tc>
          <w:tcPr>
            <w:tcW w:w="611" w:type="pct"/>
            <w:gridSpan w:val="2"/>
            <w:shd w:val="clear" w:color="auto" w:fill="auto"/>
          </w:tcPr>
          <w:p w14:paraId="4F07BA1D"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4</w:t>
            </w:r>
            <w:r w:rsidRPr="005C4F6B">
              <w:rPr>
                <w:rFonts w:ascii="Times New Roman" w:eastAsia="Calibri" w:hAnsi="Times New Roman" w:cs="Times New Roman"/>
                <w:b/>
                <w:sz w:val="28"/>
                <w:szCs w:val="28"/>
              </w:rPr>
              <w:t>0%</w:t>
            </w:r>
          </w:p>
        </w:tc>
        <w:tc>
          <w:tcPr>
            <w:tcW w:w="570" w:type="pct"/>
            <w:gridSpan w:val="2"/>
            <w:shd w:val="clear" w:color="auto" w:fill="auto"/>
          </w:tcPr>
          <w:p w14:paraId="767BD3CE" w14:textId="77777777" w:rsidR="00640E52" w:rsidRPr="005C4F6B" w:rsidRDefault="00640E52" w:rsidP="007A630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20</w:t>
            </w:r>
            <w:r w:rsidRPr="005C4F6B">
              <w:rPr>
                <w:rFonts w:ascii="Times New Roman" w:eastAsia="Calibri" w:hAnsi="Times New Roman" w:cs="Times New Roman"/>
                <w:b/>
                <w:sz w:val="28"/>
                <w:szCs w:val="28"/>
              </w:rPr>
              <w:t>%</w:t>
            </w:r>
          </w:p>
        </w:tc>
        <w:tc>
          <w:tcPr>
            <w:tcW w:w="624" w:type="pct"/>
            <w:gridSpan w:val="2"/>
            <w:shd w:val="clear" w:color="auto" w:fill="auto"/>
          </w:tcPr>
          <w:p w14:paraId="07798DE9"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10%</w:t>
            </w:r>
          </w:p>
        </w:tc>
        <w:tc>
          <w:tcPr>
            <w:tcW w:w="425" w:type="pct"/>
            <w:vMerge/>
            <w:shd w:val="clear" w:color="auto" w:fill="auto"/>
          </w:tcPr>
          <w:p w14:paraId="5D45D1B9" w14:textId="77777777" w:rsidR="00640E52" w:rsidRPr="005C4F6B" w:rsidRDefault="00640E52" w:rsidP="007A630E">
            <w:pPr>
              <w:spacing w:after="0"/>
              <w:jc w:val="center"/>
              <w:rPr>
                <w:rFonts w:ascii="Times New Roman" w:eastAsia="Calibri" w:hAnsi="Times New Roman" w:cs="Times New Roman"/>
                <w:b/>
                <w:sz w:val="28"/>
                <w:szCs w:val="28"/>
              </w:rPr>
            </w:pPr>
          </w:p>
        </w:tc>
      </w:tr>
      <w:tr w:rsidR="00640E52" w:rsidRPr="005C4F6B" w14:paraId="5FB32F26" w14:textId="77777777" w:rsidTr="00D647ED">
        <w:tc>
          <w:tcPr>
            <w:tcW w:w="2200" w:type="pct"/>
            <w:gridSpan w:val="3"/>
            <w:shd w:val="clear" w:color="auto" w:fill="auto"/>
          </w:tcPr>
          <w:p w14:paraId="38CF8F16" w14:textId="77777777" w:rsidR="00640E52" w:rsidRPr="00FF7750"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14:paraId="0DB1189C" w14:textId="77777777" w:rsidR="00640E52" w:rsidRPr="005C4F6B"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70%</w:t>
            </w:r>
          </w:p>
        </w:tc>
        <w:tc>
          <w:tcPr>
            <w:tcW w:w="1194" w:type="pct"/>
            <w:gridSpan w:val="4"/>
            <w:shd w:val="clear" w:color="auto" w:fill="auto"/>
          </w:tcPr>
          <w:p w14:paraId="5E09D570" w14:textId="77777777" w:rsidR="00640E52" w:rsidRPr="00FF7750"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p>
        </w:tc>
        <w:tc>
          <w:tcPr>
            <w:tcW w:w="425" w:type="pct"/>
            <w:vMerge/>
            <w:shd w:val="clear" w:color="auto" w:fill="auto"/>
          </w:tcPr>
          <w:p w14:paraId="3A4E0F71" w14:textId="77777777" w:rsidR="00640E52" w:rsidRPr="005C4F6B" w:rsidRDefault="00640E52" w:rsidP="007A630E">
            <w:pPr>
              <w:spacing w:after="0"/>
              <w:jc w:val="center"/>
              <w:rPr>
                <w:rFonts w:ascii="Times New Roman" w:eastAsia="Calibri" w:hAnsi="Times New Roman" w:cs="Times New Roman"/>
                <w:b/>
                <w:sz w:val="28"/>
                <w:szCs w:val="28"/>
              </w:rPr>
            </w:pPr>
          </w:p>
        </w:tc>
      </w:tr>
    </w:tbl>
    <w:p w14:paraId="00148FEC" w14:textId="77777777" w:rsidR="00AD789C" w:rsidRDefault="00AD789C" w:rsidP="007A630E">
      <w:pPr>
        <w:spacing w:after="0"/>
        <w:jc w:val="both"/>
        <w:rPr>
          <w:rFonts w:ascii="Times New Roman" w:hAnsi="Times New Roman" w:cs="Times New Roman"/>
          <w:b/>
          <w:bCs/>
          <w:sz w:val="26"/>
          <w:szCs w:val="26"/>
          <w:lang w:val="en-US"/>
        </w:rPr>
      </w:pPr>
    </w:p>
    <w:p w14:paraId="1517B991" w14:textId="33E35056" w:rsidR="001A234D" w:rsidRDefault="00AD789C" w:rsidP="007A630E">
      <w:pPr>
        <w:spacing w:after="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r w:rsidR="003316D6">
        <w:rPr>
          <w:rFonts w:ascii="Times New Roman" w:hAnsi="Times New Roman" w:cs="Times New Roman"/>
          <w:b/>
          <w:bCs/>
          <w:sz w:val="26"/>
          <w:szCs w:val="26"/>
          <w:lang w:val="en-US"/>
        </w:rPr>
        <w:t xml:space="preserve"> minh họa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1A234D" w:rsidRPr="00182550" w14:paraId="076EEC4F" w14:textId="77777777" w:rsidTr="00D647ED">
        <w:trPr>
          <w:trHeight w:val="422"/>
        </w:trPr>
        <w:tc>
          <w:tcPr>
            <w:tcW w:w="720" w:type="dxa"/>
            <w:vMerge w:val="restart"/>
            <w:shd w:val="clear" w:color="auto" w:fill="auto"/>
          </w:tcPr>
          <w:p w14:paraId="26E4A4A2" w14:textId="77777777" w:rsidR="001A234D" w:rsidRPr="00297CDB" w:rsidRDefault="001A234D" w:rsidP="007A630E">
            <w:pPr>
              <w:spacing w:after="0"/>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TT</w:t>
            </w:r>
          </w:p>
        </w:tc>
        <w:tc>
          <w:tcPr>
            <w:tcW w:w="990" w:type="dxa"/>
            <w:vMerge w:val="restart"/>
            <w:shd w:val="clear" w:color="auto" w:fill="auto"/>
          </w:tcPr>
          <w:p w14:paraId="2C8C98E5" w14:textId="77777777" w:rsidR="001A234D" w:rsidRPr="00297CDB" w:rsidRDefault="001A234D" w:rsidP="007A630E">
            <w:pPr>
              <w:spacing w:after="0"/>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Kĩ năng</w:t>
            </w:r>
          </w:p>
        </w:tc>
        <w:tc>
          <w:tcPr>
            <w:tcW w:w="1440" w:type="dxa"/>
            <w:vMerge w:val="restart"/>
            <w:shd w:val="clear" w:color="auto" w:fill="auto"/>
          </w:tcPr>
          <w:p w14:paraId="28D24BF4" w14:textId="77777777" w:rsidR="001A234D" w:rsidRPr="00297CDB" w:rsidRDefault="001A234D" w:rsidP="007A630E">
            <w:pPr>
              <w:spacing w:after="0"/>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Đơn vị kiến thức</w:t>
            </w:r>
            <w:r w:rsidRPr="00297CDB">
              <w:rPr>
                <w:rFonts w:ascii="Times New Roman" w:eastAsia="Calibri" w:hAnsi="Times New Roman" w:cs="Times New Roman"/>
                <w:b/>
                <w:sz w:val="26"/>
                <w:szCs w:val="26"/>
                <w:lang w:val="en-US"/>
              </w:rPr>
              <w:t>/Kĩ năng</w:t>
            </w:r>
          </w:p>
        </w:tc>
        <w:tc>
          <w:tcPr>
            <w:tcW w:w="3780" w:type="dxa"/>
            <w:vMerge w:val="restart"/>
            <w:shd w:val="clear" w:color="auto" w:fill="auto"/>
          </w:tcPr>
          <w:p w14:paraId="26B8A36A" w14:textId="77777777" w:rsidR="001A234D" w:rsidRPr="00297CDB" w:rsidRDefault="001A234D" w:rsidP="007A630E">
            <w:pPr>
              <w:spacing w:after="0"/>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 xml:space="preserve">Mức độ </w:t>
            </w:r>
            <w:r w:rsidRPr="00297CDB">
              <w:rPr>
                <w:rFonts w:ascii="Times New Roman" w:eastAsia="Calibri" w:hAnsi="Times New Roman" w:cs="Times New Roman"/>
                <w:b/>
                <w:sz w:val="26"/>
                <w:szCs w:val="26"/>
                <w:lang w:val="en-US"/>
              </w:rPr>
              <w:t>đánh giá</w:t>
            </w:r>
          </w:p>
        </w:tc>
        <w:tc>
          <w:tcPr>
            <w:tcW w:w="3240" w:type="dxa"/>
            <w:gridSpan w:val="4"/>
          </w:tcPr>
          <w:p w14:paraId="1461CFD5" w14:textId="77777777" w:rsidR="001A234D" w:rsidRPr="00182550" w:rsidRDefault="001A234D" w:rsidP="007A630E">
            <w:pPr>
              <w:spacing w:after="0"/>
              <w:jc w:val="center"/>
              <w:rPr>
                <w:rFonts w:ascii="Times New Roman" w:eastAsia="Calibri" w:hAnsi="Times New Roman" w:cs="Times New Roman"/>
                <w:b/>
                <w:sz w:val="26"/>
                <w:szCs w:val="26"/>
                <w:lang w:val="en-US"/>
              </w:rPr>
            </w:pPr>
            <w:r w:rsidRPr="00182550">
              <w:rPr>
                <w:rFonts w:ascii="Times New Roman" w:hAnsi="Times New Roman" w:cs="Times New Roman"/>
                <w:b/>
                <w:spacing w:val="-8"/>
                <w:sz w:val="26"/>
                <w:szCs w:val="26"/>
              </w:rPr>
              <w:t>Số câu hỏi theo mức độ nhận thức</w:t>
            </w:r>
          </w:p>
        </w:tc>
      </w:tr>
      <w:tr w:rsidR="001A234D" w:rsidRPr="00182550" w14:paraId="3992C86E" w14:textId="77777777" w:rsidTr="00D647ED">
        <w:trPr>
          <w:trHeight w:val="422"/>
        </w:trPr>
        <w:tc>
          <w:tcPr>
            <w:tcW w:w="720" w:type="dxa"/>
            <w:vMerge/>
            <w:shd w:val="clear" w:color="auto" w:fill="auto"/>
          </w:tcPr>
          <w:p w14:paraId="456C4294" w14:textId="77777777" w:rsidR="001A234D" w:rsidRPr="00297CDB" w:rsidRDefault="001A234D" w:rsidP="007A630E">
            <w:pPr>
              <w:spacing w:after="0"/>
              <w:jc w:val="center"/>
              <w:rPr>
                <w:rFonts w:ascii="Times New Roman" w:eastAsia="Calibri" w:hAnsi="Times New Roman" w:cs="Times New Roman"/>
                <w:b/>
                <w:sz w:val="26"/>
                <w:szCs w:val="26"/>
              </w:rPr>
            </w:pPr>
          </w:p>
        </w:tc>
        <w:tc>
          <w:tcPr>
            <w:tcW w:w="990" w:type="dxa"/>
            <w:vMerge/>
            <w:shd w:val="clear" w:color="auto" w:fill="auto"/>
          </w:tcPr>
          <w:p w14:paraId="6543043A" w14:textId="77777777" w:rsidR="001A234D" w:rsidRPr="00297CDB" w:rsidRDefault="001A234D" w:rsidP="007A630E">
            <w:pPr>
              <w:spacing w:after="0"/>
              <w:jc w:val="center"/>
              <w:rPr>
                <w:rFonts w:ascii="Times New Roman" w:eastAsia="Calibri" w:hAnsi="Times New Roman" w:cs="Times New Roman"/>
                <w:b/>
                <w:sz w:val="26"/>
                <w:szCs w:val="26"/>
                <w:lang w:val="en-US"/>
              </w:rPr>
            </w:pPr>
          </w:p>
        </w:tc>
        <w:tc>
          <w:tcPr>
            <w:tcW w:w="1440" w:type="dxa"/>
            <w:vMerge/>
            <w:shd w:val="clear" w:color="auto" w:fill="auto"/>
          </w:tcPr>
          <w:p w14:paraId="57060474"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3780" w:type="dxa"/>
            <w:vMerge/>
            <w:shd w:val="clear" w:color="auto" w:fill="auto"/>
          </w:tcPr>
          <w:p w14:paraId="1CE5B8C0" w14:textId="77777777" w:rsidR="001A234D" w:rsidRPr="00297CDB" w:rsidRDefault="001A234D" w:rsidP="007A630E">
            <w:pPr>
              <w:spacing w:after="0"/>
              <w:jc w:val="center"/>
              <w:rPr>
                <w:rFonts w:ascii="Times New Roman" w:eastAsia="Calibri" w:hAnsi="Times New Roman" w:cs="Times New Roman"/>
                <w:b/>
                <w:sz w:val="26"/>
                <w:szCs w:val="26"/>
              </w:rPr>
            </w:pPr>
          </w:p>
        </w:tc>
        <w:tc>
          <w:tcPr>
            <w:tcW w:w="810" w:type="dxa"/>
            <w:vAlign w:val="center"/>
          </w:tcPr>
          <w:p w14:paraId="33ED52BA"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Nhận biết</w:t>
            </w:r>
          </w:p>
        </w:tc>
        <w:tc>
          <w:tcPr>
            <w:tcW w:w="900" w:type="dxa"/>
            <w:vAlign w:val="center"/>
          </w:tcPr>
          <w:p w14:paraId="328B6D28"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Thông hiểu</w:t>
            </w:r>
          </w:p>
        </w:tc>
        <w:tc>
          <w:tcPr>
            <w:tcW w:w="810" w:type="dxa"/>
            <w:vAlign w:val="center"/>
          </w:tcPr>
          <w:p w14:paraId="29E76B3A"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w:t>
            </w:r>
          </w:p>
        </w:tc>
        <w:tc>
          <w:tcPr>
            <w:tcW w:w="720" w:type="dxa"/>
            <w:vAlign w:val="center"/>
          </w:tcPr>
          <w:p w14:paraId="2E0965CA"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 cao</w:t>
            </w:r>
          </w:p>
        </w:tc>
      </w:tr>
      <w:tr w:rsidR="001A234D" w:rsidRPr="00182550" w14:paraId="5A01B3EA" w14:textId="77777777" w:rsidTr="00D647ED">
        <w:trPr>
          <w:trHeight w:val="710"/>
        </w:trPr>
        <w:tc>
          <w:tcPr>
            <w:tcW w:w="720" w:type="dxa"/>
            <w:vMerge w:val="restart"/>
            <w:shd w:val="clear" w:color="auto" w:fill="auto"/>
          </w:tcPr>
          <w:p w14:paraId="4F1FF9D4"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w:t>
            </w:r>
          </w:p>
          <w:p w14:paraId="18C01A00"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CB23FA1"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7D3FBDDB"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1636782"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D869DE6"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06458D3"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44B04914"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9F0677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56BE5350"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5E8F1368"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1E8537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8D728DE"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147934F"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1EAFC31"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4ED9AA02"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990" w:type="dxa"/>
            <w:vMerge w:val="restart"/>
            <w:shd w:val="clear" w:color="auto" w:fill="auto"/>
          </w:tcPr>
          <w:p w14:paraId="0F5BF023"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1. Đọc hiểu</w:t>
            </w:r>
          </w:p>
          <w:p w14:paraId="5518274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AA7FAAE"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948B2EA"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5047C5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082324CC"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47475E01"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7EE398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9220933"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9C7A77F"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B716EEF"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69B9785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0B4AF103"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550CAB2C"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620FA1D5"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0CC042F8"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1440" w:type="dxa"/>
            <w:shd w:val="clear" w:color="auto" w:fill="auto"/>
          </w:tcPr>
          <w:p w14:paraId="46D5EEB9" w14:textId="73099049"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lastRenderedPageBreak/>
              <w:t>1. Thần thoại</w:t>
            </w:r>
            <w:r w:rsidR="00CF28F6">
              <w:rPr>
                <w:rFonts w:ascii="Times New Roman" w:eastAsia="Calibri" w:hAnsi="Times New Roman" w:cs="Times New Roman"/>
                <w:sz w:val="26"/>
                <w:szCs w:val="26"/>
                <w:lang w:val="en-US"/>
              </w:rPr>
              <w:t>.</w:t>
            </w:r>
          </w:p>
          <w:p w14:paraId="183405C1"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1ECD68B9"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4937501B"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6A08FFE9"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764E8142"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3CC1A53B"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6BECA3C5"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7053A683"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5427E9CC"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1A411AD7"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4EAF7AE1"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3D09DC3C"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3E52C31D"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0813F6CC" w14:textId="77777777" w:rsidR="001A234D" w:rsidRPr="00297CDB" w:rsidRDefault="001A234D" w:rsidP="007A630E">
            <w:pPr>
              <w:spacing w:after="0"/>
              <w:jc w:val="both"/>
              <w:rPr>
                <w:rFonts w:ascii="Times New Roman" w:eastAsia="Calibri" w:hAnsi="Times New Roman" w:cs="Times New Roman"/>
                <w:sz w:val="26"/>
                <w:szCs w:val="26"/>
                <w:lang w:val="en-US"/>
              </w:rPr>
            </w:pPr>
          </w:p>
        </w:tc>
        <w:tc>
          <w:tcPr>
            <w:tcW w:w="3780" w:type="dxa"/>
            <w:shd w:val="clear" w:color="auto" w:fill="auto"/>
            <w:vAlign w:val="center"/>
          </w:tcPr>
          <w:p w14:paraId="00EF99A0"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 xml:space="preserve">Nhận biết: </w:t>
            </w:r>
          </w:p>
          <w:p w14:paraId="02E5345E"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không gian, thời gian trong truyện thần thoại.</w:t>
            </w:r>
          </w:p>
          <w:p w14:paraId="2E16B831"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cốt truyện, câu chuyện, nhân vật trong truyện thần thoại.</w:t>
            </w:r>
          </w:p>
          <w:p w14:paraId="38A4FE10"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truyện thần thoại.</w:t>
            </w:r>
          </w:p>
          <w:p w14:paraId="2CB3773B"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truyện thần thoại.</w:t>
            </w:r>
          </w:p>
          <w:p w14:paraId="7BF1D245"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Thông hiểu:</w:t>
            </w:r>
          </w:p>
          <w:p w14:paraId="071C97FB"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lastRenderedPageBreak/>
              <w:t>- Tóm tắt được cốt truyện.</w:t>
            </w:r>
          </w:p>
          <w:p w14:paraId="6EFF35D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truyện thần thoại; lí giải được vị trí, vai trò, ý nghĩa của nhân vật trong tác phẩm.</w:t>
            </w:r>
          </w:p>
          <w:p w14:paraId="4FC1B27A"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xml:space="preserve">- Nêu được chủ đề, tư tưởng, thông điệp </w:t>
            </w:r>
            <w:r>
              <w:rPr>
                <w:rFonts w:ascii="Times New Roman" w:eastAsia="Calibri" w:hAnsi="Times New Roman" w:cs="Times New Roman"/>
                <w:sz w:val="26"/>
                <w:szCs w:val="26"/>
                <w:lang w:val="en-US"/>
              </w:rPr>
              <w:t>của</w:t>
            </w:r>
            <w:r w:rsidRPr="00297CDB">
              <w:rPr>
                <w:rFonts w:ascii="Times New Roman" w:eastAsia="Calibri" w:hAnsi="Times New Roman" w:cs="Times New Roman"/>
                <w:sz w:val="26"/>
                <w:szCs w:val="26"/>
                <w:lang w:val="en-US"/>
              </w:rPr>
              <w:t xml:space="preserve"> văn bản; phân tích được một số căn cứ để xác định chủ đề. </w:t>
            </w:r>
          </w:p>
          <w:p w14:paraId="54E8DAD8"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Lí giải được tác dụng của việc chọn nhân vật người kể chuyện; lời người kể chuyện, lời nhân vật, ... trong truyện thần thoại.</w:t>
            </w:r>
          </w:p>
          <w:p w14:paraId="0420793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truyện thần thoại.</w:t>
            </w:r>
          </w:p>
          <w:p w14:paraId="6CD730A2"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14:paraId="1671A825"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214C5F7F"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14:paraId="09F84CA1"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14:paraId="15A06687"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4589F8B3" w14:textId="77777777" w:rsidR="001A234D" w:rsidRPr="00297CDB" w:rsidRDefault="001A234D" w:rsidP="007A630E">
            <w:pPr>
              <w:spacing w:after="0"/>
              <w:jc w:val="both"/>
              <w:rPr>
                <w:rFonts w:ascii="Times New Roman" w:eastAsia="Calibri" w:hAnsi="Times New Roman" w:cs="Times New Roman"/>
                <w:b/>
                <w:sz w:val="26"/>
                <w:szCs w:val="26"/>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trong tác phẩm theo quan niệm của cá nhân.</w:t>
            </w:r>
          </w:p>
        </w:tc>
        <w:tc>
          <w:tcPr>
            <w:tcW w:w="810" w:type="dxa"/>
            <w:vMerge w:val="restart"/>
          </w:tcPr>
          <w:p w14:paraId="5916B29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6CDE9E0" w14:textId="77777777" w:rsidR="001A234D" w:rsidRPr="00182550" w:rsidRDefault="001A234D" w:rsidP="007A630E">
            <w:pPr>
              <w:spacing w:after="0"/>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4 câu TN</w:t>
            </w:r>
          </w:p>
          <w:p w14:paraId="349217D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63AA1276"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0E9313E9"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B6F795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E8F7C3D"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19E0462"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61ADD5F"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0FAB6114"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CB7EE6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741600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20D9D06"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F4DB6B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6368360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FEE25A1"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E265EF6"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0115FC88"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38595DE"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6D342C8"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1B5F5D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CA5AE7F"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B24131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1FDCBE7"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0840F4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54AA64D"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BDAC8D0"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356C2AF"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277755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BDE36B1"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6E51033"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CAB3D9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0665AC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1B5D32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7730603"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2BAA8CA"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DE9FF10"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4EACCB3"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EBBB83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2979B07" w14:textId="77777777" w:rsidR="001A234D" w:rsidRPr="00182550" w:rsidRDefault="001A234D" w:rsidP="007A630E">
            <w:pPr>
              <w:spacing w:after="0"/>
              <w:jc w:val="center"/>
              <w:rPr>
                <w:rFonts w:ascii="Times New Roman" w:eastAsia="Calibri" w:hAnsi="Times New Roman" w:cs="Times New Roman"/>
                <w:bCs/>
                <w:sz w:val="26"/>
                <w:szCs w:val="26"/>
                <w:lang w:val="en-US"/>
              </w:rPr>
            </w:pPr>
          </w:p>
        </w:tc>
        <w:tc>
          <w:tcPr>
            <w:tcW w:w="900" w:type="dxa"/>
            <w:vMerge w:val="restart"/>
          </w:tcPr>
          <w:p w14:paraId="3D235574" w14:textId="77777777" w:rsidR="001A234D" w:rsidRPr="00182550" w:rsidRDefault="001A234D" w:rsidP="007A630E">
            <w:pPr>
              <w:spacing w:after="0"/>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lastRenderedPageBreak/>
              <w:t>3 câu TN</w:t>
            </w:r>
          </w:p>
          <w:p w14:paraId="0F920B00" w14:textId="77777777" w:rsidR="001A234D" w:rsidRPr="00182550" w:rsidRDefault="001A234D" w:rsidP="007A630E">
            <w:pPr>
              <w:spacing w:after="0"/>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01 câu TL</w:t>
            </w:r>
          </w:p>
        </w:tc>
        <w:tc>
          <w:tcPr>
            <w:tcW w:w="810" w:type="dxa"/>
            <w:vMerge w:val="restart"/>
          </w:tcPr>
          <w:p w14:paraId="70BCB9E4" w14:textId="77777777" w:rsidR="001A234D" w:rsidRPr="00182550" w:rsidRDefault="001A234D" w:rsidP="007A630E">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c>
          <w:tcPr>
            <w:tcW w:w="720" w:type="dxa"/>
            <w:vMerge w:val="restart"/>
          </w:tcPr>
          <w:p w14:paraId="13345731" w14:textId="77777777" w:rsidR="001A234D" w:rsidRPr="00182550" w:rsidRDefault="001A234D" w:rsidP="007A630E">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r>
      <w:tr w:rsidR="001A234D" w:rsidRPr="00297CDB" w14:paraId="2BBE85B0" w14:textId="77777777" w:rsidTr="00D647ED">
        <w:trPr>
          <w:trHeight w:val="710"/>
        </w:trPr>
        <w:tc>
          <w:tcPr>
            <w:tcW w:w="720" w:type="dxa"/>
            <w:vMerge/>
            <w:shd w:val="clear" w:color="auto" w:fill="auto"/>
          </w:tcPr>
          <w:p w14:paraId="0E5FEBEE"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990" w:type="dxa"/>
            <w:vMerge/>
            <w:shd w:val="clear" w:color="auto" w:fill="auto"/>
          </w:tcPr>
          <w:p w14:paraId="10EACDB9"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1440" w:type="dxa"/>
            <w:shd w:val="clear" w:color="auto" w:fill="auto"/>
          </w:tcPr>
          <w:p w14:paraId="1AE2F7E5" w14:textId="6669E881"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2. Sử thi</w:t>
            </w:r>
            <w:r w:rsidR="00CF28F6">
              <w:rPr>
                <w:rFonts w:ascii="Times New Roman" w:eastAsia="Calibri" w:hAnsi="Times New Roman" w:cs="Times New Roman"/>
                <w:sz w:val="26"/>
                <w:szCs w:val="26"/>
                <w:lang w:val="en-US"/>
              </w:rPr>
              <w:t>.</w:t>
            </w:r>
          </w:p>
        </w:tc>
        <w:tc>
          <w:tcPr>
            <w:tcW w:w="3780" w:type="dxa"/>
            <w:shd w:val="clear" w:color="auto" w:fill="auto"/>
            <w:vAlign w:val="center"/>
          </w:tcPr>
          <w:p w14:paraId="104CBCD3"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 xml:space="preserve">Nhận biết: </w:t>
            </w:r>
          </w:p>
          <w:p w14:paraId="6AF499B4"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không gian, thời</w:t>
            </w:r>
            <w:r>
              <w:rPr>
                <w:rFonts w:ascii="Times New Roman" w:eastAsia="Calibri" w:hAnsi="Times New Roman" w:cs="Times New Roman"/>
                <w:sz w:val="26"/>
                <w:szCs w:val="26"/>
                <w:lang w:val="en-US"/>
              </w:rPr>
              <w:t xml:space="preserve"> gian</w:t>
            </w:r>
            <w:r w:rsidRPr="00297CDB">
              <w:rPr>
                <w:rFonts w:ascii="Times New Roman" w:eastAsia="Calibri" w:hAnsi="Times New Roman" w:cs="Times New Roman"/>
                <w:sz w:val="26"/>
                <w:szCs w:val="26"/>
                <w:lang w:val="en-US"/>
              </w:rPr>
              <w:t>, cốt truyện, nhân vật trong sử thi.</w:t>
            </w:r>
          </w:p>
          <w:p w14:paraId="44B9914A"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người kể chuyện (ngôi thứ ba hoặc ngôi thứ nhất); điểm nhìn, lời người kể chuyện, lời nhân vật, ... trong sử thi.</w:t>
            </w:r>
          </w:p>
          <w:p w14:paraId="1E07AA50"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sử thi.</w:t>
            </w:r>
          </w:p>
          <w:p w14:paraId="271D7E27"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sử thi.</w:t>
            </w:r>
          </w:p>
          <w:p w14:paraId="317D75C3"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Thông hiểu:</w:t>
            </w:r>
          </w:p>
          <w:p w14:paraId="351B7A47"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Tóm tắt được cốt truyện.</w:t>
            </w:r>
          </w:p>
          <w:p w14:paraId="7A2ED7B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sử thi; lí giải được vị trí, vai trò, ý nghĩa của nhân vật trong tác phẩm.</w:t>
            </w:r>
          </w:p>
          <w:p w14:paraId="7216BD8E"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xml:space="preserve">- Nêu được chủ đề, tư tưởng, thông điệp của văn bản; phân tích được một số căn cứ để xác định chủ đề. </w:t>
            </w:r>
          </w:p>
          <w:p w14:paraId="6D72D968"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Lí giải được tác dụng của việc chọn nhân vật người kể chuyện (ngôi thứ ba hoặc ngôi thứ nhất); lựa chọn điểm nhìn, lời người kể chuyện, lời nhân vật, ... trong sử thi.</w:t>
            </w:r>
          </w:p>
          <w:p w14:paraId="6A0B6F7A"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sử thi.</w:t>
            </w:r>
          </w:p>
          <w:p w14:paraId="53C08F8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14:paraId="1D4F4A0C"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05D86895"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14:paraId="5A30D4C6"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14:paraId="1E5F960F"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540C8707"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những đặc sắc về nghệ thuật trong tác phẩm theo quan niệm của cá nhân.</w:t>
            </w:r>
          </w:p>
        </w:tc>
        <w:tc>
          <w:tcPr>
            <w:tcW w:w="810" w:type="dxa"/>
            <w:vMerge/>
          </w:tcPr>
          <w:p w14:paraId="7FA4FF9D"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900" w:type="dxa"/>
            <w:vMerge/>
          </w:tcPr>
          <w:p w14:paraId="77EF35B3"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810" w:type="dxa"/>
            <w:vMerge/>
          </w:tcPr>
          <w:p w14:paraId="2EEC040C"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720" w:type="dxa"/>
            <w:vMerge/>
          </w:tcPr>
          <w:p w14:paraId="2F64091E" w14:textId="77777777" w:rsidR="001A234D" w:rsidRPr="00297CDB" w:rsidRDefault="001A234D" w:rsidP="007A630E">
            <w:pPr>
              <w:spacing w:after="0"/>
              <w:jc w:val="both"/>
              <w:rPr>
                <w:rFonts w:ascii="Times New Roman" w:eastAsia="Calibri" w:hAnsi="Times New Roman" w:cs="Times New Roman"/>
                <w:b/>
                <w:sz w:val="26"/>
                <w:szCs w:val="26"/>
                <w:lang w:val="en-US"/>
              </w:rPr>
            </w:pPr>
          </w:p>
        </w:tc>
      </w:tr>
      <w:tr w:rsidR="00495B2F" w:rsidRPr="00182550" w14:paraId="5E1C2872" w14:textId="77777777" w:rsidTr="00D647ED">
        <w:trPr>
          <w:trHeight w:val="1080"/>
        </w:trPr>
        <w:tc>
          <w:tcPr>
            <w:tcW w:w="720" w:type="dxa"/>
            <w:vMerge w:val="restart"/>
            <w:shd w:val="clear" w:color="auto" w:fill="auto"/>
          </w:tcPr>
          <w:p w14:paraId="352C87D0" w14:textId="77777777" w:rsidR="00495B2F" w:rsidRPr="00297CDB" w:rsidRDefault="00495B2F" w:rsidP="007A630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3</w:t>
            </w:r>
          </w:p>
          <w:p w14:paraId="0862F655"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5790BE18"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66D986CB"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4214FF0D"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3A895F61"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431CD4EB" w14:textId="77777777" w:rsidR="00495B2F" w:rsidRPr="00297CDB" w:rsidRDefault="00495B2F" w:rsidP="007A630E">
            <w:pPr>
              <w:spacing w:after="0"/>
              <w:jc w:val="center"/>
              <w:rPr>
                <w:rFonts w:ascii="Times New Roman" w:eastAsia="Calibri" w:hAnsi="Times New Roman" w:cs="Times New Roman"/>
                <w:b/>
                <w:sz w:val="26"/>
                <w:szCs w:val="26"/>
                <w:lang w:val="en-US"/>
              </w:rPr>
            </w:pPr>
          </w:p>
        </w:tc>
        <w:tc>
          <w:tcPr>
            <w:tcW w:w="990" w:type="dxa"/>
            <w:vMerge w:val="restart"/>
            <w:shd w:val="clear" w:color="auto" w:fill="auto"/>
          </w:tcPr>
          <w:p w14:paraId="44211C8E" w14:textId="77777777" w:rsidR="00495B2F" w:rsidRPr="00297CDB" w:rsidRDefault="00495B2F" w:rsidP="007A630E">
            <w:pPr>
              <w:spacing w:after="0"/>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Viết</w:t>
            </w:r>
          </w:p>
          <w:p w14:paraId="45513D9D"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58B59B8E"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4A1D8987" w14:textId="77777777" w:rsidR="00495B2F" w:rsidRPr="00297CDB" w:rsidRDefault="00495B2F" w:rsidP="007A630E">
            <w:pPr>
              <w:spacing w:after="0"/>
              <w:jc w:val="center"/>
              <w:rPr>
                <w:rFonts w:ascii="Times New Roman" w:eastAsia="Calibri" w:hAnsi="Times New Roman" w:cs="Times New Roman"/>
                <w:b/>
                <w:sz w:val="26"/>
                <w:szCs w:val="26"/>
                <w:lang w:val="en-US"/>
              </w:rPr>
            </w:pPr>
          </w:p>
        </w:tc>
        <w:tc>
          <w:tcPr>
            <w:tcW w:w="1440" w:type="dxa"/>
            <w:shd w:val="clear" w:color="auto" w:fill="auto"/>
          </w:tcPr>
          <w:p w14:paraId="6A31CBF1" w14:textId="3CE98A42" w:rsidR="00495B2F" w:rsidRPr="00297CDB" w:rsidRDefault="00495B2F"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sz w:val="26"/>
                <w:szCs w:val="26"/>
                <w:lang w:val="en-US"/>
              </w:rPr>
              <w:t>1. Viết văn bản nghị luận về một vấn đề xã hội</w:t>
            </w:r>
            <w:r w:rsidR="00CF28F6">
              <w:rPr>
                <w:rFonts w:ascii="Times New Roman" w:eastAsia="Calibri" w:hAnsi="Times New Roman" w:cs="Times New Roman"/>
                <w:sz w:val="26"/>
                <w:szCs w:val="26"/>
                <w:lang w:val="en-US"/>
              </w:rPr>
              <w:t>.</w:t>
            </w:r>
          </w:p>
        </w:tc>
        <w:tc>
          <w:tcPr>
            <w:tcW w:w="3780" w:type="dxa"/>
            <w:shd w:val="clear" w:color="auto" w:fill="auto"/>
            <w:vAlign w:val="center"/>
          </w:tcPr>
          <w:p w14:paraId="1369DCD5" w14:textId="77777777" w:rsidR="00495B2F" w:rsidRPr="00297CDB" w:rsidRDefault="00495B2F" w:rsidP="007A630E">
            <w:pPr>
              <w:spacing w:after="0"/>
              <w:jc w:val="both"/>
              <w:rPr>
                <w:rFonts w:ascii="Times New Roman" w:hAnsi="Times New Roman"/>
                <w:b/>
                <w:bCs/>
                <w:color w:val="000000"/>
                <w:sz w:val="26"/>
                <w:szCs w:val="26"/>
              </w:rPr>
            </w:pPr>
            <w:r w:rsidRPr="00297CDB">
              <w:rPr>
                <w:rFonts w:ascii="Times New Roman" w:hAnsi="Times New Roman"/>
                <w:b/>
                <w:bCs/>
                <w:color w:val="000000"/>
                <w:sz w:val="26"/>
                <w:szCs w:val="26"/>
                <w:lang w:val="en-US"/>
              </w:rPr>
              <w:t>Nhận biết:</w:t>
            </w:r>
          </w:p>
          <w:p w14:paraId="5F4989A7" w14:textId="77777777" w:rsidR="00495B2F" w:rsidRPr="00297CDB" w:rsidRDefault="00495B2F" w:rsidP="007A630E">
            <w:pPr>
              <w:spacing w:after="0"/>
              <w:jc w:val="both"/>
              <w:rPr>
                <w:rFonts w:ascii="Times New Roman" w:hAnsi="Times New Roman"/>
                <w:color w:val="000000"/>
                <w:sz w:val="26"/>
                <w:szCs w:val="26"/>
              </w:rPr>
            </w:pPr>
            <w:r w:rsidRPr="00297CDB">
              <w:rPr>
                <w:rFonts w:ascii="Times New Roman" w:hAnsi="Times New Roman"/>
                <w:b/>
                <w:bCs/>
                <w:color w:val="000000"/>
                <w:sz w:val="26"/>
                <w:szCs w:val="26"/>
              </w:rPr>
              <w:t xml:space="preserve">- </w:t>
            </w:r>
            <w:r w:rsidRPr="00297CDB">
              <w:rPr>
                <w:rFonts w:ascii="Times New Roman" w:hAnsi="Times New Roman"/>
                <w:color w:val="000000"/>
                <w:sz w:val="26"/>
                <w:szCs w:val="26"/>
              </w:rPr>
              <w:t xml:space="preserve">Xác định được </w:t>
            </w:r>
            <w:r w:rsidRPr="00297CDB">
              <w:rPr>
                <w:rFonts w:ascii="Times New Roman" w:hAnsi="Times New Roman"/>
                <w:color w:val="000000"/>
                <w:sz w:val="26"/>
                <w:szCs w:val="26"/>
                <w:lang w:val="en-US"/>
              </w:rPr>
              <w:t>yêu cầu về nội dung và hình thức</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của</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bài văn</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nghị luận</w:t>
            </w:r>
            <w:r w:rsidRPr="00297CDB">
              <w:rPr>
                <w:rFonts w:ascii="Times New Roman" w:hAnsi="Times New Roman"/>
                <w:color w:val="000000"/>
                <w:sz w:val="26"/>
                <w:szCs w:val="26"/>
              </w:rPr>
              <w:t>.</w:t>
            </w:r>
          </w:p>
          <w:p w14:paraId="2332C74D"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Mô tả được vấn đề xã hội và những dấu hiệu, biểu hiện của vấn đề xã hội trong bài viết.</w:t>
            </w:r>
          </w:p>
          <w:p w14:paraId="6E14A392"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Xác định rõ được mục đích, đối tượng nghị luận.</w:t>
            </w:r>
          </w:p>
          <w:p w14:paraId="28D406A3" w14:textId="77777777" w:rsidR="00495B2F" w:rsidRPr="00297CDB" w:rsidRDefault="00495B2F" w:rsidP="007A630E">
            <w:pPr>
              <w:spacing w:after="0"/>
              <w:jc w:val="both"/>
              <w:rPr>
                <w:rFonts w:ascii="Times New Roman" w:hAnsi="Times New Roman"/>
                <w:b/>
                <w:bCs/>
                <w:color w:val="000000"/>
                <w:sz w:val="26"/>
                <w:szCs w:val="26"/>
                <w:lang w:val="en-US"/>
              </w:rPr>
            </w:pPr>
            <w:r w:rsidRPr="00297CDB">
              <w:rPr>
                <w:rFonts w:ascii="Times New Roman" w:hAnsi="Times New Roman"/>
                <w:b/>
                <w:bCs/>
                <w:color w:val="000000"/>
                <w:sz w:val="26"/>
                <w:szCs w:val="26"/>
                <w:lang w:val="en-US"/>
              </w:rPr>
              <w:lastRenderedPageBreak/>
              <w:t>Thông hiểu:</w:t>
            </w:r>
          </w:p>
          <w:p w14:paraId="690F5296"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Triển khai vấn đề nghị luận thành những luận điểm phù hợp.</w:t>
            </w:r>
          </w:p>
          <w:p w14:paraId="0BE0274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14:paraId="314E852A"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đảm bảo chuẩn chính tả, ngữ pháp tiếng Việt.</w:t>
            </w:r>
          </w:p>
          <w:p w14:paraId="2C57579A"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14:paraId="2DC88364"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ảnh hưởng của vấn đề đối với con người, xã hội.</w:t>
            </w:r>
          </w:p>
          <w:p w14:paraId="00656202"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những đề nghị, khuyến nghị rút ra từ vấn đề bàn luận.</w:t>
            </w:r>
          </w:p>
          <w:p w14:paraId="4C6D8F9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14:paraId="222960EE"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Sử dụng kết hợp các phương thức miêu tả, biểu cảm,… để tăng sức thuyết phục cho bài viết.</w:t>
            </w:r>
          </w:p>
          <w:p w14:paraId="2878559E"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xml:space="preserve">- Thể hiện rõ quan điểm, cá tính trong bài viết. </w:t>
            </w:r>
          </w:p>
        </w:tc>
        <w:tc>
          <w:tcPr>
            <w:tcW w:w="810" w:type="dxa"/>
            <w:vMerge w:val="restart"/>
          </w:tcPr>
          <w:p w14:paraId="2B7948FE"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900" w:type="dxa"/>
            <w:vMerge w:val="restart"/>
          </w:tcPr>
          <w:p w14:paraId="66F213C2"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p w14:paraId="6FECF15C" w14:textId="77777777" w:rsidR="00495B2F" w:rsidRPr="00182550" w:rsidRDefault="00495B2F" w:rsidP="007A630E">
            <w:pPr>
              <w:spacing w:after="0"/>
              <w:jc w:val="both"/>
              <w:rPr>
                <w:rFonts w:ascii="Times New Roman" w:hAnsi="Times New Roman"/>
                <w:color w:val="000000"/>
                <w:sz w:val="26"/>
                <w:szCs w:val="26"/>
                <w:lang w:val="en-US"/>
              </w:rPr>
            </w:pPr>
          </w:p>
          <w:p w14:paraId="6FF4483C" w14:textId="77777777" w:rsidR="00495B2F" w:rsidRPr="00182550" w:rsidRDefault="00495B2F" w:rsidP="007A630E">
            <w:pPr>
              <w:spacing w:after="0"/>
              <w:jc w:val="both"/>
              <w:rPr>
                <w:rFonts w:ascii="Times New Roman" w:hAnsi="Times New Roman"/>
                <w:color w:val="000000"/>
                <w:sz w:val="26"/>
                <w:szCs w:val="26"/>
                <w:lang w:val="en-US"/>
              </w:rPr>
            </w:pPr>
          </w:p>
          <w:p w14:paraId="098422B5" w14:textId="77777777" w:rsidR="00495B2F" w:rsidRPr="00182550" w:rsidRDefault="00495B2F" w:rsidP="007A630E">
            <w:pPr>
              <w:spacing w:after="0"/>
              <w:jc w:val="both"/>
              <w:rPr>
                <w:rFonts w:ascii="Times New Roman" w:hAnsi="Times New Roman"/>
                <w:color w:val="000000"/>
                <w:sz w:val="26"/>
                <w:szCs w:val="26"/>
                <w:lang w:val="en-US"/>
              </w:rPr>
            </w:pPr>
          </w:p>
          <w:p w14:paraId="2D342570" w14:textId="77777777" w:rsidR="00495B2F" w:rsidRPr="00182550" w:rsidRDefault="00495B2F" w:rsidP="007A630E">
            <w:pPr>
              <w:spacing w:after="0"/>
              <w:jc w:val="both"/>
              <w:rPr>
                <w:rFonts w:ascii="Times New Roman" w:hAnsi="Times New Roman"/>
                <w:color w:val="000000"/>
                <w:sz w:val="26"/>
                <w:szCs w:val="26"/>
                <w:lang w:val="en-US"/>
              </w:rPr>
            </w:pPr>
          </w:p>
          <w:p w14:paraId="448D0F8E" w14:textId="77777777" w:rsidR="00495B2F" w:rsidRPr="00182550" w:rsidRDefault="00495B2F" w:rsidP="007A630E">
            <w:pPr>
              <w:spacing w:after="0"/>
              <w:jc w:val="both"/>
              <w:rPr>
                <w:rFonts w:ascii="Times New Roman" w:hAnsi="Times New Roman"/>
                <w:color w:val="000000"/>
                <w:sz w:val="26"/>
                <w:szCs w:val="26"/>
                <w:lang w:val="en-US"/>
              </w:rPr>
            </w:pPr>
          </w:p>
          <w:p w14:paraId="729A9A91" w14:textId="77777777" w:rsidR="00495B2F" w:rsidRPr="00182550" w:rsidRDefault="00495B2F" w:rsidP="007A630E">
            <w:pPr>
              <w:spacing w:after="0"/>
              <w:jc w:val="both"/>
              <w:rPr>
                <w:rFonts w:ascii="Times New Roman" w:hAnsi="Times New Roman"/>
                <w:color w:val="000000"/>
                <w:sz w:val="26"/>
                <w:szCs w:val="26"/>
                <w:lang w:val="en-US"/>
              </w:rPr>
            </w:pPr>
          </w:p>
          <w:p w14:paraId="3028A0AB" w14:textId="77777777" w:rsidR="00495B2F" w:rsidRPr="00182550" w:rsidRDefault="00495B2F" w:rsidP="007A630E">
            <w:pPr>
              <w:spacing w:after="0"/>
              <w:jc w:val="both"/>
              <w:rPr>
                <w:rFonts w:ascii="Times New Roman" w:hAnsi="Times New Roman"/>
                <w:color w:val="000000"/>
                <w:sz w:val="26"/>
                <w:szCs w:val="26"/>
                <w:lang w:val="en-US"/>
              </w:rPr>
            </w:pPr>
          </w:p>
          <w:p w14:paraId="21A87A7E" w14:textId="77777777" w:rsidR="00495B2F" w:rsidRPr="00182550" w:rsidRDefault="00495B2F" w:rsidP="007A630E">
            <w:pPr>
              <w:spacing w:after="0"/>
              <w:jc w:val="both"/>
              <w:rPr>
                <w:rFonts w:ascii="Times New Roman" w:hAnsi="Times New Roman"/>
                <w:color w:val="000000"/>
                <w:sz w:val="26"/>
                <w:szCs w:val="26"/>
                <w:lang w:val="en-US"/>
              </w:rPr>
            </w:pPr>
          </w:p>
          <w:p w14:paraId="576FFA5B" w14:textId="77777777" w:rsidR="00495B2F" w:rsidRPr="00182550" w:rsidRDefault="00495B2F" w:rsidP="007A630E">
            <w:pPr>
              <w:spacing w:after="0"/>
              <w:jc w:val="both"/>
              <w:rPr>
                <w:rFonts w:ascii="Times New Roman" w:hAnsi="Times New Roman"/>
                <w:color w:val="000000"/>
                <w:sz w:val="26"/>
                <w:szCs w:val="26"/>
                <w:lang w:val="en-US"/>
              </w:rPr>
            </w:pPr>
          </w:p>
          <w:p w14:paraId="7DE452F1" w14:textId="77777777" w:rsidR="00495B2F" w:rsidRPr="00182550" w:rsidRDefault="00495B2F" w:rsidP="007A630E">
            <w:pPr>
              <w:spacing w:after="0"/>
              <w:jc w:val="both"/>
              <w:rPr>
                <w:rFonts w:ascii="Times New Roman" w:hAnsi="Times New Roman"/>
                <w:color w:val="000000"/>
                <w:sz w:val="26"/>
                <w:szCs w:val="26"/>
                <w:lang w:val="en-US"/>
              </w:rPr>
            </w:pPr>
          </w:p>
          <w:p w14:paraId="3B4ED83E" w14:textId="77777777" w:rsidR="00495B2F" w:rsidRPr="00182550" w:rsidRDefault="00495B2F" w:rsidP="007A630E">
            <w:pPr>
              <w:spacing w:after="0"/>
              <w:jc w:val="both"/>
              <w:rPr>
                <w:rFonts w:ascii="Times New Roman" w:hAnsi="Times New Roman"/>
                <w:color w:val="000000"/>
                <w:sz w:val="26"/>
                <w:szCs w:val="26"/>
                <w:lang w:val="en-US"/>
              </w:rPr>
            </w:pPr>
          </w:p>
          <w:p w14:paraId="5ACAA38E" w14:textId="77777777" w:rsidR="00495B2F" w:rsidRPr="00182550" w:rsidRDefault="00495B2F" w:rsidP="007A630E">
            <w:pPr>
              <w:spacing w:after="0"/>
              <w:jc w:val="both"/>
              <w:rPr>
                <w:rFonts w:ascii="Times New Roman" w:hAnsi="Times New Roman"/>
                <w:color w:val="000000"/>
                <w:sz w:val="26"/>
                <w:szCs w:val="26"/>
                <w:lang w:val="en-US"/>
              </w:rPr>
            </w:pPr>
          </w:p>
          <w:p w14:paraId="2AF1610B" w14:textId="77777777" w:rsidR="00495B2F" w:rsidRPr="00182550" w:rsidRDefault="00495B2F" w:rsidP="007A630E">
            <w:pPr>
              <w:spacing w:after="0"/>
              <w:jc w:val="both"/>
              <w:rPr>
                <w:rFonts w:ascii="Times New Roman" w:hAnsi="Times New Roman"/>
                <w:color w:val="000000"/>
                <w:sz w:val="26"/>
                <w:szCs w:val="26"/>
                <w:lang w:val="en-US"/>
              </w:rPr>
            </w:pPr>
          </w:p>
          <w:p w14:paraId="0924B067" w14:textId="77777777" w:rsidR="00495B2F" w:rsidRPr="00182550" w:rsidRDefault="00495B2F" w:rsidP="007A630E">
            <w:pPr>
              <w:spacing w:after="0"/>
              <w:jc w:val="both"/>
              <w:rPr>
                <w:rFonts w:ascii="Times New Roman" w:hAnsi="Times New Roman"/>
                <w:color w:val="000000"/>
                <w:sz w:val="26"/>
                <w:szCs w:val="26"/>
                <w:lang w:val="en-US"/>
              </w:rPr>
            </w:pPr>
          </w:p>
          <w:p w14:paraId="5F9004E1" w14:textId="77777777" w:rsidR="00495B2F" w:rsidRPr="00182550" w:rsidRDefault="00495B2F" w:rsidP="007A630E">
            <w:pPr>
              <w:spacing w:after="0"/>
              <w:jc w:val="both"/>
              <w:rPr>
                <w:rFonts w:ascii="Times New Roman" w:hAnsi="Times New Roman"/>
                <w:color w:val="000000"/>
                <w:sz w:val="26"/>
                <w:szCs w:val="26"/>
                <w:lang w:val="en-US"/>
              </w:rPr>
            </w:pPr>
          </w:p>
          <w:p w14:paraId="3318250C" w14:textId="77777777" w:rsidR="00495B2F" w:rsidRPr="00182550" w:rsidRDefault="00495B2F" w:rsidP="007A630E">
            <w:pPr>
              <w:spacing w:after="0"/>
              <w:jc w:val="both"/>
              <w:rPr>
                <w:rFonts w:ascii="Times New Roman" w:hAnsi="Times New Roman"/>
                <w:color w:val="000000"/>
                <w:sz w:val="26"/>
                <w:szCs w:val="26"/>
                <w:lang w:val="en-US"/>
              </w:rPr>
            </w:pPr>
          </w:p>
          <w:p w14:paraId="40521A1F" w14:textId="77777777" w:rsidR="00495B2F" w:rsidRPr="00182550" w:rsidRDefault="00495B2F" w:rsidP="007A630E">
            <w:pPr>
              <w:spacing w:after="0"/>
              <w:jc w:val="both"/>
              <w:rPr>
                <w:rFonts w:ascii="Times New Roman" w:hAnsi="Times New Roman"/>
                <w:color w:val="000000"/>
                <w:sz w:val="26"/>
                <w:szCs w:val="26"/>
                <w:lang w:val="en-US"/>
              </w:rPr>
            </w:pPr>
          </w:p>
          <w:p w14:paraId="28C0EC28" w14:textId="77777777" w:rsidR="00495B2F" w:rsidRPr="00182550" w:rsidRDefault="00495B2F" w:rsidP="007A630E">
            <w:pPr>
              <w:spacing w:after="0"/>
              <w:jc w:val="both"/>
              <w:rPr>
                <w:rFonts w:ascii="Times New Roman" w:hAnsi="Times New Roman"/>
                <w:color w:val="000000"/>
                <w:sz w:val="26"/>
                <w:szCs w:val="26"/>
                <w:lang w:val="en-US"/>
              </w:rPr>
            </w:pPr>
          </w:p>
          <w:p w14:paraId="0C308CA8" w14:textId="77777777" w:rsidR="00495B2F" w:rsidRPr="00182550" w:rsidRDefault="00495B2F" w:rsidP="007A630E">
            <w:pPr>
              <w:spacing w:after="0"/>
              <w:jc w:val="both"/>
              <w:rPr>
                <w:rFonts w:ascii="Times New Roman" w:hAnsi="Times New Roman"/>
                <w:color w:val="000000"/>
                <w:sz w:val="26"/>
                <w:szCs w:val="26"/>
                <w:lang w:val="en-US"/>
              </w:rPr>
            </w:pPr>
          </w:p>
          <w:p w14:paraId="3D90BF81" w14:textId="77777777" w:rsidR="00495B2F" w:rsidRPr="00182550" w:rsidRDefault="00495B2F" w:rsidP="007A630E">
            <w:pPr>
              <w:spacing w:after="0"/>
              <w:jc w:val="both"/>
              <w:rPr>
                <w:rFonts w:ascii="Times New Roman" w:hAnsi="Times New Roman"/>
                <w:color w:val="000000"/>
                <w:sz w:val="26"/>
                <w:szCs w:val="26"/>
                <w:lang w:val="en-US"/>
              </w:rPr>
            </w:pPr>
          </w:p>
          <w:p w14:paraId="750F93B9" w14:textId="77777777" w:rsidR="00495B2F" w:rsidRPr="00182550" w:rsidRDefault="00495B2F" w:rsidP="007A630E">
            <w:pPr>
              <w:spacing w:after="0"/>
              <w:jc w:val="both"/>
              <w:rPr>
                <w:rFonts w:ascii="Times New Roman" w:hAnsi="Times New Roman"/>
                <w:color w:val="000000"/>
                <w:sz w:val="26"/>
                <w:szCs w:val="26"/>
                <w:lang w:val="en-US"/>
              </w:rPr>
            </w:pPr>
          </w:p>
          <w:p w14:paraId="71A31491" w14:textId="77777777" w:rsidR="00495B2F" w:rsidRPr="00182550" w:rsidRDefault="00495B2F" w:rsidP="007A630E">
            <w:pPr>
              <w:spacing w:after="0"/>
              <w:jc w:val="both"/>
              <w:rPr>
                <w:rFonts w:ascii="Times New Roman" w:hAnsi="Times New Roman"/>
                <w:color w:val="000000"/>
                <w:sz w:val="26"/>
                <w:szCs w:val="26"/>
                <w:lang w:val="en-US"/>
              </w:rPr>
            </w:pPr>
          </w:p>
          <w:p w14:paraId="18590254" w14:textId="77777777" w:rsidR="00495B2F" w:rsidRPr="00182550" w:rsidRDefault="00495B2F" w:rsidP="007A630E">
            <w:pPr>
              <w:spacing w:after="0"/>
              <w:jc w:val="both"/>
              <w:rPr>
                <w:rFonts w:ascii="Times New Roman" w:hAnsi="Times New Roman"/>
                <w:color w:val="000000"/>
                <w:sz w:val="26"/>
                <w:szCs w:val="26"/>
                <w:lang w:val="en-US"/>
              </w:rPr>
            </w:pPr>
          </w:p>
          <w:p w14:paraId="29BB098A" w14:textId="77777777" w:rsidR="00495B2F" w:rsidRPr="00182550" w:rsidRDefault="00495B2F" w:rsidP="007A630E">
            <w:pPr>
              <w:spacing w:after="0"/>
              <w:jc w:val="both"/>
              <w:rPr>
                <w:rFonts w:ascii="Times New Roman" w:hAnsi="Times New Roman"/>
                <w:color w:val="000000"/>
                <w:sz w:val="26"/>
                <w:szCs w:val="26"/>
                <w:lang w:val="en-US"/>
              </w:rPr>
            </w:pPr>
          </w:p>
          <w:p w14:paraId="0769AF61" w14:textId="77777777" w:rsidR="00495B2F" w:rsidRPr="00182550" w:rsidRDefault="00495B2F" w:rsidP="007A630E">
            <w:pPr>
              <w:spacing w:after="0"/>
              <w:jc w:val="both"/>
              <w:rPr>
                <w:rFonts w:ascii="Times New Roman" w:hAnsi="Times New Roman"/>
                <w:color w:val="000000"/>
                <w:sz w:val="26"/>
                <w:szCs w:val="26"/>
                <w:lang w:val="en-US"/>
              </w:rPr>
            </w:pPr>
          </w:p>
          <w:p w14:paraId="7C79D136" w14:textId="77777777" w:rsidR="00495B2F" w:rsidRPr="00182550" w:rsidRDefault="00495B2F" w:rsidP="007A630E">
            <w:pPr>
              <w:spacing w:after="0"/>
              <w:jc w:val="both"/>
              <w:rPr>
                <w:rFonts w:ascii="Times New Roman" w:hAnsi="Times New Roman"/>
                <w:color w:val="000000"/>
                <w:sz w:val="26"/>
                <w:szCs w:val="26"/>
                <w:lang w:val="en-US"/>
              </w:rPr>
            </w:pPr>
          </w:p>
          <w:p w14:paraId="685BEE90" w14:textId="77777777" w:rsidR="00495B2F" w:rsidRPr="00182550" w:rsidRDefault="00495B2F" w:rsidP="007A630E">
            <w:pPr>
              <w:spacing w:after="0"/>
              <w:jc w:val="both"/>
              <w:rPr>
                <w:rFonts w:ascii="Times New Roman" w:hAnsi="Times New Roman"/>
                <w:color w:val="000000"/>
                <w:sz w:val="26"/>
                <w:szCs w:val="26"/>
                <w:lang w:val="en-US"/>
              </w:rPr>
            </w:pPr>
          </w:p>
          <w:p w14:paraId="29DC0486" w14:textId="77777777" w:rsidR="00495B2F" w:rsidRPr="00182550" w:rsidRDefault="00495B2F" w:rsidP="007A630E">
            <w:pPr>
              <w:spacing w:after="0"/>
              <w:jc w:val="both"/>
              <w:rPr>
                <w:rFonts w:ascii="Times New Roman" w:hAnsi="Times New Roman"/>
                <w:color w:val="000000"/>
                <w:sz w:val="26"/>
                <w:szCs w:val="26"/>
                <w:lang w:val="en-US"/>
              </w:rPr>
            </w:pPr>
          </w:p>
          <w:p w14:paraId="78A645F8" w14:textId="77777777" w:rsidR="00495B2F" w:rsidRPr="00182550" w:rsidRDefault="00495B2F" w:rsidP="007A630E">
            <w:pPr>
              <w:spacing w:after="0"/>
              <w:jc w:val="both"/>
              <w:rPr>
                <w:rFonts w:ascii="Times New Roman" w:hAnsi="Times New Roman"/>
                <w:color w:val="000000"/>
                <w:sz w:val="26"/>
                <w:szCs w:val="26"/>
                <w:lang w:val="en-US"/>
              </w:rPr>
            </w:pPr>
          </w:p>
          <w:p w14:paraId="1DD72B44" w14:textId="77777777" w:rsidR="00495B2F" w:rsidRPr="00182550" w:rsidRDefault="00495B2F" w:rsidP="007A630E">
            <w:pPr>
              <w:spacing w:after="0"/>
              <w:jc w:val="both"/>
              <w:rPr>
                <w:rFonts w:ascii="Times New Roman" w:hAnsi="Times New Roman"/>
                <w:color w:val="000000"/>
                <w:sz w:val="26"/>
                <w:szCs w:val="26"/>
                <w:lang w:val="en-US"/>
              </w:rPr>
            </w:pPr>
          </w:p>
          <w:p w14:paraId="62A38008" w14:textId="77777777" w:rsidR="00495B2F" w:rsidRPr="00182550" w:rsidRDefault="00495B2F" w:rsidP="007A630E">
            <w:pPr>
              <w:spacing w:after="0"/>
              <w:jc w:val="both"/>
              <w:rPr>
                <w:rFonts w:ascii="Times New Roman" w:hAnsi="Times New Roman"/>
                <w:color w:val="000000"/>
                <w:sz w:val="26"/>
                <w:szCs w:val="26"/>
                <w:lang w:val="en-US"/>
              </w:rPr>
            </w:pPr>
          </w:p>
          <w:p w14:paraId="357392D1" w14:textId="77777777" w:rsidR="00495B2F" w:rsidRPr="00182550" w:rsidRDefault="00495B2F" w:rsidP="007A630E">
            <w:pPr>
              <w:spacing w:after="0"/>
              <w:jc w:val="both"/>
              <w:rPr>
                <w:rFonts w:ascii="Times New Roman" w:hAnsi="Times New Roman"/>
                <w:color w:val="000000"/>
                <w:sz w:val="26"/>
                <w:szCs w:val="26"/>
                <w:lang w:val="en-US"/>
              </w:rPr>
            </w:pPr>
          </w:p>
          <w:p w14:paraId="2DD42296" w14:textId="77777777" w:rsidR="00495B2F" w:rsidRPr="00182550" w:rsidRDefault="00495B2F" w:rsidP="007A630E">
            <w:pPr>
              <w:spacing w:after="0"/>
              <w:jc w:val="both"/>
              <w:rPr>
                <w:rFonts w:ascii="Times New Roman" w:hAnsi="Times New Roman"/>
                <w:color w:val="000000"/>
                <w:sz w:val="26"/>
                <w:szCs w:val="26"/>
                <w:lang w:val="en-US"/>
              </w:rPr>
            </w:pPr>
          </w:p>
          <w:p w14:paraId="3E3F92FC" w14:textId="77777777" w:rsidR="00495B2F" w:rsidRPr="00182550" w:rsidRDefault="00495B2F" w:rsidP="007A630E">
            <w:pPr>
              <w:spacing w:after="0"/>
              <w:jc w:val="both"/>
              <w:rPr>
                <w:rFonts w:ascii="Times New Roman" w:hAnsi="Times New Roman"/>
                <w:color w:val="000000"/>
                <w:sz w:val="26"/>
                <w:szCs w:val="26"/>
                <w:lang w:val="en-US"/>
              </w:rPr>
            </w:pPr>
          </w:p>
          <w:p w14:paraId="27F693C2" w14:textId="77777777" w:rsidR="00495B2F" w:rsidRPr="00182550" w:rsidRDefault="00495B2F" w:rsidP="007A630E">
            <w:pPr>
              <w:spacing w:after="0"/>
              <w:jc w:val="both"/>
              <w:rPr>
                <w:rFonts w:ascii="Times New Roman" w:hAnsi="Times New Roman"/>
                <w:color w:val="000000"/>
                <w:sz w:val="26"/>
                <w:szCs w:val="26"/>
                <w:lang w:val="en-US"/>
              </w:rPr>
            </w:pPr>
          </w:p>
          <w:p w14:paraId="398F3485" w14:textId="77777777" w:rsidR="00495B2F" w:rsidRPr="00182550" w:rsidRDefault="00495B2F" w:rsidP="007A630E">
            <w:pPr>
              <w:spacing w:after="0"/>
              <w:jc w:val="both"/>
              <w:rPr>
                <w:rFonts w:ascii="Times New Roman" w:hAnsi="Times New Roman"/>
                <w:color w:val="000000"/>
                <w:sz w:val="26"/>
                <w:szCs w:val="26"/>
                <w:lang w:val="en-US"/>
              </w:rPr>
            </w:pPr>
          </w:p>
          <w:p w14:paraId="45DEB140" w14:textId="77777777" w:rsidR="00495B2F" w:rsidRPr="00182550" w:rsidRDefault="00495B2F" w:rsidP="007A630E">
            <w:pPr>
              <w:spacing w:after="0"/>
              <w:jc w:val="both"/>
              <w:rPr>
                <w:rFonts w:ascii="Times New Roman" w:hAnsi="Times New Roman"/>
                <w:color w:val="000000"/>
                <w:sz w:val="26"/>
                <w:szCs w:val="26"/>
                <w:lang w:val="en-US"/>
              </w:rPr>
            </w:pPr>
          </w:p>
          <w:p w14:paraId="0B42C36A" w14:textId="77777777" w:rsidR="00495B2F" w:rsidRPr="00182550" w:rsidRDefault="00495B2F" w:rsidP="007A630E">
            <w:pPr>
              <w:spacing w:after="0"/>
              <w:jc w:val="both"/>
              <w:rPr>
                <w:rFonts w:ascii="Times New Roman" w:hAnsi="Times New Roman"/>
                <w:color w:val="000000"/>
                <w:sz w:val="26"/>
                <w:szCs w:val="26"/>
                <w:lang w:val="en-US"/>
              </w:rPr>
            </w:pPr>
          </w:p>
        </w:tc>
        <w:tc>
          <w:tcPr>
            <w:tcW w:w="810" w:type="dxa"/>
            <w:vMerge w:val="restart"/>
          </w:tcPr>
          <w:p w14:paraId="1B4F60D9"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720" w:type="dxa"/>
            <w:vMerge w:val="restart"/>
          </w:tcPr>
          <w:p w14:paraId="4F43262B"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 câuTL</w:t>
            </w:r>
          </w:p>
        </w:tc>
      </w:tr>
      <w:tr w:rsidR="00495B2F" w:rsidRPr="00297CDB" w14:paraId="3B3659D2" w14:textId="77777777" w:rsidTr="00D647ED">
        <w:trPr>
          <w:trHeight w:val="1080"/>
        </w:trPr>
        <w:tc>
          <w:tcPr>
            <w:tcW w:w="720" w:type="dxa"/>
            <w:vMerge/>
            <w:shd w:val="clear" w:color="auto" w:fill="auto"/>
            <w:vAlign w:val="center"/>
          </w:tcPr>
          <w:p w14:paraId="79487BAC" w14:textId="77777777" w:rsidR="00495B2F" w:rsidRPr="00297CDB" w:rsidRDefault="00495B2F" w:rsidP="007A630E">
            <w:pPr>
              <w:spacing w:after="0"/>
              <w:jc w:val="both"/>
              <w:rPr>
                <w:rFonts w:ascii="Times New Roman" w:eastAsia="Calibri" w:hAnsi="Times New Roman" w:cs="Times New Roman"/>
                <w:b/>
                <w:sz w:val="26"/>
                <w:szCs w:val="26"/>
                <w:lang w:val="en-US"/>
              </w:rPr>
            </w:pPr>
          </w:p>
        </w:tc>
        <w:tc>
          <w:tcPr>
            <w:tcW w:w="990" w:type="dxa"/>
            <w:vMerge/>
            <w:shd w:val="clear" w:color="auto" w:fill="auto"/>
            <w:vAlign w:val="center"/>
          </w:tcPr>
          <w:p w14:paraId="6CBD62A7" w14:textId="77777777" w:rsidR="00495B2F" w:rsidRPr="00297CDB" w:rsidRDefault="00495B2F" w:rsidP="007A630E">
            <w:pPr>
              <w:spacing w:after="0"/>
              <w:jc w:val="both"/>
              <w:rPr>
                <w:rFonts w:ascii="Times New Roman" w:eastAsia="Calibri" w:hAnsi="Times New Roman" w:cs="Times New Roman"/>
                <w:b/>
                <w:sz w:val="26"/>
                <w:szCs w:val="26"/>
                <w:lang w:val="en-US"/>
              </w:rPr>
            </w:pPr>
          </w:p>
        </w:tc>
        <w:tc>
          <w:tcPr>
            <w:tcW w:w="1440" w:type="dxa"/>
            <w:shd w:val="clear" w:color="auto" w:fill="auto"/>
          </w:tcPr>
          <w:p w14:paraId="387E9389" w14:textId="25BD6D93" w:rsidR="00495B2F" w:rsidRPr="00CF28F6" w:rsidRDefault="00495B2F" w:rsidP="007A630E">
            <w:pPr>
              <w:spacing w:after="0"/>
              <w:jc w:val="both"/>
              <w:rPr>
                <w:rFonts w:ascii="Times New Roman" w:eastAsia="Calibri" w:hAnsi="Times New Roman" w:cs="Times New Roman"/>
                <w:bCs/>
                <w:sz w:val="26"/>
                <w:szCs w:val="26"/>
                <w:lang w:val="en-US"/>
              </w:rPr>
            </w:pPr>
            <w:r w:rsidRPr="00297CDB">
              <w:rPr>
                <w:rFonts w:ascii="Times New Roman" w:hAnsi="Times New Roman" w:cs="Times New Roman"/>
                <w:bCs/>
                <w:sz w:val="26"/>
                <w:szCs w:val="26"/>
                <w:lang w:val="en-US"/>
              </w:rPr>
              <w:t xml:space="preserve">2. </w:t>
            </w:r>
            <w:r w:rsidRPr="00297CDB">
              <w:rPr>
                <w:rFonts w:ascii="Times New Roman" w:hAnsi="Times New Roman" w:cs="Times New Roman"/>
                <w:bCs/>
                <w:sz w:val="26"/>
                <w:szCs w:val="26"/>
              </w:rPr>
              <w:t>Viết văn bản nghị luận phân tích, đánh giá một tác phẩm văn học</w:t>
            </w:r>
            <w:r w:rsidR="00CF28F6">
              <w:rPr>
                <w:rFonts w:ascii="Times New Roman" w:hAnsi="Times New Roman" w:cs="Times New Roman"/>
                <w:bCs/>
                <w:sz w:val="26"/>
                <w:szCs w:val="26"/>
                <w:lang w:val="en-US"/>
              </w:rPr>
              <w:t>.</w:t>
            </w:r>
          </w:p>
        </w:tc>
        <w:tc>
          <w:tcPr>
            <w:tcW w:w="3780" w:type="dxa"/>
            <w:shd w:val="clear" w:color="auto" w:fill="auto"/>
            <w:vAlign w:val="center"/>
          </w:tcPr>
          <w:p w14:paraId="6AEEB3C7"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Nhận biết</w:t>
            </w:r>
            <w:r w:rsidRPr="00297CDB">
              <w:rPr>
                <w:rFonts w:ascii="Times New Roman" w:eastAsia="Calibri" w:hAnsi="Times New Roman"/>
                <w:sz w:val="26"/>
                <w:szCs w:val="26"/>
                <w:lang w:val="en-US"/>
              </w:rPr>
              <w:t>:</w:t>
            </w:r>
          </w:p>
          <w:p w14:paraId="6273BE4B" w14:textId="77777777" w:rsidR="00495B2F" w:rsidRPr="00297CDB" w:rsidRDefault="00495B2F" w:rsidP="007A630E">
            <w:pPr>
              <w:spacing w:after="0"/>
              <w:jc w:val="both"/>
              <w:rPr>
                <w:rFonts w:ascii="Times New Roman" w:eastAsia="Calibri" w:hAnsi="Times New Roman"/>
                <w:sz w:val="26"/>
                <w:szCs w:val="26"/>
              </w:rPr>
            </w:pPr>
            <w:r w:rsidRPr="00297CDB">
              <w:rPr>
                <w:rFonts w:ascii="Times New Roman" w:eastAsia="Calibri" w:hAnsi="Times New Roman"/>
                <w:sz w:val="26"/>
                <w:szCs w:val="26"/>
              </w:rPr>
              <w:t>- Giới thiệu được đầy đủ thông tin chính về tên tác phẩm, tác giả, thể loại,… của tác phẩm.</w:t>
            </w:r>
          </w:p>
          <w:p w14:paraId="0D583DC2"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eastAsia="Calibri" w:hAnsi="Times New Roman"/>
                <w:sz w:val="26"/>
                <w:szCs w:val="26"/>
              </w:rPr>
              <w:t xml:space="preserve">- Trình bày được </w:t>
            </w:r>
            <w:r w:rsidRPr="00297CDB">
              <w:rPr>
                <w:rFonts w:ascii="Times New Roman" w:eastAsia="Calibri" w:hAnsi="Times New Roman"/>
                <w:sz w:val="26"/>
                <w:szCs w:val="26"/>
                <w:lang w:val="en-US"/>
              </w:rPr>
              <w:t>những nội dung khái quát của tác phẩm văn học.</w:t>
            </w:r>
          </w:p>
          <w:p w14:paraId="0D45EE48"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Thông hiểu</w:t>
            </w:r>
            <w:r w:rsidRPr="00297CDB">
              <w:rPr>
                <w:rFonts w:ascii="Times New Roman" w:eastAsia="Calibri" w:hAnsi="Times New Roman"/>
                <w:sz w:val="26"/>
                <w:szCs w:val="26"/>
                <w:lang w:val="en-US"/>
              </w:rPr>
              <w:t>:</w:t>
            </w:r>
          </w:p>
          <w:p w14:paraId="4ED2F97A"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 xml:space="preserve">Triển khai vấn đề nghị luận thành những luận điểm phù hợp. </w:t>
            </w:r>
            <w:r w:rsidRPr="00297CDB">
              <w:rPr>
                <w:rFonts w:ascii="Times New Roman" w:eastAsia="Calibri" w:hAnsi="Times New Roman"/>
                <w:sz w:val="26"/>
                <w:szCs w:val="26"/>
              </w:rPr>
              <w:t xml:space="preserve">Phân tích được những đặc sắc về nội dung, hình thức nghệ thuật và </w:t>
            </w:r>
            <w:r w:rsidRPr="00297CDB">
              <w:rPr>
                <w:rFonts w:ascii="Times New Roman" w:eastAsia="Calibri" w:hAnsi="Times New Roman"/>
                <w:sz w:val="26"/>
                <w:szCs w:val="26"/>
                <w:lang w:val="en-US"/>
              </w:rPr>
              <w:t>chủ đề của tác phẩm.</w:t>
            </w:r>
          </w:p>
          <w:p w14:paraId="0EB9957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14:paraId="00A6B48C"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đảm bảo chuẩn chính tả, ngữ pháp tiếng Việt.</w:t>
            </w:r>
          </w:p>
          <w:p w14:paraId="1668FD95"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14:paraId="54D502BD"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rút ra từ tác phẩm.</w:t>
            </w:r>
          </w:p>
          <w:p w14:paraId="0AD6E83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lastRenderedPageBreak/>
              <w:t>- Thể hiện được sự đồng tình / không đồng tình với thông điệp của tác giả (thể hiện trong tác phẩm).</w:t>
            </w:r>
          </w:p>
          <w:p w14:paraId="71963B39"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14:paraId="2B6AE5FB"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giá trị của nội dung và hình thức tác phẩm.</w:t>
            </w:r>
          </w:p>
          <w:p w14:paraId="3F0593CB" w14:textId="77777777" w:rsidR="00495B2F" w:rsidRPr="00297CDB" w:rsidRDefault="00495B2F" w:rsidP="007A630E">
            <w:pPr>
              <w:spacing w:after="0"/>
              <w:jc w:val="both"/>
              <w:rPr>
                <w:rFonts w:ascii="Times New Roman" w:eastAsia="Calibri" w:hAnsi="Times New Roman" w:cs="Times New Roman"/>
                <w:sz w:val="26"/>
                <w:szCs w:val="26"/>
                <w:lang w:val="en-US"/>
              </w:rPr>
            </w:pPr>
            <w:r w:rsidRPr="00297CDB">
              <w:rPr>
                <w:rFonts w:ascii="Times New Roman" w:hAnsi="Times New Roman"/>
                <w:color w:val="000000"/>
                <w:sz w:val="26"/>
                <w:szCs w:val="26"/>
                <w:lang w:val="en-US"/>
              </w:rPr>
              <w:t>- Thể hiện rõ quan điểm, cá tính trong bài viết; sáng tạo trong cách diễn đạt.</w:t>
            </w:r>
          </w:p>
        </w:tc>
        <w:tc>
          <w:tcPr>
            <w:tcW w:w="810" w:type="dxa"/>
            <w:vMerge/>
          </w:tcPr>
          <w:p w14:paraId="5403A2C5" w14:textId="77777777" w:rsidR="00495B2F" w:rsidRPr="00297CDB" w:rsidRDefault="00495B2F" w:rsidP="007A630E">
            <w:pPr>
              <w:spacing w:after="0"/>
              <w:jc w:val="both"/>
              <w:rPr>
                <w:rFonts w:ascii="Times New Roman" w:eastAsia="Calibri" w:hAnsi="Times New Roman"/>
                <w:b/>
                <w:bCs/>
                <w:sz w:val="26"/>
                <w:szCs w:val="26"/>
                <w:lang w:val="en-US"/>
              </w:rPr>
            </w:pPr>
          </w:p>
        </w:tc>
        <w:tc>
          <w:tcPr>
            <w:tcW w:w="900" w:type="dxa"/>
            <w:vMerge/>
          </w:tcPr>
          <w:p w14:paraId="2A88391B" w14:textId="77777777" w:rsidR="00495B2F" w:rsidRPr="00297CDB" w:rsidRDefault="00495B2F" w:rsidP="007A630E">
            <w:pPr>
              <w:spacing w:after="0"/>
              <w:jc w:val="both"/>
              <w:rPr>
                <w:rFonts w:ascii="Times New Roman" w:eastAsia="Calibri" w:hAnsi="Times New Roman"/>
                <w:b/>
                <w:bCs/>
                <w:sz w:val="26"/>
                <w:szCs w:val="26"/>
                <w:lang w:val="en-US"/>
              </w:rPr>
            </w:pPr>
          </w:p>
        </w:tc>
        <w:tc>
          <w:tcPr>
            <w:tcW w:w="810" w:type="dxa"/>
            <w:vMerge/>
          </w:tcPr>
          <w:p w14:paraId="47039CF8" w14:textId="77777777" w:rsidR="00495B2F" w:rsidRPr="00297CDB" w:rsidRDefault="00495B2F" w:rsidP="007A630E">
            <w:pPr>
              <w:spacing w:after="0"/>
              <w:jc w:val="both"/>
              <w:rPr>
                <w:rFonts w:ascii="Times New Roman" w:eastAsia="Calibri" w:hAnsi="Times New Roman"/>
                <w:b/>
                <w:bCs/>
                <w:sz w:val="26"/>
                <w:szCs w:val="26"/>
                <w:lang w:val="en-US"/>
              </w:rPr>
            </w:pPr>
          </w:p>
        </w:tc>
        <w:tc>
          <w:tcPr>
            <w:tcW w:w="720" w:type="dxa"/>
            <w:vMerge/>
          </w:tcPr>
          <w:p w14:paraId="70A9BFF7" w14:textId="77777777" w:rsidR="00495B2F" w:rsidRPr="00297CDB" w:rsidRDefault="00495B2F" w:rsidP="007A630E">
            <w:pPr>
              <w:spacing w:after="0"/>
              <w:jc w:val="both"/>
              <w:rPr>
                <w:rFonts w:ascii="Times New Roman" w:eastAsia="Calibri" w:hAnsi="Times New Roman"/>
                <w:b/>
                <w:bCs/>
                <w:sz w:val="26"/>
                <w:szCs w:val="26"/>
                <w:lang w:val="en-US"/>
              </w:rPr>
            </w:pPr>
          </w:p>
        </w:tc>
      </w:tr>
    </w:tbl>
    <w:p w14:paraId="47E0BDE8" w14:textId="77777777" w:rsidR="001A3E45" w:rsidRDefault="001A3E45" w:rsidP="007A630E">
      <w:pPr>
        <w:spacing w:after="0"/>
        <w:jc w:val="both"/>
        <w:rPr>
          <w:rFonts w:ascii="Times New Roman" w:hAnsi="Times New Roman" w:cs="Times New Roman"/>
          <w:b/>
          <w:bCs/>
          <w:sz w:val="26"/>
          <w:szCs w:val="26"/>
          <w:lang w:val="en-US"/>
        </w:rPr>
      </w:pPr>
    </w:p>
    <w:p w14:paraId="1A310BF4" w14:textId="77777777" w:rsidR="00FA520F" w:rsidRDefault="00FA520F" w:rsidP="007A630E">
      <w:pPr>
        <w:spacing w:after="0"/>
        <w:jc w:val="both"/>
        <w:rPr>
          <w:rFonts w:ascii="Times New Roman" w:hAnsi="Times New Roman" w:cs="Times New Roman"/>
          <w:b/>
          <w:bCs/>
          <w:sz w:val="26"/>
          <w:szCs w:val="26"/>
          <w:lang w:val="en-US"/>
        </w:rPr>
      </w:pPr>
    </w:p>
    <w:p w14:paraId="4A1C6020" w14:textId="77777777" w:rsidR="00FA520F" w:rsidRDefault="00FA520F" w:rsidP="007A630E">
      <w:pPr>
        <w:spacing w:after="0"/>
        <w:jc w:val="both"/>
        <w:rPr>
          <w:rFonts w:ascii="Times New Roman" w:hAnsi="Times New Roman" w:cs="Times New Roman"/>
          <w:b/>
          <w:bCs/>
          <w:sz w:val="26"/>
          <w:szCs w:val="26"/>
          <w:lang w:val="en-US"/>
        </w:rPr>
      </w:pPr>
    </w:p>
    <w:p w14:paraId="53778907" w14:textId="77777777" w:rsidR="00FA520F" w:rsidRDefault="00FA520F" w:rsidP="007A630E">
      <w:pPr>
        <w:spacing w:after="0"/>
        <w:jc w:val="both"/>
        <w:rPr>
          <w:rFonts w:ascii="Times New Roman" w:hAnsi="Times New Roman" w:cs="Times New Roman"/>
          <w:b/>
          <w:bCs/>
          <w:sz w:val="26"/>
          <w:szCs w:val="26"/>
          <w:lang w:val="en-US"/>
        </w:rPr>
      </w:pPr>
    </w:p>
    <w:p w14:paraId="02F1D63F" w14:textId="77777777" w:rsidR="00FA520F" w:rsidRDefault="00FA520F" w:rsidP="007A630E">
      <w:pPr>
        <w:spacing w:after="0"/>
        <w:jc w:val="both"/>
        <w:rPr>
          <w:rFonts w:ascii="Times New Roman" w:hAnsi="Times New Roman" w:cs="Times New Roman"/>
          <w:b/>
          <w:bCs/>
          <w:sz w:val="26"/>
          <w:szCs w:val="26"/>
          <w:lang w:val="en-US"/>
        </w:rPr>
      </w:pPr>
    </w:p>
    <w:p w14:paraId="40CCF66A" w14:textId="77777777" w:rsidR="00FA520F" w:rsidRDefault="00FA520F" w:rsidP="007A630E">
      <w:pPr>
        <w:spacing w:after="0"/>
        <w:jc w:val="both"/>
        <w:rPr>
          <w:rFonts w:ascii="Times New Roman" w:hAnsi="Times New Roman" w:cs="Times New Roman"/>
          <w:b/>
          <w:bCs/>
          <w:sz w:val="26"/>
          <w:szCs w:val="26"/>
          <w:lang w:val="en-US"/>
        </w:rPr>
      </w:pPr>
    </w:p>
    <w:p w14:paraId="7747FF9E" w14:textId="77777777" w:rsidR="00FA520F" w:rsidRDefault="00FA520F" w:rsidP="007A630E">
      <w:pPr>
        <w:spacing w:after="0"/>
        <w:jc w:val="both"/>
        <w:rPr>
          <w:rFonts w:ascii="Times New Roman" w:hAnsi="Times New Roman" w:cs="Times New Roman"/>
          <w:b/>
          <w:bCs/>
          <w:sz w:val="26"/>
          <w:szCs w:val="26"/>
          <w:lang w:val="en-US"/>
        </w:rPr>
      </w:pPr>
    </w:p>
    <w:p w14:paraId="795C30C6" w14:textId="77777777" w:rsidR="00FA520F" w:rsidRDefault="00FA520F" w:rsidP="007A630E">
      <w:pPr>
        <w:spacing w:after="0"/>
        <w:jc w:val="both"/>
        <w:rPr>
          <w:rFonts w:ascii="Times New Roman" w:hAnsi="Times New Roman" w:cs="Times New Roman"/>
          <w:b/>
          <w:bCs/>
          <w:sz w:val="26"/>
          <w:szCs w:val="26"/>
          <w:lang w:val="en-US"/>
        </w:rPr>
      </w:pPr>
    </w:p>
    <w:p w14:paraId="786D7033" w14:textId="77777777" w:rsidR="00FA520F" w:rsidRDefault="00FA520F" w:rsidP="007A630E">
      <w:pPr>
        <w:spacing w:after="0"/>
        <w:jc w:val="both"/>
        <w:rPr>
          <w:rFonts w:ascii="Times New Roman" w:hAnsi="Times New Roman" w:cs="Times New Roman"/>
          <w:b/>
          <w:bCs/>
          <w:sz w:val="26"/>
          <w:szCs w:val="26"/>
          <w:lang w:val="en-US"/>
        </w:rPr>
      </w:pPr>
    </w:p>
    <w:p w14:paraId="6C807189" w14:textId="77777777" w:rsidR="00FA520F" w:rsidRDefault="00FA520F" w:rsidP="007A630E">
      <w:pPr>
        <w:spacing w:after="0"/>
        <w:jc w:val="both"/>
        <w:rPr>
          <w:rFonts w:ascii="Times New Roman" w:hAnsi="Times New Roman" w:cs="Times New Roman"/>
          <w:b/>
          <w:bCs/>
          <w:sz w:val="26"/>
          <w:szCs w:val="26"/>
          <w:lang w:val="en-US"/>
        </w:rPr>
      </w:pPr>
    </w:p>
    <w:p w14:paraId="42E98F34" w14:textId="03C5C4F9" w:rsidR="00FA520F" w:rsidRDefault="00FA520F" w:rsidP="007A630E">
      <w:pPr>
        <w:spacing w:after="0"/>
        <w:jc w:val="both"/>
        <w:rPr>
          <w:rFonts w:ascii="Times New Roman" w:hAnsi="Times New Roman" w:cs="Times New Roman"/>
          <w:b/>
          <w:bCs/>
          <w:sz w:val="26"/>
          <w:szCs w:val="26"/>
          <w:lang w:val="en-US"/>
        </w:rPr>
      </w:pPr>
    </w:p>
    <w:p w14:paraId="55223C47" w14:textId="1D6F55FF" w:rsidR="007A630E" w:rsidRDefault="007A630E" w:rsidP="007A630E">
      <w:pPr>
        <w:spacing w:after="0"/>
        <w:jc w:val="both"/>
        <w:rPr>
          <w:rFonts w:ascii="Times New Roman" w:hAnsi="Times New Roman" w:cs="Times New Roman"/>
          <w:b/>
          <w:bCs/>
          <w:sz w:val="26"/>
          <w:szCs w:val="26"/>
          <w:lang w:val="en-US"/>
        </w:rPr>
      </w:pPr>
    </w:p>
    <w:p w14:paraId="5342E82F" w14:textId="48D23707" w:rsidR="007A630E" w:rsidRDefault="007A630E" w:rsidP="007A630E">
      <w:pPr>
        <w:spacing w:after="0"/>
        <w:jc w:val="both"/>
        <w:rPr>
          <w:rFonts w:ascii="Times New Roman" w:hAnsi="Times New Roman" w:cs="Times New Roman"/>
          <w:b/>
          <w:bCs/>
          <w:sz w:val="26"/>
          <w:szCs w:val="26"/>
          <w:lang w:val="en-US"/>
        </w:rPr>
      </w:pPr>
    </w:p>
    <w:p w14:paraId="4395ED39" w14:textId="69BA69D6" w:rsidR="007A630E" w:rsidRDefault="007A630E" w:rsidP="007A630E">
      <w:pPr>
        <w:spacing w:after="0"/>
        <w:jc w:val="both"/>
        <w:rPr>
          <w:rFonts w:ascii="Times New Roman" w:hAnsi="Times New Roman" w:cs="Times New Roman"/>
          <w:b/>
          <w:bCs/>
          <w:sz w:val="26"/>
          <w:szCs w:val="26"/>
          <w:lang w:val="en-US"/>
        </w:rPr>
      </w:pPr>
    </w:p>
    <w:p w14:paraId="2F7B378C" w14:textId="250EB28E" w:rsidR="007A630E" w:rsidRDefault="007A630E" w:rsidP="007A630E">
      <w:pPr>
        <w:spacing w:after="0"/>
        <w:jc w:val="both"/>
        <w:rPr>
          <w:rFonts w:ascii="Times New Roman" w:hAnsi="Times New Roman" w:cs="Times New Roman"/>
          <w:b/>
          <w:bCs/>
          <w:sz w:val="26"/>
          <w:szCs w:val="26"/>
          <w:lang w:val="en-US"/>
        </w:rPr>
      </w:pPr>
    </w:p>
    <w:p w14:paraId="3FE4AA02" w14:textId="425ADFF3" w:rsidR="007A630E" w:rsidRDefault="007A630E" w:rsidP="007A630E">
      <w:pPr>
        <w:spacing w:after="0"/>
        <w:jc w:val="both"/>
        <w:rPr>
          <w:rFonts w:ascii="Times New Roman" w:hAnsi="Times New Roman" w:cs="Times New Roman"/>
          <w:b/>
          <w:bCs/>
          <w:sz w:val="26"/>
          <w:szCs w:val="26"/>
          <w:lang w:val="en-US"/>
        </w:rPr>
      </w:pPr>
    </w:p>
    <w:p w14:paraId="334E4339" w14:textId="5C75A24B" w:rsidR="007A630E" w:rsidRDefault="007A630E" w:rsidP="007A630E">
      <w:pPr>
        <w:spacing w:after="0"/>
        <w:jc w:val="both"/>
        <w:rPr>
          <w:rFonts w:ascii="Times New Roman" w:hAnsi="Times New Roman" w:cs="Times New Roman"/>
          <w:b/>
          <w:bCs/>
          <w:sz w:val="26"/>
          <w:szCs w:val="26"/>
          <w:lang w:val="en-US"/>
        </w:rPr>
      </w:pPr>
    </w:p>
    <w:p w14:paraId="27E0071E" w14:textId="587DC4A4" w:rsidR="007A630E" w:rsidRDefault="007A630E" w:rsidP="007A630E">
      <w:pPr>
        <w:spacing w:after="0"/>
        <w:jc w:val="both"/>
        <w:rPr>
          <w:rFonts w:ascii="Times New Roman" w:hAnsi="Times New Roman" w:cs="Times New Roman"/>
          <w:b/>
          <w:bCs/>
          <w:sz w:val="26"/>
          <w:szCs w:val="26"/>
          <w:lang w:val="en-US"/>
        </w:rPr>
      </w:pPr>
    </w:p>
    <w:p w14:paraId="6BEDB100" w14:textId="18AC3CA5" w:rsidR="007A630E" w:rsidRDefault="007A630E" w:rsidP="007A630E">
      <w:pPr>
        <w:spacing w:after="0"/>
        <w:jc w:val="both"/>
        <w:rPr>
          <w:rFonts w:ascii="Times New Roman" w:hAnsi="Times New Roman" w:cs="Times New Roman"/>
          <w:b/>
          <w:bCs/>
          <w:sz w:val="26"/>
          <w:szCs w:val="26"/>
          <w:lang w:val="en-US"/>
        </w:rPr>
      </w:pPr>
    </w:p>
    <w:p w14:paraId="229F524C" w14:textId="5524E49B" w:rsidR="007A630E" w:rsidRDefault="007A630E" w:rsidP="007A630E">
      <w:pPr>
        <w:spacing w:after="0"/>
        <w:jc w:val="both"/>
        <w:rPr>
          <w:rFonts w:ascii="Times New Roman" w:hAnsi="Times New Roman" w:cs="Times New Roman"/>
          <w:b/>
          <w:bCs/>
          <w:sz w:val="26"/>
          <w:szCs w:val="26"/>
          <w:lang w:val="en-US"/>
        </w:rPr>
      </w:pPr>
    </w:p>
    <w:p w14:paraId="0362F497" w14:textId="064DF603" w:rsidR="007A630E" w:rsidRDefault="007A630E" w:rsidP="007A630E">
      <w:pPr>
        <w:spacing w:after="0"/>
        <w:jc w:val="both"/>
        <w:rPr>
          <w:rFonts w:ascii="Times New Roman" w:hAnsi="Times New Roman" w:cs="Times New Roman"/>
          <w:b/>
          <w:bCs/>
          <w:sz w:val="26"/>
          <w:szCs w:val="26"/>
          <w:lang w:val="en-US"/>
        </w:rPr>
      </w:pPr>
    </w:p>
    <w:p w14:paraId="77E38A8F" w14:textId="6F477600" w:rsidR="007A630E" w:rsidRDefault="007A630E" w:rsidP="007A630E">
      <w:pPr>
        <w:spacing w:after="0"/>
        <w:jc w:val="both"/>
        <w:rPr>
          <w:rFonts w:ascii="Times New Roman" w:hAnsi="Times New Roman" w:cs="Times New Roman"/>
          <w:b/>
          <w:bCs/>
          <w:sz w:val="26"/>
          <w:szCs w:val="26"/>
          <w:lang w:val="en-US"/>
        </w:rPr>
      </w:pPr>
    </w:p>
    <w:p w14:paraId="2386C720" w14:textId="0491EA79" w:rsidR="007A630E" w:rsidRDefault="007A630E" w:rsidP="007A630E">
      <w:pPr>
        <w:spacing w:after="0"/>
        <w:jc w:val="both"/>
        <w:rPr>
          <w:rFonts w:ascii="Times New Roman" w:hAnsi="Times New Roman" w:cs="Times New Roman"/>
          <w:b/>
          <w:bCs/>
          <w:sz w:val="26"/>
          <w:szCs w:val="26"/>
          <w:lang w:val="en-US"/>
        </w:rPr>
      </w:pPr>
    </w:p>
    <w:p w14:paraId="6CDCE13F" w14:textId="70BA1E0D" w:rsidR="007A630E" w:rsidRDefault="007A630E" w:rsidP="007A630E">
      <w:pPr>
        <w:spacing w:after="0"/>
        <w:jc w:val="both"/>
        <w:rPr>
          <w:rFonts w:ascii="Times New Roman" w:hAnsi="Times New Roman" w:cs="Times New Roman"/>
          <w:b/>
          <w:bCs/>
          <w:sz w:val="26"/>
          <w:szCs w:val="26"/>
          <w:lang w:val="en-US"/>
        </w:rPr>
      </w:pPr>
    </w:p>
    <w:p w14:paraId="2F1FD5C8" w14:textId="73591346" w:rsidR="007A630E" w:rsidRDefault="007A630E" w:rsidP="007A630E">
      <w:pPr>
        <w:spacing w:after="0"/>
        <w:jc w:val="both"/>
        <w:rPr>
          <w:rFonts w:ascii="Times New Roman" w:hAnsi="Times New Roman" w:cs="Times New Roman"/>
          <w:b/>
          <w:bCs/>
          <w:sz w:val="26"/>
          <w:szCs w:val="26"/>
          <w:lang w:val="en-US"/>
        </w:rPr>
      </w:pPr>
    </w:p>
    <w:p w14:paraId="3B45586B" w14:textId="6E5DE19A" w:rsidR="007A630E" w:rsidRDefault="007A630E" w:rsidP="007A630E">
      <w:pPr>
        <w:spacing w:after="0"/>
        <w:jc w:val="both"/>
        <w:rPr>
          <w:rFonts w:ascii="Times New Roman" w:hAnsi="Times New Roman" w:cs="Times New Roman"/>
          <w:b/>
          <w:bCs/>
          <w:sz w:val="26"/>
          <w:szCs w:val="26"/>
          <w:lang w:val="en-US"/>
        </w:rPr>
      </w:pPr>
    </w:p>
    <w:p w14:paraId="22A4BDE5" w14:textId="2515B1DD" w:rsidR="007A630E" w:rsidRDefault="007A630E" w:rsidP="007A630E">
      <w:pPr>
        <w:spacing w:after="0"/>
        <w:jc w:val="both"/>
        <w:rPr>
          <w:rFonts w:ascii="Times New Roman" w:hAnsi="Times New Roman" w:cs="Times New Roman"/>
          <w:b/>
          <w:bCs/>
          <w:sz w:val="26"/>
          <w:szCs w:val="26"/>
          <w:lang w:val="en-US"/>
        </w:rPr>
      </w:pPr>
    </w:p>
    <w:p w14:paraId="4C55438D" w14:textId="7E0D5102" w:rsidR="007A630E" w:rsidRDefault="007A630E" w:rsidP="007A630E">
      <w:pPr>
        <w:spacing w:after="0"/>
        <w:jc w:val="both"/>
        <w:rPr>
          <w:rFonts w:ascii="Times New Roman" w:hAnsi="Times New Roman" w:cs="Times New Roman"/>
          <w:b/>
          <w:bCs/>
          <w:sz w:val="26"/>
          <w:szCs w:val="26"/>
          <w:lang w:val="en-US"/>
        </w:rPr>
      </w:pPr>
    </w:p>
    <w:p w14:paraId="5FE9C34B" w14:textId="25F600F8" w:rsidR="007A630E" w:rsidRDefault="007A630E" w:rsidP="007A630E">
      <w:pPr>
        <w:spacing w:after="0"/>
        <w:jc w:val="both"/>
        <w:rPr>
          <w:rFonts w:ascii="Times New Roman" w:hAnsi="Times New Roman" w:cs="Times New Roman"/>
          <w:b/>
          <w:bCs/>
          <w:sz w:val="26"/>
          <w:szCs w:val="26"/>
          <w:lang w:val="en-US"/>
        </w:rPr>
      </w:pPr>
    </w:p>
    <w:p w14:paraId="698FF312" w14:textId="526CF698" w:rsidR="007A630E" w:rsidRDefault="007A630E" w:rsidP="007A630E">
      <w:pPr>
        <w:spacing w:after="0"/>
        <w:jc w:val="both"/>
        <w:rPr>
          <w:rFonts w:ascii="Times New Roman" w:hAnsi="Times New Roman" w:cs="Times New Roman"/>
          <w:b/>
          <w:bCs/>
          <w:sz w:val="26"/>
          <w:szCs w:val="26"/>
          <w:lang w:val="en-US"/>
        </w:rPr>
      </w:pPr>
    </w:p>
    <w:p w14:paraId="393D0521" w14:textId="77777777" w:rsidR="007A630E" w:rsidRDefault="007A630E" w:rsidP="007A630E">
      <w:pPr>
        <w:spacing w:after="0"/>
        <w:jc w:val="both"/>
        <w:rPr>
          <w:rFonts w:ascii="Times New Roman" w:hAnsi="Times New Roman" w:cs="Times New Roman"/>
          <w:b/>
          <w:bCs/>
          <w:sz w:val="26"/>
          <w:szCs w:val="26"/>
          <w:lang w:val="en-US"/>
        </w:rPr>
      </w:pPr>
    </w:p>
    <w:p w14:paraId="2998E241" w14:textId="77777777" w:rsidR="00FA520F" w:rsidRDefault="00FA520F" w:rsidP="007A630E">
      <w:pPr>
        <w:spacing w:after="0"/>
        <w:jc w:val="both"/>
        <w:rPr>
          <w:rFonts w:ascii="Times New Roman" w:hAnsi="Times New Roman" w:cs="Times New Roman"/>
          <w:b/>
          <w:bCs/>
          <w:sz w:val="26"/>
          <w:szCs w:val="26"/>
          <w:lang w:val="en-US"/>
        </w:rPr>
      </w:pPr>
    </w:p>
    <w:p w14:paraId="783C6C7A" w14:textId="650A9E76" w:rsidR="001F62C5" w:rsidRDefault="001F62C5" w:rsidP="007A630E">
      <w:pPr>
        <w:spacing w:after="0"/>
        <w:jc w:val="both"/>
        <w:rPr>
          <w:rFonts w:ascii="Times New Roman" w:hAnsi="Times New Roman" w:cs="Times New Roman"/>
          <w:b/>
          <w:bCs/>
          <w:sz w:val="26"/>
          <w:szCs w:val="26"/>
          <w:lang w:val="en-US"/>
        </w:rPr>
      </w:pPr>
    </w:p>
    <w:p w14:paraId="6A352198" w14:textId="77777777" w:rsidR="00FA520F" w:rsidRDefault="00FA520F" w:rsidP="007A630E">
      <w:pPr>
        <w:spacing w:after="0"/>
        <w:jc w:val="both"/>
        <w:rPr>
          <w:rFonts w:ascii="Times New Roman" w:hAnsi="Times New Roman" w:cs="Times New Roman"/>
          <w:b/>
          <w:bCs/>
          <w:sz w:val="26"/>
          <w:szCs w:val="26"/>
          <w:lang w:val="en-US"/>
        </w:rPr>
      </w:pPr>
    </w:p>
    <w:p w14:paraId="0A5A9090" w14:textId="3357CA20" w:rsidR="00605B8A" w:rsidRPr="00973CF4" w:rsidRDefault="00605B8A" w:rsidP="00733D47">
      <w:pPr>
        <w:spacing w:after="0" w:line="252" w:lineRule="auto"/>
        <w:jc w:val="center"/>
        <w:rPr>
          <w:rFonts w:ascii="Times New Roman" w:hAnsi="Times New Roman"/>
          <w:b/>
          <w:sz w:val="26"/>
          <w:szCs w:val="26"/>
        </w:rPr>
      </w:pPr>
      <w:r w:rsidRPr="00973CF4">
        <w:rPr>
          <w:rFonts w:ascii="Times New Roman" w:hAnsi="Times New Roman"/>
          <w:b/>
          <w:sz w:val="26"/>
          <w:szCs w:val="26"/>
        </w:rPr>
        <w:lastRenderedPageBreak/>
        <w:t>KIỂM TRA CHẤT LƯỢNG GIỮA KÌ 1</w:t>
      </w:r>
    </w:p>
    <w:p w14:paraId="72768EC3" w14:textId="151192D2" w:rsidR="00733D47" w:rsidRDefault="00605B8A" w:rsidP="00733D47">
      <w:pPr>
        <w:spacing w:after="0" w:line="252" w:lineRule="auto"/>
        <w:jc w:val="center"/>
        <w:rPr>
          <w:rFonts w:ascii="Times New Roman" w:hAnsi="Times New Roman"/>
          <w:b/>
          <w:sz w:val="26"/>
          <w:szCs w:val="26"/>
        </w:rPr>
      </w:pPr>
      <w:r w:rsidRPr="00973CF4">
        <w:rPr>
          <w:rFonts w:ascii="Times New Roman" w:hAnsi="Times New Roman"/>
          <w:b/>
          <w:sz w:val="26"/>
          <w:szCs w:val="26"/>
        </w:rPr>
        <w:t>Môn : Ngữ văn 10</w:t>
      </w:r>
    </w:p>
    <w:p w14:paraId="7AD8EEF3" w14:textId="78C6220A" w:rsidR="00605B8A" w:rsidRPr="00733D47" w:rsidRDefault="00605B8A" w:rsidP="00733D47">
      <w:pPr>
        <w:spacing w:after="0" w:line="252" w:lineRule="auto"/>
        <w:jc w:val="center"/>
        <w:rPr>
          <w:rFonts w:ascii="Times New Roman" w:hAnsi="Times New Roman"/>
          <w:b/>
          <w:sz w:val="26"/>
          <w:szCs w:val="26"/>
        </w:rPr>
      </w:pPr>
      <w:r w:rsidRPr="00973CF4">
        <w:rPr>
          <w:rFonts w:ascii="Times New Roman" w:hAnsi="Times New Roman"/>
          <w:b/>
          <w:sz w:val="26"/>
          <w:szCs w:val="26"/>
        </w:rPr>
        <w:t>Thời gian : 90 phút</w:t>
      </w:r>
      <w:r>
        <w:rPr>
          <w:rFonts w:ascii="Times New Roman" w:hAnsi="Times New Roman"/>
          <w:b/>
          <w:sz w:val="26"/>
          <w:szCs w:val="26"/>
        </w:rPr>
        <w:t xml:space="preserve"> </w:t>
      </w:r>
      <w:r w:rsidRPr="00973CF4">
        <w:rPr>
          <w:rFonts w:ascii="Times New Roman" w:hAnsi="Times New Roman"/>
          <w:i/>
          <w:sz w:val="26"/>
          <w:szCs w:val="26"/>
        </w:rPr>
        <w:t>(Không kể thời gian giao đề)</w:t>
      </w:r>
    </w:p>
    <w:p w14:paraId="6F53C9D9" w14:textId="77777777" w:rsidR="00605B8A" w:rsidRDefault="00605B8A" w:rsidP="00733D47">
      <w:pPr>
        <w:spacing w:after="0" w:line="252" w:lineRule="auto"/>
        <w:jc w:val="center"/>
        <w:rPr>
          <w:rFonts w:ascii="Times New Roman" w:hAnsi="Times New Roman"/>
          <w:b/>
          <w:szCs w:val="26"/>
        </w:rPr>
      </w:pPr>
    </w:p>
    <w:p w14:paraId="654F877D" w14:textId="77777777" w:rsidR="00B90807" w:rsidRPr="00BF02D9" w:rsidRDefault="00B90807" w:rsidP="007A630E">
      <w:pPr>
        <w:spacing w:after="0" w:line="252" w:lineRule="auto"/>
        <w:rPr>
          <w:rFonts w:ascii="Times New Roman" w:hAnsi="Times New Roman" w:cs="Times New Roman"/>
          <w:b/>
          <w:bCs/>
          <w:sz w:val="26"/>
          <w:szCs w:val="26"/>
        </w:rPr>
      </w:pPr>
      <w:r w:rsidRPr="00BF02D9">
        <w:rPr>
          <w:rFonts w:ascii="Times New Roman" w:hAnsi="Times New Roman" w:cs="Times New Roman"/>
          <w:b/>
          <w:bCs/>
          <w:sz w:val="26"/>
          <w:szCs w:val="26"/>
        </w:rPr>
        <w:t>I. ĐỌC HIỂU (6.0 điểm)</w:t>
      </w:r>
    </w:p>
    <w:p w14:paraId="25DFAE57" w14:textId="02D96919" w:rsidR="00B90807" w:rsidRPr="00BF02D9" w:rsidRDefault="00B90807" w:rsidP="007A630E">
      <w:pPr>
        <w:spacing w:after="0" w:line="252" w:lineRule="auto"/>
        <w:ind w:firstLine="720"/>
        <w:rPr>
          <w:rFonts w:ascii="Times New Roman" w:hAnsi="Times New Roman" w:cs="Times New Roman"/>
          <w:b/>
          <w:bCs/>
          <w:sz w:val="26"/>
          <w:szCs w:val="26"/>
        </w:rPr>
      </w:pPr>
      <w:r w:rsidRPr="00BF02D9">
        <w:rPr>
          <w:rFonts w:ascii="Times New Roman" w:hAnsi="Times New Roman" w:cs="Times New Roman"/>
          <w:b/>
          <w:bCs/>
          <w:sz w:val="26"/>
          <w:szCs w:val="26"/>
        </w:rPr>
        <w:t>Đọc văn bả</w:t>
      </w:r>
      <w:r w:rsidR="007A630E">
        <w:rPr>
          <w:rFonts w:ascii="Times New Roman" w:hAnsi="Times New Roman" w:cs="Times New Roman"/>
          <w:b/>
          <w:bCs/>
          <w:sz w:val="26"/>
          <w:szCs w:val="26"/>
        </w:rPr>
        <w:t>n sau:</w:t>
      </w:r>
    </w:p>
    <w:p w14:paraId="112FFF99" w14:textId="23164871" w:rsidR="00B90807" w:rsidRDefault="00605B8A" w:rsidP="007A630E">
      <w:pPr>
        <w:spacing w:after="0" w:line="252" w:lineRule="auto"/>
        <w:ind w:firstLine="720"/>
        <w:jc w:val="center"/>
        <w:rPr>
          <w:rFonts w:ascii="Times New Roman" w:hAnsi="Times New Roman" w:cs="Times New Roman"/>
          <w:b/>
          <w:bCs/>
          <w:sz w:val="26"/>
          <w:szCs w:val="26"/>
        </w:rPr>
      </w:pPr>
      <w:r>
        <w:rPr>
          <w:rFonts w:ascii="Times New Roman" w:hAnsi="Times New Roman" w:cs="Times New Roman"/>
          <w:b/>
          <w:bCs/>
          <w:sz w:val="26"/>
          <w:szCs w:val="26"/>
        </w:rPr>
        <w:t>Nữ thần A-thê-na</w:t>
      </w:r>
    </w:p>
    <w:p w14:paraId="17B21A7B" w14:textId="4BA167DD" w:rsidR="000C56A4" w:rsidRPr="00740E3D" w:rsidRDefault="00605B8A" w:rsidP="007A630E">
      <w:pPr>
        <w:spacing w:after="0" w:line="252" w:lineRule="auto"/>
        <w:ind w:firstLine="720"/>
        <w:jc w:val="both"/>
        <w:rPr>
          <w:rFonts w:ascii="Times New Roman" w:hAnsi="Times New Roman" w:cs="Times New Roman"/>
          <w:bCs/>
          <w:i/>
          <w:sz w:val="26"/>
          <w:szCs w:val="26"/>
        </w:rPr>
      </w:pPr>
      <w:r w:rsidRPr="00740E3D">
        <w:rPr>
          <w:rFonts w:ascii="Times New Roman" w:hAnsi="Times New Roman" w:cs="Times New Roman"/>
          <w:bCs/>
          <w:i/>
          <w:sz w:val="26"/>
          <w:szCs w:val="26"/>
        </w:rPr>
        <w:t xml:space="preserve">Trong số các vị thần của thế giới Ô-lim-pi-a thì sự ra đời của nữ thần A-thê-na kì lạ hơn cả. Đối với các vị thần tất nhiên sự sinh ra đã khác thường rồi, nhưng A-thê-na thần kì hơn. Nàng không phải do mẹ sinh ra mà do bố sinh ra, và sinh ra </w:t>
      </w:r>
      <w:r w:rsidR="000C56A4" w:rsidRPr="00740E3D">
        <w:rPr>
          <w:rFonts w:ascii="Times New Roman" w:hAnsi="Times New Roman" w:cs="Times New Roman"/>
          <w:bCs/>
          <w:i/>
          <w:sz w:val="26"/>
          <w:szCs w:val="26"/>
        </w:rPr>
        <w:t xml:space="preserve">... </w:t>
      </w:r>
      <w:r w:rsidRPr="00740E3D">
        <w:rPr>
          <w:rFonts w:ascii="Times New Roman" w:hAnsi="Times New Roman" w:cs="Times New Roman"/>
          <w:bCs/>
          <w:i/>
          <w:sz w:val="26"/>
          <w:szCs w:val="26"/>
        </w:rPr>
        <w:t xml:space="preserve">từ </w:t>
      </w:r>
      <w:r w:rsidR="000C56A4" w:rsidRPr="00740E3D">
        <w:rPr>
          <w:rFonts w:ascii="Times New Roman" w:hAnsi="Times New Roman" w:cs="Times New Roman"/>
          <w:bCs/>
          <w:i/>
          <w:sz w:val="26"/>
          <w:szCs w:val="26"/>
        </w:rPr>
        <w:t xml:space="preserve">đầu! </w:t>
      </w:r>
    </w:p>
    <w:p w14:paraId="28E5E773" w14:textId="17CD83F3" w:rsidR="00605B8A" w:rsidRPr="00740E3D" w:rsidRDefault="000C56A4" w:rsidP="007A630E">
      <w:pPr>
        <w:spacing w:after="0" w:line="252" w:lineRule="auto"/>
        <w:ind w:firstLine="720"/>
        <w:jc w:val="both"/>
        <w:rPr>
          <w:rFonts w:ascii="Times New Roman" w:hAnsi="Times New Roman" w:cs="Times New Roman"/>
          <w:i/>
          <w:sz w:val="26"/>
          <w:szCs w:val="26"/>
        </w:rPr>
      </w:pPr>
      <w:r w:rsidRPr="00740E3D">
        <w:rPr>
          <w:rFonts w:ascii="Times New Roman" w:hAnsi="Times New Roman" w:cs="Times New Roman"/>
          <w:bCs/>
          <w:i/>
          <w:sz w:val="26"/>
          <w:szCs w:val="26"/>
        </w:rPr>
        <w:t>Dớt mắc chứng đau đầu rất dữ, đau từng cơn ong ong, lục ục trong đầu. Trong một cơn đau muốn nổ</w:t>
      </w:r>
      <w:r w:rsidR="00197E15">
        <w:rPr>
          <w:rFonts w:ascii="Times New Roman" w:hAnsi="Times New Roman" w:cs="Times New Roman"/>
          <w:bCs/>
          <w:i/>
          <w:sz w:val="26"/>
          <w:szCs w:val="26"/>
        </w:rPr>
        <w:t xml:space="preserve"> tung óc</w:t>
      </w:r>
      <w:r w:rsidRPr="00740E3D">
        <w:rPr>
          <w:rFonts w:ascii="Times New Roman" w:hAnsi="Times New Roman" w:cs="Times New Roman"/>
          <w:bCs/>
          <w:i/>
          <w:sz w:val="26"/>
          <w:szCs w:val="26"/>
        </w:rPr>
        <w:t xml:space="preserve">, Dớt gọi thần </w:t>
      </w:r>
      <w:r w:rsidRPr="00740E3D">
        <w:rPr>
          <w:rFonts w:ascii="Times New Roman" w:hAnsi="Times New Roman" w:cs="Times New Roman"/>
          <w:i/>
          <w:sz w:val="26"/>
          <w:szCs w:val="26"/>
        </w:rPr>
        <w:t xml:space="preserve">Hê-phai-xtốt lại và ra lệnh :“Lấy búa bổ </w:t>
      </w:r>
      <w:r w:rsidR="00073BF6">
        <w:rPr>
          <w:rFonts w:ascii="Times New Roman" w:hAnsi="Times New Roman" w:cs="Times New Roman"/>
          <w:i/>
          <w:sz w:val="26"/>
          <w:szCs w:val="26"/>
        </w:rPr>
        <w:t>đầ</w:t>
      </w:r>
      <w:r w:rsidRPr="00740E3D">
        <w:rPr>
          <w:rFonts w:ascii="Times New Roman" w:hAnsi="Times New Roman" w:cs="Times New Roman"/>
          <w:i/>
          <w:sz w:val="26"/>
          <w:szCs w:val="26"/>
        </w:rPr>
        <w:t xml:space="preserve">u ta ngay, làm ngay đi...”. Hê-phai-xtốt do dự trước cái lệnh kì quái đó, nhưng Dớt trừng mắt quát: “Bổ đi! Làm ngay đi!...” – Thế là Hê-phai-xtốt nghe lời Dớt. Chàng nâng cây búa nặng ngàn cân lên, dùng sức giáng vào đầu Dớt. Chát một cái! Hê-phai-xtốt rùng mình. Sọ của Dớt nứt toác ra, và từ kẽ nứt nhảy ra một người thiếu nữ mặc nhung y, võ phục gọn gàng, tay kiếm cung, mắt sáng long lanh, tiếng to như sấm. Vừa nhảy khỏi đầu Dớt, nàng liền hét một tiếng vang động cả trời đất như khi xung </w:t>
      </w:r>
      <w:r w:rsidR="00D647ED" w:rsidRPr="00740E3D">
        <w:rPr>
          <w:rFonts w:ascii="Times New Roman" w:hAnsi="Times New Roman" w:cs="Times New Roman"/>
          <w:i/>
          <w:sz w:val="26"/>
          <w:szCs w:val="26"/>
        </w:rPr>
        <w:t>trậ</w:t>
      </w:r>
      <w:r w:rsidR="00073BF6">
        <w:rPr>
          <w:rFonts w:ascii="Times New Roman" w:hAnsi="Times New Roman" w:cs="Times New Roman"/>
          <w:i/>
          <w:sz w:val="26"/>
          <w:szCs w:val="26"/>
        </w:rPr>
        <w:t>n. Đó là A-thê-</w:t>
      </w:r>
      <w:r w:rsidR="00D647ED" w:rsidRPr="00740E3D">
        <w:rPr>
          <w:rFonts w:ascii="Times New Roman" w:hAnsi="Times New Roman" w:cs="Times New Roman"/>
          <w:i/>
          <w:sz w:val="26"/>
          <w:szCs w:val="26"/>
        </w:rPr>
        <w:t xml:space="preserve"> na , vị thần của trí tuệ, tri thức và chiến trận. A –thê- na đội mũ trụ đồng sáng loáng, mặc áo choàng dài, thường khi tay khoác khiên, đứng uy nghi oai phong lẫm liệt như một nam thần. Vì là nữ thần của trí tuệ, tri thức nên A-thê-na đã sáng tạo ra biết bao nhiêu điều để dạy cho </w:t>
      </w:r>
      <w:r w:rsidR="00F84F63" w:rsidRPr="00740E3D">
        <w:rPr>
          <w:rFonts w:ascii="Times New Roman" w:hAnsi="Times New Roman" w:cs="Times New Roman"/>
          <w:i/>
          <w:sz w:val="26"/>
          <w:szCs w:val="26"/>
        </w:rPr>
        <w:t xml:space="preserve">người dân Hi Lạp. Nàng đã ban cho người trần thế cái cày cái bừa để họ có thể làm ruộng, trồng lúa, trồng nho. Nàng trao cho người phụ nữ cái xa quay sợi và khung cửi dệt. Nàng dạy cho họ nghề dệt khéo léo và công phu để họ có thể dệt nên tấm vải dày, mỏng tùy theo ý thích với màu sắc rực rỡ như lòng họ mong muốn. Vì thế người xưa gọi nàng </w:t>
      </w:r>
      <w:r w:rsidR="00073BF6">
        <w:rPr>
          <w:rFonts w:ascii="Times New Roman" w:hAnsi="Times New Roman" w:cs="Times New Roman"/>
          <w:i/>
          <w:sz w:val="26"/>
          <w:szCs w:val="26"/>
        </w:rPr>
        <w:t>là “A-thê-na Ergana” nghĩa là “</w:t>
      </w:r>
      <w:r w:rsidR="00F84F63" w:rsidRPr="00740E3D">
        <w:rPr>
          <w:rFonts w:ascii="Times New Roman" w:hAnsi="Times New Roman" w:cs="Times New Roman"/>
          <w:i/>
          <w:sz w:val="26"/>
          <w:szCs w:val="26"/>
        </w:rPr>
        <w:t xml:space="preserve">thợ giỏi”. Nàng còn đặt ra các thiết chế, luật pháp cho các đô thị, để con người biết cách cai quản, điều hành cuộc sống của mình được trật tự và công bằng. </w:t>
      </w:r>
      <w:r w:rsidR="002C2121" w:rsidRPr="00740E3D">
        <w:rPr>
          <w:rFonts w:ascii="Times New Roman" w:hAnsi="Times New Roman" w:cs="Times New Roman"/>
          <w:i/>
          <w:sz w:val="26"/>
          <w:szCs w:val="26"/>
        </w:rPr>
        <w:t>Vì là nữ thần trí tuệ, tri thức nên nàng được Dớt sinh ra từ ... đầu, hay cũng vì sinh từ đầu Dớt mà nàng phải là vị nữ thần của trí tuệ, tri thức? Do đó một chức năng nữa mà A- thê – na phải đảm nhận là : đảm bảo cho khoa học và kĩ thuật ở các đô thị phát triển rực rỡ, phục vụ hữu hiệu cho con người.</w:t>
      </w:r>
    </w:p>
    <w:p w14:paraId="125E31DB" w14:textId="012AACA9" w:rsidR="002C2121" w:rsidRPr="00740E3D" w:rsidRDefault="002C2121" w:rsidP="007A630E">
      <w:pPr>
        <w:spacing w:after="0" w:line="252" w:lineRule="auto"/>
        <w:ind w:firstLine="720"/>
        <w:jc w:val="both"/>
        <w:rPr>
          <w:rFonts w:ascii="Times New Roman" w:hAnsi="Times New Roman" w:cs="Times New Roman"/>
          <w:bCs/>
          <w:i/>
          <w:sz w:val="26"/>
          <w:szCs w:val="26"/>
        </w:rPr>
      </w:pPr>
      <w:r w:rsidRPr="00740E3D">
        <w:rPr>
          <w:rFonts w:ascii="Times New Roman" w:hAnsi="Times New Roman" w:cs="Times New Roman"/>
          <w:i/>
          <w:sz w:val="26"/>
          <w:szCs w:val="26"/>
        </w:rPr>
        <w:t xml:space="preserve">A-thê-na thường có một biệt danh quen thuộc là Palax. Người </w:t>
      </w:r>
      <w:r w:rsidR="0059195A" w:rsidRPr="00740E3D">
        <w:rPr>
          <w:rFonts w:ascii="Times New Roman" w:hAnsi="Times New Roman" w:cs="Times New Roman"/>
          <w:i/>
          <w:sz w:val="26"/>
          <w:szCs w:val="26"/>
        </w:rPr>
        <w:t>xưa</w:t>
      </w:r>
      <w:r w:rsidRPr="00740E3D">
        <w:rPr>
          <w:rFonts w:ascii="Times New Roman" w:hAnsi="Times New Roman" w:cs="Times New Roman"/>
          <w:i/>
          <w:sz w:val="26"/>
          <w:szCs w:val="26"/>
        </w:rPr>
        <w:t xml:space="preserve"> giải thích, sở dĩ nàng có biệt danh này là do nàng</w:t>
      </w:r>
      <w:r w:rsidR="00E4373D" w:rsidRPr="00740E3D">
        <w:rPr>
          <w:rFonts w:ascii="Times New Roman" w:hAnsi="Times New Roman" w:cs="Times New Roman"/>
          <w:i/>
          <w:sz w:val="26"/>
          <w:szCs w:val="26"/>
        </w:rPr>
        <w:t xml:space="preserve"> đã đánh bại được tên khổng lồ Palax trong một trận giao tranh ác liệt. Để ghi nhớ chiến công hiển hách của mình, A-thê-</w:t>
      </w:r>
      <w:r w:rsidR="007A630E">
        <w:rPr>
          <w:rFonts w:ascii="Times New Roman" w:hAnsi="Times New Roman" w:cs="Times New Roman"/>
          <w:i/>
          <w:sz w:val="26"/>
          <w:szCs w:val="26"/>
        </w:rPr>
        <w:t>n</w:t>
      </w:r>
      <w:r w:rsidR="00E4373D" w:rsidRPr="00740E3D">
        <w:rPr>
          <w:rFonts w:ascii="Times New Roman" w:hAnsi="Times New Roman" w:cs="Times New Roman"/>
          <w:i/>
          <w:sz w:val="26"/>
          <w:szCs w:val="26"/>
        </w:rPr>
        <w:t xml:space="preserve">a lột da địch thủ căng lên tấm khiên. </w:t>
      </w:r>
      <w:r w:rsidR="00E4373D" w:rsidRPr="00197E15">
        <w:rPr>
          <w:rFonts w:ascii="Times New Roman" w:hAnsi="Times New Roman" w:cs="Times New Roman"/>
          <w:sz w:val="26"/>
          <w:szCs w:val="26"/>
        </w:rPr>
        <w:t>[...]</w:t>
      </w:r>
      <w:r w:rsidR="00E4373D" w:rsidRPr="00740E3D">
        <w:rPr>
          <w:rFonts w:ascii="Times New Roman" w:hAnsi="Times New Roman" w:cs="Times New Roman"/>
          <w:i/>
          <w:sz w:val="26"/>
          <w:szCs w:val="26"/>
        </w:rPr>
        <w:t xml:space="preserve"> A-thê-na tham </w:t>
      </w:r>
      <w:r w:rsidR="00647595" w:rsidRPr="00740E3D">
        <w:rPr>
          <w:rFonts w:ascii="Times New Roman" w:hAnsi="Times New Roman" w:cs="Times New Roman"/>
          <w:i/>
          <w:sz w:val="26"/>
          <w:szCs w:val="26"/>
        </w:rPr>
        <w:t>dự</w:t>
      </w:r>
      <w:r w:rsidR="00E4373D" w:rsidRPr="00740E3D">
        <w:rPr>
          <w:rFonts w:ascii="Times New Roman" w:hAnsi="Times New Roman" w:cs="Times New Roman"/>
          <w:i/>
          <w:sz w:val="26"/>
          <w:szCs w:val="26"/>
        </w:rPr>
        <w:t xml:space="preserve"> khá nhiều</w:t>
      </w:r>
      <w:r w:rsidR="00647595" w:rsidRPr="00740E3D">
        <w:rPr>
          <w:rFonts w:ascii="Times New Roman" w:hAnsi="Times New Roman" w:cs="Times New Roman"/>
          <w:i/>
          <w:sz w:val="26"/>
          <w:szCs w:val="26"/>
        </w:rPr>
        <w:t xml:space="preserve"> chuyện của thế giới thiên đình và thế giới loài người. Đối với người Hi Lạp cổ xưa, A-thê-na mang lại cho họ cuộc sống văn minh hơn. Nàng là nữ thần của tri thức. Nàng là ánh sáng </w:t>
      </w:r>
      <w:r w:rsidR="009B291F" w:rsidRPr="00740E3D">
        <w:rPr>
          <w:rFonts w:ascii="Times New Roman" w:hAnsi="Times New Roman" w:cs="Times New Roman"/>
          <w:i/>
          <w:sz w:val="26"/>
          <w:szCs w:val="26"/>
        </w:rPr>
        <w:t xml:space="preserve">của Khoa học, kĩ thuật, văn hóa, nghệ thuật soi rọi xuống cuộc sống tối tăm của con người. Nàng còn là nữ thần của chiến trận, chiến thắng. </w:t>
      </w:r>
      <w:r w:rsidR="00073BF6">
        <w:rPr>
          <w:rFonts w:ascii="Times New Roman" w:hAnsi="Times New Roman" w:cs="Times New Roman"/>
          <w:i/>
          <w:sz w:val="26"/>
          <w:szCs w:val="26"/>
        </w:rPr>
        <w:t>A-</w:t>
      </w:r>
      <w:r w:rsidR="009B291F" w:rsidRPr="00740E3D">
        <w:rPr>
          <w:rFonts w:ascii="Times New Roman" w:hAnsi="Times New Roman" w:cs="Times New Roman"/>
          <w:i/>
          <w:sz w:val="26"/>
          <w:szCs w:val="26"/>
        </w:rPr>
        <w:t>then một trung tâm kinh tế, chính trị, văn hóa của Hi Lạp ngày xưa và thủ đô của Hi Lạp ngày nay, là đô thị mang tên nữ thần A-thê-na, và được nữ thần A-thê-na bảo hộ. Con vật gắn bó với nữ thần A-thê-na là con cú mèo. Vì thế, nữ thần thường có những định ngữ kèm theo: A-thê-na có đôi mắt cú mèo, A-thê-na có đôi mắt màu xanh lục... Ngày nay trong văn họ</w:t>
      </w:r>
      <w:r w:rsidR="00073BF6">
        <w:rPr>
          <w:rFonts w:ascii="Times New Roman" w:hAnsi="Times New Roman" w:cs="Times New Roman"/>
          <w:i/>
          <w:sz w:val="26"/>
          <w:szCs w:val="26"/>
        </w:rPr>
        <w:t>c các</w:t>
      </w:r>
      <w:r w:rsidR="009B291F" w:rsidRPr="00740E3D">
        <w:rPr>
          <w:rFonts w:ascii="Times New Roman" w:hAnsi="Times New Roman" w:cs="Times New Roman"/>
          <w:i/>
          <w:sz w:val="26"/>
          <w:szCs w:val="26"/>
        </w:rPr>
        <w:t xml:space="preserve"> nước Phương Tây, cái tên A-thê-na hoặc Mi-nen-vơ có một nghĩa bóng là: “người đàn bà thông minh”, “người phụ nữ trí tuệ”, “thông tuệ”. Từ đó con cú của nữ thần A-thê-na cũng tượng trưng cho sự hiểu biết, thông minh, trí thức.</w:t>
      </w:r>
    </w:p>
    <w:p w14:paraId="4541F0B1" w14:textId="10B2684B" w:rsidR="00B90807" w:rsidRPr="001F5B79" w:rsidRDefault="00605B8A" w:rsidP="007A630E">
      <w:pPr>
        <w:spacing w:after="0" w:line="252" w:lineRule="auto"/>
        <w:ind w:left="2880" w:firstLine="720"/>
        <w:rPr>
          <w:rFonts w:ascii="Times New Roman" w:hAnsi="Times New Roman" w:cs="Times New Roman"/>
          <w:sz w:val="24"/>
          <w:szCs w:val="24"/>
        </w:rPr>
      </w:pPr>
      <w:r w:rsidRPr="001F5B79">
        <w:rPr>
          <w:rFonts w:ascii="Times New Roman" w:hAnsi="Times New Roman" w:cs="Times New Roman"/>
          <w:sz w:val="24"/>
          <w:szCs w:val="24"/>
        </w:rPr>
        <w:t xml:space="preserve"> </w:t>
      </w:r>
      <w:r w:rsidR="00B90807" w:rsidRPr="001F5B79">
        <w:rPr>
          <w:rFonts w:ascii="Times New Roman" w:hAnsi="Times New Roman" w:cs="Times New Roman"/>
          <w:sz w:val="24"/>
          <w:szCs w:val="24"/>
        </w:rPr>
        <w:t xml:space="preserve">(Trích </w:t>
      </w:r>
      <w:r w:rsidR="00B90807" w:rsidRPr="001F5B79">
        <w:rPr>
          <w:rFonts w:ascii="Times New Roman" w:hAnsi="Times New Roman" w:cs="Times New Roman"/>
          <w:i/>
          <w:iCs/>
          <w:sz w:val="24"/>
          <w:szCs w:val="24"/>
        </w:rPr>
        <w:t>Thần thoại Hy Lạp</w:t>
      </w:r>
      <w:r w:rsidR="00B90807" w:rsidRPr="001F5B79">
        <w:rPr>
          <w:rFonts w:ascii="Times New Roman" w:hAnsi="Times New Roman" w:cs="Times New Roman"/>
          <w:sz w:val="24"/>
          <w:szCs w:val="24"/>
        </w:rPr>
        <w:t xml:space="preserve">, </w:t>
      </w:r>
    </w:p>
    <w:p w14:paraId="0DBB98FC" w14:textId="2312CB84" w:rsidR="00B90807" w:rsidRPr="001F5B79" w:rsidRDefault="00B90807" w:rsidP="007A630E">
      <w:pPr>
        <w:spacing w:after="0" w:line="252" w:lineRule="auto"/>
        <w:jc w:val="right"/>
        <w:rPr>
          <w:rFonts w:ascii="Times New Roman" w:hAnsi="Times New Roman" w:cs="Times New Roman"/>
          <w:sz w:val="24"/>
          <w:szCs w:val="24"/>
        </w:rPr>
      </w:pPr>
      <w:r w:rsidRPr="001F5B79">
        <w:rPr>
          <w:rFonts w:ascii="Times New Roman" w:hAnsi="Times New Roman" w:cs="Times New Roman"/>
          <w:sz w:val="24"/>
          <w:szCs w:val="24"/>
        </w:rPr>
        <w:t>Nguyễn Văn Khỏa, NXB Văn học, 2014, tr.</w:t>
      </w:r>
      <w:r w:rsidR="00605B8A">
        <w:rPr>
          <w:rFonts w:ascii="Times New Roman" w:hAnsi="Times New Roman" w:cs="Times New Roman"/>
          <w:sz w:val="24"/>
          <w:szCs w:val="24"/>
        </w:rPr>
        <w:t>97-98</w:t>
      </w:r>
      <w:r w:rsidRPr="001F5B79">
        <w:rPr>
          <w:rFonts w:ascii="Times New Roman" w:hAnsi="Times New Roman" w:cs="Times New Roman"/>
          <w:sz w:val="24"/>
          <w:szCs w:val="24"/>
        </w:rPr>
        <w:t>)</w:t>
      </w:r>
    </w:p>
    <w:p w14:paraId="328EA15F" w14:textId="77777777" w:rsidR="00333B38" w:rsidRDefault="00333B38" w:rsidP="007A630E">
      <w:pPr>
        <w:spacing w:after="0" w:line="252" w:lineRule="auto"/>
        <w:jc w:val="both"/>
        <w:rPr>
          <w:rFonts w:ascii="Times New Roman" w:hAnsi="Times New Roman" w:cs="Times New Roman"/>
          <w:b/>
          <w:bCs/>
          <w:sz w:val="26"/>
          <w:szCs w:val="26"/>
        </w:rPr>
      </w:pPr>
    </w:p>
    <w:p w14:paraId="172B7414" w14:textId="77777777" w:rsidR="00333B38" w:rsidRDefault="00333B38" w:rsidP="007A630E">
      <w:pPr>
        <w:spacing w:after="0" w:line="252" w:lineRule="auto"/>
        <w:jc w:val="both"/>
        <w:rPr>
          <w:rFonts w:ascii="Times New Roman" w:hAnsi="Times New Roman" w:cs="Times New Roman"/>
          <w:b/>
          <w:bCs/>
          <w:sz w:val="26"/>
          <w:szCs w:val="26"/>
        </w:rPr>
      </w:pPr>
    </w:p>
    <w:p w14:paraId="3B05B744" w14:textId="24D1941A" w:rsidR="00740E3D" w:rsidRDefault="00B90807" w:rsidP="007A630E">
      <w:pPr>
        <w:spacing w:after="0" w:line="252" w:lineRule="auto"/>
        <w:jc w:val="both"/>
        <w:rPr>
          <w:rFonts w:ascii="Times New Roman" w:hAnsi="Times New Roman" w:cs="Times New Roman"/>
          <w:b/>
          <w:bCs/>
          <w:sz w:val="26"/>
          <w:szCs w:val="26"/>
        </w:rPr>
      </w:pPr>
      <w:r w:rsidRPr="00FD0AC2">
        <w:rPr>
          <w:rFonts w:ascii="Times New Roman" w:hAnsi="Times New Roman" w:cs="Times New Roman"/>
          <w:b/>
          <w:bCs/>
          <w:sz w:val="26"/>
          <w:szCs w:val="26"/>
        </w:rPr>
        <w:lastRenderedPageBreak/>
        <w:t>Lựa chọn đáp án đúng:</w:t>
      </w:r>
    </w:p>
    <w:p w14:paraId="3165CDCA" w14:textId="000270FB" w:rsidR="00D647ED" w:rsidRPr="00740E3D" w:rsidRDefault="00F84F63" w:rsidP="007A630E">
      <w:pPr>
        <w:spacing w:after="0" w:line="252" w:lineRule="auto"/>
        <w:jc w:val="both"/>
        <w:rPr>
          <w:rFonts w:ascii="Times New Roman" w:hAnsi="Times New Roman" w:cs="Times New Roman"/>
          <w:b/>
          <w:bCs/>
          <w:sz w:val="26"/>
          <w:szCs w:val="26"/>
        </w:rPr>
      </w:pPr>
      <w:r w:rsidRPr="00073BF6">
        <w:rPr>
          <w:rFonts w:ascii="Times New Roman" w:hAnsi="Times New Roman" w:cs="Times New Roman"/>
          <w:b/>
          <w:sz w:val="26"/>
          <w:szCs w:val="26"/>
        </w:rPr>
        <w:t xml:space="preserve">Câu </w:t>
      </w:r>
      <w:r w:rsidR="00740E3D" w:rsidRPr="00073BF6">
        <w:rPr>
          <w:rFonts w:ascii="Times New Roman" w:hAnsi="Times New Roman" w:cs="Times New Roman"/>
          <w:b/>
          <w:sz w:val="26"/>
          <w:szCs w:val="26"/>
        </w:rPr>
        <w:t>1</w:t>
      </w:r>
      <w:r w:rsidR="00D647ED" w:rsidRPr="00073BF6">
        <w:rPr>
          <w:rFonts w:ascii="Times New Roman" w:hAnsi="Times New Roman" w:cs="Times New Roman"/>
          <w:b/>
          <w:sz w:val="26"/>
          <w:szCs w:val="26"/>
        </w:rPr>
        <w:t>.</w:t>
      </w:r>
      <w:r w:rsidR="00D647ED" w:rsidRPr="00FD0AC2">
        <w:rPr>
          <w:rFonts w:ascii="Times New Roman" w:hAnsi="Times New Roman" w:cs="Times New Roman"/>
          <w:sz w:val="26"/>
          <w:szCs w:val="26"/>
        </w:rPr>
        <w:t xml:space="preserve"> </w:t>
      </w:r>
      <w:r w:rsidR="00D647ED">
        <w:rPr>
          <w:rFonts w:ascii="Times New Roman" w:hAnsi="Times New Roman" w:cs="Times New Roman"/>
          <w:sz w:val="26"/>
          <w:szCs w:val="26"/>
        </w:rPr>
        <w:t>A-thê-na là nữ thần đại diện cho những điều gì?</w:t>
      </w:r>
    </w:p>
    <w:p w14:paraId="29949B38" w14:textId="1EE0A2D6" w:rsid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A. Văn minh của nhân loại</w:t>
      </w:r>
    </w:p>
    <w:p w14:paraId="45138F35" w14:textId="5A8DC8B4" w:rsid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B. Hôn nhân, gia đình và những đứa trẻ</w:t>
      </w:r>
    </w:p>
    <w:p w14:paraId="1A69B242" w14:textId="496C2BFC" w:rsid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C. Tình yêu và tự do</w:t>
      </w:r>
    </w:p>
    <w:p w14:paraId="3F737EEE" w14:textId="4269FFDF" w:rsidR="00004ACA" w:rsidRP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D. Trí tuệ, tri thức và chiến trận</w:t>
      </w:r>
    </w:p>
    <w:p w14:paraId="049160C8" w14:textId="79583E52" w:rsidR="00197E15" w:rsidRDefault="00197E15" w:rsidP="00197E15">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Câu 2.</w:t>
      </w:r>
      <w:r>
        <w:rPr>
          <w:rFonts w:ascii="Times New Roman" w:hAnsi="Times New Roman" w:cs="Times New Roman"/>
          <w:sz w:val="26"/>
          <w:szCs w:val="26"/>
        </w:rPr>
        <w:t xml:space="preserve"> A-thê-na khi sinh ra được miêu tả như thế nào?</w:t>
      </w:r>
    </w:p>
    <w:p w14:paraId="583A8C35" w14:textId="77777777" w:rsidR="00197E15" w:rsidRPr="008B64CE" w:rsidRDefault="00197E15" w:rsidP="00197E15">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A. Đẹp lộng lẫy, uy nghiêm, cánh tay trắng muốt.</w:t>
      </w:r>
    </w:p>
    <w:p w14:paraId="5921A5E5" w14:textId="77777777" w:rsidR="00197E15" w:rsidRPr="008B64CE" w:rsidRDefault="00197E15" w:rsidP="00197E15">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B. </w:t>
      </w:r>
      <w:r>
        <w:rPr>
          <w:rFonts w:ascii="Times New Roman" w:hAnsi="Times New Roman" w:cs="Times New Roman"/>
          <w:sz w:val="26"/>
          <w:szCs w:val="26"/>
        </w:rPr>
        <w:t>Đẹp ngời ngợi như một đóa hoa mới nở, khuôn mặt diễm lệ</w:t>
      </w:r>
      <w:r w:rsidRPr="008B64CE">
        <w:rPr>
          <w:rFonts w:ascii="Times New Roman" w:hAnsi="Times New Roman" w:cs="Times New Roman"/>
          <w:sz w:val="26"/>
          <w:szCs w:val="26"/>
        </w:rPr>
        <w:t>.</w:t>
      </w:r>
    </w:p>
    <w:p w14:paraId="7AE61775" w14:textId="77777777" w:rsidR="00197E15" w:rsidRPr="008B64CE" w:rsidRDefault="00197E15" w:rsidP="00197E15">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C. </w:t>
      </w:r>
      <w:r w:rsidRPr="00B535A0">
        <w:rPr>
          <w:rFonts w:ascii="Times New Roman" w:hAnsi="Times New Roman" w:cs="Times New Roman"/>
          <w:sz w:val="26"/>
          <w:szCs w:val="26"/>
        </w:rPr>
        <w:t>Uy nghi oai phong lẫm liệt như một nam thần</w:t>
      </w:r>
      <w:r w:rsidRPr="008B64CE">
        <w:rPr>
          <w:rFonts w:ascii="Times New Roman" w:hAnsi="Times New Roman" w:cs="Times New Roman"/>
          <w:sz w:val="26"/>
          <w:szCs w:val="26"/>
        </w:rPr>
        <w:t>.</w:t>
      </w:r>
    </w:p>
    <w:p w14:paraId="681ED877" w14:textId="77777777" w:rsidR="00197E15" w:rsidRPr="008B64CE" w:rsidRDefault="00197E15" w:rsidP="00197E15">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w:t>
      </w:r>
      <w:r>
        <w:rPr>
          <w:rFonts w:ascii="Times New Roman" w:hAnsi="Times New Roman" w:cs="Times New Roman"/>
          <w:sz w:val="26"/>
          <w:szCs w:val="26"/>
        </w:rPr>
        <w:t>Xinh đẹp, kiều diễm với những ngón tay hồng hồng</w:t>
      </w:r>
      <w:r w:rsidRPr="008B64CE">
        <w:rPr>
          <w:rFonts w:ascii="Times New Roman" w:hAnsi="Times New Roman" w:cs="Times New Roman"/>
          <w:sz w:val="26"/>
          <w:szCs w:val="26"/>
        </w:rPr>
        <w:t>.</w:t>
      </w:r>
    </w:p>
    <w:p w14:paraId="51A8A8A7" w14:textId="0608FECA" w:rsidR="00B90807" w:rsidRDefault="00F84F63"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3</w:t>
      </w:r>
      <w:r w:rsidR="00B90807" w:rsidRPr="00073BF6">
        <w:rPr>
          <w:rFonts w:ascii="Times New Roman" w:hAnsi="Times New Roman" w:cs="Times New Roman"/>
          <w:b/>
          <w:sz w:val="26"/>
          <w:szCs w:val="26"/>
        </w:rPr>
        <w:t>.</w:t>
      </w:r>
      <w:r w:rsidR="00B90807">
        <w:rPr>
          <w:rFonts w:ascii="Times New Roman" w:hAnsi="Times New Roman" w:cs="Times New Roman"/>
          <w:sz w:val="26"/>
          <w:szCs w:val="26"/>
        </w:rPr>
        <w:t xml:space="preserve"> </w:t>
      </w:r>
      <w:r>
        <w:rPr>
          <w:rFonts w:ascii="Times New Roman" w:hAnsi="Times New Roman" w:cs="Times New Roman"/>
          <w:sz w:val="26"/>
          <w:szCs w:val="26"/>
        </w:rPr>
        <w:t xml:space="preserve">A-thê-na dạy cho những người phụ nữ nghề </w:t>
      </w:r>
      <w:r w:rsidR="0059195A">
        <w:rPr>
          <w:rFonts w:ascii="Times New Roman" w:hAnsi="Times New Roman" w:cs="Times New Roman"/>
          <w:sz w:val="26"/>
          <w:szCs w:val="26"/>
        </w:rPr>
        <w:t>gì?</w:t>
      </w:r>
    </w:p>
    <w:p w14:paraId="4E5AFA1D" w14:textId="34BFB606"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F84F63">
        <w:rPr>
          <w:rFonts w:ascii="Times New Roman" w:hAnsi="Times New Roman" w:cs="Times New Roman"/>
          <w:sz w:val="26"/>
          <w:szCs w:val="26"/>
        </w:rPr>
        <w:t>Làm ruộng, trồng lúa</w:t>
      </w:r>
      <w:r>
        <w:rPr>
          <w:rFonts w:ascii="Times New Roman" w:hAnsi="Times New Roman" w:cs="Times New Roman"/>
          <w:sz w:val="26"/>
          <w:szCs w:val="26"/>
        </w:rPr>
        <w:t>.</w:t>
      </w:r>
    </w:p>
    <w:p w14:paraId="133A1683" w14:textId="7AC4CF78"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00F84F63">
        <w:rPr>
          <w:rFonts w:ascii="Times New Roman" w:hAnsi="Times New Roman" w:cs="Times New Roman"/>
          <w:sz w:val="26"/>
          <w:szCs w:val="26"/>
        </w:rPr>
        <w:t>Nghề dệt</w:t>
      </w:r>
      <w:r>
        <w:rPr>
          <w:rFonts w:ascii="Times New Roman" w:hAnsi="Times New Roman" w:cs="Times New Roman"/>
          <w:sz w:val="26"/>
          <w:szCs w:val="26"/>
        </w:rPr>
        <w:t>.</w:t>
      </w:r>
    </w:p>
    <w:p w14:paraId="367E4940" w14:textId="03475684"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00F84F63">
        <w:rPr>
          <w:rFonts w:ascii="Times New Roman" w:hAnsi="Times New Roman" w:cs="Times New Roman"/>
          <w:sz w:val="26"/>
          <w:szCs w:val="26"/>
        </w:rPr>
        <w:t>Trồng nho</w:t>
      </w:r>
      <w:r>
        <w:rPr>
          <w:rFonts w:ascii="Times New Roman" w:hAnsi="Times New Roman" w:cs="Times New Roman"/>
          <w:sz w:val="26"/>
          <w:szCs w:val="26"/>
        </w:rPr>
        <w:t>.</w:t>
      </w:r>
    </w:p>
    <w:p w14:paraId="25CCF5CB" w14:textId="2EBABAE4"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2C2121">
        <w:rPr>
          <w:rFonts w:ascii="Times New Roman" w:hAnsi="Times New Roman" w:cs="Times New Roman"/>
          <w:sz w:val="26"/>
          <w:szCs w:val="26"/>
        </w:rPr>
        <w:t>N</w:t>
      </w:r>
      <w:r w:rsidR="00F84F63">
        <w:rPr>
          <w:rFonts w:ascii="Times New Roman" w:hAnsi="Times New Roman" w:cs="Times New Roman"/>
          <w:sz w:val="26"/>
          <w:szCs w:val="26"/>
        </w:rPr>
        <w:t>uôi gia súc</w:t>
      </w:r>
      <w:r>
        <w:rPr>
          <w:rFonts w:ascii="Times New Roman" w:hAnsi="Times New Roman" w:cs="Times New Roman"/>
          <w:sz w:val="26"/>
          <w:szCs w:val="26"/>
        </w:rPr>
        <w:t>.</w:t>
      </w:r>
    </w:p>
    <w:p w14:paraId="57F8263D" w14:textId="67CC1116" w:rsidR="00717B3F" w:rsidRPr="009B291F" w:rsidRDefault="009B291F"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4</w:t>
      </w:r>
      <w:r w:rsidR="00717B3F" w:rsidRPr="00073BF6">
        <w:rPr>
          <w:rFonts w:ascii="Times New Roman" w:hAnsi="Times New Roman" w:cs="Times New Roman"/>
          <w:b/>
          <w:sz w:val="26"/>
          <w:szCs w:val="26"/>
          <w:lang w:val="en-US"/>
        </w:rPr>
        <w:t>.</w:t>
      </w:r>
      <w:r w:rsidR="00717B3F" w:rsidRPr="00717B3F">
        <w:rPr>
          <w:rFonts w:ascii="Times New Roman" w:hAnsi="Times New Roman" w:cs="Times New Roman"/>
          <w:sz w:val="26"/>
          <w:szCs w:val="26"/>
          <w:lang w:val="en-US"/>
        </w:rPr>
        <w:t xml:space="preserve"> </w:t>
      </w:r>
      <w:r>
        <w:rPr>
          <w:rFonts w:ascii="Times New Roman" w:hAnsi="Times New Roman" w:cs="Times New Roman"/>
          <w:sz w:val="26"/>
          <w:szCs w:val="26"/>
        </w:rPr>
        <w:t>A-thê-na</w:t>
      </w:r>
      <w:r w:rsidR="0059195A">
        <w:rPr>
          <w:rFonts w:ascii="Times New Roman" w:hAnsi="Times New Roman" w:cs="Times New Roman"/>
          <w:sz w:val="26"/>
          <w:szCs w:val="26"/>
        </w:rPr>
        <w:t xml:space="preserve"> phải đảm nhiệm những chức năng gì?</w:t>
      </w:r>
    </w:p>
    <w:p w14:paraId="41A545C8" w14:textId="23678913" w:rsid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A. </w:t>
      </w:r>
      <w:r w:rsidR="0059195A">
        <w:rPr>
          <w:rFonts w:ascii="Times New Roman" w:hAnsi="Times New Roman" w:cs="Times New Roman"/>
          <w:sz w:val="26"/>
          <w:szCs w:val="26"/>
        </w:rPr>
        <w:t>Đảm nhiệm chức năng giữ lửa cho mỗi gia đình</w:t>
      </w:r>
    </w:p>
    <w:p w14:paraId="58DAE88E" w14:textId="52F14AAE" w:rsidR="00717B3F" w:rsidRP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B. </w:t>
      </w:r>
      <w:r w:rsidR="0059195A">
        <w:rPr>
          <w:rFonts w:ascii="Times New Roman" w:hAnsi="Times New Roman" w:cs="Times New Roman"/>
          <w:sz w:val="26"/>
          <w:szCs w:val="26"/>
        </w:rPr>
        <w:t>Đảm bảo sự no ấm và dư giả</w:t>
      </w:r>
    </w:p>
    <w:p w14:paraId="61186F7E" w14:textId="22D0C914" w:rsidR="00717B3F" w:rsidRP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C. </w:t>
      </w:r>
      <w:r w:rsidR="0059195A">
        <w:rPr>
          <w:rFonts w:ascii="Times New Roman" w:hAnsi="Times New Roman" w:cs="Times New Roman"/>
          <w:sz w:val="26"/>
          <w:szCs w:val="26"/>
        </w:rPr>
        <w:t>Đảo bảo cho hòa bình và ngăn chặn thiên tai</w:t>
      </w:r>
    </w:p>
    <w:p w14:paraId="433533C9" w14:textId="4609C7B5" w:rsid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D. </w:t>
      </w:r>
      <w:r w:rsidR="0059195A">
        <w:rPr>
          <w:rFonts w:ascii="Times New Roman" w:hAnsi="Times New Roman" w:cs="Times New Roman"/>
          <w:sz w:val="26"/>
          <w:szCs w:val="26"/>
        </w:rPr>
        <w:t xml:space="preserve">Đảm bảo cho khoa học và kĩ thuật ở các đô thị phát triển rực rỡ, phục vụ hữu hiệu cho con </w:t>
      </w:r>
      <w:r w:rsidR="00740E3D">
        <w:rPr>
          <w:rFonts w:ascii="Times New Roman" w:hAnsi="Times New Roman" w:cs="Times New Roman"/>
          <w:sz w:val="26"/>
          <w:szCs w:val="26"/>
        </w:rPr>
        <w:t>người.</w:t>
      </w:r>
    </w:p>
    <w:p w14:paraId="415C6DEA" w14:textId="25451A13" w:rsidR="00740E3D" w:rsidRPr="00740E3D" w:rsidRDefault="00740E3D"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5</w:t>
      </w:r>
      <w:r w:rsidRPr="00073BF6">
        <w:rPr>
          <w:rFonts w:ascii="Times New Roman" w:hAnsi="Times New Roman" w:cs="Times New Roman"/>
          <w:b/>
          <w:sz w:val="26"/>
          <w:szCs w:val="26"/>
          <w:lang w:val="en-US"/>
        </w:rPr>
        <w:t>.</w:t>
      </w:r>
      <w:r>
        <w:rPr>
          <w:rFonts w:ascii="Times New Roman" w:hAnsi="Times New Roman" w:cs="Times New Roman"/>
          <w:sz w:val="26"/>
          <w:szCs w:val="26"/>
        </w:rPr>
        <w:t xml:space="preserve">Trong văn học phương Tây, </w:t>
      </w:r>
      <w:r w:rsidRPr="00740E3D">
        <w:rPr>
          <w:rFonts w:ascii="Times New Roman" w:hAnsi="Times New Roman" w:cs="Times New Roman"/>
          <w:sz w:val="26"/>
          <w:szCs w:val="26"/>
        </w:rPr>
        <w:t>cái tên A-thê-na hoặc Mi-nen-vơ có nghĩa là gì?</w:t>
      </w:r>
    </w:p>
    <w:p w14:paraId="41985411" w14:textId="00E56DB8" w:rsidR="00740E3D" w:rsidRPr="00740E3D" w:rsidRDefault="00740E3D" w:rsidP="007A630E">
      <w:pPr>
        <w:spacing w:after="0" w:line="252" w:lineRule="auto"/>
        <w:ind w:firstLine="720"/>
        <w:jc w:val="both"/>
        <w:rPr>
          <w:rFonts w:ascii="Times New Roman" w:hAnsi="Times New Roman" w:cs="Times New Roman"/>
          <w:sz w:val="26"/>
          <w:szCs w:val="26"/>
        </w:rPr>
      </w:pPr>
      <w:r w:rsidRPr="00004ACA">
        <w:rPr>
          <w:rFonts w:ascii="Times New Roman" w:hAnsi="Times New Roman" w:cs="Times New Roman"/>
          <w:sz w:val="26"/>
          <w:szCs w:val="26"/>
          <w:lang w:val="en-US"/>
        </w:rPr>
        <w:t xml:space="preserve">A. </w:t>
      </w:r>
      <w:r w:rsidRPr="00740E3D">
        <w:rPr>
          <w:rFonts w:ascii="Times New Roman" w:hAnsi="Times New Roman" w:cs="Times New Roman"/>
          <w:sz w:val="26"/>
          <w:szCs w:val="26"/>
        </w:rPr>
        <w:t>Ngườ</w:t>
      </w:r>
      <w:r w:rsidR="00073BF6">
        <w:rPr>
          <w:rFonts w:ascii="Times New Roman" w:hAnsi="Times New Roman" w:cs="Times New Roman"/>
          <w:sz w:val="26"/>
          <w:szCs w:val="26"/>
        </w:rPr>
        <w:t>i đàn bà thông minh.</w:t>
      </w:r>
    </w:p>
    <w:p w14:paraId="7870381B" w14:textId="53419A0E" w:rsidR="00740E3D" w:rsidRPr="00740E3D" w:rsidRDefault="00740E3D" w:rsidP="007A630E">
      <w:pPr>
        <w:spacing w:after="0" w:line="252" w:lineRule="auto"/>
        <w:ind w:firstLine="720"/>
        <w:jc w:val="both"/>
        <w:rPr>
          <w:rFonts w:ascii="Times New Roman" w:hAnsi="Times New Roman" w:cs="Times New Roman"/>
          <w:sz w:val="26"/>
          <w:szCs w:val="26"/>
        </w:rPr>
      </w:pPr>
      <w:r w:rsidRPr="00740E3D">
        <w:rPr>
          <w:rFonts w:ascii="Times New Roman" w:hAnsi="Times New Roman" w:cs="Times New Roman"/>
          <w:i/>
          <w:sz w:val="26"/>
          <w:szCs w:val="26"/>
        </w:rPr>
        <w:t xml:space="preserve"> </w:t>
      </w:r>
      <w:r w:rsidRPr="00004ACA">
        <w:rPr>
          <w:rFonts w:ascii="Times New Roman" w:hAnsi="Times New Roman" w:cs="Times New Roman"/>
          <w:sz w:val="26"/>
          <w:szCs w:val="26"/>
          <w:lang w:val="en-US"/>
        </w:rPr>
        <w:t xml:space="preserve">B. </w:t>
      </w:r>
      <w:r>
        <w:rPr>
          <w:rFonts w:ascii="Times New Roman" w:hAnsi="Times New Roman" w:cs="Times New Roman"/>
          <w:sz w:val="26"/>
          <w:szCs w:val="26"/>
        </w:rPr>
        <w:t xml:space="preserve">Người phụ nữ xinh </w:t>
      </w:r>
      <w:r w:rsidR="00073BF6">
        <w:rPr>
          <w:rFonts w:ascii="Times New Roman" w:hAnsi="Times New Roman" w:cs="Times New Roman"/>
          <w:sz w:val="26"/>
          <w:szCs w:val="26"/>
        </w:rPr>
        <w:t>đẹp.</w:t>
      </w:r>
    </w:p>
    <w:p w14:paraId="04255C39" w14:textId="08721D90" w:rsidR="00740E3D" w:rsidRPr="00004ACA" w:rsidRDefault="00740E3D" w:rsidP="007A630E">
      <w:pPr>
        <w:spacing w:after="0" w:line="252" w:lineRule="auto"/>
        <w:ind w:firstLine="720"/>
        <w:jc w:val="both"/>
        <w:rPr>
          <w:rFonts w:ascii="Times New Roman" w:hAnsi="Times New Roman" w:cs="Times New Roman"/>
          <w:sz w:val="26"/>
          <w:szCs w:val="26"/>
          <w:lang w:val="en-US"/>
        </w:rPr>
      </w:pPr>
      <w:r w:rsidRPr="00004ACA">
        <w:rPr>
          <w:rFonts w:ascii="Times New Roman" w:hAnsi="Times New Roman" w:cs="Times New Roman"/>
          <w:sz w:val="26"/>
          <w:szCs w:val="26"/>
          <w:lang w:val="en-US"/>
        </w:rPr>
        <w:t xml:space="preserve">C. </w:t>
      </w:r>
      <w:r>
        <w:rPr>
          <w:rFonts w:ascii="Times New Roman" w:hAnsi="Times New Roman" w:cs="Times New Roman"/>
          <w:sz w:val="26"/>
          <w:szCs w:val="26"/>
        </w:rPr>
        <w:t>Nữ thần chiến tranh</w:t>
      </w:r>
      <w:r w:rsidRPr="00004ACA">
        <w:rPr>
          <w:rFonts w:ascii="Times New Roman" w:hAnsi="Times New Roman" w:cs="Times New Roman"/>
          <w:sz w:val="26"/>
          <w:szCs w:val="26"/>
          <w:lang w:val="en-US"/>
        </w:rPr>
        <w:t>.</w:t>
      </w:r>
    </w:p>
    <w:p w14:paraId="003F4964" w14:textId="3FC066E0" w:rsidR="00740E3D" w:rsidRPr="00740E3D" w:rsidRDefault="00740E3D" w:rsidP="007A630E">
      <w:pPr>
        <w:spacing w:after="0" w:line="252" w:lineRule="auto"/>
        <w:ind w:firstLine="720"/>
        <w:jc w:val="both"/>
        <w:rPr>
          <w:rFonts w:ascii="Times New Roman" w:hAnsi="Times New Roman" w:cs="Times New Roman"/>
          <w:sz w:val="26"/>
          <w:szCs w:val="26"/>
        </w:rPr>
      </w:pPr>
      <w:r w:rsidRPr="00004ACA">
        <w:rPr>
          <w:rFonts w:ascii="Times New Roman" w:hAnsi="Times New Roman" w:cs="Times New Roman"/>
          <w:sz w:val="26"/>
          <w:szCs w:val="26"/>
          <w:lang w:val="en-US"/>
        </w:rPr>
        <w:t xml:space="preserve">D. </w:t>
      </w:r>
      <w:r>
        <w:rPr>
          <w:rFonts w:ascii="Times New Roman" w:hAnsi="Times New Roman" w:cs="Times New Roman"/>
          <w:sz w:val="26"/>
          <w:szCs w:val="26"/>
        </w:rPr>
        <w:t>Nữ thần tình yêu.</w:t>
      </w:r>
    </w:p>
    <w:p w14:paraId="2F846468" w14:textId="79A165DF" w:rsidR="00B90807" w:rsidRPr="008B64CE" w:rsidRDefault="0059195A"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6</w:t>
      </w:r>
      <w:r w:rsidRPr="00073BF6">
        <w:rPr>
          <w:rFonts w:ascii="Times New Roman" w:hAnsi="Times New Roman" w:cs="Times New Roman"/>
          <w:b/>
          <w:sz w:val="26"/>
          <w:szCs w:val="26"/>
        </w:rPr>
        <w:t>.</w:t>
      </w:r>
      <w:r w:rsidR="00B90807" w:rsidRPr="008B64CE">
        <w:rPr>
          <w:rFonts w:ascii="Times New Roman" w:hAnsi="Times New Roman" w:cs="Times New Roman"/>
          <w:sz w:val="26"/>
          <w:szCs w:val="26"/>
        </w:rPr>
        <w:t xml:space="preserve"> Hình tượng </w:t>
      </w:r>
      <w:r w:rsidR="009B291F">
        <w:rPr>
          <w:rFonts w:ascii="Times New Roman" w:hAnsi="Times New Roman" w:cs="Times New Roman"/>
          <w:sz w:val="26"/>
          <w:szCs w:val="26"/>
        </w:rPr>
        <w:t>con cú mèo gắn bó với nữ thần A-thê-na</w:t>
      </w:r>
      <w:r w:rsidR="00B90807" w:rsidRPr="008B64CE">
        <w:rPr>
          <w:rFonts w:ascii="Times New Roman" w:hAnsi="Times New Roman" w:cs="Times New Roman"/>
          <w:sz w:val="26"/>
          <w:szCs w:val="26"/>
        </w:rPr>
        <w:t xml:space="preserve"> có ý nghĩa gì?</w:t>
      </w:r>
    </w:p>
    <w:p w14:paraId="050CBF6E" w14:textId="0015E8F3"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A. </w:t>
      </w:r>
      <w:r w:rsidR="009B291F">
        <w:rPr>
          <w:rFonts w:ascii="Times New Roman" w:hAnsi="Times New Roman" w:cs="Times New Roman"/>
          <w:sz w:val="26"/>
          <w:szCs w:val="26"/>
        </w:rPr>
        <w:t>Sức mạnh và sự dẻo dai</w:t>
      </w:r>
      <w:r w:rsidRPr="008B64CE">
        <w:rPr>
          <w:rFonts w:ascii="Times New Roman" w:hAnsi="Times New Roman" w:cs="Times New Roman"/>
          <w:sz w:val="26"/>
          <w:szCs w:val="26"/>
        </w:rPr>
        <w:t>.</w:t>
      </w:r>
    </w:p>
    <w:p w14:paraId="551883AD" w14:textId="583775F8"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B. </w:t>
      </w:r>
      <w:r w:rsidR="009B291F">
        <w:rPr>
          <w:rFonts w:ascii="Times New Roman" w:hAnsi="Times New Roman" w:cs="Times New Roman"/>
          <w:sz w:val="26"/>
          <w:szCs w:val="26"/>
        </w:rPr>
        <w:t>Sự đa nghi và thủ đoạn hiểm độc</w:t>
      </w:r>
      <w:r w:rsidRPr="008B64CE">
        <w:rPr>
          <w:rFonts w:ascii="Times New Roman" w:hAnsi="Times New Roman" w:cs="Times New Roman"/>
          <w:sz w:val="26"/>
          <w:szCs w:val="26"/>
        </w:rPr>
        <w:t>.</w:t>
      </w:r>
    </w:p>
    <w:p w14:paraId="28805DD7" w14:textId="4B733D9F" w:rsidR="00B90807" w:rsidRPr="009B291F" w:rsidRDefault="00B90807" w:rsidP="007A630E">
      <w:pPr>
        <w:spacing w:after="0" w:line="252" w:lineRule="auto"/>
        <w:ind w:firstLine="720"/>
        <w:rPr>
          <w:rFonts w:ascii="Times New Roman" w:hAnsi="Times New Roman" w:cs="Times New Roman"/>
          <w:bCs/>
          <w:sz w:val="26"/>
          <w:szCs w:val="26"/>
        </w:rPr>
      </w:pPr>
      <w:r w:rsidRPr="008B64CE">
        <w:rPr>
          <w:rFonts w:ascii="Times New Roman" w:hAnsi="Times New Roman" w:cs="Times New Roman"/>
          <w:sz w:val="26"/>
          <w:szCs w:val="26"/>
        </w:rPr>
        <w:t xml:space="preserve">C. </w:t>
      </w:r>
      <w:r w:rsidR="009B291F">
        <w:rPr>
          <w:rFonts w:ascii="Times New Roman" w:hAnsi="Times New Roman" w:cs="Times New Roman"/>
          <w:sz w:val="26"/>
          <w:szCs w:val="26"/>
        </w:rPr>
        <w:t>Sự hiểu biết, thông minh, trí thức.</w:t>
      </w:r>
    </w:p>
    <w:p w14:paraId="5F9CBA59" w14:textId="5B5B0C9F"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w:t>
      </w:r>
      <w:r w:rsidR="009B291F">
        <w:rPr>
          <w:rFonts w:ascii="Times New Roman" w:hAnsi="Times New Roman" w:cs="Times New Roman"/>
          <w:sz w:val="26"/>
          <w:szCs w:val="26"/>
        </w:rPr>
        <w:t xml:space="preserve">Tầm nhìn xa </w:t>
      </w:r>
      <w:r w:rsidR="0059195A">
        <w:rPr>
          <w:rFonts w:ascii="Times New Roman" w:hAnsi="Times New Roman" w:cs="Times New Roman"/>
          <w:sz w:val="26"/>
          <w:szCs w:val="26"/>
        </w:rPr>
        <w:t>dự đoán trước được tương lai</w:t>
      </w:r>
      <w:r w:rsidRPr="008B64CE">
        <w:rPr>
          <w:rFonts w:ascii="Times New Roman" w:hAnsi="Times New Roman" w:cs="Times New Roman"/>
          <w:sz w:val="26"/>
          <w:szCs w:val="26"/>
        </w:rPr>
        <w:t>.</w:t>
      </w:r>
    </w:p>
    <w:p w14:paraId="1AA5DFD8" w14:textId="02CF12C3" w:rsidR="00B90807" w:rsidRPr="008B64CE" w:rsidRDefault="0059195A"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717B3F" w:rsidRPr="00073BF6">
        <w:rPr>
          <w:rFonts w:ascii="Times New Roman" w:hAnsi="Times New Roman" w:cs="Times New Roman"/>
          <w:b/>
          <w:sz w:val="26"/>
          <w:szCs w:val="26"/>
          <w:lang w:val="en-US"/>
        </w:rPr>
        <w:t>7</w:t>
      </w:r>
      <w:r w:rsidR="00B90807" w:rsidRPr="00073BF6">
        <w:rPr>
          <w:rFonts w:ascii="Times New Roman" w:hAnsi="Times New Roman" w:cs="Times New Roman"/>
          <w:b/>
          <w:sz w:val="26"/>
          <w:szCs w:val="26"/>
        </w:rPr>
        <w:t>.</w:t>
      </w:r>
      <w:r w:rsidR="00B90807" w:rsidRPr="008B64CE">
        <w:rPr>
          <w:rFonts w:ascii="Times New Roman" w:hAnsi="Times New Roman" w:cs="Times New Roman"/>
          <w:sz w:val="26"/>
          <w:szCs w:val="26"/>
        </w:rPr>
        <w:t xml:space="preserve"> </w:t>
      </w:r>
      <w:r>
        <w:rPr>
          <w:rFonts w:ascii="Times New Roman" w:hAnsi="Times New Roman" w:cs="Times New Roman"/>
          <w:sz w:val="26"/>
          <w:szCs w:val="26"/>
        </w:rPr>
        <w:t>Sự ra đời của nữ thần A-thê-na</w:t>
      </w:r>
      <w:r w:rsidR="00B90807" w:rsidRPr="008B64CE">
        <w:rPr>
          <w:rFonts w:ascii="Times New Roman" w:hAnsi="Times New Roman" w:cs="Times New Roman"/>
          <w:sz w:val="26"/>
          <w:szCs w:val="26"/>
        </w:rPr>
        <w:t xml:space="preserve"> trong câu chuyện có ý nghĩa gì?</w:t>
      </w:r>
    </w:p>
    <w:p w14:paraId="68893071" w14:textId="77777777"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A. Ca ngợi sức mạnh của nhà nước A-then cổ đại.</w:t>
      </w:r>
    </w:p>
    <w:p w14:paraId="72144A1F" w14:textId="31C10F68"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B. Ca ngợi, tự hào về </w:t>
      </w:r>
      <w:r w:rsidR="002C3C87" w:rsidRPr="008B64CE">
        <w:rPr>
          <w:rFonts w:ascii="Times New Roman" w:hAnsi="Times New Roman" w:cs="Times New Roman"/>
          <w:sz w:val="26"/>
          <w:szCs w:val="26"/>
          <w:lang w:val="en-US"/>
        </w:rPr>
        <w:t xml:space="preserve">trí </w:t>
      </w:r>
      <w:r w:rsidR="0059195A">
        <w:rPr>
          <w:rFonts w:ascii="Times New Roman" w:hAnsi="Times New Roman" w:cs="Times New Roman"/>
          <w:sz w:val="26"/>
          <w:szCs w:val="26"/>
        </w:rPr>
        <w:t>tuệ và tài năng</w:t>
      </w:r>
      <w:r w:rsidRPr="008B64CE">
        <w:rPr>
          <w:rFonts w:ascii="Times New Roman" w:hAnsi="Times New Roman" w:cs="Times New Roman"/>
          <w:sz w:val="26"/>
          <w:szCs w:val="26"/>
        </w:rPr>
        <w:t xml:space="preserve"> của con người.</w:t>
      </w:r>
    </w:p>
    <w:p w14:paraId="0F6C76C2" w14:textId="77777777"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C. Phản ánh những xung đột xã hội căng thẳng.</w:t>
      </w:r>
    </w:p>
    <w:p w14:paraId="4F14AEBE" w14:textId="58315861"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Phản ánh công cuộc khám phá </w:t>
      </w:r>
      <w:r w:rsidR="009861C0" w:rsidRPr="008B64CE">
        <w:rPr>
          <w:rFonts w:ascii="Times New Roman" w:hAnsi="Times New Roman" w:cs="Times New Roman"/>
          <w:sz w:val="26"/>
          <w:szCs w:val="26"/>
          <w:lang w:val="en-US"/>
        </w:rPr>
        <w:t>đại dương</w:t>
      </w:r>
      <w:r w:rsidRPr="008B64CE">
        <w:rPr>
          <w:rFonts w:ascii="Times New Roman" w:hAnsi="Times New Roman" w:cs="Times New Roman"/>
          <w:sz w:val="26"/>
          <w:szCs w:val="26"/>
        </w:rPr>
        <w:t xml:space="preserve"> của người Hy Lạp cổ.</w:t>
      </w:r>
    </w:p>
    <w:p w14:paraId="6830B023" w14:textId="6C5202BE" w:rsidR="00E03E8C" w:rsidRPr="0081582F" w:rsidRDefault="00B90807" w:rsidP="007A630E">
      <w:pPr>
        <w:spacing w:after="0" w:line="252" w:lineRule="auto"/>
        <w:jc w:val="both"/>
        <w:rPr>
          <w:rFonts w:ascii="Times New Roman" w:hAnsi="Times New Roman" w:cs="Times New Roman"/>
          <w:b/>
          <w:bCs/>
          <w:sz w:val="26"/>
          <w:szCs w:val="26"/>
        </w:rPr>
      </w:pPr>
      <w:r w:rsidRPr="0081582F">
        <w:rPr>
          <w:rFonts w:ascii="Times New Roman" w:hAnsi="Times New Roman" w:cs="Times New Roman"/>
          <w:b/>
          <w:bCs/>
          <w:sz w:val="26"/>
          <w:szCs w:val="26"/>
        </w:rPr>
        <w:t>Trả lời</w:t>
      </w:r>
      <w:r w:rsidR="00853359">
        <w:rPr>
          <w:rFonts w:ascii="Times New Roman" w:hAnsi="Times New Roman" w:cs="Times New Roman"/>
          <w:b/>
          <w:bCs/>
          <w:sz w:val="26"/>
          <w:szCs w:val="26"/>
          <w:lang w:val="en-US"/>
        </w:rPr>
        <w:t xml:space="preserve"> các</w:t>
      </w:r>
      <w:r w:rsidRPr="0081582F">
        <w:rPr>
          <w:rFonts w:ascii="Times New Roman" w:hAnsi="Times New Roman" w:cs="Times New Roman"/>
          <w:b/>
          <w:bCs/>
          <w:sz w:val="26"/>
          <w:szCs w:val="26"/>
        </w:rPr>
        <w:t xml:space="preserve"> câu hỏi</w:t>
      </w:r>
      <w:r w:rsidR="00E03E8C">
        <w:rPr>
          <w:rFonts w:ascii="Times New Roman" w:hAnsi="Times New Roman" w:cs="Times New Roman"/>
          <w:sz w:val="26"/>
          <w:szCs w:val="26"/>
          <w:lang w:val="en-US"/>
        </w:rPr>
        <w:t>:</w:t>
      </w:r>
    </w:p>
    <w:p w14:paraId="48BBFBB5" w14:textId="302B5549" w:rsidR="00B90807" w:rsidRPr="000C4063" w:rsidRDefault="0059195A" w:rsidP="007A630E">
      <w:pPr>
        <w:spacing w:after="0" w:line="252" w:lineRule="auto"/>
        <w:jc w:val="both"/>
        <w:rPr>
          <w:rFonts w:ascii="Times New Roman" w:hAnsi="Times New Roman" w:cs="Times New Roman"/>
          <w:sz w:val="26"/>
          <w:szCs w:val="26"/>
          <w:lang w:val="en-US"/>
        </w:rPr>
      </w:pPr>
      <w:r w:rsidRPr="00073BF6">
        <w:rPr>
          <w:rFonts w:ascii="Times New Roman" w:hAnsi="Times New Roman" w:cs="Times New Roman"/>
          <w:b/>
          <w:sz w:val="26"/>
          <w:szCs w:val="26"/>
        </w:rPr>
        <w:t xml:space="preserve">Câu </w:t>
      </w:r>
      <w:r w:rsidR="006C43E5" w:rsidRPr="00073BF6">
        <w:rPr>
          <w:rFonts w:ascii="Times New Roman" w:hAnsi="Times New Roman" w:cs="Times New Roman"/>
          <w:b/>
          <w:sz w:val="26"/>
          <w:szCs w:val="26"/>
          <w:lang w:val="en-US"/>
        </w:rPr>
        <w:t>8</w:t>
      </w:r>
      <w:r w:rsidR="00B90807" w:rsidRPr="00073BF6">
        <w:rPr>
          <w:rFonts w:ascii="Times New Roman" w:hAnsi="Times New Roman" w:cs="Times New Roman"/>
          <w:b/>
          <w:sz w:val="26"/>
          <w:szCs w:val="26"/>
        </w:rPr>
        <w:t>.</w:t>
      </w:r>
      <w:r w:rsidR="00B90807">
        <w:rPr>
          <w:rFonts w:ascii="Times New Roman" w:hAnsi="Times New Roman" w:cs="Times New Roman"/>
          <w:sz w:val="26"/>
          <w:szCs w:val="26"/>
        </w:rPr>
        <w:t xml:space="preserve"> Theo bạn,</w:t>
      </w:r>
      <w:r w:rsidR="000C4063">
        <w:rPr>
          <w:rFonts w:ascii="Times New Roman" w:hAnsi="Times New Roman" w:cs="Times New Roman"/>
          <w:sz w:val="26"/>
          <w:szCs w:val="26"/>
          <w:lang w:val="en-US"/>
        </w:rPr>
        <w:t xml:space="preserve"> </w:t>
      </w:r>
      <w:r w:rsidR="00991989">
        <w:rPr>
          <w:rFonts w:ascii="Times New Roman" w:hAnsi="Times New Roman" w:cs="Times New Roman"/>
          <w:sz w:val="26"/>
          <w:szCs w:val="26"/>
          <w:lang w:val="en-US"/>
        </w:rPr>
        <w:t>có thể lược bỏ</w:t>
      </w:r>
      <w:r w:rsidR="0051469C">
        <w:rPr>
          <w:rFonts w:ascii="Times New Roman" w:hAnsi="Times New Roman" w:cs="Times New Roman"/>
          <w:sz w:val="26"/>
          <w:szCs w:val="26"/>
          <w:lang w:val="en-US"/>
        </w:rPr>
        <w:t xml:space="preserve"> chi tiết</w:t>
      </w:r>
      <w:r w:rsidR="00B90807">
        <w:rPr>
          <w:rFonts w:ascii="Times New Roman" w:hAnsi="Times New Roman" w:cs="Times New Roman"/>
          <w:sz w:val="26"/>
          <w:szCs w:val="26"/>
        </w:rPr>
        <w:t xml:space="preserve"> </w:t>
      </w:r>
      <w:r>
        <w:rPr>
          <w:rFonts w:ascii="Times New Roman" w:hAnsi="Times New Roman" w:cs="Times New Roman"/>
          <w:sz w:val="26"/>
          <w:szCs w:val="26"/>
        </w:rPr>
        <w:t>nữ thần A-thê-na sinh ra từ đầu của thần Dớt</w:t>
      </w:r>
      <w:r w:rsidR="0013675E">
        <w:rPr>
          <w:rFonts w:ascii="Times New Roman" w:hAnsi="Times New Roman" w:cs="Times New Roman"/>
          <w:i/>
          <w:iCs/>
          <w:sz w:val="26"/>
          <w:szCs w:val="26"/>
          <w:lang w:val="en-US"/>
        </w:rPr>
        <w:t xml:space="preserve"> </w:t>
      </w:r>
      <w:r w:rsidR="0013675E">
        <w:rPr>
          <w:rFonts w:ascii="Times New Roman" w:hAnsi="Times New Roman" w:cs="Times New Roman"/>
          <w:sz w:val="26"/>
          <w:szCs w:val="26"/>
          <w:lang w:val="en-US"/>
        </w:rPr>
        <w:t>trong văn bản hay không?</w:t>
      </w:r>
      <w:r w:rsidR="000C4063">
        <w:rPr>
          <w:rFonts w:ascii="Times New Roman" w:hAnsi="Times New Roman" w:cs="Times New Roman"/>
          <w:sz w:val="26"/>
          <w:szCs w:val="26"/>
          <w:lang w:val="en-US"/>
        </w:rPr>
        <w:t xml:space="preserve"> Vì sao?</w:t>
      </w:r>
    </w:p>
    <w:p w14:paraId="4AB7836E" w14:textId="67DDB7F4" w:rsidR="0059195A" w:rsidRDefault="0059195A" w:rsidP="007A630E">
      <w:pPr>
        <w:spacing w:after="0" w:line="252" w:lineRule="auto"/>
        <w:jc w:val="both"/>
        <w:rPr>
          <w:rFonts w:ascii="Times New Roman" w:hAnsi="Times New Roman" w:cs="Times New Roman"/>
          <w:sz w:val="26"/>
          <w:szCs w:val="26"/>
          <w:lang w:val="en-US"/>
        </w:rPr>
      </w:pPr>
      <w:r w:rsidRPr="00073BF6">
        <w:rPr>
          <w:rFonts w:ascii="Times New Roman" w:hAnsi="Times New Roman" w:cs="Times New Roman"/>
          <w:b/>
          <w:sz w:val="26"/>
          <w:szCs w:val="26"/>
        </w:rPr>
        <w:t xml:space="preserve">Câu </w:t>
      </w:r>
      <w:r w:rsidR="006C43E5" w:rsidRPr="00073BF6">
        <w:rPr>
          <w:rFonts w:ascii="Times New Roman" w:hAnsi="Times New Roman" w:cs="Times New Roman"/>
          <w:b/>
          <w:sz w:val="26"/>
          <w:szCs w:val="26"/>
          <w:lang w:val="en-US"/>
        </w:rPr>
        <w:t>9</w:t>
      </w:r>
      <w:r w:rsidR="00B90807" w:rsidRPr="00073BF6">
        <w:rPr>
          <w:rFonts w:ascii="Times New Roman" w:hAnsi="Times New Roman" w:cs="Times New Roman"/>
          <w:b/>
          <w:sz w:val="26"/>
          <w:szCs w:val="26"/>
        </w:rPr>
        <w:t>.</w:t>
      </w:r>
      <w:r w:rsidR="00B90807">
        <w:rPr>
          <w:rFonts w:ascii="Times New Roman" w:hAnsi="Times New Roman" w:cs="Times New Roman"/>
          <w:sz w:val="26"/>
          <w:szCs w:val="26"/>
        </w:rPr>
        <w:t xml:space="preserve"> </w:t>
      </w:r>
      <w:r>
        <w:rPr>
          <w:rFonts w:ascii="Times New Roman" w:hAnsi="Times New Roman" w:cs="Times New Roman"/>
          <w:sz w:val="26"/>
          <w:szCs w:val="26"/>
        </w:rPr>
        <w:t xml:space="preserve">Lí giải tại sao khi đánh bại tên khổng lồ Palax, A-thê-na lại lấy biệt danh là tên của kẻ </w:t>
      </w:r>
      <w:r w:rsidR="00740E3D">
        <w:rPr>
          <w:rFonts w:ascii="Times New Roman" w:hAnsi="Times New Roman" w:cs="Times New Roman"/>
          <w:sz w:val="26"/>
          <w:szCs w:val="26"/>
        </w:rPr>
        <w:t>thù.</w:t>
      </w:r>
    </w:p>
    <w:p w14:paraId="4F8792D0" w14:textId="21288EFF" w:rsidR="0051469C" w:rsidRPr="0051469C" w:rsidRDefault="0059195A" w:rsidP="007A630E">
      <w:pPr>
        <w:spacing w:after="0" w:line="252" w:lineRule="auto"/>
        <w:jc w:val="both"/>
        <w:rPr>
          <w:rFonts w:ascii="Times New Roman" w:hAnsi="Times New Roman" w:cs="Times New Roman"/>
          <w:sz w:val="26"/>
          <w:szCs w:val="26"/>
          <w:lang w:val="en-US"/>
        </w:rPr>
      </w:pPr>
      <w:r w:rsidRPr="00073BF6">
        <w:rPr>
          <w:rFonts w:ascii="Times New Roman" w:hAnsi="Times New Roman" w:cs="Times New Roman"/>
          <w:b/>
          <w:sz w:val="26"/>
          <w:szCs w:val="26"/>
        </w:rPr>
        <w:t xml:space="preserve">Câu </w:t>
      </w:r>
      <w:r w:rsidR="006C43E5" w:rsidRPr="00073BF6">
        <w:rPr>
          <w:rFonts w:ascii="Times New Roman" w:hAnsi="Times New Roman" w:cs="Times New Roman"/>
          <w:b/>
          <w:sz w:val="26"/>
          <w:szCs w:val="26"/>
          <w:lang w:val="en-US"/>
        </w:rPr>
        <w:t>10</w:t>
      </w:r>
      <w:r w:rsidR="0051469C" w:rsidRPr="00073BF6">
        <w:rPr>
          <w:rFonts w:ascii="Times New Roman" w:hAnsi="Times New Roman" w:cs="Times New Roman"/>
          <w:b/>
          <w:sz w:val="26"/>
          <w:szCs w:val="26"/>
          <w:lang w:val="en-US"/>
        </w:rPr>
        <w:t>.</w:t>
      </w:r>
      <w:r w:rsidR="0051469C">
        <w:rPr>
          <w:rFonts w:ascii="Times New Roman" w:hAnsi="Times New Roman" w:cs="Times New Roman"/>
          <w:sz w:val="26"/>
          <w:szCs w:val="26"/>
          <w:lang w:val="en-US"/>
        </w:rPr>
        <w:t xml:space="preserve"> </w:t>
      </w:r>
      <w:r w:rsidR="00740E3D">
        <w:rPr>
          <w:rFonts w:ascii="Times New Roman" w:hAnsi="Times New Roman" w:cs="Times New Roman"/>
          <w:sz w:val="26"/>
          <w:szCs w:val="26"/>
        </w:rPr>
        <w:t xml:space="preserve">Anh/Chị hiểu thế nào về những công lao của nữ thần A-thê-na đối với đời sống người </w:t>
      </w:r>
      <w:r w:rsidR="000C4063">
        <w:rPr>
          <w:rFonts w:ascii="Times New Roman" w:hAnsi="Times New Roman" w:cs="Times New Roman"/>
          <w:sz w:val="26"/>
          <w:szCs w:val="26"/>
          <w:lang w:val="en-US"/>
        </w:rPr>
        <w:t xml:space="preserve"> </w:t>
      </w:r>
      <w:r w:rsidR="00073BF6">
        <w:rPr>
          <w:rFonts w:ascii="Times New Roman" w:hAnsi="Times New Roman" w:cs="Times New Roman"/>
          <w:sz w:val="26"/>
          <w:szCs w:val="26"/>
        </w:rPr>
        <w:t xml:space="preserve">A-then cổ đại </w:t>
      </w:r>
      <w:r w:rsidR="00AA45C4">
        <w:rPr>
          <w:rFonts w:ascii="Times New Roman" w:hAnsi="Times New Roman" w:cs="Times New Roman"/>
          <w:sz w:val="26"/>
          <w:szCs w:val="26"/>
          <w:lang w:val="en-US"/>
        </w:rPr>
        <w:t>(Trả lời bằng 4-5 câu)</w:t>
      </w:r>
    </w:p>
    <w:p w14:paraId="593C907F" w14:textId="77777777" w:rsidR="00B90807" w:rsidRDefault="00B90807" w:rsidP="007A630E">
      <w:pPr>
        <w:spacing w:after="0" w:line="252" w:lineRule="auto"/>
        <w:jc w:val="both"/>
        <w:rPr>
          <w:rFonts w:ascii="Times New Roman" w:hAnsi="Times New Roman" w:cs="Times New Roman"/>
          <w:b/>
          <w:bCs/>
          <w:sz w:val="26"/>
          <w:szCs w:val="26"/>
        </w:rPr>
      </w:pPr>
      <w:r w:rsidRPr="005B27D9">
        <w:rPr>
          <w:rFonts w:ascii="Times New Roman" w:hAnsi="Times New Roman" w:cs="Times New Roman"/>
          <w:b/>
          <w:bCs/>
          <w:sz w:val="26"/>
          <w:szCs w:val="26"/>
        </w:rPr>
        <w:t>II. VIẾT</w:t>
      </w:r>
      <w:r>
        <w:rPr>
          <w:rFonts w:ascii="Times New Roman" w:hAnsi="Times New Roman" w:cs="Times New Roman"/>
          <w:b/>
          <w:bCs/>
          <w:sz w:val="26"/>
          <w:szCs w:val="26"/>
        </w:rPr>
        <w:t xml:space="preserve"> (4.0 điểm)</w:t>
      </w:r>
    </w:p>
    <w:p w14:paraId="23D462FC" w14:textId="30C7D422" w:rsidR="007A630E" w:rsidRPr="00333B38" w:rsidRDefault="002A2E0F" w:rsidP="00333B38">
      <w:pPr>
        <w:spacing w:after="0" w:line="252" w:lineRule="auto"/>
        <w:ind w:firstLine="720"/>
        <w:jc w:val="both"/>
        <w:rPr>
          <w:rFonts w:ascii="Times New Roman" w:hAnsi="Times New Roman" w:cs="Times New Roman"/>
          <w:sz w:val="26"/>
          <w:szCs w:val="26"/>
          <w:lang w:val="en-US"/>
        </w:rPr>
      </w:pPr>
      <w:r w:rsidRPr="009C6FF0">
        <w:rPr>
          <w:rFonts w:ascii="Times New Roman" w:hAnsi="Times New Roman" w:cs="Times New Roman"/>
          <w:bCs/>
          <w:sz w:val="26"/>
          <w:szCs w:val="26"/>
        </w:rPr>
        <w:t xml:space="preserve">Viết </w:t>
      </w:r>
      <w:r w:rsidRPr="009C6FF0">
        <w:rPr>
          <w:rFonts w:ascii="Times New Roman" w:hAnsi="Times New Roman" w:cs="Times New Roman"/>
          <w:bCs/>
          <w:sz w:val="26"/>
          <w:szCs w:val="26"/>
          <w:lang w:val="en-US"/>
        </w:rPr>
        <w:t>một bài</w:t>
      </w:r>
      <w:r w:rsidRPr="009C6FF0">
        <w:rPr>
          <w:rFonts w:ascii="Times New Roman" w:hAnsi="Times New Roman" w:cs="Times New Roman"/>
          <w:bCs/>
          <w:sz w:val="26"/>
          <w:szCs w:val="26"/>
        </w:rPr>
        <w:t xml:space="preserve"> luận</w:t>
      </w:r>
      <w:r w:rsidR="009C6FF0">
        <w:rPr>
          <w:rFonts w:ascii="Times New Roman" w:hAnsi="Times New Roman" w:cs="Times New Roman"/>
          <w:bCs/>
          <w:sz w:val="26"/>
          <w:szCs w:val="26"/>
          <w:lang w:val="en-US"/>
        </w:rPr>
        <w:t xml:space="preserve"> </w:t>
      </w:r>
      <w:r w:rsidR="00AA45C4">
        <w:rPr>
          <w:rFonts w:ascii="Times New Roman" w:hAnsi="Times New Roman" w:cs="Times New Roman"/>
          <w:bCs/>
          <w:sz w:val="26"/>
          <w:szCs w:val="26"/>
          <w:lang w:val="en-US"/>
        </w:rPr>
        <w:t>(</w:t>
      </w:r>
      <w:r w:rsidR="009C6FF0">
        <w:rPr>
          <w:rFonts w:ascii="Times New Roman" w:hAnsi="Times New Roman" w:cs="Times New Roman"/>
          <w:bCs/>
          <w:sz w:val="26"/>
          <w:szCs w:val="26"/>
          <w:lang w:val="en-US"/>
        </w:rPr>
        <w:t>khoảng 500 chữ</w:t>
      </w:r>
      <w:r w:rsidR="00AA45C4">
        <w:rPr>
          <w:rFonts w:ascii="Times New Roman" w:hAnsi="Times New Roman" w:cs="Times New Roman"/>
          <w:bCs/>
          <w:sz w:val="26"/>
          <w:szCs w:val="26"/>
          <w:lang w:val="en-US"/>
        </w:rPr>
        <w:t>)</w:t>
      </w:r>
      <w:r w:rsidRPr="009C6FF0">
        <w:rPr>
          <w:rFonts w:ascii="Times New Roman" w:hAnsi="Times New Roman" w:cs="Times New Roman"/>
          <w:bCs/>
          <w:sz w:val="26"/>
          <w:szCs w:val="26"/>
        </w:rPr>
        <w:t xml:space="preserve"> phân tích, đánh giá </w:t>
      </w:r>
      <w:r w:rsidR="00AA45C4">
        <w:rPr>
          <w:rFonts w:ascii="Times New Roman" w:hAnsi="Times New Roman" w:cs="Times New Roman"/>
          <w:bCs/>
          <w:sz w:val="26"/>
          <w:szCs w:val="26"/>
          <w:lang w:val="en-US"/>
        </w:rPr>
        <w:t>nội dung và nghệ thuật</w:t>
      </w:r>
      <w:r w:rsidRPr="009C6FF0">
        <w:rPr>
          <w:rFonts w:ascii="Times New Roman" w:hAnsi="Times New Roman" w:cs="Times New Roman"/>
          <w:bCs/>
          <w:sz w:val="26"/>
          <w:szCs w:val="26"/>
          <w:lang w:val="en-US"/>
        </w:rPr>
        <w:t xml:space="preserve"> củ</w:t>
      </w:r>
      <w:r w:rsidR="00277192">
        <w:rPr>
          <w:rFonts w:ascii="Times New Roman" w:hAnsi="Times New Roman" w:cs="Times New Roman"/>
          <w:bCs/>
          <w:sz w:val="26"/>
          <w:szCs w:val="26"/>
          <w:lang w:val="en-US"/>
        </w:rPr>
        <w:t>a văn bản</w:t>
      </w:r>
      <w:r w:rsidRPr="009C6FF0">
        <w:rPr>
          <w:rFonts w:ascii="Times New Roman" w:hAnsi="Times New Roman" w:cs="Times New Roman"/>
          <w:bCs/>
          <w:sz w:val="26"/>
          <w:szCs w:val="26"/>
          <w:lang w:val="en-US"/>
        </w:rPr>
        <w:t xml:space="preserve"> </w:t>
      </w:r>
      <w:r w:rsidR="00740E3D" w:rsidRPr="00740E3D">
        <w:rPr>
          <w:rFonts w:ascii="Times New Roman" w:hAnsi="Times New Roman" w:cs="Times New Roman"/>
          <w:bCs/>
          <w:i/>
          <w:sz w:val="26"/>
          <w:szCs w:val="26"/>
        </w:rPr>
        <w:t>Nữ thần</w:t>
      </w:r>
      <w:r w:rsidR="00740E3D">
        <w:rPr>
          <w:rFonts w:ascii="Times New Roman" w:hAnsi="Times New Roman" w:cs="Times New Roman"/>
          <w:bCs/>
          <w:sz w:val="26"/>
          <w:szCs w:val="26"/>
        </w:rPr>
        <w:t xml:space="preserve"> </w:t>
      </w:r>
      <w:r w:rsidR="00740E3D" w:rsidRPr="00740E3D">
        <w:rPr>
          <w:rFonts w:ascii="Times New Roman" w:hAnsi="Times New Roman" w:cs="Times New Roman"/>
          <w:bCs/>
          <w:i/>
          <w:sz w:val="26"/>
          <w:szCs w:val="26"/>
        </w:rPr>
        <w:t>A-thê-na</w:t>
      </w:r>
      <w:r w:rsidRPr="009C6FF0">
        <w:rPr>
          <w:rFonts w:ascii="Times New Roman" w:hAnsi="Times New Roman" w:cs="Times New Roman"/>
          <w:bCs/>
          <w:sz w:val="26"/>
          <w:szCs w:val="26"/>
          <w:lang w:val="en-US"/>
        </w:rPr>
        <w:t>.</w:t>
      </w:r>
    </w:p>
    <w:p w14:paraId="0866CAFD" w14:textId="77777777" w:rsidR="007A630E" w:rsidRDefault="007A630E" w:rsidP="007A630E">
      <w:pPr>
        <w:spacing w:after="0"/>
        <w:jc w:val="both"/>
        <w:rPr>
          <w:rFonts w:ascii="Times New Roman" w:hAnsi="Times New Roman" w:cs="Times New Roman"/>
          <w:b/>
          <w:bCs/>
          <w:sz w:val="26"/>
          <w:szCs w:val="26"/>
          <w:lang w:val="en-US"/>
        </w:rPr>
      </w:pPr>
    </w:p>
    <w:p w14:paraId="154B1EA6" w14:textId="6414C36E" w:rsidR="00B90807" w:rsidRPr="005B472F" w:rsidRDefault="00B90807" w:rsidP="007A630E">
      <w:pPr>
        <w:spacing w:after="0"/>
        <w:jc w:val="center"/>
        <w:rPr>
          <w:rFonts w:ascii="Times New Roman" w:hAnsi="Times New Roman" w:cs="Times New Roman"/>
          <w:b/>
          <w:bCs/>
          <w:sz w:val="26"/>
          <w:szCs w:val="26"/>
        </w:rPr>
      </w:pPr>
      <w:r w:rsidRPr="005B472F">
        <w:rPr>
          <w:rFonts w:ascii="Times New Roman" w:eastAsia="Times New Roman" w:hAnsi="Times New Roman" w:cs="Times New Roman"/>
          <w:b/>
          <w:sz w:val="26"/>
          <w:szCs w:val="26"/>
        </w:rPr>
        <w:lastRenderedPageBreak/>
        <w:t xml:space="preserve">HƯỚNG DẪN CHẤM </w:t>
      </w:r>
    </w:p>
    <w:p w14:paraId="7DE379B4" w14:textId="145094E6" w:rsidR="00B90807" w:rsidRPr="005B472F" w:rsidRDefault="00B90807" w:rsidP="007A630E">
      <w:pPr>
        <w:spacing w:after="0"/>
        <w:jc w:val="center"/>
        <w:rPr>
          <w:rFonts w:ascii="Times New Roman" w:hAnsi="Times New Roman" w:cs="Times New Roman"/>
          <w:b/>
          <w:bCs/>
          <w:sz w:val="26"/>
          <w:szCs w:val="26"/>
        </w:rPr>
      </w:pPr>
      <w:r w:rsidRPr="005B472F">
        <w:rPr>
          <w:rFonts w:ascii="Times New Roman" w:hAnsi="Times New Roman"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90807" w:rsidRPr="009C6FF0" w14:paraId="7A7083FD" w14:textId="77777777" w:rsidTr="00BA01AB">
        <w:trPr>
          <w:jc w:val="center"/>
        </w:trPr>
        <w:tc>
          <w:tcPr>
            <w:tcW w:w="693" w:type="dxa"/>
            <w:shd w:val="clear" w:color="auto" w:fill="auto"/>
          </w:tcPr>
          <w:p w14:paraId="74496916"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Phần</w:t>
            </w:r>
          </w:p>
        </w:tc>
        <w:tc>
          <w:tcPr>
            <w:tcW w:w="577" w:type="dxa"/>
            <w:shd w:val="clear" w:color="auto" w:fill="auto"/>
          </w:tcPr>
          <w:p w14:paraId="3F516C2D"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Câu</w:t>
            </w:r>
          </w:p>
        </w:tc>
        <w:tc>
          <w:tcPr>
            <w:tcW w:w="7096" w:type="dxa"/>
            <w:shd w:val="clear" w:color="auto" w:fill="auto"/>
          </w:tcPr>
          <w:p w14:paraId="31AFC580"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Nội dung</w:t>
            </w:r>
          </w:p>
        </w:tc>
        <w:tc>
          <w:tcPr>
            <w:tcW w:w="706" w:type="dxa"/>
            <w:shd w:val="clear" w:color="auto" w:fill="auto"/>
          </w:tcPr>
          <w:p w14:paraId="3F38A075"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Điểm</w:t>
            </w:r>
          </w:p>
        </w:tc>
      </w:tr>
      <w:tr w:rsidR="00B90807" w:rsidRPr="009C6FF0" w14:paraId="7FDCC03A" w14:textId="77777777" w:rsidTr="00BA01AB">
        <w:trPr>
          <w:jc w:val="center"/>
        </w:trPr>
        <w:tc>
          <w:tcPr>
            <w:tcW w:w="693" w:type="dxa"/>
            <w:shd w:val="clear" w:color="auto" w:fill="auto"/>
          </w:tcPr>
          <w:p w14:paraId="498478CC"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w:t>
            </w:r>
          </w:p>
        </w:tc>
        <w:tc>
          <w:tcPr>
            <w:tcW w:w="577" w:type="dxa"/>
            <w:shd w:val="clear" w:color="auto" w:fill="auto"/>
          </w:tcPr>
          <w:p w14:paraId="7A1AF58F" w14:textId="77777777" w:rsidR="00B90807" w:rsidRPr="009C6FF0" w:rsidRDefault="00B90807" w:rsidP="007A630E">
            <w:pPr>
              <w:spacing w:after="0"/>
              <w:jc w:val="center"/>
              <w:rPr>
                <w:rFonts w:ascii="Times New Roman" w:hAnsi="Times New Roman" w:cs="Times New Roman"/>
                <w:b/>
                <w:bCs/>
                <w:iCs/>
                <w:noProof/>
                <w:sz w:val="26"/>
                <w:szCs w:val="26"/>
              </w:rPr>
            </w:pPr>
          </w:p>
        </w:tc>
        <w:tc>
          <w:tcPr>
            <w:tcW w:w="7096" w:type="dxa"/>
            <w:shd w:val="clear" w:color="auto" w:fill="auto"/>
          </w:tcPr>
          <w:p w14:paraId="774B6BC7" w14:textId="77777777" w:rsidR="00B90807" w:rsidRPr="009C6FF0" w:rsidRDefault="00B90807" w:rsidP="007A630E">
            <w:pPr>
              <w:spacing w:after="0"/>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ĐỌC HIỂU</w:t>
            </w:r>
          </w:p>
        </w:tc>
        <w:tc>
          <w:tcPr>
            <w:tcW w:w="706" w:type="dxa"/>
            <w:shd w:val="clear" w:color="auto" w:fill="auto"/>
          </w:tcPr>
          <w:p w14:paraId="2372A2D0" w14:textId="1F580793" w:rsidR="00B90807" w:rsidRPr="009C6FF0" w:rsidRDefault="00E03E8C" w:rsidP="007A630E">
            <w:pPr>
              <w:spacing w:after="0"/>
              <w:jc w:val="center"/>
              <w:rPr>
                <w:rFonts w:ascii="Times New Roman" w:hAnsi="Times New Roman" w:cs="Times New Roman"/>
                <w:b/>
                <w:bCs/>
                <w:iCs/>
                <w:noProof/>
                <w:sz w:val="26"/>
                <w:szCs w:val="26"/>
              </w:rPr>
            </w:pPr>
            <w:r>
              <w:rPr>
                <w:rFonts w:ascii="Times New Roman" w:hAnsi="Times New Roman" w:cs="Times New Roman"/>
                <w:b/>
                <w:bCs/>
                <w:iCs/>
                <w:noProof/>
                <w:sz w:val="26"/>
                <w:szCs w:val="26"/>
                <w:lang w:val="en-US"/>
              </w:rPr>
              <w:t>6</w:t>
            </w:r>
            <w:r w:rsidR="00725F26">
              <w:rPr>
                <w:rFonts w:ascii="Times New Roman" w:hAnsi="Times New Roman" w:cs="Times New Roman"/>
                <w:b/>
                <w:bCs/>
                <w:iCs/>
                <w:noProof/>
                <w:sz w:val="26"/>
                <w:szCs w:val="26"/>
                <w:lang w:val="en-US"/>
              </w:rPr>
              <w:t>.</w:t>
            </w:r>
            <w:r w:rsidR="00B90807" w:rsidRPr="009C6FF0">
              <w:rPr>
                <w:rFonts w:ascii="Times New Roman" w:hAnsi="Times New Roman" w:cs="Times New Roman"/>
                <w:b/>
                <w:bCs/>
                <w:iCs/>
                <w:noProof/>
                <w:sz w:val="26"/>
                <w:szCs w:val="26"/>
              </w:rPr>
              <w:t>0</w:t>
            </w:r>
          </w:p>
        </w:tc>
      </w:tr>
      <w:tr w:rsidR="00BA01AB" w:rsidRPr="009C6FF0" w14:paraId="3929DB0B" w14:textId="77777777" w:rsidTr="00BA01AB">
        <w:trPr>
          <w:jc w:val="center"/>
        </w:trPr>
        <w:tc>
          <w:tcPr>
            <w:tcW w:w="693" w:type="dxa"/>
            <w:vMerge w:val="restart"/>
            <w:shd w:val="clear" w:color="auto" w:fill="auto"/>
          </w:tcPr>
          <w:p w14:paraId="52C779E3" w14:textId="77777777" w:rsidR="00BA01AB" w:rsidRPr="009C6FF0" w:rsidRDefault="00BA01AB" w:rsidP="007A630E">
            <w:pPr>
              <w:spacing w:after="0"/>
              <w:rPr>
                <w:rFonts w:ascii="Times New Roman" w:hAnsi="Times New Roman" w:cs="Times New Roman"/>
                <w:iCs/>
                <w:noProof/>
                <w:sz w:val="26"/>
                <w:szCs w:val="26"/>
              </w:rPr>
            </w:pPr>
          </w:p>
          <w:p w14:paraId="499BED61" w14:textId="77777777" w:rsidR="00BA01AB" w:rsidRPr="009C6FF0" w:rsidRDefault="00BA01AB" w:rsidP="007A630E">
            <w:pPr>
              <w:spacing w:after="0"/>
              <w:rPr>
                <w:rFonts w:ascii="Times New Roman" w:hAnsi="Times New Roman" w:cs="Times New Roman"/>
                <w:iCs/>
                <w:noProof/>
                <w:sz w:val="26"/>
                <w:szCs w:val="26"/>
              </w:rPr>
            </w:pPr>
          </w:p>
          <w:p w14:paraId="7DEE7C00" w14:textId="77777777" w:rsidR="00BA01AB" w:rsidRPr="009C6FF0" w:rsidRDefault="00BA01AB" w:rsidP="007A630E">
            <w:pPr>
              <w:spacing w:after="0"/>
              <w:rPr>
                <w:rFonts w:ascii="Times New Roman" w:hAnsi="Times New Roman" w:cs="Times New Roman"/>
                <w:iCs/>
                <w:noProof/>
                <w:sz w:val="26"/>
                <w:szCs w:val="26"/>
              </w:rPr>
            </w:pPr>
          </w:p>
          <w:p w14:paraId="4117FD11" w14:textId="77777777" w:rsidR="00BA01AB" w:rsidRPr="009C6FF0" w:rsidRDefault="00BA01AB" w:rsidP="007A630E">
            <w:pPr>
              <w:spacing w:after="0"/>
              <w:rPr>
                <w:rFonts w:ascii="Times New Roman" w:hAnsi="Times New Roman" w:cs="Times New Roman"/>
                <w:iCs/>
                <w:noProof/>
                <w:sz w:val="26"/>
                <w:szCs w:val="26"/>
              </w:rPr>
            </w:pPr>
          </w:p>
          <w:p w14:paraId="505452C3" w14:textId="77777777" w:rsidR="00BA01AB" w:rsidRPr="009C6FF0" w:rsidRDefault="00BA01AB" w:rsidP="007A630E">
            <w:pPr>
              <w:spacing w:after="0"/>
              <w:rPr>
                <w:rFonts w:ascii="Times New Roman" w:hAnsi="Times New Roman" w:cs="Times New Roman"/>
                <w:iCs/>
                <w:noProof/>
                <w:sz w:val="26"/>
                <w:szCs w:val="26"/>
              </w:rPr>
            </w:pPr>
          </w:p>
          <w:p w14:paraId="4DF7D7A8" w14:textId="77777777" w:rsidR="00BA01AB" w:rsidRPr="009C6FF0" w:rsidRDefault="00BA01AB" w:rsidP="007A630E">
            <w:pPr>
              <w:spacing w:after="0"/>
              <w:rPr>
                <w:rFonts w:ascii="Times New Roman" w:hAnsi="Times New Roman" w:cs="Times New Roman"/>
                <w:iCs/>
                <w:noProof/>
                <w:sz w:val="26"/>
                <w:szCs w:val="26"/>
              </w:rPr>
            </w:pPr>
          </w:p>
          <w:p w14:paraId="3819398C" w14:textId="77777777" w:rsidR="00BA01AB" w:rsidRPr="009C6FF0" w:rsidRDefault="00BA01AB" w:rsidP="007A630E">
            <w:pPr>
              <w:spacing w:after="0"/>
              <w:rPr>
                <w:rFonts w:ascii="Times New Roman" w:hAnsi="Times New Roman" w:cs="Times New Roman"/>
                <w:iCs/>
                <w:noProof/>
                <w:sz w:val="26"/>
                <w:szCs w:val="26"/>
              </w:rPr>
            </w:pPr>
          </w:p>
          <w:p w14:paraId="3AC190D1" w14:textId="77777777" w:rsidR="00BA01AB" w:rsidRPr="009C6FF0" w:rsidRDefault="00BA01AB" w:rsidP="007A630E">
            <w:pPr>
              <w:spacing w:after="0"/>
              <w:rPr>
                <w:rFonts w:ascii="Times New Roman" w:hAnsi="Times New Roman" w:cs="Times New Roman"/>
                <w:iCs/>
                <w:noProof/>
                <w:sz w:val="26"/>
                <w:szCs w:val="26"/>
              </w:rPr>
            </w:pPr>
          </w:p>
          <w:p w14:paraId="2EDD7D6A" w14:textId="77777777" w:rsidR="00BA01AB" w:rsidRPr="009C6FF0" w:rsidRDefault="00BA01AB" w:rsidP="007A630E">
            <w:pPr>
              <w:spacing w:after="0"/>
              <w:rPr>
                <w:rFonts w:ascii="Times New Roman" w:hAnsi="Times New Roman" w:cs="Times New Roman"/>
                <w:iCs/>
                <w:noProof/>
                <w:sz w:val="26"/>
                <w:szCs w:val="26"/>
              </w:rPr>
            </w:pPr>
          </w:p>
          <w:p w14:paraId="02211D09" w14:textId="77777777" w:rsidR="00BA01AB" w:rsidRPr="009C6FF0" w:rsidRDefault="00BA01AB" w:rsidP="007A630E">
            <w:pPr>
              <w:spacing w:after="0"/>
              <w:rPr>
                <w:rFonts w:ascii="Times New Roman" w:hAnsi="Times New Roman" w:cs="Times New Roman"/>
                <w:iCs/>
                <w:noProof/>
                <w:sz w:val="26"/>
                <w:szCs w:val="26"/>
              </w:rPr>
            </w:pPr>
          </w:p>
          <w:p w14:paraId="4B63875C" w14:textId="77777777" w:rsidR="00BA01AB" w:rsidRPr="009C6FF0" w:rsidRDefault="00BA01AB" w:rsidP="007A630E">
            <w:pPr>
              <w:spacing w:after="0"/>
              <w:rPr>
                <w:rFonts w:ascii="Times New Roman" w:hAnsi="Times New Roman" w:cs="Times New Roman"/>
                <w:iCs/>
                <w:noProof/>
                <w:sz w:val="26"/>
                <w:szCs w:val="26"/>
              </w:rPr>
            </w:pPr>
          </w:p>
          <w:p w14:paraId="444CAAE4"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C44CED5"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1</w:t>
            </w:r>
          </w:p>
        </w:tc>
        <w:tc>
          <w:tcPr>
            <w:tcW w:w="7096" w:type="dxa"/>
            <w:shd w:val="clear" w:color="auto" w:fill="auto"/>
          </w:tcPr>
          <w:p w14:paraId="06BFB1B3" w14:textId="72BEFBD4" w:rsidR="00BA01AB" w:rsidRPr="009C6FF0" w:rsidRDefault="00740E3D" w:rsidP="007A630E">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D</w:t>
            </w:r>
          </w:p>
        </w:tc>
        <w:tc>
          <w:tcPr>
            <w:tcW w:w="706" w:type="dxa"/>
            <w:shd w:val="clear" w:color="auto" w:fill="auto"/>
          </w:tcPr>
          <w:p w14:paraId="0310DE39" w14:textId="18780086" w:rsidR="00BA01AB" w:rsidRPr="009C6FF0" w:rsidRDefault="00BA01AB"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5</w:t>
            </w:r>
          </w:p>
        </w:tc>
      </w:tr>
      <w:tr w:rsidR="00BA01AB" w:rsidRPr="009C6FF0" w14:paraId="0771042F" w14:textId="77777777" w:rsidTr="00BA01AB">
        <w:trPr>
          <w:jc w:val="center"/>
        </w:trPr>
        <w:tc>
          <w:tcPr>
            <w:tcW w:w="693" w:type="dxa"/>
            <w:vMerge/>
            <w:shd w:val="clear" w:color="auto" w:fill="auto"/>
          </w:tcPr>
          <w:p w14:paraId="15C50087"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1B2091E"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2</w:t>
            </w:r>
          </w:p>
        </w:tc>
        <w:tc>
          <w:tcPr>
            <w:tcW w:w="7096" w:type="dxa"/>
            <w:shd w:val="clear" w:color="auto" w:fill="auto"/>
          </w:tcPr>
          <w:p w14:paraId="6614A813" w14:textId="337DC0A5" w:rsidR="00BA01AB" w:rsidRPr="009C6FF0" w:rsidRDefault="00197E15" w:rsidP="007A630E">
            <w:pPr>
              <w:spacing w:after="0"/>
              <w:jc w:val="both"/>
              <w:rPr>
                <w:rFonts w:ascii="Times New Roman" w:hAnsi="Times New Roman" w:cs="Times New Roman"/>
                <w:iCs/>
                <w:noProof/>
                <w:sz w:val="26"/>
                <w:szCs w:val="26"/>
                <w:lang w:val="en-US"/>
              </w:rPr>
            </w:pPr>
            <w:r>
              <w:rPr>
                <w:rFonts w:ascii="Times New Roman" w:hAnsi="Times New Roman" w:cs="Times New Roman"/>
                <w:iCs/>
                <w:noProof/>
                <w:sz w:val="26"/>
                <w:szCs w:val="26"/>
              </w:rPr>
              <w:t>C</w:t>
            </w:r>
          </w:p>
        </w:tc>
        <w:tc>
          <w:tcPr>
            <w:tcW w:w="706" w:type="dxa"/>
            <w:shd w:val="clear" w:color="auto" w:fill="auto"/>
          </w:tcPr>
          <w:p w14:paraId="4180DB7C" w14:textId="230B8AE2"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3041A84D" w14:textId="77777777" w:rsidTr="00BA01AB">
        <w:trPr>
          <w:jc w:val="center"/>
        </w:trPr>
        <w:tc>
          <w:tcPr>
            <w:tcW w:w="693" w:type="dxa"/>
            <w:vMerge/>
            <w:shd w:val="clear" w:color="auto" w:fill="auto"/>
          </w:tcPr>
          <w:p w14:paraId="15BA3447"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237439EC"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3</w:t>
            </w:r>
          </w:p>
        </w:tc>
        <w:tc>
          <w:tcPr>
            <w:tcW w:w="7096" w:type="dxa"/>
            <w:shd w:val="clear" w:color="auto" w:fill="auto"/>
          </w:tcPr>
          <w:p w14:paraId="3CDEDA11" w14:textId="074156A8" w:rsidR="00BA01AB" w:rsidRPr="009C6FF0" w:rsidRDefault="00197E15" w:rsidP="007A630E">
            <w:pPr>
              <w:spacing w:after="0"/>
              <w:jc w:val="both"/>
              <w:rPr>
                <w:rFonts w:ascii="Times New Roman" w:hAnsi="Times New Roman" w:cs="Times New Roman"/>
                <w:iCs/>
                <w:noProof/>
                <w:sz w:val="26"/>
                <w:szCs w:val="26"/>
                <w:lang w:val="en-US"/>
              </w:rPr>
            </w:pPr>
            <w:r>
              <w:rPr>
                <w:rFonts w:ascii="Times New Roman" w:hAnsi="Times New Roman" w:cs="Times New Roman"/>
                <w:iCs/>
                <w:noProof/>
                <w:sz w:val="26"/>
                <w:szCs w:val="26"/>
              </w:rPr>
              <w:t>B</w:t>
            </w:r>
          </w:p>
        </w:tc>
        <w:tc>
          <w:tcPr>
            <w:tcW w:w="706" w:type="dxa"/>
            <w:shd w:val="clear" w:color="auto" w:fill="auto"/>
          </w:tcPr>
          <w:p w14:paraId="4C609504" w14:textId="68D4A944"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0B9B1A76" w14:textId="77777777" w:rsidTr="00BA01AB">
        <w:trPr>
          <w:jc w:val="center"/>
        </w:trPr>
        <w:tc>
          <w:tcPr>
            <w:tcW w:w="693" w:type="dxa"/>
            <w:vMerge/>
            <w:shd w:val="clear" w:color="auto" w:fill="auto"/>
          </w:tcPr>
          <w:p w14:paraId="61E25063"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232CB91"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p>
        </w:tc>
        <w:tc>
          <w:tcPr>
            <w:tcW w:w="7096" w:type="dxa"/>
            <w:shd w:val="clear" w:color="auto" w:fill="auto"/>
          </w:tcPr>
          <w:p w14:paraId="31B85F34" w14:textId="4EF7BF75" w:rsidR="00BA01AB" w:rsidRPr="009C6FF0" w:rsidRDefault="00197E15" w:rsidP="007A630E">
            <w:pPr>
              <w:spacing w:after="0"/>
              <w:jc w:val="both"/>
              <w:rPr>
                <w:rFonts w:ascii="Times New Roman" w:hAnsi="Times New Roman" w:cs="Times New Roman"/>
                <w:noProof/>
                <w:sz w:val="26"/>
                <w:szCs w:val="26"/>
              </w:rPr>
            </w:pPr>
            <w:r>
              <w:rPr>
                <w:rFonts w:ascii="Times New Roman" w:hAnsi="Times New Roman" w:cs="Times New Roman"/>
                <w:noProof/>
                <w:sz w:val="26"/>
                <w:szCs w:val="26"/>
              </w:rPr>
              <w:t>D</w:t>
            </w:r>
          </w:p>
        </w:tc>
        <w:tc>
          <w:tcPr>
            <w:tcW w:w="706" w:type="dxa"/>
            <w:shd w:val="clear" w:color="auto" w:fill="auto"/>
          </w:tcPr>
          <w:p w14:paraId="09292C74" w14:textId="45BF8D66"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7367E2FA" w14:textId="77777777" w:rsidTr="00BA01AB">
        <w:trPr>
          <w:jc w:val="center"/>
        </w:trPr>
        <w:tc>
          <w:tcPr>
            <w:tcW w:w="693" w:type="dxa"/>
            <w:vMerge/>
            <w:shd w:val="clear" w:color="auto" w:fill="auto"/>
          </w:tcPr>
          <w:p w14:paraId="5852DCCF"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7DEDD706"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5</w:t>
            </w:r>
          </w:p>
        </w:tc>
        <w:tc>
          <w:tcPr>
            <w:tcW w:w="7096" w:type="dxa"/>
            <w:shd w:val="clear" w:color="auto" w:fill="auto"/>
          </w:tcPr>
          <w:p w14:paraId="285EFB9D" w14:textId="5F1B2F6C" w:rsidR="00BA01AB" w:rsidRPr="00717B3F" w:rsidRDefault="00197E15" w:rsidP="007A630E">
            <w:pPr>
              <w:spacing w:after="0"/>
              <w:jc w:val="both"/>
              <w:rPr>
                <w:rFonts w:ascii="Times New Roman" w:hAnsi="Times New Roman" w:cs="Times New Roman"/>
                <w:sz w:val="26"/>
                <w:szCs w:val="26"/>
                <w:lang w:val="en-US"/>
              </w:rPr>
            </w:pPr>
            <w:r>
              <w:rPr>
                <w:rFonts w:ascii="Times New Roman" w:hAnsi="Times New Roman" w:cs="Times New Roman"/>
                <w:sz w:val="26"/>
                <w:szCs w:val="26"/>
              </w:rPr>
              <w:t>A</w:t>
            </w:r>
          </w:p>
        </w:tc>
        <w:tc>
          <w:tcPr>
            <w:tcW w:w="706" w:type="dxa"/>
            <w:shd w:val="clear" w:color="auto" w:fill="auto"/>
          </w:tcPr>
          <w:p w14:paraId="5EE78861" w14:textId="042B83C5"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322DBFC5" w14:textId="77777777" w:rsidTr="00BA01AB">
        <w:trPr>
          <w:jc w:val="center"/>
        </w:trPr>
        <w:tc>
          <w:tcPr>
            <w:tcW w:w="693" w:type="dxa"/>
            <w:vMerge/>
            <w:shd w:val="clear" w:color="auto" w:fill="auto"/>
          </w:tcPr>
          <w:p w14:paraId="737B86AE"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64EAB6C6"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6</w:t>
            </w:r>
          </w:p>
        </w:tc>
        <w:tc>
          <w:tcPr>
            <w:tcW w:w="7096" w:type="dxa"/>
            <w:shd w:val="clear" w:color="auto" w:fill="auto"/>
          </w:tcPr>
          <w:p w14:paraId="1B72A39F" w14:textId="59918D91" w:rsidR="00BA01AB" w:rsidRPr="009C6FF0" w:rsidRDefault="007A630E" w:rsidP="007A630E">
            <w:pPr>
              <w:spacing w:after="0"/>
              <w:jc w:val="both"/>
              <w:rPr>
                <w:rFonts w:ascii="Times New Roman" w:hAnsi="Times New Roman" w:cs="Times New Roman"/>
                <w:sz w:val="26"/>
                <w:szCs w:val="26"/>
              </w:rPr>
            </w:pPr>
            <w:r>
              <w:rPr>
                <w:rFonts w:ascii="Times New Roman" w:hAnsi="Times New Roman" w:cs="Times New Roman"/>
                <w:sz w:val="26"/>
                <w:szCs w:val="26"/>
              </w:rPr>
              <w:t>C</w:t>
            </w:r>
          </w:p>
        </w:tc>
        <w:tc>
          <w:tcPr>
            <w:tcW w:w="706" w:type="dxa"/>
            <w:shd w:val="clear" w:color="auto" w:fill="auto"/>
          </w:tcPr>
          <w:p w14:paraId="17FBCE80" w14:textId="6257152C"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58944D2B" w14:textId="77777777" w:rsidTr="00BA01AB">
        <w:trPr>
          <w:jc w:val="center"/>
        </w:trPr>
        <w:tc>
          <w:tcPr>
            <w:tcW w:w="693" w:type="dxa"/>
            <w:vMerge/>
            <w:shd w:val="clear" w:color="auto" w:fill="auto"/>
          </w:tcPr>
          <w:p w14:paraId="152018A2"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0B5DC34D" w14:textId="4C613E5A" w:rsidR="00BA01AB" w:rsidRPr="009C6FF0" w:rsidRDefault="00BA01AB" w:rsidP="007A630E">
            <w:pPr>
              <w:spacing w:after="0"/>
              <w:jc w:val="center"/>
              <w:rPr>
                <w:rFonts w:ascii="Times New Roman" w:hAnsi="Times New Roman" w:cs="Times New Roman"/>
                <w:b/>
                <w:bCs/>
                <w:iCs/>
                <w:noProof/>
                <w:sz w:val="26"/>
                <w:szCs w:val="26"/>
                <w:lang w:val="en-US"/>
              </w:rPr>
            </w:pPr>
            <w:r w:rsidRPr="009C6FF0">
              <w:rPr>
                <w:rFonts w:ascii="Times New Roman" w:hAnsi="Times New Roman" w:cs="Times New Roman"/>
                <w:b/>
                <w:bCs/>
                <w:iCs/>
                <w:noProof/>
                <w:sz w:val="26"/>
                <w:szCs w:val="26"/>
                <w:lang w:val="en-US"/>
              </w:rPr>
              <w:t>7</w:t>
            </w:r>
          </w:p>
        </w:tc>
        <w:tc>
          <w:tcPr>
            <w:tcW w:w="7096" w:type="dxa"/>
            <w:shd w:val="clear" w:color="auto" w:fill="auto"/>
          </w:tcPr>
          <w:p w14:paraId="271A24E6" w14:textId="4C53D388" w:rsidR="00BA01AB" w:rsidRPr="009C6FF0" w:rsidRDefault="00740E3D" w:rsidP="007A630E">
            <w:pPr>
              <w:spacing w:after="0"/>
              <w:jc w:val="both"/>
              <w:rPr>
                <w:rFonts w:ascii="Times New Roman" w:hAnsi="Times New Roman" w:cs="Times New Roman"/>
                <w:sz w:val="26"/>
                <w:szCs w:val="26"/>
                <w:lang w:val="en-US"/>
              </w:rPr>
            </w:pPr>
            <w:r>
              <w:rPr>
                <w:rFonts w:ascii="Times New Roman" w:hAnsi="Times New Roman" w:cs="Times New Roman"/>
                <w:sz w:val="26"/>
                <w:szCs w:val="26"/>
              </w:rPr>
              <w:t>B</w:t>
            </w:r>
          </w:p>
        </w:tc>
        <w:tc>
          <w:tcPr>
            <w:tcW w:w="706" w:type="dxa"/>
            <w:shd w:val="clear" w:color="auto" w:fill="auto"/>
          </w:tcPr>
          <w:p w14:paraId="31064510" w14:textId="037DB0D1"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54420DB8" w14:textId="77777777" w:rsidTr="00BA01AB">
        <w:trPr>
          <w:jc w:val="center"/>
        </w:trPr>
        <w:tc>
          <w:tcPr>
            <w:tcW w:w="693" w:type="dxa"/>
            <w:vMerge/>
            <w:shd w:val="clear" w:color="auto" w:fill="auto"/>
          </w:tcPr>
          <w:p w14:paraId="2022B60B"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6EAE96CA" w14:textId="725CE723" w:rsidR="00BA01AB" w:rsidRPr="00E03E8C" w:rsidRDefault="00E03E8C" w:rsidP="007A630E">
            <w:pPr>
              <w:spacing w:after="0"/>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8</w:t>
            </w:r>
          </w:p>
        </w:tc>
        <w:tc>
          <w:tcPr>
            <w:tcW w:w="7096" w:type="dxa"/>
            <w:shd w:val="clear" w:color="auto" w:fill="auto"/>
          </w:tcPr>
          <w:p w14:paraId="15A23738" w14:textId="77777777" w:rsidR="00740E3D" w:rsidRDefault="00BA01AB" w:rsidP="007A630E">
            <w:pPr>
              <w:spacing w:after="0"/>
              <w:jc w:val="both"/>
              <w:rPr>
                <w:rFonts w:ascii="Times New Roman" w:hAnsi="Times New Roman" w:cs="Times New Roman"/>
                <w:i/>
                <w:iCs/>
                <w:sz w:val="26"/>
                <w:szCs w:val="26"/>
                <w:lang w:val="en-US"/>
              </w:rPr>
            </w:pPr>
            <w:r>
              <w:rPr>
                <w:rFonts w:ascii="Times New Roman" w:hAnsi="Times New Roman" w:cs="Times New Roman"/>
                <w:sz w:val="26"/>
                <w:szCs w:val="26"/>
                <w:lang w:val="en-US"/>
              </w:rPr>
              <w:t xml:space="preserve">- Không thể lược bỏ chi tiết </w:t>
            </w:r>
            <w:r w:rsidR="00740E3D">
              <w:rPr>
                <w:rFonts w:ascii="Times New Roman" w:hAnsi="Times New Roman" w:cs="Times New Roman"/>
                <w:sz w:val="26"/>
                <w:szCs w:val="26"/>
              </w:rPr>
              <w:t>nữ thần A-thê-na sinh ra từ đầu của thần Dớt</w:t>
            </w:r>
            <w:r w:rsidR="00740E3D">
              <w:rPr>
                <w:rFonts w:ascii="Times New Roman" w:hAnsi="Times New Roman" w:cs="Times New Roman"/>
                <w:i/>
                <w:iCs/>
                <w:sz w:val="26"/>
                <w:szCs w:val="26"/>
                <w:lang w:val="en-US"/>
              </w:rPr>
              <w:t xml:space="preserve"> </w:t>
            </w:r>
          </w:p>
          <w:p w14:paraId="6DD962C9" w14:textId="77777777" w:rsidR="00BA01AB" w:rsidRDefault="00BA01AB" w:rsidP="007A630E">
            <w:pPr>
              <w:spacing w:after="0"/>
              <w:jc w:val="both"/>
              <w:rPr>
                <w:rFonts w:ascii="Times New Roman" w:hAnsi="Times New Roman" w:cs="Times New Roman"/>
                <w:sz w:val="26"/>
                <w:szCs w:val="26"/>
              </w:rPr>
            </w:pPr>
            <w:r>
              <w:rPr>
                <w:rFonts w:ascii="Times New Roman" w:hAnsi="Times New Roman" w:cs="Times New Roman"/>
                <w:sz w:val="26"/>
                <w:szCs w:val="26"/>
                <w:lang w:val="en-US"/>
              </w:rPr>
              <w:t xml:space="preserve">- Vì </w:t>
            </w:r>
            <w:r w:rsidR="00740E3D">
              <w:rPr>
                <w:rFonts w:ascii="Times New Roman" w:hAnsi="Times New Roman" w:cs="Times New Roman"/>
                <w:sz w:val="26"/>
                <w:szCs w:val="26"/>
              </w:rPr>
              <w:t xml:space="preserve">A-thê-na là nữ thần của trí tuệ mà phần đầu của Dớt đại diện cho sự thông minh, hiểu biết </w:t>
            </w:r>
          </w:p>
          <w:p w14:paraId="3ADBB892" w14:textId="31DF6C42" w:rsidR="00740E3D" w:rsidRPr="00740E3D" w:rsidRDefault="00740E3D" w:rsidP="007A630E">
            <w:pPr>
              <w:spacing w:after="0"/>
              <w:jc w:val="both"/>
              <w:rPr>
                <w:rFonts w:ascii="Times New Roman" w:hAnsi="Times New Roman" w:cs="Times New Roman"/>
                <w:sz w:val="26"/>
                <w:szCs w:val="26"/>
              </w:rPr>
            </w:pPr>
            <w:r>
              <w:rPr>
                <w:rFonts w:ascii="Times New Roman" w:hAnsi="Times New Roman" w:cs="Times New Roman"/>
                <w:sz w:val="26"/>
                <w:szCs w:val="26"/>
              </w:rPr>
              <w:t>=&gt; A-thê-na sinh ra từ sự thông tuệ của Dớt</w:t>
            </w:r>
          </w:p>
        </w:tc>
        <w:tc>
          <w:tcPr>
            <w:tcW w:w="706" w:type="dxa"/>
            <w:shd w:val="clear" w:color="auto" w:fill="auto"/>
          </w:tcPr>
          <w:p w14:paraId="1A44962D" w14:textId="31722045" w:rsidR="00BA01AB" w:rsidRPr="009C6FF0" w:rsidRDefault="007A630E"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rPr>
              <w:t>1.0</w:t>
            </w:r>
          </w:p>
        </w:tc>
      </w:tr>
      <w:tr w:rsidR="00BA01AB" w:rsidRPr="009C6FF0" w14:paraId="4B43B658" w14:textId="77777777" w:rsidTr="00BA01AB">
        <w:trPr>
          <w:jc w:val="center"/>
        </w:trPr>
        <w:tc>
          <w:tcPr>
            <w:tcW w:w="693" w:type="dxa"/>
            <w:vMerge/>
            <w:shd w:val="clear" w:color="auto" w:fill="auto"/>
          </w:tcPr>
          <w:p w14:paraId="0B15618F"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E4C5AE7" w14:textId="60670F5B" w:rsidR="00BA01AB" w:rsidRPr="009C6FF0" w:rsidRDefault="00E03E8C" w:rsidP="007A630E">
            <w:pPr>
              <w:spacing w:after="0"/>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9</w:t>
            </w:r>
          </w:p>
        </w:tc>
        <w:tc>
          <w:tcPr>
            <w:tcW w:w="7096" w:type="dxa"/>
            <w:shd w:val="clear" w:color="auto" w:fill="auto"/>
          </w:tcPr>
          <w:p w14:paraId="12AD6AC0" w14:textId="20438C33" w:rsidR="00BA01AB" w:rsidRDefault="00BA01AB" w:rsidP="007A630E">
            <w:pPr>
              <w:spacing w:after="0"/>
              <w:jc w:val="both"/>
              <w:rPr>
                <w:rFonts w:ascii="Times New Roman" w:hAnsi="Times New Roman" w:cs="Times New Roman"/>
                <w:sz w:val="26"/>
                <w:szCs w:val="26"/>
              </w:rPr>
            </w:pPr>
            <w:r w:rsidRPr="009C6FF0">
              <w:rPr>
                <w:rFonts w:ascii="Times New Roman" w:hAnsi="Times New Roman" w:cs="Times New Roman"/>
                <w:sz w:val="26"/>
                <w:szCs w:val="26"/>
              </w:rPr>
              <w:t xml:space="preserve">- </w:t>
            </w:r>
            <w:r w:rsidR="00740E3D">
              <w:rPr>
                <w:rFonts w:ascii="Times New Roman" w:hAnsi="Times New Roman" w:cs="Times New Roman"/>
                <w:sz w:val="26"/>
                <w:szCs w:val="26"/>
              </w:rPr>
              <w:t>Khi đánh bại tên khổng lồ Palax, A-thê-na lại lấy biệt danh là tên của kẻ</w:t>
            </w:r>
            <w:r w:rsidR="00B535A0">
              <w:rPr>
                <w:rFonts w:ascii="Times New Roman" w:hAnsi="Times New Roman" w:cs="Times New Roman"/>
                <w:sz w:val="26"/>
                <w:szCs w:val="26"/>
              </w:rPr>
              <w:t xml:space="preserve"> thù:</w:t>
            </w:r>
          </w:p>
          <w:p w14:paraId="5A664430" w14:textId="2F9C7DF2" w:rsidR="00073BF6" w:rsidRDefault="00073BF6" w:rsidP="007A630E">
            <w:pPr>
              <w:spacing w:after="0"/>
              <w:jc w:val="both"/>
              <w:rPr>
                <w:rFonts w:ascii="Times New Roman" w:hAnsi="Times New Roman" w:cs="Times New Roman"/>
                <w:sz w:val="26"/>
                <w:szCs w:val="26"/>
              </w:rPr>
            </w:pPr>
            <w:r>
              <w:rPr>
                <w:rFonts w:ascii="Times New Roman" w:hAnsi="Times New Roman" w:cs="Times New Roman"/>
                <w:sz w:val="26"/>
                <w:szCs w:val="26"/>
              </w:rPr>
              <w:t>+ khẳng định tài năng, trí tuệ của A-thê-na</w:t>
            </w:r>
          </w:p>
          <w:p w14:paraId="06E6B899" w14:textId="50B42B68" w:rsidR="007A630E" w:rsidRPr="007A630E" w:rsidRDefault="00B535A0" w:rsidP="007A630E">
            <w:pPr>
              <w:spacing w:after="0"/>
              <w:jc w:val="both"/>
              <w:rPr>
                <w:rFonts w:ascii="Times New Roman" w:hAnsi="Times New Roman" w:cs="Times New Roman"/>
                <w:sz w:val="26"/>
                <w:szCs w:val="26"/>
              </w:rPr>
            </w:pPr>
            <w:r>
              <w:rPr>
                <w:rFonts w:ascii="Times New Roman" w:hAnsi="Times New Roman" w:cs="Times New Roman"/>
                <w:sz w:val="26"/>
                <w:szCs w:val="26"/>
              </w:rPr>
              <w:t>+ Ghi nhớ chiến công hiển hách</w:t>
            </w:r>
          </w:p>
        </w:tc>
        <w:tc>
          <w:tcPr>
            <w:tcW w:w="706" w:type="dxa"/>
            <w:shd w:val="clear" w:color="auto" w:fill="auto"/>
          </w:tcPr>
          <w:p w14:paraId="5C448233" w14:textId="6A28F618" w:rsidR="00BA01AB" w:rsidRPr="007A630E" w:rsidRDefault="007A630E"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rPr>
              <w:t>1.0</w:t>
            </w:r>
          </w:p>
        </w:tc>
      </w:tr>
      <w:tr w:rsidR="00BA01AB" w:rsidRPr="009C6FF0" w14:paraId="4D1172B4" w14:textId="77777777" w:rsidTr="00BA01AB">
        <w:trPr>
          <w:jc w:val="center"/>
        </w:trPr>
        <w:tc>
          <w:tcPr>
            <w:tcW w:w="693" w:type="dxa"/>
            <w:vMerge/>
            <w:shd w:val="clear" w:color="auto" w:fill="auto"/>
          </w:tcPr>
          <w:p w14:paraId="1FC2DA2F"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1138EF34" w14:textId="41478CAE" w:rsidR="00BA01AB" w:rsidRPr="009C6FF0" w:rsidRDefault="00E03E8C" w:rsidP="007A630E">
            <w:pPr>
              <w:spacing w:after="0"/>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10</w:t>
            </w:r>
          </w:p>
        </w:tc>
        <w:tc>
          <w:tcPr>
            <w:tcW w:w="7096" w:type="dxa"/>
            <w:shd w:val="clear" w:color="auto" w:fill="auto"/>
          </w:tcPr>
          <w:p w14:paraId="0FB94791" w14:textId="77777777" w:rsidR="00BA01AB" w:rsidRDefault="00BA01AB" w:rsidP="007A630E">
            <w:pPr>
              <w:spacing w:after="0"/>
              <w:jc w:val="both"/>
              <w:rPr>
                <w:rFonts w:ascii="Times New Roman" w:hAnsi="Times New Roman" w:cs="Times New Roman"/>
                <w:sz w:val="26"/>
                <w:szCs w:val="26"/>
              </w:rPr>
            </w:pPr>
            <w:r w:rsidRPr="009C6FF0">
              <w:rPr>
                <w:rFonts w:ascii="Times New Roman" w:hAnsi="Times New Roman" w:cs="Times New Roman"/>
                <w:sz w:val="26"/>
                <w:szCs w:val="26"/>
                <w:lang w:val="en-US"/>
              </w:rPr>
              <w:t xml:space="preserve">- </w:t>
            </w:r>
            <w:r w:rsidR="00293D4A">
              <w:rPr>
                <w:rFonts w:ascii="Times New Roman" w:hAnsi="Times New Roman" w:cs="Times New Roman"/>
                <w:sz w:val="26"/>
                <w:szCs w:val="26"/>
              </w:rPr>
              <w:t>Ngợi ca trí tuệ, sự thông minh và bàn tay khéo léo của con người</w:t>
            </w:r>
          </w:p>
          <w:p w14:paraId="503D6539" w14:textId="597F4043" w:rsidR="00293D4A" w:rsidRPr="00293D4A" w:rsidRDefault="00293D4A" w:rsidP="007A630E">
            <w:pPr>
              <w:spacing w:after="0"/>
              <w:jc w:val="both"/>
              <w:rPr>
                <w:rFonts w:ascii="Times New Roman" w:hAnsi="Times New Roman" w:cs="Times New Roman"/>
                <w:sz w:val="26"/>
                <w:szCs w:val="26"/>
              </w:rPr>
            </w:pPr>
            <w:r>
              <w:rPr>
                <w:rFonts w:ascii="Times New Roman" w:hAnsi="Times New Roman" w:cs="Times New Roman"/>
                <w:sz w:val="26"/>
                <w:szCs w:val="26"/>
              </w:rPr>
              <w:t>-Lí giải cho sự ra đời của luật pháp và các nguyên tắc cư xử của xã hội...</w:t>
            </w:r>
          </w:p>
        </w:tc>
        <w:tc>
          <w:tcPr>
            <w:tcW w:w="706" w:type="dxa"/>
            <w:shd w:val="clear" w:color="auto" w:fill="auto"/>
          </w:tcPr>
          <w:p w14:paraId="5E61128C" w14:textId="33283B50" w:rsidR="00BA01AB" w:rsidRPr="009C6FF0" w:rsidRDefault="00BA01AB"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5</w:t>
            </w:r>
          </w:p>
        </w:tc>
      </w:tr>
      <w:tr w:rsidR="00725F26" w:rsidRPr="009C6FF0" w14:paraId="2E1A7156" w14:textId="77777777" w:rsidTr="00BA01AB">
        <w:trPr>
          <w:jc w:val="center"/>
        </w:trPr>
        <w:tc>
          <w:tcPr>
            <w:tcW w:w="693" w:type="dxa"/>
            <w:vMerge w:val="restart"/>
            <w:shd w:val="clear" w:color="auto" w:fill="auto"/>
          </w:tcPr>
          <w:p w14:paraId="7FB7234F" w14:textId="77777777" w:rsidR="00725F26" w:rsidRPr="009C6FF0" w:rsidRDefault="00725F26"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II</w:t>
            </w:r>
          </w:p>
        </w:tc>
        <w:tc>
          <w:tcPr>
            <w:tcW w:w="577" w:type="dxa"/>
            <w:shd w:val="clear" w:color="auto" w:fill="auto"/>
          </w:tcPr>
          <w:p w14:paraId="2FD289A2"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3AF6D01D" w14:textId="77777777" w:rsidR="00725F26" w:rsidRPr="009C6FF0" w:rsidRDefault="00725F26" w:rsidP="007A630E">
            <w:pPr>
              <w:spacing w:after="0"/>
              <w:jc w:val="both"/>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VIẾT</w:t>
            </w:r>
          </w:p>
        </w:tc>
        <w:tc>
          <w:tcPr>
            <w:tcW w:w="706" w:type="dxa"/>
            <w:shd w:val="clear" w:color="auto" w:fill="auto"/>
          </w:tcPr>
          <w:p w14:paraId="299AAE38" w14:textId="054CAA09" w:rsidR="00725F26" w:rsidRPr="009C6FF0" w:rsidRDefault="00725F26"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r>
              <w:rPr>
                <w:rFonts w:ascii="Times New Roman" w:hAnsi="Times New Roman" w:cs="Times New Roman"/>
                <w:b/>
                <w:bCs/>
                <w:iCs/>
                <w:noProof/>
                <w:sz w:val="26"/>
                <w:szCs w:val="26"/>
                <w:lang w:val="en-US"/>
              </w:rPr>
              <w:t>.</w:t>
            </w:r>
            <w:r w:rsidRPr="009C6FF0">
              <w:rPr>
                <w:rFonts w:ascii="Times New Roman" w:hAnsi="Times New Roman" w:cs="Times New Roman"/>
                <w:b/>
                <w:bCs/>
                <w:iCs/>
                <w:noProof/>
                <w:sz w:val="26"/>
                <w:szCs w:val="26"/>
              </w:rPr>
              <w:t>0</w:t>
            </w:r>
          </w:p>
        </w:tc>
      </w:tr>
      <w:tr w:rsidR="00725F26" w:rsidRPr="009C6FF0" w14:paraId="36250AF8" w14:textId="77777777" w:rsidTr="00BA01AB">
        <w:trPr>
          <w:jc w:val="center"/>
        </w:trPr>
        <w:tc>
          <w:tcPr>
            <w:tcW w:w="693" w:type="dxa"/>
            <w:vMerge/>
            <w:shd w:val="clear" w:color="auto" w:fill="auto"/>
          </w:tcPr>
          <w:p w14:paraId="477AC5A9"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4BFDC0EE"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60DF50D0" w14:textId="77777777" w:rsidR="00725F26" w:rsidRPr="009C6FF0" w:rsidRDefault="00725F26" w:rsidP="007A630E">
            <w:pPr>
              <w:spacing w:after="0"/>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a</w:t>
            </w:r>
            <w:r w:rsidRPr="009C6FF0">
              <w:rPr>
                <w:rFonts w:ascii="Times New Roman" w:hAnsi="Times New Roman" w:cs="Times New Roman"/>
                <w:noProof/>
                <w:sz w:val="26"/>
                <w:szCs w:val="26"/>
              </w:rPr>
              <w:t>.</w:t>
            </w:r>
            <w:r w:rsidRPr="009C6FF0">
              <w:rPr>
                <w:rFonts w:ascii="Times New Roman" w:hAnsi="Times New Roman" w:cs="Times New Roman"/>
                <w:i/>
                <w:iCs/>
                <w:noProof/>
                <w:sz w:val="26"/>
                <w:szCs w:val="26"/>
              </w:rPr>
              <w:t xml:space="preserve"> Đảm bảo cấu trúc bài nghị luận</w:t>
            </w:r>
          </w:p>
          <w:p w14:paraId="722C1A0B" w14:textId="77777777"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Mở bài nêu được vấn đề, Thân bài triển khai được vấn đề, </w:t>
            </w:r>
            <w:r w:rsidRPr="009C6FF0">
              <w:rPr>
                <w:rFonts w:ascii="Times New Roman" w:hAnsi="Times New Roman" w:cs="Times New Roman"/>
                <w:noProof/>
                <w:sz w:val="26"/>
                <w:szCs w:val="26"/>
                <w:u w:color="FF0000"/>
              </w:rPr>
              <w:t>Kết bài</w:t>
            </w:r>
            <w:r w:rsidRPr="009C6FF0">
              <w:rPr>
                <w:rFonts w:ascii="Times New Roman" w:hAnsi="Times New Roman" w:cs="Times New Roman"/>
                <w:noProof/>
                <w:sz w:val="26"/>
                <w:szCs w:val="26"/>
              </w:rPr>
              <w:t xml:space="preserve"> khái quát được vấn đề</w:t>
            </w:r>
          </w:p>
        </w:tc>
        <w:tc>
          <w:tcPr>
            <w:tcW w:w="706" w:type="dxa"/>
            <w:shd w:val="clear" w:color="auto" w:fill="auto"/>
          </w:tcPr>
          <w:p w14:paraId="20F01A13" w14:textId="1CC53250"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3E21C9AB" w14:textId="77777777" w:rsidTr="00BA01AB">
        <w:trPr>
          <w:jc w:val="center"/>
        </w:trPr>
        <w:tc>
          <w:tcPr>
            <w:tcW w:w="693" w:type="dxa"/>
            <w:vMerge/>
            <w:shd w:val="clear" w:color="auto" w:fill="auto"/>
          </w:tcPr>
          <w:p w14:paraId="46228B2F"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364261AB"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2BA99D90" w14:textId="77777777" w:rsidR="00725F26" w:rsidRPr="009C6FF0" w:rsidRDefault="00725F26" w:rsidP="007A630E">
            <w:pPr>
              <w:spacing w:after="0"/>
              <w:jc w:val="both"/>
              <w:rPr>
                <w:rFonts w:ascii="Times New Roman" w:hAnsi="Times New Roman" w:cs="Times New Roman"/>
                <w:noProof/>
                <w:sz w:val="26"/>
                <w:szCs w:val="26"/>
              </w:rPr>
            </w:pPr>
            <w:r w:rsidRPr="009C6FF0">
              <w:rPr>
                <w:rFonts w:ascii="Times New Roman" w:hAnsi="Times New Roman" w:cs="Times New Roman"/>
                <w:i/>
                <w:noProof/>
                <w:sz w:val="26"/>
                <w:szCs w:val="26"/>
              </w:rPr>
              <w:t>b. Xác định đúng yêu cầu của đề</w:t>
            </w:r>
            <w:r w:rsidRPr="009C6FF0">
              <w:rPr>
                <w:rFonts w:ascii="Times New Roman" w:hAnsi="Times New Roman" w:cs="Times New Roman"/>
                <w:noProof/>
                <w:sz w:val="26"/>
                <w:szCs w:val="26"/>
              </w:rPr>
              <w:t>.</w:t>
            </w:r>
          </w:p>
          <w:p w14:paraId="250E58E2" w14:textId="40BB5C7B"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eastAsia="Times New Roman" w:hAnsi="Times New Roman" w:cs="Times New Roman"/>
                <w:i/>
                <w:sz w:val="26"/>
                <w:szCs w:val="26"/>
              </w:rPr>
              <w:t>Ý nghĩa</w:t>
            </w:r>
            <w:r>
              <w:rPr>
                <w:rFonts w:ascii="Times New Roman" w:eastAsia="Times New Roman" w:hAnsi="Times New Roman" w:cs="Times New Roman"/>
                <w:i/>
                <w:sz w:val="26"/>
                <w:szCs w:val="26"/>
                <w:lang w:val="en-US"/>
              </w:rPr>
              <w:t xml:space="preserve">, giá trị của </w:t>
            </w:r>
            <w:r w:rsidR="00277192">
              <w:rPr>
                <w:rFonts w:ascii="Times New Roman" w:eastAsia="Times New Roman" w:hAnsi="Times New Roman" w:cs="Times New Roman"/>
                <w:i/>
                <w:sz w:val="26"/>
                <w:szCs w:val="26"/>
                <w:lang w:val="en-US"/>
              </w:rPr>
              <w:t>văn bản</w:t>
            </w:r>
            <w:r>
              <w:rPr>
                <w:rFonts w:ascii="Times New Roman" w:eastAsia="Times New Roman" w:hAnsi="Times New Roman" w:cs="Times New Roman"/>
                <w:i/>
                <w:sz w:val="26"/>
                <w:szCs w:val="26"/>
                <w:lang w:val="en-US"/>
              </w:rPr>
              <w:t xml:space="preserve"> Giết con sư tử ở Nê-mê.</w:t>
            </w:r>
          </w:p>
        </w:tc>
        <w:tc>
          <w:tcPr>
            <w:tcW w:w="706" w:type="dxa"/>
            <w:shd w:val="clear" w:color="auto" w:fill="auto"/>
          </w:tcPr>
          <w:p w14:paraId="32749917" w14:textId="19E33BB1"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23A3D580" w14:textId="77777777" w:rsidTr="00BA01AB">
        <w:trPr>
          <w:jc w:val="center"/>
        </w:trPr>
        <w:tc>
          <w:tcPr>
            <w:tcW w:w="693" w:type="dxa"/>
            <w:vMerge/>
            <w:shd w:val="clear" w:color="auto" w:fill="auto"/>
          </w:tcPr>
          <w:p w14:paraId="31427572"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5DA06576"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6D6151E8" w14:textId="77777777" w:rsidR="00725F26" w:rsidRPr="009C6FF0" w:rsidRDefault="00725F26" w:rsidP="007A630E">
            <w:pPr>
              <w:spacing w:after="0"/>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c. Triển khai vấn đề nghị luận thành các luận điểm</w:t>
            </w:r>
          </w:p>
          <w:p w14:paraId="49901CA7" w14:textId="16D959F6"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HS có thể </w:t>
            </w:r>
            <w:r w:rsidRPr="009C6FF0">
              <w:rPr>
                <w:rFonts w:ascii="Times New Roman" w:hAnsi="Times New Roman" w:cs="Times New Roman"/>
                <w:noProof/>
                <w:sz w:val="26"/>
                <w:szCs w:val="26"/>
                <w:lang w:val="en-US"/>
              </w:rPr>
              <w:t>viết bài</w:t>
            </w:r>
            <w:r w:rsidRPr="009C6FF0">
              <w:rPr>
                <w:rFonts w:ascii="Times New Roman" w:hAnsi="Times New Roman" w:cs="Times New Roman"/>
                <w:noProof/>
                <w:sz w:val="26"/>
                <w:szCs w:val="26"/>
              </w:rPr>
              <w:t xml:space="preserve"> nhiều cách</w:t>
            </w:r>
            <w:r w:rsidRPr="009C6FF0">
              <w:rPr>
                <w:rFonts w:ascii="Times New Roman" w:hAnsi="Times New Roman" w:cs="Times New Roman"/>
                <w:noProof/>
                <w:sz w:val="26"/>
                <w:szCs w:val="26"/>
                <w:lang w:val="en-US"/>
              </w:rPr>
              <w:t xml:space="preserve"> trên cơ sở</w:t>
            </w:r>
            <w:r w:rsidRPr="009C6FF0">
              <w:rPr>
                <w:rFonts w:ascii="Times New Roman" w:hAnsi="Times New Roman" w:cs="Times New Roman"/>
                <w:noProof/>
                <w:sz w:val="26"/>
                <w:szCs w:val="26"/>
              </w:rPr>
              <w:t xml:space="preserve"> </w:t>
            </w:r>
            <w:r w:rsidRPr="009C6FF0">
              <w:rPr>
                <w:rFonts w:ascii="Times New Roman" w:hAnsi="Times New Roman" w:cs="Times New Roman"/>
                <w:noProof/>
                <w:sz w:val="26"/>
                <w:szCs w:val="26"/>
                <w:lang w:val="en-US"/>
              </w:rPr>
              <w:t>k</w:t>
            </w:r>
            <w:r w:rsidRPr="009C6FF0">
              <w:rPr>
                <w:rFonts w:ascii="Times New Roman" w:hAnsi="Times New Roman" w:cs="Times New Roman"/>
                <w:color w:val="000000"/>
                <w:sz w:val="26"/>
                <w:szCs w:val="26"/>
                <w:lang w:val="en-US"/>
              </w:rPr>
              <w:t xml:space="preserve">ết hợp được lí lẽ và dẫn chứng để tạo tính chặt chẽ, logic của mỗi luận điểm; </w:t>
            </w:r>
            <w:r w:rsidRPr="009C6FF0">
              <w:rPr>
                <w:rFonts w:ascii="Times New Roman" w:hAnsi="Times New Roman" w:cs="Times New Roman"/>
                <w:noProof/>
                <w:sz w:val="26"/>
                <w:szCs w:val="26"/>
              </w:rPr>
              <w:t>đảm bảo các yêu cầu sau:</w:t>
            </w:r>
          </w:p>
        </w:tc>
        <w:tc>
          <w:tcPr>
            <w:tcW w:w="706" w:type="dxa"/>
            <w:vMerge w:val="restart"/>
            <w:shd w:val="clear" w:color="auto" w:fill="auto"/>
          </w:tcPr>
          <w:p w14:paraId="38A817BF" w14:textId="6967E2F7"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2.0</w:t>
            </w:r>
          </w:p>
        </w:tc>
      </w:tr>
      <w:tr w:rsidR="00725F26" w:rsidRPr="009C6FF0" w14:paraId="7F7F2F34" w14:textId="77777777" w:rsidTr="00BA01AB">
        <w:trPr>
          <w:jc w:val="center"/>
        </w:trPr>
        <w:tc>
          <w:tcPr>
            <w:tcW w:w="693" w:type="dxa"/>
            <w:vMerge/>
            <w:shd w:val="clear" w:color="auto" w:fill="auto"/>
          </w:tcPr>
          <w:p w14:paraId="5F42648B"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1118088F"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3EA5D89A" w14:textId="61CFD2F1" w:rsidR="00725F26" w:rsidRPr="009C6FF0" w:rsidRDefault="00725F26" w:rsidP="00733D47">
            <w:pPr>
              <w:spacing w:after="0"/>
              <w:jc w:val="both"/>
              <w:rPr>
                <w:rFonts w:ascii="Times New Roman" w:hAnsi="Times New Roman" w:cs="Times New Roman"/>
                <w:sz w:val="26"/>
                <w:szCs w:val="26"/>
                <w:lang w:val="en-US"/>
              </w:rPr>
            </w:pPr>
            <w:r w:rsidRPr="009C6FF0">
              <w:rPr>
                <w:rFonts w:ascii="Times New Roman" w:hAnsi="Times New Roman" w:cs="Times New Roman"/>
                <w:noProof/>
                <w:sz w:val="26"/>
                <w:szCs w:val="26"/>
                <w:lang w:val="en-US"/>
              </w:rPr>
              <w:t xml:space="preserve">- Giới thiệu ngắn gọn về xuất xứ, nhân vật chính và nội dung bao quát của tác phẩm </w:t>
            </w:r>
            <w:r w:rsidR="00740E3D" w:rsidRPr="00740E3D">
              <w:rPr>
                <w:rFonts w:ascii="Times New Roman" w:hAnsi="Times New Roman" w:cs="Times New Roman"/>
                <w:bCs/>
                <w:i/>
                <w:sz w:val="26"/>
                <w:szCs w:val="26"/>
              </w:rPr>
              <w:t>Nữ thần</w:t>
            </w:r>
            <w:r w:rsidR="00740E3D">
              <w:rPr>
                <w:rFonts w:ascii="Times New Roman" w:hAnsi="Times New Roman" w:cs="Times New Roman"/>
                <w:bCs/>
                <w:sz w:val="26"/>
                <w:szCs w:val="26"/>
              </w:rPr>
              <w:t xml:space="preserve"> </w:t>
            </w:r>
            <w:r w:rsidR="00740E3D" w:rsidRPr="00740E3D">
              <w:rPr>
                <w:rFonts w:ascii="Times New Roman" w:hAnsi="Times New Roman" w:cs="Times New Roman"/>
                <w:bCs/>
                <w:i/>
                <w:sz w:val="26"/>
                <w:szCs w:val="26"/>
              </w:rPr>
              <w:t>A-thê-na</w:t>
            </w:r>
            <w:r w:rsidR="00740E3D" w:rsidRPr="009C6FF0">
              <w:rPr>
                <w:rFonts w:ascii="Times New Roman" w:hAnsi="Times New Roman" w:cs="Times New Roman"/>
                <w:bCs/>
                <w:sz w:val="26"/>
                <w:szCs w:val="26"/>
                <w:lang w:val="en-US"/>
              </w:rPr>
              <w:t>.</w:t>
            </w:r>
          </w:p>
          <w:p w14:paraId="0892D91C" w14:textId="6ED7B9EA" w:rsidR="00725F26" w:rsidRPr="009C6FF0"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Đặc điểm về nội dung và nghệ thuật:</w:t>
            </w:r>
          </w:p>
          <w:p w14:paraId="4650E6AA" w14:textId="6B739F24" w:rsidR="00725F26" w:rsidRPr="009C6FF0"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xml:space="preserve">+ Về nội dung, câu chuyện kể về </w:t>
            </w:r>
            <w:r w:rsidR="00740E3D">
              <w:rPr>
                <w:rFonts w:ascii="Times New Roman" w:hAnsi="Times New Roman" w:cs="Times New Roman"/>
                <w:noProof/>
                <w:sz w:val="26"/>
                <w:szCs w:val="26"/>
              </w:rPr>
              <w:t xml:space="preserve">sự ra đời của nữ thần đại diện cho </w:t>
            </w:r>
            <w:r w:rsidR="00733D47">
              <w:rPr>
                <w:rFonts w:ascii="Times New Roman" w:hAnsi="Times New Roman" w:cs="Times New Roman"/>
                <w:noProof/>
                <w:sz w:val="26"/>
                <w:szCs w:val="26"/>
              </w:rPr>
              <w:t>sự thông minh, tri thức</w:t>
            </w:r>
            <w:r w:rsidRPr="009C6FF0">
              <w:rPr>
                <w:rFonts w:ascii="Times New Roman" w:hAnsi="Times New Roman" w:cs="Times New Roman"/>
                <w:noProof/>
                <w:sz w:val="26"/>
                <w:szCs w:val="26"/>
                <w:lang w:val="en-US"/>
              </w:rPr>
              <w:t xml:space="preserve">; thông qua đó, ngợi ca </w:t>
            </w:r>
            <w:r w:rsidR="00AB7582">
              <w:rPr>
                <w:rFonts w:ascii="Times New Roman" w:hAnsi="Times New Roman" w:cs="Times New Roman"/>
                <w:noProof/>
                <w:sz w:val="26"/>
                <w:szCs w:val="26"/>
                <w:lang w:val="en-US"/>
              </w:rPr>
              <w:t>trí tuệ</w:t>
            </w:r>
            <w:r w:rsidRPr="009C6FF0">
              <w:rPr>
                <w:rFonts w:ascii="Times New Roman" w:hAnsi="Times New Roman" w:cs="Times New Roman"/>
                <w:noProof/>
                <w:sz w:val="26"/>
                <w:szCs w:val="26"/>
                <w:lang w:val="en-US"/>
              </w:rPr>
              <w:t xml:space="preserve"> </w:t>
            </w:r>
            <w:r w:rsidR="00293D4A">
              <w:rPr>
                <w:rFonts w:ascii="Times New Roman" w:hAnsi="Times New Roman" w:cs="Times New Roman"/>
                <w:noProof/>
                <w:sz w:val="26"/>
                <w:szCs w:val="26"/>
              </w:rPr>
              <w:t xml:space="preserve">và hiểu biết </w:t>
            </w:r>
            <w:r w:rsidRPr="009C6FF0">
              <w:rPr>
                <w:rFonts w:ascii="Times New Roman" w:hAnsi="Times New Roman" w:cs="Times New Roman"/>
                <w:noProof/>
                <w:sz w:val="26"/>
                <w:szCs w:val="26"/>
                <w:lang w:val="en-US"/>
              </w:rPr>
              <w:t>của con người.</w:t>
            </w:r>
          </w:p>
          <w:p w14:paraId="4B463925" w14:textId="00AB907D" w:rsidR="00DE48BE"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Về nghệ thuật</w:t>
            </w:r>
            <w:r w:rsidR="006113D5">
              <w:rPr>
                <w:rFonts w:ascii="Times New Roman" w:hAnsi="Times New Roman" w:cs="Times New Roman"/>
                <w:noProof/>
                <w:sz w:val="26"/>
                <w:szCs w:val="26"/>
                <w:lang w:val="en-US"/>
              </w:rPr>
              <w:t>,</w:t>
            </w:r>
            <w:r w:rsidRPr="009C6FF0">
              <w:rPr>
                <w:rFonts w:ascii="Times New Roman" w:hAnsi="Times New Roman" w:cs="Times New Roman"/>
                <w:noProof/>
                <w:sz w:val="26"/>
                <w:szCs w:val="26"/>
                <w:lang w:val="en-US"/>
              </w:rPr>
              <w:t xml:space="preserve"> </w:t>
            </w:r>
            <w:r w:rsidR="00277192">
              <w:rPr>
                <w:rFonts w:ascii="Times New Roman" w:hAnsi="Times New Roman" w:cs="Times New Roman"/>
                <w:noProof/>
                <w:sz w:val="26"/>
                <w:szCs w:val="26"/>
                <w:lang w:val="en-US"/>
              </w:rPr>
              <w:t>văn bản</w:t>
            </w:r>
            <w:r w:rsidR="006113D5">
              <w:rPr>
                <w:rFonts w:ascii="Times New Roman" w:hAnsi="Times New Roman" w:cs="Times New Roman"/>
                <w:noProof/>
                <w:sz w:val="26"/>
                <w:szCs w:val="26"/>
                <w:lang w:val="en-US"/>
              </w:rPr>
              <w:t xml:space="preserve"> </w:t>
            </w:r>
            <w:r w:rsidR="00DE48BE">
              <w:rPr>
                <w:rFonts w:ascii="Times New Roman" w:hAnsi="Times New Roman" w:cs="Times New Roman"/>
                <w:noProof/>
                <w:sz w:val="26"/>
                <w:szCs w:val="26"/>
                <w:lang w:val="en-US"/>
              </w:rPr>
              <w:t>chứa đựng những đặc trưng của nghệ thuật cổ đại Hy Lạp: sự phong phú của trí tưởng tượng; tính hấp dẫn, li kì của thử thách để làm bật những phẩm chất của nhân vật chính…</w:t>
            </w:r>
          </w:p>
          <w:p w14:paraId="69C4A488" w14:textId="509A013B" w:rsidR="00725F26" w:rsidRPr="009C6FF0"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lastRenderedPageBreak/>
              <w:t>- Nêu được bài học rút ra từ câu chuyện (có thể là bài học dựa vào chính bả</w:t>
            </w:r>
            <w:r w:rsidR="00293D4A">
              <w:rPr>
                <w:rFonts w:ascii="Times New Roman" w:hAnsi="Times New Roman" w:cs="Times New Roman"/>
                <w:noProof/>
                <w:sz w:val="26"/>
                <w:szCs w:val="26"/>
                <w:lang w:val="en-US"/>
              </w:rPr>
              <w:t>n thân mình</w:t>
            </w:r>
            <w:r w:rsidR="00BB6A5A">
              <w:rPr>
                <w:rFonts w:ascii="Times New Roman" w:hAnsi="Times New Roman" w:cs="Times New Roman"/>
                <w:noProof/>
                <w:sz w:val="26"/>
                <w:szCs w:val="26"/>
                <w:lang w:val="en-US"/>
              </w:rPr>
              <w:t>/</w:t>
            </w:r>
            <w:r w:rsidRPr="009C6FF0">
              <w:rPr>
                <w:rFonts w:ascii="Times New Roman" w:hAnsi="Times New Roman" w:cs="Times New Roman"/>
                <w:noProof/>
                <w:sz w:val="26"/>
                <w:szCs w:val="26"/>
                <w:lang w:val="en-US"/>
              </w:rPr>
              <w:t>thể hiện sự đồ</w:t>
            </w:r>
            <w:r w:rsidR="00BB6A5A">
              <w:rPr>
                <w:rFonts w:ascii="Times New Roman" w:hAnsi="Times New Roman" w:cs="Times New Roman"/>
                <w:noProof/>
                <w:sz w:val="26"/>
                <w:szCs w:val="26"/>
                <w:lang w:val="en-US"/>
              </w:rPr>
              <w:t>ng tình/</w:t>
            </w:r>
            <w:r w:rsidRPr="009C6FF0">
              <w:rPr>
                <w:rFonts w:ascii="Times New Roman" w:hAnsi="Times New Roman" w:cs="Times New Roman"/>
                <w:noProof/>
                <w:sz w:val="26"/>
                <w:szCs w:val="26"/>
                <w:lang w:val="en-US"/>
              </w:rPr>
              <w:t>không đồng tình với thông điệp của câu chuyện trong tác phẩm….</w:t>
            </w:r>
          </w:p>
        </w:tc>
        <w:tc>
          <w:tcPr>
            <w:tcW w:w="706" w:type="dxa"/>
            <w:vMerge/>
            <w:shd w:val="clear" w:color="auto" w:fill="auto"/>
          </w:tcPr>
          <w:p w14:paraId="37E8F802" w14:textId="77777777" w:rsidR="00725F26" w:rsidRPr="009C6FF0" w:rsidRDefault="00725F26" w:rsidP="007A630E">
            <w:pPr>
              <w:spacing w:after="0"/>
              <w:jc w:val="center"/>
              <w:rPr>
                <w:rFonts w:ascii="Times New Roman" w:hAnsi="Times New Roman" w:cs="Times New Roman"/>
                <w:i/>
                <w:noProof/>
                <w:sz w:val="26"/>
                <w:szCs w:val="26"/>
              </w:rPr>
            </w:pPr>
          </w:p>
        </w:tc>
      </w:tr>
      <w:tr w:rsidR="00725F26" w:rsidRPr="009C6FF0" w14:paraId="0670CBFC" w14:textId="77777777" w:rsidTr="00BA01AB">
        <w:trPr>
          <w:jc w:val="center"/>
        </w:trPr>
        <w:tc>
          <w:tcPr>
            <w:tcW w:w="693" w:type="dxa"/>
            <w:vMerge/>
            <w:shd w:val="clear" w:color="auto" w:fill="auto"/>
          </w:tcPr>
          <w:p w14:paraId="4D42CCDC"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16B9EE37"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75F462BC" w14:textId="77777777"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hAnsi="Times New Roman" w:cs="Times New Roman"/>
                <w:i/>
                <w:noProof/>
                <w:sz w:val="26"/>
                <w:szCs w:val="26"/>
              </w:rPr>
              <w:t>d. Chính tả, ngữ pháp</w:t>
            </w:r>
          </w:p>
          <w:p w14:paraId="3B7CAD53" w14:textId="77777777" w:rsidR="00725F26" w:rsidRPr="009C6FF0" w:rsidRDefault="00725F26" w:rsidP="007A630E">
            <w:pPr>
              <w:spacing w:after="0"/>
              <w:jc w:val="both"/>
              <w:rPr>
                <w:rFonts w:ascii="Times New Roman" w:hAnsi="Times New Roman" w:cs="Times New Roman"/>
                <w:iCs/>
                <w:noProof/>
                <w:sz w:val="26"/>
                <w:szCs w:val="26"/>
              </w:rPr>
            </w:pPr>
            <w:r w:rsidRPr="009C6FF0">
              <w:rPr>
                <w:rFonts w:ascii="Times New Roman" w:hAnsi="Times New Roman" w:cs="Times New Roman"/>
                <w:iCs/>
                <w:noProof/>
                <w:sz w:val="26"/>
                <w:szCs w:val="26"/>
              </w:rPr>
              <w:t>Đảm bảo chuẩn chính tả, ngữ pháp Tiếng Việt.</w:t>
            </w:r>
          </w:p>
        </w:tc>
        <w:tc>
          <w:tcPr>
            <w:tcW w:w="706" w:type="dxa"/>
            <w:shd w:val="clear" w:color="auto" w:fill="auto"/>
          </w:tcPr>
          <w:p w14:paraId="391219B3" w14:textId="7AD94FC3"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72EFC00B" w14:textId="77777777" w:rsidTr="00BA01AB">
        <w:trPr>
          <w:jc w:val="center"/>
        </w:trPr>
        <w:tc>
          <w:tcPr>
            <w:tcW w:w="693" w:type="dxa"/>
            <w:vMerge/>
            <w:shd w:val="clear" w:color="auto" w:fill="auto"/>
          </w:tcPr>
          <w:p w14:paraId="304E41DD"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4541816B"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7D0EC04E" w14:textId="77777777" w:rsidR="00725F26" w:rsidRPr="009C6FF0" w:rsidRDefault="00725F26" w:rsidP="007A630E">
            <w:pPr>
              <w:spacing w:after="0"/>
              <w:jc w:val="both"/>
              <w:rPr>
                <w:rFonts w:ascii="Times New Roman" w:hAnsi="Times New Roman" w:cs="Times New Roman"/>
                <w:sz w:val="26"/>
                <w:szCs w:val="26"/>
              </w:rPr>
            </w:pPr>
            <w:r w:rsidRPr="009C6FF0">
              <w:rPr>
                <w:rFonts w:ascii="Times New Roman" w:hAnsi="Times New Roman" w:cs="Times New Roman"/>
                <w:i/>
                <w:noProof/>
                <w:sz w:val="26"/>
                <w:szCs w:val="26"/>
              </w:rPr>
              <w:t xml:space="preserve">e. Sáng </w:t>
            </w:r>
            <w:r w:rsidRPr="009C6FF0">
              <w:rPr>
                <w:rFonts w:ascii="Times New Roman" w:hAnsi="Times New Roman" w:cs="Times New Roman"/>
                <w:noProof/>
                <w:sz w:val="26"/>
                <w:szCs w:val="26"/>
              </w:rPr>
              <w:t xml:space="preserve">tạo: </w:t>
            </w:r>
            <w:r w:rsidRPr="009C6FF0">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14:paraId="39F479C1" w14:textId="101E3294"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676C9B37" w14:textId="77777777" w:rsidTr="00D647ED">
        <w:trPr>
          <w:jc w:val="center"/>
        </w:trPr>
        <w:tc>
          <w:tcPr>
            <w:tcW w:w="8366" w:type="dxa"/>
            <w:gridSpan w:val="3"/>
            <w:shd w:val="clear" w:color="auto" w:fill="auto"/>
          </w:tcPr>
          <w:p w14:paraId="35330B28" w14:textId="1408CDB9" w:rsidR="00725F26" w:rsidRPr="00725F26" w:rsidRDefault="00725F26" w:rsidP="007A630E">
            <w:pPr>
              <w:spacing w:after="0"/>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Tổng điểm</w:t>
            </w:r>
          </w:p>
        </w:tc>
        <w:tc>
          <w:tcPr>
            <w:tcW w:w="706" w:type="dxa"/>
            <w:shd w:val="clear" w:color="auto" w:fill="auto"/>
          </w:tcPr>
          <w:p w14:paraId="023FDF77" w14:textId="02BDB414" w:rsidR="00725F26" w:rsidRPr="00725F26" w:rsidRDefault="00725F26" w:rsidP="007A630E">
            <w:pPr>
              <w:spacing w:after="0"/>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10.0</w:t>
            </w:r>
          </w:p>
        </w:tc>
      </w:tr>
    </w:tbl>
    <w:p w14:paraId="63EC482C" w14:textId="77777777" w:rsidR="00D11864" w:rsidRPr="00D11864" w:rsidRDefault="00D11864" w:rsidP="00D11864">
      <w:pPr>
        <w:spacing w:after="0"/>
        <w:jc w:val="both"/>
        <w:rPr>
          <w:rFonts w:ascii="Times New Roman" w:hAnsi="Times New Roman" w:cs="Times New Roman"/>
          <w:sz w:val="26"/>
          <w:szCs w:val="26"/>
        </w:rPr>
      </w:pPr>
    </w:p>
    <w:p w14:paraId="7A99B3F8" w14:textId="77777777" w:rsidR="00D11864" w:rsidRPr="00D11864" w:rsidRDefault="00D11864" w:rsidP="00D11864">
      <w:pPr>
        <w:spacing w:after="0"/>
        <w:jc w:val="both"/>
        <w:rPr>
          <w:rFonts w:ascii="Times New Roman" w:hAnsi="Times New Roman" w:cs="Times New Roman"/>
          <w:sz w:val="26"/>
          <w:szCs w:val="26"/>
        </w:rPr>
      </w:pPr>
      <w:r w:rsidRPr="00D11864">
        <w:rPr>
          <w:rFonts w:ascii="Times New Roman" w:hAnsi="Times New Roman" w:cs="Times New Roman"/>
          <w:sz w:val="26"/>
          <w:szCs w:val="26"/>
        </w:rPr>
        <w:t>Tài liệu được chia sẻ bởi Website VnTeach.Com</w:t>
      </w:r>
    </w:p>
    <w:p w14:paraId="1BD49B2B" w14:textId="759A3830" w:rsidR="00B90807" w:rsidRDefault="00D11864" w:rsidP="00D11864">
      <w:pPr>
        <w:spacing w:after="0"/>
        <w:jc w:val="both"/>
        <w:rPr>
          <w:rFonts w:ascii="Times New Roman" w:hAnsi="Times New Roman" w:cs="Times New Roman"/>
          <w:sz w:val="26"/>
          <w:szCs w:val="26"/>
        </w:rPr>
      </w:pPr>
      <w:r w:rsidRPr="00D11864">
        <w:rPr>
          <w:rFonts w:ascii="Times New Roman" w:hAnsi="Times New Roman" w:cs="Times New Roman"/>
          <w:sz w:val="26"/>
          <w:szCs w:val="26"/>
        </w:rPr>
        <w:t>https://www.vnteach.com</w:t>
      </w:r>
    </w:p>
    <w:sectPr w:rsidR="00B90807" w:rsidSect="00605B8A">
      <w:pgSz w:w="11909" w:h="16834" w:code="9"/>
      <w:pgMar w:top="907" w:right="839" w:bottom="81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C103" w14:textId="77777777" w:rsidR="00233DCB" w:rsidRDefault="00233DCB" w:rsidP="0032462E">
      <w:pPr>
        <w:spacing w:after="0" w:line="240" w:lineRule="auto"/>
      </w:pPr>
      <w:r>
        <w:separator/>
      </w:r>
    </w:p>
  </w:endnote>
  <w:endnote w:type="continuationSeparator" w:id="0">
    <w:p w14:paraId="593A8C70" w14:textId="77777777" w:rsidR="00233DCB" w:rsidRDefault="00233DCB" w:rsidP="0032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ED85" w14:textId="77777777" w:rsidR="00233DCB" w:rsidRDefault="00233DCB" w:rsidP="0032462E">
      <w:pPr>
        <w:spacing w:after="0" w:line="240" w:lineRule="auto"/>
      </w:pPr>
      <w:r>
        <w:separator/>
      </w:r>
    </w:p>
  </w:footnote>
  <w:footnote w:type="continuationSeparator" w:id="0">
    <w:p w14:paraId="627EF907" w14:textId="77777777" w:rsidR="00233DCB" w:rsidRDefault="00233DCB" w:rsidP="0032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91D4712"/>
    <w:multiLevelType w:val="hybridMultilevel"/>
    <w:tmpl w:val="A824EAB4"/>
    <w:lvl w:ilvl="0" w:tplc="65B44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919765">
    <w:abstractNumId w:val="15"/>
  </w:num>
  <w:num w:numId="2" w16cid:durableId="1094667183">
    <w:abstractNumId w:val="19"/>
  </w:num>
  <w:num w:numId="3" w16cid:durableId="1388412414">
    <w:abstractNumId w:val="14"/>
  </w:num>
  <w:num w:numId="4" w16cid:durableId="1103572451">
    <w:abstractNumId w:val="13"/>
  </w:num>
  <w:num w:numId="5" w16cid:durableId="251856961">
    <w:abstractNumId w:val="20"/>
  </w:num>
  <w:num w:numId="6" w16cid:durableId="517086648">
    <w:abstractNumId w:val="7"/>
  </w:num>
  <w:num w:numId="7" w16cid:durableId="1724787609">
    <w:abstractNumId w:val="21"/>
  </w:num>
  <w:num w:numId="8" w16cid:durableId="566767580">
    <w:abstractNumId w:val="17"/>
  </w:num>
  <w:num w:numId="9" w16cid:durableId="85856514">
    <w:abstractNumId w:val="10"/>
  </w:num>
  <w:num w:numId="10" w16cid:durableId="1431969320">
    <w:abstractNumId w:val="3"/>
  </w:num>
  <w:num w:numId="11" w16cid:durableId="887886238">
    <w:abstractNumId w:val="18"/>
  </w:num>
  <w:num w:numId="12" w16cid:durableId="1350066802">
    <w:abstractNumId w:val="0"/>
  </w:num>
  <w:num w:numId="13" w16cid:durableId="918711659">
    <w:abstractNumId w:val="8"/>
  </w:num>
  <w:num w:numId="14" w16cid:durableId="1569729228">
    <w:abstractNumId w:val="6"/>
  </w:num>
  <w:num w:numId="15" w16cid:durableId="1439180894">
    <w:abstractNumId w:val="1"/>
  </w:num>
  <w:num w:numId="16" w16cid:durableId="480466020">
    <w:abstractNumId w:val="11"/>
  </w:num>
  <w:num w:numId="17" w16cid:durableId="1985235569">
    <w:abstractNumId w:val="4"/>
  </w:num>
  <w:num w:numId="18" w16cid:durableId="968783504">
    <w:abstractNumId w:val="5"/>
  </w:num>
  <w:num w:numId="19" w16cid:durableId="267275221">
    <w:abstractNumId w:val="9"/>
  </w:num>
  <w:num w:numId="20" w16cid:durableId="424613101">
    <w:abstractNumId w:val="22"/>
  </w:num>
  <w:num w:numId="21" w16cid:durableId="1136754560">
    <w:abstractNumId w:val="16"/>
  </w:num>
  <w:num w:numId="22" w16cid:durableId="1723600591">
    <w:abstractNumId w:val="12"/>
  </w:num>
  <w:num w:numId="23" w16cid:durableId="878857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2A"/>
    <w:rsid w:val="00004ACA"/>
    <w:rsid w:val="00031D74"/>
    <w:rsid w:val="000569DB"/>
    <w:rsid w:val="00073BF6"/>
    <w:rsid w:val="00075103"/>
    <w:rsid w:val="00081749"/>
    <w:rsid w:val="00082026"/>
    <w:rsid w:val="000826BD"/>
    <w:rsid w:val="0009135F"/>
    <w:rsid w:val="000A46D6"/>
    <w:rsid w:val="000B452C"/>
    <w:rsid w:val="000C0ADC"/>
    <w:rsid w:val="000C4063"/>
    <w:rsid w:val="000C53E3"/>
    <w:rsid w:val="000C56A4"/>
    <w:rsid w:val="000D637F"/>
    <w:rsid w:val="000D6E0E"/>
    <w:rsid w:val="000E15AB"/>
    <w:rsid w:val="00114DD9"/>
    <w:rsid w:val="00127896"/>
    <w:rsid w:val="0013675E"/>
    <w:rsid w:val="0015010C"/>
    <w:rsid w:val="00161F65"/>
    <w:rsid w:val="0016732E"/>
    <w:rsid w:val="00182550"/>
    <w:rsid w:val="00194173"/>
    <w:rsid w:val="00197E15"/>
    <w:rsid w:val="001A0473"/>
    <w:rsid w:val="001A234D"/>
    <w:rsid w:val="001A3E45"/>
    <w:rsid w:val="001A5A64"/>
    <w:rsid w:val="001C6D67"/>
    <w:rsid w:val="001D0DF5"/>
    <w:rsid w:val="001E24CE"/>
    <w:rsid w:val="001F4DF5"/>
    <w:rsid w:val="001F62C5"/>
    <w:rsid w:val="00211857"/>
    <w:rsid w:val="0022394A"/>
    <w:rsid w:val="00233DCB"/>
    <w:rsid w:val="0024340A"/>
    <w:rsid w:val="00246CCC"/>
    <w:rsid w:val="00251E08"/>
    <w:rsid w:val="002662DC"/>
    <w:rsid w:val="0027046B"/>
    <w:rsid w:val="00277192"/>
    <w:rsid w:val="00281792"/>
    <w:rsid w:val="00283679"/>
    <w:rsid w:val="00293D4A"/>
    <w:rsid w:val="00297CDB"/>
    <w:rsid w:val="002A2E0F"/>
    <w:rsid w:val="002A6830"/>
    <w:rsid w:val="002B13F1"/>
    <w:rsid w:val="002C2121"/>
    <w:rsid w:val="002C3C87"/>
    <w:rsid w:val="002D37B9"/>
    <w:rsid w:val="002D6CAC"/>
    <w:rsid w:val="002E30CD"/>
    <w:rsid w:val="002E6CFE"/>
    <w:rsid w:val="002E7C86"/>
    <w:rsid w:val="002F0254"/>
    <w:rsid w:val="002F14B5"/>
    <w:rsid w:val="003146B2"/>
    <w:rsid w:val="00321C74"/>
    <w:rsid w:val="0032462E"/>
    <w:rsid w:val="003316D6"/>
    <w:rsid w:val="00333B38"/>
    <w:rsid w:val="003504B9"/>
    <w:rsid w:val="00371A73"/>
    <w:rsid w:val="00375206"/>
    <w:rsid w:val="003A7119"/>
    <w:rsid w:val="003B2561"/>
    <w:rsid w:val="003C303B"/>
    <w:rsid w:val="003E1C1E"/>
    <w:rsid w:val="003E1C8A"/>
    <w:rsid w:val="003F41FC"/>
    <w:rsid w:val="003F7818"/>
    <w:rsid w:val="003F7E2D"/>
    <w:rsid w:val="004633C3"/>
    <w:rsid w:val="004655AC"/>
    <w:rsid w:val="00465E39"/>
    <w:rsid w:val="00477377"/>
    <w:rsid w:val="00480906"/>
    <w:rsid w:val="00481D84"/>
    <w:rsid w:val="00495B2F"/>
    <w:rsid w:val="004C0329"/>
    <w:rsid w:val="004F6973"/>
    <w:rsid w:val="0051469C"/>
    <w:rsid w:val="005365B3"/>
    <w:rsid w:val="00557E40"/>
    <w:rsid w:val="00561F60"/>
    <w:rsid w:val="0059195A"/>
    <w:rsid w:val="005C0A9C"/>
    <w:rsid w:val="005C4F6B"/>
    <w:rsid w:val="005D73A4"/>
    <w:rsid w:val="005E776B"/>
    <w:rsid w:val="005F3C26"/>
    <w:rsid w:val="00605B8A"/>
    <w:rsid w:val="00607A93"/>
    <w:rsid w:val="006113D5"/>
    <w:rsid w:val="006143EB"/>
    <w:rsid w:val="00623F05"/>
    <w:rsid w:val="00623FA3"/>
    <w:rsid w:val="006364F7"/>
    <w:rsid w:val="006403D1"/>
    <w:rsid w:val="00640E52"/>
    <w:rsid w:val="00647453"/>
    <w:rsid w:val="00647595"/>
    <w:rsid w:val="006548C7"/>
    <w:rsid w:val="0068333D"/>
    <w:rsid w:val="006A02DF"/>
    <w:rsid w:val="006C43E5"/>
    <w:rsid w:val="00717B3F"/>
    <w:rsid w:val="00725F26"/>
    <w:rsid w:val="00730744"/>
    <w:rsid w:val="007337E2"/>
    <w:rsid w:val="00733D47"/>
    <w:rsid w:val="00740E3D"/>
    <w:rsid w:val="00743449"/>
    <w:rsid w:val="00744D76"/>
    <w:rsid w:val="007741BB"/>
    <w:rsid w:val="00794139"/>
    <w:rsid w:val="007951BA"/>
    <w:rsid w:val="00797643"/>
    <w:rsid w:val="007A1C7E"/>
    <w:rsid w:val="007A630E"/>
    <w:rsid w:val="007A6807"/>
    <w:rsid w:val="007B782D"/>
    <w:rsid w:val="007C32CF"/>
    <w:rsid w:val="007E60ED"/>
    <w:rsid w:val="007E75DE"/>
    <w:rsid w:val="007F220E"/>
    <w:rsid w:val="007F5F8B"/>
    <w:rsid w:val="0081517E"/>
    <w:rsid w:val="008366E1"/>
    <w:rsid w:val="00853359"/>
    <w:rsid w:val="00864578"/>
    <w:rsid w:val="00887527"/>
    <w:rsid w:val="008A062D"/>
    <w:rsid w:val="008B64CE"/>
    <w:rsid w:val="008D0B1E"/>
    <w:rsid w:val="008D7669"/>
    <w:rsid w:val="008E5B6D"/>
    <w:rsid w:val="008E6B65"/>
    <w:rsid w:val="008F2318"/>
    <w:rsid w:val="008F4181"/>
    <w:rsid w:val="00925691"/>
    <w:rsid w:val="00940152"/>
    <w:rsid w:val="00957576"/>
    <w:rsid w:val="00977763"/>
    <w:rsid w:val="009861C0"/>
    <w:rsid w:val="00991989"/>
    <w:rsid w:val="009B291F"/>
    <w:rsid w:val="009C0522"/>
    <w:rsid w:val="009C6FF0"/>
    <w:rsid w:val="009D5BE5"/>
    <w:rsid w:val="009E2CBA"/>
    <w:rsid w:val="00A048BE"/>
    <w:rsid w:val="00A07A1C"/>
    <w:rsid w:val="00A3424C"/>
    <w:rsid w:val="00A663FE"/>
    <w:rsid w:val="00A82CE5"/>
    <w:rsid w:val="00A83A4E"/>
    <w:rsid w:val="00AA2AF3"/>
    <w:rsid w:val="00AA45C4"/>
    <w:rsid w:val="00AB5E8C"/>
    <w:rsid w:val="00AB7582"/>
    <w:rsid w:val="00AD0908"/>
    <w:rsid w:val="00AD63A2"/>
    <w:rsid w:val="00AD789C"/>
    <w:rsid w:val="00AE2492"/>
    <w:rsid w:val="00AF0F63"/>
    <w:rsid w:val="00AF4BB9"/>
    <w:rsid w:val="00B46C07"/>
    <w:rsid w:val="00B51411"/>
    <w:rsid w:val="00B535A0"/>
    <w:rsid w:val="00B90807"/>
    <w:rsid w:val="00B92572"/>
    <w:rsid w:val="00B96649"/>
    <w:rsid w:val="00BA01AB"/>
    <w:rsid w:val="00BA0D5A"/>
    <w:rsid w:val="00BA1C7A"/>
    <w:rsid w:val="00BB6A5A"/>
    <w:rsid w:val="00BD3BD4"/>
    <w:rsid w:val="00BE4CB5"/>
    <w:rsid w:val="00BF3645"/>
    <w:rsid w:val="00BF664A"/>
    <w:rsid w:val="00BF7F76"/>
    <w:rsid w:val="00C12369"/>
    <w:rsid w:val="00C13CD9"/>
    <w:rsid w:val="00C20FC0"/>
    <w:rsid w:val="00C26D5E"/>
    <w:rsid w:val="00C328F2"/>
    <w:rsid w:val="00C45068"/>
    <w:rsid w:val="00C54F30"/>
    <w:rsid w:val="00C61D4D"/>
    <w:rsid w:val="00C64B5B"/>
    <w:rsid w:val="00C874BB"/>
    <w:rsid w:val="00C93961"/>
    <w:rsid w:val="00CB7B91"/>
    <w:rsid w:val="00CC375B"/>
    <w:rsid w:val="00CD4A5C"/>
    <w:rsid w:val="00CD5EB2"/>
    <w:rsid w:val="00CE4127"/>
    <w:rsid w:val="00CF28F6"/>
    <w:rsid w:val="00D11864"/>
    <w:rsid w:val="00D22358"/>
    <w:rsid w:val="00D22A8E"/>
    <w:rsid w:val="00D4454B"/>
    <w:rsid w:val="00D4751E"/>
    <w:rsid w:val="00D5252A"/>
    <w:rsid w:val="00D539FC"/>
    <w:rsid w:val="00D57505"/>
    <w:rsid w:val="00D646CF"/>
    <w:rsid w:val="00D647ED"/>
    <w:rsid w:val="00D73925"/>
    <w:rsid w:val="00D73B09"/>
    <w:rsid w:val="00D765D1"/>
    <w:rsid w:val="00D81A46"/>
    <w:rsid w:val="00D93E45"/>
    <w:rsid w:val="00DB00F0"/>
    <w:rsid w:val="00DB229C"/>
    <w:rsid w:val="00DD600B"/>
    <w:rsid w:val="00DE48BE"/>
    <w:rsid w:val="00E03E8C"/>
    <w:rsid w:val="00E1753C"/>
    <w:rsid w:val="00E23BDB"/>
    <w:rsid w:val="00E24376"/>
    <w:rsid w:val="00E27F52"/>
    <w:rsid w:val="00E32BB8"/>
    <w:rsid w:val="00E32F77"/>
    <w:rsid w:val="00E35422"/>
    <w:rsid w:val="00E377FE"/>
    <w:rsid w:val="00E4373D"/>
    <w:rsid w:val="00E7580A"/>
    <w:rsid w:val="00E81A66"/>
    <w:rsid w:val="00E949EA"/>
    <w:rsid w:val="00EA0F61"/>
    <w:rsid w:val="00EB2C96"/>
    <w:rsid w:val="00EC5F56"/>
    <w:rsid w:val="00ED4E55"/>
    <w:rsid w:val="00EF4F14"/>
    <w:rsid w:val="00EF7AB6"/>
    <w:rsid w:val="00F05C6E"/>
    <w:rsid w:val="00F12397"/>
    <w:rsid w:val="00F22D15"/>
    <w:rsid w:val="00F30218"/>
    <w:rsid w:val="00F3793F"/>
    <w:rsid w:val="00F402CC"/>
    <w:rsid w:val="00F5069E"/>
    <w:rsid w:val="00F513DA"/>
    <w:rsid w:val="00F53AB2"/>
    <w:rsid w:val="00F56F0D"/>
    <w:rsid w:val="00F72722"/>
    <w:rsid w:val="00F84F63"/>
    <w:rsid w:val="00F93AC9"/>
    <w:rsid w:val="00FA520F"/>
    <w:rsid w:val="00FB0672"/>
    <w:rsid w:val="00FC09A0"/>
    <w:rsid w:val="00FC4239"/>
    <w:rsid w:val="00FE0739"/>
    <w:rsid w:val="00FF4B67"/>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761F"/>
  <w15:chartTrackingRefBased/>
  <w15:docId w15:val="{0AB4CE03-C162-4C97-A2EF-EFC4E23E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45"/>
    <w:pPr>
      <w:spacing w:after="200" w:line="276" w:lineRule="auto"/>
    </w:pPr>
    <w:rPr>
      <w:lang w:val="vi-VN"/>
    </w:rPr>
  </w:style>
  <w:style w:type="paragraph" w:styleId="Heading1">
    <w:name w:val="heading 1"/>
    <w:basedOn w:val="Normal"/>
    <w:next w:val="Normal"/>
    <w:link w:val="Heading1Char"/>
    <w:uiPriority w:val="9"/>
    <w:qFormat/>
    <w:rsid w:val="00BF3645"/>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BF3645"/>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45"/>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BF3645"/>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BF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45"/>
    <w:rPr>
      <w:lang w:val="vi-VN"/>
    </w:rPr>
  </w:style>
  <w:style w:type="paragraph" w:styleId="Footer">
    <w:name w:val="footer"/>
    <w:basedOn w:val="Normal"/>
    <w:link w:val="FooterChar"/>
    <w:uiPriority w:val="99"/>
    <w:unhideWhenUsed/>
    <w:rsid w:val="00BF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45"/>
    <w:rPr>
      <w:lang w:val="vi-VN"/>
    </w:rPr>
  </w:style>
  <w:style w:type="character" w:customStyle="1" w:styleId="fontstyle01">
    <w:name w:val="fontstyle01"/>
    <w:basedOn w:val="DefaultParagraphFont"/>
    <w:rsid w:val="00BF364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364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BF36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BF364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3645"/>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BF3645"/>
    <w:rPr>
      <w:sz w:val="16"/>
      <w:szCs w:val="16"/>
    </w:rPr>
  </w:style>
  <w:style w:type="paragraph" w:styleId="CommentText">
    <w:name w:val="annotation text"/>
    <w:basedOn w:val="Normal"/>
    <w:link w:val="Comment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F3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3645"/>
    <w:rPr>
      <w:b/>
      <w:bCs/>
    </w:rPr>
  </w:style>
  <w:style w:type="character" w:customStyle="1" w:styleId="CommentSubjectChar">
    <w:name w:val="Comment Subject Char"/>
    <w:basedOn w:val="CommentTextChar"/>
    <w:link w:val="CommentSubject"/>
    <w:uiPriority w:val="99"/>
    <w:semiHidden/>
    <w:rsid w:val="00BF36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364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F3645"/>
    <w:rPr>
      <w:rFonts w:ascii="Segoe UI" w:eastAsia="Calibri" w:hAnsi="Segoe UI" w:cs="Segoe UI"/>
      <w:sz w:val="18"/>
      <w:szCs w:val="18"/>
    </w:rPr>
  </w:style>
  <w:style w:type="table" w:customStyle="1" w:styleId="TableGrid26">
    <w:name w:val="Table Grid26"/>
    <w:basedOn w:val="TableNormal"/>
    <w:next w:val="TableGrid"/>
    <w:uiPriority w:val="39"/>
    <w:rsid w:val="00BF3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F3645"/>
    <w:rPr>
      <w:rFonts w:ascii="Calibri" w:eastAsia="Calibri" w:hAnsi="Calibri" w:cs="Times New Roman"/>
      <w:sz w:val="20"/>
      <w:szCs w:val="20"/>
    </w:rPr>
  </w:style>
  <w:style w:type="character" w:styleId="FootnoteReference">
    <w:name w:val="footnote reference"/>
    <w:aliases w:val="Ref,de nota al pie"/>
    <w:uiPriority w:val="99"/>
    <w:unhideWhenUsed/>
    <w:rsid w:val="00BF3645"/>
    <w:rPr>
      <w:vertAlign w:val="superscript"/>
    </w:rPr>
  </w:style>
  <w:style w:type="character" w:customStyle="1" w:styleId="ListParagraphChar">
    <w:name w:val="List Paragraph Char"/>
    <w:link w:val="ListParagraph"/>
    <w:uiPriority w:val="34"/>
    <w:locked/>
    <w:rsid w:val="00BF3645"/>
    <w:rPr>
      <w:rFonts w:ascii="Calibri" w:eastAsia="Calibri" w:hAnsi="Calibri" w:cs="Times New Roman"/>
      <w:sz w:val="24"/>
      <w:szCs w:val="24"/>
    </w:rPr>
  </w:style>
  <w:style w:type="character" w:customStyle="1" w:styleId="hps">
    <w:name w:val="hps"/>
    <w:rsid w:val="00BF3645"/>
  </w:style>
  <w:style w:type="paragraph" w:styleId="HTMLPreformatted">
    <w:name w:val="HTML Preformatted"/>
    <w:basedOn w:val="Normal"/>
    <w:link w:val="HTMLPreformattedChar"/>
    <w:uiPriority w:val="99"/>
    <w:unhideWhenUsed/>
    <w:rsid w:val="00BF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3645"/>
    <w:rPr>
      <w:rFonts w:ascii="Courier New" w:eastAsia="Times New Roman" w:hAnsi="Courier New" w:cs="Courier New"/>
      <w:sz w:val="20"/>
      <w:szCs w:val="20"/>
    </w:rPr>
  </w:style>
  <w:style w:type="character" w:customStyle="1" w:styleId="tr">
    <w:name w:val="tr"/>
    <w:rsid w:val="00BF3645"/>
  </w:style>
  <w:style w:type="character" w:customStyle="1" w:styleId="fontstyle31">
    <w:name w:val="fontstyle31"/>
    <w:rsid w:val="00BF364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BF364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58DA-E58B-4A49-9FAF-04984C4F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2022-09-28T07:19:00Z</dcterms:created>
  <dcterms:modified xsi:type="dcterms:W3CDTF">2024-01-15T08:17:00Z</dcterms:modified>
</cp:coreProperties>
</file>