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245"/>
      </w:tblGrid>
      <w:tr w:rsidR="00042A37" w:rsidTr="00042A37">
        <w:tc>
          <w:tcPr>
            <w:tcW w:w="4219" w:type="dxa"/>
          </w:tcPr>
          <w:p w:rsidR="00042A37" w:rsidRDefault="00042A37" w:rsidP="00042A37">
            <w:pPr>
              <w:jc w:val="center"/>
              <w:rPr>
                <w:b/>
              </w:rPr>
            </w:pPr>
            <w:r>
              <w:rPr>
                <w:b/>
              </w:rPr>
              <w:t xml:space="preserve">SỞ GIÁO DỤC VÀ ĐÀO TẠO </w:t>
            </w:r>
          </w:p>
          <w:p w:rsidR="00042A37" w:rsidRPr="00042A37" w:rsidRDefault="00042A37" w:rsidP="00042A37">
            <w:pPr>
              <w:jc w:val="center"/>
              <w:rPr>
                <w:b/>
              </w:rPr>
            </w:pPr>
            <w:r>
              <w:rPr>
                <w:b/>
              </w:rPr>
              <w:t>TỈNH BÀ RỊA VŨNG TÀU</w:t>
            </w:r>
          </w:p>
        </w:tc>
        <w:tc>
          <w:tcPr>
            <w:tcW w:w="5245" w:type="dxa"/>
          </w:tcPr>
          <w:p w:rsidR="00042A37" w:rsidRDefault="00042A37" w:rsidP="00042A37">
            <w:pPr>
              <w:jc w:val="center"/>
              <w:rPr>
                <w:b/>
                <w:sz w:val="24"/>
              </w:rPr>
            </w:pPr>
            <w:r>
              <w:rPr>
                <w:b/>
                <w:sz w:val="24"/>
              </w:rPr>
              <w:t>KỲ THI TUYỂN SINH THPT CHUYÊN</w:t>
            </w:r>
          </w:p>
          <w:p w:rsidR="00042A37" w:rsidRDefault="00042A37" w:rsidP="00042A37">
            <w:pPr>
              <w:jc w:val="center"/>
              <w:rPr>
                <w:b/>
                <w:sz w:val="24"/>
              </w:rPr>
            </w:pPr>
            <w:r>
              <w:rPr>
                <w:b/>
                <w:sz w:val="24"/>
              </w:rPr>
              <w:t>LÊ QUÝ ĐÔN</w:t>
            </w:r>
          </w:p>
          <w:p w:rsidR="00042A37" w:rsidRDefault="00042A37" w:rsidP="00042A37">
            <w:pPr>
              <w:jc w:val="center"/>
              <w:rPr>
                <w:b/>
                <w:sz w:val="24"/>
              </w:rPr>
            </w:pPr>
            <w:r>
              <w:rPr>
                <w:b/>
                <w:sz w:val="24"/>
              </w:rPr>
              <w:t>NĂM HỌC 2019-2020</w:t>
            </w:r>
          </w:p>
          <w:p w:rsidR="00042A37" w:rsidRDefault="00042A37" w:rsidP="00042A37">
            <w:pPr>
              <w:jc w:val="center"/>
              <w:rPr>
                <w:b/>
                <w:sz w:val="24"/>
              </w:rPr>
            </w:pPr>
            <w:r>
              <w:rPr>
                <w:b/>
                <w:sz w:val="24"/>
              </w:rPr>
              <w:t>Môn : TOÁN (chuyên)</w:t>
            </w:r>
          </w:p>
          <w:p w:rsidR="00042A37" w:rsidRPr="00042A37" w:rsidRDefault="00042A37" w:rsidP="00042A37">
            <w:pPr>
              <w:jc w:val="center"/>
              <w:rPr>
                <w:sz w:val="24"/>
              </w:rPr>
            </w:pPr>
            <w:r>
              <w:rPr>
                <w:sz w:val="24"/>
              </w:rPr>
              <w:t>Ngày thi: 31.05.2019</w:t>
            </w:r>
          </w:p>
        </w:tc>
      </w:tr>
    </w:tbl>
    <w:p w:rsidR="004B5CDF" w:rsidRDefault="00042A37" w:rsidP="009A34C3">
      <w:pPr>
        <w:jc w:val="center"/>
        <w:rPr>
          <w:b/>
        </w:rPr>
      </w:pPr>
      <w:r>
        <w:rPr>
          <w:b/>
        </w:rPr>
        <w:t>Đề Chính Thức</w:t>
      </w:r>
    </w:p>
    <w:p w:rsidR="009A34C3" w:rsidRDefault="009A34C3" w:rsidP="00DE38C4">
      <w:pPr>
        <w:spacing w:after="120" w:line="240" w:lineRule="auto"/>
        <w:rPr>
          <w:b/>
        </w:rPr>
      </w:pPr>
      <w:r>
        <w:rPr>
          <w:b/>
        </w:rPr>
        <w:t>Câu 1. (3đ)</w:t>
      </w:r>
    </w:p>
    <w:p w:rsidR="009A34C3" w:rsidRDefault="009A34C3" w:rsidP="00DE38C4">
      <w:pPr>
        <w:pStyle w:val="ListParagraph"/>
        <w:numPr>
          <w:ilvl w:val="0"/>
          <w:numId w:val="1"/>
        </w:numPr>
        <w:spacing w:after="120" w:line="240" w:lineRule="auto"/>
      </w:pPr>
      <w:r>
        <w:t xml:space="preserve">Rút gọn biểu thức </w:t>
      </w:r>
      <w:r w:rsidRPr="009A34C3">
        <w:rPr>
          <w:position w:val="-32"/>
        </w:rPr>
        <w:object w:dxaOrig="38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41.25pt" o:ole="">
            <v:imagedata r:id="rId6" o:title=""/>
          </v:shape>
          <o:OLEObject Type="Embed" ProgID="Equation.DSMT4" ShapeID="_x0000_i1025" DrawAspect="Content" ObjectID="_1626897770" r:id="rId7"/>
        </w:object>
      </w:r>
      <w:r>
        <w:t xml:space="preserve">với </w:t>
      </w:r>
      <w:r w:rsidRPr="009A34C3">
        <w:rPr>
          <w:position w:val="-10"/>
        </w:rPr>
        <w:object w:dxaOrig="1219" w:dyaOrig="340">
          <v:shape id="_x0000_i1026" type="#_x0000_t75" style="width:60.75pt;height:17.25pt" o:ole="">
            <v:imagedata r:id="rId8" o:title=""/>
          </v:shape>
          <o:OLEObject Type="Embed" ProgID="Equation.DSMT4" ShapeID="_x0000_i1026" DrawAspect="Content" ObjectID="_1626897771" r:id="rId9"/>
        </w:object>
      </w:r>
    </w:p>
    <w:p w:rsidR="009A34C3" w:rsidRDefault="009A34C3" w:rsidP="00DE38C4">
      <w:pPr>
        <w:pStyle w:val="ListParagraph"/>
        <w:numPr>
          <w:ilvl w:val="0"/>
          <w:numId w:val="1"/>
        </w:numPr>
        <w:spacing w:after="120" w:line="240" w:lineRule="auto"/>
      </w:pPr>
      <w:r>
        <w:t xml:space="preserve">Giải hệ phương trình </w:t>
      </w:r>
      <w:r w:rsidR="00DC4524">
        <w:t xml:space="preserve">: </w:t>
      </w:r>
      <w:r w:rsidR="00DC4524" w:rsidRPr="00DC4524">
        <w:rPr>
          <w:position w:val="-40"/>
        </w:rPr>
        <w:object w:dxaOrig="2040" w:dyaOrig="880">
          <v:shape id="_x0000_i1027" type="#_x0000_t75" style="width:102pt;height:44.25pt" o:ole="">
            <v:imagedata r:id="rId10" o:title=""/>
          </v:shape>
          <o:OLEObject Type="Embed" ProgID="Equation.DSMT4" ShapeID="_x0000_i1027" DrawAspect="Content" ObjectID="_1626897772" r:id="rId11"/>
        </w:object>
      </w:r>
    </w:p>
    <w:p w:rsidR="00DC4524" w:rsidRPr="009A34C3" w:rsidRDefault="00DC4524" w:rsidP="00DE38C4">
      <w:pPr>
        <w:pStyle w:val="ListParagraph"/>
        <w:numPr>
          <w:ilvl w:val="0"/>
          <w:numId w:val="1"/>
        </w:numPr>
        <w:spacing w:after="120" w:line="240" w:lineRule="auto"/>
      </w:pPr>
      <w:r>
        <w:t xml:space="preserve">Giải hệ phương trình: </w:t>
      </w:r>
      <w:r w:rsidRPr="00DC4524">
        <w:rPr>
          <w:position w:val="-38"/>
        </w:rPr>
        <w:object w:dxaOrig="2120" w:dyaOrig="900">
          <v:shape id="_x0000_i1028" type="#_x0000_t75" style="width:105.75pt;height:45pt" o:ole="">
            <v:imagedata r:id="rId12" o:title=""/>
          </v:shape>
          <o:OLEObject Type="Embed" ProgID="Equation.DSMT4" ShapeID="_x0000_i1028" DrawAspect="Content" ObjectID="_1626897773" r:id="rId13"/>
        </w:object>
      </w:r>
    </w:p>
    <w:p w:rsidR="009A34C3" w:rsidRDefault="009A34C3" w:rsidP="00DE38C4">
      <w:pPr>
        <w:spacing w:after="120" w:line="240" w:lineRule="auto"/>
        <w:rPr>
          <w:b/>
        </w:rPr>
      </w:pPr>
      <w:r>
        <w:rPr>
          <w:b/>
        </w:rPr>
        <w:t>Câu 2. (2đ)</w:t>
      </w:r>
    </w:p>
    <w:p w:rsidR="00DC4524" w:rsidRDefault="00DC4524" w:rsidP="00DE38C4">
      <w:pPr>
        <w:pStyle w:val="ListParagraph"/>
        <w:numPr>
          <w:ilvl w:val="0"/>
          <w:numId w:val="2"/>
        </w:numPr>
        <w:spacing w:after="120" w:line="240" w:lineRule="auto"/>
      </w:pPr>
      <w:r>
        <w:t xml:space="preserve">Cho các số thực </w:t>
      </w:r>
      <w:r w:rsidRPr="00DC4524">
        <w:rPr>
          <w:position w:val="-10"/>
        </w:rPr>
        <w:object w:dxaOrig="440" w:dyaOrig="340">
          <v:shape id="_x0000_i1029" type="#_x0000_t75" style="width:21.75pt;height:17.25pt" o:ole="">
            <v:imagedata r:id="rId14" o:title=""/>
          </v:shape>
          <o:OLEObject Type="Embed" ProgID="Equation.DSMT4" ShapeID="_x0000_i1029" DrawAspect="Content" ObjectID="_1626897774" r:id="rId15"/>
        </w:object>
      </w:r>
      <w:r>
        <w:t xml:space="preserve">thỏa mãn </w:t>
      </w:r>
      <w:r w:rsidRPr="00DC4524">
        <w:rPr>
          <w:position w:val="-6"/>
        </w:rPr>
        <w:object w:dxaOrig="1080" w:dyaOrig="300">
          <v:shape id="_x0000_i1030" type="#_x0000_t75" style="width:54pt;height:15pt" o:ole="">
            <v:imagedata r:id="rId16" o:title=""/>
          </v:shape>
          <o:OLEObject Type="Embed" ProgID="Equation.DSMT4" ShapeID="_x0000_i1030" DrawAspect="Content" ObjectID="_1626897775" r:id="rId17"/>
        </w:object>
      </w:r>
      <w:r>
        <w:t xml:space="preserve">Chứng minh phương trình </w:t>
      </w:r>
      <w:r w:rsidRPr="00DC4524">
        <w:rPr>
          <w:position w:val="-6"/>
        </w:rPr>
        <w:object w:dxaOrig="2340" w:dyaOrig="360">
          <v:shape id="_x0000_i1031" type="#_x0000_t75" style="width:117pt;height:18pt" o:ole="">
            <v:imagedata r:id="rId18" o:title=""/>
          </v:shape>
          <o:OLEObject Type="Embed" ProgID="Equation.DSMT4" ShapeID="_x0000_i1031" DrawAspect="Content" ObjectID="_1626897776" r:id="rId19"/>
        </w:object>
      </w:r>
      <w:r>
        <w:t>luôn có nghiệm</w:t>
      </w:r>
    </w:p>
    <w:p w:rsidR="00DC4524" w:rsidRPr="00DC4524" w:rsidRDefault="00DC4524" w:rsidP="00DE38C4">
      <w:pPr>
        <w:pStyle w:val="ListParagraph"/>
        <w:numPr>
          <w:ilvl w:val="0"/>
          <w:numId w:val="2"/>
        </w:numPr>
        <w:spacing w:after="120" w:line="240" w:lineRule="auto"/>
      </w:pPr>
      <w:r>
        <w:t xml:space="preserve">Tìm tất cả các cặp số nguyên dương </w:t>
      </w:r>
      <w:r w:rsidRPr="00DC4524">
        <w:rPr>
          <w:position w:val="-14"/>
        </w:rPr>
        <w:object w:dxaOrig="720" w:dyaOrig="420">
          <v:shape id="_x0000_i1032" type="#_x0000_t75" style="width:36pt;height:21pt" o:ole="">
            <v:imagedata r:id="rId20" o:title=""/>
          </v:shape>
          <o:OLEObject Type="Embed" ProgID="Equation.DSMT4" ShapeID="_x0000_i1032" DrawAspect="Content" ObjectID="_1626897777" r:id="rId21"/>
        </w:object>
      </w:r>
      <w:r>
        <w:t xml:space="preserve">thỏa mãn phương trình : </w:t>
      </w:r>
      <w:r w:rsidRPr="00DC4524">
        <w:rPr>
          <w:position w:val="-6"/>
        </w:rPr>
        <w:object w:dxaOrig="2540" w:dyaOrig="360">
          <v:shape id="_x0000_i1033" type="#_x0000_t75" style="width:126.75pt;height:18pt" o:ole="">
            <v:imagedata r:id="rId22" o:title=""/>
          </v:shape>
          <o:OLEObject Type="Embed" ProgID="Equation.DSMT4" ShapeID="_x0000_i1033" DrawAspect="Content" ObjectID="_1626897778" r:id="rId23"/>
        </w:object>
      </w:r>
    </w:p>
    <w:p w:rsidR="009A34C3" w:rsidRPr="00DC4524" w:rsidRDefault="009A34C3" w:rsidP="00DE38C4">
      <w:pPr>
        <w:spacing w:after="120" w:line="240" w:lineRule="auto"/>
      </w:pPr>
      <w:r>
        <w:rPr>
          <w:b/>
        </w:rPr>
        <w:t>Câu 3. (1đ)</w:t>
      </w:r>
      <w:r w:rsidR="00DC4524">
        <w:rPr>
          <w:b/>
        </w:rPr>
        <w:t xml:space="preserve"> </w:t>
      </w:r>
      <w:r w:rsidR="00DC4524">
        <w:t xml:space="preserve">Cho các số thực dương </w:t>
      </w:r>
      <w:r w:rsidR="00DC4524" w:rsidRPr="00DC4524">
        <w:rPr>
          <w:position w:val="-10"/>
        </w:rPr>
        <w:object w:dxaOrig="660" w:dyaOrig="340">
          <v:shape id="_x0000_i1034" type="#_x0000_t75" style="width:33pt;height:17.25pt" o:ole="">
            <v:imagedata r:id="rId24" o:title=""/>
          </v:shape>
          <o:OLEObject Type="Embed" ProgID="Equation.DSMT4" ShapeID="_x0000_i1034" DrawAspect="Content" ObjectID="_1626897779" r:id="rId25"/>
        </w:object>
      </w:r>
      <w:r w:rsidR="00DC4524">
        <w:t xml:space="preserve">thỏa mãn </w:t>
      </w:r>
      <w:r w:rsidR="00DC4524" w:rsidRPr="00DC4524">
        <w:rPr>
          <w:position w:val="-28"/>
        </w:rPr>
        <w:object w:dxaOrig="1600" w:dyaOrig="720">
          <v:shape id="_x0000_i1035" type="#_x0000_t75" style="width:80.25pt;height:36pt" o:ole="">
            <v:imagedata r:id="rId26" o:title=""/>
          </v:shape>
          <o:OLEObject Type="Embed" ProgID="Equation.DSMT4" ShapeID="_x0000_i1035" DrawAspect="Content" ObjectID="_1626897780" r:id="rId27"/>
        </w:object>
      </w:r>
      <w:r w:rsidR="00DC4524">
        <w:t>Tìm giá trị nhỏ nhất của biểu thức :</w:t>
      </w:r>
      <w:r w:rsidR="00F914D5" w:rsidRPr="00F914D5">
        <w:rPr>
          <w:position w:val="-34"/>
        </w:rPr>
        <w:object w:dxaOrig="7140" w:dyaOrig="780">
          <v:shape id="_x0000_i1036" type="#_x0000_t75" style="width:357pt;height:39pt" o:ole="">
            <v:imagedata r:id="rId28" o:title=""/>
          </v:shape>
          <o:OLEObject Type="Embed" ProgID="Equation.DSMT4" ShapeID="_x0000_i1036" DrawAspect="Content" ObjectID="_1626897781" r:id="rId29"/>
        </w:object>
      </w:r>
    </w:p>
    <w:p w:rsidR="00F914D5" w:rsidRDefault="009A34C3" w:rsidP="00DE38C4">
      <w:pPr>
        <w:spacing w:after="120" w:line="240" w:lineRule="auto"/>
      </w:pPr>
      <w:r>
        <w:rPr>
          <w:b/>
        </w:rPr>
        <w:t>Câu 4. (3đ)</w:t>
      </w:r>
      <w:r w:rsidR="00F914D5">
        <w:rPr>
          <w:b/>
        </w:rPr>
        <w:t xml:space="preserve"> </w:t>
      </w:r>
      <w:r w:rsidR="00F914D5">
        <w:t xml:space="preserve">Cho đường tròn (O) ngoại tiếp tam giác nhọn ABC với </w:t>
      </w:r>
      <w:r w:rsidR="00F914D5" w:rsidRPr="00F914D5">
        <w:rPr>
          <w:position w:val="-6"/>
        </w:rPr>
        <w:object w:dxaOrig="1160" w:dyaOrig="300">
          <v:shape id="_x0000_i1037" type="#_x0000_t75" style="width:57.75pt;height:15pt" o:ole="">
            <v:imagedata r:id="rId30" o:title=""/>
          </v:shape>
          <o:OLEObject Type="Embed" ProgID="Equation.DSMT4" ShapeID="_x0000_i1037" DrawAspect="Content" ObjectID="_1626897782" r:id="rId31"/>
        </w:object>
      </w:r>
      <w:r w:rsidR="00F914D5">
        <w:t xml:space="preserve">Gọi I là trung điểm của BC. Đường thẳng AI cắt đường tròn (O) tại J khác A. Đường tròn ngoại tiếp tam giác </w:t>
      </w:r>
      <w:r w:rsidR="00F914D5" w:rsidRPr="00F914D5">
        <w:rPr>
          <w:position w:val="-6"/>
        </w:rPr>
        <w:object w:dxaOrig="499" w:dyaOrig="300">
          <v:shape id="_x0000_i1038" type="#_x0000_t75" style="width:24.75pt;height:15pt" o:ole="">
            <v:imagedata r:id="rId32" o:title=""/>
          </v:shape>
          <o:OLEObject Type="Embed" ProgID="Equation.DSMT4" ShapeID="_x0000_i1038" DrawAspect="Content" ObjectID="_1626897783" r:id="rId33"/>
        </w:object>
      </w:r>
      <w:r w:rsidR="00F914D5">
        <w:t xml:space="preserve">cắt đường thẳng AB tại M khác B và đường tròn ngoại tiếp tam giác </w:t>
      </w:r>
      <w:r w:rsidR="00F914D5" w:rsidRPr="00F914D5">
        <w:rPr>
          <w:position w:val="-6"/>
        </w:rPr>
        <w:object w:dxaOrig="520" w:dyaOrig="300">
          <v:shape id="_x0000_i1039" type="#_x0000_t75" style="width:26.25pt;height:15pt" o:ole="">
            <v:imagedata r:id="rId34" o:title=""/>
          </v:shape>
          <o:OLEObject Type="Embed" ProgID="Equation.DSMT4" ShapeID="_x0000_i1039" DrawAspect="Content" ObjectID="_1626897784" r:id="rId35"/>
        </w:object>
      </w:r>
      <w:r w:rsidR="00F914D5">
        <w:t>cắt đường thẳng AC tại N khác C</w:t>
      </w:r>
    </w:p>
    <w:p w:rsidR="00DE38C4" w:rsidRDefault="00F914D5" w:rsidP="00DE38C4">
      <w:pPr>
        <w:pStyle w:val="ListParagraph"/>
        <w:numPr>
          <w:ilvl w:val="0"/>
          <w:numId w:val="3"/>
        </w:numPr>
        <w:spacing w:after="120" w:line="240" w:lineRule="auto"/>
      </w:pPr>
      <w:r>
        <w:t xml:space="preserve">Chứng minh rằng </w:t>
      </w:r>
      <w:r w:rsidRPr="00F914D5">
        <w:rPr>
          <w:position w:val="-6"/>
        </w:rPr>
        <w:object w:dxaOrig="1440" w:dyaOrig="400">
          <v:shape id="_x0000_i1040" type="#_x0000_t75" style="width:1in;height:20.25pt" o:ole="">
            <v:imagedata r:id="rId36" o:title=""/>
          </v:shape>
          <o:OLEObject Type="Embed" ProgID="Equation.DSMT4" ShapeID="_x0000_i1040" DrawAspect="Content" ObjectID="_1626897785" r:id="rId37"/>
        </w:object>
      </w:r>
      <w:r>
        <w:t xml:space="preserve">và ba điểm </w:t>
      </w:r>
      <w:r w:rsidR="00DE38C4" w:rsidRPr="00DE38C4">
        <w:rPr>
          <w:position w:val="-10"/>
        </w:rPr>
        <w:object w:dxaOrig="920" w:dyaOrig="340">
          <v:shape id="_x0000_i1041" type="#_x0000_t75" style="width:45.75pt;height:17.25pt" o:ole="">
            <v:imagedata r:id="rId38" o:title=""/>
          </v:shape>
          <o:OLEObject Type="Embed" ProgID="Equation.DSMT4" ShapeID="_x0000_i1041" DrawAspect="Content" ObjectID="_1626897786" r:id="rId39"/>
        </w:object>
      </w:r>
      <w:r w:rsidR="00DE38C4">
        <w:t>thẳng hàng</w:t>
      </w:r>
    </w:p>
    <w:p w:rsidR="00DE38C4" w:rsidRDefault="00DE38C4" w:rsidP="00DE38C4">
      <w:pPr>
        <w:pStyle w:val="ListParagraph"/>
        <w:numPr>
          <w:ilvl w:val="0"/>
          <w:numId w:val="3"/>
        </w:numPr>
        <w:spacing w:after="120" w:line="240" w:lineRule="auto"/>
      </w:pPr>
      <w:r>
        <w:t xml:space="preserve">Chứng minh </w:t>
      </w:r>
      <w:r w:rsidRPr="00DE38C4">
        <w:rPr>
          <w:position w:val="-6"/>
        </w:rPr>
        <w:object w:dxaOrig="380" w:dyaOrig="300">
          <v:shape id="_x0000_i1042" type="#_x0000_t75" style="width:18.75pt;height:15pt" o:ole="">
            <v:imagedata r:id="rId40" o:title=""/>
          </v:shape>
          <o:OLEObject Type="Embed" ProgID="Equation.DSMT4" ShapeID="_x0000_i1042" DrawAspect="Content" ObjectID="_1626897787" r:id="rId41"/>
        </w:object>
      </w:r>
      <w:r>
        <w:t xml:space="preserve">là tia phân giác của </w:t>
      </w:r>
      <w:r w:rsidRPr="00DE38C4">
        <w:rPr>
          <w:position w:val="-6"/>
        </w:rPr>
        <w:object w:dxaOrig="600" w:dyaOrig="400">
          <v:shape id="_x0000_i1043" type="#_x0000_t75" style="width:30pt;height:20.25pt" o:ole="">
            <v:imagedata r:id="rId42" o:title=""/>
          </v:shape>
          <o:OLEObject Type="Embed" ProgID="Equation.DSMT4" ShapeID="_x0000_i1043" DrawAspect="Content" ObjectID="_1626897788" r:id="rId43"/>
        </w:object>
      </w:r>
      <w:r>
        <w:t>và OA vuông góc với MN</w:t>
      </w:r>
    </w:p>
    <w:p w:rsidR="00DE38C4" w:rsidRDefault="00DE38C4" w:rsidP="00DE38C4">
      <w:pPr>
        <w:pStyle w:val="ListParagraph"/>
        <w:numPr>
          <w:ilvl w:val="0"/>
          <w:numId w:val="3"/>
        </w:numPr>
        <w:spacing w:after="120" w:line="240" w:lineRule="auto"/>
      </w:pPr>
      <w:r>
        <w:t xml:space="preserve">Tia phân giác của góc </w:t>
      </w:r>
      <w:r w:rsidRPr="00DE38C4">
        <w:rPr>
          <w:position w:val="-6"/>
        </w:rPr>
        <w:object w:dxaOrig="620" w:dyaOrig="400">
          <v:shape id="_x0000_i1044" type="#_x0000_t75" style="width:30.75pt;height:20.25pt" o:ole="">
            <v:imagedata r:id="rId44" o:title=""/>
          </v:shape>
          <o:OLEObject Type="Embed" ProgID="Equation.DSMT4" ShapeID="_x0000_i1044" DrawAspect="Content" ObjectID="_1626897789" r:id="rId45"/>
        </w:object>
      </w:r>
      <w:r>
        <w:t xml:space="preserve">cắt MN tại E. Tia phân giác của các góc </w:t>
      </w:r>
      <w:r w:rsidRPr="00DE38C4">
        <w:rPr>
          <w:position w:val="-4"/>
        </w:rPr>
        <w:object w:dxaOrig="680" w:dyaOrig="380">
          <v:shape id="_x0000_i1045" type="#_x0000_t75" style="width:33.75pt;height:18.75pt" o:ole="">
            <v:imagedata r:id="rId46" o:title=""/>
          </v:shape>
          <o:OLEObject Type="Embed" ProgID="Equation.DSMT4" ShapeID="_x0000_i1045" DrawAspect="Content" ObjectID="_1626897790" r:id="rId47"/>
        </w:object>
      </w:r>
      <w:r>
        <w:t xml:space="preserve">và </w:t>
      </w:r>
      <w:r w:rsidRPr="00DE38C4">
        <w:rPr>
          <w:position w:val="-6"/>
        </w:rPr>
        <w:object w:dxaOrig="620" w:dyaOrig="400">
          <v:shape id="_x0000_i1046" type="#_x0000_t75" style="width:30.75pt;height:20.25pt" o:ole="">
            <v:imagedata r:id="rId48" o:title=""/>
          </v:shape>
          <o:OLEObject Type="Embed" ProgID="Equation.DSMT4" ShapeID="_x0000_i1046" DrawAspect="Content" ObjectID="_1626897791" r:id="rId49"/>
        </w:object>
      </w:r>
      <w:r>
        <w:t xml:space="preserve">lần lượt cắt BE, CE tại P, Q. Chứng minh </w:t>
      </w:r>
      <w:r w:rsidRPr="00DE38C4">
        <w:rPr>
          <w:position w:val="-12"/>
        </w:rPr>
        <w:object w:dxaOrig="1939" w:dyaOrig="360">
          <v:shape id="_x0000_i1047" type="#_x0000_t75" style="width:96.75pt;height:18pt" o:ole="">
            <v:imagedata r:id="rId50" o:title=""/>
          </v:shape>
          <o:OLEObject Type="Embed" ProgID="Equation.DSMT4" ShapeID="_x0000_i1047" DrawAspect="Content" ObjectID="_1626897792" r:id="rId51"/>
        </w:object>
      </w:r>
    </w:p>
    <w:p w:rsidR="00DE38C4" w:rsidRPr="00DE38C4" w:rsidRDefault="00DE38C4" w:rsidP="00DE38C4">
      <w:pPr>
        <w:pStyle w:val="ListParagraph"/>
        <w:spacing w:after="120" w:line="240" w:lineRule="auto"/>
        <w:ind w:left="0"/>
      </w:pPr>
      <w:r>
        <w:rPr>
          <w:b/>
        </w:rPr>
        <w:t xml:space="preserve">Câu 5. (1đ) </w:t>
      </w:r>
      <w:r>
        <w:t>Trên mặt phẳng cho 17 điểm phân biệt. trong đó không có 3 điểm nào thẳng hàng. Giữa hai điểm bất kỳ trong ba điểm đã cho ta nối một đoạn thẳ</w:t>
      </w:r>
      <w:r w:rsidR="00B30109">
        <w:t>ng và trên đo</w:t>
      </w:r>
      <w:r>
        <w:t>ạn thẳng đó ghi một số nguyên dương (các số ghi trên các đoạn thẳng  là các số nguyên dương khác nhau). Chứng minh rằng tồn tại một tam giác có cạnh là các đoạn thẳng đã nối mà tổng các số ghi trên 3 cạnh của tam giác đó chia hết cho 3</w:t>
      </w:r>
    </w:p>
    <w:p w:rsidR="00DE38C4" w:rsidRDefault="00DE38C4" w:rsidP="00DE38C4">
      <w:pPr>
        <w:pStyle w:val="ListParagraph"/>
        <w:jc w:val="center"/>
        <w:rPr>
          <w:b/>
        </w:rPr>
      </w:pPr>
      <w:r>
        <w:rPr>
          <w:b/>
        </w:rPr>
        <w:lastRenderedPageBreak/>
        <w:t xml:space="preserve">ĐÁP ÁN </w:t>
      </w:r>
    </w:p>
    <w:p w:rsidR="00DE38C4" w:rsidRDefault="00DE38C4" w:rsidP="00DE38C4">
      <w:pPr>
        <w:pStyle w:val="ListParagraph"/>
        <w:ind w:left="0"/>
        <w:rPr>
          <w:b/>
        </w:rPr>
      </w:pPr>
      <w:r>
        <w:rPr>
          <w:b/>
        </w:rPr>
        <w:t>Câu 1.</w:t>
      </w:r>
    </w:p>
    <w:p w:rsidR="00B30109" w:rsidRDefault="00B30109" w:rsidP="00DE38C4">
      <w:pPr>
        <w:pStyle w:val="ListParagraph"/>
        <w:ind w:left="0"/>
        <w:rPr>
          <w:b/>
        </w:rPr>
      </w:pPr>
      <w:r w:rsidRPr="00B30109">
        <w:rPr>
          <w:b/>
          <w:position w:val="-98"/>
        </w:rPr>
        <w:object w:dxaOrig="6280" w:dyaOrig="2100">
          <v:shape id="_x0000_i1059" type="#_x0000_t75" style="width:314.25pt;height:105pt" o:ole="">
            <v:imagedata r:id="rId52" o:title=""/>
          </v:shape>
          <o:OLEObject Type="Embed" ProgID="Equation.DSMT4" ShapeID="_x0000_i1059" DrawAspect="Content" ObjectID="_1626897793" r:id="rId53"/>
        </w:object>
      </w:r>
    </w:p>
    <w:p w:rsidR="00B30109" w:rsidRDefault="00B30109" w:rsidP="00DE38C4">
      <w:pPr>
        <w:pStyle w:val="ListParagraph"/>
        <w:ind w:left="0"/>
        <w:rPr>
          <w:b/>
        </w:rPr>
      </w:pPr>
      <w:r w:rsidRPr="00B30109">
        <w:rPr>
          <w:b/>
          <w:position w:val="-40"/>
        </w:rPr>
        <w:object w:dxaOrig="9200" w:dyaOrig="960">
          <v:shape id="_x0000_i1060" type="#_x0000_t75" style="width:459.75pt;height:48pt" o:ole="">
            <v:imagedata r:id="rId54" o:title=""/>
          </v:shape>
          <o:OLEObject Type="Embed" ProgID="Equation.DSMT4" ShapeID="_x0000_i1060" DrawAspect="Content" ObjectID="_1626897794" r:id="rId55"/>
        </w:object>
      </w:r>
    </w:p>
    <w:p w:rsidR="00B30109" w:rsidRDefault="00B30109" w:rsidP="00DE38C4">
      <w:pPr>
        <w:pStyle w:val="ListParagraph"/>
        <w:ind w:left="0"/>
      </w:pPr>
      <w:r>
        <w:t xml:space="preserve">Đặt </w:t>
      </w:r>
      <w:r w:rsidR="004009DA" w:rsidRPr="004009DA">
        <w:rPr>
          <w:position w:val="-28"/>
        </w:rPr>
        <w:object w:dxaOrig="999" w:dyaOrig="760">
          <v:shape id="_x0000_i1061" type="#_x0000_t75" style="width:50.25pt;height:38.25pt" o:ole="">
            <v:imagedata r:id="rId56" o:title=""/>
          </v:shape>
          <o:OLEObject Type="Embed" ProgID="Equation.DSMT4" ShapeID="_x0000_i1061" DrawAspect="Content" ObjectID="_1626897795" r:id="rId57"/>
        </w:object>
      </w:r>
      <w:r w:rsidR="004009DA">
        <w:t xml:space="preserve">ta có phương trình </w:t>
      </w:r>
      <w:r w:rsidR="004009DA" w:rsidRPr="004009DA">
        <w:rPr>
          <w:position w:val="-36"/>
        </w:rPr>
        <w:object w:dxaOrig="2900" w:dyaOrig="859">
          <v:shape id="_x0000_i1062" type="#_x0000_t75" style="width:144.75pt;height:42.75pt" o:ole="">
            <v:imagedata r:id="rId58" o:title=""/>
          </v:shape>
          <o:OLEObject Type="Embed" ProgID="Equation.DSMT4" ShapeID="_x0000_i1062" DrawAspect="Content" ObjectID="_1626897796" r:id="rId59"/>
        </w:object>
      </w:r>
    </w:p>
    <w:p w:rsidR="004009DA" w:rsidRDefault="004009DA" w:rsidP="00DE38C4">
      <w:pPr>
        <w:pStyle w:val="ListParagraph"/>
        <w:ind w:left="0"/>
      </w:pPr>
      <w:r w:rsidRPr="004009DA">
        <w:rPr>
          <w:position w:val="-28"/>
        </w:rPr>
        <w:object w:dxaOrig="4440" w:dyaOrig="760">
          <v:shape id="_x0000_i1063" type="#_x0000_t75" style="width:222pt;height:38.25pt" o:ole="">
            <v:imagedata r:id="rId60" o:title=""/>
          </v:shape>
          <o:OLEObject Type="Embed" ProgID="Equation.DSMT4" ShapeID="_x0000_i1063" DrawAspect="Content" ObjectID="_1626897797" r:id="rId61"/>
        </w:object>
      </w:r>
      <w:r>
        <w:t>vô nghiệm</w:t>
      </w:r>
    </w:p>
    <w:p w:rsidR="004009DA" w:rsidRDefault="004009DA" w:rsidP="00DE38C4">
      <w:pPr>
        <w:pStyle w:val="ListParagraph"/>
        <w:ind w:left="0"/>
      </w:pPr>
      <w:r w:rsidRPr="004009DA">
        <w:rPr>
          <w:position w:val="-36"/>
        </w:rPr>
        <w:object w:dxaOrig="5640" w:dyaOrig="859">
          <v:shape id="_x0000_i1064" type="#_x0000_t75" style="width:282pt;height:42.75pt" o:ole="">
            <v:imagedata r:id="rId62" o:title=""/>
          </v:shape>
          <o:OLEObject Type="Embed" ProgID="Equation.DSMT4" ShapeID="_x0000_i1064" DrawAspect="Content" ObjectID="_1626897798" r:id="rId63"/>
        </w:object>
      </w:r>
    </w:p>
    <w:p w:rsidR="004009DA" w:rsidRDefault="004009DA" w:rsidP="00DE38C4">
      <w:pPr>
        <w:pStyle w:val="ListParagraph"/>
        <w:ind w:left="0"/>
      </w:pPr>
      <w:r>
        <w:t xml:space="preserve">Vậy tập nghiệm của phương trình là </w:t>
      </w:r>
      <w:r w:rsidRPr="004009DA">
        <w:rPr>
          <w:position w:val="-14"/>
        </w:rPr>
        <w:object w:dxaOrig="1260" w:dyaOrig="420">
          <v:shape id="_x0000_i1065" type="#_x0000_t75" style="width:63pt;height:21pt" o:ole="">
            <v:imagedata r:id="rId64" o:title=""/>
          </v:shape>
          <o:OLEObject Type="Embed" ProgID="Equation.DSMT4" ShapeID="_x0000_i1065" DrawAspect="Content" ObjectID="_1626897799" r:id="rId65"/>
        </w:object>
      </w:r>
    </w:p>
    <w:p w:rsidR="004009DA" w:rsidRDefault="00C35B08" w:rsidP="00DE38C4">
      <w:pPr>
        <w:pStyle w:val="ListParagraph"/>
        <w:ind w:left="0"/>
      </w:pPr>
      <w:r w:rsidRPr="00C35B08">
        <w:rPr>
          <w:position w:val="-38"/>
        </w:rPr>
        <w:object w:dxaOrig="2980" w:dyaOrig="900">
          <v:shape id="_x0000_i1066" type="#_x0000_t75" style="width:149.25pt;height:45pt" o:ole="">
            <v:imagedata r:id="rId66" o:title=""/>
          </v:shape>
          <o:OLEObject Type="Embed" ProgID="Equation.DSMT4" ShapeID="_x0000_i1066" DrawAspect="Content" ObjectID="_1626897800" r:id="rId67"/>
        </w:object>
      </w:r>
    </w:p>
    <w:p w:rsidR="00C35B08" w:rsidRDefault="00C35B08" w:rsidP="00DE38C4">
      <w:pPr>
        <w:pStyle w:val="ListParagraph"/>
        <w:ind w:left="0"/>
      </w:pPr>
      <w:r w:rsidRPr="00C35B08">
        <w:rPr>
          <w:position w:val="-64"/>
        </w:rPr>
        <w:object w:dxaOrig="7020" w:dyaOrig="1420">
          <v:shape id="_x0000_i1067" type="#_x0000_t75" style="width:351pt;height:71.25pt" o:ole="">
            <v:imagedata r:id="rId68" o:title=""/>
          </v:shape>
          <o:OLEObject Type="Embed" ProgID="Equation.DSMT4" ShapeID="_x0000_i1067" DrawAspect="Content" ObjectID="_1626897801" r:id="rId69"/>
        </w:object>
      </w:r>
    </w:p>
    <w:p w:rsidR="00C35B08" w:rsidRDefault="00C35B08" w:rsidP="00DE38C4">
      <w:pPr>
        <w:pStyle w:val="ListParagraph"/>
        <w:ind w:left="0"/>
      </w:pPr>
      <w:r>
        <w:t>TH1:</w:t>
      </w:r>
      <w:r w:rsidRPr="00C35B08">
        <w:rPr>
          <w:position w:val="-12"/>
        </w:rPr>
        <w:object w:dxaOrig="660" w:dyaOrig="300">
          <v:shape id="_x0000_i1068" type="#_x0000_t75" style="width:33pt;height:15pt" o:ole="">
            <v:imagedata r:id="rId70" o:title=""/>
          </v:shape>
          <o:OLEObject Type="Embed" ProgID="Equation.DSMT4" ShapeID="_x0000_i1068" DrawAspect="Content" ObjectID="_1626897802" r:id="rId71"/>
        </w:object>
      </w:r>
      <w:r>
        <w:t xml:space="preserve">thay vào pt (1) ta được </w:t>
      </w:r>
      <w:r w:rsidRPr="00C35B08">
        <w:rPr>
          <w:position w:val="-12"/>
        </w:rPr>
        <w:object w:dxaOrig="1200" w:dyaOrig="360">
          <v:shape id="_x0000_i1069" type="#_x0000_t75" style="width:60pt;height:18pt" o:ole="">
            <v:imagedata r:id="rId72" o:title=""/>
          </v:shape>
          <o:OLEObject Type="Embed" ProgID="Equation.DSMT4" ShapeID="_x0000_i1069" DrawAspect="Content" ObjectID="_1626897803" r:id="rId73"/>
        </w:object>
      </w:r>
    </w:p>
    <w:p w:rsidR="00C35B08" w:rsidRDefault="00C35B08" w:rsidP="00DE38C4">
      <w:pPr>
        <w:pStyle w:val="ListParagraph"/>
        <w:ind w:left="0"/>
      </w:pPr>
      <w:r>
        <w:t xml:space="preserve">TH2: </w:t>
      </w:r>
      <w:r w:rsidRPr="00C35B08">
        <w:rPr>
          <w:position w:val="-52"/>
        </w:rPr>
        <w:object w:dxaOrig="8059" w:dyaOrig="1180">
          <v:shape id="_x0000_i1070" type="#_x0000_t75" style="width:402.75pt;height:59.25pt" o:ole="">
            <v:imagedata r:id="rId74" o:title=""/>
          </v:shape>
          <o:OLEObject Type="Embed" ProgID="Equation.DSMT4" ShapeID="_x0000_i1070" DrawAspect="Content" ObjectID="_1626897804" r:id="rId75"/>
        </w:object>
      </w:r>
    </w:p>
    <w:p w:rsidR="00C35B08" w:rsidRDefault="00C35B08" w:rsidP="00DE38C4">
      <w:pPr>
        <w:pStyle w:val="ListParagraph"/>
        <w:ind w:left="0"/>
      </w:pPr>
      <w:r>
        <w:t xml:space="preserve">Thử lại ta thấy </w:t>
      </w:r>
      <w:r w:rsidRPr="00C35B08">
        <w:rPr>
          <w:position w:val="-12"/>
        </w:rPr>
        <w:object w:dxaOrig="1060" w:dyaOrig="360">
          <v:shape id="_x0000_i1071" type="#_x0000_t75" style="width:53.25pt;height:18pt" o:ole="">
            <v:imagedata r:id="rId76" o:title=""/>
          </v:shape>
          <o:OLEObject Type="Embed" ProgID="Equation.DSMT4" ShapeID="_x0000_i1071" DrawAspect="Content" ObjectID="_1626897805" r:id="rId77"/>
        </w:object>
      </w:r>
      <w:r>
        <w:t>không là nghiệm của hệ phương trình đã cho .</w:t>
      </w:r>
    </w:p>
    <w:p w:rsidR="00C35B08" w:rsidRPr="00B30109" w:rsidRDefault="00C35B08" w:rsidP="00DE38C4">
      <w:pPr>
        <w:pStyle w:val="ListParagraph"/>
        <w:ind w:left="0"/>
      </w:pPr>
      <w:r>
        <w:t xml:space="preserve">Vậy hệ phương trình có hai nghiệm </w:t>
      </w:r>
      <w:r w:rsidRPr="00C35B08">
        <w:rPr>
          <w:position w:val="-14"/>
        </w:rPr>
        <w:object w:dxaOrig="1520" w:dyaOrig="420">
          <v:shape id="_x0000_i1072" type="#_x0000_t75" style="width:75.75pt;height:21pt" o:ole="">
            <v:imagedata r:id="rId78" o:title=""/>
          </v:shape>
          <o:OLEObject Type="Embed" ProgID="Equation.DSMT4" ShapeID="_x0000_i1072" DrawAspect="Content" ObjectID="_1626897806" r:id="rId79"/>
        </w:object>
      </w:r>
    </w:p>
    <w:p w:rsidR="00DE38C4" w:rsidRDefault="00DE38C4" w:rsidP="00DE38C4">
      <w:pPr>
        <w:pStyle w:val="ListParagraph"/>
        <w:ind w:left="0"/>
        <w:rPr>
          <w:b/>
        </w:rPr>
      </w:pPr>
      <w:r>
        <w:rPr>
          <w:b/>
        </w:rPr>
        <w:t>Câu 2.</w:t>
      </w:r>
    </w:p>
    <w:p w:rsidR="00C35B08" w:rsidRDefault="00C35B08" w:rsidP="00C35B08">
      <w:pPr>
        <w:pStyle w:val="ListParagraph"/>
        <w:numPr>
          <w:ilvl w:val="0"/>
          <w:numId w:val="4"/>
        </w:numPr>
      </w:pPr>
      <w:r>
        <w:t xml:space="preserve">Nếu </w:t>
      </w:r>
      <w:r w:rsidRPr="00C35B08">
        <w:rPr>
          <w:position w:val="-6"/>
        </w:rPr>
        <w:object w:dxaOrig="620" w:dyaOrig="300">
          <v:shape id="_x0000_i1073" type="#_x0000_t75" style="width:30.75pt;height:15pt" o:ole="">
            <v:imagedata r:id="rId80" o:title=""/>
          </v:shape>
          <o:OLEObject Type="Embed" ProgID="Equation.DSMT4" ShapeID="_x0000_i1073" DrawAspect="Content" ObjectID="_1626897807" r:id="rId81"/>
        </w:object>
      </w:r>
      <w:r>
        <w:t xml:space="preserve">thì </w:t>
      </w:r>
      <w:r w:rsidRPr="00C35B08">
        <w:rPr>
          <w:position w:val="-6"/>
        </w:rPr>
        <w:object w:dxaOrig="620" w:dyaOrig="300">
          <v:shape id="_x0000_i1074" type="#_x0000_t75" style="width:30.75pt;height:15pt" o:ole="">
            <v:imagedata r:id="rId82" o:title=""/>
          </v:shape>
          <o:OLEObject Type="Embed" ProgID="Equation.DSMT4" ShapeID="_x0000_i1074" DrawAspect="Content" ObjectID="_1626897808" r:id="rId83"/>
        </w:object>
      </w:r>
      <w:r>
        <w:t xml:space="preserve">và do đó phương trình có nghiệm </w:t>
      </w:r>
      <w:r w:rsidRPr="00C35B08">
        <w:rPr>
          <w:position w:val="-28"/>
        </w:rPr>
        <w:object w:dxaOrig="859" w:dyaOrig="720">
          <v:shape id="_x0000_i1075" type="#_x0000_t75" style="width:42.75pt;height:36pt" o:ole="">
            <v:imagedata r:id="rId84" o:title=""/>
          </v:shape>
          <o:OLEObject Type="Embed" ProgID="Equation.DSMT4" ShapeID="_x0000_i1075" DrawAspect="Content" ObjectID="_1626897809" r:id="rId85"/>
        </w:object>
      </w:r>
    </w:p>
    <w:p w:rsidR="00C35B08" w:rsidRDefault="00C35B08" w:rsidP="00C35B08">
      <w:pPr>
        <w:pStyle w:val="ListParagraph"/>
        <w:ind w:left="0"/>
      </w:pPr>
      <w:r>
        <w:t xml:space="preserve">Nếu </w:t>
      </w:r>
      <w:r w:rsidRPr="00C35B08">
        <w:rPr>
          <w:position w:val="-6"/>
        </w:rPr>
        <w:object w:dxaOrig="639" w:dyaOrig="300">
          <v:shape id="_x0000_i1076" type="#_x0000_t75" style="width:32.25pt;height:15pt" o:ole="">
            <v:imagedata r:id="rId86" o:title=""/>
          </v:shape>
          <o:OLEObject Type="Embed" ProgID="Equation.DSMT4" ShapeID="_x0000_i1076" DrawAspect="Content" ObjectID="_1626897810" r:id="rId87"/>
        </w:object>
      </w:r>
      <w:r>
        <w:t xml:space="preserve">thì </w:t>
      </w:r>
      <w:r w:rsidRPr="00C35B08">
        <w:rPr>
          <w:position w:val="-14"/>
        </w:rPr>
        <w:object w:dxaOrig="2040" w:dyaOrig="440">
          <v:shape id="_x0000_i1077" type="#_x0000_t75" style="width:102pt;height:21.75pt" o:ole="">
            <v:imagedata r:id="rId88" o:title=""/>
          </v:shape>
          <o:OLEObject Type="Embed" ProgID="Equation.DSMT4" ShapeID="_x0000_i1077" DrawAspect="Content" ObjectID="_1626897811" r:id="rId89"/>
        </w:object>
      </w:r>
    </w:p>
    <w:p w:rsidR="00C35B08" w:rsidRDefault="00C35B08" w:rsidP="00C35B08">
      <w:pPr>
        <w:pStyle w:val="ListParagraph"/>
        <w:ind w:left="0"/>
      </w:pPr>
      <w:r>
        <w:lastRenderedPageBreak/>
        <w:t xml:space="preserve">Nếu </w:t>
      </w:r>
      <w:r w:rsidRPr="00C35B08">
        <w:rPr>
          <w:position w:val="-36"/>
        </w:rPr>
        <w:object w:dxaOrig="3400" w:dyaOrig="859">
          <v:shape id="_x0000_i1078" type="#_x0000_t75" style="width:170.25pt;height:42.75pt" o:ole="">
            <v:imagedata r:id="rId90" o:title=""/>
          </v:shape>
          <o:OLEObject Type="Embed" ProgID="Equation.DSMT4" ShapeID="_x0000_i1078" DrawAspect="Content" ObjectID="_1626897812" r:id="rId91"/>
        </w:object>
      </w:r>
      <w:r>
        <w:t xml:space="preserve"> nên phương trình có nghiệm </w:t>
      </w:r>
    </w:p>
    <w:p w:rsidR="00C35B08" w:rsidRDefault="00C35B08" w:rsidP="00C35B08">
      <w:pPr>
        <w:pStyle w:val="ListParagraph"/>
        <w:ind w:left="0"/>
      </w:pPr>
      <w:r>
        <w:t xml:space="preserve">Nếu </w:t>
      </w:r>
      <w:r w:rsidRPr="00C35B08">
        <w:rPr>
          <w:position w:val="-6"/>
        </w:rPr>
        <w:object w:dxaOrig="980" w:dyaOrig="300">
          <v:shape id="_x0000_i1079" type="#_x0000_t75" style="width:48.75pt;height:15pt" o:ole="">
            <v:imagedata r:id="rId92" o:title=""/>
          </v:shape>
          <o:OLEObject Type="Embed" ProgID="Equation.DSMT4" ShapeID="_x0000_i1079" DrawAspect="Content" ObjectID="_1626897813" r:id="rId93"/>
        </w:object>
      </w:r>
      <w:r>
        <w:t xml:space="preserve">thì </w:t>
      </w:r>
    </w:p>
    <w:p w:rsidR="00C35B08" w:rsidRDefault="00C35B08" w:rsidP="00C35B08">
      <w:pPr>
        <w:pStyle w:val="ListParagraph"/>
        <w:ind w:left="0"/>
      </w:pPr>
      <w:r w:rsidRPr="00C35B08">
        <w:rPr>
          <w:position w:val="-14"/>
        </w:rPr>
        <w:object w:dxaOrig="9220" w:dyaOrig="480">
          <v:shape id="_x0000_i1080" type="#_x0000_t75" style="width:461.25pt;height:24pt" o:ole="">
            <v:imagedata r:id="rId94" o:title=""/>
          </v:shape>
          <o:OLEObject Type="Embed" ProgID="Equation.DSMT4" ShapeID="_x0000_i1080" DrawAspect="Content" ObjectID="_1626897814" r:id="rId95"/>
        </w:object>
      </w:r>
    </w:p>
    <w:p w:rsidR="00C35B08" w:rsidRDefault="00C35B08" w:rsidP="00C35B08">
      <w:pPr>
        <w:pStyle w:val="ListParagraph"/>
        <w:ind w:left="0"/>
      </w:pPr>
      <w:r>
        <w:t xml:space="preserve">Nên phương trình có nghiệm </w:t>
      </w:r>
    </w:p>
    <w:p w:rsidR="00C35B08" w:rsidRDefault="00C35B08" w:rsidP="00C35B08">
      <w:pPr>
        <w:pStyle w:val="ListParagraph"/>
        <w:ind w:left="0"/>
      </w:pPr>
      <w:r>
        <w:t xml:space="preserve">Vậy phương trình đã cho luôn có nghiệm với mọi số thực </w:t>
      </w:r>
      <w:r w:rsidRPr="00C35B08">
        <w:rPr>
          <w:position w:val="-10"/>
        </w:rPr>
        <w:object w:dxaOrig="440" w:dyaOrig="340">
          <v:shape id="_x0000_i1081" type="#_x0000_t75" style="width:21.75pt;height:17.25pt" o:ole="">
            <v:imagedata r:id="rId96" o:title=""/>
          </v:shape>
          <o:OLEObject Type="Embed" ProgID="Equation.DSMT4" ShapeID="_x0000_i1081" DrawAspect="Content" ObjectID="_1626897815" r:id="rId97"/>
        </w:object>
      </w:r>
      <w:r>
        <w:t xml:space="preserve"> thỏa mãn </w:t>
      </w:r>
      <w:r w:rsidR="00CA0CE3" w:rsidRPr="00C35B08">
        <w:rPr>
          <w:position w:val="-6"/>
        </w:rPr>
        <w:object w:dxaOrig="1020" w:dyaOrig="300">
          <v:shape id="_x0000_i1082" type="#_x0000_t75" style="width:51pt;height:15pt" o:ole="">
            <v:imagedata r:id="rId98" o:title=""/>
          </v:shape>
          <o:OLEObject Type="Embed" ProgID="Equation.DSMT4" ShapeID="_x0000_i1082" DrawAspect="Content" ObjectID="_1626897816" r:id="rId99"/>
        </w:object>
      </w:r>
    </w:p>
    <w:p w:rsidR="00CA0CE3" w:rsidRDefault="00CA0CE3" w:rsidP="00CA0CE3">
      <w:pPr>
        <w:pStyle w:val="ListParagraph"/>
        <w:numPr>
          <w:ilvl w:val="0"/>
          <w:numId w:val="4"/>
        </w:numPr>
      </w:pPr>
      <w:r>
        <w:t xml:space="preserve">Ta có : </w:t>
      </w:r>
      <w:r w:rsidRPr="00CA0CE3">
        <w:rPr>
          <w:position w:val="-14"/>
        </w:rPr>
        <w:object w:dxaOrig="5380" w:dyaOrig="480">
          <v:shape id="_x0000_i1083" type="#_x0000_t75" style="width:269.25pt;height:24pt" o:ole="">
            <v:imagedata r:id="rId100" o:title=""/>
          </v:shape>
          <o:OLEObject Type="Embed" ProgID="Equation.DSMT4" ShapeID="_x0000_i1083" DrawAspect="Content" ObjectID="_1626897817" r:id="rId101"/>
        </w:object>
      </w:r>
    </w:p>
    <w:p w:rsidR="00CA0CE3" w:rsidRDefault="00CA0CE3" w:rsidP="00CA0CE3">
      <w:pPr>
        <w:pStyle w:val="ListParagraph"/>
        <w:ind w:left="0"/>
      </w:pPr>
      <w:r>
        <w:t xml:space="preserve">Nếu </w:t>
      </w:r>
      <w:r w:rsidRPr="00CA0CE3">
        <w:rPr>
          <w:position w:val="-6"/>
        </w:rPr>
        <w:object w:dxaOrig="279" w:dyaOrig="240">
          <v:shape id="_x0000_i1084" type="#_x0000_t75" style="width:14.25pt;height:12pt" o:ole="">
            <v:imagedata r:id="rId102" o:title=""/>
          </v:shape>
          <o:OLEObject Type="Embed" ProgID="Equation.DSMT4" ShapeID="_x0000_i1084" DrawAspect="Content" ObjectID="_1626897818" r:id="rId103"/>
        </w:object>
      </w:r>
      <w:r>
        <w:t xml:space="preserve">lẻ </w:t>
      </w:r>
      <w:r w:rsidRPr="00CA0CE3">
        <w:rPr>
          <w:position w:val="-10"/>
        </w:rPr>
        <w:object w:dxaOrig="2400" w:dyaOrig="340">
          <v:shape id="_x0000_i1085" type="#_x0000_t75" style="width:120pt;height:17.25pt" o:ole="">
            <v:imagedata r:id="rId104" o:title=""/>
          </v:shape>
          <o:OLEObject Type="Embed" ProgID="Equation.DSMT4" ShapeID="_x0000_i1085" DrawAspect="Content" ObjectID="_1626897819" r:id="rId105"/>
        </w:object>
      </w:r>
    </w:p>
    <w:p w:rsidR="00CA0CE3" w:rsidRDefault="00CA0CE3" w:rsidP="00CA0CE3">
      <w:pPr>
        <w:pStyle w:val="ListParagraph"/>
        <w:ind w:left="0"/>
      </w:pPr>
      <w:r w:rsidRPr="00CA0CE3">
        <w:rPr>
          <w:position w:val="-14"/>
        </w:rPr>
        <w:object w:dxaOrig="5340" w:dyaOrig="480">
          <v:shape id="_x0000_i1086" type="#_x0000_t75" style="width:267pt;height:24pt" o:ole="">
            <v:imagedata r:id="rId106" o:title=""/>
          </v:shape>
          <o:OLEObject Type="Embed" ProgID="Equation.DSMT4" ShapeID="_x0000_i1086" DrawAspect="Content" ObjectID="_1626897820" r:id="rId107"/>
        </w:object>
      </w:r>
      <w:r>
        <w:t xml:space="preserve">mà </w:t>
      </w:r>
      <w:r w:rsidRPr="00CA0CE3">
        <w:rPr>
          <w:position w:val="-10"/>
        </w:rPr>
        <w:object w:dxaOrig="980" w:dyaOrig="400">
          <v:shape id="_x0000_i1087" type="#_x0000_t75" style="width:48.75pt;height:20.25pt" o:ole="">
            <v:imagedata r:id="rId108" o:title=""/>
          </v:shape>
          <o:OLEObject Type="Embed" ProgID="Equation.DSMT4" ShapeID="_x0000_i1087" DrawAspect="Content" ObjectID="_1626897821" r:id="rId109"/>
        </w:object>
      </w:r>
      <w:r w:rsidRPr="00CA0CE3">
        <w:rPr>
          <w:position w:val="-14"/>
        </w:rPr>
        <w:object w:dxaOrig="940" w:dyaOrig="420">
          <v:shape id="_x0000_i1088" type="#_x0000_t75" style="width:47.25pt;height:21pt" o:ole="">
            <v:imagedata r:id="rId110" o:title=""/>
          </v:shape>
          <o:OLEObject Type="Embed" ProgID="Equation.DSMT4" ShapeID="_x0000_i1088" DrawAspect="Content" ObjectID="_1626897822" r:id="rId111"/>
        </w:object>
      </w:r>
    </w:p>
    <w:p w:rsidR="00CA0CE3" w:rsidRDefault="00CA0CE3" w:rsidP="00CA0CE3">
      <w:pPr>
        <w:pStyle w:val="ListParagraph"/>
        <w:ind w:left="0"/>
      </w:pPr>
      <w:r>
        <w:t xml:space="preserve">Nên </w:t>
      </w:r>
      <w:r w:rsidRPr="00CA0CE3">
        <w:rPr>
          <w:position w:val="-14"/>
        </w:rPr>
        <w:object w:dxaOrig="2420" w:dyaOrig="440">
          <v:shape id="_x0000_i1089" type="#_x0000_t75" style="width:120.75pt;height:21.75pt" o:ole="">
            <v:imagedata r:id="rId112" o:title=""/>
          </v:shape>
          <o:OLEObject Type="Embed" ProgID="Equation.DSMT4" ShapeID="_x0000_i1089" DrawAspect="Content" ObjectID="_1626897823" r:id="rId113"/>
        </w:object>
      </w:r>
      <w:r>
        <w:t xml:space="preserve">. Mặt khác </w:t>
      </w:r>
      <w:r w:rsidRPr="00CA0CE3">
        <w:rPr>
          <w:position w:val="-14"/>
        </w:rPr>
        <w:object w:dxaOrig="2840" w:dyaOrig="480">
          <v:shape id="_x0000_i1090" type="#_x0000_t75" style="width:141.75pt;height:24pt" o:ole="">
            <v:imagedata r:id="rId114" o:title=""/>
          </v:shape>
          <o:OLEObject Type="Embed" ProgID="Equation.DSMT4" ShapeID="_x0000_i1090" DrawAspect="Content" ObjectID="_1626897824" r:id="rId115"/>
        </w:object>
      </w:r>
    </w:p>
    <w:p w:rsidR="00CA0CE3" w:rsidRDefault="00CA0CE3" w:rsidP="00CA0CE3">
      <w:pPr>
        <w:pStyle w:val="ListParagraph"/>
        <w:ind w:left="0"/>
      </w:pPr>
      <w:r>
        <w:t>Vậy trường hợp này không xảy ra</w:t>
      </w:r>
    </w:p>
    <w:p w:rsidR="00CA0CE3" w:rsidRDefault="00CA0CE3" w:rsidP="00CA0CE3">
      <w:pPr>
        <w:pStyle w:val="ListParagraph"/>
        <w:ind w:left="0"/>
      </w:pPr>
      <w:r>
        <w:t xml:space="preserve">Nếu </w:t>
      </w:r>
      <w:r w:rsidRPr="00CA0CE3">
        <w:rPr>
          <w:position w:val="-6"/>
        </w:rPr>
        <w:object w:dxaOrig="279" w:dyaOrig="240">
          <v:shape id="_x0000_i1091" type="#_x0000_t75" style="width:14.25pt;height:12pt" o:ole="">
            <v:imagedata r:id="rId116" o:title=""/>
          </v:shape>
          <o:OLEObject Type="Embed" ProgID="Equation.DSMT4" ShapeID="_x0000_i1091" DrawAspect="Content" ObjectID="_1626897825" r:id="rId117"/>
        </w:object>
      </w:r>
      <w:r>
        <w:t xml:space="preserve">chẵn </w:t>
      </w:r>
      <w:r w:rsidRPr="00CA0CE3">
        <w:rPr>
          <w:position w:val="-10"/>
        </w:rPr>
        <w:object w:dxaOrig="2040" w:dyaOrig="340">
          <v:shape id="_x0000_i1092" type="#_x0000_t75" style="width:102pt;height:17.25pt" o:ole="">
            <v:imagedata r:id="rId118" o:title=""/>
          </v:shape>
          <o:OLEObject Type="Embed" ProgID="Equation.DSMT4" ShapeID="_x0000_i1092" DrawAspect="Content" ObjectID="_1626897826" r:id="rId119"/>
        </w:object>
      </w:r>
      <w:r>
        <w:t>thì ta có phương trình:</w:t>
      </w:r>
    </w:p>
    <w:p w:rsidR="00CA0CE3" w:rsidRDefault="00CA0CE3" w:rsidP="00CA0CE3">
      <w:pPr>
        <w:pStyle w:val="ListParagraph"/>
        <w:ind w:left="0"/>
      </w:pPr>
      <w:r w:rsidRPr="00CA0CE3">
        <w:rPr>
          <w:position w:val="-18"/>
        </w:rPr>
        <w:object w:dxaOrig="7119" w:dyaOrig="520">
          <v:shape id="_x0000_i1093" type="#_x0000_t75" style="width:356.25pt;height:26.25pt" o:ole="">
            <v:imagedata r:id="rId120" o:title=""/>
          </v:shape>
          <o:OLEObject Type="Embed" ProgID="Equation.DSMT4" ShapeID="_x0000_i1093" DrawAspect="Content" ObjectID="_1626897827" r:id="rId121"/>
        </w:object>
      </w:r>
    </w:p>
    <w:p w:rsidR="00CA0CE3" w:rsidRDefault="00CA0CE3" w:rsidP="00CA0CE3">
      <w:pPr>
        <w:pStyle w:val="ListParagraph"/>
        <w:ind w:left="0"/>
      </w:pPr>
      <w:r>
        <w:t xml:space="preserve">Vì </w:t>
      </w:r>
      <w:r w:rsidRPr="00CA0CE3">
        <w:rPr>
          <w:position w:val="-10"/>
        </w:rPr>
        <w:object w:dxaOrig="1140" w:dyaOrig="340">
          <v:shape id="_x0000_i1094" type="#_x0000_t75" style="width:57pt;height:17.25pt" o:ole="">
            <v:imagedata r:id="rId122" o:title=""/>
          </v:shape>
          <o:OLEObject Type="Embed" ProgID="Equation.DSMT4" ShapeID="_x0000_i1094" DrawAspect="Content" ObjectID="_1626897828" r:id="rId123"/>
        </w:object>
      </w:r>
      <w:r>
        <w:t xml:space="preserve">nên </w:t>
      </w:r>
      <w:r w:rsidRPr="00CA0CE3">
        <w:rPr>
          <w:position w:val="-6"/>
        </w:rPr>
        <w:object w:dxaOrig="3180" w:dyaOrig="360">
          <v:shape id="_x0000_i1095" type="#_x0000_t75" style="width:159pt;height:18pt" o:ole="">
            <v:imagedata r:id="rId124" o:title=""/>
          </v:shape>
          <o:OLEObject Type="Embed" ProgID="Equation.DSMT4" ShapeID="_x0000_i1095" DrawAspect="Content" ObjectID="_1626897829" r:id="rId125"/>
        </w:object>
      </w:r>
      <w:r>
        <w:t xml:space="preserve">và </w:t>
      </w:r>
      <w:r w:rsidRPr="00CA0CE3">
        <w:rPr>
          <w:position w:val="-6"/>
        </w:rPr>
        <w:object w:dxaOrig="4120" w:dyaOrig="360">
          <v:shape id="_x0000_i1096" type="#_x0000_t75" style="width:206.25pt;height:18pt" o:ole="">
            <v:imagedata r:id="rId126" o:title=""/>
          </v:shape>
          <o:OLEObject Type="Embed" ProgID="Equation.DSMT4" ShapeID="_x0000_i1096" DrawAspect="Content" ObjectID="_1626897830" r:id="rId127"/>
        </w:object>
      </w:r>
    </w:p>
    <w:p w:rsidR="00CA0CE3" w:rsidRDefault="00CA0CE3" w:rsidP="00CA0CE3">
      <w:pPr>
        <w:pStyle w:val="ListParagraph"/>
        <w:ind w:left="0"/>
      </w:pPr>
      <w:r>
        <w:t xml:space="preserve">Do đó </w:t>
      </w:r>
      <w:r w:rsidRPr="00CA0CE3">
        <w:rPr>
          <w:position w:val="-38"/>
        </w:rPr>
        <w:object w:dxaOrig="2880" w:dyaOrig="900">
          <v:shape id="_x0000_i1097" type="#_x0000_t75" style="width:2in;height:45pt" o:ole="">
            <v:imagedata r:id="rId128" o:title=""/>
          </v:shape>
          <o:OLEObject Type="Embed" ProgID="Equation.DSMT4" ShapeID="_x0000_i1097" DrawAspect="Content" ObjectID="_1626897831" r:id="rId129"/>
        </w:object>
      </w:r>
      <w:r>
        <w:t xml:space="preserve">hoặc </w:t>
      </w:r>
      <w:r w:rsidRPr="00CA0CE3">
        <w:rPr>
          <w:position w:val="-38"/>
        </w:rPr>
        <w:object w:dxaOrig="2020" w:dyaOrig="900">
          <v:shape id="_x0000_i1098" type="#_x0000_t75" style="width:101.25pt;height:45pt" o:ole="">
            <v:imagedata r:id="rId130" o:title=""/>
          </v:shape>
          <o:OLEObject Type="Embed" ProgID="Equation.DSMT4" ShapeID="_x0000_i1098" DrawAspect="Content" ObjectID="_1626897832" r:id="rId131"/>
        </w:object>
      </w:r>
    </w:p>
    <w:p w:rsidR="00CA0CE3" w:rsidRDefault="00CA0CE3" w:rsidP="00CA0CE3">
      <w:pPr>
        <w:pStyle w:val="ListParagraph"/>
        <w:ind w:left="0"/>
      </w:pPr>
      <w:r>
        <w:t xml:space="preserve">TH1: </w:t>
      </w:r>
      <w:r w:rsidR="009D4FD0" w:rsidRPr="00CA0CE3">
        <w:rPr>
          <w:position w:val="-38"/>
        </w:rPr>
        <w:object w:dxaOrig="3680" w:dyaOrig="900">
          <v:shape id="_x0000_i1099" type="#_x0000_t75" style="width:183.75pt;height:45pt" o:ole="">
            <v:imagedata r:id="rId132" o:title=""/>
          </v:shape>
          <o:OLEObject Type="Embed" ProgID="Equation.DSMT4" ShapeID="_x0000_i1099" DrawAspect="Content" ObjectID="_1626897833" r:id="rId133"/>
        </w:object>
      </w:r>
      <w:r w:rsidR="009D4FD0">
        <w:t>(vô nghiệm)</w:t>
      </w:r>
    </w:p>
    <w:p w:rsidR="009D4FD0" w:rsidRDefault="009D4FD0" w:rsidP="00CA0CE3">
      <w:pPr>
        <w:pStyle w:val="ListParagraph"/>
        <w:ind w:left="0"/>
      </w:pPr>
      <w:r>
        <w:t xml:space="preserve">TH2: </w:t>
      </w:r>
      <w:r w:rsidRPr="009D4FD0">
        <w:rPr>
          <w:position w:val="-38"/>
        </w:rPr>
        <w:object w:dxaOrig="5840" w:dyaOrig="900">
          <v:shape id="_x0000_i1100" type="#_x0000_t75" style="width:291.75pt;height:45pt" o:ole="">
            <v:imagedata r:id="rId134" o:title=""/>
          </v:shape>
          <o:OLEObject Type="Embed" ProgID="Equation.DSMT4" ShapeID="_x0000_i1100" DrawAspect="Content" ObjectID="_1626897834" r:id="rId135"/>
        </w:object>
      </w:r>
    </w:p>
    <w:p w:rsidR="009D4FD0" w:rsidRPr="00C35B08" w:rsidRDefault="009D4FD0" w:rsidP="00CA0CE3">
      <w:pPr>
        <w:pStyle w:val="ListParagraph"/>
        <w:ind w:left="0"/>
      </w:pPr>
      <w:r>
        <w:t xml:space="preserve">Vậy phương trình đã cho có nghiệm </w:t>
      </w:r>
      <w:r w:rsidRPr="009D4FD0">
        <w:rPr>
          <w:position w:val="-10"/>
        </w:rPr>
        <w:object w:dxaOrig="1280" w:dyaOrig="340">
          <v:shape id="_x0000_i1101" type="#_x0000_t75" style="width:63.75pt;height:17.25pt" o:ole="">
            <v:imagedata r:id="rId136" o:title=""/>
          </v:shape>
          <o:OLEObject Type="Embed" ProgID="Equation.DSMT4" ShapeID="_x0000_i1101" DrawAspect="Content" ObjectID="_1626897835" r:id="rId137"/>
        </w:object>
      </w:r>
    </w:p>
    <w:p w:rsidR="00DE38C4" w:rsidRDefault="00DE38C4" w:rsidP="00DE38C4">
      <w:pPr>
        <w:pStyle w:val="ListParagraph"/>
        <w:ind w:left="0"/>
        <w:rPr>
          <w:b/>
        </w:rPr>
      </w:pPr>
      <w:r>
        <w:rPr>
          <w:b/>
        </w:rPr>
        <w:t>Câu 3.</w:t>
      </w:r>
    </w:p>
    <w:p w:rsidR="009D4FD0" w:rsidRDefault="009D4FD0" w:rsidP="00DE38C4">
      <w:pPr>
        <w:pStyle w:val="ListParagraph"/>
        <w:ind w:left="0"/>
      </w:pPr>
      <w:r>
        <w:t xml:space="preserve">Ta sẽ chứng minh </w:t>
      </w:r>
      <w:r w:rsidRPr="009D4FD0">
        <w:rPr>
          <w:position w:val="-26"/>
        </w:rPr>
        <w:object w:dxaOrig="5200" w:dyaOrig="700">
          <v:shape id="_x0000_i1102" type="#_x0000_t75" style="width:260.25pt;height:35.25pt" o:ole="">
            <v:imagedata r:id="rId138" o:title=""/>
          </v:shape>
          <o:OLEObject Type="Embed" ProgID="Equation.DSMT4" ShapeID="_x0000_i1102" DrawAspect="Content" ObjectID="_1626897836" r:id="rId139"/>
        </w:object>
      </w:r>
    </w:p>
    <w:p w:rsidR="009D4FD0" w:rsidRDefault="009D4FD0" w:rsidP="00DE38C4">
      <w:pPr>
        <w:pStyle w:val="ListParagraph"/>
        <w:ind w:left="0"/>
      </w:pPr>
      <w:r>
        <w:t xml:space="preserve">Thật vậy ta có </w:t>
      </w:r>
      <w:r w:rsidRPr="009D4FD0">
        <w:rPr>
          <w:position w:val="-18"/>
        </w:rPr>
        <w:object w:dxaOrig="4740" w:dyaOrig="520">
          <v:shape id="_x0000_i1103" type="#_x0000_t75" style="width:237pt;height:26.25pt" o:ole="">
            <v:imagedata r:id="rId140" o:title=""/>
          </v:shape>
          <o:OLEObject Type="Embed" ProgID="Equation.DSMT4" ShapeID="_x0000_i1103" DrawAspect="Content" ObjectID="_1626897837" r:id="rId141"/>
        </w:object>
      </w:r>
    </w:p>
    <w:p w:rsidR="009D4FD0" w:rsidRDefault="009D4FD0" w:rsidP="00DE38C4">
      <w:pPr>
        <w:pStyle w:val="ListParagraph"/>
        <w:ind w:left="0"/>
      </w:pPr>
      <w:r w:rsidRPr="009D4FD0">
        <w:rPr>
          <w:position w:val="-14"/>
        </w:rPr>
        <w:object w:dxaOrig="4580" w:dyaOrig="480">
          <v:shape id="_x0000_i1104" type="#_x0000_t75" style="width:228.75pt;height:24pt" o:ole="">
            <v:imagedata r:id="rId142" o:title=""/>
          </v:shape>
          <o:OLEObject Type="Embed" ProgID="Equation.DSMT4" ShapeID="_x0000_i1104" DrawAspect="Content" ObjectID="_1626897838" r:id="rId143"/>
        </w:object>
      </w:r>
      <w:r>
        <w:t>(luôn đúng)</w:t>
      </w:r>
    </w:p>
    <w:p w:rsidR="009D4FD0" w:rsidRDefault="009D4FD0" w:rsidP="00DE38C4">
      <w:pPr>
        <w:pStyle w:val="ListParagraph"/>
        <w:ind w:left="0"/>
      </w:pPr>
      <w:r>
        <w:t xml:space="preserve">Do đó </w:t>
      </w:r>
      <w:r w:rsidRPr="009D4FD0">
        <w:rPr>
          <w:position w:val="-28"/>
        </w:rPr>
        <w:object w:dxaOrig="4400" w:dyaOrig="720">
          <v:shape id="_x0000_i1105" type="#_x0000_t75" style="width:219.75pt;height:36pt" o:ole="">
            <v:imagedata r:id="rId144" o:title=""/>
          </v:shape>
          <o:OLEObject Type="Embed" ProgID="Equation.DSMT4" ShapeID="_x0000_i1105" DrawAspect="Content" ObjectID="_1626897839" r:id="rId145"/>
        </w:object>
      </w:r>
    </w:p>
    <w:p w:rsidR="009D4FD0" w:rsidRDefault="009D4FD0" w:rsidP="00DE38C4">
      <w:pPr>
        <w:pStyle w:val="ListParagraph"/>
        <w:ind w:left="0"/>
      </w:pPr>
      <w:r>
        <w:lastRenderedPageBreak/>
        <w:t xml:space="preserve">Áp dụng bất đẳng thức </w:t>
      </w:r>
      <w:r w:rsidRPr="009D4FD0">
        <w:rPr>
          <w:position w:val="-32"/>
        </w:rPr>
        <w:object w:dxaOrig="2620" w:dyaOrig="760">
          <v:shape id="_x0000_i1106" type="#_x0000_t75" style="width:131.25pt;height:38.25pt" o:ole="">
            <v:imagedata r:id="rId146" o:title=""/>
          </v:shape>
          <o:OLEObject Type="Embed" ProgID="Equation.DSMT4" ShapeID="_x0000_i1106" DrawAspect="Content" ObjectID="_1626897840" r:id="rId147"/>
        </w:object>
      </w:r>
      <w:r>
        <w:t>ta có:</w:t>
      </w:r>
      <w:r>
        <w:br/>
      </w:r>
      <w:r w:rsidRPr="009D4FD0">
        <w:rPr>
          <w:position w:val="-32"/>
        </w:rPr>
        <w:object w:dxaOrig="5679" w:dyaOrig="780">
          <v:shape id="_x0000_i1107" type="#_x0000_t75" style="width:284.25pt;height:39pt" o:ole="">
            <v:imagedata r:id="rId148" o:title=""/>
          </v:shape>
          <o:OLEObject Type="Embed" ProgID="Equation.DSMT4" ShapeID="_x0000_i1107" DrawAspect="Content" ObjectID="_1626897841" r:id="rId149"/>
        </w:object>
      </w:r>
    </w:p>
    <w:p w:rsidR="009D4FD0" w:rsidRPr="009D4FD0" w:rsidRDefault="009D4FD0" w:rsidP="00DE38C4">
      <w:pPr>
        <w:pStyle w:val="ListParagraph"/>
        <w:ind w:left="0"/>
      </w:pPr>
      <w:r>
        <w:t xml:space="preserve">Đẳng thức xảy ra khi </w:t>
      </w:r>
      <w:r w:rsidRPr="009D4FD0">
        <w:rPr>
          <w:position w:val="-6"/>
        </w:rPr>
        <w:object w:dxaOrig="1380" w:dyaOrig="300">
          <v:shape id="_x0000_i1108" type="#_x0000_t75" style="width:69pt;height:15pt" o:ole="">
            <v:imagedata r:id="rId150" o:title=""/>
          </v:shape>
          <o:OLEObject Type="Embed" ProgID="Equation.DSMT4" ShapeID="_x0000_i1108" DrawAspect="Content" ObjectID="_1626897842" r:id="rId151"/>
        </w:object>
      </w:r>
      <w:r>
        <w:t xml:space="preserve">. Vậy </w:t>
      </w:r>
      <w:r w:rsidRPr="009D4FD0">
        <w:rPr>
          <w:position w:val="-26"/>
        </w:rPr>
        <w:object w:dxaOrig="1200" w:dyaOrig="700">
          <v:shape id="_x0000_i1109" type="#_x0000_t75" style="width:60pt;height:35.25pt" o:ole="">
            <v:imagedata r:id="rId152" o:title=""/>
          </v:shape>
          <o:OLEObject Type="Embed" ProgID="Equation.DSMT4" ShapeID="_x0000_i1109" DrawAspect="Content" ObjectID="_1626897843" r:id="rId153"/>
        </w:object>
      </w:r>
    </w:p>
    <w:p w:rsidR="00DE38C4" w:rsidRDefault="00DE38C4" w:rsidP="00DE38C4">
      <w:pPr>
        <w:pStyle w:val="ListParagraph"/>
        <w:ind w:left="0"/>
        <w:rPr>
          <w:b/>
        </w:rPr>
      </w:pPr>
      <w:r>
        <w:rPr>
          <w:b/>
        </w:rPr>
        <w:t>Câu 4.</w:t>
      </w:r>
    </w:p>
    <w:p w:rsidR="005C60A1" w:rsidRDefault="005C60A1" w:rsidP="00DE38C4">
      <w:pPr>
        <w:pStyle w:val="ListParagraph"/>
        <w:ind w:left="0"/>
        <w:rPr>
          <w:b/>
        </w:rPr>
      </w:pPr>
      <w:r>
        <w:rPr>
          <w:b/>
          <w:noProof/>
        </w:rPr>
        <w:drawing>
          <wp:inline distT="0" distB="0" distL="0" distR="0">
            <wp:extent cx="5657850" cy="533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657850" cy="5334000"/>
                    </a:xfrm>
                    <a:prstGeom prst="rect">
                      <a:avLst/>
                    </a:prstGeom>
                    <a:noFill/>
                    <a:ln>
                      <a:noFill/>
                    </a:ln>
                  </pic:spPr>
                </pic:pic>
              </a:graphicData>
            </a:graphic>
          </wp:inline>
        </w:drawing>
      </w:r>
      <w:bookmarkStart w:id="0" w:name="_GoBack"/>
      <w:bookmarkEnd w:id="0"/>
    </w:p>
    <w:p w:rsidR="00C01154" w:rsidRDefault="00C01154" w:rsidP="00DE38C4">
      <w:pPr>
        <w:pStyle w:val="ListParagraph"/>
        <w:ind w:left="0"/>
      </w:pPr>
      <w:r>
        <w:t xml:space="preserve">a) Tứ giác </w:t>
      </w:r>
      <w:r w:rsidRPr="00C01154">
        <w:rPr>
          <w:position w:val="-6"/>
        </w:rPr>
        <w:object w:dxaOrig="760" w:dyaOrig="300">
          <v:shape id="_x0000_i1110" type="#_x0000_t75" style="width:38.25pt;height:15pt" o:ole="">
            <v:imagedata r:id="rId155" o:title=""/>
          </v:shape>
          <o:OLEObject Type="Embed" ProgID="Equation.DSMT4" ShapeID="_x0000_i1110" DrawAspect="Content" ObjectID="_1626897844" r:id="rId156"/>
        </w:object>
      </w:r>
      <w:r>
        <w:t xml:space="preserve">nội tiếp nên </w:t>
      </w:r>
      <w:r w:rsidRPr="00C01154">
        <w:rPr>
          <w:position w:val="-6"/>
        </w:rPr>
        <w:object w:dxaOrig="1460" w:dyaOrig="400">
          <v:shape id="_x0000_i1111" type="#_x0000_t75" style="width:72.75pt;height:20.25pt" o:ole="">
            <v:imagedata r:id="rId157" o:title=""/>
          </v:shape>
          <o:OLEObject Type="Embed" ProgID="Equation.DSMT4" ShapeID="_x0000_i1111" DrawAspect="Content" ObjectID="_1626897845" r:id="rId158"/>
        </w:object>
      </w:r>
    </w:p>
    <w:p w:rsidR="00C01154" w:rsidRDefault="00C01154" w:rsidP="00DE38C4">
      <w:pPr>
        <w:pStyle w:val="ListParagraph"/>
        <w:ind w:left="0"/>
      </w:pPr>
      <w:r>
        <w:t xml:space="preserve">Tứ giác </w:t>
      </w:r>
      <w:r w:rsidRPr="00C01154">
        <w:rPr>
          <w:position w:val="-6"/>
        </w:rPr>
        <w:object w:dxaOrig="740" w:dyaOrig="300">
          <v:shape id="_x0000_i1112" type="#_x0000_t75" style="width:36.75pt;height:15pt" o:ole="">
            <v:imagedata r:id="rId159" o:title=""/>
          </v:shape>
          <o:OLEObject Type="Embed" ProgID="Equation.DSMT4" ShapeID="_x0000_i1112" DrawAspect="Content" ObjectID="_1626897846" r:id="rId160"/>
        </w:object>
      </w:r>
      <w:r>
        <w:t xml:space="preserve">nội tiếp nên </w:t>
      </w:r>
      <w:r w:rsidRPr="00C01154">
        <w:rPr>
          <w:position w:val="-6"/>
        </w:rPr>
        <w:object w:dxaOrig="1359" w:dyaOrig="400">
          <v:shape id="_x0000_i1113" type="#_x0000_t75" style="width:68.25pt;height:20.25pt" o:ole="">
            <v:imagedata r:id="rId161" o:title=""/>
          </v:shape>
          <o:OLEObject Type="Embed" ProgID="Equation.DSMT4" ShapeID="_x0000_i1113" DrawAspect="Content" ObjectID="_1626897847" r:id="rId162"/>
        </w:object>
      </w:r>
    </w:p>
    <w:p w:rsidR="00C01154" w:rsidRDefault="00C01154" w:rsidP="00DE38C4">
      <w:pPr>
        <w:pStyle w:val="ListParagraph"/>
        <w:ind w:left="0"/>
      </w:pPr>
      <w:r>
        <w:t xml:space="preserve">Tứ giác </w:t>
      </w:r>
      <w:r w:rsidRPr="00C01154">
        <w:rPr>
          <w:position w:val="-6"/>
        </w:rPr>
        <w:object w:dxaOrig="720" w:dyaOrig="300">
          <v:shape id="_x0000_i1114" type="#_x0000_t75" style="width:36pt;height:15pt" o:ole="">
            <v:imagedata r:id="rId163" o:title=""/>
          </v:shape>
          <o:OLEObject Type="Embed" ProgID="Equation.DSMT4" ShapeID="_x0000_i1114" DrawAspect="Content" ObjectID="_1626897848" r:id="rId164"/>
        </w:object>
      </w:r>
      <w:r>
        <w:t xml:space="preserve">nội tiếp nên </w:t>
      </w:r>
      <w:r w:rsidRPr="00C01154">
        <w:rPr>
          <w:position w:val="-6"/>
        </w:rPr>
        <w:object w:dxaOrig="3060" w:dyaOrig="400">
          <v:shape id="_x0000_i1115" type="#_x0000_t75" style="width:153pt;height:20.25pt" o:ole="">
            <v:imagedata r:id="rId165" o:title=""/>
          </v:shape>
          <o:OLEObject Type="Embed" ProgID="Equation.DSMT4" ShapeID="_x0000_i1115" DrawAspect="Content" ObjectID="_1626897849" r:id="rId166"/>
        </w:object>
      </w:r>
    </w:p>
    <w:p w:rsidR="00C01154" w:rsidRDefault="00C01154" w:rsidP="00DE38C4">
      <w:pPr>
        <w:pStyle w:val="ListParagraph"/>
        <w:ind w:left="0"/>
      </w:pPr>
      <w:r>
        <w:t xml:space="preserve">Do đó </w:t>
      </w:r>
      <w:r w:rsidR="004269C3" w:rsidRPr="00C01154">
        <w:rPr>
          <w:position w:val="-6"/>
        </w:rPr>
        <w:object w:dxaOrig="3560" w:dyaOrig="400">
          <v:shape id="_x0000_i1116" type="#_x0000_t75" style="width:177.75pt;height:20.25pt" o:ole="">
            <v:imagedata r:id="rId167" o:title=""/>
          </v:shape>
          <o:OLEObject Type="Embed" ProgID="Equation.DSMT4" ShapeID="_x0000_i1116" DrawAspect="Content" ObjectID="_1626897850" r:id="rId168"/>
        </w:object>
      </w:r>
      <w:r w:rsidR="004269C3">
        <w:br/>
        <w:t xml:space="preserve">Ta lại có: </w:t>
      </w:r>
      <w:r w:rsidR="004269C3" w:rsidRPr="004269C3">
        <w:rPr>
          <w:position w:val="-10"/>
        </w:rPr>
        <w:object w:dxaOrig="4560" w:dyaOrig="440">
          <v:shape id="_x0000_i1117" type="#_x0000_t75" style="width:228pt;height:21.75pt" o:ole="">
            <v:imagedata r:id="rId169" o:title=""/>
          </v:shape>
          <o:OLEObject Type="Embed" ProgID="Equation.DSMT4" ShapeID="_x0000_i1117" DrawAspect="Content" ObjectID="_1626897851" r:id="rId170"/>
        </w:object>
      </w:r>
    </w:p>
    <w:p w:rsidR="004269C3" w:rsidRDefault="004269C3" w:rsidP="00DE38C4">
      <w:pPr>
        <w:pStyle w:val="ListParagraph"/>
        <w:ind w:left="0"/>
      </w:pPr>
      <w:r>
        <w:lastRenderedPageBreak/>
        <w:t xml:space="preserve">Suy ra </w:t>
      </w:r>
      <w:r w:rsidRPr="004269C3">
        <w:rPr>
          <w:position w:val="-10"/>
        </w:rPr>
        <w:object w:dxaOrig="920" w:dyaOrig="340">
          <v:shape id="_x0000_i1118" type="#_x0000_t75" style="width:45.75pt;height:17.25pt" o:ole="">
            <v:imagedata r:id="rId171" o:title=""/>
          </v:shape>
          <o:OLEObject Type="Embed" ProgID="Equation.DSMT4" ShapeID="_x0000_i1118" DrawAspect="Content" ObjectID="_1626897852" r:id="rId172"/>
        </w:object>
      </w:r>
      <w:r>
        <w:t>thẳng hàng</w:t>
      </w:r>
    </w:p>
    <w:p w:rsidR="008F6DB0" w:rsidRDefault="008F6DB0" w:rsidP="00DE38C4">
      <w:pPr>
        <w:pStyle w:val="ListParagraph"/>
        <w:ind w:left="0"/>
      </w:pPr>
      <w:r>
        <w:t xml:space="preserve">b) </w:t>
      </w:r>
      <w:r w:rsidRPr="008F6DB0">
        <w:rPr>
          <w:position w:val="-6"/>
        </w:rPr>
        <w:object w:dxaOrig="760" w:dyaOrig="300">
          <v:shape id="_x0000_i1119" type="#_x0000_t75" style="width:38.25pt;height:15pt" o:ole="">
            <v:imagedata r:id="rId173" o:title=""/>
          </v:shape>
          <o:OLEObject Type="Embed" ProgID="Equation.DSMT4" ShapeID="_x0000_i1119" DrawAspect="Content" ObjectID="_1626897853" r:id="rId174"/>
        </w:object>
      </w:r>
      <w:r>
        <w:t xml:space="preserve">và </w:t>
      </w:r>
      <w:r w:rsidRPr="008F6DB0">
        <w:rPr>
          <w:position w:val="-6"/>
        </w:rPr>
        <w:object w:dxaOrig="700" w:dyaOrig="300">
          <v:shape id="_x0000_i1120" type="#_x0000_t75" style="width:35.25pt;height:15pt" o:ole="">
            <v:imagedata r:id="rId175" o:title=""/>
          </v:shape>
          <o:OLEObject Type="Embed" ProgID="Equation.DSMT4" ShapeID="_x0000_i1120" DrawAspect="Content" ObjectID="_1626897854" r:id="rId176"/>
        </w:object>
      </w:r>
      <w:r>
        <w:t xml:space="preserve">là tứ giác nội tiếp nên </w:t>
      </w:r>
      <w:r w:rsidRPr="008F6DB0">
        <w:rPr>
          <w:position w:val="-10"/>
        </w:rPr>
        <w:object w:dxaOrig="3519" w:dyaOrig="440">
          <v:shape id="_x0000_i1121" type="#_x0000_t75" style="width:176.25pt;height:21.75pt" o:ole="">
            <v:imagedata r:id="rId177" o:title=""/>
          </v:shape>
          <o:OLEObject Type="Embed" ProgID="Equation.DSMT4" ShapeID="_x0000_i1121" DrawAspect="Content" ObjectID="_1626897855" r:id="rId178"/>
        </w:object>
      </w:r>
    </w:p>
    <w:p w:rsidR="008F6DB0" w:rsidRDefault="008F6DB0" w:rsidP="00DE38C4">
      <w:pPr>
        <w:pStyle w:val="ListParagraph"/>
        <w:ind w:left="0"/>
      </w:pPr>
      <w:r>
        <w:t xml:space="preserve">suy ra </w:t>
      </w:r>
      <w:r w:rsidRPr="008F6DB0">
        <w:rPr>
          <w:position w:val="-6"/>
        </w:rPr>
        <w:object w:dxaOrig="2060" w:dyaOrig="400">
          <v:shape id="_x0000_i1122" type="#_x0000_t75" style="width:102.75pt;height:20.25pt" o:ole="">
            <v:imagedata r:id="rId179" o:title=""/>
          </v:shape>
          <o:OLEObject Type="Embed" ProgID="Equation.DSMT4" ShapeID="_x0000_i1122" DrawAspect="Content" ObjectID="_1626897856" r:id="rId180"/>
        </w:object>
      </w:r>
      <w:r>
        <w:t xml:space="preserve">là tia phân giác của </w:t>
      </w:r>
      <w:r w:rsidRPr="008F6DB0">
        <w:rPr>
          <w:position w:val="-6"/>
        </w:rPr>
        <w:object w:dxaOrig="600" w:dyaOrig="400">
          <v:shape id="_x0000_i1123" type="#_x0000_t75" style="width:30pt;height:20.25pt" o:ole="">
            <v:imagedata r:id="rId181" o:title=""/>
          </v:shape>
          <o:OLEObject Type="Embed" ProgID="Equation.DSMT4" ShapeID="_x0000_i1123" DrawAspect="Content" ObjectID="_1626897857" r:id="rId182"/>
        </w:object>
      </w:r>
    </w:p>
    <w:p w:rsidR="008F6DB0" w:rsidRDefault="008F6DB0" w:rsidP="00DE38C4">
      <w:pPr>
        <w:pStyle w:val="ListParagraph"/>
        <w:ind w:left="0"/>
      </w:pPr>
      <w:r>
        <w:t xml:space="preserve">Kẻ tiếp tuyến </w:t>
      </w:r>
      <w:r w:rsidRPr="008F6DB0">
        <w:rPr>
          <w:position w:val="-6"/>
        </w:rPr>
        <w:object w:dxaOrig="400" w:dyaOrig="300">
          <v:shape id="_x0000_i1124" type="#_x0000_t75" style="width:20.25pt;height:15pt" o:ole="">
            <v:imagedata r:id="rId183" o:title=""/>
          </v:shape>
          <o:OLEObject Type="Embed" ProgID="Equation.DSMT4" ShapeID="_x0000_i1124" DrawAspect="Content" ObjectID="_1626897858" r:id="rId184"/>
        </w:object>
      </w:r>
      <w:r>
        <w:t xml:space="preserve">của đường tròn (O) . Suy ra </w:t>
      </w:r>
      <w:r w:rsidRPr="008F6DB0">
        <w:rPr>
          <w:position w:val="-6"/>
        </w:rPr>
        <w:object w:dxaOrig="1320" w:dyaOrig="400">
          <v:shape id="_x0000_i1125" type="#_x0000_t75" style="width:66pt;height:20.25pt" o:ole="">
            <v:imagedata r:id="rId185" o:title=""/>
          </v:shape>
          <o:OLEObject Type="Embed" ProgID="Equation.DSMT4" ShapeID="_x0000_i1125" DrawAspect="Content" ObjectID="_1626897859" r:id="rId186"/>
        </w:object>
      </w:r>
    </w:p>
    <w:p w:rsidR="008F6DB0" w:rsidRDefault="008F6DB0" w:rsidP="00DE38C4">
      <w:pPr>
        <w:pStyle w:val="ListParagraph"/>
        <w:ind w:left="0"/>
      </w:pPr>
      <w:r>
        <w:t xml:space="preserve">Ta lại có : </w:t>
      </w:r>
      <w:r w:rsidRPr="008F6DB0">
        <w:rPr>
          <w:position w:val="-6"/>
        </w:rPr>
        <w:object w:dxaOrig="1460" w:dyaOrig="400">
          <v:shape id="_x0000_i1126" type="#_x0000_t75" style="width:72.75pt;height:20.25pt" o:ole="">
            <v:imagedata r:id="rId187" o:title=""/>
          </v:shape>
          <o:OLEObject Type="Embed" ProgID="Equation.DSMT4" ShapeID="_x0000_i1126" DrawAspect="Content" ObjectID="_1626897860" r:id="rId188"/>
        </w:object>
      </w:r>
      <w:r>
        <w:t xml:space="preserve">, do đó </w:t>
      </w:r>
      <w:r w:rsidRPr="008F6DB0">
        <w:rPr>
          <w:position w:val="-6"/>
        </w:rPr>
        <w:object w:dxaOrig="1460" w:dyaOrig="400">
          <v:shape id="_x0000_i1127" type="#_x0000_t75" style="width:72.75pt;height:20.25pt" o:ole="">
            <v:imagedata r:id="rId189" o:title=""/>
          </v:shape>
          <o:OLEObject Type="Embed" ProgID="Equation.DSMT4" ShapeID="_x0000_i1127" DrawAspect="Content" ObjectID="_1626897861" r:id="rId190"/>
        </w:object>
      </w:r>
      <w:r>
        <w:t xml:space="preserve">nên </w:t>
      </w:r>
      <w:r w:rsidRPr="008F6DB0">
        <w:rPr>
          <w:position w:val="-6"/>
        </w:rPr>
        <w:object w:dxaOrig="1140" w:dyaOrig="300">
          <v:shape id="_x0000_i1128" type="#_x0000_t75" style="width:57pt;height:15pt" o:ole="">
            <v:imagedata r:id="rId191" o:title=""/>
          </v:shape>
          <o:OLEObject Type="Embed" ProgID="Equation.DSMT4" ShapeID="_x0000_i1128" DrawAspect="Content" ObjectID="_1626897862" r:id="rId192"/>
        </w:object>
      </w:r>
    </w:p>
    <w:p w:rsidR="008F6DB0" w:rsidRDefault="008F6DB0" w:rsidP="00DE38C4">
      <w:pPr>
        <w:pStyle w:val="ListParagraph"/>
        <w:ind w:left="0"/>
      </w:pPr>
      <w:r>
        <w:t xml:space="preserve">Vậy </w:t>
      </w:r>
      <w:r w:rsidRPr="008F6DB0">
        <w:rPr>
          <w:position w:val="-6"/>
        </w:rPr>
        <w:object w:dxaOrig="1240" w:dyaOrig="300">
          <v:shape id="_x0000_i1129" type="#_x0000_t75" style="width:62.25pt;height:15pt" o:ole="">
            <v:imagedata r:id="rId193" o:title=""/>
          </v:shape>
          <o:OLEObject Type="Embed" ProgID="Equation.DSMT4" ShapeID="_x0000_i1129" DrawAspect="Content" ObjectID="_1626897863" r:id="rId194"/>
        </w:object>
      </w:r>
    </w:p>
    <w:p w:rsidR="008F6DB0" w:rsidRDefault="008F6DB0" w:rsidP="00DE38C4">
      <w:pPr>
        <w:pStyle w:val="ListParagraph"/>
        <w:ind w:left="0"/>
      </w:pPr>
      <w:r>
        <w:t xml:space="preserve">c) Vì </w:t>
      </w:r>
      <w:r w:rsidRPr="008F6DB0">
        <w:rPr>
          <w:position w:val="-34"/>
        </w:rPr>
        <w:object w:dxaOrig="3580" w:dyaOrig="820">
          <v:shape id="_x0000_i1130" type="#_x0000_t75" style="width:179.25pt;height:41.25pt" o:ole="">
            <v:imagedata r:id="rId195" o:title=""/>
          </v:shape>
          <o:OLEObject Type="Embed" ProgID="Equation.DSMT4" ShapeID="_x0000_i1130" DrawAspect="Content" ObjectID="_1626897864" r:id="rId196"/>
        </w:object>
      </w:r>
    </w:p>
    <w:p w:rsidR="008F6DB0" w:rsidRDefault="008F6DB0" w:rsidP="00DE38C4">
      <w:pPr>
        <w:pStyle w:val="ListParagraph"/>
        <w:ind w:left="0"/>
      </w:pPr>
      <w:r>
        <w:t xml:space="preserve">Vì I là trung điểm của BC nên </w:t>
      </w:r>
      <w:r w:rsidRPr="008F6DB0">
        <w:rPr>
          <w:position w:val="-12"/>
        </w:rPr>
        <w:object w:dxaOrig="1300" w:dyaOrig="380">
          <v:shape id="_x0000_i1131" type="#_x0000_t75" style="width:65.25pt;height:18.75pt" o:ole="">
            <v:imagedata r:id="rId197" o:title=""/>
          </v:shape>
          <o:OLEObject Type="Embed" ProgID="Equation.DSMT4" ShapeID="_x0000_i1131" DrawAspect="Content" ObjectID="_1626897865" r:id="rId198"/>
        </w:object>
      </w:r>
    </w:p>
    <w:p w:rsidR="008F6DB0" w:rsidRDefault="008E2951" w:rsidP="00DE38C4">
      <w:pPr>
        <w:pStyle w:val="ListParagraph"/>
        <w:ind w:left="0"/>
      </w:pPr>
      <w:r w:rsidRPr="008F6DB0">
        <w:rPr>
          <w:position w:val="-34"/>
        </w:rPr>
        <w:object w:dxaOrig="5860" w:dyaOrig="820">
          <v:shape id="_x0000_i1132" type="#_x0000_t75" style="width:293.25pt;height:41.25pt" o:ole="">
            <v:imagedata r:id="rId199" o:title=""/>
          </v:shape>
          <o:OLEObject Type="Embed" ProgID="Equation.DSMT4" ShapeID="_x0000_i1132" DrawAspect="Content" ObjectID="_1626897866" r:id="rId200"/>
        </w:object>
      </w:r>
    </w:p>
    <w:p w:rsidR="008E2951" w:rsidRDefault="008E2951" w:rsidP="00DE38C4">
      <w:pPr>
        <w:pStyle w:val="ListParagraph"/>
        <w:ind w:left="0"/>
      </w:pPr>
      <w:r>
        <w:t xml:space="preserve">Ta lại có </w:t>
      </w:r>
      <w:r w:rsidRPr="008E2951">
        <w:rPr>
          <w:position w:val="-10"/>
        </w:rPr>
        <w:object w:dxaOrig="1480" w:dyaOrig="340">
          <v:shape id="_x0000_i1133" type="#_x0000_t75" style="width:74.25pt;height:17.25pt" o:ole="">
            <v:imagedata r:id="rId201" o:title=""/>
          </v:shape>
          <o:OLEObject Type="Embed" ProgID="Equation.DSMT4" ShapeID="_x0000_i1133" DrawAspect="Content" ObjectID="_1626897867" r:id="rId202"/>
        </w:object>
      </w:r>
      <w:r>
        <w:t xml:space="preserve">nội tiếp nên </w:t>
      </w:r>
      <w:r w:rsidRPr="008E2951">
        <w:rPr>
          <w:position w:val="-6"/>
        </w:rPr>
        <w:object w:dxaOrig="3080" w:dyaOrig="300">
          <v:shape id="_x0000_i1134" type="#_x0000_t75" style="width:153.75pt;height:15pt" o:ole="">
            <v:imagedata r:id="rId203" o:title=""/>
          </v:shape>
          <o:OLEObject Type="Embed" ProgID="Equation.DSMT4" ShapeID="_x0000_i1134" DrawAspect="Content" ObjectID="_1626897868" r:id="rId204"/>
        </w:object>
      </w:r>
    </w:p>
    <w:p w:rsidR="008E2951" w:rsidRDefault="008E2951" w:rsidP="00DE38C4">
      <w:pPr>
        <w:pStyle w:val="ListParagraph"/>
        <w:ind w:left="0"/>
      </w:pPr>
      <w:r>
        <w:t xml:space="preserve">Suy ra </w:t>
      </w:r>
      <w:r w:rsidRPr="008E2951">
        <w:rPr>
          <w:position w:val="-28"/>
        </w:rPr>
        <w:object w:dxaOrig="4380" w:dyaOrig="720">
          <v:shape id="_x0000_i1135" type="#_x0000_t75" style="width:219pt;height:36pt" o:ole="">
            <v:imagedata r:id="rId205" o:title=""/>
          </v:shape>
          <o:OLEObject Type="Embed" ProgID="Equation.DSMT4" ShapeID="_x0000_i1135" DrawAspect="Content" ObjectID="_1626897869" r:id="rId206"/>
        </w:object>
      </w:r>
    </w:p>
    <w:p w:rsidR="008E2951" w:rsidRDefault="008E2951" w:rsidP="00DE38C4">
      <w:pPr>
        <w:pStyle w:val="ListParagraph"/>
        <w:ind w:left="0"/>
      </w:pPr>
      <w:r>
        <w:t xml:space="preserve">Áp dụng tính chất đường phân giác ta có: </w:t>
      </w:r>
      <w:r w:rsidRPr="008E2951">
        <w:rPr>
          <w:position w:val="-32"/>
        </w:rPr>
        <w:object w:dxaOrig="2500" w:dyaOrig="760">
          <v:shape id="_x0000_i1136" type="#_x0000_t75" style="width:125.25pt;height:38.25pt" o:ole="">
            <v:imagedata r:id="rId207" o:title=""/>
          </v:shape>
          <o:OLEObject Type="Embed" ProgID="Equation.DSMT4" ShapeID="_x0000_i1136" DrawAspect="Content" ObjectID="_1626897870" r:id="rId208"/>
        </w:object>
      </w:r>
    </w:p>
    <w:p w:rsidR="008E2951" w:rsidRPr="00C01154" w:rsidRDefault="008E2951" w:rsidP="00DE38C4">
      <w:pPr>
        <w:pStyle w:val="ListParagraph"/>
        <w:ind w:left="0"/>
      </w:pPr>
      <w:r w:rsidRPr="008E2951">
        <w:rPr>
          <w:position w:val="-32"/>
        </w:rPr>
        <w:object w:dxaOrig="3780" w:dyaOrig="760">
          <v:shape id="_x0000_i1137" type="#_x0000_t75" style="width:189pt;height:38.25pt" o:ole="">
            <v:imagedata r:id="rId209" o:title=""/>
          </v:shape>
          <o:OLEObject Type="Embed" ProgID="Equation.DSMT4" ShapeID="_x0000_i1137" DrawAspect="Content" ObjectID="_1626897871" r:id="rId210"/>
        </w:object>
      </w:r>
    </w:p>
    <w:p w:rsidR="00DE38C4" w:rsidRDefault="00DE38C4" w:rsidP="00DE38C4">
      <w:pPr>
        <w:pStyle w:val="ListParagraph"/>
        <w:ind w:left="0"/>
        <w:rPr>
          <w:b/>
        </w:rPr>
      </w:pPr>
      <w:r>
        <w:rPr>
          <w:b/>
        </w:rPr>
        <w:t>Câu 5.</w:t>
      </w:r>
    </w:p>
    <w:p w:rsidR="003E7C64" w:rsidRDefault="003E7C64" w:rsidP="00DE38C4">
      <w:pPr>
        <w:pStyle w:val="ListParagraph"/>
        <w:ind w:left="0"/>
      </w:pPr>
      <w:r>
        <w:t>Ta tô màu các đoạn thẳng bằng 3 màu đỏ, xanh , vàng . Ta sẽ chứng minh tồn tại một tam giác có ba cạnh được tô cùng màu.</w:t>
      </w:r>
    </w:p>
    <w:p w:rsidR="003E7C64" w:rsidRDefault="003E7C64" w:rsidP="00DE38C4">
      <w:pPr>
        <w:pStyle w:val="ListParagraph"/>
        <w:ind w:left="0"/>
      </w:pPr>
      <w:r>
        <w:t>Gọi A là một điểm đã cho, nối A với 16 điểm còn lại ta được 16 đoạn thẳng.</w:t>
      </w:r>
    </w:p>
    <w:p w:rsidR="003E7C64" w:rsidRDefault="003E7C64" w:rsidP="00DE38C4">
      <w:pPr>
        <w:pStyle w:val="ListParagraph"/>
        <w:ind w:left="0"/>
      </w:pPr>
      <w:r>
        <w:t xml:space="preserve">Ta có: </w:t>
      </w:r>
      <w:r w:rsidRPr="003E7C64">
        <w:rPr>
          <w:position w:val="-6"/>
        </w:rPr>
        <w:object w:dxaOrig="1280" w:dyaOrig="300">
          <v:shape id="_x0000_i1048" type="#_x0000_t75" style="width:63.75pt;height:15pt" o:ole="">
            <v:imagedata r:id="rId211" o:title=""/>
          </v:shape>
          <o:OLEObject Type="Embed" ProgID="Equation.DSMT4" ShapeID="_x0000_i1048" DrawAspect="Content" ObjectID="_1626897872" r:id="rId212"/>
        </w:object>
      </w:r>
      <w:r>
        <w:t>nên theo định lsy Dirichle tồn tại ít nhất 6 đoạn thẳng được tô cùng màu.</w:t>
      </w:r>
    </w:p>
    <w:p w:rsidR="003E7C64" w:rsidRDefault="003E7C64" w:rsidP="00DE38C4">
      <w:pPr>
        <w:pStyle w:val="ListParagraph"/>
        <w:ind w:left="0"/>
      </w:pPr>
      <w:r>
        <w:t xml:space="preserve">Giả sử 6 đoạn thẳng đó là </w:t>
      </w:r>
      <w:r w:rsidRPr="003E7C64">
        <w:rPr>
          <w:position w:val="-10"/>
        </w:rPr>
        <w:object w:dxaOrig="2900" w:dyaOrig="340">
          <v:shape id="_x0000_i1049" type="#_x0000_t75" style="width:144.75pt;height:17.25pt" o:ole="">
            <v:imagedata r:id="rId213" o:title=""/>
          </v:shape>
          <o:OLEObject Type="Embed" ProgID="Equation.DSMT4" ShapeID="_x0000_i1049" DrawAspect="Content" ObjectID="_1626897873" r:id="rId214"/>
        </w:object>
      </w:r>
      <w:r>
        <w:t xml:space="preserve">có cùng màu đỏ. Xét các đoạn thẳng nối từng cặp điểm trong 6 điểm </w:t>
      </w:r>
      <w:r w:rsidRPr="003E7C64">
        <w:rPr>
          <w:position w:val="-10"/>
        </w:rPr>
        <w:object w:dxaOrig="1760" w:dyaOrig="340">
          <v:shape id="_x0000_i1050" type="#_x0000_t75" style="width:87.75pt;height:17.25pt" o:ole="">
            <v:imagedata r:id="rId215" o:title=""/>
          </v:shape>
          <o:OLEObject Type="Embed" ProgID="Equation.DSMT4" ShapeID="_x0000_i1050" DrawAspect="Content" ObjectID="_1626897874" r:id="rId216"/>
        </w:object>
      </w:r>
      <w:r>
        <w:t>thì xảy ra trường hợp sau:</w:t>
      </w:r>
    </w:p>
    <w:p w:rsidR="003E7C64" w:rsidRDefault="003E7C64" w:rsidP="00DE38C4">
      <w:pPr>
        <w:pStyle w:val="ListParagraph"/>
        <w:ind w:left="0"/>
      </w:pPr>
      <w:r>
        <w:rPr>
          <w:b/>
        </w:rPr>
        <w:t xml:space="preserve">TH1: </w:t>
      </w:r>
      <w:r>
        <w:t>Tồn tại một đoạn thẳng được tô màu đỏ, chẳng hạn là BC thì tam giác ABC có ba cạnh cùng màu đỏ</w:t>
      </w:r>
    </w:p>
    <w:p w:rsidR="003E7C64" w:rsidRDefault="003E7C64" w:rsidP="00DE38C4">
      <w:pPr>
        <w:pStyle w:val="ListParagraph"/>
        <w:ind w:left="0"/>
      </w:pPr>
      <w:r>
        <w:rPr>
          <w:b/>
        </w:rPr>
        <w:t xml:space="preserve">TH2: </w:t>
      </w:r>
      <w:r>
        <w:t xml:space="preserve"> Tất cả các đoạn thẳng nối </w:t>
      </w:r>
      <w:r w:rsidRPr="003E7C64">
        <w:rPr>
          <w:position w:val="-10"/>
        </w:rPr>
        <w:object w:dxaOrig="1760" w:dyaOrig="340">
          <v:shape id="_x0000_i1051" type="#_x0000_t75" style="width:87.75pt;height:17.25pt" o:ole="">
            <v:imagedata r:id="rId217" o:title=""/>
          </v:shape>
          <o:OLEObject Type="Embed" ProgID="Equation.DSMT4" ShapeID="_x0000_i1051" DrawAspect="Content" ObjectID="_1626897875" r:id="rId218"/>
        </w:object>
      </w:r>
      <w:r>
        <w:t xml:space="preserve">chỉ có màu xanh hoặc vàng. Ta xét 5 đoạn thẳng </w:t>
      </w:r>
      <w:r w:rsidRPr="003E7C64">
        <w:rPr>
          <w:position w:val="-10"/>
        </w:rPr>
        <w:object w:dxaOrig="2360" w:dyaOrig="340">
          <v:shape id="_x0000_i1052" type="#_x0000_t75" style="width:117.75pt;height:17.25pt" o:ole="">
            <v:imagedata r:id="rId219" o:title=""/>
          </v:shape>
          <o:OLEObject Type="Embed" ProgID="Equation.DSMT4" ShapeID="_x0000_i1052" DrawAspect="Content" ObjectID="_1626897876" r:id="rId220"/>
        </w:object>
      </w:r>
      <w:r>
        <w:t xml:space="preserve">được tô bởi 2 màu thì theo nguyên lý Dirichle tồn tại ít nhất 3 đoạn thẳng có cùng một màu. Giả sử </w:t>
      </w:r>
      <w:r w:rsidRPr="003E7C64">
        <w:rPr>
          <w:position w:val="-10"/>
        </w:rPr>
        <w:object w:dxaOrig="1400" w:dyaOrig="340">
          <v:shape id="_x0000_i1053" type="#_x0000_t75" style="width:69.75pt;height:17.25pt" o:ole="">
            <v:imagedata r:id="rId221" o:title=""/>
          </v:shape>
          <o:OLEObject Type="Embed" ProgID="Equation.DSMT4" ShapeID="_x0000_i1053" DrawAspect="Content" ObjectID="_1626897877" r:id="rId222"/>
        </w:object>
      </w:r>
      <w:r>
        <w:t>có cùng màu xanh</w:t>
      </w:r>
    </w:p>
    <w:p w:rsidR="003E7C64" w:rsidRDefault="003E7C64" w:rsidP="00DE38C4">
      <w:pPr>
        <w:pStyle w:val="ListParagraph"/>
        <w:ind w:left="0"/>
      </w:pPr>
      <w:r>
        <w:t xml:space="preserve">+Nếu trong ba đoạn thẳng </w:t>
      </w:r>
      <w:r w:rsidRPr="003E7C64">
        <w:rPr>
          <w:position w:val="-10"/>
        </w:rPr>
        <w:object w:dxaOrig="1420" w:dyaOrig="340">
          <v:shape id="_x0000_i1054" type="#_x0000_t75" style="width:71.25pt;height:17.25pt" o:ole="">
            <v:imagedata r:id="rId223" o:title=""/>
          </v:shape>
          <o:OLEObject Type="Embed" ProgID="Equation.DSMT4" ShapeID="_x0000_i1054" DrawAspect="Content" ObjectID="_1626897878" r:id="rId224"/>
        </w:object>
      </w:r>
      <w:r>
        <w:t>có một đoạn tô màu xanh, chẳng hạn CD thì tam giác BCD có ba cạnh cùng màu xanh.</w:t>
      </w:r>
    </w:p>
    <w:p w:rsidR="003E7C64" w:rsidRDefault="003E7C64" w:rsidP="00DE38C4">
      <w:pPr>
        <w:pStyle w:val="ListParagraph"/>
        <w:ind w:left="0"/>
      </w:pPr>
      <w:r>
        <w:lastRenderedPageBreak/>
        <w:t xml:space="preserve">+Nếu trong ba đoạn thẳng </w:t>
      </w:r>
      <w:r w:rsidRPr="003E7C64">
        <w:rPr>
          <w:position w:val="-10"/>
        </w:rPr>
        <w:object w:dxaOrig="1420" w:dyaOrig="340">
          <v:shape id="_x0000_i1055" type="#_x0000_t75" style="width:71.25pt;height:17.25pt" o:ole="">
            <v:imagedata r:id="rId225" o:title=""/>
          </v:shape>
          <o:OLEObject Type="Embed" ProgID="Equation.DSMT4" ShapeID="_x0000_i1055" DrawAspect="Content" ObjectID="_1626897879" r:id="rId226"/>
        </w:object>
      </w:r>
      <w:r>
        <w:t>không có đoạn nào tô màu xanh, thì tam giác CDE có ba cạnh màu vàng</w:t>
      </w:r>
    </w:p>
    <w:p w:rsidR="003E7C64" w:rsidRDefault="003E7C64" w:rsidP="00DE38C4">
      <w:pPr>
        <w:pStyle w:val="ListParagraph"/>
        <w:ind w:left="0"/>
      </w:pPr>
      <w:r>
        <w:t>Do vậy tồn tại một tam giác có ba cạnh tô cùng màu</w:t>
      </w:r>
    </w:p>
    <w:p w:rsidR="004607EC" w:rsidRDefault="003E7C64" w:rsidP="00DE38C4">
      <w:pPr>
        <w:pStyle w:val="ListParagraph"/>
        <w:ind w:left="0"/>
      </w:pPr>
      <w:r>
        <w:t xml:space="preserve">Lấy các số nguyên dương trên mỗi đoạn thẳng chia cho 3 ta được các số dư là </w:t>
      </w:r>
      <w:r w:rsidR="004607EC" w:rsidRPr="004607EC">
        <w:rPr>
          <w:position w:val="-10"/>
        </w:rPr>
        <w:object w:dxaOrig="620" w:dyaOrig="340">
          <v:shape id="_x0000_i1056" type="#_x0000_t75" style="width:30.75pt;height:17.25pt" o:ole="">
            <v:imagedata r:id="rId227" o:title=""/>
          </v:shape>
          <o:OLEObject Type="Embed" ProgID="Equation.DSMT4" ShapeID="_x0000_i1056" DrawAspect="Content" ObjectID="_1626897880" r:id="rId228"/>
        </w:object>
      </w:r>
      <w:r w:rsidR="004607EC">
        <w:t>. Tô màu các đoạn thẳng có số dư là 0,1,2 tương ứng với 3 màu đỏ,xanh, vàng</w:t>
      </w:r>
    </w:p>
    <w:p w:rsidR="004607EC" w:rsidRDefault="004607EC" w:rsidP="00DE38C4">
      <w:pPr>
        <w:pStyle w:val="ListParagraph"/>
        <w:ind w:left="0"/>
      </w:pPr>
      <w:r>
        <w:t xml:space="preserve">Theo kết quả thì luôn tồn tại một tam giác có 3 cạnh được tô cùng màu, tức là 3 số ghi trên cạnh của tam giác có cùng số dư r khi chia cho 3, chẳng hạn là </w:t>
      </w:r>
      <w:r w:rsidRPr="004607EC">
        <w:rPr>
          <w:position w:val="-12"/>
        </w:rPr>
        <w:object w:dxaOrig="2240" w:dyaOrig="360">
          <v:shape id="_x0000_i1057" type="#_x0000_t75" style="width:111.75pt;height:18pt" o:ole="">
            <v:imagedata r:id="rId229" o:title=""/>
          </v:shape>
          <o:OLEObject Type="Embed" ProgID="Equation.DSMT4" ShapeID="_x0000_i1057" DrawAspect="Content" ObjectID="_1626897881" r:id="rId230"/>
        </w:object>
      </w:r>
      <w:r>
        <w:t>, Khi đó:</w:t>
      </w:r>
    </w:p>
    <w:p w:rsidR="003E7C64" w:rsidRPr="003E7C64" w:rsidRDefault="004607EC" w:rsidP="00DE38C4">
      <w:pPr>
        <w:pStyle w:val="ListParagraph"/>
        <w:ind w:left="0"/>
      </w:pPr>
      <w:r w:rsidRPr="004607EC">
        <w:rPr>
          <w:position w:val="-14"/>
        </w:rPr>
        <w:object w:dxaOrig="4580" w:dyaOrig="420">
          <v:shape id="_x0000_i1058" type="#_x0000_t75" style="width:228.75pt;height:21pt" o:ole="">
            <v:imagedata r:id="rId231" o:title=""/>
          </v:shape>
          <o:OLEObject Type="Embed" ProgID="Equation.DSMT4" ShapeID="_x0000_i1058" DrawAspect="Content" ObjectID="_1626897882" r:id="rId232"/>
        </w:object>
      </w:r>
      <w:r>
        <w:t>là số chia hết cho 3</w:t>
      </w:r>
      <w:r w:rsidR="003E7C64">
        <w:t xml:space="preserve"> </w:t>
      </w:r>
    </w:p>
    <w:p w:rsidR="009A34C3" w:rsidRPr="00F914D5" w:rsidRDefault="00F914D5" w:rsidP="00DE38C4">
      <w:pPr>
        <w:pStyle w:val="ListParagraph"/>
      </w:pPr>
      <w:r>
        <w:t xml:space="preserve"> </w:t>
      </w:r>
    </w:p>
    <w:sectPr w:rsidR="009A34C3" w:rsidRPr="00F914D5" w:rsidSect="00DE38C4">
      <w:pgSz w:w="12240" w:h="15840"/>
      <w:pgMar w:top="709"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02B14"/>
    <w:multiLevelType w:val="hybridMultilevel"/>
    <w:tmpl w:val="2F401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9359D"/>
    <w:multiLevelType w:val="hybridMultilevel"/>
    <w:tmpl w:val="CE5C1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A6198"/>
    <w:multiLevelType w:val="hybridMultilevel"/>
    <w:tmpl w:val="A454D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D42B4"/>
    <w:multiLevelType w:val="hybridMultilevel"/>
    <w:tmpl w:val="BC72F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93"/>
    <w:rsid w:val="00023F3D"/>
    <w:rsid w:val="00042A37"/>
    <w:rsid w:val="001D574E"/>
    <w:rsid w:val="003E7C64"/>
    <w:rsid w:val="004009DA"/>
    <w:rsid w:val="004269C3"/>
    <w:rsid w:val="004607EC"/>
    <w:rsid w:val="004B5CDF"/>
    <w:rsid w:val="00596930"/>
    <w:rsid w:val="005C60A1"/>
    <w:rsid w:val="006C768E"/>
    <w:rsid w:val="007B3193"/>
    <w:rsid w:val="008E2951"/>
    <w:rsid w:val="008F6DB0"/>
    <w:rsid w:val="009A34C3"/>
    <w:rsid w:val="009D4FD0"/>
    <w:rsid w:val="00B30109"/>
    <w:rsid w:val="00C01154"/>
    <w:rsid w:val="00C35B08"/>
    <w:rsid w:val="00CA0CE3"/>
    <w:rsid w:val="00DC4524"/>
    <w:rsid w:val="00DE38C4"/>
    <w:rsid w:val="00F9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4C3"/>
    <w:pPr>
      <w:ind w:left="720"/>
      <w:contextualSpacing/>
    </w:pPr>
  </w:style>
  <w:style w:type="paragraph" w:styleId="BalloonText">
    <w:name w:val="Balloon Text"/>
    <w:basedOn w:val="Normal"/>
    <w:link w:val="BalloonTextChar"/>
    <w:uiPriority w:val="99"/>
    <w:semiHidden/>
    <w:unhideWhenUsed/>
    <w:rsid w:val="005C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34C3"/>
    <w:pPr>
      <w:ind w:left="720"/>
      <w:contextualSpacing/>
    </w:pPr>
  </w:style>
  <w:style w:type="paragraph" w:styleId="BalloonText">
    <w:name w:val="Balloon Text"/>
    <w:basedOn w:val="Normal"/>
    <w:link w:val="BalloonTextChar"/>
    <w:uiPriority w:val="99"/>
    <w:semiHidden/>
    <w:unhideWhenUsed/>
    <w:rsid w:val="005C6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2019-08-09T15:10:00Z</dcterms:created>
  <dcterms:modified xsi:type="dcterms:W3CDTF">2019-08-09T16:07:00Z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