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176" w:type="dxa"/>
        <w:tblLook w:val="04A0" w:firstRow="1" w:lastRow="0" w:firstColumn="1" w:lastColumn="0" w:noHBand="0" w:noVBand="1"/>
      </w:tblPr>
      <w:tblGrid>
        <w:gridCol w:w="4679"/>
        <w:gridCol w:w="5811"/>
      </w:tblGrid>
      <w:tr w:rsidR="002F0DE9" w:rsidRPr="00E16C05" w:rsidTr="00FF5E00">
        <w:tc>
          <w:tcPr>
            <w:tcW w:w="4679" w:type="dxa"/>
            <w:shd w:val="clear" w:color="auto" w:fill="auto"/>
          </w:tcPr>
          <w:p w:rsidR="002F0DE9" w:rsidRPr="00E16C05" w:rsidRDefault="002F0DE9" w:rsidP="00E16C05">
            <w:pPr>
              <w:spacing w:after="0" w:line="240" w:lineRule="auto"/>
              <w:jc w:val="center"/>
              <w:rPr>
                <w:rFonts w:ascii="Times New Roman" w:hAnsi="Times New Roman" w:cs="Times New Roman"/>
                <w:b/>
                <w:sz w:val="28"/>
                <w:szCs w:val="28"/>
              </w:rPr>
            </w:pPr>
            <w:bookmarkStart w:id="0" w:name="_GoBack"/>
            <w:bookmarkEnd w:id="0"/>
            <w:r w:rsidRPr="00E16C05">
              <w:rPr>
                <w:rFonts w:ascii="Times New Roman" w:hAnsi="Times New Roman" w:cs="Times New Roman"/>
                <w:b/>
                <w:sz w:val="28"/>
                <w:szCs w:val="28"/>
              </w:rPr>
              <w:t>SỞ GIÁO DỤC ĐÀO TẠO HÀ NỘI</w:t>
            </w:r>
          </w:p>
          <w:p w:rsidR="002F0DE9" w:rsidRPr="00E16C05" w:rsidRDefault="002F0DE9" w:rsidP="00E16C05">
            <w:pPr>
              <w:spacing w:after="0" w:line="240" w:lineRule="auto"/>
              <w:jc w:val="center"/>
              <w:rPr>
                <w:rFonts w:ascii="Times New Roman" w:hAnsi="Times New Roman" w:cs="Times New Roman"/>
                <w:sz w:val="28"/>
                <w:szCs w:val="28"/>
              </w:rPr>
            </w:pPr>
            <w:r w:rsidRPr="00E16C05">
              <w:rPr>
                <w:rFonts w:ascii="Times New Roman" w:hAnsi="Times New Roman" w:cs="Times New Roman"/>
                <w:b/>
                <w:sz w:val="28"/>
                <w:szCs w:val="28"/>
              </w:rPr>
              <w:t>T</w:t>
            </w:r>
            <w:r w:rsidRPr="00E16C05">
              <w:rPr>
                <w:rFonts w:ascii="Times New Roman" w:hAnsi="Times New Roman" w:cs="Times New Roman"/>
                <w:b/>
                <w:sz w:val="28"/>
                <w:szCs w:val="28"/>
                <w:u w:val="single"/>
              </w:rPr>
              <w:t>RƯỜNG THPT YÊN VIÊ</w:t>
            </w:r>
            <w:r w:rsidRPr="00E16C05">
              <w:rPr>
                <w:rFonts w:ascii="Times New Roman" w:hAnsi="Times New Roman" w:cs="Times New Roman"/>
                <w:b/>
                <w:sz w:val="28"/>
                <w:szCs w:val="28"/>
              </w:rPr>
              <w:t>N</w:t>
            </w:r>
          </w:p>
        </w:tc>
        <w:tc>
          <w:tcPr>
            <w:tcW w:w="5811" w:type="dxa"/>
            <w:shd w:val="clear" w:color="auto" w:fill="auto"/>
          </w:tcPr>
          <w:p w:rsidR="002F0DE9" w:rsidRPr="00E16C05" w:rsidRDefault="002F0DE9"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 xml:space="preserve">MA TRẬN ĐỀ KIỂM TRA GIỮA KÌ I </w:t>
            </w:r>
          </w:p>
          <w:p w:rsidR="002F0DE9" w:rsidRPr="00E16C05" w:rsidRDefault="002F0DE9"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NĂM HỌC 2023 - 2024</w:t>
            </w:r>
          </w:p>
          <w:p w:rsidR="002F0DE9" w:rsidRPr="00E16C05" w:rsidRDefault="002F0DE9"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MÔN NGỮ VĂN – LỚP 11</w:t>
            </w:r>
          </w:p>
          <w:p w:rsidR="002F0DE9" w:rsidRPr="00E16C05" w:rsidRDefault="002F0DE9" w:rsidP="00E16C05">
            <w:pPr>
              <w:spacing w:after="0" w:line="240" w:lineRule="auto"/>
              <w:jc w:val="center"/>
              <w:rPr>
                <w:rFonts w:ascii="Times New Roman" w:hAnsi="Times New Roman" w:cs="Times New Roman"/>
                <w:i/>
                <w:sz w:val="28"/>
                <w:szCs w:val="28"/>
              </w:rPr>
            </w:pPr>
            <w:r w:rsidRPr="00E16C05">
              <w:rPr>
                <w:rFonts w:ascii="Times New Roman" w:hAnsi="Times New Roman" w:cs="Times New Roman"/>
                <w:i/>
                <w:sz w:val="28"/>
                <w:szCs w:val="28"/>
              </w:rPr>
              <w:t>(Thời gian làm bài: 90 phút)</w:t>
            </w:r>
          </w:p>
        </w:tc>
      </w:tr>
    </w:tbl>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 xml:space="preserve">Hình thức: Trắc nghiệm </w:t>
      </w:r>
      <w:r w:rsidR="00CA50BF" w:rsidRPr="00E16C05">
        <w:rPr>
          <w:rFonts w:ascii="Times New Roman" w:hAnsi="Times New Roman" w:cs="Times New Roman"/>
          <w:bCs/>
          <w:sz w:val="28"/>
          <w:szCs w:val="28"/>
        </w:rPr>
        <w:t>kết hợp tự luận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860"/>
        <w:gridCol w:w="2469"/>
        <w:gridCol w:w="743"/>
        <w:gridCol w:w="752"/>
        <w:gridCol w:w="732"/>
        <w:gridCol w:w="601"/>
        <w:gridCol w:w="743"/>
        <w:gridCol w:w="745"/>
        <w:gridCol w:w="743"/>
        <w:gridCol w:w="594"/>
        <w:gridCol w:w="998"/>
      </w:tblGrid>
      <w:tr w:rsidR="0073354E" w:rsidRPr="00E16C05" w:rsidTr="00CF7908">
        <w:tc>
          <w:tcPr>
            <w:tcW w:w="299" w:type="pct"/>
            <w:vMerge w:val="restart"/>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TT</w:t>
            </w:r>
          </w:p>
        </w:tc>
        <w:tc>
          <w:tcPr>
            <w:tcW w:w="405" w:type="pct"/>
            <w:vMerge w:val="restart"/>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Kĩ năng</w:t>
            </w:r>
          </w:p>
        </w:tc>
        <w:tc>
          <w:tcPr>
            <w:tcW w:w="1163" w:type="pct"/>
            <w:vMerge w:val="restart"/>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Nội dung/đơn vị kiến thức</w:t>
            </w:r>
          </w:p>
        </w:tc>
        <w:tc>
          <w:tcPr>
            <w:tcW w:w="2663" w:type="pct"/>
            <w:gridSpan w:val="8"/>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Mức độ nhận thức</w:t>
            </w:r>
          </w:p>
        </w:tc>
        <w:tc>
          <w:tcPr>
            <w:tcW w:w="470" w:type="pct"/>
            <w:vMerge w:val="restart"/>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Tổng</w:t>
            </w:r>
          </w:p>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 điểm</w:t>
            </w:r>
          </w:p>
        </w:tc>
      </w:tr>
      <w:tr w:rsidR="0073354E" w:rsidRPr="00E16C05" w:rsidTr="00CF7908">
        <w:tc>
          <w:tcPr>
            <w:tcW w:w="299"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405"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1163"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704" w:type="pct"/>
            <w:gridSpan w:val="2"/>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Nhận biết</w:t>
            </w:r>
          </w:p>
        </w:tc>
        <w:tc>
          <w:tcPr>
            <w:tcW w:w="628" w:type="pct"/>
            <w:gridSpan w:val="2"/>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Thông hiểu</w:t>
            </w:r>
          </w:p>
        </w:tc>
        <w:tc>
          <w:tcPr>
            <w:tcW w:w="701" w:type="pct"/>
            <w:gridSpan w:val="2"/>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Vận dụng</w:t>
            </w:r>
          </w:p>
        </w:tc>
        <w:tc>
          <w:tcPr>
            <w:tcW w:w="630" w:type="pct"/>
            <w:gridSpan w:val="2"/>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Vận dụng cao</w:t>
            </w:r>
          </w:p>
        </w:tc>
        <w:tc>
          <w:tcPr>
            <w:tcW w:w="470" w:type="pct"/>
            <w:vMerge/>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p>
        </w:tc>
      </w:tr>
      <w:tr w:rsidR="0073354E" w:rsidRPr="00E16C05" w:rsidTr="00CF7908">
        <w:tc>
          <w:tcPr>
            <w:tcW w:w="299"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405"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1163" w:type="pct"/>
            <w:vMerge/>
            <w:shd w:val="clear" w:color="auto" w:fill="auto"/>
            <w:vAlign w:val="center"/>
          </w:tcPr>
          <w:p w:rsidR="0073354E" w:rsidRPr="00E16C05" w:rsidRDefault="0073354E" w:rsidP="00E16C05">
            <w:pPr>
              <w:spacing w:after="0" w:line="240" w:lineRule="auto"/>
              <w:jc w:val="center"/>
              <w:rPr>
                <w:rFonts w:ascii="Times New Roman" w:hAnsi="Times New Roman" w:cs="Times New Roman"/>
                <w:b/>
                <w:sz w:val="28"/>
                <w:szCs w:val="28"/>
              </w:rPr>
            </w:pPr>
          </w:p>
        </w:tc>
        <w:tc>
          <w:tcPr>
            <w:tcW w:w="350"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TNKQ</w:t>
            </w:r>
          </w:p>
        </w:tc>
        <w:tc>
          <w:tcPr>
            <w:tcW w:w="353"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TL</w:t>
            </w:r>
          </w:p>
        </w:tc>
        <w:tc>
          <w:tcPr>
            <w:tcW w:w="345"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TNKQ</w:t>
            </w:r>
          </w:p>
        </w:tc>
        <w:tc>
          <w:tcPr>
            <w:tcW w:w="283"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TL</w:t>
            </w:r>
          </w:p>
        </w:tc>
        <w:tc>
          <w:tcPr>
            <w:tcW w:w="350"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TNKQ</w:t>
            </w:r>
          </w:p>
        </w:tc>
        <w:tc>
          <w:tcPr>
            <w:tcW w:w="350"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TL</w:t>
            </w:r>
          </w:p>
        </w:tc>
        <w:tc>
          <w:tcPr>
            <w:tcW w:w="350"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TNKQ</w:t>
            </w:r>
          </w:p>
        </w:tc>
        <w:tc>
          <w:tcPr>
            <w:tcW w:w="279" w:type="pct"/>
            <w:shd w:val="clear" w:color="auto" w:fill="auto"/>
            <w:vAlign w:val="center"/>
          </w:tcPr>
          <w:p w:rsidR="0073354E" w:rsidRPr="00E16C05"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TL</w:t>
            </w:r>
          </w:p>
        </w:tc>
        <w:tc>
          <w:tcPr>
            <w:tcW w:w="470" w:type="pct"/>
            <w:vMerge/>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p>
        </w:tc>
      </w:tr>
      <w:tr w:rsidR="00F90E14" w:rsidRPr="00E16C05" w:rsidTr="00CF7908">
        <w:trPr>
          <w:trHeight w:val="1481"/>
        </w:trPr>
        <w:tc>
          <w:tcPr>
            <w:tcW w:w="299" w:type="pct"/>
            <w:shd w:val="clear" w:color="auto" w:fill="auto"/>
          </w:tcPr>
          <w:p w:rsidR="00F90E14" w:rsidRPr="00E16C05" w:rsidRDefault="00F90E14"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1</w:t>
            </w:r>
          </w:p>
          <w:p w:rsidR="00F90E14" w:rsidRPr="00E16C05" w:rsidRDefault="00F90E14" w:rsidP="00E16C05">
            <w:pPr>
              <w:spacing w:after="0" w:line="240" w:lineRule="auto"/>
              <w:rPr>
                <w:rFonts w:ascii="Times New Roman" w:hAnsi="Times New Roman" w:cs="Times New Roman"/>
                <w:b/>
                <w:sz w:val="28"/>
                <w:szCs w:val="28"/>
              </w:rPr>
            </w:pPr>
          </w:p>
          <w:p w:rsidR="00F90E14" w:rsidRPr="00E16C05" w:rsidRDefault="00F90E14" w:rsidP="00E16C05">
            <w:pPr>
              <w:spacing w:after="0" w:line="240" w:lineRule="auto"/>
              <w:rPr>
                <w:rFonts w:ascii="Times New Roman" w:hAnsi="Times New Roman" w:cs="Times New Roman"/>
                <w:b/>
                <w:sz w:val="28"/>
                <w:szCs w:val="28"/>
              </w:rPr>
            </w:pPr>
          </w:p>
        </w:tc>
        <w:tc>
          <w:tcPr>
            <w:tcW w:w="405" w:type="pct"/>
            <w:shd w:val="clear" w:color="auto" w:fill="auto"/>
          </w:tcPr>
          <w:p w:rsidR="00F90E14" w:rsidRPr="00E16C05" w:rsidRDefault="00F90E14"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Đọc hiểu</w:t>
            </w:r>
          </w:p>
          <w:p w:rsidR="00F90E14" w:rsidRPr="00E16C05" w:rsidRDefault="00F90E14" w:rsidP="00E16C05">
            <w:pPr>
              <w:spacing w:after="0" w:line="240" w:lineRule="auto"/>
              <w:rPr>
                <w:rFonts w:ascii="Times New Roman" w:hAnsi="Times New Roman" w:cs="Times New Roman"/>
                <w:b/>
                <w:sz w:val="28"/>
                <w:szCs w:val="28"/>
              </w:rPr>
            </w:pPr>
          </w:p>
          <w:p w:rsidR="00F90E14" w:rsidRPr="00E16C05" w:rsidRDefault="00F90E14" w:rsidP="00E16C05">
            <w:pPr>
              <w:spacing w:after="0" w:line="240" w:lineRule="auto"/>
              <w:rPr>
                <w:rFonts w:ascii="Times New Roman" w:hAnsi="Times New Roman" w:cs="Times New Roman"/>
                <w:b/>
                <w:sz w:val="28"/>
                <w:szCs w:val="28"/>
              </w:rPr>
            </w:pPr>
          </w:p>
        </w:tc>
        <w:tc>
          <w:tcPr>
            <w:tcW w:w="1163" w:type="pct"/>
            <w:shd w:val="clear" w:color="auto" w:fill="auto"/>
            <w:vAlign w:val="center"/>
          </w:tcPr>
          <w:p w:rsidR="00F90E14" w:rsidRPr="00E16C05" w:rsidRDefault="00F90E14" w:rsidP="00E16C05">
            <w:pPr>
              <w:spacing w:after="0" w:line="240" w:lineRule="auto"/>
              <w:jc w:val="both"/>
              <w:rPr>
                <w:rFonts w:ascii="Times New Roman" w:hAnsi="Times New Roman" w:cs="Times New Roman"/>
                <w:b/>
                <w:sz w:val="28"/>
                <w:szCs w:val="28"/>
              </w:rPr>
            </w:pPr>
            <w:r w:rsidRPr="00E16C05">
              <w:rPr>
                <w:rStyle w:val="fontstyle01"/>
                <w:b/>
              </w:rPr>
              <w:t xml:space="preserve">Thơ </w:t>
            </w:r>
          </w:p>
        </w:tc>
        <w:tc>
          <w:tcPr>
            <w:tcW w:w="350" w:type="pct"/>
            <w:shd w:val="clear" w:color="auto" w:fill="auto"/>
            <w:vAlign w:val="center"/>
          </w:tcPr>
          <w:p w:rsidR="00F90E14" w:rsidRPr="00E16C05" w:rsidRDefault="00D32A67"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5</w:t>
            </w:r>
          </w:p>
        </w:tc>
        <w:tc>
          <w:tcPr>
            <w:tcW w:w="353" w:type="pct"/>
            <w:shd w:val="clear" w:color="auto" w:fill="auto"/>
            <w:vAlign w:val="center"/>
          </w:tcPr>
          <w:p w:rsidR="00F90E14" w:rsidRPr="00E16C05" w:rsidRDefault="007262A5"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0</w:t>
            </w:r>
          </w:p>
        </w:tc>
        <w:tc>
          <w:tcPr>
            <w:tcW w:w="345" w:type="pct"/>
            <w:shd w:val="clear" w:color="auto" w:fill="auto"/>
            <w:vAlign w:val="center"/>
          </w:tcPr>
          <w:p w:rsidR="00F90E14" w:rsidRPr="00E16C05" w:rsidRDefault="00514253"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2</w:t>
            </w:r>
          </w:p>
        </w:tc>
        <w:tc>
          <w:tcPr>
            <w:tcW w:w="283" w:type="pct"/>
            <w:shd w:val="clear" w:color="auto" w:fill="auto"/>
            <w:vAlign w:val="center"/>
          </w:tcPr>
          <w:p w:rsidR="00F90E14" w:rsidRPr="00E16C05" w:rsidRDefault="00F90E14"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1</w:t>
            </w:r>
          </w:p>
        </w:tc>
        <w:tc>
          <w:tcPr>
            <w:tcW w:w="350" w:type="pct"/>
            <w:shd w:val="clear" w:color="auto" w:fill="auto"/>
            <w:vAlign w:val="center"/>
          </w:tcPr>
          <w:p w:rsidR="00F90E14" w:rsidRPr="00E16C05" w:rsidRDefault="006B749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0</w:t>
            </w:r>
          </w:p>
        </w:tc>
        <w:tc>
          <w:tcPr>
            <w:tcW w:w="350" w:type="pct"/>
            <w:shd w:val="clear" w:color="auto" w:fill="auto"/>
            <w:vAlign w:val="center"/>
          </w:tcPr>
          <w:p w:rsidR="00F90E14" w:rsidRPr="00E16C05" w:rsidRDefault="006B749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w:t>
            </w:r>
          </w:p>
        </w:tc>
        <w:tc>
          <w:tcPr>
            <w:tcW w:w="350" w:type="pct"/>
            <w:shd w:val="clear" w:color="auto" w:fill="auto"/>
            <w:vAlign w:val="center"/>
          </w:tcPr>
          <w:p w:rsidR="00F90E14" w:rsidRPr="00E16C05" w:rsidRDefault="00F90E14"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0</w:t>
            </w:r>
          </w:p>
        </w:tc>
        <w:tc>
          <w:tcPr>
            <w:tcW w:w="279" w:type="pct"/>
            <w:shd w:val="clear" w:color="auto" w:fill="auto"/>
            <w:vAlign w:val="center"/>
          </w:tcPr>
          <w:p w:rsidR="00F90E14" w:rsidRPr="00E16C05" w:rsidRDefault="00F90E14"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1</w:t>
            </w:r>
          </w:p>
        </w:tc>
        <w:tc>
          <w:tcPr>
            <w:tcW w:w="470" w:type="pct"/>
            <w:shd w:val="clear" w:color="auto" w:fill="auto"/>
            <w:vAlign w:val="center"/>
          </w:tcPr>
          <w:p w:rsidR="00F90E14" w:rsidRPr="00E16C05" w:rsidRDefault="0050118E"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60</w:t>
            </w:r>
            <w:r w:rsidR="00527644" w:rsidRPr="00E16C05">
              <w:rPr>
                <w:rFonts w:ascii="Times New Roman" w:hAnsi="Times New Roman" w:cs="Times New Roman"/>
                <w:b/>
                <w:sz w:val="28"/>
                <w:szCs w:val="28"/>
                <w:lang w:val="en-US"/>
              </w:rPr>
              <w:t>%</w:t>
            </w:r>
          </w:p>
        </w:tc>
      </w:tr>
      <w:tr w:rsidR="00D32A67" w:rsidRPr="00E16C05" w:rsidTr="00CF7908">
        <w:trPr>
          <w:trHeight w:val="1481"/>
        </w:trPr>
        <w:tc>
          <w:tcPr>
            <w:tcW w:w="299" w:type="pct"/>
            <w:shd w:val="clear" w:color="auto" w:fill="auto"/>
          </w:tcPr>
          <w:p w:rsidR="00D32A67" w:rsidRPr="00E16C05" w:rsidRDefault="00D32A67" w:rsidP="00E16C05">
            <w:pPr>
              <w:spacing w:after="0" w:line="240" w:lineRule="auto"/>
              <w:rPr>
                <w:rFonts w:ascii="Times New Roman" w:hAnsi="Times New Roman" w:cs="Times New Roman"/>
                <w:b/>
                <w:sz w:val="28"/>
                <w:szCs w:val="28"/>
                <w:lang w:val="en-US"/>
              </w:rPr>
            </w:pPr>
            <w:r w:rsidRPr="00E16C05">
              <w:rPr>
                <w:rFonts w:ascii="Times New Roman" w:hAnsi="Times New Roman" w:cs="Times New Roman"/>
                <w:b/>
                <w:sz w:val="28"/>
                <w:szCs w:val="28"/>
                <w:lang w:val="en-US"/>
              </w:rPr>
              <w:t>2</w:t>
            </w:r>
          </w:p>
        </w:tc>
        <w:tc>
          <w:tcPr>
            <w:tcW w:w="405" w:type="pct"/>
            <w:shd w:val="clear" w:color="auto" w:fill="auto"/>
          </w:tcPr>
          <w:p w:rsidR="00D32A67" w:rsidRPr="00E16C05" w:rsidRDefault="00D32A67" w:rsidP="00E16C05">
            <w:pPr>
              <w:spacing w:after="0" w:line="240" w:lineRule="auto"/>
              <w:rPr>
                <w:rFonts w:ascii="Times New Roman" w:hAnsi="Times New Roman" w:cs="Times New Roman"/>
                <w:b/>
                <w:sz w:val="28"/>
                <w:szCs w:val="28"/>
                <w:lang w:val="en-US"/>
              </w:rPr>
            </w:pPr>
            <w:r w:rsidRPr="00E16C05">
              <w:rPr>
                <w:rFonts w:ascii="Times New Roman" w:hAnsi="Times New Roman" w:cs="Times New Roman"/>
                <w:b/>
                <w:sz w:val="28"/>
                <w:szCs w:val="28"/>
                <w:lang w:val="en-US"/>
              </w:rPr>
              <w:t>Viết</w:t>
            </w:r>
          </w:p>
        </w:tc>
        <w:tc>
          <w:tcPr>
            <w:tcW w:w="1163" w:type="pct"/>
            <w:shd w:val="clear" w:color="auto" w:fill="auto"/>
            <w:vAlign w:val="center"/>
          </w:tcPr>
          <w:p w:rsidR="00D32A67" w:rsidRPr="00E16C05" w:rsidRDefault="00D32A67" w:rsidP="00E16C05">
            <w:pPr>
              <w:spacing w:after="0" w:line="240" w:lineRule="auto"/>
              <w:jc w:val="both"/>
              <w:rPr>
                <w:rStyle w:val="fontstyle01"/>
                <w:b/>
                <w:lang w:val="en-US"/>
              </w:rPr>
            </w:pPr>
            <w:r w:rsidRPr="00E16C05">
              <w:rPr>
                <w:rStyle w:val="fontstyle01"/>
                <w:b/>
                <w:lang w:val="en-US"/>
              </w:rPr>
              <w:t>Viết bài văn nghị luận về một tư tưởng, đạo lí</w:t>
            </w:r>
          </w:p>
        </w:tc>
        <w:tc>
          <w:tcPr>
            <w:tcW w:w="350" w:type="pct"/>
            <w:shd w:val="clear" w:color="auto" w:fill="auto"/>
            <w:vAlign w:val="center"/>
          </w:tcPr>
          <w:p w:rsidR="00D32A67" w:rsidRPr="00E16C05" w:rsidRDefault="00D32A67" w:rsidP="00E16C05">
            <w:pPr>
              <w:spacing w:after="0" w:line="240" w:lineRule="auto"/>
              <w:jc w:val="center"/>
              <w:rPr>
                <w:rFonts w:ascii="Times New Roman" w:hAnsi="Times New Roman" w:cs="Times New Roman"/>
                <w:b/>
                <w:sz w:val="28"/>
                <w:szCs w:val="28"/>
                <w:lang w:val="en-US"/>
              </w:rPr>
            </w:pPr>
          </w:p>
        </w:tc>
        <w:tc>
          <w:tcPr>
            <w:tcW w:w="353" w:type="pct"/>
            <w:shd w:val="clear" w:color="auto" w:fill="auto"/>
            <w:vAlign w:val="center"/>
          </w:tcPr>
          <w:p w:rsidR="00D32A67" w:rsidRPr="00E16C05" w:rsidRDefault="00D55BB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w:t>
            </w:r>
          </w:p>
        </w:tc>
        <w:tc>
          <w:tcPr>
            <w:tcW w:w="345" w:type="pct"/>
            <w:shd w:val="clear" w:color="auto" w:fill="auto"/>
            <w:vAlign w:val="center"/>
          </w:tcPr>
          <w:p w:rsidR="00D32A67" w:rsidRPr="00E16C05" w:rsidRDefault="00D32A67" w:rsidP="00E16C05">
            <w:pPr>
              <w:spacing w:after="0" w:line="240" w:lineRule="auto"/>
              <w:jc w:val="center"/>
              <w:rPr>
                <w:rFonts w:ascii="Times New Roman" w:hAnsi="Times New Roman" w:cs="Times New Roman"/>
                <w:b/>
                <w:sz w:val="28"/>
                <w:szCs w:val="28"/>
                <w:lang w:val="en-US"/>
              </w:rPr>
            </w:pPr>
          </w:p>
        </w:tc>
        <w:tc>
          <w:tcPr>
            <w:tcW w:w="283" w:type="pct"/>
            <w:shd w:val="clear" w:color="auto" w:fill="auto"/>
            <w:vAlign w:val="center"/>
          </w:tcPr>
          <w:p w:rsidR="00D32A67" w:rsidRPr="00E16C05" w:rsidRDefault="00D55BB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w:t>
            </w:r>
          </w:p>
        </w:tc>
        <w:tc>
          <w:tcPr>
            <w:tcW w:w="350" w:type="pct"/>
            <w:shd w:val="clear" w:color="auto" w:fill="auto"/>
            <w:vAlign w:val="center"/>
          </w:tcPr>
          <w:p w:rsidR="00D32A67" w:rsidRPr="00E16C05" w:rsidRDefault="00D32A67" w:rsidP="00E16C05">
            <w:pPr>
              <w:spacing w:after="0" w:line="240" w:lineRule="auto"/>
              <w:jc w:val="center"/>
              <w:rPr>
                <w:rFonts w:ascii="Times New Roman" w:hAnsi="Times New Roman" w:cs="Times New Roman"/>
                <w:b/>
                <w:sz w:val="28"/>
                <w:szCs w:val="28"/>
                <w:lang w:val="en-US"/>
              </w:rPr>
            </w:pPr>
          </w:p>
        </w:tc>
        <w:tc>
          <w:tcPr>
            <w:tcW w:w="350" w:type="pct"/>
            <w:shd w:val="clear" w:color="auto" w:fill="auto"/>
            <w:vAlign w:val="center"/>
          </w:tcPr>
          <w:p w:rsidR="00D32A67" w:rsidRPr="00E16C05" w:rsidRDefault="00D55BB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w:t>
            </w:r>
          </w:p>
        </w:tc>
        <w:tc>
          <w:tcPr>
            <w:tcW w:w="350" w:type="pct"/>
            <w:shd w:val="clear" w:color="auto" w:fill="auto"/>
            <w:vAlign w:val="center"/>
          </w:tcPr>
          <w:p w:rsidR="00D32A67" w:rsidRPr="00E16C05" w:rsidRDefault="00D32A67" w:rsidP="00E16C05">
            <w:pPr>
              <w:spacing w:after="0" w:line="240" w:lineRule="auto"/>
              <w:jc w:val="center"/>
              <w:rPr>
                <w:rFonts w:ascii="Times New Roman" w:hAnsi="Times New Roman" w:cs="Times New Roman"/>
                <w:b/>
                <w:sz w:val="28"/>
                <w:szCs w:val="28"/>
              </w:rPr>
            </w:pPr>
          </w:p>
        </w:tc>
        <w:tc>
          <w:tcPr>
            <w:tcW w:w="279" w:type="pct"/>
            <w:shd w:val="clear" w:color="auto" w:fill="auto"/>
            <w:vAlign w:val="center"/>
          </w:tcPr>
          <w:p w:rsidR="00D32A67" w:rsidRPr="00E16C05" w:rsidRDefault="00D55BBB"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w:t>
            </w:r>
          </w:p>
        </w:tc>
        <w:tc>
          <w:tcPr>
            <w:tcW w:w="470" w:type="pct"/>
            <w:shd w:val="clear" w:color="auto" w:fill="auto"/>
            <w:vAlign w:val="center"/>
          </w:tcPr>
          <w:p w:rsidR="00D32A67" w:rsidRPr="00E16C05" w:rsidRDefault="00CF7908"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40%</w:t>
            </w:r>
          </w:p>
        </w:tc>
      </w:tr>
      <w:tr w:rsidR="0050118E" w:rsidRPr="00E16C05" w:rsidTr="00CF7908">
        <w:tc>
          <w:tcPr>
            <w:tcW w:w="1867" w:type="pct"/>
            <w:gridSpan w:val="3"/>
            <w:shd w:val="clear" w:color="auto" w:fill="auto"/>
          </w:tcPr>
          <w:p w:rsidR="0050118E" w:rsidRPr="00E16C05" w:rsidRDefault="0050118E"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Tổng điểm</w:t>
            </w:r>
          </w:p>
        </w:tc>
        <w:tc>
          <w:tcPr>
            <w:tcW w:w="350" w:type="pct"/>
            <w:shd w:val="clear" w:color="auto" w:fill="auto"/>
            <w:vAlign w:val="center"/>
          </w:tcPr>
          <w:p w:rsidR="0050118E" w:rsidRPr="00E16C05" w:rsidRDefault="00D32A67"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2</w:t>
            </w:r>
            <w:r w:rsidR="0050118E" w:rsidRPr="00E16C05">
              <w:rPr>
                <w:rFonts w:ascii="Times New Roman" w:hAnsi="Times New Roman" w:cs="Times New Roman"/>
                <w:b/>
                <w:i/>
                <w:sz w:val="28"/>
                <w:szCs w:val="28"/>
                <w:lang w:val="en-US"/>
              </w:rPr>
              <w:t>,5</w:t>
            </w:r>
          </w:p>
        </w:tc>
        <w:tc>
          <w:tcPr>
            <w:tcW w:w="353" w:type="pct"/>
            <w:shd w:val="clear" w:color="auto" w:fill="auto"/>
          </w:tcPr>
          <w:p w:rsidR="0050118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0,5</w:t>
            </w:r>
          </w:p>
        </w:tc>
        <w:tc>
          <w:tcPr>
            <w:tcW w:w="345" w:type="pct"/>
            <w:shd w:val="clear" w:color="auto" w:fill="auto"/>
          </w:tcPr>
          <w:p w:rsidR="0050118E" w:rsidRPr="00E16C05" w:rsidRDefault="00514253"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1,0</w:t>
            </w:r>
          </w:p>
        </w:tc>
        <w:tc>
          <w:tcPr>
            <w:tcW w:w="283" w:type="pct"/>
            <w:shd w:val="clear" w:color="auto" w:fill="auto"/>
          </w:tcPr>
          <w:p w:rsidR="0050118E" w:rsidRPr="00E16C05" w:rsidRDefault="00CA50BF" w:rsidP="00E16C05">
            <w:pPr>
              <w:spacing w:after="0" w:line="240" w:lineRule="auto"/>
              <w:jc w:val="center"/>
              <w:rPr>
                <w:rFonts w:ascii="Times New Roman" w:hAnsi="Times New Roman" w:cs="Times New Roman"/>
                <w:b/>
                <w:i/>
                <w:sz w:val="28"/>
                <w:szCs w:val="28"/>
              </w:rPr>
            </w:pPr>
            <w:r w:rsidRPr="00E16C05">
              <w:rPr>
                <w:rFonts w:ascii="Times New Roman" w:hAnsi="Times New Roman" w:cs="Times New Roman"/>
                <w:b/>
                <w:i/>
                <w:sz w:val="28"/>
                <w:szCs w:val="28"/>
              </w:rPr>
              <w:t>2,0</w:t>
            </w:r>
          </w:p>
        </w:tc>
        <w:tc>
          <w:tcPr>
            <w:tcW w:w="350" w:type="pct"/>
            <w:shd w:val="clear" w:color="auto" w:fill="auto"/>
          </w:tcPr>
          <w:p w:rsidR="0050118E" w:rsidRPr="00E16C05" w:rsidRDefault="0050118E" w:rsidP="00E16C05">
            <w:pPr>
              <w:spacing w:after="0" w:line="240" w:lineRule="auto"/>
              <w:jc w:val="center"/>
              <w:rPr>
                <w:rFonts w:ascii="Times New Roman" w:hAnsi="Times New Roman" w:cs="Times New Roman"/>
                <w:b/>
                <w:i/>
                <w:sz w:val="28"/>
                <w:szCs w:val="28"/>
                <w:lang w:val="en-US"/>
              </w:rPr>
            </w:pPr>
          </w:p>
        </w:tc>
        <w:tc>
          <w:tcPr>
            <w:tcW w:w="350" w:type="pct"/>
            <w:shd w:val="clear" w:color="auto" w:fill="auto"/>
          </w:tcPr>
          <w:p w:rsidR="0050118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2</w:t>
            </w:r>
            <w:r w:rsidR="0050118E" w:rsidRPr="00E16C05">
              <w:rPr>
                <w:rFonts w:ascii="Times New Roman" w:hAnsi="Times New Roman" w:cs="Times New Roman"/>
                <w:b/>
                <w:i/>
                <w:sz w:val="28"/>
                <w:szCs w:val="28"/>
                <w:lang w:val="en-US"/>
              </w:rPr>
              <w:t>,0</w:t>
            </w:r>
          </w:p>
        </w:tc>
        <w:tc>
          <w:tcPr>
            <w:tcW w:w="350" w:type="pct"/>
            <w:shd w:val="clear" w:color="auto" w:fill="auto"/>
          </w:tcPr>
          <w:p w:rsidR="0050118E" w:rsidRPr="00E16C05" w:rsidRDefault="0050118E" w:rsidP="00E16C05">
            <w:pPr>
              <w:spacing w:after="0" w:line="240" w:lineRule="auto"/>
              <w:jc w:val="center"/>
              <w:rPr>
                <w:rFonts w:ascii="Times New Roman" w:hAnsi="Times New Roman" w:cs="Times New Roman"/>
                <w:b/>
                <w:i/>
                <w:sz w:val="28"/>
                <w:szCs w:val="28"/>
              </w:rPr>
            </w:pPr>
          </w:p>
        </w:tc>
        <w:tc>
          <w:tcPr>
            <w:tcW w:w="279" w:type="pct"/>
            <w:shd w:val="clear" w:color="auto" w:fill="auto"/>
          </w:tcPr>
          <w:p w:rsidR="0050118E" w:rsidRPr="00E16C05" w:rsidRDefault="007262A5"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2,0</w:t>
            </w:r>
          </w:p>
        </w:tc>
        <w:tc>
          <w:tcPr>
            <w:tcW w:w="470" w:type="pct"/>
            <w:shd w:val="clear" w:color="auto" w:fill="auto"/>
            <w:vAlign w:val="center"/>
          </w:tcPr>
          <w:p w:rsidR="0050118E" w:rsidRPr="00E16C05" w:rsidRDefault="00CF7908"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10</w:t>
            </w:r>
          </w:p>
        </w:tc>
      </w:tr>
      <w:tr w:rsidR="0073354E" w:rsidRPr="00E16C05" w:rsidTr="00CF7908">
        <w:tc>
          <w:tcPr>
            <w:tcW w:w="1867" w:type="pct"/>
            <w:gridSpan w:val="3"/>
            <w:vMerge w:val="restart"/>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Tỉ lệ %</w:t>
            </w:r>
          </w:p>
        </w:tc>
        <w:tc>
          <w:tcPr>
            <w:tcW w:w="350" w:type="pct"/>
            <w:shd w:val="clear" w:color="auto" w:fill="auto"/>
            <w:vAlign w:val="center"/>
          </w:tcPr>
          <w:p w:rsidR="0073354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25</w:t>
            </w:r>
          </w:p>
        </w:tc>
        <w:tc>
          <w:tcPr>
            <w:tcW w:w="353" w:type="pct"/>
            <w:shd w:val="clear" w:color="auto" w:fill="auto"/>
          </w:tcPr>
          <w:p w:rsidR="0073354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5</w:t>
            </w:r>
          </w:p>
        </w:tc>
        <w:tc>
          <w:tcPr>
            <w:tcW w:w="345" w:type="pct"/>
            <w:shd w:val="clear" w:color="auto" w:fill="auto"/>
          </w:tcPr>
          <w:p w:rsidR="0073354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10</w:t>
            </w:r>
          </w:p>
        </w:tc>
        <w:tc>
          <w:tcPr>
            <w:tcW w:w="283" w:type="pct"/>
            <w:shd w:val="clear" w:color="auto" w:fill="auto"/>
          </w:tcPr>
          <w:p w:rsidR="0073354E" w:rsidRPr="00E16C05" w:rsidRDefault="00CA50BF" w:rsidP="00E16C05">
            <w:pPr>
              <w:spacing w:after="0" w:line="240" w:lineRule="auto"/>
              <w:jc w:val="center"/>
              <w:rPr>
                <w:rFonts w:ascii="Times New Roman" w:hAnsi="Times New Roman" w:cs="Times New Roman"/>
                <w:b/>
                <w:i/>
                <w:sz w:val="28"/>
                <w:szCs w:val="28"/>
              </w:rPr>
            </w:pPr>
            <w:r w:rsidRPr="00E16C05">
              <w:rPr>
                <w:rFonts w:ascii="Times New Roman" w:hAnsi="Times New Roman" w:cs="Times New Roman"/>
                <w:b/>
                <w:i/>
                <w:sz w:val="28"/>
                <w:szCs w:val="28"/>
              </w:rPr>
              <w:t>20</w:t>
            </w:r>
          </w:p>
        </w:tc>
        <w:tc>
          <w:tcPr>
            <w:tcW w:w="350" w:type="pct"/>
            <w:shd w:val="clear" w:color="auto" w:fill="auto"/>
          </w:tcPr>
          <w:p w:rsidR="0073354E" w:rsidRPr="00E16C05" w:rsidRDefault="0050118E"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0</w:t>
            </w:r>
          </w:p>
        </w:tc>
        <w:tc>
          <w:tcPr>
            <w:tcW w:w="350" w:type="pct"/>
            <w:shd w:val="clear" w:color="auto" w:fill="auto"/>
          </w:tcPr>
          <w:p w:rsidR="0073354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i/>
                <w:sz w:val="28"/>
                <w:szCs w:val="28"/>
                <w:lang w:val="en-US"/>
              </w:rPr>
              <w:t>2</w:t>
            </w:r>
            <w:r w:rsidR="0050118E" w:rsidRPr="00E16C05">
              <w:rPr>
                <w:rFonts w:ascii="Times New Roman" w:hAnsi="Times New Roman" w:cs="Times New Roman"/>
                <w:b/>
                <w:i/>
                <w:sz w:val="28"/>
                <w:szCs w:val="28"/>
                <w:lang w:val="en-US"/>
              </w:rPr>
              <w:t>0</w:t>
            </w:r>
          </w:p>
        </w:tc>
        <w:tc>
          <w:tcPr>
            <w:tcW w:w="350" w:type="pct"/>
            <w:shd w:val="clear" w:color="auto" w:fill="auto"/>
          </w:tcPr>
          <w:p w:rsidR="0073354E" w:rsidRPr="00E16C05" w:rsidRDefault="0073354E" w:rsidP="00E16C05">
            <w:pPr>
              <w:spacing w:after="0" w:line="240" w:lineRule="auto"/>
              <w:jc w:val="center"/>
              <w:rPr>
                <w:rFonts w:ascii="Times New Roman" w:hAnsi="Times New Roman" w:cs="Times New Roman"/>
                <w:b/>
                <w:i/>
                <w:sz w:val="28"/>
                <w:szCs w:val="28"/>
              </w:rPr>
            </w:pPr>
            <w:r w:rsidRPr="00E16C05">
              <w:rPr>
                <w:rFonts w:ascii="Times New Roman" w:hAnsi="Times New Roman" w:cs="Times New Roman"/>
                <w:b/>
                <w:i/>
                <w:sz w:val="28"/>
                <w:szCs w:val="28"/>
              </w:rPr>
              <w:t>0</w:t>
            </w:r>
          </w:p>
        </w:tc>
        <w:tc>
          <w:tcPr>
            <w:tcW w:w="279" w:type="pct"/>
            <w:shd w:val="clear" w:color="auto" w:fill="auto"/>
          </w:tcPr>
          <w:p w:rsidR="0073354E" w:rsidRPr="00E16C05" w:rsidRDefault="007262A5" w:rsidP="00E16C05">
            <w:pPr>
              <w:spacing w:after="0" w:line="240" w:lineRule="auto"/>
              <w:jc w:val="center"/>
              <w:rPr>
                <w:rFonts w:ascii="Times New Roman" w:hAnsi="Times New Roman" w:cs="Times New Roman"/>
                <w:b/>
                <w:i/>
                <w:sz w:val="28"/>
                <w:szCs w:val="28"/>
              </w:rPr>
            </w:pPr>
            <w:r w:rsidRPr="00E16C05">
              <w:rPr>
                <w:rFonts w:ascii="Times New Roman" w:hAnsi="Times New Roman" w:cs="Times New Roman"/>
                <w:b/>
                <w:i/>
                <w:sz w:val="28"/>
                <w:szCs w:val="28"/>
                <w:lang w:val="en-US"/>
              </w:rPr>
              <w:t>20</w:t>
            </w:r>
          </w:p>
        </w:tc>
        <w:tc>
          <w:tcPr>
            <w:tcW w:w="470" w:type="pct"/>
            <w:vMerge w:val="restart"/>
            <w:shd w:val="clear" w:color="auto" w:fill="auto"/>
            <w:vAlign w:val="center"/>
          </w:tcPr>
          <w:p w:rsidR="0073354E" w:rsidRPr="00E16C05" w:rsidRDefault="00CF7908" w:rsidP="00E16C05">
            <w:pPr>
              <w:spacing w:after="0" w:line="240" w:lineRule="auto"/>
              <w:jc w:val="center"/>
              <w:rPr>
                <w:rFonts w:ascii="Times New Roman" w:hAnsi="Times New Roman" w:cs="Times New Roman"/>
                <w:b/>
                <w:i/>
                <w:sz w:val="28"/>
                <w:szCs w:val="28"/>
                <w:lang w:val="en-US"/>
              </w:rPr>
            </w:pPr>
            <w:r w:rsidRPr="00E16C05">
              <w:rPr>
                <w:rFonts w:ascii="Times New Roman" w:hAnsi="Times New Roman" w:cs="Times New Roman"/>
                <w:b/>
                <w:sz w:val="28"/>
                <w:szCs w:val="28"/>
                <w:lang w:val="en-US"/>
              </w:rPr>
              <w:t>100</w:t>
            </w:r>
            <w:r w:rsidR="00527644" w:rsidRPr="00E16C05">
              <w:rPr>
                <w:rFonts w:ascii="Times New Roman" w:hAnsi="Times New Roman" w:cs="Times New Roman"/>
                <w:b/>
                <w:sz w:val="28"/>
                <w:szCs w:val="28"/>
                <w:lang w:val="en-US"/>
              </w:rPr>
              <w:t>%</w:t>
            </w:r>
          </w:p>
        </w:tc>
      </w:tr>
      <w:tr w:rsidR="0073354E" w:rsidRPr="00E16C05" w:rsidTr="00CF7908">
        <w:tc>
          <w:tcPr>
            <w:tcW w:w="1867" w:type="pct"/>
            <w:gridSpan w:val="3"/>
            <w:vMerge/>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p>
        </w:tc>
        <w:tc>
          <w:tcPr>
            <w:tcW w:w="704" w:type="pct"/>
            <w:gridSpan w:val="2"/>
            <w:shd w:val="clear" w:color="auto" w:fill="auto"/>
            <w:vAlign w:val="center"/>
          </w:tcPr>
          <w:p w:rsidR="0073354E" w:rsidRPr="00E16C05" w:rsidRDefault="006B749B"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3</w:t>
            </w:r>
            <w:r w:rsidR="00CF7908" w:rsidRPr="00E16C05">
              <w:rPr>
                <w:rFonts w:ascii="Times New Roman" w:hAnsi="Times New Roman" w:cs="Times New Roman"/>
                <w:b/>
                <w:sz w:val="28"/>
                <w:szCs w:val="28"/>
                <w:lang w:val="en-US"/>
              </w:rPr>
              <w:t>0</w:t>
            </w:r>
            <w:r w:rsidR="0073354E" w:rsidRPr="00E16C05">
              <w:rPr>
                <w:rFonts w:ascii="Times New Roman" w:hAnsi="Times New Roman" w:cs="Times New Roman"/>
                <w:b/>
                <w:sz w:val="28"/>
                <w:szCs w:val="28"/>
              </w:rPr>
              <w:t>%</w:t>
            </w:r>
          </w:p>
        </w:tc>
        <w:tc>
          <w:tcPr>
            <w:tcW w:w="628" w:type="pct"/>
            <w:gridSpan w:val="2"/>
            <w:shd w:val="clear" w:color="auto" w:fill="auto"/>
          </w:tcPr>
          <w:p w:rsidR="0073354E" w:rsidRPr="00E16C05" w:rsidRDefault="00CA50BF"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30</w:t>
            </w:r>
            <w:r w:rsidR="0073354E" w:rsidRPr="00E16C05">
              <w:rPr>
                <w:rFonts w:ascii="Times New Roman" w:hAnsi="Times New Roman" w:cs="Times New Roman"/>
                <w:b/>
                <w:sz w:val="28"/>
                <w:szCs w:val="28"/>
              </w:rPr>
              <w:t>%</w:t>
            </w:r>
          </w:p>
        </w:tc>
        <w:tc>
          <w:tcPr>
            <w:tcW w:w="701" w:type="pct"/>
            <w:gridSpan w:val="2"/>
            <w:shd w:val="clear" w:color="auto" w:fill="auto"/>
          </w:tcPr>
          <w:p w:rsidR="0073354E" w:rsidRPr="00E16C05" w:rsidRDefault="00CF7908"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lang w:val="en-US"/>
              </w:rPr>
              <w:t>2</w:t>
            </w:r>
            <w:r w:rsidR="0073354E" w:rsidRPr="00E16C05">
              <w:rPr>
                <w:rFonts w:ascii="Times New Roman" w:hAnsi="Times New Roman" w:cs="Times New Roman"/>
                <w:b/>
                <w:sz w:val="28"/>
                <w:szCs w:val="28"/>
              </w:rPr>
              <w:t>0%</w:t>
            </w:r>
          </w:p>
        </w:tc>
        <w:tc>
          <w:tcPr>
            <w:tcW w:w="630" w:type="pct"/>
            <w:gridSpan w:val="2"/>
            <w:shd w:val="clear" w:color="auto" w:fill="auto"/>
          </w:tcPr>
          <w:p w:rsidR="0073354E" w:rsidRPr="00E16C05" w:rsidRDefault="007262A5"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lang w:val="en-US"/>
              </w:rPr>
              <w:t>20</w:t>
            </w:r>
            <w:r w:rsidR="0073354E" w:rsidRPr="00E16C05">
              <w:rPr>
                <w:rFonts w:ascii="Times New Roman" w:hAnsi="Times New Roman" w:cs="Times New Roman"/>
                <w:b/>
                <w:sz w:val="28"/>
                <w:szCs w:val="28"/>
              </w:rPr>
              <w:t>%</w:t>
            </w:r>
          </w:p>
        </w:tc>
        <w:tc>
          <w:tcPr>
            <w:tcW w:w="470" w:type="pct"/>
            <w:vMerge/>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p>
        </w:tc>
      </w:tr>
      <w:tr w:rsidR="0073354E" w:rsidRPr="00E16C05" w:rsidTr="00CF7908">
        <w:tc>
          <w:tcPr>
            <w:tcW w:w="1867" w:type="pct"/>
            <w:gridSpan w:val="3"/>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Tỉ lệ chung</w:t>
            </w:r>
          </w:p>
        </w:tc>
        <w:tc>
          <w:tcPr>
            <w:tcW w:w="1332" w:type="pct"/>
            <w:gridSpan w:val="4"/>
            <w:shd w:val="clear" w:color="auto" w:fill="auto"/>
            <w:vAlign w:val="center"/>
          </w:tcPr>
          <w:p w:rsidR="0073354E" w:rsidRPr="00E16C05" w:rsidRDefault="00CA50BF"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60</w:t>
            </w:r>
            <w:r w:rsidR="0073354E" w:rsidRPr="00E16C05">
              <w:rPr>
                <w:rFonts w:ascii="Times New Roman" w:hAnsi="Times New Roman" w:cs="Times New Roman"/>
                <w:b/>
                <w:sz w:val="28"/>
                <w:szCs w:val="28"/>
              </w:rPr>
              <w:t>%</w:t>
            </w:r>
          </w:p>
        </w:tc>
        <w:tc>
          <w:tcPr>
            <w:tcW w:w="1331" w:type="pct"/>
            <w:gridSpan w:val="4"/>
            <w:shd w:val="clear" w:color="auto" w:fill="auto"/>
          </w:tcPr>
          <w:p w:rsidR="0073354E" w:rsidRPr="00E16C05" w:rsidRDefault="00CF7908"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lang w:val="en-US"/>
              </w:rPr>
              <w:t>4</w:t>
            </w:r>
            <w:r w:rsidR="00CA50BF" w:rsidRPr="00E16C05">
              <w:rPr>
                <w:rFonts w:ascii="Times New Roman" w:hAnsi="Times New Roman" w:cs="Times New Roman"/>
                <w:b/>
                <w:sz w:val="28"/>
                <w:szCs w:val="28"/>
                <w:lang w:val="en-US"/>
              </w:rPr>
              <w:t>0</w:t>
            </w:r>
            <w:r w:rsidR="0073354E" w:rsidRPr="00E16C05">
              <w:rPr>
                <w:rFonts w:ascii="Times New Roman" w:hAnsi="Times New Roman" w:cs="Times New Roman"/>
                <w:b/>
                <w:sz w:val="28"/>
                <w:szCs w:val="28"/>
              </w:rPr>
              <w:t>%</w:t>
            </w:r>
          </w:p>
        </w:tc>
        <w:tc>
          <w:tcPr>
            <w:tcW w:w="470" w:type="pct"/>
            <w:vMerge/>
            <w:shd w:val="clear" w:color="auto" w:fill="auto"/>
          </w:tcPr>
          <w:p w:rsidR="0073354E" w:rsidRPr="00E16C05" w:rsidRDefault="0073354E" w:rsidP="00E16C05">
            <w:pPr>
              <w:spacing w:after="0" w:line="240" w:lineRule="auto"/>
              <w:jc w:val="center"/>
              <w:rPr>
                <w:rFonts w:ascii="Times New Roman" w:hAnsi="Times New Roman" w:cs="Times New Roman"/>
                <w:b/>
                <w:sz w:val="28"/>
                <w:szCs w:val="28"/>
              </w:rPr>
            </w:pPr>
          </w:p>
        </w:tc>
      </w:tr>
    </w:tbl>
    <w:p w:rsidR="0073354E" w:rsidRPr="00E16C05" w:rsidRDefault="0073354E" w:rsidP="00E16C05">
      <w:pPr>
        <w:spacing w:after="0" w:line="240" w:lineRule="auto"/>
        <w:rPr>
          <w:rFonts w:ascii="Times New Roman" w:hAnsi="Times New Roman" w:cs="Times New Roman"/>
          <w:b/>
          <w:bCs/>
          <w:sz w:val="28"/>
          <w:szCs w:val="28"/>
          <w:lang w:val="en-US"/>
        </w:rPr>
      </w:pPr>
    </w:p>
    <w:p w:rsidR="0073354E" w:rsidRPr="00E16C05" w:rsidRDefault="0073354E"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rPr>
        <w:t xml:space="preserve">BẢN ĐẶC TẢ </w:t>
      </w:r>
      <w:r w:rsidRPr="00E16C05">
        <w:rPr>
          <w:rFonts w:ascii="Times New Roman" w:hAnsi="Times New Roman" w:cs="Times New Roman"/>
          <w:b/>
          <w:bCs/>
          <w:sz w:val="28"/>
          <w:szCs w:val="28"/>
        </w:rPr>
        <w:t xml:space="preserve">ĐỀ </w:t>
      </w:r>
      <w:r w:rsidRPr="00E16C05">
        <w:rPr>
          <w:rFonts w:ascii="Times New Roman" w:hAnsi="Times New Roman" w:cs="Times New Roman"/>
          <w:b/>
          <w:sz w:val="28"/>
          <w:szCs w:val="28"/>
          <w:lang w:val="en-US"/>
        </w:rPr>
        <w:t xml:space="preserve">KIỂM TRA GIỮA KÌ </w:t>
      </w:r>
      <w:r w:rsidR="009C7D37" w:rsidRPr="00E16C05">
        <w:rPr>
          <w:rFonts w:ascii="Times New Roman" w:hAnsi="Times New Roman" w:cs="Times New Roman"/>
          <w:b/>
          <w:sz w:val="28"/>
          <w:szCs w:val="28"/>
          <w:lang w:val="en-US"/>
        </w:rPr>
        <w:t xml:space="preserve">I </w:t>
      </w:r>
      <w:r w:rsidRPr="00E16C05">
        <w:rPr>
          <w:rFonts w:ascii="Times New Roman" w:hAnsi="Times New Roman" w:cs="Times New Roman"/>
          <w:b/>
          <w:sz w:val="28"/>
          <w:szCs w:val="28"/>
          <w:lang w:val="en-US"/>
        </w:rPr>
        <w:t>– LỚP 11</w:t>
      </w:r>
    </w:p>
    <w:p w:rsidR="0073354E" w:rsidRPr="00E16C05" w:rsidRDefault="0073354E" w:rsidP="00E16C05">
      <w:pPr>
        <w:spacing w:after="0" w:line="240" w:lineRule="auto"/>
        <w:jc w:val="center"/>
        <w:rPr>
          <w:rFonts w:ascii="Times New Roman" w:hAnsi="Times New Roman" w:cs="Times New Roman"/>
          <w:b/>
          <w:sz w:val="28"/>
          <w:szCs w:val="28"/>
          <w:lang w:val="en-US"/>
        </w:rPr>
      </w:pPr>
      <w:r w:rsidRPr="00E16C05">
        <w:rPr>
          <w:rFonts w:ascii="Times New Roman" w:hAnsi="Times New Roman" w:cs="Times New Roman"/>
          <w:b/>
          <w:sz w:val="28"/>
          <w:szCs w:val="28"/>
          <w:lang w:val="en-US"/>
        </w:rPr>
        <w:t>Môn: Ngữ văn</w:t>
      </w:r>
    </w:p>
    <w:p w:rsidR="0073354E" w:rsidRPr="00E16C05" w:rsidRDefault="0073354E" w:rsidP="00E16C05">
      <w:pPr>
        <w:spacing w:after="0" w:line="240" w:lineRule="auto"/>
        <w:jc w:val="center"/>
        <w:rPr>
          <w:rFonts w:ascii="Times New Roman" w:hAnsi="Times New Roman" w:cs="Times New Roman"/>
          <w:b/>
          <w:bCs/>
          <w:sz w:val="28"/>
          <w:szCs w:val="28"/>
          <w:lang w:val="en-US"/>
        </w:rPr>
      </w:pPr>
      <w:r w:rsidRPr="00E16C05">
        <w:rPr>
          <w:rFonts w:ascii="Times New Roman" w:hAnsi="Times New Roman" w:cs="Times New Roman"/>
          <w:i/>
          <w:sz w:val="28"/>
          <w:szCs w:val="28"/>
          <w:lang w:val="en-US"/>
        </w:rPr>
        <w:t xml:space="preserve">Thời gian làm bài: </w:t>
      </w:r>
      <w:r w:rsidR="00CA50BF" w:rsidRPr="00E16C05">
        <w:rPr>
          <w:rFonts w:ascii="Times New Roman" w:hAnsi="Times New Roman" w:cs="Times New Roman"/>
          <w:i/>
          <w:sz w:val="28"/>
          <w:szCs w:val="28"/>
        </w:rPr>
        <w:t>90</w:t>
      </w:r>
      <w:r w:rsidRPr="00E16C05">
        <w:rPr>
          <w:rFonts w:ascii="Times New Roman" w:hAnsi="Times New Roman" w:cs="Times New Roman"/>
          <w:i/>
          <w:sz w:val="28"/>
          <w:szCs w:val="28"/>
          <w:lang w:val="en-US"/>
        </w:rPr>
        <w:t xml:space="preserve"> phút</w:t>
      </w:r>
    </w:p>
    <w:p w:rsidR="00CA50BF" w:rsidRPr="004E2C72" w:rsidRDefault="0073354E" w:rsidP="00E16C05">
      <w:pPr>
        <w:spacing w:after="0" w:line="240" w:lineRule="auto"/>
        <w:jc w:val="center"/>
        <w:rPr>
          <w:rFonts w:ascii="Times New Roman" w:hAnsi="Times New Roman" w:cs="Times New Roman"/>
          <w:bCs/>
          <w:sz w:val="28"/>
          <w:szCs w:val="28"/>
        </w:rPr>
      </w:pPr>
      <w:r w:rsidRPr="00E16C05">
        <w:rPr>
          <w:rFonts w:ascii="Times New Roman" w:hAnsi="Times New Roman" w:cs="Times New Roman"/>
          <w:bCs/>
          <w:sz w:val="28"/>
          <w:szCs w:val="28"/>
        </w:rPr>
        <w:t xml:space="preserve"> Hình thức: </w:t>
      </w:r>
      <w:r w:rsidR="00CA50BF" w:rsidRPr="00E16C05">
        <w:rPr>
          <w:rFonts w:ascii="Times New Roman" w:hAnsi="Times New Roman" w:cs="Times New Roman"/>
          <w:bCs/>
          <w:sz w:val="28"/>
          <w:szCs w:val="28"/>
        </w:rPr>
        <w:t>Trắc nghiệm kết hợp tự luận</w:t>
      </w:r>
    </w:p>
    <w:tbl>
      <w:tblPr>
        <w:tblW w:w="103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0"/>
        <w:gridCol w:w="788"/>
        <w:gridCol w:w="8"/>
        <w:gridCol w:w="1076"/>
        <w:gridCol w:w="2864"/>
        <w:gridCol w:w="823"/>
        <w:gridCol w:w="948"/>
        <w:gridCol w:w="1073"/>
        <w:gridCol w:w="1198"/>
        <w:gridCol w:w="9"/>
        <w:gridCol w:w="907"/>
        <w:gridCol w:w="9"/>
      </w:tblGrid>
      <w:tr w:rsidR="0073354E" w:rsidRPr="00E16C05" w:rsidTr="00624B3C">
        <w:tc>
          <w:tcPr>
            <w:tcW w:w="590" w:type="dxa"/>
            <w:vMerge w:val="restart"/>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TT</w:t>
            </w:r>
          </w:p>
        </w:tc>
        <w:tc>
          <w:tcPr>
            <w:tcW w:w="808" w:type="dxa"/>
            <w:gridSpan w:val="2"/>
            <w:vMerge w:val="restart"/>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Kĩ năng</w:t>
            </w:r>
          </w:p>
        </w:tc>
        <w:tc>
          <w:tcPr>
            <w:tcW w:w="1084" w:type="dxa"/>
            <w:gridSpan w:val="2"/>
            <w:vMerge w:val="restart"/>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Đơn vị kiến thức/ kĩ năng</w:t>
            </w:r>
          </w:p>
        </w:tc>
        <w:tc>
          <w:tcPr>
            <w:tcW w:w="2864" w:type="dxa"/>
            <w:vMerge w:val="restart"/>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Mức độ đánh giá</w:t>
            </w:r>
          </w:p>
        </w:tc>
        <w:tc>
          <w:tcPr>
            <w:tcW w:w="4051" w:type="dxa"/>
            <w:gridSpan w:val="5"/>
          </w:tcPr>
          <w:p w:rsidR="0073354E" w:rsidRPr="00E16C05" w:rsidRDefault="0073354E"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Số lượng câu hỏi theo mức độ nhận thức</w:t>
            </w:r>
          </w:p>
        </w:tc>
        <w:tc>
          <w:tcPr>
            <w:tcW w:w="916" w:type="dxa"/>
            <w:gridSpan w:val="2"/>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Tổng %</w:t>
            </w:r>
          </w:p>
        </w:tc>
      </w:tr>
      <w:tr w:rsidR="0073354E" w:rsidRPr="00E16C05" w:rsidTr="00624B3C">
        <w:trPr>
          <w:gridAfter w:val="1"/>
          <w:wAfter w:w="9" w:type="dxa"/>
        </w:trPr>
        <w:tc>
          <w:tcPr>
            <w:tcW w:w="590" w:type="dxa"/>
            <w:vMerge/>
          </w:tcPr>
          <w:p w:rsidR="0073354E" w:rsidRPr="00E16C05" w:rsidRDefault="0073354E" w:rsidP="00E16C05">
            <w:pPr>
              <w:spacing w:after="0" w:line="240" w:lineRule="auto"/>
              <w:rPr>
                <w:rFonts w:ascii="Times New Roman" w:hAnsi="Times New Roman" w:cs="Times New Roman"/>
                <w:sz w:val="28"/>
                <w:szCs w:val="28"/>
              </w:rPr>
            </w:pPr>
          </w:p>
        </w:tc>
        <w:tc>
          <w:tcPr>
            <w:tcW w:w="808" w:type="dxa"/>
            <w:gridSpan w:val="2"/>
            <w:vMerge/>
          </w:tcPr>
          <w:p w:rsidR="0073354E" w:rsidRPr="00E16C05" w:rsidRDefault="0073354E" w:rsidP="00E16C05">
            <w:pPr>
              <w:spacing w:after="0" w:line="240" w:lineRule="auto"/>
              <w:rPr>
                <w:rFonts w:ascii="Times New Roman" w:hAnsi="Times New Roman" w:cs="Times New Roman"/>
                <w:sz w:val="28"/>
                <w:szCs w:val="28"/>
              </w:rPr>
            </w:pPr>
          </w:p>
        </w:tc>
        <w:tc>
          <w:tcPr>
            <w:tcW w:w="1084" w:type="dxa"/>
            <w:gridSpan w:val="2"/>
            <w:vMerge/>
          </w:tcPr>
          <w:p w:rsidR="0073354E" w:rsidRPr="00E16C05" w:rsidRDefault="0073354E" w:rsidP="00E16C05">
            <w:pPr>
              <w:spacing w:after="0" w:line="240" w:lineRule="auto"/>
              <w:rPr>
                <w:rFonts w:ascii="Times New Roman" w:hAnsi="Times New Roman" w:cs="Times New Roman"/>
                <w:sz w:val="28"/>
                <w:szCs w:val="28"/>
              </w:rPr>
            </w:pPr>
          </w:p>
        </w:tc>
        <w:tc>
          <w:tcPr>
            <w:tcW w:w="2864" w:type="dxa"/>
            <w:vMerge/>
          </w:tcPr>
          <w:p w:rsidR="0073354E" w:rsidRPr="00E16C05" w:rsidRDefault="0073354E" w:rsidP="00E16C05">
            <w:pPr>
              <w:spacing w:after="0" w:line="240" w:lineRule="auto"/>
              <w:rPr>
                <w:rFonts w:ascii="Times New Roman" w:hAnsi="Times New Roman" w:cs="Times New Roman"/>
                <w:sz w:val="28"/>
                <w:szCs w:val="28"/>
              </w:rPr>
            </w:pPr>
          </w:p>
        </w:tc>
        <w:tc>
          <w:tcPr>
            <w:tcW w:w="823" w:type="dxa"/>
          </w:tcPr>
          <w:p w:rsidR="0073354E" w:rsidRPr="00E16C05" w:rsidRDefault="0073354E"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t>Nhận biết</w:t>
            </w:r>
          </w:p>
        </w:tc>
        <w:tc>
          <w:tcPr>
            <w:tcW w:w="948" w:type="dxa"/>
          </w:tcPr>
          <w:p w:rsidR="0073354E" w:rsidRPr="00E16C05" w:rsidRDefault="0073354E"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t>Thông hiểu</w:t>
            </w:r>
          </w:p>
        </w:tc>
        <w:tc>
          <w:tcPr>
            <w:tcW w:w="1073" w:type="dxa"/>
          </w:tcPr>
          <w:p w:rsidR="0073354E" w:rsidRPr="00E16C05" w:rsidRDefault="0073354E"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t>Vận dụng</w:t>
            </w:r>
          </w:p>
        </w:tc>
        <w:tc>
          <w:tcPr>
            <w:tcW w:w="1198" w:type="dxa"/>
          </w:tcPr>
          <w:p w:rsidR="0073354E" w:rsidRPr="00E16C05" w:rsidRDefault="0073354E"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t>Vận dụng cao</w:t>
            </w:r>
          </w:p>
        </w:tc>
        <w:tc>
          <w:tcPr>
            <w:tcW w:w="916" w:type="dxa"/>
            <w:gridSpan w:val="2"/>
          </w:tcPr>
          <w:p w:rsidR="0073354E" w:rsidRPr="00E16C05" w:rsidRDefault="0073354E" w:rsidP="00E16C05">
            <w:pPr>
              <w:spacing w:after="0" w:line="240" w:lineRule="auto"/>
              <w:rPr>
                <w:rFonts w:ascii="Times New Roman" w:hAnsi="Times New Roman" w:cs="Times New Roman"/>
                <w:sz w:val="28"/>
                <w:szCs w:val="28"/>
              </w:rPr>
            </w:pPr>
          </w:p>
        </w:tc>
      </w:tr>
      <w:tr w:rsidR="00D55BBB" w:rsidRPr="00E16C05" w:rsidTr="00624B3C">
        <w:trPr>
          <w:gridAfter w:val="1"/>
          <w:wAfter w:w="9" w:type="dxa"/>
        </w:trPr>
        <w:tc>
          <w:tcPr>
            <w:tcW w:w="590" w:type="dxa"/>
            <w:vMerge w:val="restart"/>
          </w:tcPr>
          <w:p w:rsidR="00D55BBB" w:rsidRPr="00E16C05" w:rsidRDefault="00D55BBB"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I</w:t>
            </w:r>
          </w:p>
        </w:tc>
        <w:tc>
          <w:tcPr>
            <w:tcW w:w="808" w:type="dxa"/>
            <w:gridSpan w:val="2"/>
            <w:vMerge w:val="restart"/>
          </w:tcPr>
          <w:p w:rsidR="00D55BBB" w:rsidRPr="00E16C05" w:rsidRDefault="00D55BBB"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Đọc hiểu</w:t>
            </w:r>
          </w:p>
        </w:tc>
        <w:tc>
          <w:tcPr>
            <w:tcW w:w="1084" w:type="dxa"/>
            <w:gridSpan w:val="2"/>
            <w:vMerge w:val="restart"/>
          </w:tcPr>
          <w:p w:rsidR="00D55BBB" w:rsidRPr="00E16C05" w:rsidRDefault="00D55BBB"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t>Thơ</w:t>
            </w:r>
          </w:p>
        </w:tc>
        <w:tc>
          <w:tcPr>
            <w:tcW w:w="2864" w:type="dxa"/>
            <w:vAlign w:val="center"/>
          </w:tcPr>
          <w:p w:rsidR="00D55BBB" w:rsidRPr="00E16C05" w:rsidRDefault="00D55BBB" w:rsidP="00E16C05">
            <w:pPr>
              <w:spacing w:after="0" w:line="240" w:lineRule="auto"/>
              <w:jc w:val="both"/>
              <w:rPr>
                <w:rFonts w:ascii="Times New Roman" w:hAnsi="Times New Roman" w:cs="Times New Roman"/>
                <w:color w:val="000000"/>
                <w:sz w:val="28"/>
                <w:szCs w:val="28"/>
              </w:rPr>
            </w:pPr>
          </w:p>
        </w:tc>
        <w:tc>
          <w:tcPr>
            <w:tcW w:w="823" w:type="dxa"/>
            <w:vMerge w:val="restart"/>
          </w:tcPr>
          <w:p w:rsidR="00D55BBB" w:rsidRPr="00E16C05" w:rsidRDefault="00D55BBB" w:rsidP="00E16C05">
            <w:pPr>
              <w:spacing w:after="0" w:line="240" w:lineRule="auto"/>
              <w:jc w:val="center"/>
              <w:rPr>
                <w:rFonts w:ascii="Times New Roman" w:hAnsi="Times New Roman" w:cs="Times New Roman"/>
                <w:sz w:val="28"/>
                <w:szCs w:val="28"/>
              </w:rPr>
            </w:pPr>
            <w:r w:rsidRPr="00E16C05">
              <w:rPr>
                <w:rFonts w:ascii="Times New Roman" w:hAnsi="Times New Roman" w:cs="Times New Roman"/>
                <w:sz w:val="28"/>
                <w:szCs w:val="28"/>
              </w:rPr>
              <w:t>5 câu</w:t>
            </w:r>
          </w:p>
        </w:tc>
        <w:tc>
          <w:tcPr>
            <w:tcW w:w="948" w:type="dxa"/>
            <w:vMerge w:val="restart"/>
          </w:tcPr>
          <w:p w:rsidR="00D55BBB" w:rsidRPr="00E16C05" w:rsidRDefault="00D55BBB" w:rsidP="00E16C05">
            <w:pPr>
              <w:spacing w:after="0" w:line="240" w:lineRule="auto"/>
              <w:jc w:val="center"/>
              <w:rPr>
                <w:rFonts w:ascii="Times New Roman" w:hAnsi="Times New Roman" w:cs="Times New Roman"/>
                <w:sz w:val="28"/>
                <w:szCs w:val="28"/>
              </w:rPr>
            </w:pPr>
            <w:r w:rsidRPr="00E16C05">
              <w:rPr>
                <w:rFonts w:ascii="Times New Roman" w:hAnsi="Times New Roman" w:cs="Times New Roman"/>
                <w:sz w:val="28"/>
                <w:szCs w:val="28"/>
              </w:rPr>
              <w:t>3 câu</w:t>
            </w:r>
          </w:p>
        </w:tc>
        <w:tc>
          <w:tcPr>
            <w:tcW w:w="1073" w:type="dxa"/>
            <w:vMerge w:val="restart"/>
          </w:tcPr>
          <w:p w:rsidR="00D55BBB" w:rsidRPr="00E16C05" w:rsidRDefault="00D55BBB" w:rsidP="00E16C05">
            <w:pPr>
              <w:spacing w:after="0" w:line="240" w:lineRule="auto"/>
              <w:jc w:val="center"/>
              <w:rPr>
                <w:rFonts w:ascii="Times New Roman" w:hAnsi="Times New Roman" w:cs="Times New Roman"/>
                <w:sz w:val="28"/>
                <w:szCs w:val="28"/>
              </w:rPr>
            </w:pPr>
            <w:r w:rsidRPr="00E16C05">
              <w:rPr>
                <w:rFonts w:ascii="Times New Roman" w:hAnsi="Times New Roman" w:cs="Times New Roman"/>
                <w:sz w:val="28"/>
                <w:szCs w:val="28"/>
              </w:rPr>
              <w:t>1 câu</w:t>
            </w:r>
          </w:p>
        </w:tc>
        <w:tc>
          <w:tcPr>
            <w:tcW w:w="1198" w:type="dxa"/>
            <w:vMerge w:val="restart"/>
          </w:tcPr>
          <w:p w:rsidR="00D55BBB" w:rsidRPr="00E16C05" w:rsidRDefault="00D55BBB" w:rsidP="00E16C05">
            <w:pPr>
              <w:spacing w:after="0" w:line="240" w:lineRule="auto"/>
              <w:jc w:val="center"/>
              <w:rPr>
                <w:rFonts w:ascii="Times New Roman" w:hAnsi="Times New Roman" w:cs="Times New Roman"/>
                <w:sz w:val="28"/>
                <w:szCs w:val="28"/>
              </w:rPr>
            </w:pPr>
            <w:r w:rsidRPr="00E16C05">
              <w:rPr>
                <w:rFonts w:ascii="Times New Roman" w:hAnsi="Times New Roman" w:cs="Times New Roman"/>
                <w:sz w:val="28"/>
                <w:szCs w:val="28"/>
              </w:rPr>
              <w:t>1câu</w:t>
            </w:r>
          </w:p>
        </w:tc>
        <w:tc>
          <w:tcPr>
            <w:tcW w:w="916" w:type="dxa"/>
            <w:gridSpan w:val="2"/>
            <w:vMerge w:val="restart"/>
          </w:tcPr>
          <w:p w:rsidR="00D55BBB" w:rsidRPr="00E16C05" w:rsidRDefault="00D55BBB" w:rsidP="00E16C05">
            <w:pPr>
              <w:spacing w:after="0" w:line="240" w:lineRule="auto"/>
              <w:rPr>
                <w:rFonts w:ascii="Times New Roman" w:hAnsi="Times New Roman" w:cs="Times New Roman"/>
                <w:sz w:val="28"/>
                <w:szCs w:val="28"/>
                <w:lang w:val="en-US"/>
              </w:rPr>
            </w:pPr>
            <w:r w:rsidRPr="00E16C05">
              <w:rPr>
                <w:rFonts w:ascii="Times New Roman" w:hAnsi="Times New Roman" w:cs="Times New Roman"/>
                <w:sz w:val="28"/>
                <w:szCs w:val="28"/>
                <w:lang w:val="en-US"/>
              </w:rPr>
              <w:t>60%</w:t>
            </w:r>
          </w:p>
        </w:tc>
      </w:tr>
      <w:tr w:rsidR="00D55BBB" w:rsidRPr="00E16C05" w:rsidTr="00624B3C">
        <w:trPr>
          <w:gridAfter w:val="1"/>
          <w:wAfter w:w="9" w:type="dxa"/>
        </w:trPr>
        <w:tc>
          <w:tcPr>
            <w:tcW w:w="590" w:type="dxa"/>
            <w:vMerge/>
          </w:tcPr>
          <w:p w:rsidR="00D55BBB" w:rsidRPr="00E16C05" w:rsidRDefault="00D55BBB" w:rsidP="00E16C05">
            <w:pPr>
              <w:spacing w:after="0" w:line="240" w:lineRule="auto"/>
              <w:rPr>
                <w:rFonts w:ascii="Times New Roman" w:hAnsi="Times New Roman" w:cs="Times New Roman"/>
                <w:sz w:val="28"/>
                <w:szCs w:val="28"/>
              </w:rPr>
            </w:pPr>
          </w:p>
        </w:tc>
        <w:tc>
          <w:tcPr>
            <w:tcW w:w="808" w:type="dxa"/>
            <w:gridSpan w:val="2"/>
            <w:vMerge/>
          </w:tcPr>
          <w:p w:rsidR="00D55BBB" w:rsidRPr="00E16C05" w:rsidRDefault="00D55BBB" w:rsidP="00E16C05">
            <w:pPr>
              <w:spacing w:after="0" w:line="240" w:lineRule="auto"/>
              <w:rPr>
                <w:rFonts w:ascii="Times New Roman" w:hAnsi="Times New Roman" w:cs="Times New Roman"/>
                <w:sz w:val="28"/>
                <w:szCs w:val="28"/>
              </w:rPr>
            </w:pPr>
          </w:p>
        </w:tc>
        <w:tc>
          <w:tcPr>
            <w:tcW w:w="1084" w:type="dxa"/>
            <w:gridSpan w:val="2"/>
            <w:vMerge/>
          </w:tcPr>
          <w:p w:rsidR="00D55BBB" w:rsidRPr="00E16C05" w:rsidRDefault="00D55BBB" w:rsidP="00E16C05">
            <w:pPr>
              <w:spacing w:after="0" w:line="240" w:lineRule="auto"/>
              <w:rPr>
                <w:rFonts w:ascii="Times New Roman" w:hAnsi="Times New Roman" w:cs="Times New Roman"/>
                <w:sz w:val="28"/>
                <w:szCs w:val="28"/>
              </w:rPr>
            </w:pPr>
          </w:p>
        </w:tc>
        <w:tc>
          <w:tcPr>
            <w:tcW w:w="2864" w:type="dxa"/>
          </w:tcPr>
          <w:p w:rsidR="00D55BBB" w:rsidRPr="00E16C05" w:rsidRDefault="00D55BBB" w:rsidP="00E16C05">
            <w:pPr>
              <w:spacing w:after="0" w:line="240" w:lineRule="auto"/>
              <w:jc w:val="both"/>
              <w:rPr>
                <w:rFonts w:ascii="Times New Roman" w:eastAsia="SimSun" w:hAnsi="Times New Roman" w:cs="Times New Roman"/>
                <w:b/>
                <w:noProof/>
                <w:sz w:val="28"/>
                <w:szCs w:val="28"/>
                <w:lang w:eastAsia="zh-CN"/>
              </w:rPr>
            </w:pPr>
            <w:r w:rsidRPr="00E16C05">
              <w:rPr>
                <w:rFonts w:ascii="Times New Roman" w:eastAsia="SimSun" w:hAnsi="Times New Roman" w:cs="Times New Roman"/>
                <w:b/>
                <w:noProof/>
                <w:sz w:val="28"/>
                <w:szCs w:val="28"/>
                <w:lang w:eastAsia="zh-CN"/>
              </w:rPr>
              <w:t>Nhận biết:</w:t>
            </w:r>
          </w:p>
          <w:p w:rsidR="00D55BBB" w:rsidRPr="00E16C05" w:rsidRDefault="00D55BBB" w:rsidP="00E16C05">
            <w:pPr>
              <w:spacing w:after="0" w:line="240" w:lineRule="auto"/>
              <w:jc w:val="both"/>
              <w:rPr>
                <w:rStyle w:val="fontstyle01"/>
              </w:rPr>
            </w:pPr>
            <w:r w:rsidRPr="00E16C05">
              <w:rPr>
                <w:rFonts w:ascii="Times New Roman" w:hAnsi="Times New Roman" w:cs="Times New Roman"/>
                <w:noProof/>
                <w:sz w:val="28"/>
                <w:szCs w:val="28"/>
              </w:rPr>
              <w:t xml:space="preserve">- Nhận biết được phương thức biểu đạt, thể thơ, đề tài, </w:t>
            </w:r>
            <w:r w:rsidRPr="00E16C05">
              <w:rPr>
                <w:rStyle w:val="fontstyle01"/>
              </w:rPr>
              <w:t>yếu tố tượng trưng, biện pháp tu từ, nhân vật trữ tình</w:t>
            </w:r>
          </w:p>
          <w:p w:rsidR="00D55BBB" w:rsidRPr="00E16C05" w:rsidRDefault="00D55BBB" w:rsidP="00E16C05">
            <w:pPr>
              <w:spacing w:after="0" w:line="240" w:lineRule="auto"/>
              <w:jc w:val="both"/>
              <w:rPr>
                <w:rStyle w:val="fontstyle01"/>
              </w:rPr>
            </w:pPr>
            <w:r w:rsidRPr="00E16C05">
              <w:rPr>
                <w:rStyle w:val="fontstyle01"/>
              </w:rPr>
              <w:lastRenderedPageBreak/>
              <w:t>- Nhận biết được những biểu hiện của tình cảm, cảm xúc trong bài thơ.</w:t>
            </w:r>
          </w:p>
          <w:p w:rsidR="00D55BBB" w:rsidRPr="00E16C05" w:rsidRDefault="00D55BBB" w:rsidP="00E16C05">
            <w:pPr>
              <w:pStyle w:val="TableParagraph"/>
              <w:tabs>
                <w:tab w:val="left" w:pos="322"/>
              </w:tabs>
              <w:spacing w:before="0"/>
              <w:ind w:left="0"/>
              <w:jc w:val="both"/>
              <w:rPr>
                <w:b/>
                <w:noProof/>
                <w:sz w:val="28"/>
                <w:szCs w:val="28"/>
                <w:lang w:val="vi-VN"/>
              </w:rPr>
            </w:pPr>
            <w:r w:rsidRPr="00E16C05">
              <w:rPr>
                <w:b/>
                <w:noProof/>
                <w:sz w:val="28"/>
                <w:szCs w:val="28"/>
                <w:lang w:val="vi-VN"/>
              </w:rPr>
              <w:t>Thông hiểu:</w:t>
            </w:r>
          </w:p>
          <w:p w:rsidR="00D55BBB" w:rsidRPr="00E16C05" w:rsidRDefault="00D55BBB" w:rsidP="00E16C05">
            <w:pPr>
              <w:spacing w:after="0" w:line="240" w:lineRule="auto"/>
              <w:jc w:val="both"/>
              <w:rPr>
                <w:rFonts w:ascii="Times New Roman" w:eastAsia="Times New Roman" w:hAnsi="Times New Roman" w:cs="Times New Roman"/>
                <w:noProof/>
                <w:sz w:val="28"/>
                <w:szCs w:val="28"/>
                <w:lang w:eastAsia="zh-CN"/>
              </w:rPr>
            </w:pPr>
            <w:r w:rsidRPr="00E16C05">
              <w:rPr>
                <w:rFonts w:ascii="Times New Roman" w:eastAsia="Times New Roman" w:hAnsi="Times New Roman" w:cs="Times New Roman"/>
                <w:noProof/>
                <w:sz w:val="28"/>
                <w:szCs w:val="28"/>
                <w:lang w:eastAsia="zh-CN"/>
              </w:rPr>
              <w:t xml:space="preserve">- Hiểu và phân tích, làm rõ tác dụng của các yếu tố nghệ thuật qua đoạn thơ </w:t>
            </w:r>
          </w:p>
          <w:p w:rsidR="00D55BBB" w:rsidRPr="00E16C05" w:rsidRDefault="00D55BBB" w:rsidP="00E16C05">
            <w:pPr>
              <w:spacing w:after="0" w:line="240" w:lineRule="auto"/>
              <w:jc w:val="both"/>
              <w:rPr>
                <w:rFonts w:ascii="Times New Roman" w:hAnsi="Times New Roman" w:cs="Times New Roman"/>
                <w:b/>
                <w:bCs/>
                <w:sz w:val="28"/>
                <w:szCs w:val="28"/>
              </w:rPr>
            </w:pPr>
            <w:r w:rsidRPr="00E16C05">
              <w:rPr>
                <w:rFonts w:ascii="Times New Roman" w:hAnsi="Times New Roman" w:cs="Times New Roman"/>
                <w:b/>
                <w:bCs/>
                <w:sz w:val="28"/>
                <w:szCs w:val="28"/>
              </w:rPr>
              <w:t>Vận dụng:</w:t>
            </w:r>
          </w:p>
          <w:p w:rsidR="00D55BBB" w:rsidRPr="00E16C05" w:rsidRDefault="00D55BBB"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 Phát hiện và nêu được ý nghĩa về mối quan hệ giữa dòng sông và tình yêu.</w:t>
            </w:r>
          </w:p>
          <w:p w:rsidR="00D55BBB" w:rsidRPr="00E16C05" w:rsidRDefault="00D55BBB" w:rsidP="00E16C05">
            <w:pPr>
              <w:spacing w:after="0" w:line="240" w:lineRule="auto"/>
              <w:jc w:val="both"/>
              <w:rPr>
                <w:rStyle w:val="fontstyle01"/>
                <w:rFonts w:eastAsia="SimSun"/>
                <w:noProof/>
                <w:lang w:eastAsia="zh-CN"/>
              </w:rPr>
            </w:pPr>
            <w:r w:rsidRPr="00E16C05">
              <w:rPr>
                <w:rFonts w:ascii="Times New Roman" w:eastAsia="SimSun" w:hAnsi="Times New Roman" w:cs="Times New Roman"/>
                <w:b/>
                <w:bCs/>
                <w:noProof/>
                <w:sz w:val="28"/>
                <w:szCs w:val="28"/>
                <w:lang w:eastAsia="zh-CN"/>
              </w:rPr>
              <w:t>Vận dụng cao</w:t>
            </w:r>
            <w:r w:rsidRPr="00E16C05">
              <w:rPr>
                <w:rFonts w:ascii="Times New Roman" w:eastAsia="SimSun" w:hAnsi="Times New Roman" w:cs="Times New Roman"/>
                <w:noProof/>
                <w:sz w:val="28"/>
                <w:szCs w:val="28"/>
                <w:lang w:eastAsia="zh-CN"/>
              </w:rPr>
              <w:t>:</w:t>
            </w:r>
          </w:p>
          <w:p w:rsidR="00D55BBB" w:rsidRPr="00E16C05" w:rsidRDefault="00D55BBB"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 Rút ra được thông điệp đối với cuộc sống.</w:t>
            </w:r>
          </w:p>
          <w:p w:rsidR="00D55BBB" w:rsidRPr="00E16C05" w:rsidRDefault="00D55BBB" w:rsidP="00E16C05">
            <w:pPr>
              <w:spacing w:after="0" w:line="240" w:lineRule="auto"/>
              <w:jc w:val="both"/>
              <w:rPr>
                <w:rFonts w:ascii="Times New Roman" w:eastAsia="Times New Roman" w:hAnsi="Times New Roman" w:cs="Times New Roman"/>
                <w:sz w:val="28"/>
                <w:szCs w:val="28"/>
              </w:rPr>
            </w:pPr>
            <w:r w:rsidRPr="00E16C05">
              <w:rPr>
                <w:rFonts w:ascii="Times New Roman" w:hAnsi="Times New Roman" w:cs="Times New Roman"/>
                <w:sz w:val="28"/>
                <w:szCs w:val="28"/>
              </w:rPr>
              <w:t>- Lí giải và đánh giá được ý nghĩa của thông điệp.</w:t>
            </w:r>
          </w:p>
        </w:tc>
        <w:tc>
          <w:tcPr>
            <w:tcW w:w="823" w:type="dxa"/>
            <w:vMerge/>
          </w:tcPr>
          <w:p w:rsidR="00D55BBB" w:rsidRPr="00E16C05" w:rsidRDefault="00D55BBB" w:rsidP="00E16C05">
            <w:pPr>
              <w:spacing w:after="0" w:line="240" w:lineRule="auto"/>
              <w:jc w:val="both"/>
              <w:rPr>
                <w:rFonts w:ascii="Times New Roman" w:hAnsi="Times New Roman" w:cs="Times New Roman"/>
                <w:sz w:val="28"/>
                <w:szCs w:val="28"/>
              </w:rPr>
            </w:pPr>
          </w:p>
        </w:tc>
        <w:tc>
          <w:tcPr>
            <w:tcW w:w="948" w:type="dxa"/>
            <w:vMerge/>
          </w:tcPr>
          <w:p w:rsidR="00D55BBB" w:rsidRPr="00E16C05" w:rsidRDefault="00D55BBB" w:rsidP="00E16C05">
            <w:pPr>
              <w:spacing w:after="0" w:line="240" w:lineRule="auto"/>
              <w:jc w:val="both"/>
              <w:rPr>
                <w:rFonts w:ascii="Times New Roman" w:hAnsi="Times New Roman" w:cs="Times New Roman"/>
                <w:sz w:val="28"/>
                <w:szCs w:val="28"/>
              </w:rPr>
            </w:pPr>
          </w:p>
        </w:tc>
        <w:tc>
          <w:tcPr>
            <w:tcW w:w="1073" w:type="dxa"/>
            <w:vMerge/>
          </w:tcPr>
          <w:p w:rsidR="00D55BBB" w:rsidRPr="00E16C05" w:rsidRDefault="00D55BBB" w:rsidP="00E16C05">
            <w:pPr>
              <w:spacing w:after="0" w:line="240" w:lineRule="auto"/>
              <w:jc w:val="both"/>
              <w:rPr>
                <w:rFonts w:ascii="Times New Roman" w:hAnsi="Times New Roman" w:cs="Times New Roman"/>
                <w:sz w:val="28"/>
                <w:szCs w:val="28"/>
              </w:rPr>
            </w:pPr>
          </w:p>
        </w:tc>
        <w:tc>
          <w:tcPr>
            <w:tcW w:w="1198" w:type="dxa"/>
            <w:vMerge/>
          </w:tcPr>
          <w:p w:rsidR="00D55BBB" w:rsidRPr="00E16C05" w:rsidRDefault="00D55BBB" w:rsidP="00E16C05">
            <w:pPr>
              <w:spacing w:after="0" w:line="240" w:lineRule="auto"/>
              <w:jc w:val="both"/>
              <w:rPr>
                <w:rFonts w:ascii="Times New Roman" w:hAnsi="Times New Roman" w:cs="Times New Roman"/>
                <w:sz w:val="28"/>
                <w:szCs w:val="28"/>
              </w:rPr>
            </w:pPr>
          </w:p>
        </w:tc>
        <w:tc>
          <w:tcPr>
            <w:tcW w:w="916" w:type="dxa"/>
            <w:gridSpan w:val="2"/>
            <w:vMerge/>
          </w:tcPr>
          <w:p w:rsidR="00D55BBB" w:rsidRPr="00E16C05" w:rsidRDefault="00D55BBB" w:rsidP="00E16C05">
            <w:pPr>
              <w:spacing w:after="0" w:line="240" w:lineRule="auto"/>
              <w:rPr>
                <w:rFonts w:ascii="Times New Roman" w:hAnsi="Times New Roman" w:cs="Times New Roman"/>
                <w:sz w:val="28"/>
                <w:szCs w:val="28"/>
              </w:rPr>
            </w:pPr>
          </w:p>
        </w:tc>
      </w:tr>
      <w:tr w:rsidR="002F0DE9" w:rsidRPr="00E16C05" w:rsidTr="002F0DE9">
        <w:trPr>
          <w:gridAfter w:val="1"/>
          <w:wAfter w:w="9" w:type="dxa"/>
          <w:trHeight w:val="441"/>
        </w:trPr>
        <w:tc>
          <w:tcPr>
            <w:tcW w:w="610" w:type="dxa"/>
            <w:gridSpan w:val="2"/>
            <w:vMerge w:val="restart"/>
          </w:tcPr>
          <w:p w:rsidR="002F0DE9" w:rsidRPr="00E16C05" w:rsidRDefault="002F0DE9"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lastRenderedPageBreak/>
              <w:t>II</w:t>
            </w:r>
          </w:p>
          <w:p w:rsidR="002F0DE9" w:rsidRPr="00E16C05" w:rsidRDefault="002F0DE9" w:rsidP="00E16C05">
            <w:pPr>
              <w:spacing w:after="0" w:line="240" w:lineRule="auto"/>
              <w:rPr>
                <w:rFonts w:ascii="Times New Roman" w:hAnsi="Times New Roman" w:cs="Times New Roman"/>
                <w:b/>
                <w:sz w:val="28"/>
                <w:szCs w:val="28"/>
              </w:rPr>
            </w:pPr>
          </w:p>
        </w:tc>
        <w:tc>
          <w:tcPr>
            <w:tcW w:w="796" w:type="dxa"/>
            <w:gridSpan w:val="2"/>
            <w:vMerge w:val="restart"/>
          </w:tcPr>
          <w:p w:rsidR="002F0DE9" w:rsidRPr="00E16C05" w:rsidRDefault="002F0DE9"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Viết</w:t>
            </w:r>
          </w:p>
          <w:p w:rsidR="002F0DE9" w:rsidRPr="00E16C05" w:rsidRDefault="002F0DE9" w:rsidP="00E16C05">
            <w:pPr>
              <w:spacing w:after="0" w:line="240" w:lineRule="auto"/>
              <w:rPr>
                <w:rFonts w:ascii="Times New Roman" w:hAnsi="Times New Roman" w:cs="Times New Roman"/>
                <w:b/>
                <w:sz w:val="28"/>
                <w:szCs w:val="28"/>
              </w:rPr>
            </w:pPr>
          </w:p>
        </w:tc>
        <w:tc>
          <w:tcPr>
            <w:tcW w:w="1076" w:type="dxa"/>
            <w:vMerge w:val="restart"/>
          </w:tcPr>
          <w:p w:rsidR="002F0DE9" w:rsidRPr="00E16C05" w:rsidRDefault="002F0DE9" w:rsidP="00E16C05">
            <w:pPr>
              <w:spacing w:after="0" w:line="240" w:lineRule="auto"/>
              <w:jc w:val="both"/>
              <w:rPr>
                <w:rFonts w:ascii="Times New Roman" w:hAnsi="Times New Roman" w:cs="Times New Roman"/>
                <w:bCs/>
                <w:sz w:val="28"/>
                <w:szCs w:val="28"/>
              </w:rPr>
            </w:pPr>
            <w:r w:rsidRPr="00E16C05">
              <w:rPr>
                <w:rFonts w:ascii="Times New Roman" w:hAnsi="Times New Roman" w:cs="Times New Roman"/>
                <w:bCs/>
                <w:sz w:val="28"/>
                <w:szCs w:val="28"/>
              </w:rPr>
              <w:t>1. Viết văn bản nghị luận xã hội về một tư tưởng đạo lí</w:t>
            </w:r>
          </w:p>
          <w:p w:rsidR="002F0DE9" w:rsidRPr="00E16C05" w:rsidRDefault="002F0DE9" w:rsidP="00E16C05">
            <w:pPr>
              <w:spacing w:after="0" w:line="240" w:lineRule="auto"/>
              <w:rPr>
                <w:rFonts w:ascii="Times New Roman" w:hAnsi="Times New Roman" w:cs="Times New Roman"/>
                <w:b/>
                <w:sz w:val="28"/>
                <w:szCs w:val="28"/>
              </w:rPr>
            </w:pPr>
          </w:p>
        </w:tc>
        <w:tc>
          <w:tcPr>
            <w:tcW w:w="2864" w:type="dxa"/>
          </w:tcPr>
          <w:p w:rsidR="002F0DE9" w:rsidRPr="00E16C05" w:rsidRDefault="002F0DE9" w:rsidP="00E16C05">
            <w:pPr>
              <w:spacing w:after="0" w:line="240" w:lineRule="auto"/>
              <w:rPr>
                <w:rFonts w:ascii="Times New Roman" w:hAnsi="Times New Roman" w:cs="Times New Roman"/>
                <w:b/>
                <w:sz w:val="28"/>
                <w:szCs w:val="28"/>
              </w:rPr>
            </w:pPr>
          </w:p>
        </w:tc>
        <w:tc>
          <w:tcPr>
            <w:tcW w:w="823" w:type="dxa"/>
            <w:vMerge w:val="restart"/>
          </w:tcPr>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1*</w:t>
            </w:r>
          </w:p>
        </w:tc>
        <w:tc>
          <w:tcPr>
            <w:tcW w:w="948" w:type="dxa"/>
            <w:vMerge w:val="restart"/>
          </w:tcPr>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1*</w:t>
            </w:r>
          </w:p>
        </w:tc>
        <w:tc>
          <w:tcPr>
            <w:tcW w:w="1073" w:type="dxa"/>
            <w:vMerge w:val="restart"/>
          </w:tcPr>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1*</w:t>
            </w:r>
          </w:p>
        </w:tc>
        <w:tc>
          <w:tcPr>
            <w:tcW w:w="1198" w:type="dxa"/>
            <w:vMerge w:val="restart"/>
          </w:tcPr>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1 câu TL</w:t>
            </w:r>
          </w:p>
        </w:tc>
        <w:tc>
          <w:tcPr>
            <w:tcW w:w="916" w:type="dxa"/>
            <w:gridSpan w:val="2"/>
            <w:vMerge w:val="restart"/>
          </w:tcPr>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40%</w:t>
            </w:r>
          </w:p>
        </w:tc>
      </w:tr>
      <w:tr w:rsidR="002F0DE9" w:rsidRPr="00E16C05" w:rsidTr="00934CE0">
        <w:trPr>
          <w:gridAfter w:val="1"/>
          <w:wAfter w:w="9" w:type="dxa"/>
          <w:trHeight w:val="2541"/>
        </w:trPr>
        <w:tc>
          <w:tcPr>
            <w:tcW w:w="610" w:type="dxa"/>
            <w:gridSpan w:val="2"/>
            <w:vMerge/>
          </w:tcPr>
          <w:p w:rsidR="002F0DE9" w:rsidRPr="00E16C05" w:rsidRDefault="002F0DE9" w:rsidP="00E16C05">
            <w:pPr>
              <w:spacing w:after="0" w:line="240" w:lineRule="auto"/>
              <w:jc w:val="center"/>
              <w:rPr>
                <w:rFonts w:ascii="Times New Roman" w:hAnsi="Times New Roman" w:cs="Times New Roman"/>
                <w:b/>
                <w:sz w:val="28"/>
                <w:szCs w:val="28"/>
              </w:rPr>
            </w:pPr>
          </w:p>
        </w:tc>
        <w:tc>
          <w:tcPr>
            <w:tcW w:w="796" w:type="dxa"/>
            <w:gridSpan w:val="2"/>
            <w:vMerge/>
          </w:tcPr>
          <w:p w:rsidR="002F0DE9" w:rsidRPr="00E16C05" w:rsidRDefault="002F0DE9" w:rsidP="00E16C05">
            <w:pPr>
              <w:spacing w:after="0" w:line="240" w:lineRule="auto"/>
              <w:jc w:val="center"/>
              <w:rPr>
                <w:rFonts w:ascii="Times New Roman" w:hAnsi="Times New Roman" w:cs="Times New Roman"/>
                <w:b/>
                <w:sz w:val="28"/>
                <w:szCs w:val="28"/>
              </w:rPr>
            </w:pPr>
          </w:p>
        </w:tc>
        <w:tc>
          <w:tcPr>
            <w:tcW w:w="1076" w:type="dxa"/>
            <w:vMerge/>
          </w:tcPr>
          <w:p w:rsidR="002F0DE9" w:rsidRPr="00E16C05" w:rsidRDefault="002F0DE9" w:rsidP="00E16C05">
            <w:pPr>
              <w:spacing w:after="0" w:line="240" w:lineRule="auto"/>
              <w:jc w:val="both"/>
              <w:rPr>
                <w:rFonts w:ascii="Times New Roman" w:hAnsi="Times New Roman" w:cs="Times New Roman"/>
                <w:bCs/>
                <w:sz w:val="28"/>
                <w:szCs w:val="28"/>
              </w:rPr>
            </w:pPr>
          </w:p>
        </w:tc>
        <w:tc>
          <w:tcPr>
            <w:tcW w:w="2864" w:type="dxa"/>
          </w:tcPr>
          <w:p w:rsidR="002F0DE9" w:rsidRPr="00E16C05" w:rsidRDefault="002F0DE9" w:rsidP="00E16C05">
            <w:pPr>
              <w:spacing w:after="0" w:line="240" w:lineRule="auto"/>
              <w:jc w:val="both"/>
              <w:rPr>
                <w:rFonts w:ascii="Times New Roman" w:hAnsi="Times New Roman" w:cs="Times New Roman"/>
                <w:b/>
                <w:bCs/>
                <w:sz w:val="28"/>
                <w:szCs w:val="28"/>
              </w:rPr>
            </w:pPr>
            <w:r w:rsidRPr="00E16C05">
              <w:rPr>
                <w:rFonts w:ascii="Times New Roman" w:hAnsi="Times New Roman" w:cs="Times New Roman"/>
                <w:b/>
                <w:bCs/>
                <w:sz w:val="28"/>
                <w:szCs w:val="28"/>
              </w:rPr>
              <w:t>Nhận biết:</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b/>
                <w:bCs/>
                <w:color w:val="000000"/>
                <w:sz w:val="28"/>
                <w:szCs w:val="28"/>
              </w:rPr>
              <w:t xml:space="preserve">- </w:t>
            </w:r>
            <w:r w:rsidRPr="00E16C05">
              <w:rPr>
                <w:rFonts w:ascii="Times New Roman" w:hAnsi="Times New Roman" w:cs="Times New Roman"/>
                <w:color w:val="000000"/>
                <w:sz w:val="28"/>
                <w:szCs w:val="28"/>
              </w:rPr>
              <w:t>Xác định được yêu cầu về nội dung và hình thức của bài văn nghị luận.</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Mô tả được vấn đề xã hội và những dấu hiệu, biểu hiện của vấn đề xã hội trong bài viết.</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Xác định rõ được mục đích, đối tượng nghị luận.</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Đảm bảo cấu trúc, bố cục của một văn bản nghị luận.</w:t>
            </w:r>
          </w:p>
          <w:p w:rsidR="002F0DE9" w:rsidRPr="00E16C05" w:rsidRDefault="002F0DE9" w:rsidP="00E16C05">
            <w:pPr>
              <w:spacing w:after="0" w:line="240" w:lineRule="auto"/>
              <w:jc w:val="both"/>
              <w:rPr>
                <w:rFonts w:ascii="Times New Roman" w:hAnsi="Times New Roman" w:cs="Times New Roman"/>
                <w:b/>
                <w:bCs/>
                <w:sz w:val="28"/>
                <w:szCs w:val="28"/>
              </w:rPr>
            </w:pPr>
            <w:r w:rsidRPr="00E16C05">
              <w:rPr>
                <w:rFonts w:ascii="Times New Roman" w:hAnsi="Times New Roman" w:cs="Times New Roman"/>
                <w:b/>
                <w:bCs/>
                <w:sz w:val="28"/>
                <w:szCs w:val="28"/>
              </w:rPr>
              <w:t>Thông hiểu:</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Giải thích được những khái niệm liên quan đến vấn đề nghị luận.</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xml:space="preserve">- </w:t>
            </w:r>
            <w:r w:rsidRPr="00E16C05">
              <w:rPr>
                <w:rFonts w:ascii="Times New Roman" w:hAnsi="Times New Roman" w:cs="Times New Roman"/>
                <w:sz w:val="28"/>
                <w:szCs w:val="28"/>
              </w:rPr>
              <w:t>Trình bày rõ quan điểm và hệ thống các luận điểm.</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lastRenderedPageBreak/>
              <w:t>- Kết hợp được lí lẽ và dẫn chứng để tạo tính chặt chẽ, logic của mỗi luận điểm.</w:t>
            </w:r>
          </w:p>
          <w:p w:rsidR="002F0DE9" w:rsidRPr="00E16C05" w:rsidRDefault="002F0DE9" w:rsidP="00E16C05">
            <w:pPr>
              <w:spacing w:after="0" w:line="240" w:lineRule="auto"/>
              <w:jc w:val="both"/>
              <w:rPr>
                <w:rFonts w:ascii="Times New Roman" w:hAnsi="Times New Roman" w:cs="Times New Roman"/>
                <w:b/>
                <w:bCs/>
                <w:sz w:val="28"/>
                <w:szCs w:val="28"/>
              </w:rPr>
            </w:pPr>
            <w:r w:rsidRPr="00E16C05">
              <w:rPr>
                <w:rFonts w:ascii="Times New Roman" w:hAnsi="Times New Roman" w:cs="Times New Roman"/>
                <w:color w:val="000000"/>
                <w:sz w:val="28"/>
                <w:szCs w:val="28"/>
              </w:rPr>
              <w:t>- C</w:t>
            </w:r>
            <w:r w:rsidRPr="00E16C05">
              <w:rPr>
                <w:rFonts w:ascii="Times New Roman" w:hAnsi="Times New Roman" w:cs="Times New Roman"/>
                <w:sz w:val="28"/>
                <w:szCs w:val="28"/>
              </w:rPr>
              <w:t>ấu trúc chặt chẽ, có mở đầu và kết thúc gây ấn tượng; sử dụng các lí lẽ và bằng chứng thuyết phục, chính xác, tin cậy, thích hợp, đầy đủ;</w:t>
            </w:r>
            <w:r w:rsidRPr="00E16C05">
              <w:rPr>
                <w:rFonts w:ascii="Times New Roman" w:hAnsi="Times New Roman" w:cs="Times New Roman"/>
                <w:color w:val="000000"/>
                <w:sz w:val="28"/>
                <w:szCs w:val="28"/>
              </w:rPr>
              <w:t xml:space="preserve"> đảm bảo chuẩn chính tả, ngữ pháp tiếng Việt.</w:t>
            </w:r>
          </w:p>
          <w:p w:rsidR="002F0DE9" w:rsidRPr="00E16C05" w:rsidRDefault="002F0DE9" w:rsidP="00E16C05">
            <w:pPr>
              <w:spacing w:after="0" w:line="240" w:lineRule="auto"/>
              <w:jc w:val="both"/>
              <w:rPr>
                <w:rFonts w:ascii="Times New Roman" w:hAnsi="Times New Roman" w:cs="Times New Roman"/>
                <w:b/>
                <w:bCs/>
                <w:sz w:val="28"/>
                <w:szCs w:val="28"/>
              </w:rPr>
            </w:pPr>
            <w:r w:rsidRPr="00E16C05">
              <w:rPr>
                <w:rFonts w:ascii="Times New Roman" w:hAnsi="Times New Roman" w:cs="Times New Roman"/>
                <w:b/>
                <w:bCs/>
                <w:sz w:val="28"/>
                <w:szCs w:val="28"/>
              </w:rPr>
              <w:t>Vận dụng:</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Đánh giá được ý nghĩa, ảnh hưởng của vấn đề đối với con người, xã hội.</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Nêu được những bài học, những đề nghị, khuyến nghị rút ra từ vấn đề bàn luận.</w:t>
            </w:r>
          </w:p>
          <w:p w:rsidR="002F0DE9" w:rsidRPr="00E16C05" w:rsidRDefault="002F0DE9"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Vận dụng cao:</w:t>
            </w:r>
          </w:p>
          <w:p w:rsidR="002F0DE9" w:rsidRPr="00E16C05" w:rsidRDefault="002F0DE9" w:rsidP="00E16C05">
            <w:pPr>
              <w:spacing w:after="0" w:line="240" w:lineRule="auto"/>
              <w:jc w:val="both"/>
              <w:rPr>
                <w:rFonts w:ascii="Times New Roman" w:hAnsi="Times New Roman" w:cs="Times New Roman"/>
                <w:color w:val="000000"/>
                <w:sz w:val="28"/>
                <w:szCs w:val="28"/>
              </w:rPr>
            </w:pPr>
            <w:r w:rsidRPr="00E16C05">
              <w:rPr>
                <w:rFonts w:ascii="Times New Roman" w:hAnsi="Times New Roman" w:cs="Times New Roman"/>
                <w:color w:val="000000"/>
                <w:sz w:val="28"/>
                <w:szCs w:val="28"/>
              </w:rPr>
              <w:t>- Sử dụng kết hợp các phương thức miêu tả, biểu cảm, tự sự,… để tăng sức thuyết phục cho bài viết.</w:t>
            </w:r>
          </w:p>
          <w:p w:rsidR="002F0DE9" w:rsidRPr="00E16C05" w:rsidRDefault="002F0DE9" w:rsidP="00E16C05">
            <w:pPr>
              <w:spacing w:after="0" w:line="240" w:lineRule="auto"/>
              <w:rPr>
                <w:rFonts w:ascii="Times New Roman" w:hAnsi="Times New Roman" w:cs="Times New Roman"/>
                <w:b/>
                <w:bCs/>
                <w:sz w:val="28"/>
                <w:szCs w:val="28"/>
              </w:rPr>
            </w:pPr>
            <w:r w:rsidRPr="00E16C05">
              <w:rPr>
                <w:rFonts w:ascii="Times New Roman" w:hAnsi="Times New Roman" w:cs="Times New Roman"/>
                <w:color w:val="000000"/>
                <w:sz w:val="28"/>
                <w:szCs w:val="28"/>
              </w:rPr>
              <w:t>- Vận dụng hiệu quả những kiến thức tiếng Việt lớp 11 để tăng tính thuyết phục, sức hấp dẫn cho bài viết.</w:t>
            </w:r>
          </w:p>
        </w:tc>
        <w:tc>
          <w:tcPr>
            <w:tcW w:w="823" w:type="dxa"/>
            <w:vMerge/>
          </w:tcPr>
          <w:p w:rsidR="002F0DE9" w:rsidRPr="00E16C05" w:rsidRDefault="002F0DE9" w:rsidP="00E16C05">
            <w:pPr>
              <w:spacing w:after="0" w:line="240" w:lineRule="auto"/>
              <w:jc w:val="both"/>
              <w:rPr>
                <w:rFonts w:ascii="Times New Roman" w:hAnsi="Times New Roman" w:cs="Times New Roman"/>
                <w:sz w:val="28"/>
                <w:szCs w:val="28"/>
              </w:rPr>
            </w:pPr>
          </w:p>
        </w:tc>
        <w:tc>
          <w:tcPr>
            <w:tcW w:w="948" w:type="dxa"/>
            <w:vMerge/>
          </w:tcPr>
          <w:p w:rsidR="002F0DE9" w:rsidRPr="00E16C05" w:rsidRDefault="002F0DE9" w:rsidP="00E16C05">
            <w:pPr>
              <w:spacing w:after="0" w:line="240" w:lineRule="auto"/>
              <w:jc w:val="both"/>
              <w:rPr>
                <w:rFonts w:ascii="Times New Roman" w:hAnsi="Times New Roman" w:cs="Times New Roman"/>
                <w:sz w:val="28"/>
                <w:szCs w:val="28"/>
              </w:rPr>
            </w:pPr>
          </w:p>
        </w:tc>
        <w:tc>
          <w:tcPr>
            <w:tcW w:w="1073" w:type="dxa"/>
            <w:vMerge/>
          </w:tcPr>
          <w:p w:rsidR="002F0DE9" w:rsidRPr="00E16C05" w:rsidRDefault="002F0DE9" w:rsidP="00E16C05">
            <w:pPr>
              <w:spacing w:after="0" w:line="240" w:lineRule="auto"/>
              <w:jc w:val="both"/>
              <w:rPr>
                <w:rFonts w:ascii="Times New Roman" w:hAnsi="Times New Roman" w:cs="Times New Roman"/>
                <w:sz w:val="28"/>
                <w:szCs w:val="28"/>
              </w:rPr>
            </w:pPr>
          </w:p>
        </w:tc>
        <w:tc>
          <w:tcPr>
            <w:tcW w:w="1198" w:type="dxa"/>
            <w:vMerge/>
          </w:tcPr>
          <w:p w:rsidR="002F0DE9" w:rsidRPr="00E16C05" w:rsidRDefault="002F0DE9" w:rsidP="00E16C05">
            <w:pPr>
              <w:spacing w:after="0" w:line="240" w:lineRule="auto"/>
              <w:jc w:val="both"/>
              <w:rPr>
                <w:rFonts w:ascii="Times New Roman" w:hAnsi="Times New Roman" w:cs="Times New Roman"/>
                <w:sz w:val="28"/>
                <w:szCs w:val="28"/>
              </w:rPr>
            </w:pPr>
          </w:p>
        </w:tc>
        <w:tc>
          <w:tcPr>
            <w:tcW w:w="916" w:type="dxa"/>
            <w:gridSpan w:val="2"/>
            <w:vMerge/>
          </w:tcPr>
          <w:p w:rsidR="002F0DE9" w:rsidRPr="00E16C05" w:rsidRDefault="002F0DE9" w:rsidP="00E16C05">
            <w:pPr>
              <w:spacing w:after="0" w:line="240" w:lineRule="auto"/>
              <w:jc w:val="both"/>
              <w:rPr>
                <w:rFonts w:ascii="Times New Roman" w:hAnsi="Times New Roman" w:cs="Times New Roman"/>
                <w:sz w:val="28"/>
                <w:szCs w:val="28"/>
              </w:rPr>
            </w:pPr>
          </w:p>
        </w:tc>
      </w:tr>
      <w:tr w:rsidR="0073354E" w:rsidRPr="00E16C05" w:rsidTr="00624B3C">
        <w:trPr>
          <w:gridAfter w:val="1"/>
          <w:wAfter w:w="9" w:type="dxa"/>
        </w:trPr>
        <w:tc>
          <w:tcPr>
            <w:tcW w:w="2482" w:type="dxa"/>
            <w:gridSpan w:val="5"/>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lastRenderedPageBreak/>
              <w:t>Tỉ lệ %</w:t>
            </w:r>
          </w:p>
        </w:tc>
        <w:tc>
          <w:tcPr>
            <w:tcW w:w="2864" w:type="dxa"/>
          </w:tcPr>
          <w:p w:rsidR="0073354E" w:rsidRPr="00E16C05" w:rsidRDefault="0073354E" w:rsidP="00E16C05">
            <w:pPr>
              <w:spacing w:after="0" w:line="240" w:lineRule="auto"/>
              <w:rPr>
                <w:rFonts w:ascii="Times New Roman" w:hAnsi="Times New Roman" w:cs="Times New Roman"/>
                <w:b/>
                <w:sz w:val="28"/>
                <w:szCs w:val="28"/>
              </w:rPr>
            </w:pPr>
          </w:p>
        </w:tc>
        <w:tc>
          <w:tcPr>
            <w:tcW w:w="823" w:type="dxa"/>
          </w:tcPr>
          <w:p w:rsidR="0073354E" w:rsidRPr="00E16C05" w:rsidRDefault="00624B3C"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3</w:t>
            </w:r>
            <w:r w:rsidR="007262A5" w:rsidRPr="00E16C05">
              <w:rPr>
                <w:rFonts w:ascii="Times New Roman" w:hAnsi="Times New Roman" w:cs="Times New Roman"/>
                <w:b/>
                <w:sz w:val="28"/>
                <w:szCs w:val="28"/>
              </w:rPr>
              <w:t>0</w:t>
            </w:r>
            <w:r w:rsidR="0073354E" w:rsidRPr="00E16C05">
              <w:rPr>
                <w:rFonts w:ascii="Times New Roman" w:hAnsi="Times New Roman" w:cs="Times New Roman"/>
                <w:b/>
                <w:sz w:val="28"/>
                <w:szCs w:val="28"/>
              </w:rPr>
              <w:t>%</w:t>
            </w:r>
          </w:p>
        </w:tc>
        <w:tc>
          <w:tcPr>
            <w:tcW w:w="948" w:type="dxa"/>
          </w:tcPr>
          <w:p w:rsidR="0073354E" w:rsidRPr="00E16C05" w:rsidRDefault="00934CE0"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30</w:t>
            </w:r>
            <w:r w:rsidR="0073354E" w:rsidRPr="00E16C05">
              <w:rPr>
                <w:rFonts w:ascii="Times New Roman" w:hAnsi="Times New Roman" w:cs="Times New Roman"/>
                <w:b/>
                <w:sz w:val="28"/>
                <w:szCs w:val="28"/>
              </w:rPr>
              <w:t>%</w:t>
            </w:r>
          </w:p>
        </w:tc>
        <w:tc>
          <w:tcPr>
            <w:tcW w:w="1073" w:type="dxa"/>
          </w:tcPr>
          <w:p w:rsidR="0073354E" w:rsidRPr="00E16C05" w:rsidRDefault="007262A5"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2</w:t>
            </w:r>
            <w:r w:rsidR="00624B3C" w:rsidRPr="00E16C05">
              <w:rPr>
                <w:rFonts w:ascii="Times New Roman" w:hAnsi="Times New Roman" w:cs="Times New Roman"/>
                <w:b/>
                <w:sz w:val="28"/>
                <w:szCs w:val="28"/>
              </w:rPr>
              <w:t>0</w:t>
            </w:r>
            <w:r w:rsidR="0073354E" w:rsidRPr="00E16C05">
              <w:rPr>
                <w:rFonts w:ascii="Times New Roman" w:hAnsi="Times New Roman" w:cs="Times New Roman"/>
                <w:b/>
                <w:sz w:val="28"/>
                <w:szCs w:val="28"/>
              </w:rPr>
              <w:t>%</w:t>
            </w:r>
          </w:p>
        </w:tc>
        <w:tc>
          <w:tcPr>
            <w:tcW w:w="1198" w:type="dxa"/>
          </w:tcPr>
          <w:p w:rsidR="0073354E" w:rsidRPr="00E16C05" w:rsidRDefault="007262A5"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2</w:t>
            </w:r>
            <w:r w:rsidR="00934CE0" w:rsidRPr="00E16C05">
              <w:rPr>
                <w:rFonts w:ascii="Times New Roman" w:hAnsi="Times New Roman" w:cs="Times New Roman"/>
                <w:b/>
                <w:sz w:val="28"/>
                <w:szCs w:val="28"/>
              </w:rPr>
              <w:t>0</w:t>
            </w:r>
            <w:r w:rsidR="0073354E" w:rsidRPr="00E16C05">
              <w:rPr>
                <w:rFonts w:ascii="Times New Roman" w:hAnsi="Times New Roman" w:cs="Times New Roman"/>
                <w:b/>
                <w:sz w:val="28"/>
                <w:szCs w:val="28"/>
              </w:rPr>
              <w:t>%</w:t>
            </w:r>
          </w:p>
        </w:tc>
        <w:tc>
          <w:tcPr>
            <w:tcW w:w="916" w:type="dxa"/>
            <w:gridSpan w:val="2"/>
          </w:tcPr>
          <w:p w:rsidR="0073354E" w:rsidRPr="00E16C05" w:rsidRDefault="007262A5"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lang w:val="en-US"/>
              </w:rPr>
              <w:t>100</w:t>
            </w:r>
            <w:r w:rsidR="0073354E" w:rsidRPr="00E16C05">
              <w:rPr>
                <w:rFonts w:ascii="Times New Roman" w:hAnsi="Times New Roman" w:cs="Times New Roman"/>
                <w:b/>
                <w:sz w:val="28"/>
                <w:szCs w:val="28"/>
              </w:rPr>
              <w:t>%</w:t>
            </w:r>
          </w:p>
        </w:tc>
      </w:tr>
      <w:tr w:rsidR="0073354E" w:rsidRPr="00E16C05" w:rsidTr="00624B3C">
        <w:tc>
          <w:tcPr>
            <w:tcW w:w="2482" w:type="dxa"/>
            <w:gridSpan w:val="5"/>
          </w:tcPr>
          <w:p w:rsidR="0073354E" w:rsidRPr="00E16C05" w:rsidRDefault="0073354E" w:rsidP="00E16C05">
            <w:pPr>
              <w:spacing w:after="0" w:line="240" w:lineRule="auto"/>
              <w:rPr>
                <w:rFonts w:ascii="Times New Roman" w:hAnsi="Times New Roman" w:cs="Times New Roman"/>
                <w:b/>
                <w:sz w:val="28"/>
                <w:szCs w:val="28"/>
              </w:rPr>
            </w:pPr>
            <w:r w:rsidRPr="00E16C05">
              <w:rPr>
                <w:rFonts w:ascii="Times New Roman" w:hAnsi="Times New Roman" w:cs="Times New Roman"/>
                <w:b/>
                <w:sz w:val="28"/>
                <w:szCs w:val="28"/>
              </w:rPr>
              <w:t>Tỉ lệ chung</w:t>
            </w:r>
          </w:p>
        </w:tc>
        <w:tc>
          <w:tcPr>
            <w:tcW w:w="2864" w:type="dxa"/>
          </w:tcPr>
          <w:p w:rsidR="0073354E" w:rsidRPr="00E16C05" w:rsidRDefault="0073354E" w:rsidP="00E16C05">
            <w:pPr>
              <w:spacing w:after="0" w:line="240" w:lineRule="auto"/>
              <w:rPr>
                <w:rFonts w:ascii="Times New Roman" w:hAnsi="Times New Roman" w:cs="Times New Roman"/>
                <w:b/>
                <w:sz w:val="28"/>
                <w:szCs w:val="28"/>
              </w:rPr>
            </w:pPr>
          </w:p>
        </w:tc>
        <w:tc>
          <w:tcPr>
            <w:tcW w:w="1771" w:type="dxa"/>
            <w:gridSpan w:val="2"/>
          </w:tcPr>
          <w:p w:rsidR="0073354E" w:rsidRPr="00E16C05" w:rsidRDefault="00934CE0"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60</w:t>
            </w:r>
            <w:r w:rsidR="0073354E" w:rsidRPr="00E16C05">
              <w:rPr>
                <w:rFonts w:ascii="Times New Roman" w:hAnsi="Times New Roman" w:cs="Times New Roman"/>
                <w:b/>
                <w:sz w:val="28"/>
                <w:szCs w:val="28"/>
              </w:rPr>
              <w:t>%</w:t>
            </w:r>
          </w:p>
        </w:tc>
        <w:tc>
          <w:tcPr>
            <w:tcW w:w="2280" w:type="dxa"/>
            <w:gridSpan w:val="3"/>
          </w:tcPr>
          <w:p w:rsidR="0073354E" w:rsidRPr="00E16C05" w:rsidRDefault="007262A5"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lang w:val="en-US"/>
              </w:rPr>
              <w:t>4</w:t>
            </w:r>
            <w:r w:rsidR="00934CE0" w:rsidRPr="00E16C05">
              <w:rPr>
                <w:rFonts w:ascii="Times New Roman" w:hAnsi="Times New Roman" w:cs="Times New Roman"/>
                <w:b/>
                <w:sz w:val="28"/>
                <w:szCs w:val="28"/>
                <w:lang w:val="en-US"/>
              </w:rPr>
              <w:t>0</w:t>
            </w:r>
            <w:r w:rsidR="0073354E" w:rsidRPr="00E16C05">
              <w:rPr>
                <w:rFonts w:ascii="Times New Roman" w:hAnsi="Times New Roman" w:cs="Times New Roman"/>
                <w:b/>
                <w:sz w:val="28"/>
                <w:szCs w:val="28"/>
              </w:rPr>
              <w:t>%</w:t>
            </w:r>
          </w:p>
        </w:tc>
        <w:tc>
          <w:tcPr>
            <w:tcW w:w="916" w:type="dxa"/>
            <w:gridSpan w:val="2"/>
          </w:tcPr>
          <w:p w:rsidR="0073354E" w:rsidRPr="00E16C05" w:rsidRDefault="007262A5" w:rsidP="00E16C05">
            <w:pPr>
              <w:spacing w:after="0" w:line="240" w:lineRule="auto"/>
              <w:rPr>
                <w:rFonts w:ascii="Times New Roman" w:hAnsi="Times New Roman" w:cs="Times New Roman"/>
                <w:b/>
                <w:sz w:val="28"/>
                <w:szCs w:val="28"/>
                <w:lang w:val="en-US"/>
              </w:rPr>
            </w:pPr>
            <w:r w:rsidRPr="00E16C05">
              <w:rPr>
                <w:rFonts w:ascii="Times New Roman" w:hAnsi="Times New Roman" w:cs="Times New Roman"/>
                <w:b/>
                <w:sz w:val="28"/>
                <w:szCs w:val="28"/>
                <w:lang w:val="en-US"/>
              </w:rPr>
              <w:t>10</w:t>
            </w:r>
            <w:r w:rsidR="00624B3C" w:rsidRPr="00E16C05">
              <w:rPr>
                <w:rFonts w:ascii="Times New Roman" w:hAnsi="Times New Roman" w:cs="Times New Roman"/>
                <w:b/>
                <w:sz w:val="28"/>
                <w:szCs w:val="28"/>
                <w:lang w:val="en-US"/>
              </w:rPr>
              <w:t>0%</w:t>
            </w:r>
          </w:p>
        </w:tc>
      </w:tr>
    </w:tbl>
    <w:p w:rsidR="0073354E" w:rsidRPr="00E16C05" w:rsidRDefault="0073354E" w:rsidP="00E16C05">
      <w:pPr>
        <w:spacing w:after="0" w:line="240" w:lineRule="auto"/>
        <w:jc w:val="both"/>
        <w:rPr>
          <w:rFonts w:ascii="Times New Roman" w:hAnsi="Times New Roman" w:cs="Times New Roman"/>
          <w:b/>
          <w:sz w:val="28"/>
          <w:szCs w:val="28"/>
          <w:lang w:val="en-US"/>
        </w:rPr>
      </w:pPr>
    </w:p>
    <w:p w:rsidR="001E783F" w:rsidRPr="00E16C05" w:rsidRDefault="001E783F" w:rsidP="00E16C05">
      <w:pPr>
        <w:spacing w:after="0" w:line="240" w:lineRule="auto"/>
        <w:rPr>
          <w:rFonts w:ascii="Times New Roman" w:hAnsi="Times New Roman" w:cs="Times New Roman"/>
          <w:sz w:val="28"/>
          <w:szCs w:val="28"/>
        </w:rPr>
      </w:pPr>
      <w:r w:rsidRPr="00E16C05">
        <w:rPr>
          <w:rFonts w:ascii="Times New Roman" w:hAnsi="Times New Roman" w:cs="Times New Roman"/>
          <w:sz w:val="28"/>
          <w:szCs w:val="28"/>
        </w:rPr>
        <w:br w:type="page"/>
      </w:r>
    </w:p>
    <w:tbl>
      <w:tblPr>
        <w:tblW w:w="0" w:type="auto"/>
        <w:jc w:val="center"/>
        <w:tblLook w:val="04A0" w:firstRow="1" w:lastRow="0" w:firstColumn="1" w:lastColumn="0" w:noHBand="0" w:noVBand="1"/>
      </w:tblPr>
      <w:tblGrid>
        <w:gridCol w:w="10409"/>
        <w:gridCol w:w="222"/>
      </w:tblGrid>
      <w:tr w:rsidR="0073354E" w:rsidRPr="00E16C05" w:rsidTr="00DD5A8C">
        <w:trPr>
          <w:jc w:val="center"/>
        </w:trPr>
        <w:tc>
          <w:tcPr>
            <w:tcW w:w="4416" w:type="dxa"/>
          </w:tcPr>
          <w:tbl>
            <w:tblPr>
              <w:tblW w:w="10490" w:type="dxa"/>
              <w:tblLook w:val="04A0" w:firstRow="1" w:lastRow="0" w:firstColumn="1" w:lastColumn="0" w:noHBand="0" w:noVBand="1"/>
            </w:tblPr>
            <w:tblGrid>
              <w:gridCol w:w="4679"/>
              <w:gridCol w:w="5811"/>
            </w:tblGrid>
            <w:tr w:rsidR="0067640D" w:rsidRPr="00E16C05" w:rsidTr="00FF5E00">
              <w:tc>
                <w:tcPr>
                  <w:tcW w:w="4679" w:type="dxa"/>
                  <w:shd w:val="clear" w:color="auto" w:fill="auto"/>
                </w:tcPr>
                <w:p w:rsidR="0067640D" w:rsidRPr="00E16C05" w:rsidRDefault="0067640D"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lastRenderedPageBreak/>
                    <w:t>SỞ GIÁO DỤC ĐÀO TẠO HÀ NỘI</w:t>
                  </w:r>
                </w:p>
                <w:p w:rsidR="0067640D" w:rsidRDefault="0067640D"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T</w:t>
                  </w:r>
                  <w:r w:rsidRPr="00E16C05">
                    <w:rPr>
                      <w:rFonts w:ascii="Times New Roman" w:hAnsi="Times New Roman" w:cs="Times New Roman"/>
                      <w:b/>
                      <w:sz w:val="28"/>
                      <w:szCs w:val="28"/>
                      <w:u w:val="single"/>
                    </w:rPr>
                    <w:t>RƯỜNG THPT YÊN VIÊ</w:t>
                  </w:r>
                  <w:r w:rsidRPr="00E16C05">
                    <w:rPr>
                      <w:rFonts w:ascii="Times New Roman" w:hAnsi="Times New Roman" w:cs="Times New Roman"/>
                      <w:b/>
                      <w:sz w:val="28"/>
                      <w:szCs w:val="28"/>
                    </w:rPr>
                    <w:t>N</w:t>
                  </w:r>
                </w:p>
                <w:p w:rsidR="00BD4E2E" w:rsidRPr="00BD4E2E" w:rsidRDefault="00BD4E2E" w:rsidP="00E16C05">
                  <w:pPr>
                    <w:spacing w:after="0" w:line="240" w:lineRule="auto"/>
                    <w:jc w:val="center"/>
                    <w:rPr>
                      <w:rFonts w:ascii="Times New Roman" w:hAnsi="Times New Roman" w:cs="Times New Roman"/>
                      <w:i/>
                      <w:sz w:val="28"/>
                      <w:szCs w:val="28"/>
                    </w:rPr>
                  </w:pPr>
                  <w:r w:rsidRPr="00BD4E2E">
                    <w:rPr>
                      <w:rFonts w:ascii="Times New Roman" w:hAnsi="Times New Roman" w:cs="Times New Roman"/>
                      <w:i/>
                      <w:sz w:val="28"/>
                      <w:szCs w:val="28"/>
                    </w:rPr>
                    <w:t>(Đề thi gồm 02 trang)</w:t>
                  </w:r>
                </w:p>
              </w:tc>
              <w:tc>
                <w:tcPr>
                  <w:tcW w:w="5811" w:type="dxa"/>
                  <w:shd w:val="clear" w:color="auto" w:fill="auto"/>
                </w:tcPr>
                <w:p w:rsidR="0067640D" w:rsidRPr="00E16C05" w:rsidRDefault="0067640D"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 xml:space="preserve">MA TRẬN ĐỀ KIỂM TRA GIỮA KÌ I </w:t>
                  </w:r>
                </w:p>
                <w:p w:rsidR="0067640D" w:rsidRPr="00E16C05" w:rsidRDefault="0067640D"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NĂM HỌC 2023 - 2024</w:t>
                  </w:r>
                </w:p>
                <w:p w:rsidR="0067640D" w:rsidRPr="00E16C05" w:rsidRDefault="0067640D"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MÔN NGỮ VĂN – LỚP 11</w:t>
                  </w:r>
                </w:p>
                <w:p w:rsidR="0067640D" w:rsidRPr="00E16C05" w:rsidRDefault="0067640D" w:rsidP="00E16C05">
                  <w:pPr>
                    <w:spacing w:after="0" w:line="240" w:lineRule="auto"/>
                    <w:jc w:val="center"/>
                    <w:rPr>
                      <w:rFonts w:ascii="Times New Roman" w:hAnsi="Times New Roman" w:cs="Times New Roman"/>
                      <w:i/>
                      <w:sz w:val="28"/>
                      <w:szCs w:val="28"/>
                    </w:rPr>
                  </w:pPr>
                  <w:r w:rsidRPr="00E16C05">
                    <w:rPr>
                      <w:rFonts w:ascii="Times New Roman" w:hAnsi="Times New Roman" w:cs="Times New Roman"/>
                      <w:i/>
                      <w:sz w:val="28"/>
                      <w:szCs w:val="28"/>
                    </w:rPr>
                    <w:t>(Thời gian làm bài: 90 phút)</w:t>
                  </w:r>
                </w:p>
              </w:tc>
            </w:tr>
          </w:tbl>
          <w:p w:rsidR="0073354E" w:rsidRPr="00E16C05" w:rsidRDefault="0073354E" w:rsidP="00E16C05">
            <w:pPr>
              <w:spacing w:after="0" w:line="240" w:lineRule="auto"/>
              <w:jc w:val="center"/>
              <w:rPr>
                <w:rFonts w:ascii="Times New Roman" w:hAnsi="Times New Roman" w:cs="Times New Roman"/>
                <w:bCs/>
                <w:sz w:val="28"/>
                <w:szCs w:val="28"/>
              </w:rPr>
            </w:pPr>
          </w:p>
        </w:tc>
        <w:tc>
          <w:tcPr>
            <w:tcW w:w="5505" w:type="dxa"/>
          </w:tcPr>
          <w:p w:rsidR="0073354E" w:rsidRPr="00E16C05" w:rsidRDefault="0073354E" w:rsidP="00E16C05">
            <w:pPr>
              <w:spacing w:after="0" w:line="240" w:lineRule="auto"/>
              <w:rPr>
                <w:rFonts w:ascii="Times New Roman" w:hAnsi="Times New Roman" w:cs="Times New Roman"/>
                <w:i/>
                <w:sz w:val="28"/>
                <w:szCs w:val="28"/>
              </w:rPr>
            </w:pPr>
          </w:p>
        </w:tc>
      </w:tr>
    </w:tbl>
    <w:p w:rsidR="0073354E" w:rsidRPr="00E16C05" w:rsidRDefault="0067640D" w:rsidP="00E16C05">
      <w:pPr>
        <w:spacing w:after="0" w:line="240" w:lineRule="auto"/>
        <w:jc w:val="both"/>
        <w:rPr>
          <w:rFonts w:ascii="Times New Roman" w:hAnsi="Times New Roman" w:cs="Times New Roman"/>
          <w:b/>
          <w:sz w:val="28"/>
          <w:szCs w:val="28"/>
        </w:rPr>
      </w:pPr>
      <w:r w:rsidRPr="00E16C05">
        <w:rPr>
          <w:rFonts w:ascii="Times New Roman" w:hAnsi="Times New Roman" w:cs="Times New Roman"/>
          <w:b/>
          <w:sz w:val="28"/>
          <w:szCs w:val="28"/>
        </w:rPr>
        <w:t xml:space="preserve">     </w:t>
      </w:r>
      <w:r w:rsidR="00723A18" w:rsidRPr="00E16C05">
        <w:rPr>
          <w:rFonts w:ascii="Times New Roman" w:hAnsi="Times New Roman" w:cs="Times New Roman"/>
          <w:b/>
          <w:sz w:val="28"/>
          <w:szCs w:val="28"/>
        </w:rPr>
        <w:t xml:space="preserve">PHẦN </w:t>
      </w:r>
      <w:r w:rsidR="0073354E" w:rsidRPr="00E16C05">
        <w:rPr>
          <w:rFonts w:ascii="Times New Roman" w:hAnsi="Times New Roman" w:cs="Times New Roman"/>
          <w:b/>
          <w:sz w:val="28"/>
          <w:szCs w:val="28"/>
        </w:rPr>
        <w:t>I. ĐỌC HIỂU (</w:t>
      </w:r>
      <w:r w:rsidR="00F845BA" w:rsidRPr="00E16C05">
        <w:rPr>
          <w:rFonts w:ascii="Times New Roman" w:hAnsi="Times New Roman" w:cs="Times New Roman"/>
          <w:b/>
          <w:sz w:val="28"/>
          <w:szCs w:val="28"/>
        </w:rPr>
        <w:t>6</w:t>
      </w:r>
      <w:r w:rsidR="0073354E" w:rsidRPr="00E16C05">
        <w:rPr>
          <w:rFonts w:ascii="Times New Roman" w:hAnsi="Times New Roman" w:cs="Times New Roman"/>
          <w:b/>
          <w:sz w:val="28"/>
          <w:szCs w:val="28"/>
        </w:rPr>
        <w:t>,0 điểm)</w:t>
      </w:r>
    </w:p>
    <w:p w:rsidR="0073354E" w:rsidRPr="00E16C05" w:rsidRDefault="0073354E" w:rsidP="00E16C05">
      <w:pPr>
        <w:spacing w:after="0" w:line="240" w:lineRule="auto"/>
        <w:ind w:firstLine="720"/>
        <w:jc w:val="both"/>
        <w:rPr>
          <w:rFonts w:ascii="Times New Roman" w:hAnsi="Times New Roman" w:cs="Times New Roman"/>
          <w:b/>
          <w:sz w:val="28"/>
          <w:szCs w:val="28"/>
        </w:rPr>
      </w:pPr>
      <w:r w:rsidRPr="00E16C05">
        <w:rPr>
          <w:rFonts w:ascii="Times New Roman" w:hAnsi="Times New Roman" w:cs="Times New Roman"/>
          <w:b/>
          <w:sz w:val="28"/>
          <w:szCs w:val="28"/>
        </w:rPr>
        <w:t>Đọc bài thơ sau</w:t>
      </w:r>
    </w:p>
    <w:p w:rsidR="001E783F" w:rsidRPr="004E2C72" w:rsidRDefault="001E783F" w:rsidP="00E16C05">
      <w:pPr>
        <w:spacing w:after="0" w:line="240" w:lineRule="auto"/>
        <w:jc w:val="center"/>
        <w:rPr>
          <w:rFonts w:ascii="Times New Roman" w:hAnsi="Times New Roman" w:cs="Times New Roman"/>
          <w:b/>
          <w:sz w:val="28"/>
          <w:szCs w:val="28"/>
        </w:rPr>
      </w:pPr>
      <w:r w:rsidRPr="004E2C72">
        <w:rPr>
          <w:rFonts w:ascii="Times New Roman" w:hAnsi="Times New Roman" w:cs="Times New Roman"/>
          <w:b/>
          <w:sz w:val="28"/>
          <w:szCs w:val="28"/>
        </w:rPr>
        <w:t>TÌNH YÊU – DÒNG SÔNG</w:t>
      </w:r>
    </w:p>
    <w:tbl>
      <w:tblPr>
        <w:tblStyle w:val="TableGrid"/>
        <w:tblW w:w="0" w:type="auto"/>
        <w:tblLook w:val="04A0" w:firstRow="1" w:lastRow="0" w:firstColumn="1" w:lastColumn="0" w:noHBand="0" w:noVBand="1"/>
      </w:tblPr>
      <w:tblGrid>
        <w:gridCol w:w="5310"/>
        <w:gridCol w:w="5311"/>
      </w:tblGrid>
      <w:tr w:rsidR="001A189A" w:rsidRPr="00E16C05" w:rsidTr="001A189A">
        <w:tc>
          <w:tcPr>
            <w:tcW w:w="5310" w:type="dxa"/>
          </w:tcPr>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Có bao giờ sông chảy thẳng đâu em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Sông lượn khúc lượn dòng mà đến biển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Bờ bãi loi thoi xóm làng ẩn hiện</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Đời sông như đời người trên sông</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Em yêu anh có yêu được như sông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Sông chẳng theo ai, tự chảy nên dòng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Sông nhớ biển lao ghềnh vượt thác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Mang suối nguồn đi đến suốt mênh mông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sz w:val="28"/>
                <w:szCs w:val="28"/>
              </w:rPr>
              <w:t>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Đã yêu sông anh chẳng ngại sâu nông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Em có theo anh lên núi về đồng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Hạt muối mặn lên ngàn, bè tre xuôi về bến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Em có cùng lũ lụt với mưa dông </w:t>
            </w:r>
          </w:p>
          <w:p w:rsidR="001A189A" w:rsidRPr="004E2C72" w:rsidRDefault="001A189A" w:rsidP="00E16C05">
            <w:pPr>
              <w:jc w:val="both"/>
              <w:rPr>
                <w:rFonts w:ascii="Times New Roman" w:hAnsi="Times New Roman" w:cs="Times New Roman"/>
                <w:b/>
                <w:sz w:val="28"/>
                <w:szCs w:val="28"/>
              </w:rPr>
            </w:pPr>
          </w:p>
        </w:tc>
        <w:tc>
          <w:tcPr>
            <w:tcW w:w="5311" w:type="dxa"/>
          </w:tcPr>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Đời sông trôi như đời người trên sông</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Anh tin bến, tin bờ, tin sức mình đến bể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Tin ánh sáng trên cột buồm, ngọn lửa </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Tin mái chèo cày trên sóng cần lao </w:t>
            </w:r>
          </w:p>
          <w:p w:rsidR="001A189A" w:rsidRPr="004E2C72" w:rsidRDefault="001A189A" w:rsidP="00E16C05">
            <w:pPr>
              <w:shd w:val="clear" w:color="auto" w:fill="FFFFFF"/>
              <w:jc w:val="both"/>
              <w:rPr>
                <w:rFonts w:ascii="Times New Roman" w:eastAsia="Times New Roman" w:hAnsi="Times New Roman" w:cs="Times New Roman"/>
                <w:sz w:val="28"/>
                <w:szCs w:val="28"/>
              </w:rPr>
            </w:pP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Anh tin em khi đứng mũi chịu sào</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Anh chẳng sợ mọi đá ngầm sóng cả</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Anh yêu sông, yêu tự nguồn đến bể</w:t>
            </w:r>
          </w:p>
          <w:p w:rsidR="001A189A" w:rsidRPr="004E2C72" w:rsidRDefault="001A189A" w:rsidP="00E16C05">
            <w:pPr>
              <w:shd w:val="clear" w:color="auto" w:fill="FFFFFF"/>
              <w:jc w:val="both"/>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Gió về rồi, nào ta kéo buồm lên </w:t>
            </w:r>
          </w:p>
          <w:p w:rsidR="001A189A" w:rsidRPr="004E2C72" w:rsidRDefault="001A189A" w:rsidP="00E16C05">
            <w:pPr>
              <w:shd w:val="clear" w:color="auto" w:fill="FFFFFF"/>
              <w:jc w:val="right"/>
              <w:rPr>
                <w:rFonts w:ascii="Times New Roman" w:eastAsia="Times New Roman" w:hAnsi="Times New Roman" w:cs="Times New Roman"/>
                <w:sz w:val="28"/>
                <w:szCs w:val="28"/>
              </w:rPr>
            </w:pPr>
            <w:r w:rsidRPr="004E2C72">
              <w:rPr>
                <w:rFonts w:ascii="Times New Roman" w:eastAsia="Times New Roman" w:hAnsi="Times New Roman" w:cs="Times New Roman"/>
                <w:i/>
                <w:iCs/>
                <w:sz w:val="28"/>
                <w:szCs w:val="28"/>
              </w:rPr>
              <w:t>(Vũ Quần Phương – Tình yêu – dòng sông – NXB Văn học, 1988) </w:t>
            </w:r>
          </w:p>
          <w:p w:rsidR="001A189A" w:rsidRPr="004E2C72" w:rsidRDefault="001A189A" w:rsidP="00E16C05">
            <w:pPr>
              <w:jc w:val="both"/>
              <w:rPr>
                <w:rFonts w:ascii="Times New Roman" w:hAnsi="Times New Roman" w:cs="Times New Roman"/>
                <w:b/>
                <w:sz w:val="28"/>
                <w:szCs w:val="28"/>
              </w:rPr>
            </w:pPr>
          </w:p>
        </w:tc>
      </w:tr>
    </w:tbl>
    <w:p w:rsidR="001A189A" w:rsidRPr="004E2C72" w:rsidRDefault="001A189A" w:rsidP="00E16C05">
      <w:pPr>
        <w:spacing w:after="0" w:line="240" w:lineRule="auto"/>
        <w:jc w:val="both"/>
        <w:rPr>
          <w:rFonts w:ascii="Times New Roman" w:hAnsi="Times New Roman" w:cs="Times New Roman"/>
          <w:b/>
          <w:sz w:val="28"/>
          <w:szCs w:val="28"/>
        </w:rPr>
      </w:pPr>
    </w:p>
    <w:p w:rsidR="00A90371" w:rsidRPr="004E2C72" w:rsidRDefault="00A90371" w:rsidP="00E16C05">
      <w:pPr>
        <w:spacing w:after="0" w:line="240" w:lineRule="auto"/>
        <w:jc w:val="both"/>
        <w:rPr>
          <w:rFonts w:ascii="Times New Roman" w:hAnsi="Times New Roman" w:cs="Times New Roman"/>
          <w:b/>
          <w:sz w:val="28"/>
          <w:szCs w:val="28"/>
        </w:rPr>
      </w:pPr>
      <w:r w:rsidRPr="004E2C72">
        <w:rPr>
          <w:rFonts w:ascii="Times New Roman" w:hAnsi="Times New Roman" w:cs="Times New Roman"/>
          <w:b/>
          <w:sz w:val="28"/>
          <w:szCs w:val="28"/>
        </w:rPr>
        <w:tab/>
        <w:t>Lựa chọn đáp án đúng từ câu 1 đến câu 7</w:t>
      </w:r>
    </w:p>
    <w:p w:rsidR="0018063E" w:rsidRPr="00E16C05" w:rsidRDefault="001A189A" w:rsidP="00E16C05">
      <w:pPr>
        <w:spacing w:after="0" w:line="240" w:lineRule="auto"/>
        <w:jc w:val="both"/>
        <w:rPr>
          <w:rFonts w:ascii="Times New Roman" w:hAnsi="Times New Roman" w:cs="Times New Roman"/>
          <w:sz w:val="28"/>
          <w:szCs w:val="28"/>
        </w:rPr>
      </w:pPr>
      <w:r w:rsidRPr="004E2C72">
        <w:rPr>
          <w:rFonts w:ascii="Times New Roman" w:eastAsia="Times New Roman" w:hAnsi="Times New Roman" w:cs="Times New Roman"/>
          <w:sz w:val="28"/>
          <w:szCs w:val="28"/>
        </w:rPr>
        <w:t> </w:t>
      </w:r>
      <w:r w:rsidR="0018063E" w:rsidRPr="00E16C05">
        <w:rPr>
          <w:rFonts w:ascii="Times New Roman" w:hAnsi="Times New Roman" w:cs="Times New Roman"/>
          <w:b/>
          <w:bCs/>
          <w:sz w:val="28"/>
          <w:szCs w:val="28"/>
        </w:rPr>
        <w:t>Câu 1.</w:t>
      </w:r>
      <w:r w:rsidR="0018063E" w:rsidRPr="00E16C05">
        <w:rPr>
          <w:rFonts w:ascii="Times New Roman" w:hAnsi="Times New Roman" w:cs="Times New Roman"/>
          <w:sz w:val="28"/>
          <w:szCs w:val="28"/>
        </w:rPr>
        <w:t xml:space="preserve"> Phương thức biểu đạt chính của bài thơ trên là:</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Tự sự</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B. Miêu tả</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Biểu cảm</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D. Nghị luận</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 xml:space="preserve">Câu 2. </w:t>
      </w:r>
      <w:r w:rsidRPr="00E16C05">
        <w:rPr>
          <w:rFonts w:ascii="Times New Roman" w:hAnsi="Times New Roman" w:cs="Times New Roman"/>
          <w:sz w:val="28"/>
          <w:szCs w:val="28"/>
        </w:rPr>
        <w:t xml:space="preserve">Văn bản </w:t>
      </w:r>
      <w:r w:rsidRPr="00E16C05">
        <w:rPr>
          <w:rFonts w:ascii="Times New Roman" w:hAnsi="Times New Roman" w:cs="Times New Roman"/>
          <w:i/>
          <w:iCs/>
          <w:sz w:val="28"/>
          <w:szCs w:val="28"/>
        </w:rPr>
        <w:t>Tình yêu – Dòng sông</w:t>
      </w:r>
      <w:r w:rsidRPr="00E16C05">
        <w:rPr>
          <w:rFonts w:ascii="Times New Roman" w:hAnsi="Times New Roman" w:cs="Times New Roman"/>
          <w:sz w:val="28"/>
          <w:szCs w:val="28"/>
        </w:rPr>
        <w:t xml:space="preserve"> được viết theo thể thơ nào?</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Thơ bảy chữ</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B. Thơ tự do</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Thơ lục bát</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D. Thơ tám chữ</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Câu 3.</w:t>
      </w:r>
      <w:r w:rsidR="00F90E14" w:rsidRPr="00E16C05">
        <w:rPr>
          <w:rFonts w:ascii="Times New Roman" w:hAnsi="Times New Roman" w:cs="Times New Roman"/>
          <w:sz w:val="28"/>
          <w:szCs w:val="28"/>
        </w:rPr>
        <w:t xml:space="preserve"> Đ</w:t>
      </w:r>
      <w:r w:rsidRPr="00E16C05">
        <w:rPr>
          <w:rFonts w:ascii="Times New Roman" w:hAnsi="Times New Roman" w:cs="Times New Roman"/>
          <w:sz w:val="28"/>
          <w:szCs w:val="28"/>
        </w:rPr>
        <w:t>ề tài của văn bản</w:t>
      </w:r>
      <w:r w:rsidRPr="00E16C05">
        <w:rPr>
          <w:rFonts w:ascii="Times New Roman" w:hAnsi="Times New Roman" w:cs="Times New Roman"/>
          <w:i/>
          <w:iCs/>
          <w:sz w:val="28"/>
          <w:szCs w:val="28"/>
        </w:rPr>
        <w:t xml:space="preserve"> Tình yêu – Dòng sông</w:t>
      </w:r>
      <w:r w:rsidR="00F90E14" w:rsidRPr="00E16C05">
        <w:rPr>
          <w:rFonts w:ascii="Times New Roman" w:hAnsi="Times New Roman" w:cs="Times New Roman"/>
          <w:i/>
          <w:iCs/>
          <w:sz w:val="28"/>
          <w:szCs w:val="28"/>
        </w:rPr>
        <w:t xml:space="preserve"> </w:t>
      </w:r>
      <w:r w:rsidR="00F90E14" w:rsidRPr="00E16C05">
        <w:rPr>
          <w:rFonts w:ascii="Times New Roman" w:hAnsi="Times New Roman" w:cs="Times New Roman"/>
          <w:iCs/>
          <w:sz w:val="28"/>
          <w:szCs w:val="28"/>
        </w:rPr>
        <w:t>là gì</w:t>
      </w:r>
      <w:r w:rsidRPr="00E16C05">
        <w:rPr>
          <w:rFonts w:ascii="Times New Roman" w:hAnsi="Times New Roman" w:cs="Times New Roman"/>
          <w:sz w:val="28"/>
          <w:szCs w:val="28"/>
        </w:rPr>
        <w:t>?</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Quê hương</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B. Gia đình</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Dòng sông</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D. Tình yêu</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Câu 4.</w:t>
      </w:r>
      <w:r w:rsidRPr="00E16C05">
        <w:rPr>
          <w:rFonts w:ascii="Times New Roman" w:hAnsi="Times New Roman" w:cs="Times New Roman"/>
          <w:sz w:val="28"/>
          <w:szCs w:val="28"/>
        </w:rPr>
        <w:t xml:space="preserve"> Xác định hình ảnh biểu tượng chứa đựng nhiều tầng nghĩa, gợi liên tưởng trong văn bản.</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Dòng sông</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B. Mái chèo</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Bè tre</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t>D. Bến bờ</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Câu 5.</w:t>
      </w:r>
      <w:r w:rsidRPr="00E16C05">
        <w:rPr>
          <w:rFonts w:ascii="Times New Roman" w:hAnsi="Times New Roman" w:cs="Times New Roman"/>
          <w:sz w:val="28"/>
          <w:szCs w:val="28"/>
        </w:rPr>
        <w:t xml:space="preserve"> Những biện pháp tu t</w:t>
      </w:r>
      <w:r w:rsidR="00BD4E2E">
        <w:rPr>
          <w:rFonts w:ascii="Times New Roman" w:hAnsi="Times New Roman" w:cs="Times New Roman"/>
          <w:sz w:val="28"/>
          <w:szCs w:val="28"/>
        </w:rPr>
        <w:t>ừ</w:t>
      </w:r>
      <w:r w:rsidRPr="00E16C05">
        <w:rPr>
          <w:rFonts w:ascii="Times New Roman" w:hAnsi="Times New Roman" w:cs="Times New Roman"/>
          <w:sz w:val="28"/>
          <w:szCs w:val="28"/>
        </w:rPr>
        <w:t xml:space="preserve"> nào được tác giả sử dụ</w:t>
      </w:r>
      <w:r w:rsidR="0041002E" w:rsidRPr="00E16C05">
        <w:rPr>
          <w:rFonts w:ascii="Times New Roman" w:hAnsi="Times New Roman" w:cs="Times New Roman"/>
          <w:sz w:val="28"/>
          <w:szCs w:val="28"/>
        </w:rPr>
        <w:t>ng trong câu</w:t>
      </w:r>
      <w:r w:rsidRPr="00E16C05">
        <w:rPr>
          <w:rFonts w:ascii="Times New Roman" w:hAnsi="Times New Roman" w:cs="Times New Roman"/>
          <w:sz w:val="28"/>
          <w:szCs w:val="28"/>
        </w:rPr>
        <w:t xml:space="preserve"> thơ sau?</w:t>
      </w:r>
    </w:p>
    <w:p w:rsidR="0041002E" w:rsidRPr="00E16C05" w:rsidRDefault="0041002E" w:rsidP="00E16C05">
      <w:pPr>
        <w:spacing w:after="0" w:line="240" w:lineRule="auto"/>
        <w:jc w:val="center"/>
        <w:rPr>
          <w:rFonts w:ascii="Times New Roman" w:hAnsi="Times New Roman" w:cs="Times New Roman"/>
          <w:sz w:val="28"/>
          <w:szCs w:val="28"/>
        </w:rPr>
      </w:pPr>
      <w:r w:rsidRPr="00E16C05">
        <w:rPr>
          <w:rFonts w:ascii="Times New Roman" w:eastAsia="Times New Roman" w:hAnsi="Times New Roman" w:cs="Times New Roman"/>
          <w:i/>
          <w:iCs/>
          <w:sz w:val="28"/>
          <w:szCs w:val="28"/>
        </w:rPr>
        <w:t>Hạt muối mặn lên ngàn, bè tre xuôi về bến</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 xml:space="preserve">A. </w:t>
      </w:r>
      <w:r w:rsidR="0041002E" w:rsidRPr="00E16C05">
        <w:rPr>
          <w:rFonts w:ascii="Times New Roman" w:hAnsi="Times New Roman" w:cs="Times New Roman"/>
          <w:sz w:val="28"/>
          <w:szCs w:val="28"/>
        </w:rPr>
        <w:t>S</w:t>
      </w:r>
      <w:r w:rsidRPr="00E16C05">
        <w:rPr>
          <w:rFonts w:ascii="Times New Roman" w:hAnsi="Times New Roman" w:cs="Times New Roman"/>
          <w:sz w:val="28"/>
          <w:szCs w:val="28"/>
        </w:rPr>
        <w:t>o sánh</w:t>
      </w:r>
      <w:r w:rsidR="00930786" w:rsidRPr="00E16C05">
        <w:rPr>
          <w:rFonts w:ascii="Times New Roman" w:hAnsi="Times New Roman" w:cs="Times New Roman"/>
          <w:sz w:val="28"/>
          <w:szCs w:val="28"/>
        </w:rPr>
        <w:t xml:space="preserve">, </w:t>
      </w:r>
      <w:r w:rsidR="00DA6FD8" w:rsidRPr="00E16C05">
        <w:rPr>
          <w:rFonts w:ascii="Times New Roman" w:hAnsi="Times New Roman" w:cs="Times New Roman"/>
          <w:sz w:val="28"/>
          <w:szCs w:val="28"/>
        </w:rPr>
        <w:t>liệt kê</w:t>
      </w:r>
      <w:r w:rsidRPr="00E16C05">
        <w:rPr>
          <w:rFonts w:ascii="Times New Roman" w:hAnsi="Times New Roman" w:cs="Times New Roman"/>
          <w:sz w:val="28"/>
          <w:szCs w:val="28"/>
        </w:rPr>
        <w:tab/>
      </w:r>
      <w:r w:rsidRPr="00E16C05">
        <w:rPr>
          <w:rFonts w:ascii="Times New Roman" w:hAnsi="Times New Roman" w:cs="Times New Roman"/>
          <w:sz w:val="28"/>
          <w:szCs w:val="28"/>
        </w:rPr>
        <w:tab/>
      </w:r>
      <w:r w:rsidRPr="00E16C05">
        <w:rPr>
          <w:rFonts w:ascii="Times New Roman" w:hAnsi="Times New Roman" w:cs="Times New Roman"/>
          <w:sz w:val="28"/>
          <w:szCs w:val="28"/>
        </w:rPr>
        <w:tab/>
      </w:r>
      <w:r w:rsidR="00DA6FD8" w:rsidRPr="00E16C05">
        <w:rPr>
          <w:rFonts w:ascii="Times New Roman" w:hAnsi="Times New Roman" w:cs="Times New Roman"/>
          <w:sz w:val="28"/>
          <w:szCs w:val="28"/>
        </w:rPr>
        <w:tab/>
      </w:r>
      <w:r w:rsidR="00DA6FD8" w:rsidRPr="00E16C05">
        <w:rPr>
          <w:rFonts w:ascii="Times New Roman" w:hAnsi="Times New Roman" w:cs="Times New Roman"/>
          <w:sz w:val="28"/>
          <w:szCs w:val="28"/>
        </w:rPr>
        <w:tab/>
      </w:r>
      <w:r w:rsidRPr="00E16C05">
        <w:rPr>
          <w:rFonts w:ascii="Times New Roman" w:hAnsi="Times New Roman" w:cs="Times New Roman"/>
          <w:sz w:val="28"/>
          <w:szCs w:val="28"/>
        </w:rPr>
        <w:t xml:space="preserve">B. </w:t>
      </w:r>
      <w:r w:rsidR="00930786" w:rsidRPr="00E16C05">
        <w:rPr>
          <w:rFonts w:ascii="Times New Roman" w:hAnsi="Times New Roman" w:cs="Times New Roman"/>
          <w:sz w:val="28"/>
          <w:szCs w:val="28"/>
        </w:rPr>
        <w:t>Phép đối</w:t>
      </w:r>
      <w:r w:rsidRPr="00E16C05">
        <w:rPr>
          <w:rFonts w:ascii="Times New Roman" w:hAnsi="Times New Roman" w:cs="Times New Roman"/>
          <w:sz w:val="28"/>
          <w:szCs w:val="28"/>
        </w:rPr>
        <w:t xml:space="preserve">, </w:t>
      </w:r>
      <w:r w:rsidR="00930786" w:rsidRPr="00E16C05">
        <w:rPr>
          <w:rFonts w:ascii="Times New Roman" w:hAnsi="Times New Roman" w:cs="Times New Roman"/>
          <w:sz w:val="28"/>
          <w:szCs w:val="28"/>
        </w:rPr>
        <w:t>nhân hóa</w:t>
      </w:r>
    </w:p>
    <w:p w:rsidR="0018063E" w:rsidRPr="00E16C05" w:rsidRDefault="00930786"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Nhân hóa,</w:t>
      </w:r>
      <w:r w:rsidR="0018063E" w:rsidRPr="00E16C05">
        <w:rPr>
          <w:rFonts w:ascii="Times New Roman" w:hAnsi="Times New Roman" w:cs="Times New Roman"/>
          <w:sz w:val="28"/>
          <w:szCs w:val="28"/>
        </w:rPr>
        <w:t xml:space="preserve"> điệp từ</w:t>
      </w:r>
      <w:r w:rsidR="0018063E" w:rsidRPr="00E16C05">
        <w:rPr>
          <w:rFonts w:ascii="Times New Roman" w:hAnsi="Times New Roman" w:cs="Times New Roman"/>
          <w:sz w:val="28"/>
          <w:szCs w:val="28"/>
        </w:rPr>
        <w:tab/>
      </w:r>
      <w:r w:rsidR="0018063E" w:rsidRPr="00E16C05">
        <w:rPr>
          <w:rFonts w:ascii="Times New Roman" w:hAnsi="Times New Roman" w:cs="Times New Roman"/>
          <w:sz w:val="28"/>
          <w:szCs w:val="28"/>
        </w:rPr>
        <w:tab/>
      </w:r>
      <w:r w:rsidR="0018063E" w:rsidRPr="00E16C05">
        <w:rPr>
          <w:rFonts w:ascii="Times New Roman" w:hAnsi="Times New Roman" w:cs="Times New Roman"/>
          <w:sz w:val="28"/>
          <w:szCs w:val="28"/>
        </w:rPr>
        <w:tab/>
      </w:r>
      <w:r w:rsidR="00DA6FD8" w:rsidRPr="00E16C05">
        <w:rPr>
          <w:rFonts w:ascii="Times New Roman" w:hAnsi="Times New Roman" w:cs="Times New Roman"/>
          <w:sz w:val="28"/>
          <w:szCs w:val="28"/>
        </w:rPr>
        <w:tab/>
      </w:r>
      <w:r w:rsidR="0018063E" w:rsidRPr="00E16C05">
        <w:rPr>
          <w:rFonts w:ascii="Times New Roman" w:hAnsi="Times New Roman" w:cs="Times New Roman"/>
          <w:sz w:val="28"/>
          <w:szCs w:val="28"/>
        </w:rPr>
        <w:t xml:space="preserve">D. </w:t>
      </w:r>
      <w:r w:rsidR="00DA6FD8" w:rsidRPr="00E16C05">
        <w:rPr>
          <w:rFonts w:ascii="Times New Roman" w:hAnsi="Times New Roman" w:cs="Times New Roman"/>
          <w:sz w:val="28"/>
          <w:szCs w:val="28"/>
        </w:rPr>
        <w:t>Hoán</w:t>
      </w:r>
      <w:r w:rsidR="0018063E" w:rsidRPr="00E16C05">
        <w:rPr>
          <w:rFonts w:ascii="Times New Roman" w:hAnsi="Times New Roman" w:cs="Times New Roman"/>
          <w:sz w:val="28"/>
          <w:szCs w:val="28"/>
        </w:rPr>
        <w:t xml:space="preserve"> dụ</w:t>
      </w:r>
      <w:r w:rsidR="00DA6FD8" w:rsidRPr="00E16C05">
        <w:rPr>
          <w:rFonts w:ascii="Times New Roman" w:hAnsi="Times New Roman" w:cs="Times New Roman"/>
          <w:sz w:val="28"/>
          <w:szCs w:val="28"/>
        </w:rPr>
        <w:t>, liệt kê</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 xml:space="preserve">Câu 6. </w:t>
      </w:r>
      <w:r w:rsidRPr="00E16C05">
        <w:rPr>
          <w:rFonts w:ascii="Times New Roman" w:hAnsi="Times New Roman" w:cs="Times New Roman"/>
          <w:sz w:val="28"/>
          <w:szCs w:val="28"/>
        </w:rPr>
        <w:t xml:space="preserve">Nhân vật trữ tình của văn bản </w:t>
      </w:r>
      <w:r w:rsidRPr="00E16C05">
        <w:rPr>
          <w:rFonts w:ascii="Times New Roman" w:hAnsi="Times New Roman" w:cs="Times New Roman"/>
          <w:i/>
          <w:iCs/>
          <w:sz w:val="28"/>
          <w:szCs w:val="28"/>
        </w:rPr>
        <w:t>Tình yêu – Dòng sông</w:t>
      </w:r>
      <w:r w:rsidRPr="00E16C05">
        <w:rPr>
          <w:rFonts w:ascii="Times New Roman" w:hAnsi="Times New Roman" w:cs="Times New Roman"/>
          <w:sz w:val="28"/>
          <w:szCs w:val="28"/>
        </w:rPr>
        <w:t xml:space="preserve"> là người như thế nào?</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Là người yêu đời, yêu cuộc sống</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lastRenderedPageBreak/>
        <w:t>B. Là người yêu thiên nhiên, yêu quê hương</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Là người trăn trở về cuộc sống và hết lòng với tình yêu</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D. Là người đang tìm định nghĩa về tình yêu</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 xml:space="preserve">Câu 7. </w:t>
      </w:r>
      <w:r w:rsidRPr="00E16C05">
        <w:rPr>
          <w:rFonts w:ascii="Times New Roman" w:hAnsi="Times New Roman" w:cs="Times New Roman"/>
          <w:sz w:val="28"/>
          <w:szCs w:val="28"/>
        </w:rPr>
        <w:t>Dòng nào nêu đúng nội dung câu thơ “</w:t>
      </w:r>
      <w:r w:rsidRPr="00E16C05">
        <w:rPr>
          <w:rFonts w:ascii="Times New Roman" w:hAnsi="Times New Roman" w:cs="Times New Roman"/>
          <w:i/>
          <w:iCs/>
          <w:sz w:val="28"/>
          <w:szCs w:val="28"/>
        </w:rPr>
        <w:t>Đời sông như đời người trên sông</w:t>
      </w:r>
      <w:r w:rsidRPr="00E16C05">
        <w:rPr>
          <w:rFonts w:ascii="Times New Roman" w:hAnsi="Times New Roman" w:cs="Times New Roman"/>
          <w:sz w:val="28"/>
          <w:szCs w:val="28"/>
        </w:rPr>
        <w:t>”</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A. Đời sông trôi như đời người mênh mang</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B. Đời người yên ả, êm đềm như dòng sông trôi</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C. Đời người gắn liền với dòng sông</w:t>
      </w:r>
    </w:p>
    <w:p w:rsidR="0018063E" w:rsidRPr="00E16C05" w:rsidRDefault="0018063E"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sz w:val="28"/>
          <w:szCs w:val="28"/>
        </w:rPr>
        <w:t>D. Đời người muốn thoát khỏi cuộc sống sông nước</w:t>
      </w:r>
    </w:p>
    <w:p w:rsidR="00692B45" w:rsidRPr="00E16C05" w:rsidRDefault="00692B45" w:rsidP="00E16C05">
      <w:pPr>
        <w:spacing w:after="0" w:line="240" w:lineRule="auto"/>
        <w:jc w:val="both"/>
        <w:rPr>
          <w:rFonts w:ascii="Times New Roman" w:hAnsi="Times New Roman" w:cs="Times New Roman"/>
          <w:sz w:val="28"/>
          <w:szCs w:val="28"/>
        </w:rPr>
      </w:pPr>
      <w:r w:rsidRPr="00E16C05">
        <w:rPr>
          <w:rFonts w:ascii="Times New Roman" w:hAnsi="Times New Roman" w:cs="Times New Roman"/>
          <w:b/>
          <w:bCs/>
          <w:sz w:val="28"/>
          <w:szCs w:val="28"/>
        </w:rPr>
        <w:t xml:space="preserve">Câu 8 </w:t>
      </w:r>
      <w:r w:rsidRPr="00E16C05">
        <w:rPr>
          <w:rFonts w:ascii="Times New Roman" w:hAnsi="Times New Roman" w:cs="Times New Roman"/>
          <w:sz w:val="28"/>
          <w:szCs w:val="28"/>
        </w:rPr>
        <w:t>Trong bài thơ, tác giả đã bày tỏ niềm băn khoăn: “</w:t>
      </w:r>
      <w:r w:rsidRPr="00E16C05">
        <w:rPr>
          <w:rFonts w:ascii="Times New Roman" w:hAnsi="Times New Roman" w:cs="Times New Roman"/>
          <w:i/>
          <w:iCs/>
          <w:sz w:val="28"/>
          <w:szCs w:val="28"/>
        </w:rPr>
        <w:t>Em yêu anh có yêu được như sông</w:t>
      </w:r>
      <w:r w:rsidRPr="00E16C05">
        <w:rPr>
          <w:rFonts w:ascii="Times New Roman" w:hAnsi="Times New Roman" w:cs="Times New Roman"/>
          <w:sz w:val="28"/>
          <w:szCs w:val="28"/>
        </w:rPr>
        <w:t>”. Vậy nhà thơ đã nêu ra điểm tương đồng nào giữa dòng sông và tình yêu?</w:t>
      </w:r>
    </w:p>
    <w:p w:rsidR="00E87935" w:rsidRPr="00E16C05" w:rsidRDefault="00692B45" w:rsidP="00E16C05">
      <w:pPr>
        <w:shd w:val="clear" w:color="auto" w:fill="FFFFFF"/>
        <w:spacing w:after="0" w:line="240" w:lineRule="auto"/>
        <w:jc w:val="both"/>
        <w:rPr>
          <w:rFonts w:ascii="Times New Roman" w:eastAsia="Times New Roman" w:hAnsi="Times New Roman" w:cs="Times New Roman"/>
          <w:sz w:val="28"/>
          <w:szCs w:val="28"/>
        </w:rPr>
      </w:pPr>
      <w:r w:rsidRPr="00E16C05">
        <w:rPr>
          <w:rFonts w:ascii="Times New Roman" w:eastAsia="Times New Roman" w:hAnsi="Times New Roman" w:cs="Times New Roman"/>
          <w:b/>
          <w:bCs/>
          <w:sz w:val="28"/>
          <w:szCs w:val="28"/>
        </w:rPr>
        <w:t>Câu 9</w:t>
      </w:r>
      <w:r w:rsidR="00E87935" w:rsidRPr="00E16C05">
        <w:rPr>
          <w:rFonts w:ascii="Times New Roman" w:eastAsia="Times New Roman" w:hAnsi="Times New Roman" w:cs="Times New Roman"/>
          <w:b/>
          <w:bCs/>
          <w:sz w:val="28"/>
          <w:szCs w:val="28"/>
        </w:rPr>
        <w:t>.</w:t>
      </w:r>
      <w:r w:rsidR="00E87935" w:rsidRPr="00E16C05">
        <w:rPr>
          <w:rFonts w:ascii="Times New Roman" w:eastAsia="Times New Roman" w:hAnsi="Times New Roman" w:cs="Times New Roman"/>
          <w:sz w:val="28"/>
          <w:szCs w:val="28"/>
        </w:rPr>
        <w:t> Chỉ ra và phân tích tác dụng của các biện pháp tu từ trong khổ thơ </w:t>
      </w:r>
    </w:p>
    <w:p w:rsidR="00E87935" w:rsidRPr="00E16C05" w:rsidRDefault="00E87935" w:rsidP="00E16C05">
      <w:pPr>
        <w:shd w:val="clear" w:color="auto" w:fill="FFFFFF"/>
        <w:spacing w:after="0" w:line="240" w:lineRule="auto"/>
        <w:ind w:left="2160"/>
        <w:rPr>
          <w:rFonts w:ascii="Times New Roman" w:eastAsia="Times New Roman" w:hAnsi="Times New Roman" w:cs="Times New Roman"/>
          <w:sz w:val="28"/>
          <w:szCs w:val="28"/>
        </w:rPr>
      </w:pPr>
      <w:r w:rsidRPr="00E16C05">
        <w:rPr>
          <w:rFonts w:ascii="Times New Roman" w:eastAsia="Times New Roman" w:hAnsi="Times New Roman" w:cs="Times New Roman"/>
          <w:i/>
          <w:iCs/>
          <w:sz w:val="28"/>
          <w:szCs w:val="28"/>
        </w:rPr>
        <w:t>“Đời sông trôi như đời người trên sông </w:t>
      </w:r>
    </w:p>
    <w:p w:rsidR="00E87935" w:rsidRPr="00E16C05" w:rsidRDefault="00E87935" w:rsidP="00E16C05">
      <w:pPr>
        <w:shd w:val="clear" w:color="auto" w:fill="FFFFFF"/>
        <w:spacing w:after="0" w:line="240" w:lineRule="auto"/>
        <w:ind w:left="2160"/>
        <w:rPr>
          <w:rFonts w:ascii="Times New Roman" w:eastAsia="Times New Roman" w:hAnsi="Times New Roman" w:cs="Times New Roman"/>
          <w:sz w:val="28"/>
          <w:szCs w:val="28"/>
        </w:rPr>
      </w:pPr>
      <w:r w:rsidRPr="00E16C05">
        <w:rPr>
          <w:rFonts w:ascii="Times New Roman" w:eastAsia="Times New Roman" w:hAnsi="Times New Roman" w:cs="Times New Roman"/>
          <w:i/>
          <w:iCs/>
          <w:sz w:val="28"/>
          <w:szCs w:val="28"/>
        </w:rPr>
        <w:t>Anh tin bến, tin bờ, tin sức mình đến bể </w:t>
      </w:r>
    </w:p>
    <w:p w:rsidR="00E87935" w:rsidRPr="00E16C05" w:rsidRDefault="00E87935" w:rsidP="00E16C05">
      <w:pPr>
        <w:shd w:val="clear" w:color="auto" w:fill="FFFFFF"/>
        <w:spacing w:after="0" w:line="240" w:lineRule="auto"/>
        <w:ind w:left="2160"/>
        <w:rPr>
          <w:rFonts w:ascii="Times New Roman" w:eastAsia="Times New Roman" w:hAnsi="Times New Roman" w:cs="Times New Roman"/>
          <w:sz w:val="28"/>
          <w:szCs w:val="28"/>
        </w:rPr>
      </w:pPr>
      <w:r w:rsidRPr="00E16C05">
        <w:rPr>
          <w:rFonts w:ascii="Times New Roman" w:eastAsia="Times New Roman" w:hAnsi="Times New Roman" w:cs="Times New Roman"/>
          <w:i/>
          <w:iCs/>
          <w:sz w:val="28"/>
          <w:szCs w:val="28"/>
        </w:rPr>
        <w:t>Tin ánh sáng trên cột buồm, ngọn lửa </w:t>
      </w:r>
    </w:p>
    <w:p w:rsidR="00E87935" w:rsidRPr="00E16C05" w:rsidRDefault="00E87935" w:rsidP="00E16C05">
      <w:pPr>
        <w:shd w:val="clear" w:color="auto" w:fill="FFFFFF"/>
        <w:spacing w:after="0" w:line="240" w:lineRule="auto"/>
        <w:ind w:left="2160"/>
        <w:rPr>
          <w:rFonts w:ascii="Times New Roman" w:eastAsia="Times New Roman" w:hAnsi="Times New Roman" w:cs="Times New Roman"/>
          <w:sz w:val="28"/>
          <w:szCs w:val="28"/>
        </w:rPr>
      </w:pPr>
      <w:r w:rsidRPr="00E16C05">
        <w:rPr>
          <w:rFonts w:ascii="Times New Roman" w:eastAsia="Times New Roman" w:hAnsi="Times New Roman" w:cs="Times New Roman"/>
          <w:i/>
          <w:iCs/>
          <w:sz w:val="28"/>
          <w:szCs w:val="28"/>
        </w:rPr>
        <w:t>Tin mái chèo cày trên sóng cần lao”</w:t>
      </w:r>
    </w:p>
    <w:p w:rsidR="0010725C" w:rsidRPr="00E16C05" w:rsidRDefault="00231AB8" w:rsidP="00E16C05">
      <w:pPr>
        <w:shd w:val="clear" w:color="auto" w:fill="FFFFFF"/>
        <w:spacing w:after="0" w:line="240" w:lineRule="auto"/>
        <w:jc w:val="both"/>
        <w:rPr>
          <w:rFonts w:ascii="Times New Roman" w:eastAsia="Times New Roman" w:hAnsi="Times New Roman" w:cs="Times New Roman"/>
          <w:sz w:val="28"/>
          <w:szCs w:val="28"/>
        </w:rPr>
      </w:pPr>
      <w:r w:rsidRPr="00E16C05">
        <w:rPr>
          <w:rFonts w:ascii="Times New Roman" w:hAnsi="Times New Roman" w:cs="Times New Roman"/>
          <w:b/>
          <w:bCs/>
          <w:sz w:val="28"/>
          <w:szCs w:val="28"/>
        </w:rPr>
        <w:t>Câu 10</w:t>
      </w:r>
      <w:r w:rsidR="00A90371" w:rsidRPr="00E16C05">
        <w:rPr>
          <w:rFonts w:ascii="Times New Roman" w:hAnsi="Times New Roman" w:cs="Times New Roman"/>
          <w:b/>
          <w:bCs/>
          <w:sz w:val="28"/>
          <w:szCs w:val="28"/>
        </w:rPr>
        <w:t xml:space="preserve"> </w:t>
      </w:r>
      <w:r w:rsidR="0010725C" w:rsidRPr="00E16C05">
        <w:rPr>
          <w:rFonts w:ascii="Times New Roman" w:eastAsia="Times New Roman" w:hAnsi="Times New Roman" w:cs="Times New Roman"/>
          <w:sz w:val="28"/>
          <w:szCs w:val="28"/>
        </w:rPr>
        <w:t>Thông điệp tình yêu ẩn</w:t>
      </w:r>
      <w:r w:rsidR="000605E8" w:rsidRPr="00E16C05">
        <w:rPr>
          <w:rFonts w:ascii="Times New Roman" w:eastAsia="Times New Roman" w:hAnsi="Times New Roman" w:cs="Times New Roman"/>
          <w:sz w:val="28"/>
          <w:szCs w:val="28"/>
        </w:rPr>
        <w:t xml:space="preserve"> chứa trong hai câu cuối văn bản</w:t>
      </w:r>
      <w:r w:rsidR="0010725C" w:rsidRPr="00E16C05">
        <w:rPr>
          <w:rFonts w:ascii="Times New Roman" w:eastAsia="Times New Roman" w:hAnsi="Times New Roman" w:cs="Times New Roman"/>
          <w:sz w:val="28"/>
          <w:szCs w:val="28"/>
        </w:rPr>
        <w:t xml:space="preserve"> là gì?</w:t>
      </w:r>
      <w:r w:rsidR="0067640D" w:rsidRPr="00E16C05">
        <w:rPr>
          <w:rFonts w:ascii="Times New Roman" w:eastAsia="Times New Roman" w:hAnsi="Times New Roman" w:cs="Times New Roman"/>
          <w:sz w:val="28"/>
          <w:szCs w:val="28"/>
        </w:rPr>
        <w:t xml:space="preserve"> Lí giải?</w:t>
      </w:r>
      <w:r w:rsidR="0010725C" w:rsidRPr="00E16C05">
        <w:rPr>
          <w:rFonts w:ascii="Times New Roman" w:eastAsia="Times New Roman" w:hAnsi="Times New Roman" w:cs="Times New Roman"/>
          <w:sz w:val="28"/>
          <w:szCs w:val="28"/>
        </w:rPr>
        <w:t> </w:t>
      </w:r>
    </w:p>
    <w:p w:rsidR="00B56FA8" w:rsidRPr="00E16C05" w:rsidRDefault="00723A18" w:rsidP="00E16C05">
      <w:pPr>
        <w:spacing w:after="0" w:line="240" w:lineRule="auto"/>
        <w:jc w:val="both"/>
        <w:rPr>
          <w:rFonts w:ascii="Times New Roman" w:hAnsi="Times New Roman" w:cs="Times New Roman"/>
          <w:b/>
          <w:sz w:val="28"/>
          <w:szCs w:val="28"/>
        </w:rPr>
      </w:pPr>
      <w:r w:rsidRPr="00E16C05">
        <w:rPr>
          <w:rFonts w:ascii="Times New Roman" w:hAnsi="Times New Roman" w:cs="Times New Roman"/>
          <w:b/>
          <w:sz w:val="28"/>
          <w:szCs w:val="28"/>
        </w:rPr>
        <w:t xml:space="preserve">PHẦN </w:t>
      </w:r>
      <w:r w:rsidR="00B56FA8" w:rsidRPr="00E16C05">
        <w:rPr>
          <w:rFonts w:ascii="Times New Roman" w:hAnsi="Times New Roman" w:cs="Times New Roman"/>
          <w:b/>
          <w:sz w:val="28"/>
          <w:szCs w:val="28"/>
        </w:rPr>
        <w:t>II. LÀM VĂN (4,0 điểm)</w:t>
      </w:r>
    </w:p>
    <w:p w:rsidR="00B56FA8" w:rsidRPr="00E16C05" w:rsidRDefault="00B56FA8" w:rsidP="00E16C05">
      <w:pPr>
        <w:pStyle w:val="NormalWeb"/>
        <w:spacing w:before="0" w:beforeAutospacing="0" w:after="0" w:afterAutospacing="0"/>
        <w:ind w:firstLine="720"/>
        <w:jc w:val="both"/>
        <w:rPr>
          <w:sz w:val="28"/>
          <w:szCs w:val="28"/>
          <w:lang w:val="vi-VN"/>
        </w:rPr>
      </w:pPr>
      <w:r w:rsidRPr="00E16C05">
        <w:rPr>
          <w:i/>
          <w:iCs/>
          <w:color w:val="000000"/>
          <w:sz w:val="28"/>
          <w:szCs w:val="28"/>
          <w:lang w:val="vi-VN"/>
        </w:rPr>
        <w:t>Trí tuệ giàu lên nhờ cái nó nhận được, trái tim giàu lên nhờ cái nó cho đi. </w:t>
      </w:r>
    </w:p>
    <w:p w:rsidR="00B56FA8" w:rsidRPr="00E16C05" w:rsidRDefault="00B56FA8" w:rsidP="00E16C05">
      <w:pPr>
        <w:pStyle w:val="NormalWeb"/>
        <w:spacing w:before="0" w:beforeAutospacing="0" w:after="0" w:afterAutospacing="0"/>
        <w:ind w:firstLine="720"/>
        <w:jc w:val="both"/>
        <w:rPr>
          <w:sz w:val="28"/>
          <w:szCs w:val="28"/>
          <w:lang w:val="vi-VN"/>
        </w:rPr>
      </w:pPr>
      <w:r w:rsidRPr="00E16C05">
        <w:rPr>
          <w:rStyle w:val="apple-tab-span"/>
          <w:i/>
          <w:iCs/>
          <w:color w:val="000000"/>
          <w:sz w:val="28"/>
          <w:szCs w:val="28"/>
          <w:lang w:val="vi-VN"/>
        </w:rPr>
        <w:tab/>
      </w:r>
      <w:r w:rsidRPr="00E16C05">
        <w:rPr>
          <w:rStyle w:val="apple-tab-span"/>
          <w:i/>
          <w:iCs/>
          <w:color w:val="000000"/>
          <w:sz w:val="28"/>
          <w:szCs w:val="28"/>
          <w:lang w:val="vi-VN"/>
        </w:rPr>
        <w:tab/>
      </w:r>
      <w:r w:rsidRPr="00E16C05">
        <w:rPr>
          <w:rStyle w:val="apple-tab-span"/>
          <w:i/>
          <w:iCs/>
          <w:color w:val="000000"/>
          <w:sz w:val="28"/>
          <w:szCs w:val="28"/>
          <w:lang w:val="vi-VN"/>
        </w:rPr>
        <w:tab/>
      </w:r>
      <w:r w:rsidRPr="00E16C05">
        <w:rPr>
          <w:rStyle w:val="apple-tab-span"/>
          <w:i/>
          <w:iCs/>
          <w:color w:val="000000"/>
          <w:sz w:val="28"/>
          <w:szCs w:val="28"/>
          <w:lang w:val="vi-VN"/>
        </w:rPr>
        <w:tab/>
      </w:r>
      <w:r w:rsidRPr="00E16C05">
        <w:rPr>
          <w:i/>
          <w:iCs/>
          <w:color w:val="000000"/>
          <w:sz w:val="28"/>
          <w:szCs w:val="28"/>
          <w:lang w:val="vi-VN"/>
        </w:rPr>
        <w:t xml:space="preserve">                                                        </w:t>
      </w:r>
      <w:r w:rsidRPr="00E16C05">
        <w:rPr>
          <w:color w:val="000000"/>
          <w:sz w:val="28"/>
          <w:szCs w:val="28"/>
          <w:lang w:val="vi-VN"/>
        </w:rPr>
        <w:t>(V. Huy gô)</w:t>
      </w:r>
    </w:p>
    <w:p w:rsidR="00B56FA8" w:rsidRPr="00E16C05" w:rsidRDefault="00B56FA8" w:rsidP="00E16C05">
      <w:pPr>
        <w:spacing w:after="0" w:line="240" w:lineRule="auto"/>
        <w:rPr>
          <w:rFonts w:ascii="Times New Roman" w:hAnsi="Times New Roman" w:cs="Times New Roman"/>
          <w:sz w:val="28"/>
          <w:szCs w:val="28"/>
        </w:rPr>
      </w:pPr>
      <w:r w:rsidRPr="00E16C05">
        <w:rPr>
          <w:rFonts w:ascii="Times New Roman" w:hAnsi="Times New Roman" w:cs="Times New Roman"/>
          <w:color w:val="0D0D0D"/>
          <w:sz w:val="28"/>
          <w:szCs w:val="28"/>
        </w:rPr>
        <w:t xml:space="preserve">       Viết bài văn nghị luận xã hội (khoảng 500 chữ) trình bày </w:t>
      </w:r>
      <w:r w:rsidRPr="00E16C05">
        <w:rPr>
          <w:rFonts w:ascii="Times New Roman" w:hAnsi="Times New Roman" w:cs="Times New Roman"/>
          <w:color w:val="000000"/>
          <w:sz w:val="28"/>
          <w:szCs w:val="28"/>
        </w:rPr>
        <w:t>suy nghĩ của anh (chị) về câu nói trên.</w:t>
      </w:r>
      <w:r w:rsidRPr="00E16C05">
        <w:rPr>
          <w:rFonts w:ascii="Times New Roman" w:hAnsi="Times New Roman" w:cs="Times New Roman"/>
          <w:color w:val="0D0D0D"/>
          <w:sz w:val="28"/>
          <w:szCs w:val="28"/>
        </w:rPr>
        <w:t xml:space="preserve"> </w:t>
      </w:r>
    </w:p>
    <w:p w:rsidR="00B56FA8" w:rsidRPr="00E16C05" w:rsidRDefault="00B56FA8" w:rsidP="00E16C05">
      <w:pPr>
        <w:shd w:val="clear" w:color="auto" w:fill="FFFFFF"/>
        <w:spacing w:after="0" w:line="240" w:lineRule="auto"/>
        <w:jc w:val="both"/>
        <w:rPr>
          <w:rFonts w:ascii="Times New Roman" w:eastAsia="Times New Roman" w:hAnsi="Times New Roman" w:cs="Times New Roman"/>
          <w:sz w:val="28"/>
          <w:szCs w:val="28"/>
        </w:rPr>
      </w:pPr>
    </w:p>
    <w:p w:rsidR="00231AB8" w:rsidRPr="00E16C05" w:rsidRDefault="00231AB8" w:rsidP="00E16C05">
      <w:pPr>
        <w:spacing w:after="0" w:line="240" w:lineRule="auto"/>
        <w:jc w:val="center"/>
        <w:rPr>
          <w:rFonts w:ascii="Times New Roman" w:eastAsia="Times New Roman" w:hAnsi="Times New Roman" w:cs="Times New Roman"/>
          <w:sz w:val="28"/>
          <w:szCs w:val="28"/>
        </w:rPr>
      </w:pPr>
      <w:r w:rsidRPr="00E16C05">
        <w:rPr>
          <w:rFonts w:ascii="Times New Roman" w:eastAsia="Times New Roman" w:hAnsi="Times New Roman" w:cs="Times New Roman"/>
          <w:sz w:val="28"/>
          <w:szCs w:val="28"/>
        </w:rPr>
        <w:t>-----------------</w:t>
      </w:r>
      <w:r w:rsidR="00B51EF6" w:rsidRPr="00E16C05">
        <w:rPr>
          <w:rFonts w:ascii="Times New Roman" w:eastAsia="Times New Roman" w:hAnsi="Times New Roman" w:cs="Times New Roman"/>
          <w:sz w:val="28"/>
          <w:szCs w:val="28"/>
        </w:rPr>
        <w:t>---</w:t>
      </w:r>
      <w:r w:rsidRPr="00E16C05">
        <w:rPr>
          <w:rFonts w:ascii="Times New Roman" w:eastAsia="Times New Roman" w:hAnsi="Times New Roman" w:cs="Times New Roman"/>
          <w:sz w:val="28"/>
          <w:szCs w:val="28"/>
        </w:rPr>
        <w:t>******--------------------</w:t>
      </w:r>
    </w:p>
    <w:p w:rsidR="0010725C" w:rsidRPr="00E16C05" w:rsidRDefault="00231AB8" w:rsidP="00E16C05">
      <w:pPr>
        <w:spacing w:after="0" w:line="240" w:lineRule="auto"/>
        <w:rPr>
          <w:rFonts w:ascii="Times New Roman" w:eastAsia="Times New Roman" w:hAnsi="Times New Roman" w:cs="Times New Roman"/>
          <w:sz w:val="28"/>
          <w:szCs w:val="28"/>
        </w:rPr>
      </w:pPr>
      <w:r w:rsidRPr="00E16C05">
        <w:rPr>
          <w:rFonts w:ascii="Times New Roman" w:eastAsia="Times New Roman" w:hAnsi="Times New Roman" w:cs="Times New Roman"/>
          <w:b/>
          <w:sz w:val="28"/>
          <w:szCs w:val="28"/>
          <w:u w:val="single"/>
        </w:rPr>
        <w:t>Ghi chú</w:t>
      </w:r>
      <w:r w:rsidRPr="00E16C05">
        <w:rPr>
          <w:rFonts w:ascii="Times New Roman" w:eastAsia="Times New Roman" w:hAnsi="Times New Roman" w:cs="Times New Roman"/>
          <w:b/>
          <w:sz w:val="28"/>
          <w:szCs w:val="28"/>
        </w:rPr>
        <w:t>:</w:t>
      </w:r>
      <w:r w:rsidRPr="00E16C05">
        <w:rPr>
          <w:rFonts w:ascii="Times New Roman" w:eastAsia="Times New Roman" w:hAnsi="Times New Roman" w:cs="Times New Roman"/>
          <w:sz w:val="28"/>
          <w:szCs w:val="28"/>
        </w:rPr>
        <w:t xml:space="preserve"> Điểm phần đọc hiểu: Từ câu 1 đến câu 7: </w:t>
      </w:r>
      <w:r w:rsidRPr="00E16C05">
        <w:rPr>
          <w:rFonts w:ascii="Times New Roman" w:eastAsia="Times New Roman" w:hAnsi="Times New Roman" w:cs="Times New Roman"/>
          <w:i/>
          <w:sz w:val="28"/>
          <w:szCs w:val="28"/>
        </w:rPr>
        <w:t>0,5 điểm/câu</w:t>
      </w:r>
      <w:r w:rsidR="00692B45" w:rsidRPr="00E16C05">
        <w:rPr>
          <w:rFonts w:ascii="Times New Roman" w:eastAsia="Times New Roman" w:hAnsi="Times New Roman" w:cs="Times New Roman"/>
          <w:sz w:val="28"/>
          <w:szCs w:val="28"/>
        </w:rPr>
        <w:t>; Câu 8</w:t>
      </w:r>
      <w:r w:rsidRPr="00E16C05">
        <w:rPr>
          <w:rFonts w:ascii="Times New Roman" w:eastAsia="Times New Roman" w:hAnsi="Times New Roman" w:cs="Times New Roman"/>
          <w:sz w:val="28"/>
          <w:szCs w:val="28"/>
        </w:rPr>
        <w:t xml:space="preserve">: </w:t>
      </w:r>
      <w:r w:rsidR="00692B45" w:rsidRPr="00E16C05">
        <w:rPr>
          <w:rFonts w:ascii="Times New Roman" w:eastAsia="Times New Roman" w:hAnsi="Times New Roman" w:cs="Times New Roman"/>
          <w:i/>
          <w:sz w:val="28"/>
          <w:szCs w:val="28"/>
        </w:rPr>
        <w:t>0,5 điểm</w:t>
      </w:r>
      <w:r w:rsidRPr="00E16C05">
        <w:rPr>
          <w:rFonts w:ascii="Times New Roman" w:eastAsia="Times New Roman" w:hAnsi="Times New Roman" w:cs="Times New Roman"/>
          <w:sz w:val="28"/>
          <w:szCs w:val="28"/>
        </w:rPr>
        <w:t xml:space="preserve">; Câu </w:t>
      </w:r>
      <w:r w:rsidR="00692B45" w:rsidRPr="00E16C05">
        <w:rPr>
          <w:rFonts w:ascii="Times New Roman" w:eastAsia="Times New Roman" w:hAnsi="Times New Roman" w:cs="Times New Roman"/>
          <w:sz w:val="28"/>
          <w:szCs w:val="28"/>
        </w:rPr>
        <w:t xml:space="preserve">9, </w:t>
      </w:r>
      <w:r w:rsidRPr="00E16C05">
        <w:rPr>
          <w:rFonts w:ascii="Times New Roman" w:eastAsia="Times New Roman" w:hAnsi="Times New Roman" w:cs="Times New Roman"/>
          <w:sz w:val="28"/>
          <w:szCs w:val="28"/>
        </w:rPr>
        <w:t xml:space="preserve">10: </w:t>
      </w:r>
      <w:r w:rsidR="00692B45" w:rsidRPr="00E16C05">
        <w:rPr>
          <w:rFonts w:ascii="Times New Roman" w:eastAsia="Times New Roman" w:hAnsi="Times New Roman" w:cs="Times New Roman"/>
          <w:i/>
          <w:sz w:val="28"/>
          <w:szCs w:val="28"/>
        </w:rPr>
        <w:t>1,0</w:t>
      </w:r>
      <w:r w:rsidRPr="00E16C05">
        <w:rPr>
          <w:rFonts w:ascii="Times New Roman" w:eastAsia="Times New Roman" w:hAnsi="Times New Roman" w:cs="Times New Roman"/>
          <w:i/>
          <w:sz w:val="28"/>
          <w:szCs w:val="28"/>
        </w:rPr>
        <w:t xml:space="preserve"> điểm</w:t>
      </w:r>
      <w:r w:rsidR="00692B45" w:rsidRPr="00E16C05">
        <w:rPr>
          <w:rFonts w:ascii="Times New Roman" w:eastAsia="Times New Roman" w:hAnsi="Times New Roman" w:cs="Times New Roman"/>
          <w:i/>
          <w:sz w:val="28"/>
          <w:szCs w:val="28"/>
        </w:rPr>
        <w:t>/câu</w:t>
      </w:r>
      <w:r w:rsidR="0010725C" w:rsidRPr="00E16C05">
        <w:rPr>
          <w:rFonts w:ascii="Times New Roman" w:eastAsia="Times New Roman" w:hAnsi="Times New Roman" w:cs="Times New Roman"/>
          <w:sz w:val="28"/>
          <w:szCs w:val="28"/>
        </w:rPr>
        <w:br w:type="page"/>
      </w:r>
    </w:p>
    <w:p w:rsidR="009C7D37" w:rsidRPr="00E16C05" w:rsidRDefault="0010725C"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bCs/>
          <w:sz w:val="28"/>
          <w:szCs w:val="28"/>
        </w:rPr>
        <w:lastRenderedPageBreak/>
        <w:t>HƯỚNG DẪN CHẤM</w:t>
      </w:r>
      <w:r w:rsidR="009C7D37" w:rsidRPr="00E16C05">
        <w:rPr>
          <w:rFonts w:ascii="Times New Roman" w:hAnsi="Times New Roman" w:cs="Times New Roman"/>
          <w:b/>
          <w:sz w:val="28"/>
          <w:szCs w:val="28"/>
        </w:rPr>
        <w:t xml:space="preserve"> KIỂM TRA GIỮA KÌ I - LỚP 11</w:t>
      </w:r>
    </w:p>
    <w:p w:rsidR="009C7D37" w:rsidRPr="00E16C05" w:rsidRDefault="009C7D37"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Năm học 2023 - 2024</w:t>
      </w:r>
    </w:p>
    <w:p w:rsidR="0010725C" w:rsidRPr="00E16C05" w:rsidRDefault="009C7D37" w:rsidP="00E16C05">
      <w:pPr>
        <w:spacing w:after="0" w:line="240" w:lineRule="auto"/>
        <w:jc w:val="center"/>
        <w:rPr>
          <w:rFonts w:ascii="Times New Roman" w:hAnsi="Times New Roman" w:cs="Times New Roman"/>
          <w:b/>
          <w:sz w:val="28"/>
          <w:szCs w:val="28"/>
        </w:rPr>
      </w:pPr>
      <w:r w:rsidRPr="00E16C05">
        <w:rPr>
          <w:rFonts w:ascii="Times New Roman" w:hAnsi="Times New Roman" w:cs="Times New Roman"/>
          <w:b/>
          <w:sz w:val="28"/>
          <w:szCs w:val="28"/>
        </w:rPr>
        <w:t>Môn: Ngữ văn</w:t>
      </w:r>
    </w:p>
    <w:p w:rsidR="00723A18" w:rsidRPr="00E16C05" w:rsidRDefault="00723A18" w:rsidP="00E16C05">
      <w:pPr>
        <w:spacing w:after="0" w:line="240" w:lineRule="auto"/>
        <w:jc w:val="both"/>
        <w:rPr>
          <w:rFonts w:ascii="Times New Roman" w:hAnsi="Times New Roman" w:cs="Times New Roman"/>
          <w:b/>
          <w:sz w:val="28"/>
          <w:szCs w:val="28"/>
        </w:rPr>
      </w:pPr>
      <w:r w:rsidRPr="00E16C05">
        <w:rPr>
          <w:rFonts w:ascii="Times New Roman" w:hAnsi="Times New Roman" w:cs="Times New Roman"/>
          <w:b/>
          <w:sz w:val="28"/>
          <w:szCs w:val="28"/>
        </w:rPr>
        <w:t xml:space="preserve">     </w:t>
      </w:r>
    </w:p>
    <w:tbl>
      <w:tblPr>
        <w:tblStyle w:val="TableGrid1"/>
        <w:tblW w:w="10610" w:type="dxa"/>
        <w:tblLook w:val="04A0" w:firstRow="1" w:lastRow="0" w:firstColumn="1" w:lastColumn="0" w:noHBand="0" w:noVBand="1"/>
      </w:tblPr>
      <w:tblGrid>
        <w:gridCol w:w="1075"/>
        <w:gridCol w:w="1075"/>
        <w:gridCol w:w="7484"/>
        <w:gridCol w:w="976"/>
      </w:tblGrid>
      <w:tr w:rsidR="00792CD0" w:rsidRPr="00E16C05" w:rsidTr="009D6137">
        <w:trPr>
          <w:trHeight w:val="467"/>
        </w:trPr>
        <w:tc>
          <w:tcPr>
            <w:tcW w:w="1075" w:type="dxa"/>
            <w:tcBorders>
              <w:top w:val="single" w:sz="4" w:space="0" w:color="auto"/>
              <w:left w:val="single" w:sz="4" w:space="0" w:color="auto"/>
              <w:bottom w:val="single" w:sz="4" w:space="0" w:color="auto"/>
              <w:right w:val="single" w:sz="4" w:space="0" w:color="auto"/>
            </w:tcBorders>
          </w:tcPr>
          <w:p w:rsidR="00792CD0" w:rsidRPr="00E16C05" w:rsidRDefault="00792CD0" w:rsidP="004E2C72">
            <w:pPr>
              <w:jc w:val="center"/>
              <w:rPr>
                <w:rFonts w:cs="Times New Roman"/>
                <w:b/>
                <w:bCs/>
                <w:szCs w:val="28"/>
              </w:rPr>
            </w:pPr>
            <w:r w:rsidRPr="00E16C05">
              <w:rPr>
                <w:rFonts w:cs="Times New Roman"/>
                <w:b/>
                <w:szCs w:val="28"/>
              </w:rPr>
              <w:t>PHẦN</w:t>
            </w: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Câu</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Nội dung</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Điểm</w:t>
            </w:r>
          </w:p>
        </w:tc>
      </w:tr>
      <w:tr w:rsidR="00792CD0" w:rsidRPr="00E16C05" w:rsidTr="009D6137">
        <w:trPr>
          <w:trHeight w:val="530"/>
        </w:trPr>
        <w:tc>
          <w:tcPr>
            <w:tcW w:w="1075" w:type="dxa"/>
            <w:vMerge w:val="restart"/>
            <w:tcBorders>
              <w:top w:val="single" w:sz="4" w:space="0" w:color="auto"/>
              <w:left w:val="single" w:sz="4" w:space="0" w:color="auto"/>
              <w:right w:val="single" w:sz="4" w:space="0" w:color="auto"/>
            </w:tcBorders>
          </w:tcPr>
          <w:p w:rsidR="00792CD0" w:rsidRPr="00E16C05" w:rsidRDefault="00792CD0" w:rsidP="004E2C72">
            <w:pPr>
              <w:jc w:val="center"/>
              <w:rPr>
                <w:rFonts w:cs="Times New Roman"/>
                <w:b/>
                <w:bCs/>
                <w:szCs w:val="28"/>
              </w:rPr>
            </w:pPr>
            <w:r w:rsidRPr="00E16C05">
              <w:rPr>
                <w:rFonts w:cs="Times New Roman"/>
                <w:b/>
                <w:szCs w:val="28"/>
              </w:rPr>
              <w:t>I. ĐỌC HIỂU</w:t>
            </w: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1</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C. Biểu cảm</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30"/>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2</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B. Thơ tự do</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30"/>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3</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D. Tình yêu</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30"/>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4</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iCs/>
                <w:szCs w:val="28"/>
              </w:rPr>
            </w:pPr>
            <w:r w:rsidRPr="00E16C05">
              <w:rPr>
                <w:rFonts w:cs="Times New Roman"/>
                <w:iCs/>
                <w:szCs w:val="28"/>
              </w:rPr>
              <w:t>A. Dòng sông</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48"/>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5</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B. Phép đối, nhân hóa</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30"/>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6</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C. Là người trăn trở về cuộc sống và hết lòng với tình yêu</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75"/>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7</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A. Đời sông trôi như đời người mênh mang</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t>0,5</w:t>
            </w:r>
          </w:p>
        </w:tc>
      </w:tr>
      <w:tr w:rsidR="00792CD0" w:rsidRPr="00E16C05" w:rsidTr="009D6137">
        <w:trPr>
          <w:trHeight w:val="575"/>
        </w:trPr>
        <w:tc>
          <w:tcPr>
            <w:tcW w:w="1075" w:type="dxa"/>
            <w:vMerge/>
            <w:tcBorders>
              <w:left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8</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Điểm tương đồng giữa dòng sông và tình yêu: </w:t>
            </w:r>
          </w:p>
          <w:p w:rsidR="00792CD0" w:rsidRPr="00E16C05" w:rsidRDefault="00792CD0" w:rsidP="004E2C72">
            <w:pPr>
              <w:jc w:val="both"/>
              <w:rPr>
                <w:rFonts w:cs="Times New Roman"/>
                <w:szCs w:val="28"/>
              </w:rPr>
            </w:pPr>
            <w:r w:rsidRPr="00E16C05">
              <w:rPr>
                <w:rFonts w:cs="Times New Roman"/>
                <w:szCs w:val="28"/>
              </w:rPr>
              <w:t>- Sông nhớ biển lao ghềnh vượt thác: trong tình yêu hai người luôn mang nỗi nhớ cồn cào, da diết. </w:t>
            </w:r>
          </w:p>
          <w:p w:rsidR="00792CD0" w:rsidRPr="00E16C05" w:rsidRDefault="00792CD0" w:rsidP="004E2C72">
            <w:pPr>
              <w:jc w:val="both"/>
              <w:rPr>
                <w:rFonts w:cs="Times New Roman"/>
                <w:szCs w:val="28"/>
              </w:rPr>
            </w:pPr>
            <w:r w:rsidRPr="00E16C05">
              <w:rPr>
                <w:rFonts w:cs="Times New Roman"/>
                <w:szCs w:val="28"/>
              </w:rPr>
              <w:t>- Sông lượn khúc, lượn dòng mà tới biển; Đã yêu sông anh chẳng ngại sâu nông: trong tình yêu cả hai người phải trải qua nhiều thử thách khó khăn. </w:t>
            </w:r>
          </w:p>
          <w:p w:rsidR="00792CD0" w:rsidRPr="00E16C05" w:rsidRDefault="00792CD0" w:rsidP="004E2C72">
            <w:pPr>
              <w:jc w:val="both"/>
              <w:rPr>
                <w:rFonts w:cs="Times New Roman"/>
                <w:szCs w:val="28"/>
              </w:rPr>
            </w:pPr>
            <w:r w:rsidRPr="00E16C05">
              <w:rPr>
                <w:rFonts w:cs="Times New Roman"/>
                <w:szCs w:val="28"/>
              </w:rPr>
              <w:t>- Sông nhớ biển, lao ghềnh vượt thác/ Suối nguồn đi suốt mênh mông: tình yêu mạnh mẽ, nồng nhiệt và cần sự hi sinh </w:t>
            </w:r>
          </w:p>
          <w:p w:rsidR="00792CD0" w:rsidRPr="00E16C05" w:rsidRDefault="00792CD0" w:rsidP="004E2C72">
            <w:pPr>
              <w:jc w:val="both"/>
              <w:rPr>
                <w:rFonts w:cs="Times New Roman"/>
                <w:szCs w:val="28"/>
              </w:rPr>
            </w:pPr>
            <w:r w:rsidRPr="00E16C05">
              <w:rPr>
                <w:rFonts w:cs="Times New Roman"/>
                <w:szCs w:val="28"/>
              </w:rPr>
              <w:t>- Sông chẳng theo ai tự chảy nên dòng: bản lĩnh, ý chí vượt qua mọi khó khăn trong tình yêu. </w:t>
            </w:r>
          </w:p>
          <w:p w:rsidR="00792CD0" w:rsidRPr="00E16C05" w:rsidRDefault="00792CD0" w:rsidP="004E2C72">
            <w:pPr>
              <w:jc w:val="both"/>
              <w:rPr>
                <w:rFonts w:cs="Times New Roman"/>
                <w:b/>
                <w:bCs/>
                <w:i/>
                <w:szCs w:val="28"/>
              </w:rPr>
            </w:pPr>
            <w:r w:rsidRPr="00E16C05">
              <w:rPr>
                <w:rFonts w:cs="Times New Roman"/>
                <w:b/>
                <w:bCs/>
                <w:i/>
                <w:szCs w:val="28"/>
              </w:rPr>
              <w:t>Hướng dẫn chấm:</w:t>
            </w:r>
          </w:p>
          <w:p w:rsidR="00792CD0" w:rsidRPr="00E16C05" w:rsidRDefault="00792CD0" w:rsidP="004E2C72">
            <w:pPr>
              <w:jc w:val="both"/>
              <w:rPr>
                <w:rFonts w:cs="Times New Roman"/>
                <w:i/>
                <w:szCs w:val="28"/>
              </w:rPr>
            </w:pPr>
            <w:r w:rsidRPr="00E16C05">
              <w:rPr>
                <w:rFonts w:cs="Times New Roman"/>
                <w:i/>
                <w:szCs w:val="28"/>
              </w:rPr>
              <w:t>- Học sinh trả lời được 2 trong 4 ý trên chấm 0,5 điểm; 1 ý chấm 0,25 điểm</w:t>
            </w:r>
          </w:p>
          <w:p w:rsidR="00792CD0" w:rsidRPr="00E16C05" w:rsidRDefault="00792CD0" w:rsidP="004E2C72">
            <w:pPr>
              <w:jc w:val="both"/>
              <w:rPr>
                <w:rFonts w:cs="Times New Roman"/>
                <w:i/>
                <w:szCs w:val="28"/>
              </w:rPr>
            </w:pPr>
            <w:r w:rsidRPr="00E16C05">
              <w:rPr>
                <w:rFonts w:cs="Times New Roman"/>
                <w:b/>
                <w:szCs w:val="28"/>
              </w:rPr>
              <w:t>Lưu ý:</w:t>
            </w:r>
            <w:r w:rsidRPr="00E16C05">
              <w:rPr>
                <w:rFonts w:cs="Times New Roman"/>
                <w:szCs w:val="28"/>
              </w:rPr>
              <w:t xml:space="preserve"> </w:t>
            </w:r>
            <w:r w:rsidRPr="00E16C05">
              <w:rPr>
                <w:rFonts w:cs="Times New Roman"/>
                <w:i/>
                <w:szCs w:val="28"/>
              </w:rPr>
              <w:t>HS trả lời như trên hoặc viết thành đoạn văn có đủ các ý theo yêu cầu đều được chấm điểm tối đa.</w:t>
            </w:r>
          </w:p>
          <w:p w:rsidR="00792CD0" w:rsidRPr="00E16C05" w:rsidRDefault="00792CD0" w:rsidP="004E2C72">
            <w:pPr>
              <w:jc w:val="both"/>
              <w:rPr>
                <w:rFonts w:cs="Times New Roman"/>
                <w:szCs w:val="28"/>
              </w:rPr>
            </w:pPr>
            <w:r w:rsidRPr="00E16C05">
              <w:rPr>
                <w:rFonts w:cs="Times New Roman"/>
                <w:i/>
                <w:szCs w:val="28"/>
              </w:rPr>
              <w:t xml:space="preserve">- Học sinh trả lời không đúng: </w:t>
            </w:r>
            <w:r w:rsidRPr="00E16C05">
              <w:rPr>
                <w:rFonts w:cs="Times New Roman"/>
                <w:b/>
                <w:i/>
                <w:szCs w:val="28"/>
              </w:rPr>
              <w:t>không</w:t>
            </w:r>
            <w:r w:rsidRPr="00E16C05">
              <w:rPr>
                <w:rFonts w:cs="Times New Roman"/>
                <w:i/>
                <w:szCs w:val="28"/>
              </w:rPr>
              <w:t xml:space="preserve"> cho điểm</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lang w:val="en-US"/>
              </w:rPr>
              <w:t>0,5</w:t>
            </w:r>
          </w:p>
        </w:tc>
      </w:tr>
      <w:tr w:rsidR="00792CD0" w:rsidRPr="00E16C05" w:rsidTr="009D6137">
        <w:trPr>
          <w:trHeight w:val="575"/>
        </w:trPr>
        <w:tc>
          <w:tcPr>
            <w:tcW w:w="1075" w:type="dxa"/>
            <w:vMerge/>
            <w:tcBorders>
              <w:left w:val="single" w:sz="4" w:space="0" w:color="auto"/>
              <w:bottom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9</w:t>
            </w:r>
          </w:p>
        </w:tc>
        <w:tc>
          <w:tcPr>
            <w:tcW w:w="7484" w:type="dxa"/>
            <w:tcBorders>
              <w:top w:val="single" w:sz="4" w:space="0" w:color="auto"/>
              <w:left w:val="single" w:sz="4" w:space="0" w:color="auto"/>
              <w:bottom w:val="single" w:sz="4" w:space="0" w:color="auto"/>
              <w:right w:val="single" w:sz="4" w:space="0" w:color="auto"/>
            </w:tcBorders>
            <w:vAlign w:val="center"/>
          </w:tcPr>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t>- Biện pháp: </w:t>
            </w:r>
          </w:p>
          <w:p w:rsidR="00792CD0" w:rsidRPr="00E16C05" w:rsidRDefault="00792CD0" w:rsidP="004E2C72">
            <w:pPr>
              <w:shd w:val="clear" w:color="auto" w:fill="FFFFFF"/>
              <w:jc w:val="both"/>
              <w:rPr>
                <w:rFonts w:eastAsia="Times New Roman" w:cs="Times New Roman"/>
                <w:i/>
                <w:szCs w:val="28"/>
              </w:rPr>
            </w:pPr>
            <w:r w:rsidRPr="00E16C05">
              <w:rPr>
                <w:rFonts w:eastAsia="Times New Roman" w:cs="Times New Roman"/>
                <w:szCs w:val="28"/>
              </w:rPr>
              <w:t xml:space="preserve">+ So sánh: </w:t>
            </w:r>
            <w:r w:rsidRPr="00E16C05">
              <w:rPr>
                <w:rFonts w:eastAsia="Times New Roman" w:cs="Times New Roman"/>
                <w:i/>
                <w:szCs w:val="28"/>
              </w:rPr>
              <w:t>Đời sông trôi như đời người mênh mông </w:t>
            </w:r>
          </w:p>
          <w:p w:rsidR="00792CD0" w:rsidRPr="00E16C05" w:rsidRDefault="00792CD0" w:rsidP="004E2C72">
            <w:pPr>
              <w:shd w:val="clear" w:color="auto" w:fill="FFFFFF"/>
              <w:jc w:val="both"/>
              <w:rPr>
                <w:rFonts w:eastAsia="Times New Roman" w:cs="Times New Roman"/>
                <w:i/>
                <w:szCs w:val="28"/>
              </w:rPr>
            </w:pPr>
            <w:r w:rsidRPr="00E16C05">
              <w:rPr>
                <w:rFonts w:eastAsia="Times New Roman" w:cs="Times New Roman"/>
                <w:szCs w:val="28"/>
              </w:rPr>
              <w:t xml:space="preserve">+ Liệt kê: </w:t>
            </w:r>
            <w:r w:rsidRPr="00E16C05">
              <w:rPr>
                <w:rFonts w:eastAsia="Times New Roman" w:cs="Times New Roman"/>
                <w:i/>
                <w:szCs w:val="28"/>
              </w:rPr>
              <w:t>tin bến, tin bờ, tin sức mình, tin ánh sáng, tin mái chèo </w:t>
            </w:r>
          </w:p>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t>+ Điệp từ “</w:t>
            </w:r>
            <w:r w:rsidRPr="00E16C05">
              <w:rPr>
                <w:rFonts w:eastAsia="Times New Roman" w:cs="Times New Roman"/>
                <w:i/>
                <w:szCs w:val="28"/>
              </w:rPr>
              <w:t>tin”</w:t>
            </w:r>
            <w:r w:rsidRPr="00E16C05">
              <w:rPr>
                <w:rFonts w:eastAsia="Times New Roman" w:cs="Times New Roman"/>
                <w:szCs w:val="28"/>
              </w:rPr>
              <w:t> </w:t>
            </w:r>
          </w:p>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t>- Tác dụng: </w:t>
            </w:r>
          </w:p>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t>+ Giúp câu thơ thêm sinh động, hấp dẫn. </w:t>
            </w:r>
          </w:p>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t>+ Nhấn mạnh niềm tin, nghị lực vào cuộc sống. </w:t>
            </w:r>
          </w:p>
          <w:p w:rsidR="00792CD0" w:rsidRPr="00E16C05" w:rsidRDefault="00792CD0" w:rsidP="004E2C72">
            <w:pPr>
              <w:shd w:val="clear" w:color="auto" w:fill="FFFFFF"/>
              <w:jc w:val="both"/>
              <w:rPr>
                <w:rFonts w:eastAsia="Times New Roman" w:cs="Times New Roman"/>
                <w:szCs w:val="28"/>
              </w:rPr>
            </w:pPr>
            <w:r w:rsidRPr="00E16C05">
              <w:rPr>
                <w:rFonts w:eastAsia="Times New Roman" w:cs="Times New Roman"/>
                <w:szCs w:val="28"/>
              </w:rPr>
              <w:lastRenderedPageBreak/>
              <w:t>+ Qua đó cũng nói lên được cuộc đời mỗi chúng ta sẽ trải qua vô vàn khó khăn, thử thách, nhưng chỉ cần có niềm tin, có ý chí ta có thể vượt qua mọi bão tố cuộc đời. </w:t>
            </w:r>
          </w:p>
          <w:p w:rsidR="00792CD0" w:rsidRPr="00E16C05" w:rsidRDefault="00792CD0" w:rsidP="004E2C72">
            <w:pPr>
              <w:jc w:val="both"/>
              <w:rPr>
                <w:rFonts w:cs="Times New Roman"/>
                <w:b/>
                <w:bCs/>
                <w:i/>
                <w:szCs w:val="28"/>
              </w:rPr>
            </w:pPr>
            <w:r w:rsidRPr="00E16C05">
              <w:rPr>
                <w:rFonts w:cs="Times New Roman"/>
                <w:b/>
                <w:bCs/>
                <w:i/>
                <w:szCs w:val="28"/>
              </w:rPr>
              <w:t>Hướng dẫn chấm:</w:t>
            </w:r>
          </w:p>
          <w:p w:rsidR="00792CD0" w:rsidRPr="00E16C05" w:rsidRDefault="00792CD0" w:rsidP="004E2C72">
            <w:pPr>
              <w:jc w:val="both"/>
              <w:rPr>
                <w:rFonts w:cs="Times New Roman"/>
                <w:i/>
                <w:szCs w:val="28"/>
              </w:rPr>
            </w:pPr>
            <w:r w:rsidRPr="00E16C05">
              <w:rPr>
                <w:rFonts w:cs="Times New Roman"/>
                <w:i/>
                <w:szCs w:val="28"/>
              </w:rPr>
              <w:t xml:space="preserve">- Học sinh trả lời được như đáp án </w:t>
            </w:r>
            <w:r w:rsidRPr="00E16C05">
              <w:rPr>
                <w:rFonts w:cs="Times New Roman"/>
                <w:i/>
                <w:iCs/>
                <w:szCs w:val="28"/>
              </w:rPr>
              <w:t>hoặc diễn đạt tương đương</w:t>
            </w:r>
            <w:r w:rsidRPr="00E16C05">
              <w:rPr>
                <w:rFonts w:cs="Times New Roman"/>
                <w:i/>
                <w:szCs w:val="28"/>
              </w:rPr>
              <w:t>: 1.0 điểm.</w:t>
            </w:r>
          </w:p>
          <w:p w:rsidR="00792CD0" w:rsidRPr="00E16C05" w:rsidRDefault="00792CD0" w:rsidP="004E2C72">
            <w:pPr>
              <w:jc w:val="both"/>
              <w:rPr>
                <w:rFonts w:cs="Times New Roman"/>
                <w:i/>
                <w:szCs w:val="28"/>
              </w:rPr>
            </w:pPr>
            <w:r w:rsidRPr="00E16C05">
              <w:rPr>
                <w:rFonts w:cs="Times New Roman"/>
                <w:i/>
                <w:szCs w:val="28"/>
              </w:rPr>
              <w:t>- Học sinh trả lời được 2-3 biện pháp tu từ, trình bày được hai ý  trên: 0.75 điểm</w:t>
            </w:r>
          </w:p>
          <w:p w:rsidR="00792CD0" w:rsidRPr="00E16C05" w:rsidRDefault="00792CD0" w:rsidP="004E2C72">
            <w:pPr>
              <w:jc w:val="both"/>
              <w:rPr>
                <w:rFonts w:cs="Times New Roman"/>
                <w:i/>
                <w:szCs w:val="28"/>
              </w:rPr>
            </w:pPr>
            <w:r w:rsidRPr="00E16C05">
              <w:rPr>
                <w:rFonts w:cs="Times New Roman"/>
                <w:i/>
                <w:szCs w:val="28"/>
              </w:rPr>
              <w:t>- Học sinh trả lời được 1 biện pháp tu từ, trình bày được 2-3 ý  trên: 0.5 điểm. Các trường hợp khác chấm 0.25 điểm.</w:t>
            </w:r>
          </w:p>
          <w:p w:rsidR="00792CD0" w:rsidRPr="00E16C05" w:rsidRDefault="00792CD0" w:rsidP="004E2C72">
            <w:pPr>
              <w:widowControl w:val="0"/>
              <w:jc w:val="both"/>
              <w:rPr>
                <w:rFonts w:cs="Times New Roman"/>
                <w:b/>
                <w:szCs w:val="28"/>
              </w:rPr>
            </w:pPr>
            <w:r w:rsidRPr="00E16C05">
              <w:rPr>
                <w:rFonts w:cs="Times New Roman"/>
                <w:i/>
                <w:szCs w:val="28"/>
              </w:rPr>
              <w:t xml:space="preserve">- Học sinh trả lời không đúng: </w:t>
            </w:r>
            <w:r w:rsidRPr="00E16C05">
              <w:rPr>
                <w:rFonts w:cs="Times New Roman"/>
                <w:b/>
                <w:i/>
                <w:szCs w:val="28"/>
              </w:rPr>
              <w:t>không</w:t>
            </w:r>
            <w:r w:rsidRPr="00E16C05">
              <w:rPr>
                <w:rFonts w:cs="Times New Roman"/>
                <w:i/>
                <w:szCs w:val="28"/>
              </w:rPr>
              <w:t xml:space="preserve"> cho điểm</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rPr>
              <w:lastRenderedPageBreak/>
              <w:t>1,0</w:t>
            </w:r>
          </w:p>
        </w:tc>
      </w:tr>
      <w:tr w:rsidR="00792CD0" w:rsidRPr="00E16C05" w:rsidTr="009D6137">
        <w:trPr>
          <w:trHeight w:val="575"/>
        </w:trPr>
        <w:tc>
          <w:tcPr>
            <w:tcW w:w="1075" w:type="dxa"/>
            <w:tcBorders>
              <w:top w:val="single" w:sz="4" w:space="0" w:color="auto"/>
              <w:left w:val="single" w:sz="4" w:space="0" w:color="auto"/>
              <w:bottom w:val="single" w:sz="4" w:space="0" w:color="auto"/>
              <w:right w:val="single" w:sz="4" w:space="0" w:color="auto"/>
            </w:tcBorders>
          </w:tcPr>
          <w:p w:rsidR="00792CD0" w:rsidRPr="00E16C05" w:rsidRDefault="00792CD0" w:rsidP="004E2C72">
            <w:pPr>
              <w:jc w:val="center"/>
              <w:rPr>
                <w:rFonts w:cs="Times New Roman"/>
                <w:b/>
                <w:bCs/>
                <w:szCs w:val="28"/>
              </w:rPr>
            </w:pPr>
          </w:p>
        </w:tc>
        <w:tc>
          <w:tcPr>
            <w:tcW w:w="1075"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b/>
                <w:bCs/>
                <w:szCs w:val="28"/>
              </w:rPr>
            </w:pPr>
            <w:r w:rsidRPr="00E16C05">
              <w:rPr>
                <w:rFonts w:cs="Times New Roman"/>
                <w:b/>
                <w:bCs/>
                <w:szCs w:val="28"/>
              </w:rPr>
              <w:t>10</w:t>
            </w:r>
          </w:p>
        </w:tc>
        <w:tc>
          <w:tcPr>
            <w:tcW w:w="7484"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both"/>
              <w:rPr>
                <w:rFonts w:cs="Times New Roman"/>
                <w:szCs w:val="28"/>
              </w:rPr>
            </w:pPr>
            <w:r w:rsidRPr="00E16C05">
              <w:rPr>
                <w:rFonts w:cs="Times New Roman"/>
                <w:szCs w:val="28"/>
              </w:rPr>
              <w:t>Học sinh trình bày thông điệp theo quan điểm cá nhân, nhưng cần phải bám sát vào nội dung hai câu thơ cuối. </w:t>
            </w:r>
          </w:p>
          <w:p w:rsidR="00792CD0" w:rsidRPr="00E16C05" w:rsidRDefault="00792CD0" w:rsidP="004E2C72">
            <w:pPr>
              <w:jc w:val="both"/>
              <w:rPr>
                <w:rFonts w:cs="Times New Roman"/>
                <w:i/>
                <w:iCs/>
                <w:szCs w:val="28"/>
              </w:rPr>
            </w:pPr>
            <w:r w:rsidRPr="00E16C05">
              <w:rPr>
                <w:rFonts w:cs="Times New Roman"/>
                <w:i/>
                <w:iCs/>
                <w:szCs w:val="28"/>
              </w:rPr>
              <w:t>Gợi ý: </w:t>
            </w:r>
          </w:p>
          <w:p w:rsidR="00792CD0" w:rsidRPr="00E16C05" w:rsidRDefault="00792CD0" w:rsidP="004E2C72">
            <w:pPr>
              <w:jc w:val="both"/>
              <w:rPr>
                <w:rFonts w:cs="Times New Roman"/>
                <w:szCs w:val="28"/>
              </w:rPr>
            </w:pPr>
            <w:r w:rsidRPr="00E16C05">
              <w:rPr>
                <w:rFonts w:cs="Times New Roman"/>
                <w:iCs/>
                <w:szCs w:val="28"/>
              </w:rPr>
              <w:t>* Thông điệp:</w:t>
            </w:r>
          </w:p>
          <w:p w:rsidR="00792CD0" w:rsidRPr="00E16C05" w:rsidRDefault="00792CD0" w:rsidP="004E2C72">
            <w:pPr>
              <w:jc w:val="both"/>
              <w:rPr>
                <w:rFonts w:cs="Times New Roman"/>
                <w:i/>
                <w:szCs w:val="28"/>
              </w:rPr>
            </w:pPr>
            <w:r w:rsidRPr="00E16C05">
              <w:rPr>
                <w:rFonts w:cs="Times New Roman"/>
                <w:i/>
                <w:szCs w:val="28"/>
              </w:rPr>
              <w:t>- Trong tình yêu cần có sự lạc quan, niềm tin. </w:t>
            </w:r>
          </w:p>
          <w:p w:rsidR="00792CD0" w:rsidRPr="00E16C05" w:rsidRDefault="00792CD0" w:rsidP="004E2C72">
            <w:pPr>
              <w:jc w:val="both"/>
              <w:rPr>
                <w:rFonts w:cs="Times New Roman"/>
                <w:i/>
                <w:szCs w:val="28"/>
              </w:rPr>
            </w:pPr>
            <w:r w:rsidRPr="00E16C05">
              <w:rPr>
                <w:rFonts w:cs="Times New Roman"/>
                <w:i/>
                <w:szCs w:val="28"/>
              </w:rPr>
              <w:t>- Tình yêu cần sự chân thành, chung thủy....</w:t>
            </w:r>
          </w:p>
          <w:p w:rsidR="00792CD0" w:rsidRPr="00E16C05" w:rsidRDefault="00792CD0" w:rsidP="004E2C72">
            <w:pPr>
              <w:jc w:val="both"/>
              <w:rPr>
                <w:rFonts w:cs="Times New Roman"/>
                <w:i/>
                <w:szCs w:val="28"/>
              </w:rPr>
            </w:pPr>
            <w:r w:rsidRPr="00E16C05">
              <w:rPr>
                <w:rFonts w:cs="Times New Roman"/>
                <w:szCs w:val="28"/>
              </w:rPr>
              <w:t>* Lí giải:</w:t>
            </w:r>
          </w:p>
          <w:p w:rsidR="00792CD0" w:rsidRPr="00E16C05" w:rsidRDefault="00792CD0" w:rsidP="004E2C72">
            <w:pPr>
              <w:jc w:val="both"/>
              <w:rPr>
                <w:rFonts w:cs="Times New Roman"/>
                <w:szCs w:val="28"/>
              </w:rPr>
            </w:pPr>
            <w:r w:rsidRPr="00E16C05">
              <w:rPr>
                <w:rFonts w:cs="Times New Roman"/>
                <w:i/>
                <w:szCs w:val="28"/>
              </w:rPr>
              <w:t xml:space="preserve">- </w:t>
            </w:r>
            <w:r w:rsidRPr="00E16C05">
              <w:rPr>
                <w:rFonts w:cs="Times New Roman"/>
                <w:szCs w:val="28"/>
              </w:rPr>
              <w:t xml:space="preserve">Hình thức: </w:t>
            </w:r>
            <w:r w:rsidRPr="00E16C05">
              <w:rPr>
                <w:rFonts w:cs="Times New Roman"/>
                <w:i/>
                <w:szCs w:val="28"/>
              </w:rPr>
              <w:t xml:space="preserve"> Diễn đạt lưu loát, rõ ràng, mạch lạc.</w:t>
            </w:r>
          </w:p>
          <w:p w:rsidR="00792CD0" w:rsidRPr="00E16C05" w:rsidRDefault="00792CD0" w:rsidP="004E2C72">
            <w:pPr>
              <w:jc w:val="both"/>
              <w:rPr>
                <w:rFonts w:cs="Times New Roman"/>
                <w:i/>
                <w:szCs w:val="28"/>
              </w:rPr>
            </w:pPr>
            <w:r w:rsidRPr="00E16C05">
              <w:rPr>
                <w:rFonts w:cs="Times New Roman"/>
                <w:szCs w:val="28"/>
              </w:rPr>
              <w:t>- Nội dung:</w:t>
            </w:r>
            <w:r w:rsidRPr="00E16C05">
              <w:rPr>
                <w:rFonts w:cs="Times New Roman"/>
                <w:i/>
                <w:szCs w:val="28"/>
              </w:rPr>
              <w:t xml:space="preserve"> làm rõ ý nghĩa của thông điệp.</w:t>
            </w:r>
          </w:p>
          <w:p w:rsidR="00792CD0" w:rsidRPr="00E16C05" w:rsidRDefault="00792CD0" w:rsidP="004E2C72">
            <w:pPr>
              <w:jc w:val="both"/>
              <w:rPr>
                <w:rFonts w:cs="Times New Roman"/>
                <w:szCs w:val="28"/>
              </w:rPr>
            </w:pPr>
            <w:r w:rsidRPr="00E16C05">
              <w:rPr>
                <w:rFonts w:cs="Times New Roman"/>
                <w:szCs w:val="28"/>
              </w:rPr>
              <w:t>+ Ý nghĩa đối với bản thân</w:t>
            </w:r>
          </w:p>
          <w:p w:rsidR="00792CD0" w:rsidRPr="00E16C05" w:rsidRDefault="00792CD0" w:rsidP="004E2C72">
            <w:pPr>
              <w:jc w:val="both"/>
              <w:rPr>
                <w:rFonts w:cs="Times New Roman"/>
                <w:szCs w:val="28"/>
              </w:rPr>
            </w:pPr>
            <w:r w:rsidRPr="00E16C05">
              <w:rPr>
                <w:rFonts w:cs="Times New Roman"/>
                <w:szCs w:val="28"/>
              </w:rPr>
              <w:t>+ Ý nghĩa đối với mọi người, với cộng đồng…</w:t>
            </w:r>
          </w:p>
          <w:p w:rsidR="00792CD0" w:rsidRPr="00E16C05" w:rsidRDefault="00792CD0" w:rsidP="004E2C72">
            <w:pPr>
              <w:jc w:val="both"/>
              <w:rPr>
                <w:rFonts w:cs="Times New Roman"/>
                <w:szCs w:val="28"/>
              </w:rPr>
            </w:pPr>
            <w:r w:rsidRPr="00E16C05">
              <w:rPr>
                <w:rFonts w:cs="Times New Roman"/>
                <w:szCs w:val="28"/>
              </w:rPr>
              <w:t>* Hình thức trình bày: HS viết thành đoạn văn  (khoảng 5 – 7 câu)</w:t>
            </w:r>
          </w:p>
          <w:p w:rsidR="00792CD0" w:rsidRPr="00E16C05" w:rsidRDefault="00792CD0" w:rsidP="004E2C72">
            <w:pPr>
              <w:jc w:val="both"/>
              <w:rPr>
                <w:rFonts w:cs="Times New Roman"/>
                <w:b/>
                <w:bCs/>
                <w:i/>
                <w:szCs w:val="28"/>
              </w:rPr>
            </w:pPr>
            <w:r w:rsidRPr="00E16C05">
              <w:rPr>
                <w:rFonts w:cs="Times New Roman"/>
                <w:b/>
                <w:bCs/>
                <w:i/>
                <w:szCs w:val="28"/>
              </w:rPr>
              <w:t>Hướng dẫn chấm:</w:t>
            </w:r>
          </w:p>
          <w:p w:rsidR="00792CD0" w:rsidRPr="00E16C05" w:rsidRDefault="00792CD0" w:rsidP="004E2C72">
            <w:pPr>
              <w:jc w:val="both"/>
              <w:rPr>
                <w:rFonts w:cs="Times New Roman"/>
                <w:i/>
                <w:szCs w:val="28"/>
              </w:rPr>
            </w:pPr>
            <w:r w:rsidRPr="00E16C05">
              <w:rPr>
                <w:rFonts w:cs="Times New Roman"/>
                <w:i/>
                <w:szCs w:val="28"/>
              </w:rPr>
              <w:t>- Học sinh nêu được thông điệp: 0.25 điểm.</w:t>
            </w:r>
          </w:p>
          <w:p w:rsidR="00792CD0" w:rsidRPr="00E16C05" w:rsidRDefault="00792CD0" w:rsidP="004E2C72">
            <w:pPr>
              <w:jc w:val="both"/>
              <w:rPr>
                <w:rFonts w:cs="Times New Roman"/>
                <w:i/>
                <w:szCs w:val="28"/>
              </w:rPr>
            </w:pPr>
            <w:r w:rsidRPr="00E16C05">
              <w:rPr>
                <w:rFonts w:cs="Times New Roman"/>
                <w:i/>
                <w:szCs w:val="28"/>
              </w:rPr>
              <w:t>- HS lí giải đảm bảo yêu cầu về hình thức và nội dung theo gợi ý trên: 0,75 điểm</w:t>
            </w:r>
          </w:p>
          <w:p w:rsidR="00792CD0" w:rsidRPr="00E16C05" w:rsidRDefault="00792CD0" w:rsidP="004E2C72">
            <w:pPr>
              <w:jc w:val="both"/>
              <w:rPr>
                <w:rFonts w:cs="Times New Roman"/>
                <w:i/>
                <w:szCs w:val="28"/>
              </w:rPr>
            </w:pPr>
            <w:r w:rsidRPr="00E16C05">
              <w:rPr>
                <w:rFonts w:cs="Times New Roman"/>
                <w:i/>
                <w:szCs w:val="28"/>
              </w:rPr>
              <w:t>- HS lí giải được thông điệp, tuy nhiên diễn đạt chưa được lưu loát: 0,5 điểm</w:t>
            </w:r>
          </w:p>
          <w:p w:rsidR="00792CD0" w:rsidRPr="00E16C05" w:rsidRDefault="00792CD0" w:rsidP="004E2C72">
            <w:pPr>
              <w:jc w:val="both"/>
              <w:rPr>
                <w:rFonts w:cs="Times New Roman"/>
                <w:i/>
                <w:szCs w:val="28"/>
              </w:rPr>
            </w:pPr>
            <w:r w:rsidRPr="00E16C05">
              <w:rPr>
                <w:rFonts w:cs="Times New Roman"/>
                <w:i/>
                <w:szCs w:val="28"/>
              </w:rPr>
              <w:t>- Học sinh nêu được thông điệp nhưng không lí giải và ngược lại: 0.25 điểm</w:t>
            </w:r>
          </w:p>
          <w:p w:rsidR="00792CD0" w:rsidRPr="00E16C05" w:rsidRDefault="00792CD0" w:rsidP="004E2C72">
            <w:pPr>
              <w:jc w:val="both"/>
              <w:rPr>
                <w:rFonts w:cs="Times New Roman"/>
                <w:i/>
                <w:szCs w:val="28"/>
              </w:rPr>
            </w:pPr>
            <w:r w:rsidRPr="00E16C05">
              <w:rPr>
                <w:rFonts w:cs="Times New Roman"/>
                <w:i/>
                <w:szCs w:val="28"/>
              </w:rPr>
              <w:t>- Học sinh trả lời không đúng: không cho điểm</w:t>
            </w:r>
          </w:p>
        </w:tc>
        <w:tc>
          <w:tcPr>
            <w:tcW w:w="976" w:type="dxa"/>
            <w:tcBorders>
              <w:top w:val="single" w:sz="4" w:space="0" w:color="auto"/>
              <w:left w:val="single" w:sz="4" w:space="0" w:color="auto"/>
              <w:bottom w:val="single" w:sz="4" w:space="0" w:color="auto"/>
              <w:right w:val="single" w:sz="4" w:space="0" w:color="auto"/>
            </w:tcBorders>
            <w:vAlign w:val="center"/>
            <w:hideMark/>
          </w:tcPr>
          <w:p w:rsidR="00792CD0" w:rsidRPr="00E16C05" w:rsidRDefault="00792CD0" w:rsidP="004E2C72">
            <w:pPr>
              <w:jc w:val="center"/>
              <w:rPr>
                <w:rFonts w:cs="Times New Roman"/>
                <w:szCs w:val="28"/>
              </w:rPr>
            </w:pPr>
            <w:r w:rsidRPr="00E16C05">
              <w:rPr>
                <w:rFonts w:cs="Times New Roman"/>
                <w:szCs w:val="28"/>
                <w:lang w:val="en-US"/>
              </w:rPr>
              <w:t>1,0</w:t>
            </w:r>
          </w:p>
          <w:p w:rsidR="00792CD0" w:rsidRPr="00E16C05" w:rsidRDefault="00792CD0" w:rsidP="004E2C72">
            <w:pPr>
              <w:jc w:val="center"/>
              <w:rPr>
                <w:rFonts w:cs="Times New Roman"/>
                <w:szCs w:val="28"/>
              </w:rPr>
            </w:pPr>
          </w:p>
        </w:tc>
      </w:tr>
      <w:tr w:rsidR="00792CD0" w:rsidRPr="00E16C05" w:rsidTr="009D6137">
        <w:trPr>
          <w:trHeight w:val="575"/>
        </w:trPr>
        <w:tc>
          <w:tcPr>
            <w:tcW w:w="1075" w:type="dxa"/>
            <w:tcBorders>
              <w:top w:val="single" w:sz="4" w:space="0" w:color="auto"/>
              <w:left w:val="single" w:sz="4" w:space="0" w:color="auto"/>
              <w:bottom w:val="single" w:sz="4" w:space="0" w:color="auto"/>
              <w:right w:val="single" w:sz="4" w:space="0" w:color="auto"/>
            </w:tcBorders>
          </w:tcPr>
          <w:p w:rsidR="00792CD0" w:rsidRPr="00E16C05" w:rsidRDefault="00792CD0" w:rsidP="004E2C72">
            <w:pPr>
              <w:jc w:val="center"/>
              <w:rPr>
                <w:rFonts w:cs="Times New Roman"/>
                <w:b/>
                <w:bCs/>
                <w:szCs w:val="28"/>
              </w:rPr>
            </w:pPr>
            <w:r w:rsidRPr="00E16C05">
              <w:rPr>
                <w:rFonts w:cs="Times New Roman"/>
                <w:b/>
                <w:szCs w:val="28"/>
              </w:rPr>
              <w:t>II. LÀM VĂN</w:t>
            </w:r>
          </w:p>
        </w:tc>
        <w:tc>
          <w:tcPr>
            <w:tcW w:w="1075" w:type="dxa"/>
            <w:tcBorders>
              <w:top w:val="single" w:sz="4" w:space="0" w:color="auto"/>
              <w:left w:val="single" w:sz="4" w:space="0" w:color="auto"/>
              <w:bottom w:val="single" w:sz="4" w:space="0" w:color="auto"/>
              <w:right w:val="single" w:sz="4" w:space="0" w:color="auto"/>
            </w:tcBorders>
            <w:vAlign w:val="center"/>
          </w:tcPr>
          <w:p w:rsidR="00792CD0" w:rsidRPr="00E16C05" w:rsidRDefault="00792CD0"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792CD0" w:rsidRPr="00E16C05" w:rsidRDefault="00792CD0" w:rsidP="004E2C72">
            <w:pPr>
              <w:jc w:val="center"/>
              <w:rPr>
                <w:rFonts w:cs="Times New Roman"/>
                <w:b/>
                <w:bCs/>
                <w:szCs w:val="28"/>
              </w:rPr>
            </w:pPr>
            <w:r w:rsidRPr="00E16C05">
              <w:rPr>
                <w:rFonts w:cs="Times New Roman"/>
                <w:b/>
                <w:bCs/>
                <w:szCs w:val="28"/>
              </w:rPr>
              <w:t>Nghị luận xã hội</w:t>
            </w:r>
          </w:p>
        </w:tc>
        <w:tc>
          <w:tcPr>
            <w:tcW w:w="976" w:type="dxa"/>
            <w:tcBorders>
              <w:top w:val="single" w:sz="4" w:space="0" w:color="auto"/>
              <w:left w:val="single" w:sz="4" w:space="0" w:color="auto"/>
              <w:bottom w:val="single" w:sz="4" w:space="0" w:color="auto"/>
              <w:right w:val="single" w:sz="4" w:space="0" w:color="auto"/>
            </w:tcBorders>
          </w:tcPr>
          <w:p w:rsidR="00792CD0" w:rsidRPr="00E16C05" w:rsidRDefault="00792CD0" w:rsidP="004E2C72">
            <w:pPr>
              <w:jc w:val="center"/>
              <w:rPr>
                <w:rFonts w:cs="Times New Roman"/>
                <w:b/>
                <w:bCs/>
                <w:szCs w:val="28"/>
              </w:rPr>
            </w:pPr>
          </w:p>
        </w:tc>
      </w:tr>
      <w:tr w:rsidR="00E16C05" w:rsidRPr="00E16C05" w:rsidTr="009D6137">
        <w:trPr>
          <w:trHeight w:val="575"/>
        </w:trPr>
        <w:tc>
          <w:tcPr>
            <w:tcW w:w="1075" w:type="dxa"/>
            <w:vMerge w:val="restart"/>
            <w:tcBorders>
              <w:top w:val="single" w:sz="4" w:space="0" w:color="auto"/>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val="restart"/>
            <w:tcBorders>
              <w:top w:val="single" w:sz="4" w:space="0" w:color="auto"/>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tcPr>
          <w:p w:rsidR="00E16C05" w:rsidRPr="00E16C05" w:rsidRDefault="00440E27" w:rsidP="004E2C72">
            <w:pPr>
              <w:pStyle w:val="NormalWeb"/>
              <w:spacing w:before="0" w:beforeAutospacing="0" w:after="0" w:afterAutospacing="0"/>
              <w:jc w:val="both"/>
              <w:rPr>
                <w:sz w:val="28"/>
                <w:szCs w:val="28"/>
                <w:lang w:val="vi-VN"/>
              </w:rPr>
            </w:pPr>
            <w:r>
              <w:rPr>
                <w:b/>
                <w:sz w:val="28"/>
                <w:szCs w:val="28"/>
                <w:lang w:val="vi-VN"/>
              </w:rPr>
              <w:t xml:space="preserve">  </w:t>
            </w:r>
            <w:r w:rsidR="00E16C05" w:rsidRPr="00E16C05">
              <w:rPr>
                <w:b/>
                <w:sz w:val="28"/>
                <w:szCs w:val="28"/>
                <w:lang w:val="vi-VN"/>
              </w:rPr>
              <w:t xml:space="preserve">Viết bài văn nghị luận xã hội (khoảng 500 chữ ) trình bày suy nghĩ về </w:t>
            </w:r>
            <w:r w:rsidR="00E16C05" w:rsidRPr="00E16C05">
              <w:rPr>
                <w:b/>
                <w:color w:val="000000"/>
                <w:sz w:val="28"/>
                <w:szCs w:val="28"/>
                <w:lang w:val="vi-VN"/>
              </w:rPr>
              <w:t xml:space="preserve">câu nói </w:t>
            </w:r>
            <w:r w:rsidR="00E16C05" w:rsidRPr="00E16C05">
              <w:rPr>
                <w:b/>
                <w:i/>
                <w:iCs/>
                <w:color w:val="000000"/>
                <w:sz w:val="28"/>
                <w:szCs w:val="28"/>
                <w:lang w:val="vi-VN"/>
              </w:rPr>
              <w:t xml:space="preserve">Trí tuệ giàu lên nhờ cái nó nhận được, trái tim giàu lên nhờ cái nó cho đi. </w:t>
            </w:r>
            <w:r w:rsidR="00E16C05" w:rsidRPr="00E16C05">
              <w:rPr>
                <w:b/>
                <w:color w:val="000000"/>
                <w:sz w:val="28"/>
                <w:szCs w:val="28"/>
                <w:lang w:val="vi-VN"/>
              </w:rPr>
              <w:t>(V. Huy gô)</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E16C05" w:rsidP="004E2C72">
            <w:pPr>
              <w:jc w:val="center"/>
              <w:rPr>
                <w:rFonts w:cs="Times New Roman"/>
                <w:b/>
                <w:bCs/>
                <w:szCs w:val="28"/>
              </w:rPr>
            </w:pPr>
            <w:r w:rsidRPr="00E16C05">
              <w:rPr>
                <w:rFonts w:cs="Times New Roman"/>
                <w:b/>
                <w:bCs/>
                <w:szCs w:val="28"/>
              </w:rPr>
              <w:t>4,0</w:t>
            </w:r>
          </w:p>
        </w:tc>
      </w:tr>
      <w:tr w:rsidR="00E16C05" w:rsidRPr="00E16C05" w:rsidTr="009D6137">
        <w:trPr>
          <w:trHeight w:val="575"/>
        </w:trPr>
        <w:tc>
          <w:tcPr>
            <w:tcW w:w="1075" w:type="dxa"/>
            <w:vMerge/>
            <w:tcBorders>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contextualSpacing/>
              <w:jc w:val="both"/>
              <w:rPr>
                <w:rFonts w:cs="Times New Roman"/>
                <w:b/>
                <w:color w:val="000000"/>
                <w:szCs w:val="28"/>
              </w:rPr>
            </w:pPr>
            <w:r w:rsidRPr="00E16C05">
              <w:rPr>
                <w:rFonts w:cs="Times New Roman"/>
                <w:b/>
                <w:i/>
                <w:iCs/>
                <w:color w:val="000000"/>
                <w:szCs w:val="28"/>
                <w:shd w:val="clear" w:color="auto" w:fill="FFFFFF"/>
              </w:rPr>
              <w:t xml:space="preserve">a. Đảm bảo yêu cầu về cấu trúc </w:t>
            </w:r>
            <w:r w:rsidRPr="00E16C05">
              <w:rPr>
                <w:rFonts w:cs="Times New Roman"/>
                <w:b/>
                <w:i/>
                <w:szCs w:val="28"/>
              </w:rPr>
              <w:t>bài</w:t>
            </w:r>
            <w:r w:rsidRPr="00E16C05">
              <w:rPr>
                <w:rFonts w:cs="Times New Roman"/>
                <w:b/>
                <w:i/>
                <w:iCs/>
                <w:color w:val="000000"/>
                <w:szCs w:val="28"/>
                <w:shd w:val="clear" w:color="auto" w:fill="FFFFFF"/>
              </w:rPr>
              <w:t xml:space="preserve"> văn nghị luận</w:t>
            </w:r>
          </w:p>
          <w:p w:rsidR="00E16C05" w:rsidRPr="00E16C05" w:rsidRDefault="00E16C05" w:rsidP="004E2C72">
            <w:pPr>
              <w:jc w:val="both"/>
              <w:rPr>
                <w:rFonts w:cs="Times New Roman"/>
                <w:szCs w:val="28"/>
              </w:rPr>
            </w:pPr>
            <w:r w:rsidRPr="00E16C05">
              <w:rPr>
                <w:rFonts w:eastAsia="Calibri" w:cs="Times New Roman"/>
                <w:i/>
                <w:iCs/>
                <w:color w:val="000000"/>
                <w:szCs w:val="28"/>
              </w:rPr>
              <w:t>Mở bài</w:t>
            </w:r>
            <w:r w:rsidRPr="00E16C05">
              <w:rPr>
                <w:rFonts w:eastAsia="Calibri" w:cs="Times New Roman"/>
                <w:color w:val="000000"/>
                <w:szCs w:val="28"/>
              </w:rPr>
              <w:t> </w:t>
            </w:r>
            <w:r w:rsidRPr="00E16C05">
              <w:rPr>
                <w:rFonts w:eastAsia="Calibri" w:cs="Times New Roman"/>
                <w:color w:val="000000"/>
                <w:szCs w:val="28"/>
                <w:shd w:val="clear" w:color="auto" w:fill="FFFFFF"/>
              </w:rPr>
              <w:t>nêu được vấn đề</w:t>
            </w:r>
            <w:r w:rsidRPr="00E16C05">
              <w:rPr>
                <w:rFonts w:eastAsia="Calibri" w:cs="Times New Roman"/>
                <w:b/>
                <w:i/>
                <w:color w:val="000000"/>
                <w:szCs w:val="28"/>
                <w:shd w:val="clear" w:color="auto" w:fill="FFFFFF"/>
              </w:rPr>
              <w:t xml:space="preserve"> </w:t>
            </w:r>
            <w:r w:rsidRPr="00E16C05">
              <w:rPr>
                <w:rFonts w:eastAsia="Calibri" w:cs="Times New Roman"/>
                <w:color w:val="000000"/>
                <w:szCs w:val="28"/>
                <w:shd w:val="clear" w:color="auto" w:fill="FFFFFF"/>
              </w:rPr>
              <w:t xml:space="preserve">nghị luận, </w:t>
            </w:r>
            <w:r w:rsidRPr="00E16C05">
              <w:rPr>
                <w:rFonts w:eastAsia="Calibri" w:cs="Times New Roman"/>
                <w:i/>
                <w:iCs/>
                <w:color w:val="000000"/>
                <w:szCs w:val="28"/>
              </w:rPr>
              <w:t>Thân bài</w:t>
            </w:r>
            <w:r w:rsidRPr="00E16C05">
              <w:rPr>
                <w:rFonts w:eastAsia="Calibri" w:cs="Times New Roman"/>
                <w:color w:val="000000"/>
                <w:szCs w:val="28"/>
              </w:rPr>
              <w:t> </w:t>
            </w:r>
            <w:r w:rsidRPr="00E16C05">
              <w:rPr>
                <w:rFonts w:eastAsia="Calibri" w:cs="Times New Roman"/>
                <w:color w:val="000000"/>
                <w:szCs w:val="28"/>
                <w:shd w:val="clear" w:color="auto" w:fill="FFFFFF"/>
              </w:rPr>
              <w:t>triển khai được vấn đề nghị luận,</w:t>
            </w:r>
            <w:r w:rsidRPr="00E16C05">
              <w:rPr>
                <w:rFonts w:eastAsia="Calibri" w:cs="Times New Roman"/>
                <w:color w:val="000000"/>
                <w:szCs w:val="28"/>
              </w:rPr>
              <w:t> </w:t>
            </w:r>
            <w:r w:rsidRPr="00E16C05">
              <w:rPr>
                <w:rFonts w:eastAsia="Calibri" w:cs="Times New Roman"/>
                <w:i/>
                <w:iCs/>
                <w:color w:val="000000"/>
                <w:szCs w:val="28"/>
              </w:rPr>
              <w:t>Kết bài</w:t>
            </w:r>
            <w:r w:rsidRPr="00E16C05">
              <w:rPr>
                <w:rFonts w:eastAsia="Calibri" w:cs="Times New Roman"/>
                <w:color w:val="000000"/>
                <w:szCs w:val="28"/>
              </w:rPr>
              <w:t> </w:t>
            </w:r>
            <w:r w:rsidRPr="00E16C05">
              <w:rPr>
                <w:rFonts w:eastAsia="Calibri" w:cs="Times New Roman"/>
                <w:color w:val="000000"/>
                <w:szCs w:val="28"/>
                <w:shd w:val="clear" w:color="auto" w:fill="FFFFFF"/>
              </w:rPr>
              <w:t>khái quát được vấn đề nghị luận.</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E16C05" w:rsidP="004E2C72">
            <w:pPr>
              <w:jc w:val="center"/>
              <w:rPr>
                <w:rFonts w:cs="Times New Roman"/>
                <w:bCs/>
                <w:szCs w:val="28"/>
              </w:rPr>
            </w:pPr>
            <w:r w:rsidRPr="00E16C05">
              <w:rPr>
                <w:rFonts w:cs="Times New Roman"/>
                <w:bCs/>
                <w:szCs w:val="28"/>
              </w:rPr>
              <w:t>0,5</w:t>
            </w:r>
          </w:p>
        </w:tc>
      </w:tr>
      <w:tr w:rsidR="00E16C05" w:rsidRPr="00E16C05" w:rsidTr="009D6137">
        <w:trPr>
          <w:trHeight w:val="575"/>
        </w:trPr>
        <w:tc>
          <w:tcPr>
            <w:tcW w:w="1075" w:type="dxa"/>
            <w:vMerge/>
            <w:tcBorders>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jc w:val="both"/>
              <w:rPr>
                <w:rFonts w:cs="Times New Roman"/>
                <w:szCs w:val="28"/>
              </w:rPr>
            </w:pPr>
            <w:r w:rsidRPr="00E16C05">
              <w:rPr>
                <w:rStyle w:val="Emphasis"/>
                <w:rFonts w:cs="Times New Roman"/>
                <w:b/>
                <w:color w:val="000000"/>
                <w:szCs w:val="28"/>
                <w:shd w:val="clear" w:color="auto" w:fill="FFFFFF"/>
              </w:rPr>
              <w:t>b. Xác định đúng vấn đề nghị luận</w:t>
            </w:r>
            <w:r w:rsidRPr="00E16C05">
              <w:rPr>
                <w:rStyle w:val="Strong"/>
                <w:rFonts w:cs="Times New Roman"/>
                <w:i/>
                <w:iCs/>
                <w:color w:val="000000"/>
                <w:szCs w:val="28"/>
                <w:shd w:val="clear" w:color="auto" w:fill="FFFFFF"/>
              </w:rPr>
              <w:t>:</w:t>
            </w:r>
            <w:r w:rsidRPr="00E16C05">
              <w:rPr>
                <w:rFonts w:cs="Times New Roman"/>
                <w:szCs w:val="28"/>
              </w:rPr>
              <w:t xml:space="preserve"> </w:t>
            </w:r>
            <w:r w:rsidRPr="00E16C05">
              <w:rPr>
                <w:rFonts w:cs="Times New Roman"/>
                <w:szCs w:val="28"/>
                <w:shd w:val="clear" w:color="auto" w:fill="FFFFFF"/>
              </w:rPr>
              <w:t>Vai trò của việc tích lũy kiến thức và sống yêu thương.</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r w:rsidRPr="00E16C05">
              <w:rPr>
                <w:rFonts w:cs="Times New Roman"/>
                <w:bCs/>
                <w:szCs w:val="28"/>
              </w:rPr>
              <w:t>0,25</w:t>
            </w:r>
          </w:p>
        </w:tc>
      </w:tr>
      <w:tr w:rsidR="00E16C05" w:rsidRPr="00E16C05" w:rsidTr="009D6137">
        <w:trPr>
          <w:trHeight w:val="575"/>
        </w:trPr>
        <w:tc>
          <w:tcPr>
            <w:tcW w:w="1075" w:type="dxa"/>
            <w:vMerge/>
            <w:tcBorders>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rPr>
                <w:rFonts w:eastAsia="Calibri" w:cs="Times New Roman"/>
                <w:b/>
                <w:i/>
                <w:color w:val="000000"/>
                <w:szCs w:val="28"/>
                <w:shd w:val="clear" w:color="auto" w:fill="FFFFFF"/>
              </w:rPr>
            </w:pPr>
            <w:r w:rsidRPr="00E16C05">
              <w:rPr>
                <w:rFonts w:cs="Times New Roman"/>
                <w:b/>
                <w:i/>
                <w:iCs/>
                <w:szCs w:val="28"/>
                <w:shd w:val="clear" w:color="auto" w:fill="FFFFFF"/>
              </w:rPr>
              <w:t xml:space="preserve">c. </w:t>
            </w:r>
            <w:r w:rsidRPr="00E16C05">
              <w:rPr>
                <w:rFonts w:eastAsia="Calibri" w:cs="Times New Roman"/>
                <w:b/>
                <w:i/>
                <w:color w:val="000000"/>
                <w:szCs w:val="28"/>
                <w:shd w:val="clear" w:color="auto" w:fill="FFFFFF"/>
              </w:rPr>
              <w:t>Triển khai vấn đề nghị luận thành các luận điểm</w:t>
            </w:r>
          </w:p>
          <w:p w:rsidR="00E16C05" w:rsidRPr="00E16C05" w:rsidRDefault="00E16C05" w:rsidP="004E2C72">
            <w:pPr>
              <w:jc w:val="both"/>
              <w:rPr>
                <w:rStyle w:val="Emphasis"/>
                <w:rFonts w:eastAsia="Calibri" w:cs="Times New Roman"/>
                <w:i w:val="0"/>
                <w:iCs w:val="0"/>
                <w:color w:val="000000"/>
                <w:szCs w:val="28"/>
                <w:shd w:val="clear" w:color="auto" w:fill="FFFFFF"/>
              </w:rPr>
            </w:pPr>
            <w:r w:rsidRPr="00E16C05">
              <w:rPr>
                <w:rFonts w:eastAsia="Calibri" w:cs="Times New Roman"/>
                <w:color w:val="000000"/>
                <w:szCs w:val="28"/>
                <w:shd w:val="clear" w:color="auto" w:fill="FFFFFF"/>
              </w:rPr>
              <w:t>HS có thể triển khai bằng nhiều cách nhưng cần vận dụng tốt các thao tác lập luận, kết hợp chặt chẽ giữa lí lẽ và dẫn chứng; bảo đảm các yêu cầu sau:</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88487A" w:rsidP="004E2C72">
            <w:pPr>
              <w:jc w:val="center"/>
              <w:rPr>
                <w:rFonts w:cs="Times New Roman"/>
                <w:b/>
                <w:bCs/>
                <w:szCs w:val="28"/>
              </w:rPr>
            </w:pPr>
            <w:r>
              <w:rPr>
                <w:rFonts w:cs="Times New Roman"/>
                <w:b/>
                <w:bCs/>
                <w:szCs w:val="28"/>
              </w:rPr>
              <w:t>2,5</w:t>
            </w:r>
          </w:p>
          <w:p w:rsidR="00E16C05" w:rsidRPr="00E16C05" w:rsidRDefault="00E16C05" w:rsidP="004E2C72">
            <w:pPr>
              <w:jc w:val="center"/>
              <w:rPr>
                <w:rFonts w:cs="Times New Roman"/>
                <w:bCs/>
                <w:szCs w:val="28"/>
              </w:rPr>
            </w:pPr>
          </w:p>
        </w:tc>
      </w:tr>
      <w:tr w:rsidR="00E16C05" w:rsidRPr="00E16C05" w:rsidTr="009D6137">
        <w:trPr>
          <w:trHeight w:val="575"/>
        </w:trPr>
        <w:tc>
          <w:tcPr>
            <w:tcW w:w="1075" w:type="dxa"/>
            <w:vMerge/>
            <w:tcBorders>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jc w:val="both"/>
              <w:rPr>
                <w:rStyle w:val="Strong"/>
                <w:rFonts w:cs="Times New Roman"/>
                <w:szCs w:val="28"/>
                <w:bdr w:val="none" w:sz="0" w:space="0" w:color="auto" w:frame="1"/>
              </w:rPr>
            </w:pPr>
            <w:r w:rsidRPr="00E16C05">
              <w:rPr>
                <w:rStyle w:val="Strong"/>
                <w:rFonts w:cs="Times New Roman"/>
                <w:szCs w:val="28"/>
                <w:bdr w:val="none" w:sz="0" w:space="0" w:color="auto" w:frame="1"/>
              </w:rPr>
              <w:t>* Giải thích:</w:t>
            </w:r>
          </w:p>
          <w:p w:rsidR="00E16C05" w:rsidRPr="00E16C05" w:rsidRDefault="00E16C05" w:rsidP="004E2C72">
            <w:pPr>
              <w:jc w:val="both"/>
              <w:rPr>
                <w:rFonts w:cs="Times New Roman"/>
                <w:b/>
                <w:bCs/>
                <w:szCs w:val="28"/>
                <w:bdr w:val="none" w:sz="0" w:space="0" w:color="auto" w:frame="1"/>
              </w:rPr>
            </w:pPr>
            <w:r w:rsidRPr="00E16C05">
              <w:rPr>
                <w:rFonts w:eastAsia="Times New Roman" w:cs="Times New Roman"/>
                <w:color w:val="000000"/>
                <w:szCs w:val="28"/>
              </w:rPr>
              <w:t xml:space="preserve"> - </w:t>
            </w:r>
            <w:r w:rsidRPr="00E16C05">
              <w:rPr>
                <w:rFonts w:eastAsia="Times New Roman" w:cs="Times New Roman"/>
                <w:i/>
                <w:iCs/>
                <w:color w:val="000000"/>
                <w:szCs w:val="28"/>
              </w:rPr>
              <w:t>Trí tuệ</w:t>
            </w:r>
            <w:r w:rsidRPr="00E16C05">
              <w:rPr>
                <w:rFonts w:eastAsia="Times New Roman" w:cs="Times New Roman"/>
                <w:color w:val="000000"/>
                <w:szCs w:val="28"/>
              </w:rPr>
              <w:t xml:space="preserve"> : khả năng nhận thức, sự hiểu biết của con người; </w:t>
            </w:r>
          </w:p>
          <w:p w:rsidR="00E16C05" w:rsidRPr="00E16C05" w:rsidRDefault="00E16C05" w:rsidP="004E2C72">
            <w:pPr>
              <w:jc w:val="both"/>
              <w:rPr>
                <w:rFonts w:cs="Times New Roman"/>
                <w:b/>
                <w:bCs/>
                <w:szCs w:val="28"/>
                <w:bdr w:val="none" w:sz="0" w:space="0" w:color="auto" w:frame="1"/>
              </w:rPr>
            </w:pPr>
            <w:r w:rsidRPr="00E16C05">
              <w:rPr>
                <w:rFonts w:eastAsia="Times New Roman" w:cs="Times New Roman"/>
                <w:color w:val="000000"/>
                <w:kern w:val="36"/>
                <w:szCs w:val="28"/>
              </w:rPr>
              <w:t xml:space="preserve"> - </w:t>
            </w:r>
            <w:r w:rsidRPr="00E16C05">
              <w:rPr>
                <w:rFonts w:eastAsia="Times New Roman" w:cs="Times New Roman"/>
                <w:i/>
                <w:iCs/>
                <w:color w:val="000000"/>
                <w:kern w:val="36"/>
                <w:szCs w:val="28"/>
              </w:rPr>
              <w:t>Trái tim</w:t>
            </w:r>
            <w:r w:rsidRPr="00E16C05">
              <w:rPr>
                <w:rFonts w:eastAsia="Times New Roman" w:cs="Times New Roman"/>
                <w:color w:val="000000"/>
                <w:kern w:val="36"/>
                <w:szCs w:val="28"/>
              </w:rPr>
              <w:t xml:space="preserve">: tình cảm, cảm xúc của con người; </w:t>
            </w:r>
            <w:r w:rsidRPr="00E16C05">
              <w:rPr>
                <w:rFonts w:eastAsia="Times New Roman" w:cs="Times New Roman"/>
                <w:i/>
                <w:iCs/>
                <w:color w:val="000000"/>
                <w:kern w:val="36"/>
                <w:szCs w:val="28"/>
              </w:rPr>
              <w:t> </w:t>
            </w:r>
            <w:r w:rsidRPr="00E16C05">
              <w:rPr>
                <w:rFonts w:eastAsia="Times New Roman" w:cs="Times New Roman"/>
                <w:color w:val="000000"/>
                <w:kern w:val="36"/>
                <w:szCs w:val="28"/>
              </w:rPr>
              <w:t> </w:t>
            </w:r>
          </w:p>
          <w:p w:rsidR="00E16C05" w:rsidRPr="00E16C05" w:rsidRDefault="00E16C05" w:rsidP="004E2C72">
            <w:pPr>
              <w:jc w:val="both"/>
              <w:rPr>
                <w:rFonts w:eastAsia="Times New Roman" w:cs="Times New Roman"/>
                <w:color w:val="000000"/>
                <w:szCs w:val="28"/>
              </w:rPr>
            </w:pPr>
            <w:r w:rsidRPr="00E16C05">
              <w:rPr>
                <w:rFonts w:eastAsia="Times New Roman" w:cs="Times New Roman"/>
                <w:color w:val="000000"/>
                <w:szCs w:val="28"/>
              </w:rPr>
              <w:t xml:space="preserve"> - Nội dung câu nói: con người có thêm hiểu biết là nhờ quá trình lĩnh hội tri thức; có thêm tình cảm là nhờ sự chia sẻ, cảm thông với người khác.</w:t>
            </w:r>
          </w:p>
          <w:p w:rsidR="00E16C05" w:rsidRPr="00E16C05" w:rsidRDefault="00E16C05" w:rsidP="004E2C72">
            <w:pPr>
              <w:contextualSpacing/>
              <w:rPr>
                <w:rFonts w:eastAsia="Times New Roman" w:cs="Times New Roman"/>
                <w:color w:val="000000"/>
                <w:kern w:val="36"/>
                <w:szCs w:val="28"/>
              </w:rPr>
            </w:pPr>
            <w:r w:rsidRPr="00E16C05">
              <w:rPr>
                <w:rFonts w:cs="Times New Roman"/>
                <w:szCs w:val="28"/>
                <w:shd w:val="clear" w:color="auto" w:fill="FFFFFF"/>
              </w:rPr>
              <w:t>→ Câu nói đề cao vai trò của việc tích lũy kiến thức và sống yêu thương.</w:t>
            </w:r>
            <w:r w:rsidRPr="00E16C05">
              <w:rPr>
                <w:rFonts w:eastAsia="Times New Roman" w:cs="Times New Roman"/>
                <w:color w:val="000000"/>
                <w:kern w:val="36"/>
                <w:szCs w:val="28"/>
              </w:rPr>
              <w:t>     </w:t>
            </w:r>
          </w:p>
          <w:p w:rsidR="00E16C05" w:rsidRPr="00E16C05" w:rsidRDefault="00E16C05" w:rsidP="004E2C72">
            <w:pPr>
              <w:contextualSpacing/>
              <w:rPr>
                <w:rStyle w:val="Strong"/>
                <w:rFonts w:cs="Times New Roman"/>
                <w:szCs w:val="28"/>
                <w:bdr w:val="none" w:sz="0" w:space="0" w:color="auto" w:frame="1"/>
              </w:rPr>
            </w:pPr>
            <w:r w:rsidRPr="00E16C05">
              <w:rPr>
                <w:rFonts w:eastAsia="Times New Roman" w:cs="Times New Roman"/>
                <w:color w:val="000000"/>
                <w:kern w:val="36"/>
                <w:szCs w:val="28"/>
              </w:rPr>
              <w:t>  </w:t>
            </w:r>
            <w:r w:rsidRPr="00E16C05">
              <w:rPr>
                <w:rStyle w:val="Strong"/>
                <w:rFonts w:cs="Times New Roman"/>
                <w:szCs w:val="28"/>
                <w:bdr w:val="none" w:sz="0" w:space="0" w:color="auto" w:frame="1"/>
              </w:rPr>
              <w:t xml:space="preserve">* Phân tích, </w:t>
            </w:r>
            <w:r w:rsidRPr="00E16C05">
              <w:rPr>
                <w:rStyle w:val="Strong"/>
                <w:rFonts w:cs="Times New Roman"/>
                <w:iCs/>
                <w:szCs w:val="28"/>
                <w:bdr w:val="none" w:sz="0" w:space="0" w:color="auto" w:frame="1"/>
              </w:rPr>
              <w:t>chứng minh</w:t>
            </w:r>
            <w:r w:rsidRPr="00E16C05">
              <w:rPr>
                <w:rStyle w:val="Strong"/>
                <w:rFonts w:cs="Times New Roman"/>
                <w:szCs w:val="28"/>
                <w:bdr w:val="none" w:sz="0" w:space="0" w:color="auto" w:frame="1"/>
              </w:rPr>
              <w:t xml:space="preserve">: </w:t>
            </w:r>
          </w:p>
          <w:p w:rsidR="009D6137" w:rsidRDefault="00E16C05" w:rsidP="004E2C72">
            <w:pPr>
              <w:jc w:val="both"/>
              <w:rPr>
                <w:rFonts w:eastAsia="Times New Roman" w:cs="Times New Roman"/>
                <w:color w:val="000000"/>
                <w:szCs w:val="28"/>
              </w:rPr>
            </w:pPr>
            <w:r w:rsidRPr="00E16C05">
              <w:rPr>
                <w:rFonts w:eastAsia="Times New Roman" w:cs="Times New Roman"/>
                <w:color w:val="000000"/>
                <w:szCs w:val="28"/>
              </w:rPr>
              <w:t xml:space="preserve">- </w:t>
            </w:r>
            <w:r w:rsidRPr="00E16C05">
              <w:rPr>
                <w:rFonts w:eastAsia="Times New Roman" w:cs="Times New Roman"/>
                <w:i/>
                <w:iCs/>
                <w:color w:val="000000"/>
                <w:szCs w:val="28"/>
              </w:rPr>
              <w:t xml:space="preserve">Trí tuệ giàu lên nhờ cái nó nhận được </w:t>
            </w:r>
            <w:r w:rsidRPr="00E16C05">
              <w:rPr>
                <w:rFonts w:eastAsia="Times New Roman" w:cs="Times New Roman"/>
                <w:color w:val="000000"/>
                <w:szCs w:val="28"/>
              </w:rPr>
              <w:t>là đúng</w:t>
            </w:r>
            <w:r w:rsidRPr="00E16C05">
              <w:rPr>
                <w:rFonts w:eastAsia="Times New Roman" w:cs="Times New Roman"/>
                <w:i/>
                <w:iCs/>
                <w:color w:val="000000"/>
                <w:szCs w:val="28"/>
              </w:rPr>
              <w:t xml:space="preserve">, </w:t>
            </w:r>
            <w:r w:rsidRPr="00E16C05">
              <w:rPr>
                <w:rFonts w:eastAsia="Times New Roman" w:cs="Times New Roman"/>
                <w:color w:val="000000"/>
                <w:szCs w:val="28"/>
              </w:rPr>
              <w:t xml:space="preserve">bởi vì: Sự hiểu biết và khả năng nhận thức thế giới của con người không tự nhiên có được mà phải trải qua một quá trình tích lũy, rèn luyện dài lâu... </w:t>
            </w:r>
          </w:p>
          <w:p w:rsidR="00E16C05" w:rsidRPr="00E16C05" w:rsidRDefault="00E16C05" w:rsidP="004E2C72">
            <w:pPr>
              <w:jc w:val="both"/>
              <w:rPr>
                <w:rFonts w:eastAsia="Times New Roman" w:cs="Times New Roman"/>
                <w:color w:val="000000"/>
                <w:szCs w:val="28"/>
              </w:rPr>
            </w:pPr>
            <w:r w:rsidRPr="00E16C05">
              <w:rPr>
                <w:rFonts w:eastAsia="Times New Roman" w:cs="Times New Roman"/>
                <w:color w:val="000000"/>
                <w:szCs w:val="28"/>
              </w:rPr>
              <w:t xml:space="preserve">- </w:t>
            </w:r>
            <w:r w:rsidRPr="00E16C05">
              <w:rPr>
                <w:rFonts w:eastAsia="Times New Roman" w:cs="Times New Roman"/>
                <w:i/>
                <w:iCs/>
                <w:color w:val="000000"/>
                <w:szCs w:val="28"/>
              </w:rPr>
              <w:t>Trái tim giàu lên nhờ cái nó cho đi</w:t>
            </w:r>
            <w:r w:rsidRPr="00E16C05">
              <w:rPr>
                <w:rFonts w:eastAsia="Times New Roman" w:cs="Times New Roman"/>
                <w:color w:val="000000"/>
                <w:szCs w:val="28"/>
              </w:rPr>
              <w:t xml:space="preserve"> là đúng</w:t>
            </w:r>
            <w:r w:rsidRPr="00E16C05">
              <w:rPr>
                <w:rFonts w:eastAsia="Times New Roman" w:cs="Times New Roman"/>
                <w:i/>
                <w:iCs/>
                <w:color w:val="000000"/>
                <w:szCs w:val="28"/>
              </w:rPr>
              <w:t xml:space="preserve">, </w:t>
            </w:r>
            <w:r w:rsidRPr="00E16C05">
              <w:rPr>
                <w:rFonts w:eastAsia="Times New Roman" w:cs="Times New Roman"/>
                <w:color w:val="000000"/>
                <w:szCs w:val="28"/>
              </w:rPr>
              <w:t>bởi vì:           </w:t>
            </w:r>
          </w:p>
          <w:p w:rsidR="00E16C05" w:rsidRPr="00E16C05" w:rsidRDefault="00E16C05" w:rsidP="004E2C72">
            <w:pPr>
              <w:jc w:val="both"/>
              <w:rPr>
                <w:rFonts w:eastAsia="Times New Roman" w:cs="Times New Roman"/>
                <w:color w:val="000000"/>
                <w:szCs w:val="28"/>
              </w:rPr>
            </w:pPr>
            <w:r w:rsidRPr="00E16C05">
              <w:rPr>
                <w:rFonts w:eastAsia="Times New Roman" w:cs="Times New Roman"/>
                <w:color w:val="000000"/>
                <w:szCs w:val="28"/>
              </w:rPr>
              <w:t> + Tình cảm con người chỉ có thể phong phú lên khi họ mở lòng để chia sẻ, cảm thông và thương yêu đồng loại.    </w:t>
            </w:r>
          </w:p>
          <w:p w:rsidR="00E16C05" w:rsidRPr="00E16C05" w:rsidRDefault="00E16C05" w:rsidP="004E2C72">
            <w:pPr>
              <w:jc w:val="both"/>
              <w:rPr>
                <w:rFonts w:eastAsia="Times New Roman" w:cs="Times New Roman"/>
                <w:color w:val="000000"/>
                <w:szCs w:val="28"/>
              </w:rPr>
            </w:pPr>
            <w:r w:rsidRPr="00E16C05">
              <w:rPr>
                <w:rFonts w:eastAsia="Times New Roman" w:cs="Times New Roman"/>
                <w:color w:val="000000"/>
                <w:szCs w:val="28"/>
              </w:rPr>
              <w:t xml:space="preserve">+ Mặt khác, khi </w:t>
            </w:r>
            <w:r w:rsidRPr="00E16C05">
              <w:rPr>
                <w:rFonts w:eastAsia="Times New Roman" w:cs="Times New Roman"/>
                <w:i/>
                <w:iCs/>
                <w:color w:val="000000"/>
                <w:szCs w:val="28"/>
              </w:rPr>
              <w:t xml:space="preserve">cho đi </w:t>
            </w:r>
            <w:r w:rsidRPr="00E16C05">
              <w:rPr>
                <w:rFonts w:eastAsia="Times New Roman" w:cs="Times New Roman"/>
                <w:color w:val="000000"/>
                <w:szCs w:val="28"/>
              </w:rPr>
              <w:t xml:space="preserve">tình yêu thương thì con người cũng sẽ </w:t>
            </w:r>
            <w:r w:rsidRPr="00E16C05">
              <w:rPr>
                <w:rFonts w:eastAsia="Times New Roman" w:cs="Times New Roman"/>
                <w:i/>
                <w:iCs/>
                <w:color w:val="000000"/>
                <w:szCs w:val="28"/>
              </w:rPr>
              <w:t xml:space="preserve">nhận lại </w:t>
            </w:r>
            <w:r w:rsidRPr="00E16C05">
              <w:rPr>
                <w:rFonts w:eastAsia="Times New Roman" w:cs="Times New Roman"/>
                <w:color w:val="000000"/>
                <w:szCs w:val="28"/>
              </w:rPr>
              <w:t>tình thương yêu.  </w:t>
            </w:r>
          </w:p>
          <w:p w:rsidR="00E16C05" w:rsidRPr="00E16C05" w:rsidRDefault="00E16C05" w:rsidP="004E2C72">
            <w:pPr>
              <w:pStyle w:val="NormalWeb"/>
              <w:shd w:val="clear" w:color="auto" w:fill="FFFFFF"/>
              <w:spacing w:before="0" w:beforeAutospacing="0" w:after="0" w:afterAutospacing="0"/>
              <w:jc w:val="both"/>
              <w:rPr>
                <w:sz w:val="28"/>
                <w:szCs w:val="28"/>
                <w:lang w:val="vi-VN"/>
              </w:rPr>
            </w:pPr>
            <w:r w:rsidRPr="00E16C05">
              <w:rPr>
                <w:sz w:val="28"/>
                <w:szCs w:val="28"/>
                <w:lang w:val="vi-VN"/>
              </w:rPr>
              <w:t>- Mối quan hệ giữa sự giàu có của trí tuệ và con tim:</w:t>
            </w:r>
          </w:p>
          <w:p w:rsidR="00E16C05" w:rsidRPr="00E16C05" w:rsidRDefault="00E16C05" w:rsidP="004E2C72">
            <w:pPr>
              <w:pStyle w:val="NormalWeb"/>
              <w:shd w:val="clear" w:color="auto" w:fill="FFFFFF"/>
              <w:spacing w:before="0" w:beforeAutospacing="0" w:after="0" w:afterAutospacing="0"/>
              <w:jc w:val="both"/>
              <w:rPr>
                <w:sz w:val="28"/>
                <w:szCs w:val="28"/>
                <w:lang w:val="vi-VN"/>
              </w:rPr>
            </w:pPr>
            <w:r w:rsidRPr="00E16C05">
              <w:rPr>
                <w:sz w:val="28"/>
                <w:szCs w:val="28"/>
                <w:lang w:val="vi-VN"/>
              </w:rPr>
              <w:t xml:space="preserve"> + Khi có trí tuệ sáng suốt, chúng ta sẽ có cơ hội và khả năng thực hiện những điều có ích cho người khác.</w:t>
            </w:r>
          </w:p>
          <w:p w:rsidR="00E16C05" w:rsidRPr="00E16C05" w:rsidRDefault="00E16C05" w:rsidP="004E2C72">
            <w:pPr>
              <w:pStyle w:val="NormalWeb"/>
              <w:shd w:val="clear" w:color="auto" w:fill="FFFFFF"/>
              <w:spacing w:before="0" w:beforeAutospacing="0" w:after="0" w:afterAutospacing="0"/>
              <w:jc w:val="both"/>
              <w:rPr>
                <w:sz w:val="28"/>
                <w:szCs w:val="28"/>
                <w:lang w:val="vi-VN"/>
              </w:rPr>
            </w:pPr>
            <w:r w:rsidRPr="00E16C05">
              <w:rPr>
                <w:sz w:val="28"/>
                <w:szCs w:val="28"/>
                <w:lang w:val="vi-VN"/>
              </w:rPr>
              <w:t xml:space="preserve"> + Khi có trái tim giàu lòng yêu thương và nhân ái, con người sẽ biết vận dụng trí tuệ để làm những điều có ý nghĩa cho người khác.</w:t>
            </w:r>
            <w:r w:rsidRPr="00E16C05">
              <w:rPr>
                <w:color w:val="000000"/>
                <w:sz w:val="28"/>
                <w:szCs w:val="28"/>
                <w:lang w:val="vi-VN"/>
              </w:rPr>
              <w:t>  </w:t>
            </w:r>
          </w:p>
          <w:p w:rsidR="00E16C05" w:rsidRPr="00E16C05" w:rsidRDefault="00E16C05" w:rsidP="004E2C72">
            <w:pPr>
              <w:jc w:val="both"/>
              <w:rPr>
                <w:rFonts w:cs="Times New Roman"/>
                <w:szCs w:val="28"/>
              </w:rPr>
            </w:pPr>
            <w:r w:rsidRPr="00E16C05">
              <w:rPr>
                <w:rStyle w:val="Strong"/>
                <w:rFonts w:cs="Times New Roman"/>
                <w:i/>
                <w:iCs/>
                <w:szCs w:val="28"/>
                <w:bdr w:val="none" w:sz="0" w:space="0" w:color="auto" w:frame="1"/>
              </w:rPr>
              <w:t>Dẫn chứng c</w:t>
            </w:r>
            <w:r w:rsidRPr="00E16C05">
              <w:rPr>
                <w:rFonts w:cs="Times New Roman"/>
                <w:b/>
                <w:i/>
                <w:szCs w:val="28"/>
                <w:shd w:val="clear" w:color="auto" w:fill="FFFFFF"/>
              </w:rPr>
              <w:t>ụ thể</w:t>
            </w:r>
            <w:r w:rsidRPr="00E16C05">
              <w:rPr>
                <w:rFonts w:cs="Times New Roman"/>
                <w:szCs w:val="28"/>
                <w:shd w:val="clear" w:color="auto" w:fill="FFFFFF"/>
              </w:rPr>
              <w:t xml:space="preserve"> về tấm gương có </w:t>
            </w:r>
            <w:r w:rsidRPr="00E16C05">
              <w:rPr>
                <w:rFonts w:cs="Times New Roman"/>
                <w:color w:val="0D0D0D" w:themeColor="text1" w:themeTint="F2"/>
                <w:szCs w:val="28"/>
              </w:rPr>
              <w:t>trí tuệ, có tình cảm yêu thương:</w:t>
            </w:r>
            <w:r w:rsidRPr="00E16C05">
              <w:rPr>
                <w:rFonts w:cs="Times New Roman"/>
                <w:szCs w:val="28"/>
                <w:shd w:val="clear" w:color="auto" w:fill="FFFFFF"/>
              </w:rPr>
              <w:t xml:space="preserve"> Hồ Chí Minh,  Mẹ Têrêsa…</w:t>
            </w:r>
          </w:p>
          <w:p w:rsidR="00E16C05" w:rsidRPr="00E16C05" w:rsidRDefault="00E16C05" w:rsidP="004E2C72">
            <w:pPr>
              <w:contextualSpacing/>
              <w:rPr>
                <w:rStyle w:val="Strong"/>
                <w:rFonts w:cs="Times New Roman"/>
                <w:i/>
                <w:iCs/>
                <w:szCs w:val="28"/>
                <w:bdr w:val="none" w:sz="0" w:space="0" w:color="auto" w:frame="1"/>
              </w:rPr>
            </w:pPr>
            <w:r w:rsidRPr="00E16C05">
              <w:rPr>
                <w:rStyle w:val="Strong"/>
                <w:rFonts w:cs="Times New Roman"/>
                <w:i/>
                <w:iCs/>
                <w:szCs w:val="28"/>
                <w:bdr w:val="none" w:sz="0" w:space="0" w:color="auto" w:frame="1"/>
              </w:rPr>
              <w:t xml:space="preserve">* Bình luận: </w:t>
            </w:r>
          </w:p>
          <w:p w:rsidR="00E16C05" w:rsidRPr="00E16C05" w:rsidRDefault="00E16C05" w:rsidP="004E2C72">
            <w:pPr>
              <w:jc w:val="both"/>
              <w:rPr>
                <w:rFonts w:cs="Times New Roman"/>
                <w:color w:val="000000"/>
                <w:szCs w:val="28"/>
              </w:rPr>
            </w:pPr>
            <w:r w:rsidRPr="00E16C05">
              <w:rPr>
                <w:rFonts w:cs="Times New Roman"/>
                <w:color w:val="000000"/>
                <w:szCs w:val="28"/>
              </w:rPr>
              <w:t xml:space="preserve">- </w:t>
            </w:r>
            <w:r w:rsidRPr="00E16C05">
              <w:rPr>
                <w:rFonts w:cs="Times New Roman"/>
                <w:color w:val="0D0D0D" w:themeColor="text1" w:themeTint="F2"/>
                <w:szCs w:val="28"/>
              </w:rPr>
              <w:t xml:space="preserve">Đề cao vai trò của </w:t>
            </w:r>
            <w:r w:rsidRPr="00E16C05">
              <w:rPr>
                <w:rFonts w:cs="Times New Roman"/>
                <w:szCs w:val="28"/>
                <w:shd w:val="clear" w:color="auto" w:fill="FFFFFF"/>
              </w:rPr>
              <w:t>việc tích lũy kiến thức và sống yêu thương.</w:t>
            </w:r>
            <w:r w:rsidRPr="00E16C05">
              <w:rPr>
                <w:rFonts w:cs="Times New Roman"/>
                <w:color w:val="0D0D0D" w:themeColor="text1" w:themeTint="F2"/>
                <w:szCs w:val="28"/>
              </w:rPr>
              <w:t xml:space="preserve"> </w:t>
            </w:r>
            <w:r w:rsidRPr="00E16C05">
              <w:rPr>
                <w:rFonts w:cs="Times New Roman"/>
                <w:szCs w:val="28"/>
              </w:rPr>
              <w:t xml:space="preserve">Cần lan tỏa, ngợi ca những tấm gương </w:t>
            </w:r>
            <w:r w:rsidRPr="00E16C05">
              <w:rPr>
                <w:rFonts w:cs="Times New Roman"/>
                <w:szCs w:val="28"/>
                <w:shd w:val="clear" w:color="auto" w:fill="FFFFFF"/>
              </w:rPr>
              <w:t xml:space="preserve">có </w:t>
            </w:r>
            <w:r w:rsidRPr="00E16C05">
              <w:rPr>
                <w:rFonts w:cs="Times New Roman"/>
                <w:color w:val="0D0D0D" w:themeColor="text1" w:themeTint="F2"/>
                <w:szCs w:val="28"/>
              </w:rPr>
              <w:t>trí tuệ, có tình cảm yêu thương</w:t>
            </w:r>
            <w:r w:rsidRPr="00E16C05">
              <w:rPr>
                <w:rFonts w:cs="Times New Roman"/>
                <w:color w:val="000000"/>
                <w:szCs w:val="28"/>
              </w:rPr>
              <w:t xml:space="preserve"> </w:t>
            </w:r>
          </w:p>
          <w:p w:rsidR="00E16C05" w:rsidRPr="00E16C05" w:rsidRDefault="00E16C05" w:rsidP="004E2C72">
            <w:pPr>
              <w:shd w:val="clear" w:color="auto" w:fill="FFFFFF"/>
              <w:jc w:val="both"/>
              <w:rPr>
                <w:rFonts w:cs="Times New Roman"/>
                <w:szCs w:val="28"/>
                <w:shd w:val="clear" w:color="auto" w:fill="FFFFFF"/>
              </w:rPr>
            </w:pPr>
            <w:r w:rsidRPr="00E16C05">
              <w:rPr>
                <w:rFonts w:cs="Times New Roman"/>
                <w:color w:val="000000"/>
                <w:szCs w:val="28"/>
              </w:rPr>
              <w:t xml:space="preserve">- </w:t>
            </w:r>
            <w:r w:rsidRPr="00E16C05">
              <w:rPr>
                <w:rFonts w:cs="Times New Roman"/>
                <w:szCs w:val="28"/>
                <w:shd w:val="clear" w:color="auto" w:fill="FFFFFF"/>
              </w:rPr>
              <w:t>Phê phán những người không chịu học hỏi, tích lũy kiến thức để nâng cao giá trị bản thân; những người sống lạnh lùng, ích kỉ, chỉ thích nhận lại mà không muốn cho đi; Lên án những người có trí tuệ nhưng sống vô tâm, tàn nhẫn với những người xung quanh…</w:t>
            </w:r>
          </w:p>
          <w:p w:rsidR="00E16C05" w:rsidRPr="00E16C05" w:rsidRDefault="00E16C05" w:rsidP="004E2C72">
            <w:pPr>
              <w:shd w:val="clear" w:color="auto" w:fill="FFFFFF"/>
              <w:jc w:val="both"/>
              <w:rPr>
                <w:rFonts w:cs="Times New Roman"/>
                <w:szCs w:val="28"/>
              </w:rPr>
            </w:pPr>
            <w:r w:rsidRPr="00E16C05">
              <w:rPr>
                <w:rFonts w:cs="Times New Roman"/>
                <w:szCs w:val="28"/>
              </w:rPr>
              <w:lastRenderedPageBreak/>
              <w:t xml:space="preserve">- Cần giáo dục về việc </w:t>
            </w:r>
            <w:r w:rsidRPr="00E16C05">
              <w:rPr>
                <w:rFonts w:cs="Times New Roman"/>
                <w:szCs w:val="28"/>
                <w:shd w:val="clear" w:color="auto" w:fill="FFFFFF"/>
              </w:rPr>
              <w:t>tích lũy kiến thức và sống yêu thương</w:t>
            </w:r>
            <w:r w:rsidRPr="00E16C05">
              <w:rPr>
                <w:rFonts w:cs="Times New Roman"/>
                <w:szCs w:val="28"/>
              </w:rPr>
              <w:t xml:space="preserve"> trong nhà trường, ngoài xã hội để mỗi cá nhân nhận thức đầy đủ và sâu sắc…  </w:t>
            </w:r>
          </w:p>
          <w:p w:rsidR="00E16C05" w:rsidRPr="00E16C05" w:rsidRDefault="00E16C05" w:rsidP="004E2C72">
            <w:pPr>
              <w:contextualSpacing/>
              <w:rPr>
                <w:rStyle w:val="Strong"/>
                <w:rFonts w:cs="Times New Roman"/>
                <w:i/>
                <w:iCs/>
                <w:szCs w:val="28"/>
                <w:bdr w:val="none" w:sz="0" w:space="0" w:color="auto" w:frame="1"/>
              </w:rPr>
            </w:pPr>
            <w:r w:rsidRPr="00E16C05">
              <w:rPr>
                <w:rStyle w:val="Strong"/>
                <w:rFonts w:cs="Times New Roman"/>
                <w:i/>
                <w:iCs/>
                <w:szCs w:val="28"/>
                <w:bdr w:val="none" w:sz="0" w:space="0" w:color="auto" w:frame="1"/>
              </w:rPr>
              <w:t>* Bài học nhận thức và hành động:</w:t>
            </w:r>
          </w:p>
          <w:p w:rsidR="00E16C05" w:rsidRPr="00E16C05" w:rsidRDefault="00E16C05" w:rsidP="004E2C72">
            <w:pPr>
              <w:jc w:val="both"/>
              <w:rPr>
                <w:rFonts w:eastAsia="Times New Roman" w:cs="Times New Roman"/>
                <w:szCs w:val="28"/>
              </w:rPr>
            </w:pPr>
            <w:r w:rsidRPr="00E16C05">
              <w:rPr>
                <w:rFonts w:eastAsia="Times New Roman" w:cs="Times New Roman"/>
                <w:color w:val="000000"/>
                <w:szCs w:val="28"/>
              </w:rPr>
              <w:t xml:space="preserve"> - Không ngừng tích lũy kiến thức để làm giàu trí tuệ (cần phải chọn lọc tri thức để tiếp nhận)</w:t>
            </w:r>
          </w:p>
          <w:p w:rsidR="00E16C05" w:rsidRPr="00E16C05" w:rsidRDefault="00E16C05" w:rsidP="004E2C72">
            <w:pPr>
              <w:shd w:val="clear" w:color="auto" w:fill="FFFFFF"/>
              <w:jc w:val="both"/>
              <w:rPr>
                <w:rFonts w:cs="Times New Roman"/>
                <w:szCs w:val="28"/>
              </w:rPr>
            </w:pPr>
            <w:r w:rsidRPr="00E16C05">
              <w:rPr>
                <w:rFonts w:eastAsia="Times New Roman" w:cs="Times New Roman"/>
                <w:color w:val="000000"/>
                <w:szCs w:val="28"/>
              </w:rPr>
              <w:t>- Không ngừng yêu thương để làm giàu tâm hồn (yêu thương không chỉ thể hiện bằng lời nói mà cần phải cụ thể hóa bằng hành động thực tiễn)</w:t>
            </w:r>
          </w:p>
        </w:tc>
        <w:tc>
          <w:tcPr>
            <w:tcW w:w="976" w:type="dxa"/>
            <w:tcBorders>
              <w:top w:val="single" w:sz="4" w:space="0" w:color="auto"/>
              <w:left w:val="single" w:sz="4" w:space="0" w:color="auto"/>
              <w:bottom w:val="single" w:sz="4" w:space="0" w:color="auto"/>
              <w:right w:val="single" w:sz="4" w:space="0" w:color="auto"/>
            </w:tcBorders>
          </w:tcPr>
          <w:p w:rsid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r w:rsidRPr="00E16C05">
              <w:rPr>
                <w:rFonts w:cs="Times New Roman"/>
                <w:bCs/>
                <w:szCs w:val="28"/>
              </w:rPr>
              <w:t>0,</w:t>
            </w:r>
            <w:r w:rsidR="009D6137">
              <w:rPr>
                <w:rFonts w:cs="Times New Roman"/>
                <w:bCs/>
                <w:szCs w:val="28"/>
              </w:rPr>
              <w:t>2</w:t>
            </w:r>
            <w:r w:rsidRPr="00E16C05">
              <w:rPr>
                <w:rFonts w:cs="Times New Roman"/>
                <w:bCs/>
                <w:szCs w:val="28"/>
              </w:rPr>
              <w:t>5</w:t>
            </w: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r>
              <w:rPr>
                <w:rFonts w:cs="Times New Roman"/>
                <w:bCs/>
                <w:szCs w:val="28"/>
              </w:rPr>
              <w:t>1</w:t>
            </w:r>
            <w:r w:rsidRPr="00E16C05">
              <w:rPr>
                <w:rFonts w:cs="Times New Roman"/>
                <w:bCs/>
                <w:szCs w:val="28"/>
              </w:rPr>
              <w:t>,</w:t>
            </w:r>
            <w:r w:rsidR="009D6137">
              <w:rPr>
                <w:rFonts w:cs="Times New Roman"/>
                <w:bCs/>
                <w:szCs w:val="28"/>
              </w:rPr>
              <w:t>25</w:t>
            </w: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r>
              <w:rPr>
                <w:rFonts w:cs="Times New Roman"/>
                <w:bCs/>
                <w:szCs w:val="28"/>
              </w:rPr>
              <w:t>0,</w:t>
            </w:r>
            <w:r w:rsidRPr="00E16C05">
              <w:rPr>
                <w:rFonts w:cs="Times New Roman"/>
                <w:bCs/>
                <w:szCs w:val="28"/>
              </w:rPr>
              <w:t>5</w:t>
            </w: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p>
          <w:p w:rsidR="00E16C05" w:rsidRPr="00E16C05" w:rsidRDefault="00E16C05" w:rsidP="004E2C72">
            <w:pPr>
              <w:jc w:val="center"/>
              <w:rPr>
                <w:rFonts w:cs="Times New Roman"/>
                <w:bCs/>
                <w:szCs w:val="28"/>
              </w:rPr>
            </w:pPr>
            <w:r>
              <w:rPr>
                <w:rFonts w:cs="Times New Roman"/>
                <w:bCs/>
                <w:szCs w:val="28"/>
              </w:rPr>
              <w:t>0,5</w:t>
            </w:r>
          </w:p>
        </w:tc>
      </w:tr>
      <w:tr w:rsidR="00E16C05" w:rsidRPr="00E16C05" w:rsidTr="009D6137">
        <w:trPr>
          <w:trHeight w:val="575"/>
        </w:trPr>
        <w:tc>
          <w:tcPr>
            <w:tcW w:w="1075" w:type="dxa"/>
            <w:vMerge/>
            <w:tcBorders>
              <w:left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contextualSpacing/>
              <w:rPr>
                <w:rFonts w:cs="Times New Roman"/>
                <w:i/>
                <w:iCs/>
                <w:szCs w:val="28"/>
                <w:shd w:val="clear" w:color="auto" w:fill="FFFFFF"/>
              </w:rPr>
            </w:pPr>
            <w:r w:rsidRPr="00E16C05">
              <w:rPr>
                <w:rStyle w:val="Emphasis"/>
                <w:rFonts w:cs="Times New Roman"/>
                <w:b/>
                <w:szCs w:val="28"/>
                <w:shd w:val="clear" w:color="auto" w:fill="FFFFFF"/>
              </w:rPr>
              <w:t>d. Chính tả, ngữ pháp</w:t>
            </w:r>
            <w:r w:rsidRPr="00E16C05">
              <w:rPr>
                <w:rStyle w:val="Emphasis"/>
                <w:rFonts w:cs="Times New Roman"/>
                <w:szCs w:val="28"/>
                <w:shd w:val="clear" w:color="auto" w:fill="FFFFFF"/>
              </w:rPr>
              <w:t>: </w:t>
            </w:r>
            <w:r w:rsidRPr="00E16C05">
              <w:rPr>
                <w:rFonts w:cs="Times New Roman"/>
                <w:szCs w:val="28"/>
                <w:shd w:val="clear" w:color="auto" w:fill="FFFFFF"/>
              </w:rPr>
              <w:t>Đảm bảo chuẩn chính tả, ngữ pháp tiếng Việt.</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E16C05" w:rsidP="004E2C72">
            <w:pPr>
              <w:jc w:val="center"/>
              <w:rPr>
                <w:rFonts w:cs="Times New Roman"/>
                <w:bCs/>
                <w:szCs w:val="28"/>
              </w:rPr>
            </w:pPr>
            <w:r w:rsidRPr="00E16C05">
              <w:rPr>
                <w:rFonts w:cs="Times New Roman"/>
                <w:bCs/>
                <w:szCs w:val="28"/>
              </w:rPr>
              <w:t>0,25</w:t>
            </w:r>
          </w:p>
        </w:tc>
      </w:tr>
      <w:tr w:rsidR="00E16C05" w:rsidRPr="00E16C05" w:rsidTr="009D6137">
        <w:trPr>
          <w:trHeight w:val="575"/>
        </w:trPr>
        <w:tc>
          <w:tcPr>
            <w:tcW w:w="1075" w:type="dxa"/>
            <w:vMerge/>
            <w:tcBorders>
              <w:left w:val="single" w:sz="4" w:space="0" w:color="auto"/>
              <w:bottom w:val="single" w:sz="4" w:space="0" w:color="auto"/>
              <w:right w:val="single" w:sz="4" w:space="0" w:color="auto"/>
            </w:tcBorders>
          </w:tcPr>
          <w:p w:rsidR="00E16C05" w:rsidRPr="00E16C05" w:rsidRDefault="00E16C05" w:rsidP="004E2C72">
            <w:pPr>
              <w:jc w:val="center"/>
              <w:rPr>
                <w:rFonts w:cs="Times New Roman"/>
                <w:b/>
                <w:bCs/>
                <w:szCs w:val="28"/>
              </w:rPr>
            </w:pPr>
          </w:p>
        </w:tc>
        <w:tc>
          <w:tcPr>
            <w:tcW w:w="1075" w:type="dxa"/>
            <w:vMerge/>
            <w:tcBorders>
              <w:left w:val="single" w:sz="4" w:space="0" w:color="auto"/>
              <w:bottom w:val="single" w:sz="4" w:space="0" w:color="auto"/>
              <w:right w:val="single" w:sz="4" w:space="0" w:color="auto"/>
            </w:tcBorders>
            <w:vAlign w:val="center"/>
          </w:tcPr>
          <w:p w:rsidR="00E16C05" w:rsidRPr="00E16C05" w:rsidRDefault="00E16C05"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E16C05" w:rsidRPr="00E16C05" w:rsidRDefault="00E16C05" w:rsidP="004E2C72">
            <w:pPr>
              <w:contextualSpacing/>
              <w:rPr>
                <w:rFonts w:cs="Times New Roman"/>
                <w:i/>
                <w:iCs/>
                <w:szCs w:val="28"/>
                <w:shd w:val="clear" w:color="auto" w:fill="FFFFFF"/>
              </w:rPr>
            </w:pPr>
            <w:r w:rsidRPr="00E16C05">
              <w:rPr>
                <w:rStyle w:val="Emphasis"/>
                <w:rFonts w:cs="Times New Roman"/>
                <w:b/>
                <w:szCs w:val="28"/>
                <w:shd w:val="clear" w:color="auto" w:fill="FFFFFF"/>
              </w:rPr>
              <w:t>e. Sáng tạo:</w:t>
            </w:r>
            <w:r w:rsidRPr="00E16C05">
              <w:rPr>
                <w:rStyle w:val="Emphasis"/>
                <w:rFonts w:cs="Times New Roman"/>
                <w:szCs w:val="28"/>
                <w:shd w:val="clear" w:color="auto" w:fill="FFFFFF"/>
              </w:rPr>
              <w:t> </w:t>
            </w:r>
            <w:r w:rsidRPr="00E16C05">
              <w:rPr>
                <w:rFonts w:cs="Times New Roman"/>
                <w:szCs w:val="28"/>
                <w:shd w:val="clear" w:color="auto" w:fill="FFFFFF"/>
              </w:rPr>
              <w:t>Thể hiện suy nghĩ sâu sắc về vấn đề nghị luận, có cách diễn đạt mới mẻ.</w:t>
            </w:r>
          </w:p>
        </w:tc>
        <w:tc>
          <w:tcPr>
            <w:tcW w:w="976" w:type="dxa"/>
            <w:tcBorders>
              <w:top w:val="single" w:sz="4" w:space="0" w:color="auto"/>
              <w:left w:val="single" w:sz="4" w:space="0" w:color="auto"/>
              <w:bottom w:val="single" w:sz="4" w:space="0" w:color="auto"/>
              <w:right w:val="single" w:sz="4" w:space="0" w:color="auto"/>
            </w:tcBorders>
          </w:tcPr>
          <w:p w:rsidR="00E16C05" w:rsidRPr="00E16C05" w:rsidRDefault="00E16C05" w:rsidP="004E2C72">
            <w:pPr>
              <w:jc w:val="center"/>
              <w:rPr>
                <w:rFonts w:cs="Times New Roman"/>
                <w:bCs/>
                <w:szCs w:val="28"/>
              </w:rPr>
            </w:pPr>
            <w:r w:rsidRPr="00E16C05">
              <w:rPr>
                <w:rFonts w:cs="Times New Roman"/>
                <w:bCs/>
                <w:szCs w:val="28"/>
              </w:rPr>
              <w:t>0,5</w:t>
            </w:r>
          </w:p>
        </w:tc>
      </w:tr>
      <w:tr w:rsidR="00792CD0" w:rsidRPr="00E16C05" w:rsidTr="009D6137">
        <w:trPr>
          <w:trHeight w:val="575"/>
        </w:trPr>
        <w:tc>
          <w:tcPr>
            <w:tcW w:w="1075" w:type="dxa"/>
            <w:tcBorders>
              <w:top w:val="single" w:sz="4" w:space="0" w:color="auto"/>
              <w:left w:val="single" w:sz="4" w:space="0" w:color="auto"/>
              <w:bottom w:val="single" w:sz="4" w:space="0" w:color="auto"/>
              <w:right w:val="single" w:sz="4" w:space="0" w:color="auto"/>
            </w:tcBorders>
          </w:tcPr>
          <w:p w:rsidR="00792CD0" w:rsidRPr="00E16C05" w:rsidRDefault="00E16C05" w:rsidP="004E2C72">
            <w:pPr>
              <w:jc w:val="center"/>
              <w:rPr>
                <w:rFonts w:cs="Times New Roman"/>
                <w:b/>
                <w:bCs/>
                <w:szCs w:val="28"/>
              </w:rPr>
            </w:pPr>
            <w:r>
              <w:rPr>
                <w:rFonts w:cs="Times New Roman"/>
                <w:b/>
                <w:bCs/>
                <w:szCs w:val="28"/>
              </w:rPr>
              <w:t>I + II</w:t>
            </w:r>
          </w:p>
        </w:tc>
        <w:tc>
          <w:tcPr>
            <w:tcW w:w="1075" w:type="dxa"/>
            <w:tcBorders>
              <w:top w:val="single" w:sz="4" w:space="0" w:color="auto"/>
              <w:left w:val="single" w:sz="4" w:space="0" w:color="auto"/>
              <w:bottom w:val="single" w:sz="4" w:space="0" w:color="auto"/>
              <w:right w:val="single" w:sz="4" w:space="0" w:color="auto"/>
            </w:tcBorders>
            <w:vAlign w:val="center"/>
          </w:tcPr>
          <w:p w:rsidR="00792CD0" w:rsidRPr="00E16C05" w:rsidRDefault="00792CD0" w:rsidP="004E2C72">
            <w:pPr>
              <w:jc w:val="center"/>
              <w:rPr>
                <w:rFonts w:cs="Times New Roman"/>
                <w:b/>
                <w:bCs/>
                <w:szCs w:val="28"/>
              </w:rPr>
            </w:pPr>
          </w:p>
        </w:tc>
        <w:tc>
          <w:tcPr>
            <w:tcW w:w="7484" w:type="dxa"/>
            <w:tcBorders>
              <w:top w:val="single" w:sz="4" w:space="0" w:color="auto"/>
              <w:left w:val="single" w:sz="4" w:space="0" w:color="auto"/>
              <w:bottom w:val="single" w:sz="4" w:space="0" w:color="auto"/>
              <w:right w:val="single" w:sz="4" w:space="0" w:color="auto"/>
            </w:tcBorders>
            <w:vAlign w:val="center"/>
          </w:tcPr>
          <w:p w:rsidR="00792CD0" w:rsidRPr="00E16C05" w:rsidRDefault="00792CD0" w:rsidP="004E2C72">
            <w:pPr>
              <w:jc w:val="both"/>
              <w:rPr>
                <w:rFonts w:cs="Times New Roman"/>
                <w:szCs w:val="28"/>
              </w:rPr>
            </w:pPr>
          </w:p>
        </w:tc>
        <w:tc>
          <w:tcPr>
            <w:tcW w:w="976" w:type="dxa"/>
            <w:tcBorders>
              <w:top w:val="single" w:sz="4" w:space="0" w:color="auto"/>
              <w:left w:val="single" w:sz="4" w:space="0" w:color="auto"/>
              <w:bottom w:val="single" w:sz="4" w:space="0" w:color="auto"/>
              <w:right w:val="single" w:sz="4" w:space="0" w:color="auto"/>
            </w:tcBorders>
          </w:tcPr>
          <w:p w:rsidR="00792CD0" w:rsidRPr="00E16C05" w:rsidRDefault="00E16C05" w:rsidP="004E2C72">
            <w:pPr>
              <w:jc w:val="center"/>
              <w:rPr>
                <w:rFonts w:cs="Times New Roman"/>
                <w:b/>
                <w:bCs/>
                <w:szCs w:val="28"/>
              </w:rPr>
            </w:pPr>
            <w:r w:rsidRPr="00E16C05">
              <w:rPr>
                <w:rFonts w:cs="Times New Roman"/>
                <w:b/>
                <w:bCs/>
                <w:szCs w:val="28"/>
              </w:rPr>
              <w:t>10</w:t>
            </w:r>
          </w:p>
        </w:tc>
      </w:tr>
    </w:tbl>
    <w:p w:rsidR="00E16C05" w:rsidRPr="00E16C05" w:rsidRDefault="00E16C05" w:rsidP="004E2C72">
      <w:pPr>
        <w:spacing w:after="0" w:line="240" w:lineRule="auto"/>
        <w:contextualSpacing/>
        <w:jc w:val="center"/>
        <w:rPr>
          <w:rFonts w:ascii="Times New Roman" w:hAnsi="Times New Roman"/>
          <w:color w:val="000000"/>
          <w:sz w:val="28"/>
          <w:szCs w:val="28"/>
        </w:rPr>
      </w:pPr>
      <w:r w:rsidRPr="00E16C05">
        <w:rPr>
          <w:rFonts w:ascii="Times New Roman" w:hAnsi="Times New Roman"/>
          <w:i/>
          <w:color w:val="000000"/>
          <w:sz w:val="28"/>
          <w:szCs w:val="28"/>
        </w:rPr>
        <w:t>GV dựa vào bài làm thực tế của học sinh linh hoạt cho điểm</w:t>
      </w:r>
      <w:r w:rsidRPr="00E16C05">
        <w:rPr>
          <w:rFonts w:ascii="Times New Roman" w:hAnsi="Times New Roman"/>
          <w:color w:val="000000"/>
          <w:sz w:val="28"/>
          <w:szCs w:val="28"/>
        </w:rPr>
        <w:t>.</w:t>
      </w:r>
    </w:p>
    <w:p w:rsidR="00DD5A8C" w:rsidRPr="00E16C05" w:rsidRDefault="00DD5A8C" w:rsidP="004E2C72">
      <w:pPr>
        <w:shd w:val="clear" w:color="auto" w:fill="FFFFFF"/>
        <w:spacing w:after="0" w:line="240" w:lineRule="auto"/>
        <w:ind w:right="340"/>
        <w:outlineLvl w:val="2"/>
        <w:rPr>
          <w:rFonts w:ascii="Times New Roman" w:eastAsia="Times New Roman" w:hAnsi="Times New Roman" w:cs="Times New Roman"/>
          <w:i/>
          <w:iCs/>
          <w:sz w:val="28"/>
          <w:szCs w:val="28"/>
        </w:rPr>
      </w:pPr>
    </w:p>
    <w:p w:rsidR="0073354E" w:rsidRPr="00E16C05" w:rsidRDefault="0073354E" w:rsidP="00E16C05">
      <w:pPr>
        <w:spacing w:after="0" w:line="240" w:lineRule="auto"/>
        <w:rPr>
          <w:rFonts w:ascii="Times New Roman" w:hAnsi="Times New Roman" w:cs="Times New Roman"/>
          <w:sz w:val="28"/>
          <w:szCs w:val="28"/>
        </w:rPr>
      </w:pPr>
    </w:p>
    <w:p w:rsidR="0072395B" w:rsidRPr="00E16C05" w:rsidRDefault="0072395B" w:rsidP="00E16C05">
      <w:pPr>
        <w:spacing w:after="0" w:line="240" w:lineRule="auto"/>
        <w:rPr>
          <w:rFonts w:ascii="Times New Roman" w:hAnsi="Times New Roman" w:cs="Times New Roman"/>
          <w:sz w:val="28"/>
          <w:szCs w:val="28"/>
        </w:rPr>
      </w:pPr>
    </w:p>
    <w:p w:rsidR="00C9291C" w:rsidRPr="00E16C05" w:rsidRDefault="00C9291C" w:rsidP="00E16C05">
      <w:pPr>
        <w:spacing w:after="0" w:line="240" w:lineRule="auto"/>
        <w:rPr>
          <w:rFonts w:ascii="Times New Roman" w:hAnsi="Times New Roman" w:cs="Times New Roman"/>
          <w:sz w:val="28"/>
          <w:szCs w:val="28"/>
        </w:rPr>
      </w:pPr>
    </w:p>
    <w:p w:rsidR="00C9291C" w:rsidRPr="00E16C05" w:rsidRDefault="00C9291C" w:rsidP="00E16C05">
      <w:pPr>
        <w:spacing w:after="0" w:line="240" w:lineRule="auto"/>
        <w:rPr>
          <w:rFonts w:ascii="Times New Roman" w:hAnsi="Times New Roman" w:cs="Times New Roman"/>
          <w:sz w:val="28"/>
          <w:szCs w:val="28"/>
        </w:rPr>
      </w:pPr>
    </w:p>
    <w:sectPr w:rsidR="00C9291C" w:rsidRPr="00E16C05" w:rsidSect="0073354E">
      <w:pgSz w:w="12240" w:h="15840"/>
      <w:pgMar w:top="709" w:right="616"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B7975"/>
    <w:multiLevelType w:val="multilevel"/>
    <w:tmpl w:val="BD56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4E"/>
    <w:rsid w:val="00003341"/>
    <w:rsid w:val="000605E8"/>
    <w:rsid w:val="000F7060"/>
    <w:rsid w:val="00102280"/>
    <w:rsid w:val="0010725C"/>
    <w:rsid w:val="00160985"/>
    <w:rsid w:val="0018063E"/>
    <w:rsid w:val="001A189A"/>
    <w:rsid w:val="001C60B0"/>
    <w:rsid w:val="001E783F"/>
    <w:rsid w:val="00216834"/>
    <w:rsid w:val="00231AB8"/>
    <w:rsid w:val="002F0DE9"/>
    <w:rsid w:val="00335FD3"/>
    <w:rsid w:val="00390238"/>
    <w:rsid w:val="00392C6F"/>
    <w:rsid w:val="0041002E"/>
    <w:rsid w:val="00440E27"/>
    <w:rsid w:val="004C3D09"/>
    <w:rsid w:val="004E2C72"/>
    <w:rsid w:val="0050118E"/>
    <w:rsid w:val="00514253"/>
    <w:rsid w:val="00527644"/>
    <w:rsid w:val="005C7745"/>
    <w:rsid w:val="00624B3C"/>
    <w:rsid w:val="00650BBE"/>
    <w:rsid w:val="0067640D"/>
    <w:rsid w:val="006868CB"/>
    <w:rsid w:val="00692B45"/>
    <w:rsid w:val="006B1FDA"/>
    <w:rsid w:val="006B749B"/>
    <w:rsid w:val="0072395B"/>
    <w:rsid w:val="00723A18"/>
    <w:rsid w:val="007262A5"/>
    <w:rsid w:val="0073354E"/>
    <w:rsid w:val="00757D50"/>
    <w:rsid w:val="00762896"/>
    <w:rsid w:val="00792CD0"/>
    <w:rsid w:val="007C364D"/>
    <w:rsid w:val="007F2ADF"/>
    <w:rsid w:val="00824F63"/>
    <w:rsid w:val="0088487A"/>
    <w:rsid w:val="008C5492"/>
    <w:rsid w:val="00930786"/>
    <w:rsid w:val="00934CE0"/>
    <w:rsid w:val="009B71CF"/>
    <w:rsid w:val="009C7D37"/>
    <w:rsid w:val="009D6137"/>
    <w:rsid w:val="00A90371"/>
    <w:rsid w:val="00B01F59"/>
    <w:rsid w:val="00B51EF6"/>
    <w:rsid w:val="00B56FA8"/>
    <w:rsid w:val="00BA6104"/>
    <w:rsid w:val="00BD4E2E"/>
    <w:rsid w:val="00C03041"/>
    <w:rsid w:val="00C11E0C"/>
    <w:rsid w:val="00C35A15"/>
    <w:rsid w:val="00C9291C"/>
    <w:rsid w:val="00CA50BF"/>
    <w:rsid w:val="00CA6D66"/>
    <w:rsid w:val="00CF7908"/>
    <w:rsid w:val="00D25B8E"/>
    <w:rsid w:val="00D32A67"/>
    <w:rsid w:val="00D55BBB"/>
    <w:rsid w:val="00DA6FD8"/>
    <w:rsid w:val="00DD5A8C"/>
    <w:rsid w:val="00DE2E02"/>
    <w:rsid w:val="00E16C05"/>
    <w:rsid w:val="00E8268A"/>
    <w:rsid w:val="00E87935"/>
    <w:rsid w:val="00F74F20"/>
    <w:rsid w:val="00F845BA"/>
    <w:rsid w:val="00F9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E1967-3EAC-4B3D-B04D-A919F142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45"/>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3354E"/>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73354E"/>
    <w:pPr>
      <w:widowControl w:val="0"/>
      <w:autoSpaceDE w:val="0"/>
      <w:autoSpaceDN w:val="0"/>
      <w:spacing w:before="60" w:after="0" w:line="240" w:lineRule="auto"/>
      <w:ind w:left="107"/>
    </w:pPr>
    <w:rPr>
      <w:rFonts w:ascii="Times New Roman" w:eastAsia="Times New Roman" w:hAnsi="Times New Roman" w:cs="Times New Roman"/>
      <w:lang w:val="vi"/>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D5A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D5A8C"/>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DD5A8C"/>
    <w:rPr>
      <w:rFonts w:ascii="Times New Roman" w:eastAsia="Times New Roman" w:hAnsi="Times New Roman" w:cs="Times New Roman"/>
      <w:sz w:val="24"/>
      <w:szCs w:val="24"/>
    </w:rPr>
  </w:style>
  <w:style w:type="table" w:styleId="TableGrid">
    <w:name w:val="Table Grid"/>
    <w:basedOn w:val="TableNormal"/>
    <w:uiPriority w:val="39"/>
    <w:rsid w:val="001A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39"/>
    <w:rsid w:val="0010725C"/>
    <w:pPr>
      <w:spacing w:after="0" w:line="240" w:lineRule="auto"/>
    </w:pPr>
    <w:rPr>
      <w:rFonts w:ascii="Times New Roman" w:hAnsi="Times New Roman"/>
      <w:sz w:val="2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B56FA8"/>
  </w:style>
  <w:style w:type="character" w:styleId="Emphasis">
    <w:name w:val="Emphasis"/>
    <w:uiPriority w:val="20"/>
    <w:qFormat/>
    <w:rsid w:val="00792C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3338">
      <w:bodyDiv w:val="1"/>
      <w:marLeft w:val="0"/>
      <w:marRight w:val="0"/>
      <w:marTop w:val="0"/>
      <w:marBottom w:val="0"/>
      <w:divBdr>
        <w:top w:val="none" w:sz="0" w:space="0" w:color="auto"/>
        <w:left w:val="none" w:sz="0" w:space="0" w:color="auto"/>
        <w:bottom w:val="none" w:sz="0" w:space="0" w:color="auto"/>
        <w:right w:val="none" w:sz="0" w:space="0" w:color="auto"/>
      </w:divBdr>
    </w:div>
    <w:div w:id="490219753">
      <w:bodyDiv w:val="1"/>
      <w:marLeft w:val="0"/>
      <w:marRight w:val="0"/>
      <w:marTop w:val="0"/>
      <w:marBottom w:val="0"/>
      <w:divBdr>
        <w:top w:val="none" w:sz="0" w:space="0" w:color="auto"/>
        <w:left w:val="none" w:sz="0" w:space="0" w:color="auto"/>
        <w:bottom w:val="none" w:sz="0" w:space="0" w:color="auto"/>
        <w:right w:val="none" w:sz="0" w:space="0" w:color="auto"/>
      </w:divBdr>
    </w:div>
    <w:div w:id="575939036">
      <w:bodyDiv w:val="1"/>
      <w:marLeft w:val="0"/>
      <w:marRight w:val="0"/>
      <w:marTop w:val="0"/>
      <w:marBottom w:val="0"/>
      <w:divBdr>
        <w:top w:val="none" w:sz="0" w:space="0" w:color="auto"/>
        <w:left w:val="none" w:sz="0" w:space="0" w:color="auto"/>
        <w:bottom w:val="none" w:sz="0" w:space="0" w:color="auto"/>
        <w:right w:val="none" w:sz="0" w:space="0" w:color="auto"/>
      </w:divBdr>
    </w:div>
    <w:div w:id="1265844041">
      <w:bodyDiv w:val="1"/>
      <w:marLeft w:val="0"/>
      <w:marRight w:val="0"/>
      <w:marTop w:val="0"/>
      <w:marBottom w:val="0"/>
      <w:divBdr>
        <w:top w:val="none" w:sz="0" w:space="0" w:color="auto"/>
        <w:left w:val="none" w:sz="0" w:space="0" w:color="auto"/>
        <w:bottom w:val="none" w:sz="0" w:space="0" w:color="auto"/>
        <w:right w:val="none" w:sz="0" w:space="0" w:color="auto"/>
      </w:divBdr>
    </w:div>
    <w:div w:id="1592202968">
      <w:bodyDiv w:val="1"/>
      <w:marLeft w:val="0"/>
      <w:marRight w:val="0"/>
      <w:marTop w:val="0"/>
      <w:marBottom w:val="0"/>
      <w:divBdr>
        <w:top w:val="none" w:sz="0" w:space="0" w:color="auto"/>
        <w:left w:val="none" w:sz="0" w:space="0" w:color="auto"/>
        <w:bottom w:val="none" w:sz="0" w:space="0" w:color="auto"/>
        <w:right w:val="none" w:sz="0" w:space="0" w:color="auto"/>
      </w:divBdr>
    </w:div>
    <w:div w:id="1749228182">
      <w:bodyDiv w:val="1"/>
      <w:marLeft w:val="0"/>
      <w:marRight w:val="0"/>
      <w:marTop w:val="0"/>
      <w:marBottom w:val="0"/>
      <w:divBdr>
        <w:top w:val="none" w:sz="0" w:space="0" w:color="auto"/>
        <w:left w:val="none" w:sz="0" w:space="0" w:color="auto"/>
        <w:bottom w:val="none" w:sz="0" w:space="0" w:color="auto"/>
        <w:right w:val="none" w:sz="0" w:space="0" w:color="auto"/>
      </w:divBdr>
    </w:div>
    <w:div w:id="21336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035A-A6B8-4E4E-B25F-2A8D6D99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9</Pages>
  <Words>1734</Words>
  <Characters>9889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2023-10-13T15:49:00Z</dcterms:created>
  <dcterms:modified xsi:type="dcterms:W3CDTF">2023-10-27T16:27:00Z</dcterms:modified>
</cp:coreProperties>
</file>