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17" w:rsidRPr="00992D91" w:rsidRDefault="00E52217" w:rsidP="00E52217">
      <w:pPr>
        <w:jc w:val="center"/>
        <w:rPr>
          <w:b/>
          <w:sz w:val="26"/>
          <w:szCs w:val="26"/>
        </w:rPr>
      </w:pPr>
      <w:r w:rsidRPr="00992D91">
        <w:rPr>
          <w:b/>
          <w:sz w:val="26"/>
          <w:szCs w:val="26"/>
        </w:rPr>
        <w:t>ĐỀ THAM KHẢO HỌC KÌ 1</w:t>
      </w:r>
    </w:p>
    <w:p w:rsidR="00E52217" w:rsidRPr="00992D91" w:rsidRDefault="00E52217" w:rsidP="00E52217">
      <w:pPr>
        <w:jc w:val="center"/>
        <w:rPr>
          <w:b/>
          <w:sz w:val="26"/>
          <w:szCs w:val="26"/>
        </w:rPr>
      </w:pPr>
      <w:r w:rsidRPr="00992D91">
        <w:rPr>
          <w:b/>
          <w:sz w:val="26"/>
          <w:szCs w:val="26"/>
        </w:rPr>
        <w:t>TOÁN 9</w:t>
      </w:r>
    </w:p>
    <w:p w:rsidR="009F44C8" w:rsidRPr="00992D91" w:rsidRDefault="00E52217">
      <w:pPr>
        <w:rPr>
          <w:sz w:val="26"/>
          <w:szCs w:val="26"/>
        </w:rPr>
      </w:pPr>
      <w:r w:rsidRPr="00992D91">
        <w:rPr>
          <w:b/>
          <w:sz w:val="26"/>
          <w:szCs w:val="26"/>
        </w:rPr>
        <w:t>Câu 1.</w:t>
      </w:r>
      <w:r w:rsidRPr="00992D91">
        <w:rPr>
          <w:sz w:val="26"/>
          <w:szCs w:val="26"/>
        </w:rPr>
        <w:t xml:space="preserve"> Thực hiện phép tính</w:t>
      </w:r>
    </w:p>
    <w:p w:rsidR="00E52217" w:rsidRPr="00992D91" w:rsidRDefault="00E52217" w:rsidP="00E5221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992D91">
        <w:rPr>
          <w:position w:val="-20"/>
          <w:sz w:val="26"/>
          <w:szCs w:val="26"/>
        </w:rPr>
        <w:object w:dxaOrig="28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0pt" o:ole="">
            <v:imagedata r:id="rId5" o:title=""/>
          </v:shape>
          <o:OLEObject Type="Embed" ProgID="Equation.DSMT4" ShapeID="_x0000_i1025" DrawAspect="Content" ObjectID="_1665818116" r:id="rId6"/>
        </w:object>
      </w:r>
      <w:r w:rsidRPr="00992D91">
        <w:rPr>
          <w:sz w:val="26"/>
          <w:szCs w:val="26"/>
        </w:rPr>
        <w:t xml:space="preserve"> </w:t>
      </w:r>
      <w:r w:rsidRPr="00992D91">
        <w:rPr>
          <w:sz w:val="26"/>
          <w:szCs w:val="26"/>
        </w:rPr>
        <w:tab/>
      </w:r>
      <w:r w:rsidRPr="00992D91">
        <w:rPr>
          <w:sz w:val="26"/>
          <w:szCs w:val="26"/>
        </w:rPr>
        <w:tab/>
      </w:r>
      <w:r w:rsidRPr="00992D91">
        <w:rPr>
          <w:sz w:val="26"/>
          <w:szCs w:val="26"/>
        </w:rPr>
        <w:tab/>
        <w:t xml:space="preserve">b. </w:t>
      </w:r>
      <w:r w:rsidRPr="00992D91">
        <w:rPr>
          <w:position w:val="-28"/>
          <w:sz w:val="26"/>
          <w:szCs w:val="26"/>
        </w:rPr>
        <w:object w:dxaOrig="2659" w:dyaOrig="720">
          <v:shape id="_x0000_i1026" type="#_x0000_t75" style="width:132.75pt;height:36pt" o:ole="">
            <v:imagedata r:id="rId7" o:title=""/>
          </v:shape>
          <o:OLEObject Type="Embed" ProgID="Equation.DSMT4" ShapeID="_x0000_i1026" DrawAspect="Content" ObjectID="_1665818117" r:id="rId8"/>
        </w:object>
      </w:r>
      <w:r w:rsidRPr="00992D91">
        <w:rPr>
          <w:sz w:val="26"/>
          <w:szCs w:val="26"/>
        </w:rPr>
        <w:t xml:space="preserve"> </w:t>
      </w:r>
    </w:p>
    <w:p w:rsidR="00E52217" w:rsidRPr="00992D91" w:rsidRDefault="00E52217" w:rsidP="00E52217">
      <w:pPr>
        <w:spacing w:after="0" w:line="240" w:lineRule="auto"/>
        <w:rPr>
          <w:sz w:val="26"/>
          <w:szCs w:val="26"/>
        </w:rPr>
      </w:pPr>
      <w:r w:rsidRPr="00992D91">
        <w:rPr>
          <w:b/>
          <w:sz w:val="26"/>
          <w:szCs w:val="26"/>
        </w:rPr>
        <w:t>Câu 2.</w:t>
      </w:r>
      <w:r w:rsidRPr="00992D91">
        <w:rPr>
          <w:sz w:val="26"/>
          <w:szCs w:val="26"/>
        </w:rPr>
        <w:t xml:space="preserve"> Cho hàm số </w:t>
      </w:r>
      <w:r w:rsidRPr="00992D91">
        <w:rPr>
          <w:position w:val="-10"/>
          <w:sz w:val="26"/>
          <w:szCs w:val="26"/>
        </w:rPr>
        <w:object w:dxaOrig="1040" w:dyaOrig="320">
          <v:shape id="_x0000_i1027" type="#_x0000_t75" style="width:51.75pt;height:15.75pt" o:ole="">
            <v:imagedata r:id="rId9" o:title=""/>
          </v:shape>
          <o:OLEObject Type="Embed" ProgID="Equation.DSMT4" ShapeID="_x0000_i1027" DrawAspect="Content" ObjectID="_1665818118" r:id="rId10"/>
        </w:object>
      </w:r>
      <w:r w:rsidRPr="00992D91">
        <w:rPr>
          <w:sz w:val="26"/>
          <w:szCs w:val="26"/>
        </w:rPr>
        <w:t xml:space="preserve"> có đồ thị </w:t>
      </w:r>
      <w:r w:rsidRPr="00992D91">
        <w:rPr>
          <w:position w:val="-12"/>
          <w:sz w:val="26"/>
          <w:szCs w:val="26"/>
        </w:rPr>
        <w:object w:dxaOrig="440" w:dyaOrig="360">
          <v:shape id="_x0000_i1028" type="#_x0000_t75" style="width:21.75pt;height:18pt" o:ole="">
            <v:imagedata r:id="rId11" o:title=""/>
          </v:shape>
          <o:OLEObject Type="Embed" ProgID="Equation.DSMT4" ShapeID="_x0000_i1028" DrawAspect="Content" ObjectID="_1665818119" r:id="rId12"/>
        </w:object>
      </w:r>
      <w:r w:rsidRPr="00992D91">
        <w:rPr>
          <w:sz w:val="26"/>
          <w:szCs w:val="26"/>
        </w:rPr>
        <w:t xml:space="preserve"> và hàm số </w:t>
      </w:r>
      <w:r w:rsidRPr="00992D91">
        <w:rPr>
          <w:position w:val="-24"/>
          <w:sz w:val="26"/>
          <w:szCs w:val="26"/>
        </w:rPr>
        <w:object w:dxaOrig="1100" w:dyaOrig="620">
          <v:shape id="_x0000_i1029" type="#_x0000_t75" style="width:54.75pt;height:30.75pt" o:ole="">
            <v:imagedata r:id="rId13" o:title=""/>
          </v:shape>
          <o:OLEObject Type="Embed" ProgID="Equation.DSMT4" ShapeID="_x0000_i1029" DrawAspect="Content" ObjectID="_1665818120" r:id="rId14"/>
        </w:object>
      </w:r>
      <w:r w:rsidRPr="00992D91">
        <w:rPr>
          <w:sz w:val="26"/>
          <w:szCs w:val="26"/>
        </w:rPr>
        <w:t xml:space="preserve"> có đồ thị </w:t>
      </w:r>
      <w:r w:rsidRPr="00992D91">
        <w:rPr>
          <w:position w:val="-12"/>
          <w:sz w:val="26"/>
          <w:szCs w:val="26"/>
        </w:rPr>
        <w:object w:dxaOrig="460" w:dyaOrig="360">
          <v:shape id="_x0000_i1030" type="#_x0000_t75" style="width:23.25pt;height:18pt" o:ole="">
            <v:imagedata r:id="rId15" o:title=""/>
          </v:shape>
          <o:OLEObject Type="Embed" ProgID="Equation.DSMT4" ShapeID="_x0000_i1030" DrawAspect="Content" ObjectID="_1665818121" r:id="rId16"/>
        </w:object>
      </w:r>
    </w:p>
    <w:p w:rsidR="00E52217" w:rsidRPr="00992D91" w:rsidRDefault="00E52217" w:rsidP="00E52217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992D91">
        <w:rPr>
          <w:sz w:val="26"/>
          <w:szCs w:val="26"/>
        </w:rPr>
        <w:t xml:space="preserve">Hãy vẽ </w:t>
      </w:r>
      <w:r w:rsidRPr="00992D91">
        <w:rPr>
          <w:position w:val="-12"/>
          <w:sz w:val="26"/>
          <w:szCs w:val="26"/>
        </w:rPr>
        <w:object w:dxaOrig="440" w:dyaOrig="360">
          <v:shape id="_x0000_i1031" type="#_x0000_t75" style="width:21.75pt;height:18pt" o:ole="">
            <v:imagedata r:id="rId11" o:title=""/>
          </v:shape>
          <o:OLEObject Type="Embed" ProgID="Equation.DSMT4" ShapeID="_x0000_i1031" DrawAspect="Content" ObjectID="_1665818122" r:id="rId17"/>
        </w:object>
      </w:r>
      <w:r w:rsidRPr="00992D91">
        <w:rPr>
          <w:sz w:val="26"/>
          <w:szCs w:val="26"/>
        </w:rPr>
        <w:t xml:space="preserve">và </w:t>
      </w:r>
      <w:r w:rsidRPr="00992D91">
        <w:rPr>
          <w:position w:val="-12"/>
          <w:sz w:val="26"/>
          <w:szCs w:val="26"/>
        </w:rPr>
        <w:object w:dxaOrig="460" w:dyaOrig="360">
          <v:shape id="_x0000_i1032" type="#_x0000_t75" style="width:23.25pt;height:18pt" o:ole="">
            <v:imagedata r:id="rId15" o:title=""/>
          </v:shape>
          <o:OLEObject Type="Embed" ProgID="Equation.DSMT4" ShapeID="_x0000_i1032" DrawAspect="Content" ObjectID="_1665818123" r:id="rId18"/>
        </w:object>
      </w:r>
      <w:r w:rsidRPr="00992D91">
        <w:rPr>
          <w:sz w:val="26"/>
          <w:szCs w:val="26"/>
        </w:rPr>
        <w:t xml:space="preserve"> trên cùng một mặt phẳng tọa độ.</w:t>
      </w:r>
    </w:p>
    <w:p w:rsidR="00E52217" w:rsidRPr="00992D91" w:rsidRDefault="00E52217" w:rsidP="00E52217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992D91">
        <w:rPr>
          <w:sz w:val="26"/>
          <w:szCs w:val="26"/>
        </w:rPr>
        <w:t xml:space="preserve">Tìm tọa độ giao điểm của </w:t>
      </w:r>
      <w:r w:rsidRPr="00992D91">
        <w:rPr>
          <w:position w:val="-12"/>
          <w:sz w:val="26"/>
          <w:szCs w:val="26"/>
        </w:rPr>
        <w:object w:dxaOrig="440" w:dyaOrig="360">
          <v:shape id="_x0000_i1033" type="#_x0000_t75" style="width:21.75pt;height:18pt" o:ole="">
            <v:imagedata r:id="rId11" o:title=""/>
          </v:shape>
          <o:OLEObject Type="Embed" ProgID="Equation.DSMT4" ShapeID="_x0000_i1033" DrawAspect="Content" ObjectID="_1665818124" r:id="rId19"/>
        </w:object>
      </w:r>
      <w:r w:rsidRPr="00992D91">
        <w:rPr>
          <w:sz w:val="26"/>
          <w:szCs w:val="26"/>
        </w:rPr>
        <w:t xml:space="preserve">và </w:t>
      </w:r>
      <w:r w:rsidRPr="00992D91">
        <w:rPr>
          <w:position w:val="-12"/>
          <w:sz w:val="26"/>
          <w:szCs w:val="26"/>
        </w:rPr>
        <w:object w:dxaOrig="460" w:dyaOrig="360">
          <v:shape id="_x0000_i1034" type="#_x0000_t75" style="width:23.25pt;height:18pt" o:ole="">
            <v:imagedata r:id="rId15" o:title=""/>
          </v:shape>
          <o:OLEObject Type="Embed" ProgID="Equation.DSMT4" ShapeID="_x0000_i1034" DrawAspect="Content" ObjectID="_1665818125" r:id="rId20"/>
        </w:object>
      </w:r>
      <w:r w:rsidRPr="00992D91">
        <w:rPr>
          <w:sz w:val="26"/>
          <w:szCs w:val="26"/>
        </w:rPr>
        <w:t xml:space="preserve"> bằng phép toán.</w:t>
      </w:r>
    </w:p>
    <w:p w:rsidR="00E52217" w:rsidRPr="00992D91" w:rsidRDefault="00E52217" w:rsidP="00E52217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992D91">
        <w:rPr>
          <w:sz w:val="26"/>
          <w:szCs w:val="26"/>
        </w:rPr>
        <w:t>Giả sử</w:t>
      </w:r>
      <w:r w:rsidRPr="00992D91">
        <w:rPr>
          <w:position w:val="-12"/>
          <w:sz w:val="26"/>
          <w:szCs w:val="26"/>
        </w:rPr>
        <w:object w:dxaOrig="440" w:dyaOrig="360">
          <v:shape id="_x0000_i1035" type="#_x0000_t75" style="width:21.75pt;height:18pt" o:ole="">
            <v:imagedata r:id="rId11" o:title=""/>
          </v:shape>
          <o:OLEObject Type="Embed" ProgID="Equation.DSMT4" ShapeID="_x0000_i1035" DrawAspect="Content" ObjectID="_1665818126" r:id="rId21"/>
        </w:object>
      </w:r>
      <w:r w:rsidRPr="00992D91">
        <w:rPr>
          <w:sz w:val="26"/>
          <w:szCs w:val="26"/>
        </w:rPr>
        <w:t xml:space="preserve">và </w:t>
      </w:r>
      <w:r w:rsidRPr="00992D91">
        <w:rPr>
          <w:position w:val="-12"/>
          <w:sz w:val="26"/>
          <w:szCs w:val="26"/>
        </w:rPr>
        <w:object w:dxaOrig="460" w:dyaOrig="360">
          <v:shape id="_x0000_i1036" type="#_x0000_t75" style="width:23.25pt;height:18pt" o:ole="">
            <v:imagedata r:id="rId15" o:title=""/>
          </v:shape>
          <o:OLEObject Type="Embed" ProgID="Equation.DSMT4" ShapeID="_x0000_i1036" DrawAspect="Content" ObjectID="_1665818127" r:id="rId22"/>
        </w:object>
      </w:r>
      <w:r w:rsidRPr="00992D91">
        <w:rPr>
          <w:sz w:val="26"/>
          <w:szCs w:val="26"/>
        </w:rPr>
        <w:t xml:space="preserve"> lần lượt là hàm số biểu diễn chi phí thuê bảo vệ trong </w:t>
      </w:r>
      <w:r w:rsidRPr="00992D91">
        <w:rPr>
          <w:i/>
          <w:sz w:val="26"/>
          <w:szCs w:val="26"/>
        </w:rPr>
        <w:t>x</w:t>
      </w:r>
      <w:r w:rsidRPr="00992D91">
        <w:rPr>
          <w:sz w:val="26"/>
          <w:szCs w:val="26"/>
        </w:rPr>
        <w:t xml:space="preserve"> tháng của hai công ty cung cấp dịch vụ A và B ( </w:t>
      </w:r>
      <w:r w:rsidRPr="00992D91">
        <w:rPr>
          <w:i/>
          <w:sz w:val="26"/>
          <w:szCs w:val="26"/>
        </w:rPr>
        <w:t>y</w:t>
      </w:r>
      <w:r w:rsidRPr="00992D91">
        <w:rPr>
          <w:sz w:val="26"/>
          <w:szCs w:val="26"/>
        </w:rPr>
        <w:t xml:space="preserve"> đơn vị triệu đồng). Nếu thuê trên 4 tháng thì nên thuê của công ty nào, tại sao?</w:t>
      </w:r>
    </w:p>
    <w:p w:rsidR="00E52217" w:rsidRPr="00992D91" w:rsidRDefault="00E52217" w:rsidP="00E52217">
      <w:pPr>
        <w:spacing w:before="120" w:after="0" w:line="240" w:lineRule="auto"/>
        <w:ind w:left="720" w:hanging="720"/>
        <w:rPr>
          <w:sz w:val="26"/>
          <w:szCs w:val="26"/>
        </w:rPr>
      </w:pPr>
      <w:r w:rsidRPr="00992D91">
        <w:rPr>
          <w:b/>
          <w:sz w:val="26"/>
          <w:szCs w:val="26"/>
        </w:rPr>
        <w:t xml:space="preserve">Câu 3. </w:t>
      </w:r>
      <w:r w:rsidRPr="00992D91">
        <w:rPr>
          <w:sz w:val="26"/>
          <w:szCs w:val="26"/>
        </w:rPr>
        <w:t xml:space="preserve">(1đ) Diện tích rừng phục hồi ở vườn quốc gia Núi Chúa tỉnh Ninh thuận được biểu diễn theo công thức  </w:t>
      </w:r>
      <w:r w:rsidRPr="00992D91">
        <w:rPr>
          <w:position w:val="-10"/>
          <w:sz w:val="26"/>
          <w:szCs w:val="26"/>
        </w:rPr>
        <w:object w:dxaOrig="1400" w:dyaOrig="320">
          <v:shape id="_x0000_i1037" type="#_x0000_t75" style="width:69.75pt;height:15.75pt" o:ole="">
            <v:imagedata r:id="rId23" o:title=""/>
          </v:shape>
          <o:OLEObject Type="Embed" ProgID="Equation.DSMT4" ShapeID="_x0000_i1037" DrawAspect="Content" ObjectID="_1665818128" r:id="rId24"/>
        </w:object>
      </w:r>
      <w:r w:rsidRPr="00992D91">
        <w:rPr>
          <w:sz w:val="26"/>
          <w:szCs w:val="26"/>
        </w:rPr>
        <w:t xml:space="preserve">. Trong đó </w:t>
      </w:r>
      <w:r w:rsidRPr="00992D91">
        <w:rPr>
          <w:i/>
          <w:sz w:val="26"/>
          <w:szCs w:val="26"/>
        </w:rPr>
        <w:t>S</w:t>
      </w:r>
      <w:r w:rsidRPr="00992D91">
        <w:rPr>
          <w:sz w:val="26"/>
          <w:szCs w:val="26"/>
        </w:rPr>
        <w:t xml:space="preserve"> tính bằng hec-ta, </w:t>
      </w:r>
      <w:r w:rsidRPr="00992D91">
        <w:rPr>
          <w:i/>
          <w:sz w:val="26"/>
          <w:szCs w:val="26"/>
        </w:rPr>
        <w:t>t</w:t>
      </w:r>
      <w:r w:rsidRPr="00992D91">
        <w:rPr>
          <w:sz w:val="26"/>
          <w:szCs w:val="26"/>
        </w:rPr>
        <w:t xml:space="preserve"> tính bằng số năm kể từ năm 2000</w:t>
      </w:r>
    </w:p>
    <w:p w:rsidR="00E52217" w:rsidRPr="00992D91" w:rsidRDefault="00E52217" w:rsidP="00E52217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992D91">
        <w:rPr>
          <w:sz w:val="26"/>
          <w:szCs w:val="26"/>
        </w:rPr>
        <w:t>Hãy tính diện tích rừng phục hồi vào năm 2000  và 2030.</w:t>
      </w:r>
    </w:p>
    <w:p w:rsidR="00E52217" w:rsidRPr="00992D91" w:rsidRDefault="00E52217" w:rsidP="00E52217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992D91">
        <w:rPr>
          <w:sz w:val="26"/>
          <w:szCs w:val="26"/>
        </w:rPr>
        <w:t>Em hãy cho biết diện tích rừng phục hồi đạt 697 hec-ta vào năm nào.</w:t>
      </w:r>
    </w:p>
    <w:p w:rsidR="00E52217" w:rsidRPr="00992D91" w:rsidRDefault="00E52217" w:rsidP="00E52217">
      <w:pPr>
        <w:spacing w:before="120" w:after="0" w:line="240" w:lineRule="auto"/>
        <w:ind w:left="720" w:hanging="720"/>
        <w:rPr>
          <w:sz w:val="26"/>
          <w:szCs w:val="26"/>
        </w:rPr>
      </w:pPr>
      <w:r w:rsidRPr="00992D91">
        <w:rPr>
          <w:b/>
          <w:sz w:val="26"/>
          <w:szCs w:val="26"/>
        </w:rPr>
        <w:t>Câu 4.</w:t>
      </w:r>
      <w:r w:rsidRPr="00992D91">
        <w:rPr>
          <w:sz w:val="26"/>
          <w:szCs w:val="26"/>
        </w:rPr>
        <w:t xml:space="preserve"> (1đ) Một cái thang dài 4,5 m người ta ghi: “Để đảm bảo an toàn khi dùng thang, phải đặt thang này tạo với mặt đất một góc có độ lớn từ 60</w:t>
      </w:r>
      <w:r w:rsidRPr="00992D91">
        <w:rPr>
          <w:sz w:val="26"/>
          <w:szCs w:val="26"/>
          <w:vertAlign w:val="superscript"/>
        </w:rPr>
        <w:t>0</w:t>
      </w:r>
      <w:r w:rsidRPr="00992D91">
        <w:rPr>
          <w:sz w:val="26"/>
          <w:szCs w:val="26"/>
        </w:rPr>
        <w:t xml:space="preserve"> đến 70</w:t>
      </w:r>
      <w:r w:rsidRPr="00992D91">
        <w:rPr>
          <w:sz w:val="26"/>
          <w:szCs w:val="26"/>
          <w:vertAlign w:val="superscript"/>
        </w:rPr>
        <w:t xml:space="preserve">0 </w:t>
      </w:r>
      <w:r w:rsidRPr="00992D91">
        <w:rPr>
          <w:sz w:val="26"/>
          <w:szCs w:val="26"/>
        </w:rPr>
        <w:t>“ (xem hình bên). Đo góc thì khó hơn đo độ dài. Vậy hãy cho biết: khi dùng thang đó chân thang phải đặt cách tường bao nhiêu mét để đảm bảo an toàn. (</w:t>
      </w:r>
      <w:r w:rsidRPr="00992D91">
        <w:rPr>
          <w:i/>
          <w:sz w:val="26"/>
          <w:szCs w:val="26"/>
        </w:rPr>
        <w:t>kết quả làm tròn đến 2 chữ số thập phân</w:t>
      </w:r>
      <w:r w:rsidRPr="00992D91">
        <w:rPr>
          <w:sz w:val="26"/>
          <w:szCs w:val="26"/>
        </w:rPr>
        <w:t>).</w:t>
      </w:r>
    </w:p>
    <w:p w:rsidR="00E52217" w:rsidRPr="00992D91" w:rsidRDefault="00E52217" w:rsidP="00E52217">
      <w:pPr>
        <w:spacing w:before="120" w:after="0" w:line="240" w:lineRule="auto"/>
        <w:ind w:left="720" w:hanging="720"/>
        <w:rPr>
          <w:sz w:val="26"/>
          <w:szCs w:val="26"/>
        </w:rPr>
      </w:pPr>
      <w:r w:rsidRPr="00992D91">
        <w:rPr>
          <w:b/>
          <w:sz w:val="26"/>
          <w:szCs w:val="26"/>
        </w:rPr>
        <w:t>Câu 5.</w:t>
      </w:r>
      <w:r w:rsidRPr="00992D91">
        <w:rPr>
          <w:sz w:val="26"/>
          <w:szCs w:val="26"/>
        </w:rPr>
        <w:t xml:space="preserve"> </w:t>
      </w:r>
      <w:r w:rsidR="00992D91" w:rsidRPr="00992D91">
        <w:rPr>
          <w:sz w:val="26"/>
          <w:szCs w:val="26"/>
        </w:rPr>
        <w:t xml:space="preserve">Hai tàu cùng xuất phát tại một bến cảng, tàu I đi theo hướng bắc với vận tốc 25 </w:t>
      </w:r>
      <w:r w:rsidR="00992D91" w:rsidRPr="00992D91">
        <w:rPr>
          <w:i/>
          <w:sz w:val="26"/>
          <w:szCs w:val="26"/>
        </w:rPr>
        <w:t>km/h</w:t>
      </w:r>
      <w:r w:rsidR="00992D91" w:rsidRPr="00992D91">
        <w:rPr>
          <w:sz w:val="26"/>
          <w:szCs w:val="26"/>
        </w:rPr>
        <w:t xml:space="preserve">, sau 2 giờ thì cập vào cảng A. Tàu II đi theo hướng tây với vận tốc 30 </w:t>
      </w:r>
      <w:r w:rsidR="00992D91" w:rsidRPr="00992D91">
        <w:rPr>
          <w:i/>
          <w:sz w:val="26"/>
          <w:szCs w:val="26"/>
        </w:rPr>
        <w:t>km/h</w:t>
      </w:r>
      <w:r w:rsidR="00992D91" w:rsidRPr="00992D91">
        <w:rPr>
          <w:sz w:val="26"/>
          <w:szCs w:val="26"/>
        </w:rPr>
        <w:t>, sau 3 giờ thì cập vào cảng B. Hãy tính khoảng cách giữa hai cảng A và B. (</w:t>
      </w:r>
      <w:r w:rsidR="00992D91" w:rsidRPr="00992D91">
        <w:rPr>
          <w:i/>
          <w:sz w:val="26"/>
          <w:szCs w:val="26"/>
        </w:rPr>
        <w:t>Kết quả làm tròn đến số thập phân thứ nhất</w:t>
      </w:r>
      <w:r w:rsidR="00992D91" w:rsidRPr="00992D91">
        <w:rPr>
          <w:sz w:val="26"/>
          <w:szCs w:val="26"/>
        </w:rPr>
        <w:t xml:space="preserve">) </w:t>
      </w:r>
    </w:p>
    <w:p w:rsidR="00E52217" w:rsidRPr="00992D91" w:rsidRDefault="00E52217" w:rsidP="00E52217">
      <w:pPr>
        <w:spacing w:before="120" w:after="0" w:line="240" w:lineRule="auto"/>
        <w:ind w:left="720" w:hanging="720"/>
        <w:rPr>
          <w:sz w:val="26"/>
          <w:szCs w:val="26"/>
        </w:rPr>
      </w:pPr>
      <w:r w:rsidRPr="00992D91">
        <w:rPr>
          <w:b/>
          <w:sz w:val="26"/>
          <w:szCs w:val="26"/>
        </w:rPr>
        <w:t>Câu 6.</w:t>
      </w:r>
      <w:r w:rsidRPr="00992D91">
        <w:rPr>
          <w:sz w:val="26"/>
          <w:szCs w:val="26"/>
        </w:rPr>
        <w:t xml:space="preserve"> Cho </w:t>
      </w:r>
      <w:r w:rsidRPr="00992D91">
        <w:rPr>
          <w:position w:val="-6"/>
          <w:sz w:val="26"/>
          <w:szCs w:val="26"/>
        </w:rPr>
        <w:object w:dxaOrig="680" w:dyaOrig="279">
          <v:shape id="_x0000_i1038" type="#_x0000_t75" style="width:33.75pt;height:14.25pt" o:ole="">
            <v:imagedata r:id="rId25" o:title=""/>
          </v:shape>
          <o:OLEObject Type="Embed" ProgID="Equation.DSMT4" ShapeID="_x0000_i1038" DrawAspect="Content" ObjectID="_1665818129" r:id="rId26"/>
        </w:object>
      </w:r>
      <w:r w:rsidRPr="00992D91">
        <w:rPr>
          <w:sz w:val="26"/>
          <w:szCs w:val="26"/>
        </w:rPr>
        <w:t xml:space="preserve"> nhọn (AB&lt;AC) có các đường cao BD và CE cắt nhau tại H.</w:t>
      </w:r>
    </w:p>
    <w:p w:rsidR="00E52217" w:rsidRPr="00992D91" w:rsidRDefault="00E52217" w:rsidP="00E5221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992D91">
        <w:rPr>
          <w:sz w:val="26"/>
          <w:szCs w:val="26"/>
        </w:rPr>
        <w:t xml:space="preserve">Chứng minh </w:t>
      </w:r>
      <w:r w:rsidRPr="00992D91">
        <w:rPr>
          <w:position w:val="-6"/>
          <w:sz w:val="26"/>
          <w:szCs w:val="26"/>
        </w:rPr>
        <w:object w:dxaOrig="720" w:dyaOrig="279">
          <v:shape id="_x0000_i1039" type="#_x0000_t75" style="width:36pt;height:14.25pt" o:ole="">
            <v:imagedata r:id="rId27" o:title=""/>
          </v:shape>
          <o:OLEObject Type="Embed" ProgID="Equation.DSMT4" ShapeID="_x0000_i1039" DrawAspect="Content" ObjectID="_1665818130" r:id="rId28"/>
        </w:object>
      </w:r>
      <w:r w:rsidRPr="00992D91">
        <w:rPr>
          <w:sz w:val="26"/>
          <w:szCs w:val="26"/>
        </w:rPr>
        <w:t xml:space="preserve"> và </w:t>
      </w:r>
      <w:r w:rsidRPr="00992D91">
        <w:rPr>
          <w:position w:val="-6"/>
          <w:sz w:val="26"/>
          <w:szCs w:val="26"/>
        </w:rPr>
        <w:object w:dxaOrig="680" w:dyaOrig="279">
          <v:shape id="_x0000_i1040" type="#_x0000_t75" style="width:33.75pt;height:14.25pt" o:ole="">
            <v:imagedata r:id="rId29" o:title=""/>
          </v:shape>
          <o:OLEObject Type="Embed" ProgID="Equation.DSMT4" ShapeID="_x0000_i1040" DrawAspect="Content" ObjectID="_1665818131" r:id="rId30"/>
        </w:object>
      </w:r>
      <w:r w:rsidRPr="00992D91">
        <w:rPr>
          <w:sz w:val="26"/>
          <w:szCs w:val="26"/>
        </w:rPr>
        <w:t xml:space="preserve"> cùng nội tiếp một đường tròn. Xác định tâm O và vẽ đường tròn này.</w:t>
      </w:r>
    </w:p>
    <w:p w:rsidR="00E52217" w:rsidRPr="00992D91" w:rsidRDefault="00E52217" w:rsidP="00E5221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992D91">
        <w:rPr>
          <w:sz w:val="26"/>
          <w:szCs w:val="26"/>
        </w:rPr>
        <w:t>Đường thẳng AH cắt BC tại F và cắt (O) tại I và K. Chứng minh FI=FK.</w:t>
      </w:r>
    </w:p>
    <w:p w:rsidR="00E52217" w:rsidRPr="00992D91" w:rsidRDefault="00E52217" w:rsidP="00E5221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992D91">
        <w:rPr>
          <w:sz w:val="26"/>
          <w:szCs w:val="26"/>
        </w:rPr>
        <w:t>Giả sử BC=12 cm, BF = 3cm. Hãy tính tích BK.CK</w:t>
      </w:r>
    </w:p>
    <w:p w:rsidR="00E52217" w:rsidRPr="00992D91" w:rsidRDefault="00E52217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ind w:left="4320"/>
        <w:rPr>
          <w:sz w:val="26"/>
          <w:szCs w:val="26"/>
        </w:rPr>
      </w:pPr>
      <w:r w:rsidRPr="00992D91">
        <w:rPr>
          <w:sz w:val="26"/>
          <w:szCs w:val="26"/>
        </w:rPr>
        <w:t>(HẾT)</w:t>
      </w:r>
    </w:p>
    <w:p w:rsidR="00992D91" w:rsidRPr="00992D91" w:rsidRDefault="00992D91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HƯỚNG DẪN GIẢI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840"/>
      </w:tblGrid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 xml:space="preserve">Câu </w:t>
            </w:r>
          </w:p>
        </w:tc>
        <w:tc>
          <w:tcPr>
            <w:tcW w:w="8840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>Nội dung</w:t>
            </w:r>
          </w:p>
        </w:tc>
      </w:tr>
      <w:tr w:rsidR="00992D91" w:rsidRPr="00822633" w:rsidTr="00992D91">
        <w:trPr>
          <w:trHeight w:val="1457"/>
        </w:trPr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 xml:space="preserve">Câu </w:t>
            </w:r>
            <w:r>
              <w:br/>
              <w:t>1a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</w:pPr>
            <w:r w:rsidRPr="00B424DB">
              <w:rPr>
                <w:position w:val="-20"/>
              </w:rPr>
              <w:object w:dxaOrig="5640" w:dyaOrig="600">
                <v:shape id="_x0000_i1837" type="#_x0000_t75" style="width:282.75pt;height:30pt" o:ole="">
                  <v:imagedata r:id="rId31" o:title=""/>
                </v:shape>
                <o:OLEObject Type="Embed" ProgID="Equation.DSMT4" ShapeID="_x0000_i1837" DrawAspect="Content" ObjectID="_1665818132" r:id="rId32"/>
              </w:object>
            </w:r>
          </w:p>
          <w:p w:rsidR="00992D91" w:rsidRDefault="00992D91" w:rsidP="00BE62D8">
            <w:pPr>
              <w:spacing w:after="0" w:line="240" w:lineRule="auto"/>
            </w:pPr>
            <w:r>
              <w:t xml:space="preserve">                                               </w:t>
            </w:r>
            <w:r w:rsidRPr="00112E9F">
              <w:rPr>
                <w:position w:val="-8"/>
              </w:rPr>
              <w:object w:dxaOrig="2280" w:dyaOrig="360">
                <v:shape id="_x0000_i1838" type="#_x0000_t75" style="width:114pt;height:18pt" o:ole="">
                  <v:imagedata r:id="rId33" o:title=""/>
                </v:shape>
                <o:OLEObject Type="Embed" ProgID="Equation.DSMT4" ShapeID="_x0000_i1838" DrawAspect="Content" ObjectID="_1665818133" r:id="rId34"/>
              </w:object>
            </w:r>
          </w:p>
          <w:p w:rsidR="00992D91" w:rsidRPr="00822633" w:rsidRDefault="00992D91" w:rsidP="00BE62D8">
            <w:pPr>
              <w:spacing w:after="0" w:line="240" w:lineRule="auto"/>
              <w:rPr>
                <w:position w:val="-20"/>
              </w:rPr>
            </w:pPr>
            <w:r>
              <w:t xml:space="preserve">                                                = 1</w:t>
            </w:r>
            <w:r w:rsidRPr="00822633">
              <w:rPr>
                <w:position w:val="-20"/>
              </w:rPr>
              <w:tab/>
            </w:r>
            <w:r w:rsidRPr="00822633">
              <w:rPr>
                <w:position w:val="-20"/>
              </w:rPr>
              <w:tab/>
            </w:r>
          </w:p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rPr>
                <w:position w:val="-20"/>
              </w:rPr>
              <w:tab/>
            </w:r>
            <w:r w:rsidRPr="00822633">
              <w:rPr>
                <w:position w:val="-20"/>
              </w:rPr>
              <w:tab/>
            </w:r>
            <w:r w:rsidRPr="00822633">
              <w:rPr>
                <w:position w:val="-20"/>
              </w:rPr>
              <w:tab/>
            </w: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>
              <w:t>Câu 1b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</w:pPr>
            <w:r w:rsidRPr="00193ED0">
              <w:rPr>
                <w:position w:val="-28"/>
              </w:rPr>
              <w:object w:dxaOrig="2659" w:dyaOrig="720">
                <v:shape id="_x0000_i1839" type="#_x0000_t75" style="width:132.75pt;height:36pt" o:ole="">
                  <v:imagedata r:id="rId7" o:title=""/>
                </v:shape>
                <o:OLEObject Type="Embed" ProgID="Equation.DSMT4" ShapeID="_x0000_i1839" DrawAspect="Content" ObjectID="_1665818134" r:id="rId35"/>
              </w:object>
            </w:r>
            <w:r>
              <w:t>=</w:t>
            </w:r>
            <w:r w:rsidRPr="00112E9F">
              <w:rPr>
                <w:position w:val="-30"/>
              </w:rPr>
              <w:object w:dxaOrig="3600" w:dyaOrig="840">
                <v:shape id="_x0000_i1840" type="#_x0000_t75" style="width:180pt;height:42pt" o:ole="">
                  <v:imagedata r:id="rId36" o:title=""/>
                </v:shape>
                <o:OLEObject Type="Embed" ProgID="Equation.DSMT4" ShapeID="_x0000_i1840" DrawAspect="Content" ObjectID="_1665818135" r:id="rId37"/>
              </w:object>
            </w:r>
            <w:r>
              <w:t xml:space="preserve"> </w:t>
            </w:r>
          </w:p>
          <w:p w:rsidR="00992D91" w:rsidRDefault="00992D91" w:rsidP="00BE62D8">
            <w:pPr>
              <w:spacing w:after="0" w:line="240" w:lineRule="auto"/>
            </w:pPr>
            <w:r>
              <w:t xml:space="preserve">                                            =</w:t>
            </w:r>
            <w:r w:rsidRPr="00112E9F">
              <w:rPr>
                <w:position w:val="-8"/>
              </w:rPr>
              <w:object w:dxaOrig="1820" w:dyaOrig="360">
                <v:shape id="_x0000_i1841" type="#_x0000_t75" style="width:90.75pt;height:18pt" o:ole="">
                  <v:imagedata r:id="rId38" o:title=""/>
                </v:shape>
                <o:OLEObject Type="Embed" ProgID="Equation.DSMT4" ShapeID="_x0000_i1841" DrawAspect="Content" ObjectID="_1665818136" r:id="rId39"/>
              </w:object>
            </w:r>
            <w:r>
              <w:t xml:space="preserve"> </w:t>
            </w:r>
          </w:p>
          <w:p w:rsidR="00992D91" w:rsidRPr="00112E9F" w:rsidRDefault="00992D91" w:rsidP="00BE62D8">
            <w:pPr>
              <w:spacing w:after="0" w:line="240" w:lineRule="auto"/>
            </w:pPr>
            <w:r>
              <w:t xml:space="preserve">                                            = 3</w:t>
            </w:r>
          </w:p>
          <w:p w:rsidR="00992D91" w:rsidRPr="00822633" w:rsidRDefault="00992D91" w:rsidP="00BE62D8">
            <w:pPr>
              <w:spacing w:after="0" w:line="240" w:lineRule="auto"/>
              <w:jc w:val="center"/>
              <w:rPr>
                <w:position w:val="-28"/>
              </w:rPr>
            </w:pP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>Câu 2a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  <w:jc w:val="center"/>
            </w:pPr>
            <w:r w:rsidRPr="00822633">
              <w:t>Đúng 2 bảng giá trị</w:t>
            </w:r>
          </w:p>
          <w:p w:rsidR="00992D91" w:rsidRPr="00112E9F" w:rsidRDefault="00992D91" w:rsidP="00BE62D8">
            <w:pPr>
              <w:spacing w:after="0" w:line="240" w:lineRule="auto"/>
              <w:jc w:val="center"/>
            </w:pPr>
            <w:r>
              <w:t>Vẽ đúng đồ thị</w:t>
            </w:r>
          </w:p>
          <w:p w:rsidR="00992D91" w:rsidRDefault="00992D91" w:rsidP="00BE62D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523C805" wp14:editId="28BD4A33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60960</wp:posOffset>
                  </wp:positionV>
                  <wp:extent cx="2143125" cy="2054958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05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2D91" w:rsidRDefault="00992D91" w:rsidP="00BE62D8">
            <w:pPr>
              <w:spacing w:after="0" w:line="240" w:lineRule="auto"/>
              <w:jc w:val="center"/>
            </w:pPr>
          </w:p>
          <w:p w:rsidR="00992D91" w:rsidRDefault="00992D91" w:rsidP="00BE62D8">
            <w:pPr>
              <w:spacing w:after="0" w:line="240" w:lineRule="auto"/>
              <w:jc w:val="center"/>
            </w:pPr>
          </w:p>
          <w:p w:rsidR="00992D91" w:rsidRDefault="00992D91" w:rsidP="00BE62D8">
            <w:pPr>
              <w:spacing w:after="0" w:line="240" w:lineRule="auto"/>
              <w:jc w:val="center"/>
            </w:pPr>
          </w:p>
          <w:p w:rsidR="00992D91" w:rsidRDefault="00992D91" w:rsidP="00BE62D8">
            <w:pPr>
              <w:spacing w:after="0" w:line="240" w:lineRule="auto"/>
              <w:jc w:val="center"/>
            </w:pPr>
          </w:p>
          <w:p w:rsidR="00992D91" w:rsidRDefault="00992D91" w:rsidP="00BE62D8">
            <w:pPr>
              <w:spacing w:after="0" w:line="240" w:lineRule="auto"/>
              <w:jc w:val="center"/>
            </w:pPr>
          </w:p>
          <w:p w:rsidR="00992D91" w:rsidRDefault="00992D91" w:rsidP="00BE62D8">
            <w:pPr>
              <w:spacing w:after="0" w:line="240" w:lineRule="auto"/>
              <w:jc w:val="center"/>
            </w:pPr>
          </w:p>
          <w:p w:rsidR="00992D91" w:rsidRDefault="00992D91" w:rsidP="00BE62D8">
            <w:pPr>
              <w:spacing w:after="0" w:line="240" w:lineRule="auto"/>
              <w:jc w:val="center"/>
            </w:pPr>
          </w:p>
          <w:p w:rsidR="00992D91" w:rsidRPr="00822633" w:rsidRDefault="00992D91" w:rsidP="00BE62D8">
            <w:pPr>
              <w:spacing w:after="0" w:line="240" w:lineRule="auto"/>
              <w:jc w:val="center"/>
            </w:pP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>Câu 2b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</w:pPr>
            <w:r w:rsidRPr="00822633">
              <w:t>Phương trình hoành độ giao điểm của</w:t>
            </w:r>
            <w:r w:rsidRPr="00822633">
              <w:rPr>
                <w:position w:val="-12"/>
              </w:rPr>
              <w:object w:dxaOrig="440" w:dyaOrig="360">
                <v:shape id="_x0000_i1842" type="#_x0000_t75" style="width:21.75pt;height:18pt" o:ole="">
                  <v:imagedata r:id="rId11" o:title=""/>
                </v:shape>
                <o:OLEObject Type="Embed" ProgID="Equation.DSMT4" ShapeID="_x0000_i1842" DrawAspect="Content" ObjectID="_1665818137" r:id="rId41"/>
              </w:object>
            </w:r>
            <w:r w:rsidRPr="00822633">
              <w:t xml:space="preserve">và </w:t>
            </w:r>
            <w:r w:rsidRPr="00822633">
              <w:rPr>
                <w:position w:val="-12"/>
              </w:rPr>
              <w:object w:dxaOrig="460" w:dyaOrig="360">
                <v:shape id="_x0000_i1843" type="#_x0000_t75" style="width:23.25pt;height:18pt" o:ole="">
                  <v:imagedata r:id="rId15" o:title=""/>
                </v:shape>
                <o:OLEObject Type="Embed" ProgID="Equation.DSMT4" ShapeID="_x0000_i1843" DrawAspect="Content" ObjectID="_1665818138" r:id="rId42"/>
              </w:object>
            </w:r>
            <w:r w:rsidRPr="00822633">
              <w:t xml:space="preserve"> : </w:t>
            </w:r>
            <w:r w:rsidRPr="00822633">
              <w:rPr>
                <w:position w:val="-24"/>
              </w:rPr>
              <w:object w:dxaOrig="1540" w:dyaOrig="620">
                <v:shape id="_x0000_i1844" type="#_x0000_t75" style="width:76.5pt;height:30.75pt" o:ole="">
                  <v:imagedata r:id="rId43" o:title=""/>
                </v:shape>
                <o:OLEObject Type="Embed" ProgID="Equation.DSMT4" ShapeID="_x0000_i1844" DrawAspect="Content" ObjectID="_1665818139" r:id="rId44"/>
              </w:object>
            </w:r>
          </w:p>
          <w:p w:rsidR="00992D91" w:rsidRDefault="00992D91" w:rsidP="00BE62D8">
            <w:pPr>
              <w:spacing w:after="0" w:line="240" w:lineRule="auto"/>
            </w:pPr>
            <w:r>
              <w:t>Giải tìm x = 4</w:t>
            </w:r>
          </w:p>
          <w:p w:rsidR="00992D91" w:rsidRDefault="00992D91" w:rsidP="00BE62D8">
            <w:pPr>
              <w:spacing w:after="0" w:line="240" w:lineRule="auto"/>
            </w:pPr>
            <w:r>
              <w:t xml:space="preserve">Tìm       y =  4 </w:t>
            </w:r>
          </w:p>
          <w:p w:rsidR="00992D91" w:rsidRPr="008C6E55" w:rsidRDefault="00992D91" w:rsidP="00BE62D8">
            <w:pPr>
              <w:spacing w:after="0" w:line="240" w:lineRule="auto"/>
            </w:pPr>
            <w:r>
              <w:t>Kết luận tọa độ giao điểm (4;4)</w:t>
            </w: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>Câu 2c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</w:pPr>
            <w:r>
              <w:t>Quan sát đồ thị, từ tháng thứ 4 trở đi</w:t>
            </w:r>
          </w:p>
          <w:p w:rsidR="00992D91" w:rsidRDefault="00992D91" w:rsidP="00BE62D8">
            <w:pPr>
              <w:spacing w:after="0" w:line="240" w:lineRule="auto"/>
            </w:pPr>
            <w:r>
              <w:t xml:space="preserve"> đồ thị  </w:t>
            </w:r>
            <w:r w:rsidRPr="00822633">
              <w:rPr>
                <w:position w:val="-12"/>
              </w:rPr>
              <w:object w:dxaOrig="460" w:dyaOrig="360">
                <v:shape id="_x0000_i1845" type="#_x0000_t75" style="width:23.25pt;height:18pt" o:ole="">
                  <v:imagedata r:id="rId45" o:title=""/>
                </v:shape>
                <o:OLEObject Type="Embed" ProgID="Equation.DSMT4" ShapeID="_x0000_i1845" DrawAspect="Content" ObjectID="_1665818140" r:id="rId46"/>
              </w:object>
            </w:r>
            <w:r>
              <w:t xml:space="preserve"> nằm dưới đồ thị </w:t>
            </w:r>
            <w:r w:rsidRPr="00822633">
              <w:rPr>
                <w:position w:val="-12"/>
              </w:rPr>
              <w:object w:dxaOrig="440" w:dyaOrig="360">
                <v:shape id="_x0000_i1846" type="#_x0000_t75" style="width:22.5pt;height:18pt" o:ole="">
                  <v:imagedata r:id="rId47" o:title=""/>
                </v:shape>
                <o:OLEObject Type="Embed" ProgID="Equation.DSMT4" ShapeID="_x0000_i1846" DrawAspect="Content" ObjectID="_1665818141" r:id="rId48"/>
              </w:object>
            </w:r>
            <w:r>
              <w:t xml:space="preserve"> </w:t>
            </w:r>
          </w:p>
          <w:p w:rsidR="00992D91" w:rsidRDefault="00992D91" w:rsidP="00BE62D8">
            <w:pPr>
              <w:spacing w:after="0" w:line="240" w:lineRule="auto"/>
            </w:pPr>
            <w:r>
              <w:t>do đó chi phí của công ty B sẽ thấp hơn chi phí của công ty A</w:t>
            </w:r>
          </w:p>
          <w:p w:rsidR="00992D91" w:rsidRPr="008C6E55" w:rsidRDefault="00992D91" w:rsidP="00BE62D8">
            <w:pPr>
              <w:spacing w:after="0" w:line="240" w:lineRule="auto"/>
            </w:pPr>
            <w:r>
              <w:t>vậy chọn thuê công ty B sẽ có lợi hơn.</w:t>
            </w: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>Câu</w:t>
            </w:r>
            <w:r>
              <w:t xml:space="preserve"> </w:t>
            </w:r>
            <w:r w:rsidRPr="00822633">
              <w:t>3a</w:t>
            </w:r>
          </w:p>
        </w:tc>
        <w:tc>
          <w:tcPr>
            <w:tcW w:w="8840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</w:pPr>
            <w:r w:rsidRPr="00822633">
              <w:t>Tạ</w:t>
            </w:r>
            <w:r>
              <w:t xml:space="preserve">i năm 2000: </w:t>
            </w:r>
            <w:r w:rsidRPr="006076FE">
              <w:rPr>
                <w:position w:val="-10"/>
              </w:rPr>
              <w:object w:dxaOrig="3240" w:dyaOrig="320">
                <v:shape id="_x0000_i1847" type="#_x0000_t75" style="width:162pt;height:15.75pt" o:ole="">
                  <v:imagedata r:id="rId49" o:title=""/>
                </v:shape>
                <o:OLEObject Type="Embed" ProgID="Equation.DSMT4" ShapeID="_x0000_i1847" DrawAspect="Content" ObjectID="_1665818142" r:id="rId50"/>
              </w:object>
            </w:r>
            <w:r>
              <w:t xml:space="preserve"> hec-ta</w:t>
            </w:r>
          </w:p>
          <w:p w:rsidR="00992D91" w:rsidRPr="00822633" w:rsidRDefault="00992D91" w:rsidP="00BE62D8">
            <w:pPr>
              <w:spacing w:after="0" w:line="240" w:lineRule="auto"/>
            </w:pPr>
            <w:r w:rsidRPr="00822633">
              <w:t xml:space="preserve">Tại năm 2030: </w:t>
            </w:r>
            <w:r w:rsidRPr="006076FE">
              <w:rPr>
                <w:position w:val="-10"/>
              </w:rPr>
              <w:object w:dxaOrig="3240" w:dyaOrig="320">
                <v:shape id="_x0000_i1848" type="#_x0000_t75" style="width:162pt;height:15.75pt" o:ole="">
                  <v:imagedata r:id="rId51" o:title=""/>
                </v:shape>
                <o:OLEObject Type="Embed" ProgID="Equation.DSMT4" ShapeID="_x0000_i1848" DrawAspect="Content" ObjectID="_1665818143" r:id="rId52"/>
              </w:object>
            </w:r>
            <w:r>
              <w:t xml:space="preserve"> hec-ta</w:t>
            </w: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>Câu 3b</w:t>
            </w:r>
          </w:p>
        </w:tc>
        <w:tc>
          <w:tcPr>
            <w:tcW w:w="8840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rPr>
                <w:lang w:val="pt-BR"/>
              </w:rPr>
            </w:pPr>
            <w:r>
              <w:t>Thay S= 697 ta có</w:t>
            </w:r>
            <w:r w:rsidRPr="00822633">
              <w:t xml:space="preserve"> </w:t>
            </w:r>
            <w:r>
              <w:rPr>
                <w:lang w:val="pt-BR"/>
              </w:rPr>
              <w:t>697 = 654 + 1,</w:t>
            </w:r>
            <w:r w:rsidRPr="00822633">
              <w:rPr>
                <w:lang w:val="pt-BR"/>
              </w:rPr>
              <w:t>7</w:t>
            </w:r>
            <w:r>
              <w:rPr>
                <w:lang w:val="pt-BR"/>
              </w:rPr>
              <w:t>t</w:t>
            </w:r>
          </w:p>
          <w:p w:rsidR="00992D91" w:rsidRPr="00822633" w:rsidRDefault="00992D91" w:rsidP="00992D91">
            <w:pPr>
              <w:numPr>
                <w:ilvl w:val="0"/>
                <w:numId w:val="5"/>
              </w:numPr>
              <w:spacing w:after="0" w:line="240" w:lineRule="auto"/>
            </w:pPr>
            <w:r w:rsidRPr="008C6E55">
              <w:rPr>
                <w:position w:val="-10"/>
                <w:lang w:val="pt-BR"/>
              </w:rPr>
              <w:object w:dxaOrig="820" w:dyaOrig="320">
                <v:shape id="_x0000_i1849" type="#_x0000_t75" style="width:41.25pt;height:15.75pt" o:ole="">
                  <v:imagedata r:id="rId53" o:title=""/>
                </v:shape>
                <o:OLEObject Type="Embed" ProgID="Equation.DSMT4" ShapeID="_x0000_i1849" DrawAspect="Content" ObjectID="_1665818144" r:id="rId54"/>
              </w:object>
            </w:r>
            <w:r>
              <w:rPr>
                <w:lang w:val="pt-BR"/>
              </w:rPr>
              <w:t xml:space="preserve"> </w:t>
            </w:r>
          </w:p>
          <w:p w:rsidR="00992D91" w:rsidRPr="00822633" w:rsidRDefault="00992D91" w:rsidP="00BE62D8">
            <w:pPr>
              <w:spacing w:after="0" w:line="240" w:lineRule="auto"/>
            </w:pPr>
            <w:r>
              <w:rPr>
                <w:lang w:val="pt-BR"/>
              </w:rPr>
              <w:t>KL: năm 2026</w:t>
            </w: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 w:rsidRPr="00822633">
              <w:t>Câu 4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</w:pPr>
            <w:r>
              <w:t>k</w:t>
            </w:r>
            <w:r w:rsidRPr="00822633">
              <w:t>hoả</w:t>
            </w:r>
            <w:r>
              <w:t>ng an toàn là phải đặt thang cách tường 4,5.cos70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  <w:r w:rsidRPr="007B4F61">
              <w:rPr>
                <w:position w:val="-4"/>
              </w:rPr>
              <w:object w:dxaOrig="220" w:dyaOrig="180">
                <v:shape id="_x0000_i1850" type="#_x0000_t75" style="width:11.25pt;height:9pt" o:ole="">
                  <v:imagedata r:id="rId55" o:title=""/>
                </v:shape>
                <o:OLEObject Type="Embed" ProgID="Equation.DSMT4" ShapeID="_x0000_i1850" DrawAspect="Content" ObjectID="_1665818145" r:id="rId56"/>
              </w:object>
            </w:r>
            <w:r>
              <w:t xml:space="preserve"> 1,54 m </w:t>
            </w:r>
          </w:p>
          <w:p w:rsidR="00992D91" w:rsidRPr="00822633" w:rsidRDefault="00992D91" w:rsidP="00BE62D8">
            <w:pPr>
              <w:spacing w:after="0" w:line="240" w:lineRule="auto"/>
            </w:pPr>
            <w:r>
              <w:t>đến 3,5.cos60</w:t>
            </w:r>
            <w:r>
              <w:rPr>
                <w:vertAlign w:val="superscript"/>
              </w:rPr>
              <w:t>0</w:t>
            </w:r>
            <w:r>
              <w:t xml:space="preserve"> = 2,25m</w:t>
            </w: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22633" w:rsidRDefault="00992D91" w:rsidP="00BE62D8">
            <w:pPr>
              <w:spacing w:after="0" w:line="240" w:lineRule="auto"/>
              <w:jc w:val="center"/>
            </w:pPr>
            <w:r>
              <w:t xml:space="preserve">Câu 5. 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</w:pPr>
            <w:r>
              <w:t>Quãng đường tàu I đi được: 25x2=50k m</w:t>
            </w:r>
          </w:p>
          <w:p w:rsidR="00992D91" w:rsidRDefault="00992D91" w:rsidP="00BE62D8">
            <w:pPr>
              <w:spacing w:after="0" w:line="240" w:lineRule="auto"/>
            </w:pPr>
            <w:r>
              <w:t>Quãng đường tàu II đi được: 30x3=90 km</w:t>
            </w:r>
          </w:p>
          <w:p w:rsidR="00992D91" w:rsidRDefault="00992D91" w:rsidP="00BE62D8">
            <w:pPr>
              <w:spacing w:after="0" w:line="240" w:lineRule="auto"/>
            </w:pPr>
            <w:r>
              <w:t>Tàu I đi theo hướng bắc, tàu 2 đi theo hướng tây nên phương của hai tàu vuông góc nhau.</w:t>
            </w:r>
          </w:p>
          <w:p w:rsidR="00992D91" w:rsidRDefault="00992D91" w:rsidP="00BE62D8">
            <w:pPr>
              <w:spacing w:after="0" w:line="240" w:lineRule="auto"/>
            </w:pPr>
            <w:r>
              <w:t xml:space="preserve">Khi đó khoảng cách S của hai tàu: </w:t>
            </w:r>
            <w:r w:rsidRPr="00992D91">
              <w:rPr>
                <w:position w:val="-8"/>
              </w:rPr>
              <w:object w:dxaOrig="2100" w:dyaOrig="400">
                <v:shape id="_x0000_i1879" type="#_x0000_t75" style="width:105pt;height:20.25pt" o:ole="">
                  <v:imagedata r:id="rId57" o:title=""/>
                </v:shape>
                <o:OLEObject Type="Embed" ProgID="Equation.DSMT4" ShapeID="_x0000_i1879" DrawAspect="Content" ObjectID="_1665818146" r:id="rId58"/>
              </w:object>
            </w:r>
            <w:r>
              <w:t xml:space="preserve"> km</w:t>
            </w: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Pr="008B4F9E" w:rsidRDefault="00992D91" w:rsidP="00BE62D8">
            <w:pPr>
              <w:spacing w:after="0" w:line="240" w:lineRule="auto"/>
              <w:jc w:val="center"/>
            </w:pPr>
            <w:r w:rsidRPr="00822633">
              <w:t>Câu 5</w:t>
            </w:r>
            <w:r>
              <w:t xml:space="preserve"> a.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  <w:r w:rsidRPr="008B4F9E">
              <w:rPr>
                <w:position w:val="-6"/>
              </w:rPr>
              <w:object w:dxaOrig="680" w:dyaOrig="279">
                <v:shape id="_x0000_i1851" type="#_x0000_t75" style="width:33.75pt;height:14.25pt" o:ole="">
                  <v:imagedata r:id="rId59" o:title=""/>
                </v:shape>
                <o:OLEObject Type="Embed" ProgID="Equation.DSMT4" ShapeID="_x0000_i1851" DrawAspect="Content" ObjectID="_1665818147" r:id="rId60"/>
              </w:object>
            </w:r>
            <w:r>
              <w:t xml:space="preserve"> vuông tại E (CE là đường cao </w:t>
            </w:r>
            <w:r w:rsidRPr="008B4F9E">
              <w:rPr>
                <w:position w:val="-6"/>
              </w:rPr>
              <w:object w:dxaOrig="680" w:dyaOrig="279">
                <v:shape id="_x0000_i1852" type="#_x0000_t75" style="width:33.75pt;height:14.25pt" o:ole="">
                  <v:imagedata r:id="rId61" o:title=""/>
                </v:shape>
                <o:OLEObject Type="Embed" ProgID="Equation.DSMT4" ShapeID="_x0000_i1852" DrawAspect="Content" ObjectID="_1665818148" r:id="rId62"/>
              </w:object>
            </w:r>
            <w:r>
              <w:t>) nên ba điểm B, E, C thuộc đường tròn đường kính BC.</w:t>
            </w:r>
          </w:p>
          <w:p w:rsidR="00992D91" w:rsidRDefault="00992D91" w:rsidP="00BE62D8">
            <w:pPr>
              <w:spacing w:after="0" w:line="240" w:lineRule="auto"/>
            </w:pPr>
            <w:r w:rsidRPr="008B4F9E">
              <w:rPr>
                <w:position w:val="-6"/>
              </w:rPr>
              <w:object w:dxaOrig="720" w:dyaOrig="279">
                <v:shape id="_x0000_i1853" type="#_x0000_t75" style="width:36pt;height:14.25pt" o:ole="">
                  <v:imagedata r:id="rId63" o:title=""/>
                </v:shape>
                <o:OLEObject Type="Embed" ProgID="Equation.DSMT4" ShapeID="_x0000_i1853" DrawAspect="Content" ObjectID="_1665818149" r:id="rId64"/>
              </w:object>
            </w:r>
            <w:r>
              <w:t xml:space="preserve"> vuông tại D (BD là đường cao </w:t>
            </w:r>
            <w:r w:rsidRPr="008B4F9E">
              <w:rPr>
                <w:position w:val="-6"/>
              </w:rPr>
              <w:object w:dxaOrig="680" w:dyaOrig="279">
                <v:shape id="_x0000_i1854" type="#_x0000_t75" style="width:33.75pt;height:14.25pt" o:ole="">
                  <v:imagedata r:id="rId61" o:title=""/>
                </v:shape>
                <o:OLEObject Type="Embed" ProgID="Equation.DSMT4" ShapeID="_x0000_i1854" DrawAspect="Content" ObjectID="_1665818150" r:id="rId65"/>
              </w:object>
            </w:r>
            <w:r>
              <w:t>) nên ba điểm B, D, C thuộc đường tròn đường kính BC.</w:t>
            </w:r>
          </w:p>
          <w:p w:rsidR="00992D91" w:rsidRDefault="00992D91" w:rsidP="00BE62D8">
            <w:pPr>
              <w:spacing w:after="0" w:line="240" w:lineRule="auto"/>
            </w:pPr>
            <w:r>
              <w:t>Vậy</w:t>
            </w:r>
            <w:r w:rsidRPr="008B4F9E">
              <w:rPr>
                <w:position w:val="-6"/>
              </w:rPr>
              <w:object w:dxaOrig="680" w:dyaOrig="279">
                <v:shape id="_x0000_i1855" type="#_x0000_t75" style="width:33.75pt;height:14.25pt" o:ole="">
                  <v:imagedata r:id="rId59" o:title=""/>
                </v:shape>
                <o:OLEObject Type="Embed" ProgID="Equation.DSMT4" ShapeID="_x0000_i1855" DrawAspect="Content" ObjectID="_1665818151" r:id="rId66"/>
              </w:object>
            </w:r>
            <w:r>
              <w:t xml:space="preserve">và  </w:t>
            </w:r>
            <w:r w:rsidRPr="008B4F9E">
              <w:rPr>
                <w:position w:val="-6"/>
              </w:rPr>
              <w:object w:dxaOrig="720" w:dyaOrig="279">
                <v:shape id="_x0000_i1856" type="#_x0000_t75" style="width:36pt;height:14.25pt" o:ole="">
                  <v:imagedata r:id="rId63" o:title=""/>
                </v:shape>
                <o:OLEObject Type="Embed" ProgID="Equation.DSMT4" ShapeID="_x0000_i1856" DrawAspect="Content" ObjectID="_1665818152" r:id="rId67"/>
              </w:object>
            </w:r>
            <w:r>
              <w:t xml:space="preserve"> cùng thuộc đường tròn đường kính BC, tâm O của đường tròn này là trung điểm BC.</w:t>
            </w:r>
          </w:p>
          <w:p w:rsidR="00992D91" w:rsidRDefault="00992D91" w:rsidP="00BE62D8">
            <w:pPr>
              <w:spacing w:after="0" w:line="240" w:lineRule="auto"/>
            </w:pPr>
            <w:r>
              <w:t>Vẽ hình.</w:t>
            </w:r>
          </w:p>
          <w:p w:rsidR="00992D91" w:rsidRDefault="00992D91" w:rsidP="00BE62D8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0D44CF7" wp14:editId="6B99495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83820</wp:posOffset>
                  </wp:positionV>
                  <wp:extent cx="2923809" cy="3047619"/>
                  <wp:effectExtent l="0" t="0" r="0" b="635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09" cy="3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Pr="008B4F9E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Default="00992D91" w:rsidP="00BE62D8">
            <w:pPr>
              <w:spacing w:after="0" w:line="240" w:lineRule="auto"/>
            </w:pPr>
          </w:p>
          <w:p w:rsidR="00992D91" w:rsidRPr="00822633" w:rsidRDefault="00992D91" w:rsidP="00BE62D8">
            <w:pPr>
              <w:spacing w:after="0" w:line="240" w:lineRule="auto"/>
            </w:pP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Default="00B6219D" w:rsidP="00BE62D8">
            <w:pPr>
              <w:spacing w:after="0" w:line="240" w:lineRule="auto"/>
              <w:jc w:val="center"/>
            </w:pPr>
            <w:r>
              <w:t>Câu 5b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BE62D8">
            <w:pPr>
              <w:spacing w:after="0" w:line="240" w:lineRule="auto"/>
            </w:pPr>
            <w:r>
              <w:t>Chứng minh AH vuông góc BC tại F</w:t>
            </w:r>
          </w:p>
          <w:p w:rsidR="00992D91" w:rsidRDefault="00992D91" w:rsidP="00BE62D8">
            <w:pPr>
              <w:spacing w:after="0" w:line="240" w:lineRule="auto"/>
            </w:pPr>
            <w:r>
              <w:t>Chứng minh F là trung điểm IK</w:t>
            </w:r>
          </w:p>
        </w:tc>
      </w:tr>
      <w:tr w:rsidR="00992D91" w:rsidRPr="00822633" w:rsidTr="00992D91">
        <w:tc>
          <w:tcPr>
            <w:tcW w:w="785" w:type="dxa"/>
            <w:shd w:val="clear" w:color="auto" w:fill="auto"/>
          </w:tcPr>
          <w:p w:rsidR="00992D91" w:rsidRDefault="00B6219D" w:rsidP="00BE62D8">
            <w:pPr>
              <w:spacing w:after="0" w:line="240" w:lineRule="auto"/>
              <w:jc w:val="center"/>
            </w:pPr>
            <w:r>
              <w:t>Câu 5c</w:t>
            </w:r>
          </w:p>
        </w:tc>
        <w:tc>
          <w:tcPr>
            <w:tcW w:w="8840" w:type="dxa"/>
            <w:shd w:val="clear" w:color="auto" w:fill="auto"/>
          </w:tcPr>
          <w:p w:rsidR="00992D91" w:rsidRDefault="00992D91" w:rsidP="00992D9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992D91">
              <w:rPr>
                <w:position w:val="-6"/>
              </w:rPr>
              <w:object w:dxaOrig="700" w:dyaOrig="279">
                <v:shape id="_x0000_i1887" type="#_x0000_t75" style="width:35.25pt;height:14.25pt" o:ole="">
                  <v:imagedata r:id="rId69" o:title=""/>
                </v:shape>
                <o:OLEObject Type="Embed" ProgID="Equation.DSMT4" ShapeID="_x0000_i1887" DrawAspect="Content" ObjectID="_1665818153" r:id="rId70"/>
              </w:object>
            </w:r>
            <w:r>
              <w:t xml:space="preserve"> nội tiếp (O) có BC đường kính nên </w:t>
            </w:r>
            <w:r w:rsidRPr="00992D91">
              <w:rPr>
                <w:position w:val="-6"/>
              </w:rPr>
              <w:object w:dxaOrig="700" w:dyaOrig="279">
                <v:shape id="_x0000_i1889" type="#_x0000_t75" style="width:35.25pt;height:14.25pt" o:ole="">
                  <v:imagedata r:id="rId71" o:title=""/>
                </v:shape>
                <o:OLEObject Type="Embed" ProgID="Equation.DSMT4" ShapeID="_x0000_i1889" DrawAspect="Content" ObjectID="_1665818154" r:id="rId72"/>
              </w:object>
            </w:r>
            <w:r>
              <w:t xml:space="preserve"> vuông tại K, có đường cào KF</w:t>
            </w:r>
          </w:p>
          <w:p w:rsidR="00992D91" w:rsidRDefault="00B6219D" w:rsidP="00992D9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B6219D">
              <w:rPr>
                <w:position w:val="-8"/>
              </w:rPr>
              <w:object w:dxaOrig="3780" w:dyaOrig="360">
                <v:shape id="_x0000_i1892" type="#_x0000_t75" style="width:189pt;height:18pt" o:ole="">
                  <v:imagedata r:id="rId73" o:title=""/>
                </v:shape>
                <o:OLEObject Type="Embed" ProgID="Equation.DSMT4" ShapeID="_x0000_i1892" DrawAspect="Content" ObjectID="_1665818155" r:id="rId74"/>
              </w:object>
            </w:r>
            <w:r>
              <w:t xml:space="preserve"> </w:t>
            </w:r>
          </w:p>
          <w:p w:rsidR="00B6219D" w:rsidRDefault="00B6219D" w:rsidP="00992D9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B6219D">
              <w:rPr>
                <w:position w:val="-8"/>
              </w:rPr>
              <w:object w:dxaOrig="3440" w:dyaOrig="360">
                <v:shape id="_x0000_i1895" type="#_x0000_t75" style="width:171.75pt;height:18pt" o:ole="">
                  <v:imagedata r:id="rId75" o:title=""/>
                </v:shape>
                <o:OLEObject Type="Embed" ProgID="Equation.DSMT4" ShapeID="_x0000_i1895" DrawAspect="Content" ObjectID="_1665818156" r:id="rId76"/>
              </w:object>
            </w:r>
            <w:r>
              <w:t xml:space="preserve"> </w:t>
            </w:r>
          </w:p>
        </w:tc>
      </w:tr>
    </w:tbl>
    <w:p w:rsidR="00992D91" w:rsidRPr="00992D91" w:rsidRDefault="00992D91" w:rsidP="00992D91">
      <w:pPr>
        <w:ind w:left="4320"/>
        <w:rPr>
          <w:sz w:val="26"/>
          <w:szCs w:val="26"/>
        </w:rPr>
      </w:pPr>
      <w:bookmarkStart w:id="0" w:name="_GoBack"/>
      <w:bookmarkEnd w:id="0"/>
    </w:p>
    <w:p w:rsidR="00992D91" w:rsidRPr="00992D91" w:rsidRDefault="00992D91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ind w:left="4320"/>
        <w:rPr>
          <w:sz w:val="26"/>
          <w:szCs w:val="26"/>
        </w:rPr>
      </w:pPr>
    </w:p>
    <w:p w:rsidR="00992D91" w:rsidRPr="00992D91" w:rsidRDefault="00992D91" w:rsidP="00992D91">
      <w:pPr>
        <w:ind w:left="4320"/>
        <w:rPr>
          <w:sz w:val="26"/>
          <w:szCs w:val="26"/>
        </w:rPr>
      </w:pPr>
    </w:p>
    <w:sectPr w:rsidR="00992D91" w:rsidRPr="00992D91" w:rsidSect="00616F36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BE2"/>
    <w:multiLevelType w:val="hybridMultilevel"/>
    <w:tmpl w:val="1EEEECB4"/>
    <w:lvl w:ilvl="0" w:tplc="262A5D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87E"/>
    <w:multiLevelType w:val="hybridMultilevel"/>
    <w:tmpl w:val="27902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5866"/>
    <w:multiLevelType w:val="hybridMultilevel"/>
    <w:tmpl w:val="226E4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41A6"/>
    <w:multiLevelType w:val="hybridMultilevel"/>
    <w:tmpl w:val="4C745FD8"/>
    <w:lvl w:ilvl="0" w:tplc="483C77C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28AD"/>
    <w:multiLevelType w:val="hybridMultilevel"/>
    <w:tmpl w:val="6D8E75A6"/>
    <w:lvl w:ilvl="0" w:tplc="5A3639F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07CF"/>
    <w:multiLevelType w:val="hybridMultilevel"/>
    <w:tmpl w:val="16E24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92"/>
    <w:rsid w:val="000B0516"/>
    <w:rsid w:val="00616F36"/>
    <w:rsid w:val="00847192"/>
    <w:rsid w:val="00992D91"/>
    <w:rsid w:val="009F44C8"/>
    <w:rsid w:val="00B6219D"/>
    <w:rsid w:val="00B67050"/>
    <w:rsid w:val="00B77468"/>
    <w:rsid w:val="00E5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3BD9"/>
  <w15:chartTrackingRefBased/>
  <w15:docId w15:val="{1D67EA46-58E4-4512-AD19-9EF49C4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2217"/>
    <w:pPr>
      <w:spacing w:after="120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52217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image" Target="media/image27.png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5.png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image" Target="media/image25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0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2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2020-11-02T01:54:00Z</dcterms:created>
  <dcterms:modified xsi:type="dcterms:W3CDTF">2020-11-02T03:06:00Z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