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E0" w:rsidRPr="00520C6A" w:rsidRDefault="00F001E0" w:rsidP="00F001E0">
      <w:pPr>
        <w:pStyle w:val="Chuquan"/>
        <w:ind w:left="-270"/>
        <w:jc w:val="left"/>
        <w:rPr>
          <w:b/>
          <w:sz w:val="28"/>
          <w:szCs w:val="28"/>
          <w:lang w:val="en-US"/>
        </w:rPr>
      </w:pPr>
      <w:r w:rsidRPr="00520C6A">
        <w:rPr>
          <w:b/>
          <w:sz w:val="28"/>
          <w:szCs w:val="28"/>
          <w:lang w:val="en-US"/>
        </w:rPr>
        <w:t xml:space="preserve">     TRƯỜNG THCS ĐỖ VĂN DẬY    </w:t>
      </w:r>
    </w:p>
    <w:p w:rsidR="00520C6A" w:rsidRPr="00520C6A" w:rsidRDefault="00520C6A" w:rsidP="00F001E0">
      <w:pPr>
        <w:pStyle w:val="Chuquan"/>
        <w:ind w:left="-270"/>
        <w:jc w:val="left"/>
        <w:rPr>
          <w:b/>
          <w:sz w:val="28"/>
          <w:szCs w:val="28"/>
          <w:lang w:val="en-US"/>
        </w:rPr>
      </w:pPr>
      <w:r w:rsidRPr="00520C6A">
        <w:rPr>
          <w:b/>
          <w:sz w:val="28"/>
          <w:szCs w:val="28"/>
          <w:lang w:val="en-US"/>
        </w:rPr>
        <w:t xml:space="preserve">                          </w:t>
      </w:r>
      <w:r w:rsidR="00A31E60">
        <w:rPr>
          <w:b/>
          <w:sz w:val="28"/>
          <w:szCs w:val="28"/>
          <w:lang w:val="en-US"/>
        </w:rPr>
        <w:t xml:space="preserve">                     ĐỀ THAM KHẢO</w:t>
      </w:r>
      <w:r w:rsidRPr="00520C6A">
        <w:rPr>
          <w:b/>
          <w:sz w:val="28"/>
          <w:szCs w:val="28"/>
          <w:lang w:val="en-US"/>
        </w:rPr>
        <w:t xml:space="preserve"> CUỐI KÌ</w:t>
      </w:r>
      <w:r w:rsidR="00A31E60">
        <w:rPr>
          <w:b/>
          <w:sz w:val="28"/>
          <w:szCs w:val="28"/>
          <w:lang w:val="en-US"/>
        </w:rPr>
        <w:t xml:space="preserve"> 1</w:t>
      </w:r>
    </w:p>
    <w:p w:rsidR="00520C6A" w:rsidRPr="00520C6A" w:rsidRDefault="00520C6A" w:rsidP="00F001E0">
      <w:pPr>
        <w:pStyle w:val="Chuquan"/>
        <w:ind w:left="-270"/>
        <w:jc w:val="left"/>
        <w:rPr>
          <w:b/>
          <w:sz w:val="28"/>
          <w:szCs w:val="28"/>
          <w:lang w:val="en-US"/>
        </w:rPr>
      </w:pPr>
      <w:r w:rsidRPr="00520C6A">
        <w:rPr>
          <w:b/>
          <w:sz w:val="28"/>
          <w:szCs w:val="28"/>
          <w:lang w:val="en-US"/>
        </w:rPr>
        <w:t xml:space="preserve">                                                      MÔN </w:t>
      </w:r>
      <w:r w:rsidR="00A31E60">
        <w:rPr>
          <w:b/>
          <w:sz w:val="28"/>
          <w:szCs w:val="28"/>
          <w:lang w:val="en-US"/>
        </w:rPr>
        <w:t>:</w:t>
      </w:r>
      <w:bookmarkStart w:id="0" w:name="_GoBack"/>
      <w:bookmarkEnd w:id="0"/>
      <w:r w:rsidRPr="00520C6A">
        <w:rPr>
          <w:b/>
          <w:sz w:val="28"/>
          <w:szCs w:val="28"/>
          <w:lang w:val="en-US"/>
        </w:rPr>
        <w:t xml:space="preserve">TOÁN 7  </w:t>
      </w:r>
    </w:p>
    <w:p w:rsidR="00F001E0" w:rsidRPr="00520C6A" w:rsidRDefault="00F001E0" w:rsidP="00F001E0">
      <w:pPr>
        <w:pStyle w:val="Chuquan"/>
        <w:ind w:left="-270"/>
        <w:jc w:val="left"/>
        <w:rPr>
          <w:b/>
          <w:sz w:val="28"/>
          <w:szCs w:val="28"/>
          <w:lang w:val="en-US"/>
        </w:rPr>
      </w:pPr>
      <w:r w:rsidRPr="00520C6A">
        <w:rPr>
          <w:b/>
          <w:sz w:val="28"/>
          <w:szCs w:val="28"/>
          <w:lang w:val="en-US"/>
        </w:rPr>
        <w:t xml:space="preserve">                            </w:t>
      </w:r>
    </w:p>
    <w:p w:rsidR="00F001E0" w:rsidRPr="00520C6A" w:rsidRDefault="00F001E0" w:rsidP="00F001E0">
      <w:pPr>
        <w:pStyle w:val="Chuquan"/>
        <w:ind w:left="-270"/>
        <w:jc w:val="left"/>
        <w:rPr>
          <w:b/>
          <w:sz w:val="28"/>
          <w:szCs w:val="28"/>
          <w:lang w:val="en-US"/>
        </w:rPr>
      </w:pPr>
      <w:r w:rsidRPr="00520C6A">
        <w:rPr>
          <w:b/>
          <w:sz w:val="28"/>
          <w:szCs w:val="28"/>
          <w:u w:val="single"/>
        </w:rPr>
        <w:t>Bài 1</w:t>
      </w:r>
      <w:r w:rsidRPr="00520C6A">
        <w:rPr>
          <w:b/>
          <w:sz w:val="28"/>
          <w:szCs w:val="28"/>
        </w:rPr>
        <w:t>(2,75 điểm): Thực hiện phép tính</w:t>
      </w:r>
    </w:p>
    <w:p w:rsidR="00F001E0" w:rsidRPr="00520C6A" w:rsidRDefault="00F001E0" w:rsidP="00F001E0">
      <w:pPr>
        <w:rPr>
          <w:szCs w:val="28"/>
        </w:rPr>
      </w:pPr>
      <w:r w:rsidRPr="00520C6A">
        <w:rPr>
          <w:szCs w:val="28"/>
        </w:rPr>
        <w:t>a)</w:t>
      </w:r>
      <w:r w:rsidRPr="00520C6A">
        <w:rPr>
          <w:position w:val="-28"/>
          <w:szCs w:val="28"/>
        </w:rPr>
        <w:object w:dxaOrig="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5pt;height:35.6pt" o:ole="">
            <v:imagedata r:id="rId5" o:title=""/>
          </v:shape>
          <o:OLEObject Type="Embed" ProgID="Equation.DSMT4" ShapeID="_x0000_i1025" DrawAspect="Content" ObjectID="_1668055848" r:id="rId6"/>
        </w:object>
      </w:r>
      <w:r w:rsidRPr="00520C6A">
        <w:rPr>
          <w:szCs w:val="28"/>
        </w:rPr>
        <w:t xml:space="preserve">     b) </w:t>
      </w:r>
      <w:r w:rsidRPr="00520C6A">
        <w:rPr>
          <w:position w:val="-28"/>
          <w:szCs w:val="28"/>
        </w:rPr>
        <w:object w:dxaOrig="740" w:dyaOrig="720">
          <v:shape id="_x0000_i1026" type="#_x0000_t75" style="width:37.15pt;height:36.4pt" o:ole="">
            <v:imagedata r:id="rId7" o:title=""/>
          </v:shape>
          <o:OLEObject Type="Embed" ProgID="Equation.DSMT4" ShapeID="_x0000_i1026" DrawAspect="Content" ObjectID="_1668055849" r:id="rId8"/>
        </w:object>
      </w:r>
      <w:r w:rsidRPr="00520C6A">
        <w:rPr>
          <w:szCs w:val="28"/>
        </w:rPr>
        <w:t xml:space="preserve">  c)</w:t>
      </w:r>
      <w:r w:rsidRPr="00520C6A">
        <w:rPr>
          <w:position w:val="-32"/>
          <w:szCs w:val="28"/>
        </w:rPr>
        <w:object w:dxaOrig="1540" w:dyaOrig="840">
          <v:shape id="_x0000_i1027" type="#_x0000_t75" style="width:76.55pt;height:41.7pt" o:ole="">
            <v:imagedata r:id="rId9" o:title=""/>
          </v:shape>
          <o:OLEObject Type="Embed" ProgID="Equation.DSMT4" ShapeID="_x0000_i1027" DrawAspect="Content" ObjectID="_1668055850" r:id="rId10"/>
        </w:object>
      </w:r>
      <w:r w:rsidRPr="00520C6A">
        <w:rPr>
          <w:szCs w:val="28"/>
        </w:rPr>
        <w:t xml:space="preserve">    d)</w:t>
      </w:r>
      <w:r w:rsidRPr="00520C6A">
        <w:rPr>
          <w:position w:val="-26"/>
          <w:szCs w:val="28"/>
        </w:rPr>
        <w:object w:dxaOrig="1500" w:dyaOrig="700">
          <v:shape id="_x0000_i1028" type="#_x0000_t75" style="width:75.05pt;height:34.85pt" o:ole="">
            <v:imagedata r:id="rId11" o:title=""/>
          </v:shape>
          <o:OLEObject Type="Embed" ProgID="Equation.DSMT4" ShapeID="_x0000_i1028" DrawAspect="Content" ObjectID="_1668055851" r:id="rId12"/>
        </w:object>
      </w:r>
      <w:r w:rsidRPr="00520C6A">
        <w:rPr>
          <w:szCs w:val="28"/>
        </w:rPr>
        <w:t xml:space="preserve"> e)  </w:t>
      </w:r>
      <w:r w:rsidRPr="00520C6A">
        <w:rPr>
          <w:position w:val="-32"/>
          <w:szCs w:val="28"/>
        </w:rPr>
        <w:object w:dxaOrig="2700" w:dyaOrig="840">
          <v:shape id="_x0000_i1029" type="#_x0000_t75" style="width:134.9pt;height:41.7pt" o:ole="">
            <v:imagedata r:id="rId13" o:title=""/>
          </v:shape>
          <o:OLEObject Type="Embed" ProgID="Equation.DSMT4" ShapeID="_x0000_i1029" DrawAspect="Content" ObjectID="_1668055852" r:id="rId14"/>
        </w:object>
      </w:r>
    </w:p>
    <w:p w:rsidR="00F001E0" w:rsidRPr="00520C6A" w:rsidRDefault="00F001E0" w:rsidP="00F001E0">
      <w:pPr>
        <w:rPr>
          <w:b/>
          <w:szCs w:val="28"/>
        </w:rPr>
      </w:pPr>
      <w:r w:rsidRPr="00520C6A">
        <w:rPr>
          <w:b/>
          <w:szCs w:val="28"/>
          <w:u w:val="single"/>
        </w:rPr>
        <w:t>Bài 2</w:t>
      </w:r>
      <w:r w:rsidRPr="00520C6A">
        <w:rPr>
          <w:b/>
          <w:szCs w:val="28"/>
        </w:rPr>
        <w:t xml:space="preserve">(1,5 điểm): Tìm </w:t>
      </w:r>
      <w:r w:rsidRPr="00520C6A">
        <w:rPr>
          <w:b/>
          <w:position w:val="-6"/>
          <w:szCs w:val="28"/>
        </w:rPr>
        <w:object w:dxaOrig="220" w:dyaOrig="240">
          <v:shape id="_x0000_i1030" type="#_x0000_t75" style="width:11.35pt;height:12.15pt" o:ole="">
            <v:imagedata r:id="rId15" o:title=""/>
          </v:shape>
          <o:OLEObject Type="Embed" ProgID="Equation.DSMT4" ShapeID="_x0000_i1030" DrawAspect="Content" ObjectID="_1668055853" r:id="rId16"/>
        </w:object>
      </w:r>
    </w:p>
    <w:p w:rsidR="00F001E0" w:rsidRPr="00520C6A" w:rsidRDefault="00F001E0" w:rsidP="00F001E0">
      <w:pPr>
        <w:rPr>
          <w:szCs w:val="28"/>
        </w:rPr>
      </w:pPr>
      <w:r w:rsidRPr="00520C6A">
        <w:rPr>
          <w:szCs w:val="28"/>
        </w:rPr>
        <w:t>a)</w:t>
      </w:r>
      <w:r w:rsidRPr="00520C6A">
        <w:rPr>
          <w:position w:val="-28"/>
          <w:szCs w:val="28"/>
        </w:rPr>
        <w:object w:dxaOrig="1260" w:dyaOrig="720">
          <v:shape id="_x0000_i1031" type="#_x0000_t75" style="width:63.65pt;height:36.4pt" o:ole="">
            <v:imagedata r:id="rId17" o:title=""/>
          </v:shape>
          <o:OLEObject Type="Embed" ProgID="Equation.DSMT4" ShapeID="_x0000_i1031" DrawAspect="Content" ObjectID="_1668055854" r:id="rId18"/>
        </w:object>
      </w:r>
      <w:r w:rsidRPr="00520C6A">
        <w:rPr>
          <w:szCs w:val="28"/>
        </w:rPr>
        <w:t xml:space="preserve">        b)</w:t>
      </w:r>
      <w:r w:rsidRPr="00520C6A">
        <w:rPr>
          <w:position w:val="-32"/>
          <w:szCs w:val="28"/>
        </w:rPr>
        <w:object w:dxaOrig="1200" w:dyaOrig="780">
          <v:shape id="_x0000_i1032" type="#_x0000_t75" style="width:59.85pt;height:38.65pt" o:ole="">
            <v:imagedata r:id="rId19" o:title=""/>
          </v:shape>
          <o:OLEObject Type="Embed" ProgID="Equation.DSMT4" ShapeID="_x0000_i1032" DrawAspect="Content" ObjectID="_1668055855" r:id="rId20"/>
        </w:object>
      </w:r>
      <w:r w:rsidRPr="00520C6A">
        <w:rPr>
          <w:szCs w:val="28"/>
        </w:rPr>
        <w:t xml:space="preserve">       </w:t>
      </w:r>
      <w:r w:rsidRPr="00520C6A">
        <w:rPr>
          <w:position w:val="-4"/>
          <w:szCs w:val="28"/>
        </w:rPr>
        <w:object w:dxaOrig="200" w:dyaOrig="300">
          <v:shape id="_x0000_i1033" type="#_x0000_t75" style="width:9.85pt;height:15.15pt" o:ole="">
            <v:imagedata r:id="rId21" o:title=""/>
          </v:shape>
          <o:OLEObject Type="Embed" ProgID="Equation.DSMT4" ShapeID="_x0000_i1033" DrawAspect="Content" ObjectID="_1668055856" r:id="rId22"/>
        </w:object>
      </w:r>
      <w:r w:rsidRPr="00520C6A">
        <w:rPr>
          <w:szCs w:val="28"/>
        </w:rPr>
        <w:t xml:space="preserve"> c) </w:t>
      </w:r>
      <w:r w:rsidRPr="00520C6A">
        <w:rPr>
          <w:position w:val="-6"/>
          <w:szCs w:val="28"/>
        </w:rPr>
        <w:object w:dxaOrig="1700" w:dyaOrig="360">
          <v:shape id="_x0000_i1034" type="#_x0000_t75" style="width:84.9pt;height:18.2pt" o:ole="">
            <v:imagedata r:id="rId23" o:title=""/>
          </v:shape>
          <o:OLEObject Type="Embed" ProgID="Equation.DSMT4" ShapeID="_x0000_i1034" DrawAspect="Content" ObjectID="_1668055857" r:id="rId24"/>
        </w:object>
      </w:r>
    </w:p>
    <w:p w:rsidR="00F001E0" w:rsidRPr="00520C6A" w:rsidRDefault="00F001E0" w:rsidP="00F001E0">
      <w:pPr>
        <w:rPr>
          <w:szCs w:val="28"/>
        </w:rPr>
      </w:pPr>
      <w:r w:rsidRPr="00520C6A">
        <w:rPr>
          <w:b/>
          <w:szCs w:val="28"/>
          <w:u w:val="single"/>
        </w:rPr>
        <w:t>Bài 3</w:t>
      </w:r>
      <w:r w:rsidRPr="00520C6A">
        <w:rPr>
          <w:b/>
          <w:szCs w:val="28"/>
        </w:rPr>
        <w:t xml:space="preserve">( 0,75 điểm) Tìm </w:t>
      </w:r>
      <w:r w:rsidRPr="00520C6A">
        <w:rPr>
          <w:b/>
          <w:position w:val="-6"/>
          <w:szCs w:val="28"/>
        </w:rPr>
        <w:object w:dxaOrig="220" w:dyaOrig="240">
          <v:shape id="_x0000_i1035" type="#_x0000_t75" style="width:11.35pt;height:12.15pt" o:ole="">
            <v:imagedata r:id="rId15" o:title=""/>
          </v:shape>
          <o:OLEObject Type="Embed" ProgID="Equation.DSMT4" ShapeID="_x0000_i1035" DrawAspect="Content" ObjectID="_1668055858" r:id="rId25"/>
        </w:object>
      </w:r>
      <w:r w:rsidRPr="00520C6A">
        <w:rPr>
          <w:b/>
          <w:szCs w:val="28"/>
        </w:rPr>
        <w:t>,</w:t>
      </w:r>
      <w:r w:rsidRPr="00520C6A">
        <w:rPr>
          <w:b/>
          <w:position w:val="-12"/>
          <w:szCs w:val="28"/>
        </w:rPr>
        <w:object w:dxaOrig="240" w:dyaOrig="300">
          <v:shape id="_x0000_i1036" type="#_x0000_t75" style="width:12.15pt;height:15.15pt" o:ole="">
            <v:imagedata r:id="rId26" o:title=""/>
          </v:shape>
          <o:OLEObject Type="Embed" ProgID="Equation.DSMT4" ShapeID="_x0000_i1036" DrawAspect="Content" ObjectID="_1668055859" r:id="rId27"/>
        </w:object>
      </w:r>
      <w:r w:rsidRPr="00520C6A">
        <w:rPr>
          <w:b/>
          <w:szCs w:val="28"/>
        </w:rPr>
        <w:t xml:space="preserve"> biết</w:t>
      </w:r>
    </w:p>
    <w:p w:rsidR="00F001E0" w:rsidRPr="00520C6A" w:rsidRDefault="00F001E0" w:rsidP="00F001E0">
      <w:pPr>
        <w:rPr>
          <w:szCs w:val="28"/>
        </w:rPr>
      </w:pPr>
      <w:r w:rsidRPr="00520C6A">
        <w:rPr>
          <w:position w:val="-28"/>
          <w:szCs w:val="28"/>
        </w:rPr>
        <w:object w:dxaOrig="740" w:dyaOrig="720">
          <v:shape id="_x0000_i1037" type="#_x0000_t75" style="width:37.15pt;height:36.4pt" o:ole="">
            <v:imagedata r:id="rId28" o:title=""/>
          </v:shape>
          <o:OLEObject Type="Embed" ProgID="Equation.DSMT4" ShapeID="_x0000_i1037" DrawAspect="Content" ObjectID="_1668055860" r:id="rId29"/>
        </w:object>
      </w:r>
      <w:r w:rsidRPr="00520C6A">
        <w:rPr>
          <w:szCs w:val="28"/>
        </w:rPr>
        <w:t xml:space="preserve"> và  </w:t>
      </w:r>
      <w:r w:rsidRPr="00520C6A">
        <w:rPr>
          <w:position w:val="-12"/>
          <w:szCs w:val="28"/>
        </w:rPr>
        <w:object w:dxaOrig="1200" w:dyaOrig="360">
          <v:shape id="_x0000_i1038" type="#_x0000_t75" style="width:59.85pt;height:18.2pt" o:ole="">
            <v:imagedata r:id="rId30" o:title=""/>
          </v:shape>
          <o:OLEObject Type="Embed" ProgID="Equation.DSMT4" ShapeID="_x0000_i1038" DrawAspect="Content" ObjectID="_1668055861" r:id="rId31"/>
        </w:object>
      </w:r>
    </w:p>
    <w:p w:rsidR="00F001E0" w:rsidRPr="00520C6A" w:rsidRDefault="00F001E0" w:rsidP="00F001E0">
      <w:pPr>
        <w:rPr>
          <w:position w:val="-12"/>
          <w:szCs w:val="28"/>
        </w:rPr>
      </w:pPr>
      <w:r w:rsidRPr="00520C6A">
        <w:rPr>
          <w:b/>
          <w:szCs w:val="28"/>
          <w:u w:val="single"/>
        </w:rPr>
        <w:t>Bài 4</w:t>
      </w:r>
      <w:r w:rsidRPr="00520C6A">
        <w:rPr>
          <w:szCs w:val="28"/>
        </w:rPr>
        <w:t xml:space="preserve">(1điểm) Cho hàm số </w:t>
      </w:r>
      <w:r w:rsidRPr="00520C6A">
        <w:rPr>
          <w:position w:val="-12"/>
          <w:szCs w:val="28"/>
        </w:rPr>
        <w:object w:dxaOrig="2140" w:dyaOrig="360">
          <v:shape id="_x0000_i1039" type="#_x0000_t75" style="width:106.85pt;height:18.2pt" o:ole="">
            <v:imagedata r:id="rId32" o:title=""/>
          </v:shape>
          <o:OLEObject Type="Embed" ProgID="Equation.DSMT4" ShapeID="_x0000_i1039" DrawAspect="Content" ObjectID="_1668055862" r:id="rId33"/>
        </w:object>
      </w:r>
      <w:r w:rsidRPr="00520C6A">
        <w:rPr>
          <w:position w:val="-12"/>
          <w:szCs w:val="28"/>
        </w:rPr>
        <w:t xml:space="preserve">    </w:t>
      </w:r>
    </w:p>
    <w:p w:rsidR="00F001E0" w:rsidRPr="00520C6A" w:rsidRDefault="00F001E0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a)Tính giá trị của hàm số tại x=2</w:t>
      </w:r>
    </w:p>
    <w:p w:rsidR="00F001E0" w:rsidRPr="00520C6A" w:rsidRDefault="00F001E0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b)Tìm x biết f(x)=-18</w:t>
      </w:r>
    </w:p>
    <w:p w:rsidR="00F001E0" w:rsidRPr="00520C6A" w:rsidRDefault="00F001E0" w:rsidP="00F001E0">
      <w:pPr>
        <w:rPr>
          <w:rFonts w:cs="Times New Roman"/>
          <w:szCs w:val="28"/>
        </w:rPr>
      </w:pPr>
      <w:r w:rsidRPr="00520C6A">
        <w:rPr>
          <w:rFonts w:cs="Times New Roman"/>
          <w:b/>
          <w:szCs w:val="28"/>
          <w:u w:val="single"/>
        </w:rPr>
        <w:t>Bài 5</w:t>
      </w:r>
      <w:r w:rsidRPr="00520C6A">
        <w:rPr>
          <w:rFonts w:cs="Times New Roman"/>
          <w:szCs w:val="28"/>
        </w:rPr>
        <w:t xml:space="preserve"> (1điểm): Cho hình vẽ:</w:t>
      </w:r>
    </w:p>
    <w:p w:rsidR="00F001E0" w:rsidRPr="00520C6A" w:rsidRDefault="00F001E0" w:rsidP="00F001E0">
      <w:pPr>
        <w:rPr>
          <w:position w:val="-12"/>
          <w:szCs w:val="28"/>
        </w:rPr>
      </w:pPr>
      <w:r w:rsidRPr="00520C6A">
        <w:rPr>
          <w:noProof/>
          <w:position w:val="-12"/>
          <w:szCs w:val="28"/>
        </w:rPr>
        <w:drawing>
          <wp:anchor distT="0" distB="0" distL="114300" distR="114300" simplePos="0" relativeHeight="251659264" behindDoc="0" locked="0" layoutInCell="1" allowOverlap="1" wp14:anchorId="108E9C79" wp14:editId="4A158507">
            <wp:simplePos x="0" y="0"/>
            <wp:positionH relativeFrom="column">
              <wp:posOffset>250056</wp:posOffset>
            </wp:positionH>
            <wp:positionV relativeFrom="paragraph">
              <wp:posOffset>92209</wp:posOffset>
            </wp:positionV>
            <wp:extent cx="2406517" cy="1318661"/>
            <wp:effectExtent l="19050" t="0" r="0" b="0"/>
            <wp:wrapNone/>
            <wp:docPr id="1" name="Picture 20" descr="C:\Users\Administrator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dministrator\Desktop\77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3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1E0" w:rsidRPr="00520C6A" w:rsidRDefault="00F001E0" w:rsidP="00F001E0">
      <w:pPr>
        <w:rPr>
          <w:szCs w:val="28"/>
        </w:rPr>
      </w:pPr>
    </w:p>
    <w:p w:rsidR="00F001E0" w:rsidRPr="00520C6A" w:rsidRDefault="00F001E0" w:rsidP="00F001E0">
      <w:pPr>
        <w:rPr>
          <w:position w:val="-12"/>
          <w:szCs w:val="28"/>
        </w:rPr>
      </w:pPr>
    </w:p>
    <w:p w:rsidR="00F001E0" w:rsidRPr="00520C6A" w:rsidRDefault="00F001E0" w:rsidP="00F001E0">
      <w:pPr>
        <w:rPr>
          <w:position w:val="-12"/>
          <w:szCs w:val="28"/>
        </w:rPr>
      </w:pPr>
    </w:p>
    <w:p w:rsidR="00F001E0" w:rsidRPr="00520C6A" w:rsidRDefault="00F001E0" w:rsidP="00F001E0">
      <w:pPr>
        <w:rPr>
          <w:position w:val="-12"/>
          <w:szCs w:val="28"/>
        </w:rPr>
      </w:pPr>
      <w:r w:rsidRPr="00520C6A">
        <w:rPr>
          <w:b/>
          <w:position w:val="-12"/>
          <w:szCs w:val="28"/>
          <w:u w:val="single"/>
        </w:rPr>
        <w:t>Bài 6</w:t>
      </w:r>
      <w:r w:rsidRPr="00520C6A">
        <w:rPr>
          <w:position w:val="-12"/>
          <w:szCs w:val="28"/>
        </w:rPr>
        <w:t xml:space="preserve"> (1 điểm): Hai lớp 7A và 7B đi lao động trồng cây , biết số cây trồng của lớp 7A và </w:t>
      </w:r>
    </w:p>
    <w:p w:rsidR="00F001E0" w:rsidRPr="00520C6A" w:rsidRDefault="00F001E0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7B lần lượt tỉ lệ với 4 ; 5 và lớp 7B trồng nhiều hơn lớp 7A là 20 cây. Tính số cây trồng được của mỗi lớp?</w:t>
      </w:r>
    </w:p>
    <w:p w:rsidR="00F001E0" w:rsidRPr="00520C6A" w:rsidRDefault="00F001E0" w:rsidP="00F001E0">
      <w:pPr>
        <w:rPr>
          <w:rFonts w:eastAsiaTheme="minorEastAsia"/>
          <w:szCs w:val="28"/>
        </w:rPr>
      </w:pPr>
      <w:r w:rsidRPr="00520C6A">
        <w:rPr>
          <w:rFonts w:eastAsiaTheme="minorEastAsia"/>
          <w:b/>
          <w:szCs w:val="28"/>
          <w:u w:val="single"/>
        </w:rPr>
        <w:t>Bài 7</w:t>
      </w:r>
      <w:r w:rsidRPr="00520C6A">
        <w:rPr>
          <w:rFonts w:eastAsiaTheme="minorEastAsia"/>
          <w:szCs w:val="28"/>
        </w:rPr>
        <w:t xml:space="preserve">(2 điểm) Cho tam giác ABC vuông tại A tia phân giác góc ABC cắt AC tại E,trên BC  lấy BK=BA </w:t>
      </w:r>
    </w:p>
    <w:p w:rsidR="00F001E0" w:rsidRPr="00520C6A" w:rsidRDefault="00F001E0" w:rsidP="00F001E0">
      <w:pPr>
        <w:rPr>
          <w:rFonts w:eastAsiaTheme="minorEastAsia"/>
          <w:szCs w:val="28"/>
        </w:rPr>
      </w:pPr>
      <w:r w:rsidRPr="00520C6A">
        <w:rPr>
          <w:rFonts w:eastAsiaTheme="minorEastAsia"/>
          <w:szCs w:val="28"/>
        </w:rPr>
        <w:t>a)Chứng minh :</w:t>
      </w:r>
      <w:r w:rsidR="006362AC" w:rsidRPr="00520C6A">
        <w:rPr>
          <w:rFonts w:eastAsiaTheme="minorEastAsia"/>
          <w:position w:val="-4"/>
          <w:szCs w:val="28"/>
        </w:rPr>
        <w:object w:dxaOrig="1700" w:dyaOrig="279">
          <v:shape id="_x0000_i1040" type="#_x0000_t75" style="width:84.9pt;height:13.65pt" o:ole="">
            <v:imagedata r:id="rId35" o:title=""/>
          </v:shape>
          <o:OLEObject Type="Embed" ProgID="Equation.DSMT4" ShapeID="_x0000_i1040" DrawAspect="Content" ObjectID="_1668055863" r:id="rId36"/>
        </w:object>
      </w:r>
    </w:p>
    <w:p w:rsidR="00F001E0" w:rsidRPr="00520C6A" w:rsidRDefault="00F001E0" w:rsidP="00F001E0">
      <w:pPr>
        <w:rPr>
          <w:rFonts w:eastAsiaTheme="minorEastAsia"/>
          <w:szCs w:val="28"/>
        </w:rPr>
      </w:pPr>
      <w:r w:rsidRPr="00520C6A">
        <w:rPr>
          <w:rFonts w:eastAsiaTheme="minorEastAsia"/>
          <w:szCs w:val="28"/>
        </w:rPr>
        <w:t>b)Chứng minh : E</w:t>
      </w:r>
      <w:r w:rsidR="006362AC" w:rsidRPr="00520C6A">
        <w:rPr>
          <w:rFonts w:eastAsiaTheme="minorEastAsia"/>
          <w:szCs w:val="28"/>
        </w:rPr>
        <w:t>K</w:t>
      </w:r>
      <w:r w:rsidRPr="00520C6A">
        <w:rPr>
          <w:rFonts w:eastAsiaTheme="minorEastAsia"/>
          <w:position w:val="-4"/>
          <w:szCs w:val="28"/>
        </w:rPr>
        <w:object w:dxaOrig="260" w:dyaOrig="279">
          <v:shape id="_x0000_i1041" type="#_x0000_t75" style="width:12.9pt;height:13.65pt" o:ole="">
            <v:imagedata r:id="rId37" o:title=""/>
          </v:shape>
          <o:OLEObject Type="Embed" ProgID="Equation.DSMT4" ShapeID="_x0000_i1041" DrawAspect="Content" ObjectID="_1668055864" r:id="rId38"/>
        </w:object>
      </w:r>
      <w:r w:rsidRPr="00520C6A">
        <w:rPr>
          <w:rFonts w:eastAsiaTheme="minorEastAsia"/>
          <w:szCs w:val="28"/>
        </w:rPr>
        <w:t>BC</w:t>
      </w:r>
    </w:p>
    <w:p w:rsidR="00F001E0" w:rsidRPr="00520C6A" w:rsidRDefault="00F001E0" w:rsidP="00F001E0">
      <w:pPr>
        <w:rPr>
          <w:rFonts w:eastAsiaTheme="minorEastAsia"/>
          <w:szCs w:val="28"/>
        </w:rPr>
      </w:pPr>
      <w:r w:rsidRPr="00520C6A">
        <w:rPr>
          <w:rFonts w:eastAsiaTheme="minorEastAsia"/>
          <w:szCs w:val="28"/>
        </w:rPr>
        <w:t xml:space="preserve">c)Trên tia BA lấy điểm F sao cho BF=BC </w:t>
      </w:r>
    </w:p>
    <w:p w:rsidR="00F001E0" w:rsidRPr="00520C6A" w:rsidRDefault="00F001E0" w:rsidP="00F001E0">
      <w:pPr>
        <w:rPr>
          <w:rFonts w:eastAsiaTheme="minorEastAsia"/>
          <w:szCs w:val="28"/>
        </w:rPr>
      </w:pPr>
      <w:r w:rsidRPr="00520C6A">
        <w:rPr>
          <w:rFonts w:eastAsiaTheme="minorEastAsia"/>
          <w:szCs w:val="28"/>
        </w:rPr>
        <w:t>Chứng minh : 3 điể</w:t>
      </w:r>
      <w:r w:rsidR="006362AC" w:rsidRPr="00520C6A">
        <w:rPr>
          <w:rFonts w:eastAsiaTheme="minorEastAsia"/>
          <w:szCs w:val="28"/>
        </w:rPr>
        <w:t>m K</w:t>
      </w:r>
      <w:r w:rsidRPr="00520C6A">
        <w:rPr>
          <w:rFonts w:eastAsiaTheme="minorEastAsia"/>
          <w:szCs w:val="28"/>
        </w:rPr>
        <w:t>,E,F thẳng hàng.</w:t>
      </w:r>
      <w:r w:rsidRPr="00520C6A">
        <w:rPr>
          <w:rFonts w:eastAsiaTheme="minorEastAsia"/>
          <w:position w:val="-4"/>
          <w:szCs w:val="28"/>
        </w:rPr>
        <w:object w:dxaOrig="200" w:dyaOrig="300">
          <v:shape id="_x0000_i1042" type="#_x0000_t75" style="width:9.85pt;height:15.15pt" o:ole="">
            <v:imagedata r:id="rId21" o:title=""/>
          </v:shape>
          <o:OLEObject Type="Embed" ProgID="Equation.DSMT4" ShapeID="_x0000_i1042" DrawAspect="Content" ObjectID="_1668055865" r:id="rId39"/>
        </w:object>
      </w:r>
      <w:r w:rsidRPr="00520C6A">
        <w:rPr>
          <w:rFonts w:eastAsiaTheme="minorEastAsia"/>
          <w:szCs w:val="28"/>
        </w:rPr>
        <w:t xml:space="preserve"> </w:t>
      </w:r>
    </w:p>
    <w:p w:rsidR="00F001E0" w:rsidRPr="00520C6A" w:rsidRDefault="00F001E0" w:rsidP="00F001E0">
      <w:pPr>
        <w:rPr>
          <w:rFonts w:eastAsiaTheme="minorEastAsia"/>
          <w:szCs w:val="28"/>
        </w:rPr>
      </w:pPr>
    </w:p>
    <w:p w:rsidR="00F001E0" w:rsidRPr="00520C6A" w:rsidRDefault="006362AC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Đáp án câu 7c:</w:t>
      </w:r>
    </w:p>
    <w:p w:rsidR="006362AC" w:rsidRPr="00520C6A" w:rsidRDefault="006362AC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Ta có : BA+AF=BF</w:t>
      </w:r>
    </w:p>
    <w:p w:rsidR="006362AC" w:rsidRPr="00520C6A" w:rsidRDefault="006362AC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 xml:space="preserve">           BK+KC=BC</w:t>
      </w:r>
    </w:p>
    <w:p w:rsidR="006362AC" w:rsidRPr="00520C6A" w:rsidRDefault="006362AC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Mà: BA=BK(gt) , BF=BC(gt)</w:t>
      </w:r>
    </w:p>
    <w:p w:rsidR="006362AC" w:rsidRPr="00520C6A" w:rsidRDefault="006362AC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Nên AF=KC</w:t>
      </w:r>
    </w:p>
    <w:p w:rsidR="006362AC" w:rsidRPr="00520C6A" w:rsidRDefault="006362AC" w:rsidP="00F001E0">
      <w:pPr>
        <w:rPr>
          <w:position w:val="-12"/>
          <w:szCs w:val="28"/>
        </w:rPr>
      </w:pPr>
      <w:r w:rsidRPr="00520C6A">
        <w:rPr>
          <w:position w:val="-12"/>
          <w:szCs w:val="28"/>
        </w:rPr>
        <w:t>Xét tam giác AEF vuông tại A và tam giác KEC vuông tại K có</w:t>
      </w:r>
    </w:p>
    <w:p w:rsidR="006362AC" w:rsidRPr="00520C6A" w:rsidRDefault="006362AC" w:rsidP="00F001E0">
      <w:pPr>
        <w:rPr>
          <w:rFonts w:eastAsiaTheme="minorEastAsia"/>
          <w:position w:val="-4"/>
          <w:szCs w:val="28"/>
        </w:rPr>
      </w:pPr>
      <w:r w:rsidRPr="00520C6A">
        <w:rPr>
          <w:position w:val="-12"/>
          <w:szCs w:val="28"/>
        </w:rPr>
        <w:t>AE=KE(</w:t>
      </w:r>
      <w:r w:rsidRPr="00520C6A">
        <w:rPr>
          <w:rFonts w:eastAsiaTheme="minorEastAsia"/>
          <w:position w:val="-4"/>
          <w:szCs w:val="28"/>
        </w:rPr>
        <w:object w:dxaOrig="1700" w:dyaOrig="279">
          <v:shape id="_x0000_i1043" type="#_x0000_t75" style="width:84.9pt;height:13.65pt" o:ole="">
            <v:imagedata r:id="rId35" o:title=""/>
          </v:shape>
          <o:OLEObject Type="Embed" ProgID="Equation.DSMT4" ShapeID="_x0000_i1043" DrawAspect="Content" ObjectID="_1668055866" r:id="rId40"/>
        </w:object>
      </w:r>
      <w:r w:rsidRPr="00520C6A">
        <w:rPr>
          <w:rFonts w:eastAsiaTheme="minorEastAsia"/>
          <w:position w:val="-4"/>
          <w:szCs w:val="28"/>
        </w:rPr>
        <w:t>)</w:t>
      </w:r>
    </w:p>
    <w:p w:rsidR="006362AC" w:rsidRPr="00520C6A" w:rsidRDefault="006362AC" w:rsidP="00F001E0">
      <w:pPr>
        <w:rPr>
          <w:rFonts w:eastAsiaTheme="minorEastAsia"/>
          <w:position w:val="-4"/>
          <w:szCs w:val="28"/>
        </w:rPr>
      </w:pPr>
      <w:r w:rsidRPr="00520C6A">
        <w:rPr>
          <w:rFonts w:eastAsiaTheme="minorEastAsia"/>
          <w:position w:val="-4"/>
          <w:szCs w:val="28"/>
        </w:rPr>
        <w:t>AF=KC(cmt)</w:t>
      </w:r>
    </w:p>
    <w:p w:rsidR="006362AC" w:rsidRPr="00520C6A" w:rsidRDefault="006362AC" w:rsidP="00F001E0">
      <w:pPr>
        <w:rPr>
          <w:rFonts w:eastAsiaTheme="minorEastAsia"/>
          <w:position w:val="-4"/>
          <w:szCs w:val="28"/>
        </w:rPr>
      </w:pPr>
      <w:r w:rsidRPr="00520C6A">
        <w:rPr>
          <w:rFonts w:eastAsiaTheme="minorEastAsia"/>
          <w:position w:val="-4"/>
          <w:szCs w:val="28"/>
        </w:rPr>
        <w:t xml:space="preserve">Nên </w:t>
      </w:r>
      <w:r w:rsidRPr="00520C6A">
        <w:rPr>
          <w:rFonts w:eastAsiaTheme="minorEastAsia"/>
          <w:position w:val="-6"/>
          <w:szCs w:val="28"/>
        </w:rPr>
        <w:object w:dxaOrig="1719" w:dyaOrig="300">
          <v:shape id="_x0000_i1044" type="#_x0000_t75" style="width:85.65pt;height:14.4pt" o:ole="">
            <v:imagedata r:id="rId41" o:title=""/>
          </v:shape>
          <o:OLEObject Type="Embed" ProgID="Equation.DSMT4" ShapeID="_x0000_i1044" DrawAspect="Content" ObjectID="_1668055867" r:id="rId42"/>
        </w:object>
      </w:r>
    </w:p>
    <w:p w:rsidR="005041A1" w:rsidRPr="00520C6A" w:rsidRDefault="006362AC" w:rsidP="00F001E0">
      <w:pPr>
        <w:rPr>
          <w:rFonts w:eastAsiaTheme="minorEastAsia"/>
          <w:position w:val="-4"/>
          <w:szCs w:val="28"/>
        </w:rPr>
      </w:pPr>
      <w:r w:rsidRPr="00520C6A">
        <w:rPr>
          <w:rFonts w:eastAsiaTheme="minorEastAsia"/>
          <w:position w:val="-4"/>
          <w:szCs w:val="28"/>
        </w:rPr>
        <w:t>Suy ra:</w:t>
      </w:r>
      <w:r w:rsidR="005041A1" w:rsidRPr="00520C6A">
        <w:rPr>
          <w:rFonts w:eastAsiaTheme="minorEastAsia"/>
          <w:position w:val="-4"/>
          <w:szCs w:val="28"/>
        </w:rPr>
        <w:t>AEF=KEC</w:t>
      </w:r>
    </w:p>
    <w:p w:rsidR="005041A1" w:rsidRPr="00520C6A" w:rsidRDefault="005041A1" w:rsidP="00F001E0">
      <w:pPr>
        <w:rPr>
          <w:rFonts w:eastAsiaTheme="minorEastAsia"/>
          <w:position w:val="-4"/>
          <w:szCs w:val="28"/>
        </w:rPr>
      </w:pPr>
      <w:r w:rsidRPr="00520C6A">
        <w:rPr>
          <w:rFonts w:eastAsiaTheme="minorEastAsia"/>
          <w:position w:val="-4"/>
          <w:szCs w:val="28"/>
        </w:rPr>
        <w:t>Mà 2 góc này ở vị trí đối đỉnh</w:t>
      </w:r>
    </w:p>
    <w:p w:rsidR="006362AC" w:rsidRPr="00520C6A" w:rsidRDefault="005041A1" w:rsidP="00F001E0">
      <w:pPr>
        <w:rPr>
          <w:position w:val="-12"/>
          <w:szCs w:val="28"/>
        </w:rPr>
      </w:pPr>
      <w:r w:rsidRPr="00520C6A">
        <w:rPr>
          <w:rFonts w:eastAsiaTheme="minorEastAsia"/>
          <w:position w:val="-4"/>
          <w:szCs w:val="28"/>
        </w:rPr>
        <w:t>Nên 3 điểmK,E,F thẳng hàng</w:t>
      </w:r>
      <w:r w:rsidR="006362AC" w:rsidRPr="00520C6A">
        <w:rPr>
          <w:position w:val="-12"/>
          <w:szCs w:val="28"/>
        </w:rPr>
        <w:t xml:space="preserve"> </w:t>
      </w:r>
    </w:p>
    <w:p w:rsidR="00CA3C37" w:rsidRPr="00520C6A" w:rsidRDefault="00CA3C37">
      <w:pPr>
        <w:rPr>
          <w:szCs w:val="28"/>
        </w:rPr>
      </w:pPr>
    </w:p>
    <w:sectPr w:rsidR="00CA3C37" w:rsidRPr="00520C6A" w:rsidSect="00F001E0">
      <w:pgSz w:w="11909" w:h="16834" w:code="9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E0"/>
    <w:rsid w:val="001856EB"/>
    <w:rsid w:val="002A66A0"/>
    <w:rsid w:val="005041A1"/>
    <w:rsid w:val="00520C6A"/>
    <w:rsid w:val="006362AC"/>
    <w:rsid w:val="006C0797"/>
    <w:rsid w:val="00A31E60"/>
    <w:rsid w:val="00B321B3"/>
    <w:rsid w:val="00CA3C37"/>
    <w:rsid w:val="00F001E0"/>
    <w:rsid w:val="00F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E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F001E0"/>
    <w:pPr>
      <w:spacing w:after="0" w:line="240" w:lineRule="auto"/>
      <w:jc w:val="center"/>
    </w:pPr>
    <w:rPr>
      <w:rFonts w:eastAsia="Times New Roman" w:cs="Times New Roman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E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F001E0"/>
    <w:pPr>
      <w:spacing w:after="0" w:line="240" w:lineRule="auto"/>
      <w:jc w:val="center"/>
    </w:pPr>
    <w:rPr>
      <w:rFonts w:eastAsia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jpeg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3</cp:revision>
  <dcterms:created xsi:type="dcterms:W3CDTF">2020-11-28T00:54:00Z</dcterms:created>
  <dcterms:modified xsi:type="dcterms:W3CDTF">2020-11-28T01:04:00Z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