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2F" w:rsidRPr="003F5E60" w:rsidRDefault="006C79AE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>ỦY BAN NHÂN DÂN QUẬN 12</w:t>
      </w:r>
    </w:p>
    <w:p w:rsidR="006C79AE" w:rsidRPr="003F5E60" w:rsidRDefault="006C79AE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>TRƯỜNG THCS LƯƠNG THẾ VINH</w:t>
      </w:r>
    </w:p>
    <w:p w:rsidR="006C79AE" w:rsidRPr="003F5E60" w:rsidRDefault="006C79AE" w:rsidP="003F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60">
        <w:rPr>
          <w:rFonts w:ascii="Times New Roman" w:hAnsi="Times New Roman" w:cs="Times New Roman"/>
          <w:b/>
          <w:sz w:val="28"/>
          <w:szCs w:val="28"/>
        </w:rPr>
        <w:t>ĐỀ THAM KHẢO KIỂM TRA HỌC KÌ 1 NĂM HỌC 2020 – 2021</w:t>
      </w:r>
    </w:p>
    <w:p w:rsidR="006C79AE" w:rsidRPr="003F5E60" w:rsidRDefault="006C79AE" w:rsidP="003F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60">
        <w:rPr>
          <w:rFonts w:ascii="Times New Roman" w:hAnsi="Times New Roman" w:cs="Times New Roman"/>
          <w:b/>
          <w:sz w:val="28"/>
          <w:szCs w:val="28"/>
        </w:rPr>
        <w:t>MÔN TOÁN 9</w:t>
      </w:r>
    </w:p>
    <w:p w:rsidR="006C79AE" w:rsidRPr="003F5E60" w:rsidRDefault="006C79AE" w:rsidP="003F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5E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90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5546E0" w:rsidRDefault="005546E0" w:rsidP="003F5E6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9AE" w:rsidRPr="003F5E60" w:rsidRDefault="006C79AE" w:rsidP="003F5E6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5E60">
        <w:rPr>
          <w:rFonts w:ascii="Times New Roman" w:hAnsi="Times New Roman" w:cs="Times New Roman"/>
          <w:b/>
          <w:sz w:val="28"/>
          <w:szCs w:val="28"/>
        </w:rPr>
        <w:t>1  (</w:t>
      </w:r>
      <w:proofErr w:type="gram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>)</w:t>
      </w:r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hiệ</w:t>
      </w:r>
      <w:r w:rsidR="005E665E" w:rsidRPr="003F5E6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E665E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5E665E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E665E" w:rsidRPr="003F5E6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C79AE" w:rsidRPr="003F5E60" w:rsidRDefault="006C79AE" w:rsidP="003F5E60">
      <w:pPr>
        <w:spacing w:after="0" w:line="240" w:lineRule="auto"/>
        <w:rPr>
          <w:rFonts w:ascii="Times New Roman" w:hAnsi="Times New Roman" w:cs="Times New Roman"/>
          <w:position w:val="-20"/>
          <w:sz w:val="28"/>
          <w:szCs w:val="28"/>
        </w:rPr>
      </w:pPr>
      <w:r w:rsidRPr="003F5E60">
        <w:rPr>
          <w:rFonts w:ascii="Times New Roman" w:hAnsi="Times New Roman" w:cs="Times New Roman"/>
          <w:position w:val="-24"/>
          <w:sz w:val="28"/>
          <w:szCs w:val="28"/>
        </w:rPr>
        <w:object w:dxaOrig="2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8.9pt;height:36.4pt" o:ole="">
            <v:imagedata r:id="rId6" o:title=""/>
          </v:shape>
          <o:OLEObject Type="Embed" ProgID="Equation.DSMT4" ShapeID="_x0000_i1026" DrawAspect="Content" ObjectID="_1666537604" r:id="rId7"/>
        </w:object>
      </w:r>
      <w:r w:rsidRPr="003F5E60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</w:t>
      </w:r>
      <w:r w:rsidRPr="003F5E60">
        <w:rPr>
          <w:rFonts w:ascii="Times New Roman" w:hAnsi="Times New Roman" w:cs="Times New Roman"/>
          <w:position w:val="-20"/>
          <w:sz w:val="28"/>
          <w:szCs w:val="28"/>
        </w:rPr>
        <w:object w:dxaOrig="3180" w:dyaOrig="600">
          <v:shape id="_x0000_i1025" type="#_x0000_t75" style="width:158.7pt;height:30.2pt" o:ole="">
            <v:imagedata r:id="rId8" o:title=""/>
          </v:shape>
          <o:OLEObject Type="Embed" ProgID="Equation.DSMT4" ShapeID="_x0000_i1025" DrawAspect="Content" ObjectID="_1666537605" r:id="rId9"/>
        </w:object>
      </w:r>
    </w:p>
    <w:p w:rsidR="006C79AE" w:rsidRPr="003F5E60" w:rsidRDefault="006C79AE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  <w:r w:rsidRPr="003F5E60">
        <w:rPr>
          <w:rFonts w:ascii="Times New Roman" w:hAnsi="Times New Roman" w:cs="Times New Roman"/>
          <w:i/>
          <w:position w:val="-32"/>
          <w:sz w:val="28"/>
          <w:szCs w:val="28"/>
        </w:rPr>
        <w:object w:dxaOrig="3240" w:dyaOrig="820">
          <v:shape id="_x0000_i1027" type="#_x0000_t75" style="width:152.5pt;height:40.25pt" o:ole="">
            <v:imagedata r:id="rId10" o:title=""/>
          </v:shape>
          <o:OLEObject Type="Embed" ProgID="Equation.DSMT4" ShapeID="_x0000_i1027" DrawAspect="Content" ObjectID="_1666537606" r:id="rId11"/>
        </w:object>
      </w:r>
      <w:r w:rsidRPr="003F5E60">
        <w:rPr>
          <w:rFonts w:ascii="Times New Roman" w:hAnsi="Times New Roman" w:cs="Times New Roman"/>
          <w:i/>
          <w:position w:val="-32"/>
          <w:sz w:val="28"/>
          <w:szCs w:val="28"/>
        </w:rPr>
        <w:t xml:space="preserve"> </w:t>
      </w: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                                   </w:t>
      </w:r>
      <w:r w:rsidR="005546E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Pr="003F5E60">
        <w:rPr>
          <w:rFonts w:ascii="Times New Roman" w:hAnsi="Times New Roman" w:cs="Times New Roman"/>
          <w:b/>
          <w:position w:val="-28"/>
          <w:sz w:val="28"/>
          <w:szCs w:val="28"/>
        </w:rPr>
        <w:object w:dxaOrig="2680" w:dyaOrig="720">
          <v:shape id="_x0000_i1028" type="#_x0000_t75" style="width:133.95pt;height:36.4pt" o:ole="">
            <v:imagedata r:id="rId12" o:title=""/>
          </v:shape>
          <o:OLEObject Type="Embed" ProgID="Equation.DSMT4" ShapeID="_x0000_i1028" DrawAspect="Content" ObjectID="_1666537607" r:id="rId13"/>
        </w:object>
      </w: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 </w:t>
      </w:r>
      <w:r w:rsidR="008C1A4D" w:rsidRPr="003F5E60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036" type="#_x0000_t75" style="width:64.25pt;height:16.25pt" o:ole="">
            <v:imagedata r:id="rId14" o:title=""/>
          </v:shape>
          <o:OLEObject Type="Embed" ProgID="Equation.DSMT4" ShapeID="_x0000_i1036" DrawAspect="Content" ObjectID="_1666537608" r:id="rId15"/>
        </w:object>
      </w: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      </w:t>
      </w:r>
    </w:p>
    <w:p w:rsidR="005546E0" w:rsidRDefault="005546E0" w:rsidP="003F5E60">
      <w:pPr>
        <w:spacing w:after="0" w:line="240" w:lineRule="auto"/>
        <w:rPr>
          <w:rFonts w:ascii="Times New Roman" w:hAnsi="Times New Roman" w:cs="Times New Roman"/>
          <w:b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b/>
          <w:position w:val="-32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position w:val="-32"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2</w:t>
      </w:r>
      <w:r w:rsidR="005E665E"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</w:t>
      </w:r>
      <w:proofErr w:type="gramStart"/>
      <w:r w:rsidR="005E665E" w:rsidRPr="003F5E60">
        <w:rPr>
          <w:rFonts w:ascii="Times New Roman" w:hAnsi="Times New Roman" w:cs="Times New Roman"/>
          <w:b/>
          <w:position w:val="-32"/>
          <w:sz w:val="28"/>
          <w:szCs w:val="28"/>
        </w:rPr>
        <w:t>( 1,5</w:t>
      </w:r>
      <w:proofErr w:type="gramEnd"/>
      <w:r w:rsidR="005E665E"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b/>
          <w:position w:val="-32"/>
          <w:sz w:val="28"/>
          <w:szCs w:val="28"/>
        </w:rPr>
        <w:t>điểm</w:t>
      </w:r>
      <w:proofErr w:type="spellEnd"/>
      <w:r w:rsidR="005E665E"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) </w:t>
      </w:r>
      <w:r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position w:val="-32"/>
          <w:sz w:val="28"/>
          <w:szCs w:val="28"/>
        </w:rPr>
        <w:t>Giải</w:t>
      </w:r>
      <w:proofErr w:type="spellEnd"/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position w:val="-32"/>
          <w:sz w:val="28"/>
          <w:szCs w:val="28"/>
        </w:rPr>
        <w:t>phương</w:t>
      </w:r>
      <w:proofErr w:type="spellEnd"/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position w:val="-32"/>
          <w:sz w:val="28"/>
          <w:szCs w:val="28"/>
        </w:rPr>
        <w:t>trình</w:t>
      </w:r>
      <w:proofErr w:type="spellEnd"/>
      <w:r w:rsidR="005E665E"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Pr="003F5E60">
        <w:rPr>
          <w:rFonts w:ascii="Times New Roman" w:hAnsi="Times New Roman" w:cs="Times New Roman"/>
          <w:position w:val="-32"/>
          <w:sz w:val="28"/>
          <w:szCs w:val="28"/>
        </w:rPr>
        <w:t>:</w:t>
      </w:r>
    </w:p>
    <w:p w:rsidR="005E665E" w:rsidRPr="003F5E60" w:rsidRDefault="005E665E" w:rsidP="003F5E6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</w:rPr>
      </w:pPr>
      <w:r w:rsidRPr="003F5E60">
        <w:rPr>
          <w:rFonts w:ascii="Times New Roman" w:hAnsi="Times New Roman" w:cs="Times New Roman"/>
          <w:position w:val="-12"/>
          <w:sz w:val="28"/>
          <w:szCs w:val="28"/>
        </w:rPr>
        <w:object w:dxaOrig="2360" w:dyaOrig="480">
          <v:shape id="_x0000_i1043" type="#_x0000_t75" style="width:118.45pt;height:24pt" o:ole="">
            <v:imagedata r:id="rId16" o:title=""/>
          </v:shape>
          <o:OLEObject Type="Embed" ProgID="Equation.DSMT4" ShapeID="_x0000_i1043" DrawAspect="Content" ObjectID="_1666537609" r:id="rId17"/>
        </w:object>
      </w:r>
      <w:r w:rsidRPr="003F5E60">
        <w:rPr>
          <w:rFonts w:ascii="Times New Roman" w:hAnsi="Times New Roman" w:cs="Times New Roman"/>
          <w:position w:val="-8"/>
          <w:sz w:val="28"/>
          <w:szCs w:val="28"/>
        </w:rPr>
        <w:t xml:space="preserve">                                     </w:t>
      </w:r>
      <w:r w:rsidRPr="003F5E60">
        <w:rPr>
          <w:rFonts w:ascii="Times New Roman" w:hAnsi="Times New Roman" w:cs="Times New Roman"/>
          <w:position w:val="-26"/>
          <w:sz w:val="28"/>
          <w:szCs w:val="28"/>
        </w:rPr>
        <w:object w:dxaOrig="3640" w:dyaOrig="700">
          <v:shape id="_x0000_i1042" type="#_x0000_t75" style="width:181.95pt;height:34.85pt" o:ole="">
            <v:imagedata r:id="rId18" o:title=""/>
          </v:shape>
          <o:OLEObject Type="Embed" ProgID="Equation.DSMT4" ShapeID="_x0000_i1042" DrawAspect="Content" ObjectID="_1666537610" r:id="rId19"/>
        </w:object>
      </w:r>
    </w:p>
    <w:p w:rsidR="00EB77BA" w:rsidRPr="003F5E60" w:rsidRDefault="00EB77BA" w:rsidP="003F5E6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</w:rPr>
      </w:pPr>
      <w:proofErr w:type="spellStart"/>
      <w:r w:rsidRPr="003F5E60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  <w:proofErr w:type="gramStart"/>
      <w:r w:rsidRPr="003F5E60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3F5E60">
        <w:rPr>
          <w:rFonts w:ascii="Times New Roman" w:hAnsi="Times New Roman" w:cs="Times New Roman"/>
          <w:b/>
          <w:sz w:val="28"/>
          <w:szCs w:val="28"/>
          <w:lang w:val="vi-VN"/>
        </w:rPr>
        <w:t>1,5</w:t>
      </w:r>
      <w:proofErr w:type="gram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y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có đồ thị ( D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y = x + 5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D’ )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F5E60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( D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D’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tọa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3F5E60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tọa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( D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D’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6E0" w:rsidRDefault="005546E0" w:rsidP="003F5E6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5E665E" w:rsidRPr="003F5E60" w:rsidRDefault="005546E0" w:rsidP="003F5E6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546E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75109F" wp14:editId="050B9761">
                <wp:simplePos x="0" y="0"/>
                <wp:positionH relativeFrom="column">
                  <wp:posOffset>2606040</wp:posOffset>
                </wp:positionH>
                <wp:positionV relativeFrom="paragraph">
                  <wp:posOffset>705689</wp:posOffset>
                </wp:positionV>
                <wp:extent cx="3165475" cy="1898015"/>
                <wp:effectExtent l="0" t="0" r="0" b="698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898015"/>
                          <a:chOff x="0" y="0"/>
                          <a:chExt cx="4171950" cy="2114550"/>
                        </a:xfrm>
                      </wpg:grpSpPr>
                      <wps:wsp>
                        <wps:cNvPr id="83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200025" y="0"/>
                            <a:ext cx="0" cy="143827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3571875" y="0"/>
                            <a:ext cx="0" cy="143827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200025" y="1438275"/>
                            <a:ext cx="337185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200025" y="0"/>
                            <a:ext cx="809625" cy="143827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Straight Connector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0"/>
                            <a:ext cx="2562225" cy="143827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219075" y="1666875"/>
                            <a:ext cx="337185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161925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r>
                                <w:t>80m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20015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r>
                                <w:rPr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szCs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209675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r>
                                <w:rPr>
                                  <w:szCs w:val="28"/>
                                </w:rPr>
                                <w:t>30</w:t>
                              </w:r>
                              <w:r>
                                <w:rPr>
                                  <w:szCs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1381125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r>
                                <w:rPr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60960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proofErr w:type="gramStart"/>
                              <w:r>
                                <w:rPr>
                                  <w:szCs w:val="28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65E" w:rsidRDefault="005E665E" w:rsidP="005E665E">
                              <w:proofErr w:type="gramStart"/>
                              <w:r>
                                <w:rPr>
                                  <w:szCs w:val="28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05.2pt;margin-top:55.55pt;width:249.25pt;height:149.45pt;z-index:251661312" coordsize="4171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">
                <v:line id="Straight Connector 5" o:spid="_x0000_s1027" style="position:absolute;visibility:visible;mso-wrap-style:square" from="2000,0" to="2000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FEZMMAAADbAAAADwAAAGRycy9kb3ducmV2LnhtbESPQWvCQBSE74L/YXlCb2ZjhaJpVhGh&#10;4KGHNBXs8XX3NRvMvo3ZVdN/3y0Uehxm5hum3I6uEzcaQutZwSLLQRBrb1puFBzfX+YrECEiG+w8&#10;k4JvCrDdTCclFsbf+Y1udWxEgnAoUIGNsS+kDNqSw5D5njh5X35wGJMcGmkGvCe46+Rjnj9Jhy2n&#10;BYs97S3pc311Ck4WX6tKf0byy4+dNo0x/rJW6mE27p5BRBrjf/ivfTAKVkv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RGTDAAAA2wAAAA8AAAAAAAAAAAAA&#10;AAAAoQIAAGRycy9kb3ducmV2LnhtbFBLBQYAAAAABAAEAPkAAACRAwAAAAA=&#10;" strokecolor="#4a7ebb"/>
                <v:line id="Straight Connector 6" o:spid="_x0000_s1028" style="position:absolute;visibility:visible;mso-wrap-style:square" from="35718,0" to="35718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cEMIAAADbAAAADwAAAGRycy9kb3ducmV2LnhtbESPT2sCMRTE7wW/Q3iCN83aiuhqFCkU&#10;evDgP9DjM3luFjcv6ybV9dubQqHHYWZ+w8yXravEnZpQelYwHGQgiLU3JRcKDvuv/gREiMgGK8+k&#10;4EkBlovO2xxz4x+8pfsuFiJBOOSowMZY51IGbclhGPiaOHkX3ziMSTaFNA0+EtxV8j3LxtJhyWnB&#10;Yk2flvR19+MUHC2uNxt9juQ/TittCmP8bapUr9uuZiAitfE//Nf+NgomI/j9k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jcEMIAAADbAAAADwAAAAAAAAAAAAAA&#10;AAChAgAAZHJzL2Rvd25yZXYueG1sUEsFBgAAAAAEAAQA+QAAAJADAAAAAA==&#10;" strokecolor="#4a7ebb"/>
                <v:line id="Straight Connector 7" o:spid="_x0000_s1029" style="position:absolute;visibility:visible;mso-wrap-style:square" from="2000,14382" to="35718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5i8IAAADbAAAADwAAAGRycy9kb3ducmV2LnhtbESPT2sCMRTE7wW/Q3iCN83aouhqFCkU&#10;evDgP9DjM3luFjcv6ybV9dubQqHHYWZ+w8yXravEnZpQelYwHGQgiLU3JRcKDvuv/gREiMgGK8+k&#10;4EkBlovO2xxz4x+8pfsuFiJBOOSowMZY51IGbclhGPiaOHkX3ziMSTaFNA0+EtxV8j3LxtJhyWnB&#10;Yk2flvR19+MUHC2uNxt9juQ/TittCmP8bapUr9uuZiAitfE//Nf+NgomI/j9k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R5i8IAAADbAAAADwAAAAAAAAAAAAAA&#10;AAChAgAAZHJzL2Rvd25yZXYueG1sUEsFBgAAAAAEAAQA+QAAAJADAAAAAA==&#10;" strokecolor="#4a7ebb"/>
                <v:line id="Straight Connector 8" o:spid="_x0000_s1030" style="position:absolute;visibility:visible;mso-wrap-style:square" from="2000,0" to="10096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n/MMAAADbAAAADwAAAGRycy9kb3ducmV2LnhtbESPQWvCQBSE74X+h+UVvNVNKwQbXUWE&#10;Qg8eYirU43P3mQ3Nvo3ZbYz/3i0Uehxm5htmuR5dKwbqQ+NZwcs0A0GsvWm4VnD4fH+egwgR2WDr&#10;mRTcKMB69fiwxML4K+9pqGItEoRDgQpsjF0hZdCWHIap74iTd/a9w5hkX0vT4zXBXStfsyyXDhtO&#10;CxY72lrS39WPU/BlcVeW+hTJz44bbWpj/OVNqcnTuFmAiDTG//Bf+8MomOfw+yX9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W5/zDAAAA2wAAAA8AAAAAAAAAAAAA&#10;AAAAoQIAAGRycy9kb3ducmV2LnhtbFBLBQYAAAAABAAEAPkAAACRAwAAAAA=&#10;" strokecolor="#4a7ebb"/>
                <v:line id="Straight Connector 9" o:spid="_x0000_s1031" style="position:absolute;flip:y;visibility:visible;mso-wrap-style:square" from="10287,0" to="35909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om8IAAADbAAAADwAAAGRycy9kb3ducmV2LnhtbESPS4sCMRCE74L/IbTgbc0ouCujUUQU&#10;FPbi6+CtmfQ8cNIZJ1FHf70RBI9FVX1FTWaNKcWNaldYVtDvRSCIE6sLzhQc9qufEQjnkTWWlknB&#10;gxzMpu3WBGNt77yl285nIkDYxagg976KpXRJTgZdz1bEwUttbdAHWWdS13gPcFPKQRT9SoMFh4Uc&#10;K1rklJx3V6NgefJlc8HH4Pmfbpbp0S7sfFgo1e008zEIT43/hj/ttVYw+oP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Yom8IAAADbAAAADwAAAAAAAAAAAAAA&#10;AAChAgAAZHJzL2Rvd25yZXYueG1sUEsFBgAAAAAEAAQA+QAAAJADAAAAAA==&#10;" strokecolor="#4a7ebb"/>
                <v:line id="Straight Connector 10" o:spid="_x0000_s1032" style="position:absolute;visibility:visible;mso-wrap-style:square" from="2190,16668" to="3590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Ja8AAAADbAAAADwAAAGRycy9kb3ducmV2LnhtbERPTWsCMRC9F/wPYQpeSs0qUpfVKKUg&#10;7EEPVaHXYTNuQjeTNYm6/ntzKPT4eN+rzeA6caMQrWcF00kBgrjx2nKr4HTcvpcgYkLW2HkmBQ+K&#10;sFmPXlZYaX/nb7odUityCMcKFZiU+krK2BhyGCe+J87c2QeHKcPQSh3wnsNdJ2dF8SEdWs4NBnv6&#10;MtT8Hq5Owf742M0vP25h6zAzVrdU9+WbUuPX4XMJItGQ/sV/7lorKPPY/CX/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oCWvAAAAA2wAAAA8AAAAAAAAAAAAAAAAA&#10;oQIAAGRycy9kb3ducmV2LnhtbFBLBQYAAAAABAAEAPkAAACOAwAAAAA=&#10;" strokecolor="#4a7ebb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16192;top:16192;width:63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5E665E" w:rsidRDefault="005E665E" w:rsidP="005E665E">
                        <w:r>
                          <w:t>80m</w:t>
                        </w:r>
                      </w:p>
                    </w:txbxContent>
                  </v:textbox>
                </v:shape>
                <v:shape id="Text Box 12" o:spid="_x0000_s1034" type="#_x0000_t202" style="position:absolute;left:5524;top:12001;width:63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5E665E" w:rsidRDefault="005E665E" w:rsidP="005E665E">
                        <w:r>
                          <w:rPr>
                            <w:szCs w:val="28"/>
                          </w:rPr>
                          <w:t>60</w:t>
                        </w:r>
                        <w:r>
                          <w:rPr>
                            <w:szCs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35" type="#_x0000_t202" style="position:absolute;left:11811;top:12096;width:638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5E665E" w:rsidRDefault="005E665E" w:rsidP="005E665E">
                        <w:r>
                          <w:rPr>
                            <w:szCs w:val="28"/>
                          </w:rPr>
                          <w:t>30</w:t>
                        </w:r>
                        <w:r>
                          <w:rPr>
                            <w:szCs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4" o:spid="_x0000_s1036" type="#_x0000_t202" style="position:absolute;left:8477;top:13811;width:63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5E665E" w:rsidRDefault="005E665E" w:rsidP="005E665E">
                        <w:r>
                          <w:rPr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6" o:spid="_x0000_s1037" type="#_x0000_t202" style="position:absolute;left:35337;top:6096;width:63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5E665E" w:rsidRDefault="005E665E" w:rsidP="005E665E">
                        <w:proofErr w:type="gramStart"/>
                        <w:r>
                          <w:rPr>
                            <w:szCs w:val="28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7" o:spid="_x0000_s1038" type="#_x0000_t202" style="position:absolute;top:6572;width:638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5E665E" w:rsidRDefault="005E665E" w:rsidP="005E665E">
                        <w:proofErr w:type="gramStart"/>
                        <w:r>
                          <w:rPr>
                            <w:szCs w:val="28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>Bài</w:t>
      </w:r>
      <w:proofErr w:type="spellEnd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4 </w:t>
      </w:r>
      <w:proofErr w:type="gramStart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>( 1</w:t>
      </w:r>
      <w:proofErr w:type="gramEnd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>điểm</w:t>
      </w:r>
      <w:proofErr w:type="spellEnd"/>
      <w:r w:rsidR="005E665E" w:rsidRPr="005546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)</w:t>
      </w:r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Hai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trụ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điện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có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cùng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chiều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cao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h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được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dựng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thẳng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đứng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hai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bên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lề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đối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diện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một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đại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lộ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rộng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80m. </w:t>
      </w:r>
      <w:proofErr w:type="spellStart"/>
      <w:proofErr w:type="gram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Từ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một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điểm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M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trên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mặt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đường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giữa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hai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trụ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điện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ta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nhìn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thấy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đỉnh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hai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trụ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điện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góc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nâng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lần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lượt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600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300.</w:t>
      </w:r>
      <w:proofErr w:type="gram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Tính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chiều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cao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trụ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điện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proofErr w:type="gram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làm</w:t>
      </w:r>
      <w:proofErr w:type="spellEnd"/>
      <w:proofErr w:type="gram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tròn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đến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chữ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số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thập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phân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thứ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hai</w:t>
      </w:r>
      <w:proofErr w:type="spellEnd"/>
      <w:r w:rsidR="005E665E" w:rsidRPr="003F5E60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5E665E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E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E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E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E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3F5E60" w:rsidRPr="003F5E60" w:rsidRDefault="003F5E60" w:rsidP="003F5E6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3F5E60" w:rsidRP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Bài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5 </w:t>
      </w:r>
      <w:proofErr w:type="gram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( 1</w:t>
      </w:r>
      <w:proofErr w:type="gram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)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dịp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cuối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sách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Fahasa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chương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giảm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khách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khi mua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1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giảm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1000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niêm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yết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2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giảm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1000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giảm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2000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niêm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yết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kế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tiếp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giảm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25%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niêm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yết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niêm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yết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là 12 000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F5E60" w:rsidRP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a) 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Em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hãy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viết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hàm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y (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nghìn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diễn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x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F5E60" w:rsidRPr="003F5E60" w:rsidRDefault="003F5E60" w:rsidP="003F5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b) 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Minh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mang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125 000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Minh mua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8C1A4D" w:rsidRPr="003F5E60" w:rsidRDefault="008C1A4D" w:rsidP="003F5E6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lastRenderedPageBreak/>
        <w:t>Bài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6 (3 </w:t>
      </w:r>
      <w:proofErr w:type="spellStart"/>
      <w:proofErr w:type="gramStart"/>
      <w:r w:rsidRPr="003F5E60">
        <w:rPr>
          <w:rFonts w:ascii="Times New Roman" w:hAnsi="Times New Roman"/>
          <w:b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5E60">
        <w:rPr>
          <w:rFonts w:ascii="Times New Roman" w:hAnsi="Times New Roman"/>
          <w:b/>
          <w:sz w:val="28"/>
          <w:szCs w:val="28"/>
          <w:lang w:val="es-ES"/>
        </w:rPr>
        <w:t>)</w:t>
      </w:r>
      <w:proofErr w:type="gram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5E60">
        <w:rPr>
          <w:rFonts w:ascii="Times New Roman" w:hAnsi="Times New Roman"/>
          <w:b/>
          <w:sz w:val="28"/>
          <w:szCs w:val="28"/>
          <w:lang w:val="es-ES"/>
        </w:rPr>
        <w:t>:</w:t>
      </w:r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Cho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(O)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là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đường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tròn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tâm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O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đường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kính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AB. Qua A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vẽ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tuyến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Ax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(O),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trên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tia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Ax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lấy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M (M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khác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A),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từ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M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vẽ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tuyến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MC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(O) (C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là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).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Gọi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H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là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giao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OM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AC.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Đường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thẳng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MB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cắt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(O)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D (D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nằm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giữa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M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B).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F5E60">
        <w:rPr>
          <w:rFonts w:ascii="Times New Roman" w:hAnsi="Times New Roman" w:cs="Times New Roman"/>
          <w:sz w:val="28"/>
          <w:szCs w:val="28"/>
          <w:lang w:val="es-ES"/>
        </w:rPr>
        <w:t>a)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: OM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AC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H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F5E60">
        <w:rPr>
          <w:rFonts w:ascii="Times New Roman" w:hAnsi="Times New Roman" w:cs="Times New Roman"/>
          <w:sz w:val="28"/>
          <w:szCs w:val="28"/>
          <w:lang w:val="es-ES"/>
        </w:rPr>
        <w:t>b)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: MD.MB = MH.MO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>Góc MHD = góc MBA.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F5E60">
        <w:rPr>
          <w:rFonts w:ascii="Times New Roman" w:hAnsi="Times New Roman" w:cs="Times New Roman"/>
          <w:sz w:val="28"/>
          <w:szCs w:val="28"/>
          <w:lang w:val="es-ES"/>
        </w:rPr>
        <w:t>c)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Gọi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K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là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trung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đoạn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thẳng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BD.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tuyến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B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(O)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cắt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tia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OK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E.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: Ba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A, C, E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thẳng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hàng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6C79AE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</w:p>
    <w:p w:rsidR="008C1A4D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ĐÁP ÁN </w:t>
      </w:r>
    </w:p>
    <w:p w:rsidR="005546E0" w:rsidRPr="005546E0" w:rsidRDefault="005546E0" w:rsidP="003F5E60">
      <w:pPr>
        <w:spacing w:after="0" w:line="240" w:lineRule="auto"/>
        <w:rPr>
          <w:rFonts w:ascii="Times New Roman" w:hAnsi="Times New Roman" w:cs="Times New Roman"/>
          <w:b/>
          <w:position w:val="-32"/>
          <w:sz w:val="28"/>
          <w:szCs w:val="28"/>
        </w:rPr>
      </w:pPr>
      <w:proofErr w:type="spellStart"/>
      <w:r w:rsidRPr="005546E0">
        <w:rPr>
          <w:rFonts w:ascii="Times New Roman" w:hAnsi="Times New Roman" w:cs="Times New Roman"/>
          <w:b/>
          <w:position w:val="-32"/>
          <w:sz w:val="28"/>
          <w:szCs w:val="28"/>
        </w:rPr>
        <w:t>Bài</w:t>
      </w:r>
      <w:proofErr w:type="spellEnd"/>
      <w:r w:rsidRPr="005546E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1 </w:t>
      </w:r>
    </w:p>
    <w:p w:rsidR="005546E0" w:rsidRPr="003F5E60" w:rsidRDefault="005546E0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E60">
        <w:rPr>
          <w:rFonts w:ascii="Times New Roman" w:hAnsi="Times New Roman" w:cs="Times New Roman"/>
          <w:bCs/>
          <w:sz w:val="28"/>
          <w:szCs w:val="28"/>
        </w:rPr>
        <w:t>d</w:t>
      </w:r>
      <w:r w:rsidRPr="003F5E60">
        <w:rPr>
          <w:rFonts w:ascii="Times New Roman" w:hAnsi="Times New Roman" w:cs="Times New Roman"/>
          <w:bCs/>
          <w:sz w:val="28"/>
          <w:szCs w:val="28"/>
        </w:rPr>
        <w:t>)</w:t>
      </w:r>
      <w:r w:rsidRPr="003F5E60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29" type="#_x0000_t75" style="width:120.75pt;height:36.4pt" o:ole="">
            <v:imagedata r:id="rId20" o:title=""/>
          </v:shape>
          <o:OLEObject Type="Embed" ProgID="Equation.DSMT4" ShapeID="_x0000_i1029" DrawAspect="Content" ObjectID="_1666537611" r:id="rId21"/>
        </w:object>
      </w:r>
      <w:r w:rsidRPr="003F5E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5E60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030" type="#_x0000_t75" style="width:64.25pt;height:16.25pt" o:ole="">
            <v:imagedata r:id="rId14" o:title=""/>
          </v:shape>
          <o:OLEObject Type="Embed" ProgID="Equation.DSMT4" ShapeID="_x0000_i1030" DrawAspect="Content" ObjectID="_1666537612" r:id="rId22"/>
        </w:object>
      </w:r>
    </w:p>
    <w:p w:rsidR="008C1A4D" w:rsidRPr="003F5E60" w:rsidRDefault="008C1A4D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60">
        <w:rPr>
          <w:rFonts w:ascii="Times New Roman" w:hAnsi="Times New Roman" w:cs="Times New Roman"/>
          <w:b/>
          <w:sz w:val="28"/>
          <w:szCs w:val="28"/>
        </w:rPr>
        <w:t>=</w:t>
      </w:r>
      <w:r w:rsidRPr="003F5E60">
        <w:rPr>
          <w:rFonts w:ascii="Times New Roman" w:hAnsi="Times New Roman" w:cs="Times New Roman"/>
          <w:b/>
          <w:position w:val="-42"/>
          <w:sz w:val="28"/>
          <w:szCs w:val="28"/>
        </w:rPr>
        <w:object w:dxaOrig="3500" w:dyaOrig="960">
          <v:shape id="_x0000_i1031" type="#_x0000_t75" style="width:174.95pt;height:48pt" o:ole="">
            <v:imagedata r:id="rId23" o:title=""/>
          </v:shape>
          <o:OLEObject Type="Embed" ProgID="Equation.DSMT4" ShapeID="_x0000_i1031" DrawAspect="Content" ObjectID="_1666537613" r:id="rId24"/>
        </w:object>
      </w:r>
      <w:r w:rsidRPr="003F5E60">
        <w:rPr>
          <w:rFonts w:ascii="Times New Roman" w:hAnsi="Times New Roman" w:cs="Times New Roman"/>
          <w:b/>
          <w:sz w:val="28"/>
          <w:szCs w:val="28"/>
        </w:rPr>
        <w:tab/>
      </w:r>
      <w:r w:rsidRPr="003F5E60">
        <w:rPr>
          <w:rFonts w:ascii="Times New Roman" w:hAnsi="Times New Roman" w:cs="Times New Roman"/>
          <w:b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>(0,25đ)</w:t>
      </w:r>
    </w:p>
    <w:p w:rsidR="008C1A4D" w:rsidRPr="003F5E60" w:rsidRDefault="008C1A4D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42"/>
          <w:sz w:val="28"/>
          <w:szCs w:val="28"/>
        </w:rPr>
        <w:object w:dxaOrig="2920" w:dyaOrig="859">
          <v:shape id="_x0000_i1032" type="#_x0000_t75" style="width:146.3pt;height:43.35pt" o:ole="">
            <v:imagedata r:id="rId25" o:title=""/>
          </v:shape>
          <o:OLEObject Type="Embed" ProgID="Equation.DSMT4" ShapeID="_x0000_i1032" DrawAspect="Content" ObjectID="_1666537614" r:id="rId26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</w:p>
    <w:p w:rsidR="008C1A4D" w:rsidRPr="003F5E60" w:rsidRDefault="008C1A4D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42"/>
          <w:sz w:val="28"/>
          <w:szCs w:val="28"/>
        </w:rPr>
        <w:object w:dxaOrig="1939" w:dyaOrig="859">
          <v:shape id="_x0000_i1033" type="#_x0000_t75" style="width:96.75pt;height:43.35pt" o:ole="">
            <v:imagedata r:id="rId27" o:title=""/>
          </v:shape>
          <o:OLEObject Type="Embed" ProgID="Equation.DSMT4" ShapeID="_x0000_i1033" DrawAspect="Content" ObjectID="_1666537615" r:id="rId28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(0,25đ)</w:t>
      </w:r>
    </w:p>
    <w:p w:rsidR="008C1A4D" w:rsidRPr="003F5E60" w:rsidRDefault="008C1A4D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42"/>
          <w:sz w:val="28"/>
          <w:szCs w:val="28"/>
        </w:rPr>
        <w:object w:dxaOrig="1939" w:dyaOrig="960">
          <v:shape id="_x0000_i1034" type="#_x0000_t75" style="width:96.75pt;height:48pt" o:ole="">
            <v:imagedata r:id="rId29" o:title=""/>
          </v:shape>
          <o:OLEObject Type="Embed" ProgID="Equation.DSMT4" ShapeID="_x0000_i1034" DrawAspect="Content" ObjectID="_1666537616" r:id="rId30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(0,25đ)</w:t>
      </w:r>
    </w:p>
    <w:p w:rsidR="008C1A4D" w:rsidRPr="003F5E60" w:rsidRDefault="008C1A4D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28"/>
          <w:sz w:val="28"/>
          <w:szCs w:val="28"/>
        </w:rPr>
        <w:object w:dxaOrig="920" w:dyaOrig="660">
          <v:shape id="_x0000_i1035" type="#_x0000_t75" style="width:45.7pt;height:33.3pt" o:ole="">
            <v:imagedata r:id="rId31" o:title=""/>
          </v:shape>
          <o:OLEObject Type="Embed" ProgID="Equation.DSMT4" ShapeID="_x0000_i1035" DrawAspect="Content" ObjectID="_1666537617" r:id="rId32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(0,25đ)</w:t>
      </w:r>
    </w:p>
    <w:p w:rsidR="00EB77BA" w:rsidRPr="003F5E60" w:rsidRDefault="00EB77BA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5E" w:rsidRPr="003F5E6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BA" w:rsidRPr="003F5E60" w:rsidRDefault="005E665E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12"/>
          <w:sz w:val="28"/>
          <w:szCs w:val="28"/>
        </w:rPr>
        <w:object w:dxaOrig="2400" w:dyaOrig="480">
          <v:shape id="_x0000_i1041" type="#_x0000_t75" style="width:120.75pt;height:23.25pt" o:ole="">
            <v:imagedata r:id="rId33" o:title=""/>
          </v:shape>
          <o:OLEObject Type="Embed" ProgID="Equation.DSMT4" ShapeID="_x0000_i1041" DrawAspect="Content" ObjectID="_1666537618" r:id="rId34"/>
        </w:object>
      </w:r>
    </w:p>
    <w:p w:rsidR="00EB77BA" w:rsidRPr="003F5E60" w:rsidRDefault="00EB77BA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16"/>
          <w:sz w:val="28"/>
          <w:szCs w:val="28"/>
        </w:rPr>
        <w:object w:dxaOrig="2060" w:dyaOrig="560">
          <v:shape id="_x0000_i1039" type="#_x0000_t75" style="width:102.95pt;height:27.85pt" o:ole="">
            <v:imagedata r:id="rId35" o:title=""/>
          </v:shape>
          <o:OLEObject Type="Embed" ProgID="Equation.DSMT4" ShapeID="_x0000_i1039" DrawAspect="Content" ObjectID="_1666537619" r:id="rId36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0.25</w:t>
      </w:r>
    </w:p>
    <w:p w:rsidR="00EB77BA" w:rsidRPr="003F5E60" w:rsidRDefault="00EB77BA" w:rsidP="003F5E6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</w:rPr>
      </w:pPr>
      <w:r w:rsidRPr="003F5E60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40" type="#_x0000_t75" style="width:80.5pt;height:20.9pt" o:ole="">
            <v:imagedata r:id="rId37" o:title=""/>
          </v:shape>
          <o:OLEObject Type="Embed" ProgID="Equation.DSMT4" ShapeID="_x0000_i1040" DrawAspect="Content" ObjectID="_1666537620" r:id="rId38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0.25</w:t>
      </w:r>
    </w:p>
    <w:p w:rsidR="00EB77BA" w:rsidRPr="003F5E60" w:rsidRDefault="00EB77BA" w:rsidP="003F5E6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>x = 5 hay x = –2</w:t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sz w:val="28"/>
          <w:szCs w:val="28"/>
        </w:rPr>
        <w:tab/>
        <w:t>0.</w:t>
      </w:r>
      <w:r w:rsidR="005E665E" w:rsidRPr="003F5E60">
        <w:rPr>
          <w:rFonts w:ascii="Times New Roman" w:hAnsi="Times New Roman" w:cs="Times New Roman"/>
          <w:sz w:val="28"/>
          <w:szCs w:val="28"/>
        </w:rPr>
        <w:t>2</w:t>
      </w:r>
      <w:r w:rsidRPr="003F5E60">
        <w:rPr>
          <w:rFonts w:ascii="Times New Roman" w:hAnsi="Times New Roman" w:cs="Times New Roman"/>
          <w:sz w:val="28"/>
          <w:szCs w:val="28"/>
        </w:rPr>
        <w:t>5</w:t>
      </w:r>
    </w:p>
    <w:p w:rsidR="00EB77BA" w:rsidRPr="003F5E60" w:rsidRDefault="00EB77BA" w:rsidP="003F5E60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position w:val="-28"/>
          <w:sz w:val="28"/>
          <w:szCs w:val="28"/>
        </w:rPr>
        <w:t>Vậy</w:t>
      </w:r>
      <w:proofErr w:type="spellEnd"/>
      <w:r w:rsidRPr="003F5E60">
        <w:rPr>
          <w:rFonts w:ascii="Times New Roman" w:hAnsi="Times New Roman" w:cs="Times New Roman"/>
          <w:position w:val="-28"/>
          <w:sz w:val="28"/>
          <w:szCs w:val="28"/>
        </w:rPr>
        <w:t xml:space="preserve"> S = {5; -</w:t>
      </w:r>
      <w:proofErr w:type="gramStart"/>
      <w:r w:rsidRPr="003F5E60">
        <w:rPr>
          <w:rFonts w:ascii="Times New Roman" w:hAnsi="Times New Roman" w:cs="Times New Roman"/>
          <w:position w:val="-28"/>
          <w:sz w:val="28"/>
          <w:szCs w:val="28"/>
        </w:rPr>
        <w:t>2 }</w:t>
      </w:r>
      <w:proofErr w:type="gramEnd"/>
    </w:p>
    <w:p w:rsidR="003F5E60" w:rsidRPr="003F5E60" w:rsidRDefault="003F5E60" w:rsidP="003F5E60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26"/>
          <w:sz w:val="28"/>
          <w:szCs w:val="28"/>
        </w:rPr>
        <w:object w:dxaOrig="3640" w:dyaOrig="700">
          <v:shape id="_x0000_i1050" type="#_x0000_t75" style="width:181.95pt;height:34.85pt" o:ole="">
            <v:imagedata r:id="rId39" o:title=""/>
          </v:shape>
          <o:OLEObject Type="Embed" ProgID="Equation.DSMT4" ShapeID="_x0000_i1050" DrawAspect="Content" ObjectID="_1666537621" r:id="rId40"/>
        </w:object>
      </w:r>
    </w:p>
    <w:p w:rsidR="005E665E" w:rsidRPr="003F5E60" w:rsidRDefault="005E665E" w:rsidP="003F5E60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8"/>
          <w:sz w:val="28"/>
          <w:szCs w:val="28"/>
        </w:rPr>
        <w:object w:dxaOrig="3379" w:dyaOrig="360">
          <v:shape id="_x0000_i1048" type="#_x0000_t75" style="width:169.55pt;height:17.8pt" o:ole="">
            <v:imagedata r:id="rId41" o:title=""/>
          </v:shape>
          <o:OLEObject Type="Embed" ProgID="Equation.DSMT4" ShapeID="_x0000_i1048" DrawAspect="Content" ObjectID="_1666537622" r:id="rId42"/>
        </w:object>
      </w:r>
      <w:r w:rsidRPr="003F5E60">
        <w:rPr>
          <w:rFonts w:ascii="Times New Roman" w:hAnsi="Times New Roman" w:cs="Times New Roman"/>
          <w:sz w:val="28"/>
          <w:szCs w:val="28"/>
        </w:rPr>
        <w:tab/>
      </w:r>
    </w:p>
    <w:p w:rsidR="005E665E" w:rsidRPr="003F5E60" w:rsidRDefault="005E665E" w:rsidP="003F5E60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sym w:font="Symbol" w:char="F0DB"/>
      </w:r>
      <w:r w:rsidRPr="003F5E60">
        <w:rPr>
          <w:rFonts w:ascii="Times New Roman" w:hAnsi="Times New Roman" w:cs="Times New Roman"/>
          <w:sz w:val="28"/>
          <w:szCs w:val="28"/>
        </w:rPr>
        <w:t xml:space="preserve"> 3</w:t>
      </w:r>
      <w:r w:rsidRPr="003F5E60">
        <w:rPr>
          <w:rFonts w:ascii="Times New Roman" w:hAnsi="Times New Roman" w:cs="Times New Roman"/>
          <w:position w:val="-12"/>
          <w:sz w:val="28"/>
          <w:szCs w:val="28"/>
        </w:rPr>
        <w:object w:dxaOrig="1219" w:dyaOrig="400">
          <v:shape id="_x0000_i1044" type="#_x0000_t75" style="width:61.15pt;height:20.15pt" o:ole="">
            <v:imagedata r:id="rId43" o:title=""/>
          </v:shape>
          <o:OLEObject Type="Embed" ProgID="Equation.3" ShapeID="_x0000_i1044" DrawAspect="Content" ObjectID="_1666537623" r:id="rId44"/>
        </w:object>
      </w:r>
      <w:r w:rsidRPr="003F5E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5E60">
        <w:rPr>
          <w:rFonts w:ascii="Times New Roman" w:hAnsi="Times New Roman" w:cs="Times New Roman"/>
          <w:sz w:val="28"/>
          <w:szCs w:val="28"/>
        </w:rPr>
        <w:t>0.25</w:t>
      </w:r>
    </w:p>
    <w:p w:rsidR="005E665E" w:rsidRPr="003F5E60" w:rsidRDefault="005E665E" w:rsidP="003F5E60">
      <w:pPr>
        <w:tabs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10"/>
          <w:sz w:val="28"/>
          <w:szCs w:val="28"/>
        </w:rPr>
        <w:object w:dxaOrig="1480" w:dyaOrig="320">
          <v:shape id="_x0000_i1049" type="#_x0000_t75" style="width:74.3pt;height:16.25pt" o:ole="">
            <v:imagedata r:id="rId45" o:title=""/>
          </v:shape>
          <o:OLEObject Type="Embed" ProgID="Equation.3" ShapeID="_x0000_i1049" DrawAspect="Content" ObjectID="_1666537624" r:id="rId46"/>
        </w:object>
      </w:r>
      <w:r w:rsidRPr="003F5E60">
        <w:rPr>
          <w:rFonts w:ascii="Times New Roman" w:hAnsi="Times New Roman" w:cs="Times New Roman"/>
          <w:sz w:val="28"/>
          <w:szCs w:val="28"/>
        </w:rPr>
        <w:t>/9</w:t>
      </w:r>
      <w:r w:rsidRPr="003F5E60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45" type="#_x0000_t75" style="width:48pt;height:16.25pt" o:ole="">
            <v:imagedata r:id="rId47" o:title=""/>
          </v:shape>
          <o:OLEObject Type="Embed" ProgID="Equation.DSMT4" ShapeID="_x0000_i1045" DrawAspect="Content" ObjectID="_1666537625" r:id="rId48"/>
        </w:object>
      </w:r>
      <w:r w:rsidRPr="003F5E60">
        <w:rPr>
          <w:rFonts w:ascii="Times New Roman" w:hAnsi="Times New Roman" w:cs="Times New Roman"/>
          <w:sz w:val="28"/>
          <w:szCs w:val="28"/>
        </w:rPr>
        <w:t xml:space="preserve">      </w:t>
      </w:r>
      <w:r w:rsidRPr="003F5E60">
        <w:rPr>
          <w:rFonts w:ascii="Times New Roman" w:hAnsi="Times New Roman" w:cs="Times New Roman"/>
          <w:sz w:val="28"/>
          <w:szCs w:val="28"/>
        </w:rPr>
        <w:t>0.25</w:t>
      </w:r>
    </w:p>
    <w:p w:rsidR="005E665E" w:rsidRPr="003F5E60" w:rsidRDefault="005E665E" w:rsidP="003F5E60">
      <w:pPr>
        <w:tabs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46" type="#_x0000_t75" style="width:62.7pt;height:16.25pt" o:ole="">
            <v:imagedata r:id="rId49" o:title=""/>
          </v:shape>
          <o:OLEObject Type="Embed" ProgID="Equation.DSMT4" ShapeID="_x0000_i1046" DrawAspect="Content" ObjectID="_1666537626" r:id="rId50"/>
        </w:object>
      </w:r>
      <w:r w:rsidR="003F5E60" w:rsidRPr="003F5E60">
        <w:rPr>
          <w:rFonts w:ascii="Times New Roman" w:hAnsi="Times New Roman" w:cs="Times New Roman"/>
          <w:sz w:val="28"/>
          <w:szCs w:val="28"/>
        </w:rPr>
        <w:t xml:space="preserve">     </w:t>
      </w:r>
      <w:r w:rsidR="003F5E60" w:rsidRPr="003F5E60">
        <w:rPr>
          <w:rFonts w:ascii="Times New Roman" w:hAnsi="Times New Roman" w:cs="Times New Roman"/>
          <w:sz w:val="28"/>
          <w:szCs w:val="28"/>
        </w:rPr>
        <w:t>0.25</w:t>
      </w:r>
      <w:r w:rsidRPr="003F5E60">
        <w:rPr>
          <w:rFonts w:ascii="Times New Roman" w:hAnsi="Times New Roman" w:cs="Times New Roman"/>
          <w:sz w:val="28"/>
          <w:szCs w:val="28"/>
        </w:rPr>
        <w:tab/>
      </w:r>
    </w:p>
    <w:p w:rsidR="005E665E" w:rsidRPr="003F5E60" w:rsidRDefault="005E665E" w:rsidP="003F5E60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lastRenderedPageBreak/>
        <w:t>Vậy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S = </w:t>
      </w:r>
      <w:r w:rsidRPr="003F5E60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047" type="#_x0000_t75" style="width:37.15pt;height:16.25pt" o:ole="">
            <v:imagedata r:id="rId51" o:title=""/>
          </v:shape>
          <o:OLEObject Type="Embed" ProgID="Equation.DSMT4" ShapeID="_x0000_i1047" DrawAspect="Content" ObjectID="_1666537627" r:id="rId52"/>
        </w:object>
      </w:r>
      <w:r w:rsidRPr="003F5E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77BA" w:rsidRPr="003F5E60" w:rsidRDefault="005E665E" w:rsidP="003F5E6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EB77BA" w:rsidRPr="003F5E60" w:rsidRDefault="005E665E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="00EB77BA" w:rsidRPr="003F5E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EB77BA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EB77BA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B77BA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B77BA" w:rsidRPr="003F5E60">
        <w:rPr>
          <w:rFonts w:ascii="Times New Roman" w:hAnsi="Times New Roman" w:cs="Times New Roman"/>
          <w:sz w:val="28"/>
          <w:szCs w:val="28"/>
        </w:rPr>
        <w:t xml:space="preserve"> </w:t>
      </w:r>
      <w:r w:rsidR="00EB77BA" w:rsidRPr="003F5E60">
        <w:rPr>
          <w:rFonts w:ascii="Times New Roman" w:hAnsi="Times New Roman" w:cs="Times New Roman"/>
          <w:sz w:val="28"/>
          <w:szCs w:val="28"/>
        </w:rPr>
        <w:t xml:space="preserve"> ( D )</w:t>
      </w:r>
      <w:r w:rsidR="00EB77BA" w:rsidRPr="003F5E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77BA" w:rsidRPr="003F5E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77BA" w:rsidRPr="003F5E60">
        <w:rPr>
          <w:rFonts w:ascii="Times New Roman" w:hAnsi="Times New Roman" w:cs="Times New Roman"/>
          <w:sz w:val="28"/>
          <w:szCs w:val="28"/>
        </w:rPr>
        <w:t xml:space="preserve">    ( D’ ) </w:t>
      </w:r>
      <w:r w:rsidR="00EB77BA" w:rsidRPr="003F5E60">
        <w:rPr>
          <w:rFonts w:ascii="Times New Roman" w:hAnsi="Times New Roman" w:cs="Times New Roman"/>
          <w:sz w:val="28"/>
          <w:szCs w:val="28"/>
        </w:rPr>
        <w:t>( 0,5đ )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>0,5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B77BA" w:rsidRPr="003F5E60" w:rsidRDefault="005E665E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>b)</w:t>
      </w:r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>tọa</w:t>
      </w:r>
      <w:proofErr w:type="spellEnd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BA" w:rsidRPr="003F5E6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hoành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( D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) ( D’ ) 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 = x + 5</m:t>
        </m:r>
      </m:oMath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( 0,25đ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&lt;=&gt;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 = 5</m:t>
        </m:r>
      </m:oMath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>&lt;=</w:t>
      </w:r>
      <w:proofErr w:type="gramStart"/>
      <w:r w:rsidRPr="003F5E60">
        <w:rPr>
          <w:rFonts w:ascii="Times New Roman" w:eastAsia="Times New Roman" w:hAnsi="Times New Roman" w:cs="Times New Roman"/>
          <w:sz w:val="28"/>
          <w:szCs w:val="28"/>
        </w:rPr>
        <w:t>&gt;  x</w:t>
      </w:r>
      <w:proofErr w:type="gram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= -2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→ y = 3</m:t>
        </m:r>
      </m:oMath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77BA" w:rsidRPr="003F5E60" w:rsidRDefault="00EB77BA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Tọa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D )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D’ )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A( -2; 3 ) </w:t>
      </w:r>
      <w:r w:rsidRPr="003F5E60">
        <w:rPr>
          <w:rFonts w:ascii="Times New Roman" w:eastAsia="Times New Roman" w:hAnsi="Times New Roman" w:cs="Times New Roman"/>
          <w:sz w:val="28"/>
          <w:szCs w:val="28"/>
        </w:rPr>
        <w:t xml:space="preserve"> ( 0,25 </w:t>
      </w:r>
      <w:proofErr w:type="spellStart"/>
      <w:r w:rsidRPr="003F5E6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F5E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77BA" w:rsidRPr="003F5E60" w:rsidRDefault="005E665E" w:rsidP="003F5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5E60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eastAsia="Times New Roman" w:hAnsi="Times New Roman" w:cs="Times New Roman"/>
          <w:b/>
          <w:sz w:val="28"/>
          <w:szCs w:val="28"/>
        </w:rPr>
        <w:t xml:space="preserve"> 4 </w:t>
      </w:r>
    </w:p>
    <w:p w:rsidR="005E665E" w:rsidRPr="003F5E60" w:rsidRDefault="005E665E" w:rsidP="003F5E60">
      <w:pPr>
        <w:tabs>
          <w:tab w:val="left" w:pos="79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AM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den>
        </m:f>
      </m:oMath>
      <w:r w:rsidR="003F5E6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gramStart"/>
      <w:r w:rsidR="003F5E60">
        <w:rPr>
          <w:rFonts w:ascii="Times New Roman" w:eastAsiaTheme="minorEastAsia" w:hAnsi="Times New Roman" w:cs="Times New Roman"/>
          <w:sz w:val="28"/>
          <w:szCs w:val="28"/>
        </w:rPr>
        <w:t>( 0,25</w:t>
      </w:r>
      <w:proofErr w:type="gramEnd"/>
      <w:r w:rsidR="003F5E60">
        <w:rPr>
          <w:rFonts w:ascii="Times New Roman" w:eastAsiaTheme="minorEastAsia" w:hAnsi="Times New Roman" w:cs="Times New Roman"/>
          <w:sz w:val="28"/>
          <w:szCs w:val="28"/>
        </w:rPr>
        <w:t xml:space="preserve"> )        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B</w:t>
      </w:r>
      <w:r w:rsidRPr="003F5E60">
        <w:rPr>
          <w:rFonts w:ascii="Times New Roman" w:hAnsi="Times New Roman" w:cs="Times New Roman"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den>
        </m:f>
      </m:oMath>
      <w:r w:rsidR="003F5E60">
        <w:rPr>
          <w:rFonts w:ascii="Times New Roman" w:eastAsiaTheme="minorEastAsia" w:hAnsi="Times New Roman" w:cs="Times New Roman"/>
          <w:sz w:val="28"/>
          <w:szCs w:val="28"/>
        </w:rPr>
        <w:t xml:space="preserve">    ( 0,25 )</w:t>
      </w:r>
    </w:p>
    <w:p w:rsidR="005E665E" w:rsidRPr="003F5E60" w:rsidRDefault="005E665E" w:rsidP="003F5E60">
      <w:pPr>
        <w:tabs>
          <w:tab w:val="left" w:pos="79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h 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3F5E60">
        <w:rPr>
          <w:rFonts w:ascii="Times New Roman" w:eastAsiaTheme="minorEastAsia" w:hAnsi="Times New Roman" w:cs="Times New Roman"/>
          <w:sz w:val="28"/>
          <w:szCs w:val="28"/>
        </w:rPr>
        <w:t xml:space="preserve"> 35</w:t>
      </w:r>
      <w:proofErr w:type="gramStart"/>
      <w:r w:rsidRPr="003F5E60">
        <w:rPr>
          <w:rFonts w:ascii="Times New Roman" w:eastAsiaTheme="minorEastAsia" w:hAnsi="Times New Roman" w:cs="Times New Roman"/>
          <w:sz w:val="28"/>
          <w:szCs w:val="28"/>
        </w:rPr>
        <w:t>,64</w:t>
      </w:r>
      <w:proofErr w:type="gramEnd"/>
      <w:r w:rsidRPr="003F5E60">
        <w:rPr>
          <w:rFonts w:ascii="Times New Roman" w:eastAsiaTheme="minorEastAsia" w:hAnsi="Times New Roman" w:cs="Times New Roman"/>
          <w:sz w:val="28"/>
          <w:szCs w:val="28"/>
        </w:rPr>
        <w:t xml:space="preserve"> m ( 0,25 )</w:t>
      </w:r>
    </w:p>
    <w:p w:rsidR="005E665E" w:rsidRPr="003F5E60" w:rsidRDefault="005E665E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F5E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eastAsiaTheme="minorEastAsia" w:hAnsi="Times New Roman" w:cs="Times New Roman"/>
          <w:sz w:val="28"/>
          <w:szCs w:val="28"/>
        </w:rPr>
        <w:t>luận</w:t>
      </w:r>
      <w:proofErr w:type="spellEnd"/>
      <w:r w:rsidRPr="003F5E60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proofErr w:type="gramStart"/>
      <w:r w:rsidRPr="003F5E60">
        <w:rPr>
          <w:rFonts w:ascii="Times New Roman" w:eastAsiaTheme="minorEastAsia" w:hAnsi="Times New Roman" w:cs="Times New Roman"/>
          <w:sz w:val="28"/>
          <w:szCs w:val="28"/>
        </w:rPr>
        <w:t>,25</w:t>
      </w:r>
      <w:proofErr w:type="gramEnd"/>
      <w:r w:rsidRPr="003F5E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E665E" w:rsidRPr="003F5E60" w:rsidRDefault="005E665E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5E" w:rsidRPr="003F5E60" w:rsidRDefault="003F5E60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</w:rPr>
        <w:t xml:space="preserve"> 5 </w:t>
      </w:r>
    </w:p>
    <w:p w:rsidR="003F5E60" w:rsidRPr="003F5E60" w:rsidRDefault="003F5E60" w:rsidP="003F5E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Hàm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y (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nghìn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diễn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mua x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> (x &gt; 2):</w:t>
      </w:r>
    </w:p>
    <w:p w:rsidR="003F5E60" w:rsidRPr="003F5E60" w:rsidRDefault="003F5E60" w:rsidP="003F5E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900" w:dyaOrig="400">
          <v:shape id="_x0000_i1053" type="#_x0000_t75" style="width:244.65pt;height:19.35pt" o:ole="">
            <v:imagedata r:id="rId53" o:title=""/>
          </v:shape>
          <o:OLEObject Type="Embed" ProgID="Equation.DSMT4" ShapeID="_x0000_i1053" DrawAspect="Content" ObjectID="_1666537628" r:id="rId54"/>
        </w:object>
      </w:r>
    </w:p>
    <w:p w:rsidR="003F5E60" w:rsidRPr="003F5E60" w:rsidRDefault="003F5E60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12"/>
          <w:sz w:val="28"/>
          <w:szCs w:val="28"/>
        </w:rPr>
        <w:object w:dxaOrig="2500" w:dyaOrig="340">
          <v:shape id="_x0000_i1052" type="#_x0000_t75" style="width:125.4pt;height:16.25pt" o:ole="">
            <v:imagedata r:id="rId55" o:title=""/>
          </v:shape>
          <o:OLEObject Type="Embed" ProgID="Equation.DSMT4" ShapeID="_x0000_i1052" DrawAspect="Content" ObjectID="_1666537629" r:id="rId56"/>
        </w:object>
      </w:r>
    </w:p>
    <w:p w:rsidR="003F5E60" w:rsidRPr="003F5E60" w:rsidRDefault="003F5E60" w:rsidP="003F5E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E6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F5E60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E60" w:rsidRPr="003F5E60" w:rsidRDefault="003F5E60" w:rsidP="003F5E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ab/>
      </w:r>
      <w:r w:rsidRPr="003F5E60">
        <w:rPr>
          <w:rFonts w:ascii="Times New Roman" w:hAnsi="Times New Roman" w:cs="Times New Roman"/>
          <w:position w:val="-30"/>
          <w:sz w:val="28"/>
          <w:szCs w:val="28"/>
        </w:rPr>
        <w:object w:dxaOrig="2460" w:dyaOrig="720">
          <v:shape id="_x0000_i1051" type="#_x0000_t75" style="width:123.1pt;height:36.4pt" o:ole="">
            <v:imagedata r:id="rId57" o:title=""/>
          </v:shape>
          <o:OLEObject Type="Embed" ProgID="Equation.DSMT4" ShapeID="_x0000_i1051" DrawAspect="Content" ObjectID="_1666537630" r:id="rId58"/>
        </w:object>
      </w:r>
      <w:r w:rsidRPr="003F5E60">
        <w:rPr>
          <w:rFonts w:ascii="Times New Roman" w:hAnsi="Times New Roman" w:cs="Times New Roman"/>
          <w:position w:val="-12"/>
          <w:sz w:val="28"/>
          <w:szCs w:val="28"/>
        </w:rPr>
        <w:t xml:space="preserve">   </w:t>
      </w:r>
    </w:p>
    <w:p w:rsidR="005E665E" w:rsidRPr="003F5E60" w:rsidRDefault="003F5E60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>.</w:t>
      </w:r>
      <w:r w:rsidRPr="003F5E60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3F5E60">
        <w:rPr>
          <w:rFonts w:ascii="Times New Roman" w:hAnsi="Times New Roman" w:cs="Times New Roman"/>
          <w:sz w:val="28"/>
          <w:szCs w:val="28"/>
        </w:rPr>
        <w:t>,25</w:t>
      </w:r>
      <w:proofErr w:type="gramEnd"/>
    </w:p>
    <w:p w:rsidR="005E665E" w:rsidRPr="003F5E60" w:rsidRDefault="003F5E60" w:rsidP="003F5E6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D86679" wp14:editId="36DFEC6D">
            <wp:simplePos x="0" y="0"/>
            <wp:positionH relativeFrom="column">
              <wp:posOffset>1994535</wp:posOffset>
            </wp:positionH>
            <wp:positionV relativeFrom="paragraph">
              <wp:posOffset>183515</wp:posOffset>
            </wp:positionV>
            <wp:extent cx="2656205" cy="3124200"/>
            <wp:effectExtent l="0" t="0" r="0" b="0"/>
            <wp:wrapTight wrapText="bothSides">
              <wp:wrapPolygon edited="0">
                <wp:start x="310" y="527"/>
                <wp:lineTo x="310" y="1185"/>
                <wp:lineTo x="1549" y="2898"/>
                <wp:lineTo x="2014" y="13434"/>
                <wp:lineTo x="775" y="15146"/>
                <wp:lineTo x="775" y="15410"/>
                <wp:lineTo x="2324" y="15541"/>
                <wp:lineTo x="3253" y="17649"/>
                <wp:lineTo x="5422" y="19756"/>
                <wp:lineTo x="8985" y="21205"/>
                <wp:lineTo x="12703" y="21205"/>
                <wp:lineTo x="16266" y="19756"/>
                <wp:lineTo x="18435" y="17649"/>
                <wp:lineTo x="19364" y="15541"/>
                <wp:lineTo x="20603" y="15278"/>
                <wp:lineTo x="20758" y="14620"/>
                <wp:lineTo x="19674" y="13434"/>
                <wp:lineTo x="19829" y="7112"/>
                <wp:lineTo x="20603" y="5400"/>
                <wp:lineTo x="21068" y="4873"/>
                <wp:lineTo x="4957" y="2898"/>
                <wp:lineTo x="2169" y="527"/>
                <wp:lineTo x="310" y="52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b/>
          <w:position w:val="-32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b/>
          <w:position w:val="-32"/>
          <w:sz w:val="28"/>
          <w:szCs w:val="28"/>
        </w:rPr>
        <w:t>Bài</w:t>
      </w:r>
      <w:proofErr w:type="spellEnd"/>
      <w:r w:rsidRPr="003F5E60">
        <w:rPr>
          <w:rFonts w:ascii="Times New Roman" w:hAnsi="Times New Roman" w:cs="Times New Roman"/>
          <w:b/>
          <w:position w:val="-32"/>
          <w:sz w:val="28"/>
          <w:szCs w:val="28"/>
        </w:rPr>
        <w:t xml:space="preserve"> 6 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F5E60" w:rsidRDefault="003F5E60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a.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OM </w:t>
      </w:r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AC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H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Ta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có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:   MA = MC (T/c 2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tuyến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cắt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nhau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)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           OA = OC </w:t>
      </w:r>
      <w:proofErr w:type="gram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(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Bán</w:t>
      </w:r>
      <w:proofErr w:type="spellEnd"/>
      <w:proofErr w:type="gram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>kính</w:t>
      </w:r>
      <w:proofErr w:type="spellEnd"/>
      <w:r w:rsidRPr="003F5E6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(O))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OM là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trực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AC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OM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AC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H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b.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MD.MB = MH.MO </w:t>
      </w:r>
      <w:proofErr w:type="spellStart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>và</w:t>
      </w:r>
      <w:proofErr w:type="spellEnd"/>
      <w:r w:rsidRPr="003F5E6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g</w:t>
      </w:r>
      <w:r w:rsidRPr="003F5E60">
        <w:rPr>
          <w:rFonts w:ascii="Times New Roman" w:hAnsi="Times New Roman" w:cs="Times New Roman"/>
          <w:b/>
          <w:sz w:val="28"/>
          <w:szCs w:val="28"/>
          <w:lang w:val="pt-BR"/>
        </w:rPr>
        <w:t>óc MHD = góc MBA.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Ta có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DAB nội tiếp đường tròn đường kính AB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F5E60">
        <w:rPr>
          <w:rFonts w:ascii="Times New Roman" w:hAnsi="Times New Roman" w:cs="Times New Roman"/>
          <w:sz w:val="28"/>
          <w:szCs w:val="28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 DAB vuông tại D 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F5E60">
        <w:rPr>
          <w:rFonts w:ascii="Times New Roman" w:hAnsi="Times New Roman" w:cs="Times New Roman"/>
          <w:sz w:val="28"/>
          <w:szCs w:val="28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   AD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5E"/>
      </w: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 MB tại D   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∆MAO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>:  MH.MO = MA</w:t>
      </w:r>
      <w:r w:rsidRPr="003F5E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E60">
        <w:rPr>
          <w:rFonts w:ascii="Times New Roman" w:hAnsi="Times New Roman" w:cs="Times New Roman"/>
          <w:sz w:val="28"/>
          <w:szCs w:val="28"/>
        </w:rPr>
        <w:t xml:space="preserve"> (1)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∆MAB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>:   MD.MB = MA</w:t>
      </w:r>
      <w:r w:rsidRPr="003F5E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E60">
        <w:rPr>
          <w:rFonts w:ascii="Times New Roman" w:hAnsi="Times New Roman" w:cs="Times New Roman"/>
          <w:sz w:val="28"/>
          <w:szCs w:val="28"/>
        </w:rPr>
        <w:t xml:space="preserve"> (2)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>MD.MB = MH.MO</w:t>
      </w:r>
      <w:r w:rsidRPr="003F5E60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37" type="#_x0000_t75" style="width:72.75pt;height:30.95pt" o:ole="">
            <v:imagedata r:id="rId60" o:title=""/>
          </v:shape>
          <o:OLEObject Type="Embed" ProgID="Equation.DSMT4" ShapeID="_x0000_i1037" DrawAspect="Content" ObjectID="_1666537631" r:id="rId61"/>
        </w:object>
      </w:r>
    </w:p>
    <w:p w:rsidR="005546E0" w:rsidRDefault="008C1A4D" w:rsidP="003F5E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MDH </w:t>
      </w:r>
      <w:r w:rsidRPr="003F5E60">
        <w:rPr>
          <w:rFonts w:ascii="Times New Roman" w:hAnsi="Times New Roman" w:cs="Times New Roman"/>
          <w:sz w:val="28"/>
          <w:szCs w:val="28"/>
          <w:cs/>
          <w:lang w:bidi="ml-IN"/>
        </w:rPr>
        <w:t xml:space="preserve">~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>MOB (c-g-c)</w:t>
      </w:r>
    </w:p>
    <w:p w:rsidR="005546E0" w:rsidRDefault="005546E0" w:rsidP="003F5E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6" type="#_x0000_t75" style="width:14.7pt;height:12.4pt" o:ole="">
            <v:imagedata r:id="rId62" o:title=""/>
          </v:shape>
          <o:OLEObject Type="Embed" ProgID="Equation.DSMT4" ShapeID="_x0000_i1056" DrawAspect="Content" ObjectID="_1666537632" r:id="rId63"/>
        </w:object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MHD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MBO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hay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MHD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MBA</m:t>
            </m:r>
          </m:e>
        </m:acc>
      </m:oMath>
    </w:p>
    <w:p w:rsidR="005546E0" w:rsidRPr="005546E0" w:rsidRDefault="005546E0" w:rsidP="003F5E6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  <w:bookmarkStart w:id="0" w:name="_GoBack"/>
      <w:bookmarkEnd w:id="0"/>
    </w:p>
    <w:p w:rsidR="008C1A4D" w:rsidRPr="003F5E60" w:rsidRDefault="008C1A4D" w:rsidP="003F5E6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c.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Gọi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K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là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trung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BD.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Tiếp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tuyến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B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của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(O)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cắt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tia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OK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E.          </w:t>
      </w:r>
    </w:p>
    <w:p w:rsidR="008C1A4D" w:rsidRPr="003F5E60" w:rsidRDefault="008C1A4D" w:rsidP="003F5E6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: Ba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A, C, E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thẳng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b/>
          <w:sz w:val="28"/>
          <w:szCs w:val="28"/>
          <w:lang w:val="es-ES"/>
        </w:rPr>
        <w:t>hàng</w:t>
      </w:r>
      <w:proofErr w:type="spellEnd"/>
      <w:r w:rsidRPr="003F5E60">
        <w:rPr>
          <w:rFonts w:ascii="Times New Roman" w:hAnsi="Times New Roman"/>
          <w:b/>
          <w:sz w:val="28"/>
          <w:szCs w:val="28"/>
          <w:lang w:val="es-ES"/>
        </w:rPr>
        <w:t>.</w:t>
      </w:r>
    </w:p>
    <w:p w:rsidR="008C1A4D" w:rsidRPr="003F5E60" w:rsidRDefault="008C1A4D" w:rsidP="003F5E6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3F5E60">
        <w:rPr>
          <w:rFonts w:ascii="Times New Roman" w:hAnsi="Times New Roman"/>
          <w:sz w:val="28"/>
          <w:szCs w:val="28"/>
          <w:lang w:val="es-ES"/>
        </w:rPr>
        <w:t xml:space="preserve">Ta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chứng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minh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:   OK </w:t>
      </w:r>
      <w:r w:rsidRPr="003F5E60">
        <w:rPr>
          <w:rFonts w:ascii="Times New Roman" w:hAnsi="Times New Roman"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/>
          <w:sz w:val="28"/>
          <w:szCs w:val="28"/>
          <w:lang w:val="es-ES"/>
        </w:rPr>
        <w:t xml:space="preserve"> BD </w:t>
      </w:r>
      <w:proofErr w:type="spellStart"/>
      <w:r w:rsidRPr="003F5E60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/>
          <w:sz w:val="28"/>
          <w:szCs w:val="28"/>
          <w:lang w:val="es-ES"/>
        </w:rPr>
        <w:t xml:space="preserve"> K 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proofErr w:type="gramStart"/>
      <w:r w:rsidRPr="003F5E60">
        <w:rPr>
          <w:rFonts w:ascii="Times New Roman" w:hAnsi="Times New Roman" w:cs="Times New Roman"/>
          <w:sz w:val="28"/>
          <w:szCs w:val="28"/>
          <w:lang w:val="fr-FR"/>
        </w:rPr>
        <w:t>:  OK.OE</w:t>
      </w:r>
      <w:proofErr w:type="gram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= OB</w:t>
      </w:r>
      <w:r w:rsidRPr="003F5E6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(3)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proofErr w:type="gramStart"/>
      <w:r w:rsidRPr="003F5E60">
        <w:rPr>
          <w:rFonts w:ascii="Times New Roman" w:hAnsi="Times New Roman" w:cs="Times New Roman"/>
          <w:sz w:val="28"/>
          <w:szCs w:val="28"/>
          <w:lang w:val="fr-FR"/>
        </w:rPr>
        <w:t>:  OH.OM</w:t>
      </w:r>
      <w:proofErr w:type="gram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= OA</w:t>
      </w:r>
      <w:r w:rsidRPr="003F5E6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(4)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>:                 OB = OA (5)</w:t>
      </w:r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(3) (4)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(5)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position w:val="-24"/>
          <w:sz w:val="28"/>
          <w:szCs w:val="28"/>
        </w:rPr>
        <w:object w:dxaOrig="3285" w:dyaOrig="615">
          <v:shape id="_x0000_i1038" type="#_x0000_t75" style="width:164.15pt;height:30.95pt" o:ole="">
            <v:imagedata r:id="rId64" o:title=""/>
          </v:shape>
          <o:OLEObject Type="Embed" ProgID="Equation.DSMT4" ShapeID="_x0000_i1038" DrawAspect="Content" ObjectID="_1666537633" r:id="rId65"/>
        </w:object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8C1A4D" w:rsidRPr="003F5E60" w:rsidRDefault="008C1A4D" w:rsidP="003F5E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chứng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OHE </w:t>
      </w:r>
      <w:r w:rsidRPr="003F5E60">
        <w:rPr>
          <w:rFonts w:ascii="Times New Roman" w:hAnsi="Times New Roman" w:cs="Times New Roman"/>
          <w:sz w:val="28"/>
          <w:szCs w:val="28"/>
          <w:cs/>
          <w:lang w:bidi="ml-IN"/>
        </w:rPr>
        <w:t xml:space="preserve">~ </w:t>
      </w:r>
      <w:r w:rsidRPr="003F5E60">
        <w:rPr>
          <w:rFonts w:ascii="Times New Roman" w:hAnsi="Times New Roman" w:cs="Times New Roman"/>
          <w:sz w:val="28"/>
          <w:szCs w:val="28"/>
        </w:rPr>
        <w:sym w:font="Symbol" w:char="F044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OKM (c-g-c)  </w:t>
      </w:r>
    </w:p>
    <w:p w:rsidR="008C1A4D" w:rsidRPr="003F5E60" w:rsidRDefault="005546E0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F5E6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4" type="#_x0000_t75" style="width:14.7pt;height:12.4pt" o:ole="">
            <v:imagedata r:id="rId66" o:title=""/>
          </v:shape>
          <o:OLEObject Type="Embed" ProgID="Equation.DSMT4" ShapeID="_x0000_i1054" DrawAspect="Content" ObjectID="_1666537634" r:id="rId67"/>
        </w:object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OHE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OKM</m:t>
            </m:r>
          </m:e>
        </m:acc>
      </m:oMath>
    </w:p>
    <w:p w:rsidR="008C1A4D" w:rsidRPr="003F5E60" w:rsidRDefault="008C1A4D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sz w:val="28"/>
          <w:szCs w:val="28"/>
          <w:lang w:val="pt-BR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OKM</m:t>
            </m:r>
          </m:e>
        </m:acc>
        <m:r>
          <w:rPr>
            <w:rFonts w:ascii="Cambria Math" w:hAnsi="Cambria Math" w:cs="Times New Roman"/>
            <w:sz w:val="28"/>
            <w:szCs w:val="28"/>
            <w:lang w:val="es-E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0</m:t>
            </m:r>
          </m:sup>
        </m:sSup>
      </m:oMath>
      <w:r w:rsidR="005546E0" w:rsidRPr="003F5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60">
        <w:rPr>
          <w:rFonts w:ascii="Times New Roman" w:hAnsi="Times New Roman" w:cs="Times New Roman"/>
          <w:sz w:val="28"/>
          <w:szCs w:val="28"/>
        </w:rPr>
        <w:t>(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OK</w:t>
      </w:r>
      <w:proofErr w:type="gram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BD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K)</w:t>
      </w:r>
    </w:p>
    <w:p w:rsidR="008C1A4D" w:rsidRPr="003F5E60" w:rsidRDefault="005546E0" w:rsidP="003F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F5E6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5" type="#_x0000_t75" style="width:14.7pt;height:12.4pt" o:ole="">
            <v:imagedata r:id="rId68" o:title=""/>
          </v:shape>
          <o:OLEObject Type="Embed" ProgID="Equation.DSMT4" ShapeID="_x0000_i1055" DrawAspect="Content" ObjectID="_1666537635" r:id="rId69"/>
        </w:object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OHE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sym w:font="Symbol" w:char="F0DE"/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HE </w:t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sym w:font="Symbol" w:char="F05E"/>
      </w:r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OM </w:t>
      </w:r>
      <w:proofErr w:type="spellStart"/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8C1A4D"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Mà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AC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sym w:font="Symbol" w:char="F05E"/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OM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tại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H</w:t>
      </w:r>
      <w:r w:rsidRPr="003F5E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5E60">
        <w:rPr>
          <w:rFonts w:ascii="Times New Roman" w:hAnsi="Times New Roman" w:cs="Times New Roman"/>
          <w:sz w:val="28"/>
          <w:szCs w:val="28"/>
        </w:rPr>
        <w:t>cmt</w:t>
      </w:r>
      <w:proofErr w:type="spellEnd"/>
      <w:r w:rsidRPr="003F5E60">
        <w:rPr>
          <w:rFonts w:ascii="Times New Roman" w:hAnsi="Times New Roman" w:cs="Times New Roman"/>
          <w:sz w:val="28"/>
          <w:szCs w:val="28"/>
        </w:rPr>
        <w:t>)</w:t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sym w:font="Symbol" w:char="F0DE"/>
      </w:r>
      <w:r w:rsidRPr="003F5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Ba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điểm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A, C, E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thẳng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5E60">
        <w:rPr>
          <w:rFonts w:ascii="Times New Roman" w:hAnsi="Times New Roman" w:cs="Times New Roman"/>
          <w:sz w:val="28"/>
          <w:szCs w:val="28"/>
          <w:lang w:val="es-ES"/>
        </w:rPr>
        <w:t>hàng</w:t>
      </w:r>
      <w:proofErr w:type="spellEnd"/>
      <w:r w:rsidRPr="003F5E6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1A4D" w:rsidRPr="003F5E60" w:rsidRDefault="008C1A4D" w:rsidP="003F5E60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6C79AE" w:rsidRPr="003F5E60" w:rsidRDefault="006C79AE" w:rsidP="003F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60">
        <w:rPr>
          <w:rFonts w:ascii="Times New Roman" w:hAnsi="Times New Roman" w:cs="Times New Roman"/>
          <w:position w:val="-32"/>
          <w:sz w:val="28"/>
          <w:szCs w:val="28"/>
        </w:rPr>
        <w:t xml:space="preserve">   </w:t>
      </w:r>
      <w:r w:rsidRPr="003F5E60">
        <w:rPr>
          <w:rFonts w:ascii="Times New Roman" w:hAnsi="Times New Roman" w:cs="Times New Roman"/>
          <w:i/>
          <w:position w:val="-32"/>
          <w:sz w:val="28"/>
          <w:szCs w:val="28"/>
        </w:rPr>
        <w:t xml:space="preserve">  </w:t>
      </w:r>
    </w:p>
    <w:sectPr w:rsidR="006C79AE" w:rsidRPr="003F5E60" w:rsidSect="006C79AE">
      <w:pgSz w:w="12240" w:h="15840"/>
      <w:pgMar w:top="900" w:right="99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B0F"/>
    <w:multiLevelType w:val="hybridMultilevel"/>
    <w:tmpl w:val="CE424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4D10"/>
    <w:multiLevelType w:val="hybridMultilevel"/>
    <w:tmpl w:val="FC1A106A"/>
    <w:lvl w:ilvl="0" w:tplc="C3D2FA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75F2"/>
    <w:multiLevelType w:val="hybridMultilevel"/>
    <w:tmpl w:val="AFDE8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AE"/>
    <w:rsid w:val="002E5610"/>
    <w:rsid w:val="003F5E60"/>
    <w:rsid w:val="005546E0"/>
    <w:rsid w:val="005E665E"/>
    <w:rsid w:val="006C79AE"/>
    <w:rsid w:val="008C1A4D"/>
    <w:rsid w:val="00A81081"/>
    <w:rsid w:val="00E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A4D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A4D"/>
    <w:rPr>
      <w:rFonts w:ascii="VNI-Times" w:eastAsia="Times New Roman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1A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4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3F5E60"/>
    <w:pPr>
      <w:spacing w:after="160" w:line="240" w:lineRule="exact"/>
    </w:pPr>
    <w:rPr>
      <w:rFonts w:ascii="Arial" w:hAnsi="Arial" w:cs="Arial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A4D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A4D"/>
    <w:rPr>
      <w:rFonts w:ascii="VNI-Times" w:eastAsia="Times New Roman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1A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4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3F5E60"/>
    <w:pPr>
      <w:spacing w:after="160" w:line="240" w:lineRule="exact"/>
    </w:pPr>
    <w:rPr>
      <w:rFonts w:ascii="Arial" w:hAnsi="Arial" w:cs="Arial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700</Words>
  <Characters>3992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2020-11-10T10:12:00Z</dcterms:created>
  <dcterms:modified xsi:type="dcterms:W3CDTF">2020-11-10T11:10:00Z</dcterms:modified>
</cp:coreProperties>
</file>