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6178"/>
      </w:tblGrid>
      <w:tr w:rsidR="00B5430E" w:rsidRPr="000E78F6" w:rsidTr="00E85779">
        <w:tc>
          <w:tcPr>
            <w:tcW w:w="4644" w:type="dxa"/>
          </w:tcPr>
          <w:p w:rsidR="00B5430E" w:rsidRPr="000E78F6" w:rsidRDefault="00B5430E" w:rsidP="00B5430E">
            <w:pPr>
              <w:spacing w:line="276" w:lineRule="auto"/>
              <w:jc w:val="center"/>
              <w:rPr>
                <w:sz w:val="28"/>
                <w:szCs w:val="28"/>
              </w:rPr>
            </w:pPr>
            <w:r w:rsidRPr="000E78F6">
              <w:rPr>
                <w:sz w:val="28"/>
                <w:szCs w:val="28"/>
              </w:rPr>
              <w:t>SỞ GD VÀ ĐT THÁI BÌNH</w:t>
            </w:r>
          </w:p>
          <w:p w:rsidR="00B5430E" w:rsidRPr="000E78F6" w:rsidRDefault="00B5430E" w:rsidP="00B5430E">
            <w:pPr>
              <w:spacing w:line="276" w:lineRule="auto"/>
              <w:jc w:val="center"/>
              <w:rPr>
                <w:sz w:val="28"/>
                <w:szCs w:val="28"/>
              </w:rPr>
            </w:pPr>
            <w:r w:rsidRPr="000E78F6">
              <w:rPr>
                <w:sz w:val="28"/>
                <w:szCs w:val="28"/>
              </w:rPr>
              <w:t xml:space="preserve">TRƯỜNG THPT NAM DUYÊN </w:t>
            </w:r>
            <w:bookmarkStart w:id="0" w:name="_GoBack"/>
            <w:bookmarkEnd w:id="0"/>
            <w:r w:rsidRPr="000E78F6">
              <w:rPr>
                <w:sz w:val="28"/>
                <w:szCs w:val="28"/>
              </w:rPr>
              <w:t>HÀ</w:t>
            </w:r>
          </w:p>
        </w:tc>
        <w:tc>
          <w:tcPr>
            <w:tcW w:w="6178" w:type="dxa"/>
          </w:tcPr>
          <w:p w:rsidR="00B5430E" w:rsidRPr="000E78F6" w:rsidRDefault="00B5430E" w:rsidP="00B5430E">
            <w:pPr>
              <w:spacing w:line="276" w:lineRule="auto"/>
              <w:jc w:val="center"/>
              <w:rPr>
                <w:b/>
                <w:sz w:val="28"/>
                <w:szCs w:val="28"/>
              </w:rPr>
            </w:pPr>
            <w:r w:rsidRPr="000E78F6">
              <w:rPr>
                <w:b/>
                <w:sz w:val="28"/>
                <w:szCs w:val="28"/>
              </w:rPr>
              <w:t>ĐỀ THI GIỮA HỌC KÌ I MÔN VẬT LÍ 12</w:t>
            </w:r>
          </w:p>
          <w:p w:rsidR="00B5430E" w:rsidRPr="000E78F6" w:rsidRDefault="00B5430E" w:rsidP="00B5430E">
            <w:pPr>
              <w:spacing w:line="276" w:lineRule="auto"/>
              <w:jc w:val="center"/>
              <w:rPr>
                <w:i/>
                <w:sz w:val="28"/>
                <w:szCs w:val="28"/>
              </w:rPr>
            </w:pPr>
            <w:r w:rsidRPr="000E78F6">
              <w:rPr>
                <w:b/>
                <w:i/>
                <w:sz w:val="28"/>
                <w:szCs w:val="28"/>
              </w:rPr>
              <w:t>Thời gian làm bài 50 phút</w:t>
            </w:r>
          </w:p>
        </w:tc>
      </w:tr>
    </w:tbl>
    <w:tbl>
      <w:tblPr>
        <w:tblW w:w="10387" w:type="dxa"/>
        <w:jc w:val="center"/>
        <w:tblLayout w:type="fixed"/>
        <w:tblLook w:val="01E0" w:firstRow="1" w:lastRow="1" w:firstColumn="1" w:lastColumn="1" w:noHBand="0" w:noVBand="0"/>
      </w:tblPr>
      <w:tblGrid>
        <w:gridCol w:w="4253"/>
        <w:gridCol w:w="4717"/>
        <w:gridCol w:w="1417"/>
      </w:tblGrid>
      <w:tr w:rsidR="006619E0" w:rsidTr="00B5430E">
        <w:trPr>
          <w:trHeight w:val="20"/>
          <w:jc w:val="center"/>
        </w:trPr>
        <w:tc>
          <w:tcPr>
            <w:tcW w:w="4253" w:type="dxa"/>
          </w:tcPr>
          <w:p w:rsidR="00A572EE" w:rsidRDefault="00A572EE" w:rsidP="00B5430E">
            <w:pPr>
              <w:spacing w:line="276" w:lineRule="auto"/>
            </w:pPr>
          </w:p>
        </w:tc>
        <w:tc>
          <w:tcPr>
            <w:tcW w:w="4717" w:type="dxa"/>
            <w:tcBorders>
              <w:right w:val="single" w:sz="12" w:space="0" w:color="auto"/>
            </w:tcBorders>
          </w:tcPr>
          <w:p w:rsidR="00A572EE" w:rsidRDefault="00A572EE" w:rsidP="00B5430E">
            <w:pPr>
              <w:spacing w:line="276" w:lineRule="auto"/>
            </w:pPr>
          </w:p>
        </w:tc>
        <w:tc>
          <w:tcPr>
            <w:tcW w:w="1417" w:type="dxa"/>
            <w:vMerge w:val="restart"/>
            <w:tcBorders>
              <w:top w:val="single" w:sz="12" w:space="0" w:color="auto"/>
              <w:left w:val="single" w:sz="12" w:space="0" w:color="auto"/>
              <w:right w:val="single" w:sz="12" w:space="0" w:color="auto"/>
            </w:tcBorders>
            <w:vAlign w:val="center"/>
            <w:hideMark/>
          </w:tcPr>
          <w:p w:rsidR="00A572EE" w:rsidRPr="00F751DD" w:rsidRDefault="009373D0" w:rsidP="00B5430E">
            <w:pPr>
              <w:spacing w:line="276" w:lineRule="auto"/>
              <w:jc w:val="center"/>
              <w:rPr>
                <w:b/>
                <w:color w:val="990099"/>
              </w:rPr>
            </w:pPr>
            <w:r w:rsidRPr="00F751DD">
              <w:rPr>
                <w:b/>
                <w:color w:val="990099"/>
              </w:rPr>
              <w:t xml:space="preserve">Mã đề thi </w:t>
            </w:r>
          </w:p>
          <w:p w:rsidR="00A572EE" w:rsidRDefault="009373D0" w:rsidP="00B5430E">
            <w:pPr>
              <w:spacing w:line="276" w:lineRule="auto"/>
              <w:jc w:val="center"/>
              <w:rPr>
                <w:b/>
              </w:rPr>
            </w:pP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sidRPr="00F751DD">
              <w:rPr>
                <w:b/>
                <w:color w:val="990099"/>
              </w:rPr>
              <w:t>001</w:t>
            </w:r>
            <w:r w:rsidRPr="00F751DD">
              <w:rPr>
                <w:b/>
                <w:color w:val="990099"/>
              </w:rPr>
              <w:fldChar w:fldCharType="end"/>
            </w:r>
          </w:p>
        </w:tc>
      </w:tr>
      <w:tr w:rsidR="006619E0" w:rsidTr="00F40B2A">
        <w:trPr>
          <w:trHeight w:val="113"/>
          <w:jc w:val="center"/>
        </w:trPr>
        <w:tc>
          <w:tcPr>
            <w:tcW w:w="8970" w:type="dxa"/>
            <w:gridSpan w:val="2"/>
            <w:tcBorders>
              <w:right w:val="single" w:sz="12" w:space="0" w:color="auto"/>
            </w:tcBorders>
            <w:vAlign w:val="bottom"/>
            <w:hideMark/>
          </w:tcPr>
          <w:p w:rsidR="00A572EE" w:rsidRPr="00F751DD" w:rsidRDefault="009373D0" w:rsidP="00B5430E">
            <w:pPr>
              <w:spacing w:line="276" w:lineRule="auto"/>
              <w:rPr>
                <w:color w:val="C00000"/>
              </w:rPr>
            </w:pPr>
            <w:r w:rsidRPr="00F751DD">
              <w:rPr>
                <w:b/>
                <w:color w:val="C00000"/>
              </w:rPr>
              <w:t>Họ và tên</w:t>
            </w:r>
            <w:r w:rsidRPr="00D704EC">
              <w:rPr>
                <w:b/>
                <w:color w:val="C00000"/>
              </w:rPr>
              <w:t>:</w:t>
            </w:r>
            <w:r w:rsidRPr="00F751DD">
              <w:rPr>
                <w:color w:val="C00000"/>
              </w:rPr>
              <w:t>………………………………….</w:t>
            </w:r>
            <w:r w:rsidRPr="00F751DD">
              <w:rPr>
                <w:b/>
                <w:color w:val="C00000"/>
              </w:rPr>
              <w:t>Lớp:</w:t>
            </w:r>
            <w:r w:rsidRPr="00F751DD">
              <w:rPr>
                <w:color w:val="C00000"/>
              </w:rPr>
              <w:t>…</w:t>
            </w:r>
            <w:r w:rsidR="001A6970">
              <w:rPr>
                <w:color w:val="C00000"/>
              </w:rPr>
              <w:t>…</w:t>
            </w:r>
            <w:r w:rsidRPr="00F751DD">
              <w:rPr>
                <w:color w:val="C00000"/>
              </w:rPr>
              <w:t>………...</w:t>
            </w:r>
            <w:r w:rsidR="007D6139">
              <w:rPr>
                <w:color w:val="C00000"/>
              </w:rPr>
              <w:t>..........</w:t>
            </w:r>
            <w:r w:rsidRPr="00F751DD">
              <w:rPr>
                <w:color w:val="C00000"/>
              </w:rPr>
              <w:t>……..……</w:t>
            </w:r>
          </w:p>
        </w:tc>
        <w:tc>
          <w:tcPr>
            <w:tcW w:w="1417" w:type="dxa"/>
            <w:vMerge/>
            <w:tcBorders>
              <w:left w:val="single" w:sz="12" w:space="0" w:color="auto"/>
              <w:bottom w:val="single" w:sz="12" w:space="0" w:color="auto"/>
              <w:right w:val="single" w:sz="12" w:space="0" w:color="auto"/>
            </w:tcBorders>
            <w:vAlign w:val="bottom"/>
          </w:tcPr>
          <w:p w:rsidR="00A572EE" w:rsidRDefault="00A572EE" w:rsidP="00B5430E">
            <w:pPr>
              <w:spacing w:line="276" w:lineRule="auto"/>
            </w:pPr>
          </w:p>
        </w:tc>
      </w:tr>
      <w:tr w:rsidR="006619E0" w:rsidTr="00F40B2A">
        <w:trPr>
          <w:jc w:val="center"/>
        </w:trPr>
        <w:tc>
          <w:tcPr>
            <w:tcW w:w="10387" w:type="dxa"/>
            <w:gridSpan w:val="3"/>
            <w:vAlign w:val="center"/>
          </w:tcPr>
          <w:p w:rsidR="000E7167" w:rsidRDefault="000E7167" w:rsidP="00B5430E">
            <w:pPr>
              <w:spacing w:line="276" w:lineRule="auto"/>
              <w:rPr>
                <w:b/>
              </w:rPr>
            </w:pPr>
          </w:p>
        </w:tc>
      </w:tr>
    </w:tbl>
    <w:p w:rsidR="006619E0" w:rsidRDefault="006619E0" w:rsidP="00B5430E">
      <w:pPr>
        <w:spacing w:line="276" w:lineRule="auto"/>
      </w:pPr>
    </w:p>
    <w:p w:rsidR="00DF6120" w:rsidRDefault="009373D0" w:rsidP="00B5430E">
      <w:pPr>
        <w:spacing w:line="276" w:lineRule="auto"/>
        <w:jc w:val="both"/>
        <w:rPr>
          <w:b/>
          <w:lang w:val="es-ES"/>
        </w:rPr>
      </w:pPr>
      <w:r w:rsidRPr="002B467B">
        <w:rPr>
          <w:b/>
          <w:color w:val="0000FF"/>
        </w:rPr>
        <w:t xml:space="preserve">Câu 1. </w:t>
      </w:r>
      <w:r w:rsidRPr="002B467B">
        <w:rPr>
          <w:b/>
        </w:rPr>
        <w:t xml:space="preserve"> </w:t>
      </w:r>
      <w:r w:rsidRPr="002B467B">
        <w:t>Một con lắc lò xo m = 0,2 kg; k = 50 N/m</w:t>
      </w:r>
      <w:r>
        <w:t xml:space="preserve">. </w:t>
      </w:r>
      <w:r w:rsidRPr="002B467B">
        <w:t>Tần số góc của dao động là (lấy π</w:t>
      </w:r>
      <w:r w:rsidRPr="002B467B">
        <w:rPr>
          <w:vertAlign w:val="superscript"/>
        </w:rPr>
        <w:t>2</w:t>
      </w:r>
      <w:r w:rsidRPr="002B467B">
        <w:t xml:space="preserve"> = 10)</w:t>
      </w:r>
    </w:p>
    <w:p w:rsidR="00DF6120" w:rsidRDefault="009373D0" w:rsidP="00B5430E">
      <w:pPr>
        <w:tabs>
          <w:tab w:val="left" w:pos="300"/>
          <w:tab w:val="left" w:pos="2800"/>
          <w:tab w:val="left" w:pos="5300"/>
          <w:tab w:val="left" w:pos="7800"/>
        </w:tabs>
        <w:spacing w:line="276" w:lineRule="auto"/>
        <w:jc w:val="both"/>
        <w:rPr>
          <w:b/>
          <w:lang w:val="es-ES"/>
        </w:rPr>
      </w:pPr>
      <w:r>
        <w:rPr>
          <w:b/>
          <w:bCs/>
          <w:color w:val="0000FF"/>
        </w:rPr>
        <w:tab/>
        <w:t xml:space="preserve">A. </w:t>
      </w:r>
      <w:r>
        <w:rPr>
          <w:b/>
          <w:bCs/>
        </w:rPr>
        <w:t xml:space="preserve"> </w:t>
      </w:r>
      <w:r w:rsidRPr="002B467B">
        <w:t>ω = 4 rad/s</w:t>
      </w:r>
      <w:r>
        <w:rPr>
          <w:b/>
          <w:color w:val="0000FF"/>
        </w:rPr>
        <w:tab/>
        <w:t xml:space="preserve">B. </w:t>
      </w:r>
      <w:r>
        <w:t xml:space="preserve"> </w:t>
      </w:r>
      <w:r w:rsidRPr="002B467B">
        <w:rPr>
          <w:b/>
          <w:bCs/>
        </w:rPr>
        <w:t xml:space="preserve"> </w:t>
      </w:r>
      <w:r w:rsidRPr="002B467B">
        <w:t>ω = 0,4 rad/s.</w:t>
      </w:r>
      <w:r>
        <w:rPr>
          <w:b/>
          <w:color w:val="0000FF"/>
        </w:rPr>
        <w:tab/>
        <w:t xml:space="preserve">C. </w:t>
      </w:r>
      <w:r>
        <w:t xml:space="preserve"> </w:t>
      </w:r>
      <w:r w:rsidRPr="002B467B">
        <w:rPr>
          <w:b/>
          <w:bCs/>
        </w:rPr>
        <w:t xml:space="preserve"> </w:t>
      </w:r>
      <w:r w:rsidRPr="002B467B">
        <w:t>ω = 25 rad/s.</w:t>
      </w:r>
      <w:r>
        <w:rPr>
          <w:b/>
          <w:color w:val="0000FF"/>
        </w:rPr>
        <w:tab/>
      </w:r>
      <w:r w:rsidRPr="00996487">
        <w:rPr>
          <w:b/>
          <w:color w:val="FF0000"/>
          <w:u w:val="single"/>
        </w:rPr>
        <w:t>D</w:t>
      </w:r>
      <w:r>
        <w:rPr>
          <w:b/>
          <w:color w:val="0000FF"/>
        </w:rPr>
        <w:t xml:space="preserve">. </w:t>
      </w:r>
      <w:r>
        <w:t xml:space="preserve"> </w:t>
      </w:r>
      <w:r w:rsidRPr="002B467B">
        <w:rPr>
          <w:b/>
          <w:bCs/>
        </w:rPr>
        <w:t xml:space="preserve"> </w:t>
      </w:r>
      <w:r w:rsidRPr="002B467B">
        <w:t>ω = 5π rad/s.</w:t>
      </w:r>
    </w:p>
    <w:p w:rsidR="00DF6120" w:rsidRDefault="009373D0" w:rsidP="00B5430E">
      <w:pPr>
        <w:spacing w:line="276" w:lineRule="auto"/>
        <w:jc w:val="both"/>
        <w:rPr>
          <w:b/>
          <w:lang w:val="es-ES"/>
        </w:rPr>
      </w:pPr>
      <w:r w:rsidRPr="00996487">
        <w:rPr>
          <w:b/>
          <w:color w:val="0000FF"/>
          <w:lang w:val="es-ES"/>
        </w:rPr>
        <w:t xml:space="preserve">Câu 2. </w:t>
      </w:r>
      <w:r w:rsidRPr="00996487">
        <w:rPr>
          <w:b/>
          <w:lang w:val="es-ES"/>
        </w:rPr>
        <w:t xml:space="preserve"> </w:t>
      </w:r>
      <w:r w:rsidRPr="00996487">
        <w:rPr>
          <w:lang w:val="es-ES"/>
        </w:rPr>
        <w:t>Một hệ dao động diều hòa với tần số dao động riêng 4 Hz. Tác dụng vào hệ dao động đó một ngoại lực có biểu thức f = F</w:t>
      </w:r>
      <w:r w:rsidRPr="00996487">
        <w:rPr>
          <w:vertAlign w:val="subscript"/>
          <w:lang w:val="es-ES"/>
        </w:rPr>
        <w:t>0</w:t>
      </w:r>
      <w:r w:rsidRPr="00996487">
        <w:rPr>
          <w:lang w:val="es-ES"/>
        </w:rPr>
        <w:t>cos(8</w:t>
      </w:r>
      <w:r w:rsidRPr="002B467B">
        <w:t>π</w:t>
      </w:r>
      <w:r w:rsidRPr="00996487">
        <w:rPr>
          <w:lang w:val="es-ES"/>
        </w:rPr>
        <w:t xml:space="preserve">t + </w:t>
      </w:r>
      <w:r w:rsidRPr="002B467B">
        <w:t>π</w:t>
      </w:r>
      <w:r w:rsidRPr="00996487">
        <w:rPr>
          <w:lang w:val="es-ES"/>
        </w:rPr>
        <w:t>/3) thì hệ sẽ</w:t>
      </w:r>
    </w:p>
    <w:p w:rsidR="00DF6120" w:rsidRDefault="009373D0" w:rsidP="00B5430E">
      <w:pPr>
        <w:tabs>
          <w:tab w:val="left" w:pos="300"/>
        </w:tabs>
        <w:spacing w:line="276" w:lineRule="auto"/>
        <w:jc w:val="both"/>
        <w:rPr>
          <w:b/>
          <w:lang w:val="es-ES"/>
        </w:rPr>
      </w:pPr>
      <w:r w:rsidRPr="00996487">
        <w:rPr>
          <w:b/>
          <w:color w:val="0000FF"/>
          <w:lang w:val="es-ES"/>
        </w:rPr>
        <w:tab/>
        <w:t xml:space="preserve">A. </w:t>
      </w:r>
      <w:r w:rsidRPr="00996487">
        <w:rPr>
          <w:b/>
          <w:lang w:val="es-ES"/>
        </w:rPr>
        <w:t xml:space="preserve"> </w:t>
      </w:r>
      <w:r w:rsidRPr="00996487">
        <w:rPr>
          <w:lang w:val="es-ES"/>
        </w:rPr>
        <w:t>dao động cưỡng bức với tần số dao động là 8 Hz</w:t>
      </w:r>
    </w:p>
    <w:p w:rsidR="00DF6120" w:rsidRDefault="009373D0" w:rsidP="00B5430E">
      <w:pPr>
        <w:tabs>
          <w:tab w:val="left" w:pos="300"/>
        </w:tabs>
        <w:spacing w:line="276" w:lineRule="auto"/>
        <w:jc w:val="both"/>
        <w:rPr>
          <w:b/>
          <w:lang w:val="es-ES"/>
        </w:rPr>
      </w:pPr>
      <w:r w:rsidRPr="00996487">
        <w:rPr>
          <w:b/>
          <w:color w:val="0000FF"/>
          <w:lang w:val="es-ES"/>
        </w:rPr>
        <w:tab/>
        <w:t xml:space="preserve">B. </w:t>
      </w:r>
      <w:r w:rsidRPr="00996487">
        <w:rPr>
          <w:b/>
          <w:lang w:val="es-ES"/>
        </w:rPr>
        <w:t xml:space="preserve"> </w:t>
      </w:r>
      <w:r w:rsidRPr="00996487">
        <w:rPr>
          <w:lang w:val="es-ES"/>
        </w:rPr>
        <w:t>dao động với biên độ giảm dần rất nhanh do ngoại lực tác dụng cản trở dao động</w:t>
      </w:r>
    </w:p>
    <w:p w:rsidR="00DF6120" w:rsidRDefault="009373D0" w:rsidP="00B5430E">
      <w:pPr>
        <w:tabs>
          <w:tab w:val="left" w:pos="300"/>
        </w:tabs>
        <w:spacing w:line="276" w:lineRule="auto"/>
        <w:jc w:val="both"/>
        <w:rPr>
          <w:b/>
          <w:lang w:val="es-ES"/>
        </w:rPr>
      </w:pPr>
      <w:r w:rsidRPr="00996487">
        <w:rPr>
          <w:b/>
          <w:color w:val="0000FF"/>
          <w:lang w:val="es-ES"/>
        </w:rPr>
        <w:tab/>
      </w:r>
      <w:r w:rsidRPr="00996487">
        <w:rPr>
          <w:b/>
          <w:color w:val="FF0000"/>
          <w:u w:val="single"/>
          <w:lang w:val="es-ES"/>
        </w:rPr>
        <w:t>C</w:t>
      </w:r>
      <w:r w:rsidRPr="00996487">
        <w:rPr>
          <w:b/>
          <w:color w:val="0000FF"/>
          <w:lang w:val="es-ES"/>
        </w:rPr>
        <w:t xml:space="preserve">. </w:t>
      </w:r>
      <w:r w:rsidRPr="00996487">
        <w:rPr>
          <w:b/>
          <w:lang w:val="es-ES"/>
        </w:rPr>
        <w:t xml:space="preserve"> </w:t>
      </w:r>
      <w:r w:rsidRPr="00996487">
        <w:rPr>
          <w:lang w:val="es-ES"/>
        </w:rPr>
        <w:t>dao động với biên độ cực đại vì khi đó xảy ra hiện tượng cộng hưởng</w:t>
      </w:r>
    </w:p>
    <w:p w:rsidR="00DF6120" w:rsidRDefault="009373D0" w:rsidP="00B5430E">
      <w:pPr>
        <w:tabs>
          <w:tab w:val="left" w:pos="300"/>
        </w:tabs>
        <w:spacing w:line="276" w:lineRule="auto"/>
        <w:jc w:val="both"/>
        <w:rPr>
          <w:b/>
          <w:lang w:val="es-ES"/>
        </w:rPr>
      </w:pPr>
      <w:r w:rsidRPr="00996487">
        <w:rPr>
          <w:b/>
          <w:color w:val="0000FF"/>
          <w:lang w:val="es-ES"/>
        </w:rPr>
        <w:tab/>
        <w:t xml:space="preserve">D. </w:t>
      </w:r>
      <w:r w:rsidRPr="00996487">
        <w:rPr>
          <w:b/>
          <w:lang w:val="es-ES"/>
        </w:rPr>
        <w:t xml:space="preserve"> </w:t>
      </w:r>
      <w:r w:rsidRPr="00996487">
        <w:rPr>
          <w:lang w:val="es-ES"/>
        </w:rPr>
        <w:t>ngừng dao động vì do hiệu tần số của ngoại lực cưỡng bức và tần số dao động riêng bằng 0</w:t>
      </w:r>
    </w:p>
    <w:p w:rsidR="00DF6120" w:rsidRPr="00996487" w:rsidRDefault="009373D0" w:rsidP="00B5430E">
      <w:pPr>
        <w:spacing w:line="276" w:lineRule="auto"/>
        <w:jc w:val="both"/>
        <w:rPr>
          <w:lang w:val="es-ES"/>
        </w:rPr>
      </w:pPr>
      <w:r w:rsidRPr="00996487">
        <w:rPr>
          <w:b/>
          <w:color w:val="0000FF"/>
          <w:lang w:val="es-ES"/>
        </w:rPr>
        <w:t xml:space="preserve">Câu 3. </w:t>
      </w:r>
      <w:r w:rsidRPr="00996487">
        <w:rPr>
          <w:b/>
          <w:lang w:val="es-ES"/>
        </w:rPr>
        <w:t xml:space="preserve"> </w:t>
      </w:r>
      <w:r w:rsidRPr="00996487">
        <w:rPr>
          <w:lang w:val="es-ES"/>
        </w:rPr>
        <w:t>Một sóng ngang có biểu thức truyền sóng trên phương x là: u = 3cos( 314t - x) cm. Trong đó t tính</w:t>
      </w:r>
    </w:p>
    <w:p w:rsidR="00DF6120" w:rsidRDefault="009373D0" w:rsidP="00B5430E">
      <w:pPr>
        <w:spacing w:line="276" w:lineRule="auto"/>
        <w:ind w:left="300"/>
        <w:rPr>
          <w:b/>
          <w:lang w:val="es-ES"/>
        </w:rPr>
      </w:pPr>
      <w:r w:rsidRPr="00996487">
        <w:rPr>
          <w:lang w:val="es-ES"/>
        </w:rPr>
        <w:t xml:space="preserve">bằng s, x tính bằng m. Bước sóng </w:t>
      </w:r>
      <w:r w:rsidRPr="002B467B">
        <w:t>λ</w:t>
      </w:r>
      <w:r w:rsidRPr="00996487">
        <w:rPr>
          <w:lang w:val="es-ES"/>
        </w:rPr>
        <w:t xml:space="preserve"> là:</w:t>
      </w:r>
    </w:p>
    <w:p w:rsidR="00DF6120" w:rsidRDefault="009373D0" w:rsidP="00B5430E">
      <w:pPr>
        <w:tabs>
          <w:tab w:val="left" w:pos="300"/>
          <w:tab w:val="left" w:pos="2800"/>
          <w:tab w:val="left" w:pos="5300"/>
          <w:tab w:val="left" w:pos="7800"/>
        </w:tabs>
        <w:spacing w:line="276" w:lineRule="auto"/>
        <w:jc w:val="both"/>
        <w:rPr>
          <w:b/>
          <w:lang w:val="es-ES"/>
        </w:rPr>
      </w:pPr>
      <w:r w:rsidRPr="00996487">
        <w:rPr>
          <w:b/>
          <w:color w:val="0000FF"/>
          <w:lang w:val="es-ES"/>
        </w:rPr>
        <w:tab/>
        <w:t xml:space="preserve">A. </w:t>
      </w:r>
      <w:r w:rsidRPr="00996487">
        <w:rPr>
          <w:lang w:val="es-ES"/>
        </w:rPr>
        <w:t xml:space="preserve">  6,28 cm</w:t>
      </w:r>
      <w:r w:rsidRPr="00996487">
        <w:rPr>
          <w:b/>
          <w:color w:val="0000FF"/>
          <w:lang w:val="es-ES"/>
        </w:rPr>
        <w:tab/>
      </w:r>
      <w:r w:rsidRPr="00996487">
        <w:rPr>
          <w:b/>
          <w:color w:val="FF0000"/>
          <w:u w:val="single"/>
          <w:lang w:val="es-ES"/>
        </w:rPr>
        <w:t>B</w:t>
      </w:r>
      <w:r w:rsidRPr="00996487">
        <w:rPr>
          <w:b/>
          <w:color w:val="0000FF"/>
          <w:lang w:val="es-ES"/>
        </w:rPr>
        <w:t xml:space="preserve">. </w:t>
      </w:r>
      <w:r w:rsidRPr="00996487">
        <w:rPr>
          <w:lang w:val="es-ES"/>
        </w:rPr>
        <w:t xml:space="preserve">  6,28 m</w:t>
      </w:r>
      <w:r w:rsidRPr="00996487">
        <w:rPr>
          <w:b/>
          <w:color w:val="0000FF"/>
          <w:lang w:val="es-ES"/>
        </w:rPr>
        <w:tab/>
        <w:t xml:space="preserve">C. </w:t>
      </w:r>
      <w:r w:rsidRPr="00996487">
        <w:rPr>
          <w:b/>
          <w:lang w:val="es-ES"/>
        </w:rPr>
        <w:t xml:space="preserve"> </w:t>
      </w:r>
      <w:r w:rsidRPr="00996487">
        <w:rPr>
          <w:lang w:val="es-ES"/>
        </w:rPr>
        <w:t>8,64 cm</w:t>
      </w:r>
      <w:r w:rsidRPr="00996487">
        <w:rPr>
          <w:b/>
          <w:color w:val="0000FF"/>
          <w:lang w:val="es-ES"/>
        </w:rPr>
        <w:tab/>
        <w:t xml:space="preserve">D. </w:t>
      </w:r>
      <w:r w:rsidRPr="00996487">
        <w:rPr>
          <w:lang w:val="es-ES"/>
        </w:rPr>
        <w:t xml:space="preserve">  8,64m </w:t>
      </w:r>
    </w:p>
    <w:p w:rsidR="00DF6120" w:rsidRDefault="009373D0" w:rsidP="00B5430E">
      <w:pPr>
        <w:spacing w:line="276" w:lineRule="auto"/>
        <w:jc w:val="both"/>
        <w:rPr>
          <w:b/>
          <w:lang w:val="es-ES"/>
        </w:rPr>
      </w:pPr>
      <w:r w:rsidRPr="00996487">
        <w:rPr>
          <w:b/>
          <w:color w:val="0000FF"/>
          <w:lang w:val="es-ES"/>
        </w:rPr>
        <w:t xml:space="preserve">Câu 4. </w:t>
      </w:r>
      <w:r w:rsidRPr="00996487">
        <w:rPr>
          <w:b/>
          <w:lang w:val="es-ES"/>
        </w:rPr>
        <w:t xml:space="preserve"> </w:t>
      </w:r>
      <w:r w:rsidRPr="00996487">
        <w:rPr>
          <w:lang w:val="es-ES"/>
        </w:rPr>
        <w:t xml:space="preserve">Nhận định nào sau đây </w:t>
      </w:r>
      <w:r w:rsidRPr="00996487">
        <w:rPr>
          <w:b/>
          <w:lang w:val="es-ES"/>
        </w:rPr>
        <w:t>sai</w:t>
      </w:r>
      <w:r w:rsidRPr="00996487">
        <w:rPr>
          <w:lang w:val="es-ES"/>
        </w:rPr>
        <w:t xml:space="preserve"> khi nói về dao động cơ học tắt dần?</w:t>
      </w:r>
    </w:p>
    <w:p w:rsidR="00DF6120" w:rsidRDefault="009373D0" w:rsidP="00B5430E">
      <w:pPr>
        <w:tabs>
          <w:tab w:val="left" w:pos="300"/>
        </w:tabs>
        <w:spacing w:line="276" w:lineRule="auto"/>
        <w:jc w:val="both"/>
        <w:rPr>
          <w:b/>
          <w:lang w:val="es-ES"/>
        </w:rPr>
      </w:pPr>
      <w:r w:rsidRPr="00996487">
        <w:rPr>
          <w:b/>
          <w:color w:val="0000FF"/>
          <w:lang w:val="es-ES"/>
        </w:rPr>
        <w:tab/>
        <w:t xml:space="preserve">A. </w:t>
      </w:r>
      <w:r w:rsidRPr="00996487">
        <w:rPr>
          <w:lang w:val="es-ES"/>
        </w:rPr>
        <w:t xml:space="preserve"> Lực ma sát càng lớn thì dao động tắt càng nhanh.</w:t>
      </w:r>
    </w:p>
    <w:p w:rsidR="00DF6120" w:rsidRDefault="009373D0" w:rsidP="00B5430E">
      <w:pPr>
        <w:tabs>
          <w:tab w:val="left" w:pos="300"/>
        </w:tabs>
        <w:spacing w:line="276" w:lineRule="auto"/>
        <w:jc w:val="both"/>
        <w:rPr>
          <w:b/>
          <w:lang w:val="es-ES"/>
        </w:rPr>
      </w:pPr>
      <w:r w:rsidRPr="00996487">
        <w:rPr>
          <w:b/>
          <w:color w:val="0000FF"/>
          <w:lang w:val="es-ES"/>
        </w:rPr>
        <w:tab/>
        <w:t xml:space="preserve">B. </w:t>
      </w:r>
      <w:r w:rsidRPr="00996487">
        <w:rPr>
          <w:lang w:val="es-ES"/>
        </w:rPr>
        <w:t xml:space="preserve"> Trong dao động tắt dần, cơ năng giảm dần theo thời gian.</w:t>
      </w:r>
    </w:p>
    <w:p w:rsidR="00DF6120" w:rsidRDefault="009373D0" w:rsidP="00B5430E">
      <w:pPr>
        <w:tabs>
          <w:tab w:val="left" w:pos="300"/>
        </w:tabs>
        <w:spacing w:line="276" w:lineRule="auto"/>
        <w:jc w:val="both"/>
        <w:rPr>
          <w:b/>
          <w:lang w:val="es-ES"/>
        </w:rPr>
      </w:pPr>
      <w:r w:rsidRPr="00996487">
        <w:rPr>
          <w:b/>
          <w:color w:val="0000FF"/>
          <w:lang w:val="es-ES"/>
        </w:rPr>
        <w:tab/>
      </w:r>
      <w:r w:rsidRPr="00996487">
        <w:rPr>
          <w:b/>
          <w:color w:val="FF0000"/>
          <w:u w:val="single"/>
          <w:lang w:val="es-ES"/>
        </w:rPr>
        <w:t>C</w:t>
      </w:r>
      <w:r w:rsidRPr="00996487">
        <w:rPr>
          <w:b/>
          <w:color w:val="0000FF"/>
          <w:lang w:val="es-ES"/>
        </w:rPr>
        <w:t xml:space="preserve">. </w:t>
      </w:r>
      <w:r w:rsidRPr="00996487">
        <w:rPr>
          <w:lang w:val="es-ES"/>
        </w:rPr>
        <w:t xml:space="preserve"> Dao động tắt dần có động năng giảm dần còn thế năng biến thiên điều hòa.</w:t>
      </w:r>
    </w:p>
    <w:p w:rsidR="00DF6120" w:rsidRDefault="009373D0" w:rsidP="00B5430E">
      <w:pPr>
        <w:tabs>
          <w:tab w:val="left" w:pos="300"/>
        </w:tabs>
        <w:spacing w:line="276" w:lineRule="auto"/>
        <w:jc w:val="both"/>
        <w:rPr>
          <w:b/>
          <w:lang w:val="es-ES"/>
        </w:rPr>
      </w:pPr>
      <w:r w:rsidRPr="00996487">
        <w:rPr>
          <w:b/>
          <w:color w:val="0000FF"/>
          <w:lang w:val="es-ES"/>
        </w:rPr>
        <w:tab/>
        <w:t xml:space="preserve">D. </w:t>
      </w:r>
      <w:r w:rsidRPr="00996487">
        <w:rPr>
          <w:lang w:val="es-ES"/>
        </w:rPr>
        <w:t xml:space="preserve"> Dao động tắt dần là dao động có biên độ giảm dần theo thời gian.</w:t>
      </w:r>
    </w:p>
    <w:p w:rsidR="00DF6120" w:rsidRDefault="009373D0" w:rsidP="00B5430E">
      <w:pPr>
        <w:spacing w:line="276" w:lineRule="auto"/>
        <w:jc w:val="both"/>
        <w:rPr>
          <w:b/>
          <w:lang w:val="es-ES"/>
        </w:rPr>
      </w:pPr>
      <w:r w:rsidRPr="00996487">
        <w:rPr>
          <w:b/>
          <w:color w:val="0000FF"/>
          <w:lang w:val="es-ES"/>
        </w:rPr>
        <w:t xml:space="preserve">Câu 5. </w:t>
      </w:r>
      <w:r w:rsidRPr="00996487">
        <w:rPr>
          <w:b/>
          <w:lang w:val="es-ES"/>
        </w:rPr>
        <w:t xml:space="preserve"> </w:t>
      </w:r>
      <w:r w:rsidRPr="00996487">
        <w:rPr>
          <w:lang w:val="es-ES"/>
        </w:rPr>
        <w:t>Một vật dao động điều hòa với tần số góc 5 rad/s. Khi vật đi qua li độ 5 cm thì nó có tốc độ là 25 cm/s. Biên độ dao động của vật là</w:t>
      </w:r>
    </w:p>
    <w:p w:rsidR="00DF6120" w:rsidRDefault="009373D0" w:rsidP="00B5430E">
      <w:pPr>
        <w:tabs>
          <w:tab w:val="left" w:pos="300"/>
          <w:tab w:val="left" w:pos="2800"/>
          <w:tab w:val="left" w:pos="5300"/>
          <w:tab w:val="left" w:pos="7800"/>
        </w:tabs>
        <w:spacing w:line="276" w:lineRule="auto"/>
        <w:jc w:val="both"/>
        <w:rPr>
          <w:b/>
          <w:lang w:val="es-ES"/>
        </w:rPr>
      </w:pPr>
      <w:r w:rsidRPr="00996487">
        <w:rPr>
          <w:b/>
          <w:color w:val="0000FF"/>
          <w:lang w:val="es-ES"/>
        </w:rPr>
        <w:tab/>
      </w:r>
      <w:r>
        <w:rPr>
          <w:b/>
          <w:color w:val="0000FF"/>
        </w:rPr>
        <w:t xml:space="preserve">A. </w:t>
      </w:r>
      <w:r>
        <w:t xml:space="preserve"> </w:t>
      </w:r>
      <w:r w:rsidRPr="002B467B">
        <w:t xml:space="preserve"> </w:t>
      </w:r>
      <w:r>
        <w:rPr>
          <w:position w:val="-8"/>
        </w:rPr>
        <w:object w:dxaOrig="4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8pt" o:ole="">
            <v:imagedata r:id="rId7" o:title=""/>
          </v:shape>
          <o:OLEObject Type="Embed" ProgID="Equation.DSMT4" ShapeID="_x0000_i1025" DrawAspect="Content" ObjectID="_1699509390" r:id="rId8"/>
        </w:object>
      </w:r>
      <w:r w:rsidRPr="002B467B">
        <w:t>cm</w:t>
      </w:r>
      <w:r>
        <w:rPr>
          <w:b/>
          <w:color w:val="0000FF"/>
        </w:rPr>
        <w:tab/>
        <w:t xml:space="preserve">B. </w:t>
      </w:r>
      <w:r>
        <w:t xml:space="preserve"> </w:t>
      </w:r>
      <w:r w:rsidRPr="002B467B">
        <w:t xml:space="preserve"> 10 cm</w:t>
      </w:r>
      <w:r>
        <w:rPr>
          <w:b/>
          <w:color w:val="0000FF"/>
        </w:rPr>
        <w:tab/>
        <w:t xml:space="preserve">C. </w:t>
      </w:r>
      <w:r>
        <w:rPr>
          <w:b/>
        </w:rPr>
        <w:t xml:space="preserve"> </w:t>
      </w:r>
      <w:r w:rsidRPr="002B467B">
        <w:t>5,24 cm.</w:t>
      </w:r>
      <w:r>
        <w:rPr>
          <w:b/>
          <w:color w:val="0000FF"/>
        </w:rPr>
        <w:tab/>
      </w:r>
      <w:r w:rsidRPr="00996487">
        <w:rPr>
          <w:b/>
          <w:color w:val="FF0000"/>
          <w:u w:val="single"/>
        </w:rPr>
        <w:t>D</w:t>
      </w:r>
      <w:r>
        <w:rPr>
          <w:b/>
          <w:color w:val="0000FF"/>
        </w:rPr>
        <w:t xml:space="preserve">. </w:t>
      </w:r>
      <w:r>
        <w:t xml:space="preserve"> </w:t>
      </w:r>
      <w:r w:rsidRPr="002B467B">
        <w:t xml:space="preserve"> </w:t>
      </w:r>
      <w:r>
        <w:rPr>
          <w:position w:val="-6"/>
        </w:rPr>
        <w:object w:dxaOrig="480" w:dyaOrig="345">
          <v:shape id="_x0000_i1026" type="#_x0000_t75" style="width:24pt;height:17.4pt" o:ole="">
            <v:imagedata r:id="rId9" o:title=""/>
          </v:shape>
          <o:OLEObject Type="Embed" ProgID="Equation.DSMT4" ShapeID="_x0000_i1026" DrawAspect="Content" ObjectID="_1699509391" r:id="rId10"/>
        </w:object>
      </w:r>
      <w:r w:rsidRPr="002B467B">
        <w:t>cm</w:t>
      </w:r>
    </w:p>
    <w:p w:rsidR="00DF6120" w:rsidRDefault="009373D0" w:rsidP="00B5430E">
      <w:pPr>
        <w:spacing w:line="276" w:lineRule="auto"/>
        <w:jc w:val="both"/>
        <w:rPr>
          <w:b/>
          <w:lang w:val="es-ES"/>
        </w:rPr>
      </w:pPr>
      <w:r w:rsidRPr="002B467B">
        <w:rPr>
          <w:b/>
          <w:color w:val="0000FF"/>
          <w:lang w:val="nl-NL"/>
        </w:rPr>
        <w:t xml:space="preserve">Câu 6. </w:t>
      </w:r>
      <w:r w:rsidRPr="002B467B">
        <w:rPr>
          <w:b/>
          <w:lang w:val="nl-NL"/>
        </w:rPr>
        <w:t xml:space="preserve"> </w:t>
      </w:r>
      <w:r w:rsidRPr="002B467B">
        <w:rPr>
          <w:lang w:val="nl-NL"/>
        </w:rPr>
        <w:t>Vật nhỏ dao động theo phương trình:</w:t>
      </w:r>
      <w:r>
        <w:rPr>
          <w:rFonts w:eastAsia="Calibri"/>
          <w:position w:val="-28"/>
        </w:rPr>
        <w:object w:dxaOrig="2520" w:dyaOrig="675">
          <v:shape id="_x0000_i1027" type="#_x0000_t75" style="width:126pt;height:33.6pt" o:ole="">
            <v:imagedata r:id="rId11" o:title=""/>
          </v:shape>
          <o:OLEObject Type="Embed" ProgID="Equation.DSMT4" ShapeID="_x0000_i1027" DrawAspect="Content" ObjectID="_1699509392" r:id="rId12"/>
        </w:object>
      </w:r>
      <w:r w:rsidRPr="002B467B">
        <w:rPr>
          <w:lang w:val="nl-NL"/>
        </w:rPr>
        <w:t xml:space="preserve"> (với t tính bằng giây)</w:t>
      </w:r>
      <w:r>
        <w:rPr>
          <w:lang w:val="nl-NL"/>
        </w:rPr>
        <w:t xml:space="preserve">. </w:t>
      </w:r>
      <w:r w:rsidRPr="002B467B">
        <w:rPr>
          <w:lang w:val="nl-NL"/>
        </w:rPr>
        <w:t>Pha ban đầu của dao động là</w:t>
      </w:r>
      <w:r>
        <w:rPr>
          <w:lang w:val="nl-NL"/>
        </w:rPr>
        <w:t xml:space="preserve">   </w:t>
      </w:r>
    </w:p>
    <w:p w:rsidR="00DF6120" w:rsidRDefault="009373D0" w:rsidP="00B5430E">
      <w:pPr>
        <w:tabs>
          <w:tab w:val="left" w:pos="300"/>
          <w:tab w:val="left" w:pos="5300"/>
        </w:tabs>
        <w:spacing w:line="276" w:lineRule="auto"/>
        <w:jc w:val="both"/>
        <w:rPr>
          <w:b/>
          <w:lang w:val="es-ES"/>
        </w:rPr>
      </w:pPr>
      <w:r>
        <w:rPr>
          <w:b/>
          <w:color w:val="0000FF"/>
          <w:lang w:val="nl-NL"/>
        </w:rPr>
        <w:tab/>
        <w:t xml:space="preserve">A. </w:t>
      </w:r>
      <w:r>
        <w:rPr>
          <w:lang w:val="nl-NL"/>
        </w:rPr>
        <w:t xml:space="preserve"> </w:t>
      </w:r>
      <w:r w:rsidRPr="002B467B">
        <w:rPr>
          <w:lang w:val="nl-NL"/>
        </w:rPr>
        <w:t xml:space="preserve"> </w:t>
      </w:r>
      <w:r>
        <w:rPr>
          <w:rFonts w:eastAsia="Calibri"/>
          <w:position w:val="-24"/>
        </w:rPr>
        <w:object w:dxaOrig="660" w:dyaOrig="615">
          <v:shape id="_x0000_i1028" type="#_x0000_t75" style="width:33pt;height:30.6pt" o:ole="">
            <v:imagedata r:id="rId13" o:title=""/>
          </v:shape>
          <o:OLEObject Type="Embed" ProgID="Equation.DSMT4" ShapeID="_x0000_i1028" DrawAspect="Content" ObjectID="_1699509393" r:id="rId14"/>
        </w:object>
      </w:r>
      <w:r>
        <w:rPr>
          <w:lang w:val="nl-NL"/>
        </w:rPr>
        <w:t xml:space="preserve">       </w:t>
      </w:r>
      <w:r w:rsidR="004A68B3">
        <w:rPr>
          <w:lang w:val="vi-VN"/>
        </w:rPr>
        <w:t xml:space="preserve">                    </w:t>
      </w:r>
      <w:r>
        <w:rPr>
          <w:b/>
          <w:color w:val="0000FF"/>
          <w:lang w:val="nl-NL"/>
        </w:rPr>
        <w:t xml:space="preserve">B. </w:t>
      </w:r>
      <w:r>
        <w:rPr>
          <w:lang w:val="nl-NL"/>
        </w:rPr>
        <w:t xml:space="preserve"> </w:t>
      </w:r>
      <w:r w:rsidRPr="002B467B">
        <w:rPr>
          <w:lang w:val="nl-NL"/>
        </w:rPr>
        <w:t xml:space="preserve"> </w:t>
      </w:r>
      <w:r>
        <w:rPr>
          <w:rFonts w:eastAsia="Calibri"/>
          <w:position w:val="-24"/>
        </w:rPr>
        <w:object w:dxaOrig="660" w:dyaOrig="615">
          <v:shape id="_x0000_i1029" type="#_x0000_t75" style="width:33pt;height:30.6pt" o:ole="">
            <v:imagedata r:id="rId15" o:title=""/>
          </v:shape>
          <o:OLEObject Type="Embed" ProgID="Equation.DSMT4" ShapeID="_x0000_i1029" DrawAspect="Content" ObjectID="_1699509394" r:id="rId16"/>
        </w:object>
      </w:r>
      <w:r>
        <w:rPr>
          <w:b/>
          <w:color w:val="0000FF"/>
          <w:lang w:val="nl-NL"/>
        </w:rPr>
        <w:tab/>
      </w:r>
      <w:r w:rsidRPr="00996487">
        <w:rPr>
          <w:b/>
          <w:color w:val="FF0000"/>
          <w:u w:val="single"/>
          <w:lang w:val="nl-NL"/>
        </w:rPr>
        <w:t>C</w:t>
      </w:r>
      <w:r>
        <w:rPr>
          <w:b/>
          <w:color w:val="0000FF"/>
          <w:lang w:val="nl-NL"/>
        </w:rPr>
        <w:t xml:space="preserve">. </w:t>
      </w:r>
      <w:r>
        <w:rPr>
          <w:b/>
          <w:u w:val="single"/>
          <w:lang w:val="nl-NL"/>
        </w:rPr>
        <w:t xml:space="preserve"> </w:t>
      </w:r>
      <w:r>
        <w:rPr>
          <w:rFonts w:eastAsia="Calibri"/>
          <w:position w:val="-24"/>
        </w:rPr>
        <w:object w:dxaOrig="660" w:dyaOrig="615">
          <v:shape id="_x0000_i1030" type="#_x0000_t75" style="width:33pt;height:30.6pt" o:ole="">
            <v:imagedata r:id="rId17" o:title=""/>
          </v:shape>
          <o:OLEObject Type="Embed" ProgID="Equation.DSMT4" ShapeID="_x0000_i1030" DrawAspect="Content" ObjectID="_1699509395" r:id="rId18"/>
        </w:object>
      </w:r>
      <w:r>
        <w:rPr>
          <w:lang w:val="nl-NL"/>
        </w:rPr>
        <w:t xml:space="preserve">          </w:t>
      </w:r>
      <w:r>
        <w:rPr>
          <w:b/>
          <w:color w:val="0000FF"/>
          <w:lang w:val="nl-NL"/>
        </w:rPr>
        <w:tab/>
      </w:r>
      <w:r w:rsidR="004A68B3">
        <w:rPr>
          <w:b/>
          <w:color w:val="0000FF"/>
          <w:lang w:val="vi-VN"/>
        </w:rPr>
        <w:t xml:space="preserve">       </w:t>
      </w:r>
      <w:r>
        <w:rPr>
          <w:b/>
          <w:color w:val="0000FF"/>
          <w:lang w:val="nl-NL"/>
        </w:rPr>
        <w:t xml:space="preserve">D. </w:t>
      </w:r>
      <w:r>
        <w:rPr>
          <w:lang w:val="nl-NL"/>
        </w:rPr>
        <w:t xml:space="preserve"> </w:t>
      </w:r>
      <w:r w:rsidRPr="002B467B">
        <w:rPr>
          <w:lang w:val="nl-NL"/>
        </w:rPr>
        <w:t xml:space="preserve"> </w:t>
      </w:r>
      <w:r>
        <w:rPr>
          <w:rFonts w:eastAsia="Calibri"/>
          <w:position w:val="-24"/>
        </w:rPr>
        <w:object w:dxaOrig="660" w:dyaOrig="615">
          <v:shape id="_x0000_i1031" type="#_x0000_t75" style="width:33pt;height:30.6pt" o:ole="">
            <v:imagedata r:id="rId19" o:title=""/>
          </v:shape>
          <o:OLEObject Type="Embed" ProgID="Equation.DSMT4" ShapeID="_x0000_i1031" DrawAspect="Content" ObjectID="_1699509396" r:id="rId20"/>
        </w:object>
      </w:r>
      <w:r>
        <w:rPr>
          <w:lang w:val="nl-NL"/>
        </w:rPr>
        <w:t xml:space="preserve">         </w:t>
      </w:r>
    </w:p>
    <w:p w:rsidR="00DF6120" w:rsidRDefault="009373D0" w:rsidP="00B5430E">
      <w:pPr>
        <w:spacing w:line="276" w:lineRule="auto"/>
        <w:jc w:val="both"/>
        <w:rPr>
          <w:b/>
          <w:lang w:val="es-ES"/>
        </w:rPr>
      </w:pPr>
      <w:r w:rsidRPr="00996487">
        <w:rPr>
          <w:b/>
          <w:color w:val="0000FF"/>
          <w:lang w:val="nl-NL"/>
        </w:rPr>
        <w:t xml:space="preserve">Câu 7. </w:t>
      </w:r>
      <w:r w:rsidRPr="00996487">
        <w:rPr>
          <w:b/>
          <w:lang w:val="nl-NL"/>
        </w:rPr>
        <w:t xml:space="preserve"> </w:t>
      </w:r>
      <w:r w:rsidRPr="00996487">
        <w:rPr>
          <w:lang w:val="nl-NL"/>
        </w:rPr>
        <w:t>Dao động tổng hợp của hai dao động điều hoà cùng phương, cùng t</w:t>
      </w:r>
      <w:r w:rsidRPr="002B467B">
        <w:rPr>
          <w:lang w:val="vi-VN"/>
        </w:rPr>
        <w:t>ầ</w:t>
      </w:r>
      <w:r w:rsidRPr="00996487">
        <w:rPr>
          <w:lang w:val="nl-NL"/>
        </w:rPr>
        <w:t>n số, biên độ A</w:t>
      </w:r>
      <w:r w:rsidRPr="00996487">
        <w:rPr>
          <w:vertAlign w:val="subscript"/>
          <w:lang w:val="nl-NL"/>
        </w:rPr>
        <w:t>1</w:t>
      </w:r>
      <w:r w:rsidRPr="00996487">
        <w:rPr>
          <w:lang w:val="nl-NL"/>
        </w:rPr>
        <w:t xml:space="preserve"> và A</w:t>
      </w:r>
      <w:r w:rsidRPr="00996487">
        <w:rPr>
          <w:vertAlign w:val="subscript"/>
          <w:lang w:val="nl-NL"/>
        </w:rPr>
        <w:t>2</w:t>
      </w:r>
      <w:r w:rsidRPr="00996487">
        <w:rPr>
          <w:lang w:val="nl-NL"/>
        </w:rPr>
        <w:t>, vuông pha nhau có</w:t>
      </w:r>
      <w:r w:rsidRPr="002B467B">
        <w:rPr>
          <w:lang w:val="vi-VN"/>
        </w:rPr>
        <w:t xml:space="preserve"> </w:t>
      </w:r>
      <w:r w:rsidRPr="00996487">
        <w:rPr>
          <w:lang w:val="nl-NL"/>
        </w:rPr>
        <w:t>biên độ là</w:t>
      </w:r>
    </w:p>
    <w:p w:rsidR="00DF6120" w:rsidRDefault="009373D0" w:rsidP="00B5430E">
      <w:pPr>
        <w:tabs>
          <w:tab w:val="left" w:pos="300"/>
          <w:tab w:val="left" w:pos="2800"/>
          <w:tab w:val="left" w:pos="5300"/>
          <w:tab w:val="left" w:pos="7800"/>
        </w:tabs>
        <w:spacing w:line="276" w:lineRule="auto"/>
        <w:jc w:val="both"/>
        <w:rPr>
          <w:b/>
          <w:lang w:val="es-ES"/>
        </w:rPr>
      </w:pPr>
      <w:r w:rsidRPr="00996487">
        <w:rPr>
          <w:b/>
          <w:bCs/>
          <w:color w:val="0000FF"/>
          <w:lang w:val="nl-NL"/>
        </w:rPr>
        <w:tab/>
      </w:r>
      <w:r>
        <w:rPr>
          <w:b/>
          <w:bCs/>
          <w:color w:val="0000FF"/>
        </w:rPr>
        <w:t xml:space="preserve">A. </w:t>
      </w:r>
      <w:r>
        <w:rPr>
          <w:b/>
          <w:bCs/>
        </w:rPr>
        <w:t xml:space="preserve"> </w:t>
      </w:r>
      <w:r>
        <w:rPr>
          <w:position w:val="-18"/>
          <w:lang w:val="vi-VN"/>
        </w:rPr>
        <w:object w:dxaOrig="1500" w:dyaOrig="525">
          <v:shape id="_x0000_i1032" type="#_x0000_t75" style="width:75pt;height:26.4pt" o:ole="">
            <v:imagedata r:id="rId21" o:title=""/>
          </v:shape>
          <o:OLEObject Type="Embed" ProgID="Equation.3" ShapeID="_x0000_i1032" DrawAspect="Content" ObjectID="_1699509397" r:id="rId22"/>
        </w:object>
      </w:r>
      <w:r>
        <w:rPr>
          <w:b/>
          <w:color w:val="0000FF"/>
        </w:rPr>
        <w:tab/>
        <w:t xml:space="preserve">B. </w:t>
      </w:r>
      <w:r>
        <w:t xml:space="preserve"> </w:t>
      </w:r>
      <w:r w:rsidRPr="002B467B">
        <w:rPr>
          <w:b/>
          <w:bCs/>
        </w:rPr>
        <w:t xml:space="preserve"> </w:t>
      </w:r>
      <w:r w:rsidRPr="002B467B">
        <w:t>A = A</w:t>
      </w:r>
      <w:r w:rsidRPr="002B467B">
        <w:rPr>
          <w:vertAlign w:val="subscript"/>
        </w:rPr>
        <w:t>1</w:t>
      </w:r>
      <w:r w:rsidRPr="002B467B">
        <w:t xml:space="preserve"> + A</w:t>
      </w:r>
      <w:r w:rsidRPr="002B467B">
        <w:rPr>
          <w:vertAlign w:val="subscript"/>
        </w:rPr>
        <w:t>2</w:t>
      </w:r>
      <w:r>
        <w:rPr>
          <w:b/>
          <w:color w:val="0000FF"/>
        </w:rPr>
        <w:tab/>
      </w:r>
      <w:r w:rsidRPr="00996487">
        <w:rPr>
          <w:b/>
          <w:color w:val="FF0000"/>
          <w:u w:val="single"/>
        </w:rPr>
        <w:t>C</w:t>
      </w:r>
      <w:r>
        <w:rPr>
          <w:b/>
          <w:color w:val="0000FF"/>
        </w:rPr>
        <w:t xml:space="preserve">. </w:t>
      </w:r>
      <w:r>
        <w:t xml:space="preserve"> </w:t>
      </w:r>
      <w:r w:rsidRPr="002B467B">
        <w:rPr>
          <w:b/>
          <w:bCs/>
        </w:rPr>
        <w:t xml:space="preserve"> </w:t>
      </w:r>
      <w:r>
        <w:rPr>
          <w:position w:val="-12"/>
          <w:lang w:val="vi-VN"/>
        </w:rPr>
        <w:object w:dxaOrig="1425" w:dyaOrig="435">
          <v:shape id="_x0000_i1033" type="#_x0000_t75" style="width:71.4pt;height:21.6pt" o:ole="">
            <v:imagedata r:id="rId23" o:title=""/>
          </v:shape>
          <o:OLEObject Type="Embed" ProgID="Equation.3" ShapeID="_x0000_i1033" DrawAspect="Content" ObjectID="_1699509398" r:id="rId24"/>
        </w:object>
      </w:r>
      <w:r>
        <w:rPr>
          <w:b/>
          <w:color w:val="0000FF"/>
        </w:rPr>
        <w:tab/>
        <w:t xml:space="preserve">D. </w:t>
      </w:r>
      <w:r>
        <w:t xml:space="preserve"> </w:t>
      </w:r>
      <w:r w:rsidRPr="002B467B">
        <w:rPr>
          <w:b/>
          <w:bCs/>
        </w:rPr>
        <w:t xml:space="preserve"> </w:t>
      </w:r>
      <w:r w:rsidRPr="002B467B">
        <w:t xml:space="preserve">A = </w:t>
      </w:r>
      <w:r w:rsidRPr="002B467B">
        <w:rPr>
          <w:b/>
          <w:bCs/>
        </w:rPr>
        <w:t>|</w:t>
      </w:r>
      <w:r w:rsidRPr="002B467B">
        <w:t>A</w:t>
      </w:r>
      <w:r w:rsidRPr="002B467B">
        <w:rPr>
          <w:vertAlign w:val="subscript"/>
        </w:rPr>
        <w:t>1</w:t>
      </w:r>
      <w:r w:rsidRPr="002B467B">
        <w:t xml:space="preserve"> – A</w:t>
      </w:r>
      <w:r w:rsidRPr="002B467B">
        <w:rPr>
          <w:vertAlign w:val="subscript"/>
        </w:rPr>
        <w:t>2</w:t>
      </w:r>
      <w:r w:rsidRPr="002B467B">
        <w:t>|</w:t>
      </w:r>
    </w:p>
    <w:p w:rsidR="00DF6120" w:rsidRDefault="009373D0" w:rsidP="00B5430E">
      <w:pPr>
        <w:spacing w:line="276" w:lineRule="auto"/>
        <w:jc w:val="both"/>
        <w:rPr>
          <w:b/>
          <w:lang w:val="es-ES"/>
        </w:rPr>
      </w:pPr>
      <w:r w:rsidRPr="00996487">
        <w:rPr>
          <w:b/>
          <w:color w:val="0000FF"/>
          <w:lang w:val="es-ES"/>
        </w:rPr>
        <w:t xml:space="preserve">Câu 8. </w:t>
      </w:r>
      <w:r w:rsidRPr="00996487">
        <w:rPr>
          <w:b/>
          <w:lang w:val="es-ES"/>
        </w:rPr>
        <w:t xml:space="preserve"> </w:t>
      </w:r>
      <w:r w:rsidRPr="00996487">
        <w:rPr>
          <w:lang w:val="es-ES"/>
        </w:rPr>
        <w:t>Tạo sóng ngang tại O trên một dây đàn hồi. Một điểm M cách nguồn phát sóng O một khoảng d = 20cm có phương trình dao động u</w:t>
      </w:r>
      <w:r w:rsidRPr="00996487">
        <w:rPr>
          <w:vertAlign w:val="subscript"/>
          <w:lang w:val="es-ES"/>
        </w:rPr>
        <w:t xml:space="preserve">M </w:t>
      </w:r>
      <w:r w:rsidRPr="00996487">
        <w:rPr>
          <w:lang w:val="es-ES"/>
        </w:rPr>
        <w:t>= 5cos2</w:t>
      </w:r>
      <w:r w:rsidRPr="002B467B">
        <w:t>π</w:t>
      </w:r>
      <w:r w:rsidRPr="00996487">
        <w:rPr>
          <w:lang w:val="es-ES"/>
        </w:rPr>
        <w:t>(t - 0,125) cm. Vận tốc truyền sóng trên dây là 80cm/s. Phương trình dao động của nguồn O là phương trình dao động trong các phương trình sau?</w:t>
      </w:r>
    </w:p>
    <w:p w:rsidR="00DF6120" w:rsidRDefault="009373D0" w:rsidP="00B5430E">
      <w:pPr>
        <w:tabs>
          <w:tab w:val="left" w:pos="300"/>
          <w:tab w:val="left" w:pos="5300"/>
        </w:tabs>
        <w:spacing w:line="276" w:lineRule="auto"/>
        <w:jc w:val="both"/>
        <w:rPr>
          <w:b/>
          <w:lang w:val="es-ES"/>
        </w:rPr>
      </w:pPr>
      <w:r w:rsidRPr="00996487">
        <w:rPr>
          <w:b/>
          <w:color w:val="0000FF"/>
          <w:lang w:val="es-ES"/>
        </w:rPr>
        <w:tab/>
      </w:r>
      <w:r>
        <w:rPr>
          <w:b/>
          <w:color w:val="0000FF"/>
        </w:rPr>
        <w:t xml:space="preserve">A. </w:t>
      </w:r>
      <w:r>
        <w:t xml:space="preserve"> </w:t>
      </w:r>
      <w:r w:rsidRPr="002B467B">
        <w:t xml:space="preserve"> u</w:t>
      </w:r>
      <w:r w:rsidRPr="002B467B">
        <w:rPr>
          <w:vertAlign w:val="subscript"/>
        </w:rPr>
        <w:t>o</w:t>
      </w:r>
      <w:r w:rsidRPr="002B467B">
        <w:t>= 5cos(2πt + π/2) cm</w:t>
      </w:r>
      <w:r>
        <w:rPr>
          <w:b/>
          <w:color w:val="0000FF"/>
        </w:rPr>
        <w:tab/>
      </w:r>
      <w:r w:rsidRPr="00996487">
        <w:rPr>
          <w:b/>
          <w:color w:val="FF0000"/>
          <w:u w:val="single"/>
        </w:rPr>
        <w:t>B</w:t>
      </w:r>
      <w:r>
        <w:rPr>
          <w:b/>
          <w:color w:val="0000FF"/>
        </w:rPr>
        <w:t xml:space="preserve">. </w:t>
      </w:r>
      <w:r>
        <w:rPr>
          <w:b/>
        </w:rPr>
        <w:t xml:space="preserve"> </w:t>
      </w:r>
      <w:r w:rsidRPr="002B467B">
        <w:t xml:space="preserve"> u</w:t>
      </w:r>
      <w:r w:rsidRPr="002B467B">
        <w:rPr>
          <w:vertAlign w:val="subscript"/>
        </w:rPr>
        <w:t>o</w:t>
      </w:r>
      <w:r w:rsidRPr="002B467B">
        <w:t xml:space="preserve"> = 5cos(2πt + π/4) cm</w:t>
      </w:r>
      <w:r>
        <w:t xml:space="preserve">    </w:t>
      </w:r>
    </w:p>
    <w:p w:rsidR="00DF6120" w:rsidRDefault="009373D0" w:rsidP="00B5430E">
      <w:pPr>
        <w:tabs>
          <w:tab w:val="left" w:pos="300"/>
          <w:tab w:val="left" w:pos="5300"/>
        </w:tabs>
        <w:spacing w:line="276" w:lineRule="auto"/>
        <w:jc w:val="both"/>
        <w:rPr>
          <w:b/>
          <w:lang w:val="es-ES"/>
        </w:rPr>
      </w:pPr>
      <w:r>
        <w:rPr>
          <w:b/>
          <w:color w:val="0000FF"/>
        </w:rPr>
        <w:tab/>
        <w:t xml:space="preserve">C. </w:t>
      </w:r>
      <w:r>
        <w:t xml:space="preserve"> </w:t>
      </w:r>
      <w:r w:rsidRPr="002B467B">
        <w:t xml:space="preserve"> u</w:t>
      </w:r>
      <w:r w:rsidRPr="002B467B">
        <w:rPr>
          <w:vertAlign w:val="subscript"/>
        </w:rPr>
        <w:t>o</w:t>
      </w:r>
      <w:r w:rsidRPr="002B467B">
        <w:t>= 5cos(2πt - π/4) cm</w:t>
      </w:r>
      <w:r>
        <w:rPr>
          <w:b/>
          <w:color w:val="0000FF"/>
        </w:rPr>
        <w:tab/>
        <w:t xml:space="preserve">D. </w:t>
      </w:r>
      <w:r>
        <w:rPr>
          <w:b/>
        </w:rPr>
        <w:t xml:space="preserve"> </w:t>
      </w:r>
      <w:r w:rsidRPr="002B467B">
        <w:t>u</w:t>
      </w:r>
      <w:r w:rsidRPr="002B467B">
        <w:rPr>
          <w:vertAlign w:val="subscript"/>
        </w:rPr>
        <w:t>o</w:t>
      </w:r>
      <w:r w:rsidRPr="002B467B">
        <w:t xml:space="preserve"> = 5cos(2πt - π/2) cm</w:t>
      </w:r>
      <w:r>
        <w:t xml:space="preserve">    </w:t>
      </w:r>
    </w:p>
    <w:p w:rsidR="00DF6120" w:rsidRDefault="009373D0" w:rsidP="00B5430E">
      <w:pPr>
        <w:spacing w:line="276" w:lineRule="auto"/>
        <w:jc w:val="both"/>
        <w:rPr>
          <w:b/>
          <w:lang w:val="es-ES"/>
        </w:rPr>
      </w:pPr>
      <w:r w:rsidRPr="002B467B">
        <w:rPr>
          <w:b/>
          <w:color w:val="0000FF"/>
        </w:rPr>
        <w:t xml:space="preserve">Câu 9. </w:t>
      </w:r>
      <w:r w:rsidRPr="002B467B">
        <w:rPr>
          <w:b/>
        </w:rPr>
        <w:t xml:space="preserve"> </w:t>
      </w:r>
      <w:r w:rsidRPr="002B467B">
        <w:t xml:space="preserve">Chọn nhận xét </w:t>
      </w:r>
      <w:r w:rsidRPr="002B467B">
        <w:rPr>
          <w:b/>
        </w:rPr>
        <w:t>sai</w:t>
      </w:r>
      <w:r w:rsidRPr="002B467B">
        <w:t xml:space="preserve"> về quá trình truyền sóng</w:t>
      </w:r>
      <w:r>
        <w:t xml:space="preserve">. </w:t>
      </w:r>
      <w:r w:rsidRPr="002B467B">
        <w:t>Quá trình truyền sóng là quá trình</w:t>
      </w:r>
    </w:p>
    <w:p w:rsidR="00DF6120" w:rsidRDefault="009373D0" w:rsidP="00B5430E">
      <w:pPr>
        <w:tabs>
          <w:tab w:val="left" w:pos="300"/>
        </w:tabs>
        <w:spacing w:line="276" w:lineRule="auto"/>
        <w:jc w:val="both"/>
        <w:rPr>
          <w:b/>
          <w:lang w:val="es-ES"/>
        </w:rPr>
      </w:pPr>
      <w:r>
        <w:rPr>
          <w:b/>
          <w:color w:val="0000FF"/>
        </w:rPr>
        <w:tab/>
        <w:t xml:space="preserve">A. </w:t>
      </w:r>
      <w:r>
        <w:rPr>
          <w:b/>
        </w:rPr>
        <w:t xml:space="preserve"> </w:t>
      </w:r>
      <w:r w:rsidRPr="002B467B">
        <w:rPr>
          <w:b/>
        </w:rPr>
        <w:t xml:space="preserve"> </w:t>
      </w:r>
      <w:r w:rsidRPr="002B467B">
        <w:t>truyền năng lượng dao động trong môi trường truyền sóng theo thời gian</w:t>
      </w:r>
    </w:p>
    <w:p w:rsidR="00DF6120" w:rsidRDefault="009373D0" w:rsidP="00B5430E">
      <w:pPr>
        <w:tabs>
          <w:tab w:val="left" w:pos="300"/>
        </w:tabs>
        <w:spacing w:line="276" w:lineRule="auto"/>
        <w:jc w:val="both"/>
        <w:rPr>
          <w:b/>
          <w:lang w:val="es-ES"/>
        </w:rPr>
      </w:pPr>
      <w:r>
        <w:rPr>
          <w:b/>
          <w:color w:val="0000FF"/>
        </w:rPr>
        <w:tab/>
      </w:r>
      <w:r w:rsidRPr="00996487">
        <w:rPr>
          <w:b/>
          <w:color w:val="FF0000"/>
          <w:u w:val="single"/>
        </w:rPr>
        <w:t>B</w:t>
      </w:r>
      <w:r>
        <w:rPr>
          <w:b/>
          <w:color w:val="0000FF"/>
        </w:rPr>
        <w:t xml:space="preserve">. </w:t>
      </w:r>
      <w:r>
        <w:rPr>
          <w:b/>
        </w:rPr>
        <w:t xml:space="preserve"> </w:t>
      </w:r>
      <w:r w:rsidRPr="002B467B">
        <w:rPr>
          <w:b/>
        </w:rPr>
        <w:t xml:space="preserve"> </w:t>
      </w:r>
      <w:r w:rsidRPr="002B467B">
        <w:t>lan truyền phần tử vật chất trong môi trường truyền sóng theo thời gian</w:t>
      </w:r>
    </w:p>
    <w:p w:rsidR="00DF6120" w:rsidRDefault="009373D0" w:rsidP="00B5430E">
      <w:pPr>
        <w:tabs>
          <w:tab w:val="left" w:pos="300"/>
        </w:tabs>
        <w:spacing w:line="276" w:lineRule="auto"/>
        <w:jc w:val="both"/>
        <w:rPr>
          <w:b/>
          <w:lang w:val="es-ES"/>
        </w:rPr>
      </w:pPr>
      <w:r>
        <w:rPr>
          <w:b/>
          <w:color w:val="0000FF"/>
        </w:rPr>
        <w:tab/>
        <w:t xml:space="preserve">C. </w:t>
      </w:r>
      <w:r>
        <w:rPr>
          <w:b/>
        </w:rPr>
        <w:t xml:space="preserve"> </w:t>
      </w:r>
      <w:r w:rsidRPr="002B467B">
        <w:t>lan truyền dao động trong môi trường vật chất theo thời gian</w:t>
      </w:r>
    </w:p>
    <w:p w:rsidR="00DF6120" w:rsidRDefault="009373D0" w:rsidP="00B5430E">
      <w:pPr>
        <w:tabs>
          <w:tab w:val="left" w:pos="300"/>
        </w:tabs>
        <w:spacing w:line="276" w:lineRule="auto"/>
        <w:jc w:val="both"/>
        <w:rPr>
          <w:b/>
          <w:lang w:val="es-ES"/>
        </w:rPr>
      </w:pPr>
      <w:r>
        <w:rPr>
          <w:b/>
          <w:color w:val="0000FF"/>
        </w:rPr>
        <w:tab/>
        <w:t xml:space="preserve">D. </w:t>
      </w:r>
      <w:r>
        <w:rPr>
          <w:b/>
        </w:rPr>
        <w:t xml:space="preserve"> </w:t>
      </w:r>
      <w:r w:rsidRPr="002B467B">
        <w:rPr>
          <w:b/>
        </w:rPr>
        <w:t xml:space="preserve"> </w:t>
      </w:r>
      <w:r w:rsidRPr="002B467B">
        <w:t>lan truyền trạng thái dao động trong môi trường truyền sóng theo thời gian</w:t>
      </w:r>
    </w:p>
    <w:p w:rsidR="00DF6120" w:rsidRDefault="009373D0" w:rsidP="00B5430E">
      <w:pPr>
        <w:spacing w:line="276" w:lineRule="auto"/>
        <w:jc w:val="both"/>
        <w:rPr>
          <w:b/>
          <w:lang w:val="es-ES"/>
        </w:rPr>
      </w:pPr>
      <w:r w:rsidRPr="00996487">
        <w:rPr>
          <w:b/>
          <w:color w:val="0000FF"/>
          <w:lang w:val="es-ES"/>
        </w:rPr>
        <w:t xml:space="preserve">Câu 10. </w:t>
      </w:r>
      <w:r w:rsidRPr="00996487">
        <w:rPr>
          <w:b/>
          <w:lang w:val="es-ES"/>
        </w:rPr>
        <w:t xml:space="preserve"> </w:t>
      </w:r>
      <w:r w:rsidRPr="00996487">
        <w:rPr>
          <w:lang w:val="es-ES"/>
        </w:rPr>
        <w:t>Công thức tính tần số góc của con lắc lò xo là</w:t>
      </w:r>
    </w:p>
    <w:p w:rsidR="00DF6120" w:rsidRDefault="009373D0" w:rsidP="00B5430E">
      <w:pPr>
        <w:tabs>
          <w:tab w:val="left" w:pos="300"/>
          <w:tab w:val="left" w:pos="2800"/>
          <w:tab w:val="left" w:pos="5300"/>
          <w:tab w:val="left" w:pos="7800"/>
        </w:tabs>
        <w:spacing w:line="276" w:lineRule="auto"/>
        <w:jc w:val="both"/>
        <w:rPr>
          <w:b/>
          <w:lang w:val="es-ES"/>
        </w:rPr>
      </w:pPr>
      <w:r w:rsidRPr="00996487">
        <w:rPr>
          <w:b/>
          <w:color w:val="0000FF"/>
          <w:lang w:val="es-ES"/>
        </w:rPr>
        <w:tab/>
        <w:t xml:space="preserve">A. </w:t>
      </w:r>
      <w:r w:rsidRPr="00996487">
        <w:rPr>
          <w:lang w:val="es-ES"/>
        </w:rPr>
        <w:t xml:space="preserve"> </w:t>
      </w:r>
      <w:r w:rsidRPr="00996487">
        <w:rPr>
          <w:b/>
          <w:bCs/>
          <w:lang w:val="es-ES"/>
        </w:rPr>
        <w:t xml:space="preserve"> </w:t>
      </w:r>
      <w:r>
        <w:rPr>
          <w:position w:val="-26"/>
        </w:rPr>
        <w:object w:dxaOrig="1215" w:dyaOrig="705">
          <v:shape id="_x0000_i1034" type="#_x0000_t75" style="width:60.6pt;height:35.4pt" o:ole="">
            <v:imagedata r:id="rId25" o:title=""/>
          </v:shape>
          <o:OLEObject Type="Embed" ProgID="Equation.3" ShapeID="_x0000_i1034" DrawAspect="Content" ObjectID="_1699509399" r:id="rId26"/>
        </w:object>
      </w:r>
      <w:r w:rsidRPr="00996487">
        <w:rPr>
          <w:b/>
          <w:color w:val="0000FF"/>
          <w:lang w:val="es-ES"/>
        </w:rPr>
        <w:tab/>
        <w:t xml:space="preserve">B. </w:t>
      </w:r>
      <w:r w:rsidRPr="00996487">
        <w:rPr>
          <w:lang w:val="es-ES"/>
        </w:rPr>
        <w:t xml:space="preserve"> </w:t>
      </w:r>
      <w:r w:rsidRPr="00996487">
        <w:rPr>
          <w:b/>
          <w:bCs/>
          <w:lang w:val="es-ES"/>
        </w:rPr>
        <w:t xml:space="preserve"> </w:t>
      </w:r>
      <w:r>
        <w:rPr>
          <w:position w:val="-26"/>
        </w:rPr>
        <w:object w:dxaOrig="1215" w:dyaOrig="705">
          <v:shape id="_x0000_i1035" type="#_x0000_t75" style="width:60.6pt;height:35.4pt" o:ole="">
            <v:imagedata r:id="rId27" o:title=""/>
          </v:shape>
          <o:OLEObject Type="Embed" ProgID="Equation.3" ShapeID="_x0000_i1035" DrawAspect="Content" ObjectID="_1699509400" r:id="rId28"/>
        </w:object>
      </w:r>
      <w:r w:rsidRPr="00996487">
        <w:rPr>
          <w:b/>
          <w:bCs/>
          <w:color w:val="0000FF"/>
          <w:lang w:val="es-ES"/>
        </w:rPr>
        <w:tab/>
        <w:t xml:space="preserve">C. </w:t>
      </w:r>
      <w:r w:rsidRPr="00996487">
        <w:rPr>
          <w:b/>
          <w:bCs/>
          <w:lang w:val="es-ES"/>
        </w:rPr>
        <w:t xml:space="preserve"> </w:t>
      </w:r>
      <w:r>
        <w:rPr>
          <w:position w:val="-26"/>
        </w:rPr>
        <w:object w:dxaOrig="885" w:dyaOrig="705">
          <v:shape id="_x0000_i1036" type="#_x0000_t75" style="width:44.4pt;height:35.4pt" o:ole="">
            <v:imagedata r:id="rId29" o:title=""/>
          </v:shape>
          <o:OLEObject Type="Embed" ProgID="Equation.3" ShapeID="_x0000_i1036" DrawAspect="Content" ObjectID="_1699509401" r:id="rId30"/>
        </w:object>
      </w:r>
      <w:r w:rsidRPr="00996487">
        <w:rPr>
          <w:b/>
          <w:color w:val="0000FF"/>
          <w:lang w:val="es-ES"/>
        </w:rPr>
        <w:tab/>
      </w:r>
      <w:r w:rsidRPr="00996487">
        <w:rPr>
          <w:b/>
          <w:color w:val="FF0000"/>
          <w:u w:val="single"/>
          <w:lang w:val="es-ES"/>
        </w:rPr>
        <w:t>D</w:t>
      </w:r>
      <w:r w:rsidRPr="00996487">
        <w:rPr>
          <w:b/>
          <w:color w:val="0000FF"/>
          <w:lang w:val="es-ES"/>
        </w:rPr>
        <w:t xml:space="preserve">. </w:t>
      </w:r>
      <w:r w:rsidRPr="00996487">
        <w:rPr>
          <w:lang w:val="es-ES"/>
        </w:rPr>
        <w:t xml:space="preserve"> </w:t>
      </w:r>
      <w:r w:rsidRPr="00996487">
        <w:rPr>
          <w:b/>
          <w:bCs/>
          <w:lang w:val="es-ES"/>
        </w:rPr>
        <w:t xml:space="preserve"> </w:t>
      </w:r>
      <w:r>
        <w:rPr>
          <w:position w:val="-26"/>
        </w:rPr>
        <w:object w:dxaOrig="900" w:dyaOrig="705">
          <v:shape id="_x0000_i1037" type="#_x0000_t75" style="width:45pt;height:35.4pt" o:ole="">
            <v:imagedata r:id="rId31" o:title=""/>
          </v:shape>
          <o:OLEObject Type="Embed" ProgID="Equation.3" ShapeID="_x0000_i1037" DrawAspect="Content" ObjectID="_1699509402" r:id="rId32"/>
        </w:object>
      </w:r>
    </w:p>
    <w:p w:rsidR="00DF6120" w:rsidRDefault="009373D0" w:rsidP="00B5430E">
      <w:pPr>
        <w:spacing w:line="276" w:lineRule="auto"/>
        <w:jc w:val="both"/>
        <w:rPr>
          <w:b/>
          <w:lang w:val="es-ES"/>
        </w:rPr>
      </w:pPr>
      <w:r w:rsidRPr="00996487">
        <w:rPr>
          <w:b/>
          <w:color w:val="0000FF"/>
          <w:lang w:val="es-ES"/>
        </w:rPr>
        <w:lastRenderedPageBreak/>
        <w:t xml:space="preserve">Câu 11. </w:t>
      </w:r>
      <w:r w:rsidRPr="00996487">
        <w:rPr>
          <w:b/>
          <w:lang w:val="es-ES"/>
        </w:rPr>
        <w:t xml:space="preserve"> </w:t>
      </w:r>
      <w:r w:rsidRPr="00996487">
        <w:rPr>
          <w:lang w:val="es-ES"/>
        </w:rPr>
        <w:t xml:space="preserve">Trong thí nghiệm về giao thoa sóng trên mặt nước, 2 nguồn kết hợp cùng pha A và B dao động với tần số 80 (Hz). Tại điểm M trên mặt nước cách A 19,25 (cm) và cách B 21 (cm), sóng có biên độ cực tiểu. Giữa M và đường trung trực của AB có 3 dãy các cực đại. </w:t>
      </w:r>
      <w:r w:rsidRPr="002B467B">
        <w:t>Vận tốc sóng là :</w:t>
      </w:r>
    </w:p>
    <w:p w:rsidR="00DF6120" w:rsidRDefault="009373D0" w:rsidP="00B5430E">
      <w:pPr>
        <w:tabs>
          <w:tab w:val="left" w:pos="300"/>
          <w:tab w:val="left" w:pos="2800"/>
          <w:tab w:val="left" w:pos="5300"/>
          <w:tab w:val="left" w:pos="7800"/>
        </w:tabs>
        <w:spacing w:line="276" w:lineRule="auto"/>
        <w:jc w:val="both"/>
        <w:rPr>
          <w:b/>
          <w:lang w:val="es-ES"/>
        </w:rPr>
      </w:pPr>
      <w:r>
        <w:rPr>
          <w:b/>
          <w:color w:val="0000FF"/>
        </w:rPr>
        <w:tab/>
      </w:r>
      <w:r w:rsidRPr="00996487">
        <w:rPr>
          <w:b/>
          <w:color w:val="FF0000"/>
          <w:u w:val="single"/>
        </w:rPr>
        <w:t>A</w:t>
      </w:r>
      <w:r>
        <w:rPr>
          <w:b/>
          <w:color w:val="0000FF"/>
        </w:rPr>
        <w:t xml:space="preserve">. </w:t>
      </w:r>
      <w:r>
        <w:t xml:space="preserve"> </w:t>
      </w:r>
      <w:r w:rsidRPr="002B467B">
        <w:t>40 (cm/s)</w:t>
      </w:r>
      <w:r>
        <w:rPr>
          <w:b/>
          <w:color w:val="0000FF"/>
        </w:rPr>
        <w:tab/>
        <w:t xml:space="preserve">B. </w:t>
      </w:r>
      <w:r>
        <w:t xml:space="preserve"> </w:t>
      </w:r>
      <w:r w:rsidRPr="002B467B">
        <w:t>20 (cm/s)</w:t>
      </w:r>
      <w:r>
        <w:t xml:space="preserve"> </w:t>
      </w:r>
      <w:r w:rsidRPr="002B467B">
        <w:t xml:space="preserve"> </w:t>
      </w:r>
      <w:r>
        <w:rPr>
          <w:b/>
          <w:color w:val="0000FF"/>
        </w:rPr>
        <w:tab/>
        <w:t xml:space="preserve">C. </w:t>
      </w:r>
      <w:r>
        <w:t xml:space="preserve"> </w:t>
      </w:r>
      <w:r w:rsidRPr="002B467B">
        <w:t>32 (cm/s)</w:t>
      </w:r>
      <w:r>
        <w:rPr>
          <w:b/>
          <w:color w:val="0000FF"/>
        </w:rPr>
        <w:tab/>
        <w:t xml:space="preserve">D. </w:t>
      </w:r>
      <w:r>
        <w:t xml:space="preserve"> </w:t>
      </w:r>
      <w:r w:rsidRPr="002B467B">
        <w:t>160/3(cm/s)</w:t>
      </w:r>
    </w:p>
    <w:p w:rsidR="00DF6120" w:rsidRDefault="009373D0" w:rsidP="00B5430E">
      <w:pPr>
        <w:spacing w:line="276" w:lineRule="auto"/>
        <w:jc w:val="both"/>
        <w:rPr>
          <w:b/>
          <w:lang w:val="es-ES"/>
        </w:rPr>
      </w:pPr>
      <w:r w:rsidRPr="002B467B">
        <w:rPr>
          <w:b/>
          <w:color w:val="0000FF"/>
        </w:rPr>
        <w:t xml:space="preserve">Câu 12. </w:t>
      </w:r>
      <w:r w:rsidRPr="002B467B">
        <w:rPr>
          <w:b/>
        </w:rPr>
        <w:t xml:space="preserve"> </w:t>
      </w:r>
      <w:r w:rsidRPr="002B467B">
        <w:t>Tại nơi có gia tốc trọng trường g = 9,8 m/s</w:t>
      </w:r>
      <w:r w:rsidRPr="002B467B">
        <w:rPr>
          <w:vertAlign w:val="superscript"/>
        </w:rPr>
        <w:t>2</w:t>
      </w:r>
      <w:r w:rsidRPr="002B467B">
        <w:t>, một con lắc đơn có chiều dài dây treo ℓ = 20 cm dao động điều hoà</w:t>
      </w:r>
      <w:r>
        <w:t xml:space="preserve">. </w:t>
      </w:r>
      <w:r w:rsidRPr="002B467B">
        <w:t>Tần số góc dao động của con lắc là</w:t>
      </w:r>
    </w:p>
    <w:p w:rsidR="00DF6120" w:rsidRDefault="009373D0" w:rsidP="00B5430E">
      <w:pPr>
        <w:tabs>
          <w:tab w:val="left" w:pos="300"/>
          <w:tab w:val="left" w:pos="2800"/>
          <w:tab w:val="left" w:pos="5300"/>
          <w:tab w:val="left" w:pos="7800"/>
        </w:tabs>
        <w:spacing w:line="276" w:lineRule="auto"/>
        <w:jc w:val="both"/>
        <w:rPr>
          <w:b/>
          <w:lang w:val="es-ES"/>
        </w:rPr>
      </w:pPr>
      <w:r>
        <w:rPr>
          <w:b/>
          <w:color w:val="0000FF"/>
        </w:rPr>
        <w:tab/>
        <w:t xml:space="preserve">A. </w:t>
      </w:r>
      <w:r>
        <w:t xml:space="preserve"> </w:t>
      </w:r>
      <w:r w:rsidRPr="002B467B">
        <w:rPr>
          <w:b/>
          <w:bCs/>
        </w:rPr>
        <w:t xml:space="preserve"> </w:t>
      </w:r>
      <w:r w:rsidRPr="002B467B">
        <w:t>ω = 7π rad/s.</w:t>
      </w:r>
      <w:r>
        <w:rPr>
          <w:b/>
          <w:color w:val="0000FF"/>
        </w:rPr>
        <w:tab/>
        <w:t xml:space="preserve">B. </w:t>
      </w:r>
      <w:r>
        <w:t xml:space="preserve"> </w:t>
      </w:r>
      <w:r w:rsidRPr="002B467B">
        <w:rPr>
          <w:b/>
          <w:bCs/>
        </w:rPr>
        <w:t xml:space="preserve"> </w:t>
      </w:r>
      <w:r w:rsidRPr="002B467B">
        <w:t>ω = 14 rad/s.</w:t>
      </w:r>
      <w:r>
        <w:rPr>
          <w:b/>
          <w:bCs/>
          <w:color w:val="0000FF"/>
        </w:rPr>
        <w:tab/>
        <w:t xml:space="preserve">C. </w:t>
      </w:r>
      <w:r>
        <w:rPr>
          <w:b/>
          <w:bCs/>
        </w:rPr>
        <w:t xml:space="preserve"> </w:t>
      </w:r>
      <w:r w:rsidRPr="002B467B">
        <w:t>ω = 49 rad/s.</w:t>
      </w:r>
      <w:r>
        <w:rPr>
          <w:b/>
          <w:color w:val="0000FF"/>
        </w:rPr>
        <w:tab/>
      </w:r>
      <w:r w:rsidRPr="00996487">
        <w:rPr>
          <w:b/>
          <w:color w:val="FF0000"/>
          <w:u w:val="single"/>
        </w:rPr>
        <w:t>D</w:t>
      </w:r>
      <w:r>
        <w:rPr>
          <w:b/>
          <w:color w:val="0000FF"/>
        </w:rPr>
        <w:t xml:space="preserve">. </w:t>
      </w:r>
      <w:r>
        <w:t xml:space="preserve"> </w:t>
      </w:r>
      <w:r w:rsidRPr="002B467B">
        <w:rPr>
          <w:b/>
          <w:bCs/>
        </w:rPr>
        <w:t xml:space="preserve"> </w:t>
      </w:r>
      <w:r w:rsidRPr="002B467B">
        <w:t>ω = 7 rad/s.</w:t>
      </w:r>
    </w:p>
    <w:p w:rsidR="00DF6120" w:rsidRDefault="009373D0" w:rsidP="00B5430E">
      <w:pPr>
        <w:spacing w:line="276" w:lineRule="auto"/>
        <w:jc w:val="both"/>
        <w:rPr>
          <w:b/>
          <w:lang w:val="es-ES"/>
        </w:rPr>
      </w:pPr>
      <w:r w:rsidRPr="002B467B">
        <w:rPr>
          <w:b/>
          <w:color w:val="0000FF"/>
          <w:lang w:val="nl-NL"/>
        </w:rPr>
        <w:t xml:space="preserve">Câu 13. </w:t>
      </w:r>
      <w:r w:rsidRPr="002B467B">
        <w:rPr>
          <w:b/>
          <w:lang w:val="nl-NL"/>
        </w:rPr>
        <w:t xml:space="preserve"> </w:t>
      </w:r>
      <w:r w:rsidRPr="002B467B">
        <w:rPr>
          <w:lang w:val="nl-NL"/>
        </w:rPr>
        <w:t>Công thức liên hệ vận tốc truyền sóng v, bước sóng</w:t>
      </w:r>
      <w:r w:rsidRPr="002B467B">
        <w:rPr>
          <w:lang w:val="vi-VN"/>
        </w:rPr>
        <w:t xml:space="preserve"> </w:t>
      </w:r>
      <w:r w:rsidRPr="002B467B">
        <w:rPr>
          <w:rFonts w:ascii="Symbol" w:hAnsi="Symbol"/>
          <w:lang w:val="vi-VN"/>
        </w:rPr>
        <w:t></w:t>
      </w:r>
      <w:r w:rsidRPr="002B467B">
        <w:rPr>
          <w:lang w:val="nl-NL"/>
        </w:rPr>
        <w:t>, chu kì sóng T và tần số sóng f là</w:t>
      </w:r>
    </w:p>
    <w:p w:rsidR="00DF6120" w:rsidRDefault="009373D0" w:rsidP="00B5430E">
      <w:pPr>
        <w:tabs>
          <w:tab w:val="left" w:pos="300"/>
          <w:tab w:val="left" w:pos="2800"/>
          <w:tab w:val="left" w:pos="5300"/>
          <w:tab w:val="left" w:pos="7800"/>
        </w:tabs>
        <w:spacing w:line="276" w:lineRule="auto"/>
        <w:jc w:val="both"/>
        <w:rPr>
          <w:b/>
          <w:lang w:val="es-ES"/>
        </w:rPr>
      </w:pPr>
      <w:r>
        <w:rPr>
          <w:b/>
          <w:color w:val="0000FF"/>
          <w:lang w:val="vi-VN"/>
        </w:rPr>
        <w:tab/>
        <w:t xml:space="preserve">A. </w:t>
      </w:r>
      <w:r>
        <w:rPr>
          <w:lang w:val="vi-VN"/>
        </w:rPr>
        <w:t xml:space="preserve"> </w:t>
      </w:r>
      <w:r w:rsidRPr="002B467B">
        <w:rPr>
          <w:b/>
          <w:lang w:val="nl-NL"/>
        </w:rPr>
        <w:t xml:space="preserve"> </w:t>
      </w:r>
      <w:r w:rsidRPr="002B467B">
        <w:rPr>
          <w:rFonts w:ascii="Symbol" w:hAnsi="Symbol"/>
          <w:lang w:val="nl-NL"/>
        </w:rPr>
        <w:t></w:t>
      </w:r>
      <w:r w:rsidRPr="002B467B">
        <w:rPr>
          <w:lang w:val="nl-NL"/>
        </w:rPr>
        <w:t xml:space="preserve"> = v/T = v.f</w:t>
      </w:r>
      <w:r>
        <w:rPr>
          <w:b/>
          <w:color w:val="0000FF"/>
          <w:lang w:val="vi-VN"/>
        </w:rPr>
        <w:tab/>
        <w:t xml:space="preserve">B. </w:t>
      </w:r>
      <w:r>
        <w:rPr>
          <w:lang w:val="vi-VN"/>
        </w:rPr>
        <w:t xml:space="preserve"> </w:t>
      </w:r>
      <w:r w:rsidRPr="002B467B">
        <w:rPr>
          <w:b/>
          <w:lang w:val="nl-NL"/>
        </w:rPr>
        <w:t xml:space="preserve"> </w:t>
      </w:r>
      <w:r w:rsidRPr="002B467B">
        <w:rPr>
          <w:lang w:val="nl-NL"/>
        </w:rPr>
        <w:t>v =</w:t>
      </w:r>
      <w:r w:rsidRPr="002B467B">
        <w:rPr>
          <w:lang w:val="vi-VN"/>
        </w:rPr>
        <w:t xml:space="preserve"> </w:t>
      </w:r>
      <w:r w:rsidRPr="002B467B">
        <w:rPr>
          <w:rFonts w:ascii="Symbol" w:hAnsi="Symbol"/>
          <w:lang w:val="nl-NL"/>
        </w:rPr>
        <w:t></w:t>
      </w:r>
      <w:r w:rsidRPr="002B467B">
        <w:rPr>
          <w:lang w:val="vi-VN"/>
        </w:rPr>
        <w:t>.</w:t>
      </w:r>
      <w:r w:rsidRPr="002B467B">
        <w:rPr>
          <w:lang w:val="nl-NL"/>
        </w:rPr>
        <w:t xml:space="preserve">T = </w:t>
      </w:r>
      <w:r w:rsidRPr="002B467B">
        <w:rPr>
          <w:rFonts w:ascii="Symbol" w:hAnsi="Symbol"/>
          <w:lang w:val="nl-NL"/>
        </w:rPr>
        <w:t></w:t>
      </w:r>
      <w:r w:rsidRPr="002B467B">
        <w:rPr>
          <w:lang w:val="nl-NL"/>
        </w:rPr>
        <w:t>/f</w:t>
      </w:r>
      <w:r>
        <w:rPr>
          <w:b/>
          <w:color w:val="0000FF"/>
          <w:lang w:val="nl-NL"/>
        </w:rPr>
        <w:tab/>
      </w:r>
      <w:r w:rsidRPr="00996487">
        <w:rPr>
          <w:b/>
          <w:color w:val="FF0000"/>
          <w:u w:val="single"/>
          <w:lang w:val="nl-NL"/>
        </w:rPr>
        <w:t>C</w:t>
      </w:r>
      <w:r>
        <w:rPr>
          <w:b/>
          <w:color w:val="0000FF"/>
          <w:lang w:val="nl-NL"/>
        </w:rPr>
        <w:t xml:space="preserve">. </w:t>
      </w:r>
      <w:r>
        <w:rPr>
          <w:b/>
          <w:u w:val="single"/>
          <w:lang w:val="nl-NL"/>
        </w:rPr>
        <w:t xml:space="preserve"> </w:t>
      </w:r>
      <w:r w:rsidRPr="002B467B">
        <w:rPr>
          <w:rFonts w:ascii="Symbol" w:hAnsi="Symbol"/>
          <w:lang w:val="nl-NL"/>
        </w:rPr>
        <w:t></w:t>
      </w:r>
      <w:r w:rsidRPr="002B467B">
        <w:rPr>
          <w:lang w:val="nl-NL"/>
        </w:rPr>
        <w:t xml:space="preserve"> = v/ f = vT</w:t>
      </w:r>
      <w:r>
        <w:rPr>
          <w:b/>
          <w:color w:val="0000FF"/>
          <w:lang w:val="vi-VN"/>
        </w:rPr>
        <w:tab/>
        <w:t xml:space="preserve">D. </w:t>
      </w:r>
      <w:r>
        <w:rPr>
          <w:lang w:val="vi-VN"/>
        </w:rPr>
        <w:t xml:space="preserve"> </w:t>
      </w:r>
      <w:r w:rsidRPr="002B467B">
        <w:rPr>
          <w:b/>
          <w:lang w:val="nl-NL"/>
        </w:rPr>
        <w:t xml:space="preserve"> </w:t>
      </w:r>
      <w:r w:rsidRPr="002B467B">
        <w:rPr>
          <w:rFonts w:ascii="Symbol" w:hAnsi="Symbol"/>
          <w:lang w:val="nl-NL"/>
        </w:rPr>
        <w:t></w:t>
      </w:r>
      <w:r w:rsidRPr="002B467B">
        <w:rPr>
          <w:lang w:val="nl-NL"/>
        </w:rPr>
        <w:t>.T =v</w:t>
      </w:r>
      <w:r>
        <w:rPr>
          <w:lang w:val="nl-NL"/>
        </w:rPr>
        <w:t xml:space="preserve">. </w:t>
      </w:r>
      <w:r w:rsidRPr="002B467B">
        <w:rPr>
          <w:lang w:val="nl-NL"/>
        </w:rPr>
        <w:t>f</w:t>
      </w:r>
    </w:p>
    <w:p w:rsidR="00DF6120" w:rsidRPr="00996487" w:rsidRDefault="009373D0" w:rsidP="00B5430E">
      <w:pPr>
        <w:autoSpaceDE w:val="0"/>
        <w:autoSpaceDN w:val="0"/>
        <w:adjustRightInd w:val="0"/>
        <w:spacing w:line="276" w:lineRule="auto"/>
        <w:jc w:val="both"/>
        <w:rPr>
          <w:lang w:val="nl-NL"/>
        </w:rPr>
      </w:pPr>
      <w:r w:rsidRPr="00996487">
        <w:rPr>
          <w:b/>
          <w:color w:val="0000FF"/>
          <w:lang w:val="nl-NL"/>
        </w:rPr>
        <w:t xml:space="preserve">Câu 14. </w:t>
      </w:r>
      <w:r w:rsidRPr="00996487">
        <w:rPr>
          <w:b/>
          <w:lang w:val="nl-NL"/>
        </w:rPr>
        <w:t xml:space="preserve"> </w:t>
      </w:r>
      <w:r w:rsidRPr="00996487">
        <w:rPr>
          <w:lang w:val="nl-NL"/>
        </w:rPr>
        <w:t>Một con lắc đơn có chiều dài 1m khối lượng 100g dao động với biên độ góc 30</w:t>
      </w:r>
      <w:r w:rsidRPr="00996487">
        <w:rPr>
          <w:vertAlign w:val="superscript"/>
          <w:lang w:val="nl-NL"/>
        </w:rPr>
        <w:t>0</w:t>
      </w:r>
      <w:r w:rsidRPr="00996487">
        <w:rPr>
          <w:lang w:val="nl-NL"/>
        </w:rPr>
        <w:t xml:space="preserve"> tại nơi có</w:t>
      </w:r>
    </w:p>
    <w:p w:rsidR="00DF6120" w:rsidRDefault="009373D0" w:rsidP="00B5430E">
      <w:pPr>
        <w:spacing w:line="276" w:lineRule="auto"/>
        <w:ind w:left="300"/>
        <w:rPr>
          <w:b/>
          <w:lang w:val="es-ES"/>
        </w:rPr>
      </w:pPr>
      <w:r w:rsidRPr="00996487">
        <w:rPr>
          <w:lang w:val="fr-FR"/>
        </w:rPr>
        <w:t>g=10m/s</w:t>
      </w:r>
      <w:r w:rsidRPr="00996487">
        <w:rPr>
          <w:vertAlign w:val="superscript"/>
          <w:lang w:val="fr-FR"/>
        </w:rPr>
        <w:t>2</w:t>
      </w:r>
      <w:r w:rsidRPr="00996487">
        <w:rPr>
          <w:lang w:val="fr-FR"/>
        </w:rPr>
        <w:t>. Bỏ qua mọi ma sát. Cơ năng của con lắc đơn là:</w:t>
      </w:r>
    </w:p>
    <w:p w:rsidR="00DF6120" w:rsidRDefault="009373D0" w:rsidP="00B5430E">
      <w:pPr>
        <w:tabs>
          <w:tab w:val="left" w:pos="300"/>
          <w:tab w:val="left" w:pos="2800"/>
          <w:tab w:val="left" w:pos="5300"/>
          <w:tab w:val="left" w:pos="7800"/>
        </w:tabs>
        <w:spacing w:line="276" w:lineRule="auto"/>
        <w:jc w:val="both"/>
        <w:rPr>
          <w:b/>
          <w:lang w:val="es-ES"/>
        </w:rPr>
      </w:pPr>
      <w:r w:rsidRPr="00996487">
        <w:rPr>
          <w:b/>
          <w:color w:val="0000FF"/>
          <w:lang w:val="fr-FR"/>
        </w:rPr>
        <w:tab/>
        <w:t xml:space="preserve">A. </w:t>
      </w:r>
      <w:r w:rsidRPr="00996487">
        <w:rPr>
          <w:lang w:val="fr-FR"/>
        </w:rPr>
        <w:t xml:space="preserve">  1,06J    </w:t>
      </w:r>
      <w:r w:rsidRPr="00996487">
        <w:rPr>
          <w:b/>
          <w:color w:val="0000FF"/>
          <w:lang w:val="fr-FR"/>
        </w:rPr>
        <w:tab/>
        <w:t xml:space="preserve">B. </w:t>
      </w:r>
      <w:r w:rsidRPr="00996487">
        <w:rPr>
          <w:lang w:val="fr-FR"/>
        </w:rPr>
        <w:t xml:space="preserve">  0,5 J     </w:t>
      </w:r>
      <w:r w:rsidRPr="00996487">
        <w:rPr>
          <w:b/>
          <w:color w:val="0000FF"/>
          <w:lang w:val="fr-FR"/>
        </w:rPr>
        <w:tab/>
      </w:r>
      <w:r w:rsidRPr="00996487">
        <w:rPr>
          <w:b/>
          <w:color w:val="FF0000"/>
          <w:u w:val="single"/>
          <w:lang w:val="fr-FR"/>
        </w:rPr>
        <w:t>C</w:t>
      </w:r>
      <w:r w:rsidRPr="00996487">
        <w:rPr>
          <w:b/>
          <w:color w:val="0000FF"/>
          <w:lang w:val="fr-FR"/>
        </w:rPr>
        <w:t xml:space="preserve">. </w:t>
      </w:r>
      <w:r w:rsidRPr="00996487">
        <w:rPr>
          <w:lang w:val="fr-FR"/>
        </w:rPr>
        <w:t xml:space="preserve">  0,134J</w:t>
      </w:r>
      <w:r w:rsidRPr="00996487">
        <w:rPr>
          <w:b/>
          <w:bCs/>
          <w:color w:val="0000FF"/>
          <w:lang w:val="fr-FR"/>
        </w:rPr>
        <w:tab/>
        <w:t xml:space="preserve">D. </w:t>
      </w:r>
      <w:r w:rsidRPr="00996487">
        <w:rPr>
          <w:bCs/>
          <w:lang w:val="fr-FR"/>
        </w:rPr>
        <w:t xml:space="preserve"> </w:t>
      </w:r>
      <w:r w:rsidRPr="00996487">
        <w:rPr>
          <w:lang w:val="fr-FR"/>
        </w:rPr>
        <w:t xml:space="preserve">0,32J    </w:t>
      </w:r>
    </w:p>
    <w:p w:rsidR="00DF6120" w:rsidRDefault="009373D0" w:rsidP="00B5430E">
      <w:pPr>
        <w:spacing w:line="276" w:lineRule="auto"/>
        <w:jc w:val="both"/>
        <w:rPr>
          <w:b/>
          <w:lang w:val="es-ES"/>
        </w:rPr>
      </w:pPr>
      <w:r w:rsidRPr="002B467B">
        <w:rPr>
          <w:b/>
          <w:color w:val="0000FF"/>
          <w:lang w:val="fr-FR"/>
        </w:rPr>
        <w:t xml:space="preserve">Câu 15. </w:t>
      </w:r>
      <w:r w:rsidRPr="002B467B">
        <w:rPr>
          <w:b/>
          <w:lang w:val="fr-FR"/>
        </w:rPr>
        <w:t xml:space="preserve"> </w:t>
      </w:r>
      <w:r w:rsidRPr="002B467B">
        <w:rPr>
          <w:lang w:val="fr-FR"/>
        </w:rPr>
        <w:t>Một con lắc lò xo dao động điều hòa trên phương ngang với biên độ 2</w:t>
      </w:r>
      <w:r>
        <w:rPr>
          <w:rFonts w:cs="Arial"/>
          <w:position w:val="-7"/>
        </w:rPr>
        <w:object w:dxaOrig="315" w:dyaOrig="315">
          <v:shape id="_x0000_i1038" type="#_x0000_t75" style="width:15.6pt;height:15.6pt" o:ole="">
            <v:imagedata r:id="rId33" o:title=""/>
          </v:shape>
          <o:OLEObject Type="Embed" ProgID="Equation.DSMT4" ShapeID="_x0000_i1038" DrawAspect="Content" ObjectID="_1699509403" r:id="rId34"/>
        </w:object>
      </w:r>
      <w:r w:rsidRPr="002B467B">
        <w:rPr>
          <w:lang w:val="fr-FR"/>
        </w:rPr>
        <w:t>cm, cơ năng bằng 15 mJ</w:t>
      </w:r>
      <w:r>
        <w:rPr>
          <w:lang w:val="fr-FR"/>
        </w:rPr>
        <w:t xml:space="preserve">. </w:t>
      </w:r>
      <w:r w:rsidRPr="002B467B">
        <w:rPr>
          <w:lang w:val="fr-FR"/>
        </w:rPr>
        <w:t>Lò xo của con lắc có độ cứng là</w:t>
      </w:r>
    </w:p>
    <w:p w:rsidR="00DF6120" w:rsidRDefault="009373D0" w:rsidP="00B5430E">
      <w:pPr>
        <w:tabs>
          <w:tab w:val="left" w:pos="300"/>
          <w:tab w:val="left" w:pos="2800"/>
          <w:tab w:val="left" w:pos="5300"/>
          <w:tab w:val="left" w:pos="7800"/>
        </w:tabs>
        <w:spacing w:line="276" w:lineRule="auto"/>
        <w:jc w:val="both"/>
        <w:rPr>
          <w:b/>
          <w:lang w:val="es-ES"/>
        </w:rPr>
      </w:pPr>
      <w:r>
        <w:rPr>
          <w:b/>
          <w:color w:val="0000FF"/>
          <w:lang w:val="fr-FR"/>
        </w:rPr>
        <w:tab/>
        <w:t xml:space="preserve">A. </w:t>
      </w:r>
      <w:r>
        <w:rPr>
          <w:lang w:val="fr-FR"/>
        </w:rPr>
        <w:t xml:space="preserve"> </w:t>
      </w:r>
      <w:r w:rsidRPr="002B467B">
        <w:rPr>
          <w:b/>
          <w:lang w:val="fr-FR"/>
        </w:rPr>
        <w:t xml:space="preserve"> </w:t>
      </w:r>
      <w:r w:rsidRPr="002B467B">
        <w:rPr>
          <w:lang w:val="fr-FR"/>
        </w:rPr>
        <w:t>25</w:t>
      </w:r>
      <w:r>
        <w:rPr>
          <w:rFonts w:cs="Arial"/>
          <w:position w:val="-7"/>
          <w:lang w:val="de-DE"/>
        </w:rPr>
        <w:object w:dxaOrig="315" w:dyaOrig="315">
          <v:shape id="_x0000_i1039" type="#_x0000_t75" style="width:15.6pt;height:15.6pt" o:ole="">
            <v:imagedata r:id="rId35" o:title=""/>
          </v:shape>
          <o:OLEObject Type="Embed" ProgID="Equation.DSMT4" ShapeID="_x0000_i1039" DrawAspect="Content" ObjectID="_1699509404" r:id="rId36"/>
        </w:object>
      </w:r>
      <w:r w:rsidRPr="002B467B">
        <w:rPr>
          <w:lang w:val="fr-FR"/>
        </w:rPr>
        <w:t>N/m.</w:t>
      </w:r>
      <w:r>
        <w:rPr>
          <w:b/>
          <w:color w:val="0000FF"/>
          <w:lang w:val="fr-FR"/>
        </w:rPr>
        <w:tab/>
      </w:r>
      <w:r w:rsidRPr="00996487">
        <w:rPr>
          <w:b/>
          <w:color w:val="FF0000"/>
          <w:u w:val="single"/>
          <w:lang w:val="fr-FR"/>
        </w:rPr>
        <w:t>B</w:t>
      </w:r>
      <w:r>
        <w:rPr>
          <w:b/>
          <w:color w:val="0000FF"/>
          <w:lang w:val="fr-FR"/>
        </w:rPr>
        <w:t xml:space="preserve">. </w:t>
      </w:r>
      <w:r>
        <w:rPr>
          <w:lang w:val="fr-FR"/>
        </w:rPr>
        <w:t xml:space="preserve"> </w:t>
      </w:r>
      <w:r w:rsidRPr="002B467B">
        <w:rPr>
          <w:b/>
          <w:lang w:val="fr-FR"/>
        </w:rPr>
        <w:t xml:space="preserve"> </w:t>
      </w:r>
      <w:r w:rsidRPr="002B467B">
        <w:rPr>
          <w:lang w:val="fr-FR"/>
        </w:rPr>
        <w:t>25 N/m.</w:t>
      </w:r>
      <w:r>
        <w:rPr>
          <w:b/>
          <w:color w:val="0000FF"/>
          <w:lang w:val="fr-FR"/>
        </w:rPr>
        <w:tab/>
        <w:t xml:space="preserve">C. </w:t>
      </w:r>
      <w:r>
        <w:rPr>
          <w:b/>
          <w:lang w:val="fr-FR"/>
        </w:rPr>
        <w:t xml:space="preserve"> </w:t>
      </w:r>
      <w:r w:rsidRPr="002B467B">
        <w:rPr>
          <w:lang w:val="fr-FR"/>
        </w:rPr>
        <w:t>12,5 N/m.</w:t>
      </w:r>
      <w:r>
        <w:rPr>
          <w:b/>
          <w:color w:val="0000FF"/>
          <w:lang w:val="fr-FR"/>
        </w:rPr>
        <w:tab/>
        <w:t xml:space="preserve">D. </w:t>
      </w:r>
      <w:r>
        <w:rPr>
          <w:lang w:val="fr-FR"/>
        </w:rPr>
        <w:t xml:space="preserve"> </w:t>
      </w:r>
      <w:r w:rsidRPr="002B467B">
        <w:rPr>
          <w:b/>
          <w:lang w:val="fr-FR"/>
        </w:rPr>
        <w:t xml:space="preserve"> </w:t>
      </w:r>
      <w:r w:rsidRPr="002B467B">
        <w:rPr>
          <w:lang w:val="fr-FR"/>
        </w:rPr>
        <w:t>50</w:t>
      </w:r>
      <w:r>
        <w:rPr>
          <w:rFonts w:cs="Arial"/>
          <w:position w:val="-7"/>
          <w:lang w:val="de-DE"/>
        </w:rPr>
        <w:object w:dxaOrig="315" w:dyaOrig="315">
          <v:shape id="_x0000_i1040" type="#_x0000_t75" style="width:15.6pt;height:15.6pt" o:ole="">
            <v:imagedata r:id="rId35" o:title=""/>
          </v:shape>
          <o:OLEObject Type="Embed" ProgID="Equation.DSMT4" ShapeID="_x0000_i1040" DrawAspect="Content" ObjectID="_1699509405" r:id="rId37"/>
        </w:object>
      </w:r>
      <w:r w:rsidRPr="002B467B">
        <w:rPr>
          <w:lang w:val="fr-FR"/>
        </w:rPr>
        <w:t>N/m.</w:t>
      </w:r>
    </w:p>
    <w:p w:rsidR="00DF6120" w:rsidRDefault="009373D0" w:rsidP="00B5430E">
      <w:pPr>
        <w:spacing w:line="276" w:lineRule="auto"/>
        <w:jc w:val="both"/>
        <w:rPr>
          <w:b/>
          <w:lang w:val="es-ES"/>
        </w:rPr>
      </w:pPr>
      <w:r w:rsidRPr="002B467B">
        <w:rPr>
          <w:b/>
          <w:color w:val="0000FF"/>
          <w:lang w:val="pt-BR"/>
        </w:rPr>
        <w:t xml:space="preserve">Câu 16. </w:t>
      </w:r>
      <w:r w:rsidRPr="002B467B">
        <w:rPr>
          <w:b/>
          <w:lang w:val="pt-BR"/>
        </w:rPr>
        <w:t xml:space="preserve"> </w:t>
      </w:r>
      <w:r w:rsidRPr="002B467B">
        <w:rPr>
          <w:lang w:val="pt-BR"/>
        </w:rPr>
        <w:t>Trong hiện tượng giao thoa sóng trên mặt nước, khoảng cách giữa hai cực đại liên tiếp nằm trên đường nối hai tâm sóng bằng bao nhiêu?</w:t>
      </w:r>
    </w:p>
    <w:p w:rsidR="00DF6120" w:rsidRDefault="009373D0" w:rsidP="00B5430E">
      <w:pPr>
        <w:tabs>
          <w:tab w:val="left" w:pos="300"/>
          <w:tab w:val="left" w:pos="5300"/>
        </w:tabs>
        <w:spacing w:line="276" w:lineRule="auto"/>
        <w:jc w:val="both"/>
        <w:rPr>
          <w:b/>
          <w:lang w:val="es-ES"/>
        </w:rPr>
      </w:pPr>
      <w:r>
        <w:rPr>
          <w:b/>
          <w:color w:val="0000FF"/>
          <w:lang w:val="pt-BR"/>
        </w:rPr>
        <w:tab/>
      </w:r>
      <w:r w:rsidRPr="00996487">
        <w:rPr>
          <w:b/>
          <w:color w:val="FF0000"/>
          <w:u w:val="single"/>
          <w:lang w:val="pt-BR"/>
        </w:rPr>
        <w:t>A</w:t>
      </w:r>
      <w:r>
        <w:rPr>
          <w:b/>
          <w:color w:val="0000FF"/>
          <w:lang w:val="pt-BR"/>
        </w:rPr>
        <w:t xml:space="preserve">. </w:t>
      </w:r>
      <w:r>
        <w:rPr>
          <w:b/>
          <w:lang w:val="pt-BR"/>
        </w:rPr>
        <w:t xml:space="preserve"> </w:t>
      </w:r>
      <w:r w:rsidRPr="002B467B">
        <w:rPr>
          <w:lang w:val="pt-BR"/>
        </w:rPr>
        <w:t xml:space="preserve">Một nửa bước sóng </w:t>
      </w:r>
      <w:r>
        <w:rPr>
          <w:b/>
          <w:color w:val="0000FF"/>
          <w:lang w:val="pt-BR"/>
        </w:rPr>
        <w:tab/>
        <w:t xml:space="preserve">B. </w:t>
      </w:r>
      <w:r>
        <w:rPr>
          <w:lang w:val="pt-BR"/>
        </w:rPr>
        <w:t xml:space="preserve"> </w:t>
      </w:r>
      <w:r w:rsidRPr="002B467B">
        <w:rPr>
          <w:b/>
          <w:lang w:val="pt-BR"/>
        </w:rPr>
        <w:t xml:space="preserve"> </w:t>
      </w:r>
      <w:r w:rsidRPr="002B467B">
        <w:rPr>
          <w:lang w:val="pt-BR"/>
        </w:rPr>
        <w:t>Hai lần bước sóng</w:t>
      </w:r>
    </w:p>
    <w:p w:rsidR="00DF6120" w:rsidRDefault="009373D0" w:rsidP="00B5430E">
      <w:pPr>
        <w:tabs>
          <w:tab w:val="left" w:pos="300"/>
          <w:tab w:val="left" w:pos="5300"/>
        </w:tabs>
        <w:spacing w:line="276" w:lineRule="auto"/>
        <w:jc w:val="both"/>
        <w:rPr>
          <w:b/>
          <w:lang w:val="es-ES"/>
        </w:rPr>
      </w:pPr>
      <w:r>
        <w:rPr>
          <w:b/>
          <w:color w:val="0000FF"/>
          <w:lang w:val="pt-BR"/>
        </w:rPr>
        <w:tab/>
        <w:t xml:space="preserve">C. </w:t>
      </w:r>
      <w:r>
        <w:rPr>
          <w:lang w:val="pt-BR"/>
        </w:rPr>
        <w:t xml:space="preserve"> </w:t>
      </w:r>
      <w:r w:rsidRPr="002B467B">
        <w:rPr>
          <w:b/>
          <w:lang w:val="pt-BR"/>
        </w:rPr>
        <w:t xml:space="preserve"> </w:t>
      </w:r>
      <w:r w:rsidRPr="002B467B">
        <w:rPr>
          <w:lang w:val="pt-BR"/>
        </w:rPr>
        <w:t>Một bước sóng</w:t>
      </w:r>
      <w:r>
        <w:rPr>
          <w:b/>
          <w:color w:val="0000FF"/>
          <w:lang w:val="pt-BR"/>
        </w:rPr>
        <w:tab/>
        <w:t xml:space="preserve">D. </w:t>
      </w:r>
      <w:r>
        <w:rPr>
          <w:lang w:val="pt-BR"/>
        </w:rPr>
        <w:t xml:space="preserve"> </w:t>
      </w:r>
      <w:r w:rsidRPr="002B467B">
        <w:rPr>
          <w:b/>
          <w:lang w:val="pt-BR"/>
        </w:rPr>
        <w:t xml:space="preserve"> </w:t>
      </w:r>
      <w:r w:rsidRPr="002B467B">
        <w:rPr>
          <w:lang w:val="pt-BR"/>
        </w:rPr>
        <w:t>Một phần tư bước sóng</w:t>
      </w:r>
    </w:p>
    <w:p w:rsidR="00DF6120" w:rsidRDefault="009373D0" w:rsidP="00B5430E">
      <w:pPr>
        <w:spacing w:line="276" w:lineRule="auto"/>
        <w:jc w:val="both"/>
        <w:rPr>
          <w:b/>
          <w:lang w:val="es-ES"/>
        </w:rPr>
      </w:pPr>
      <w:r w:rsidRPr="002B467B">
        <w:rPr>
          <w:b/>
          <w:color w:val="0000FF"/>
          <w:lang w:val="nl-NL"/>
        </w:rPr>
        <w:t xml:space="preserve">Câu 17. </w:t>
      </w:r>
      <w:r w:rsidRPr="002B467B">
        <w:rPr>
          <w:b/>
          <w:lang w:val="nl-NL"/>
        </w:rPr>
        <w:t xml:space="preserve"> </w:t>
      </w:r>
      <w:r w:rsidRPr="002B467B">
        <w:rPr>
          <w:lang w:val="nl-NL"/>
        </w:rPr>
        <w:t>Tại một nơi xác định</w:t>
      </w:r>
      <w:r>
        <w:rPr>
          <w:lang w:val="vi-VN"/>
        </w:rPr>
        <w:t xml:space="preserve">. </w:t>
      </w:r>
      <w:r w:rsidRPr="002B467B">
        <w:rPr>
          <w:lang w:val="nl-NL"/>
        </w:rPr>
        <w:t>Chu kì dao động điều hòa của con ℓắc đơn tỉ ℓệ thuận với</w:t>
      </w:r>
    </w:p>
    <w:p w:rsidR="00DF6120" w:rsidRDefault="009373D0" w:rsidP="00B5430E">
      <w:pPr>
        <w:tabs>
          <w:tab w:val="left" w:pos="300"/>
          <w:tab w:val="left" w:pos="5300"/>
        </w:tabs>
        <w:spacing w:line="276" w:lineRule="auto"/>
        <w:jc w:val="both"/>
        <w:rPr>
          <w:b/>
          <w:lang w:val="es-ES"/>
        </w:rPr>
      </w:pPr>
      <w:r>
        <w:rPr>
          <w:b/>
          <w:color w:val="0000FF"/>
          <w:lang w:val="nl-NL"/>
        </w:rPr>
        <w:tab/>
      </w:r>
      <w:r w:rsidRPr="00996487">
        <w:rPr>
          <w:b/>
          <w:color w:val="FF0000"/>
          <w:u w:val="single"/>
          <w:lang w:val="nl-NL"/>
        </w:rPr>
        <w:t>A</w:t>
      </w:r>
      <w:r>
        <w:rPr>
          <w:b/>
          <w:color w:val="0000FF"/>
          <w:lang w:val="nl-NL"/>
        </w:rPr>
        <w:t xml:space="preserve">. </w:t>
      </w:r>
      <w:r>
        <w:rPr>
          <w:lang w:val="nl-NL"/>
        </w:rPr>
        <w:t xml:space="preserve"> </w:t>
      </w:r>
      <w:r w:rsidRPr="002B467B">
        <w:rPr>
          <w:b/>
          <w:bCs/>
          <w:lang w:val="nl-NL"/>
        </w:rPr>
        <w:t xml:space="preserve"> </w:t>
      </w:r>
      <w:r w:rsidRPr="002B467B">
        <w:rPr>
          <w:lang w:val="nl-NL"/>
        </w:rPr>
        <w:t>Căn bậc hai chiều dài con ℓắc</w:t>
      </w:r>
      <w:r>
        <w:rPr>
          <w:b/>
          <w:bCs/>
          <w:color w:val="0000FF"/>
          <w:lang w:val="nl-NL"/>
        </w:rPr>
        <w:tab/>
        <w:t xml:space="preserve">B. </w:t>
      </w:r>
      <w:r>
        <w:rPr>
          <w:b/>
          <w:bCs/>
          <w:lang w:val="nl-NL"/>
        </w:rPr>
        <w:t xml:space="preserve"> </w:t>
      </w:r>
      <w:r w:rsidRPr="002B467B">
        <w:rPr>
          <w:b/>
          <w:bCs/>
          <w:lang w:val="nl-NL"/>
        </w:rPr>
        <w:t xml:space="preserve"> </w:t>
      </w:r>
      <w:r w:rsidRPr="002B467B">
        <w:rPr>
          <w:lang w:val="nl-NL"/>
        </w:rPr>
        <w:t>Căn bậc hai gia tốc trọng trường</w:t>
      </w:r>
    </w:p>
    <w:p w:rsidR="00DF6120" w:rsidRDefault="009373D0" w:rsidP="00B5430E">
      <w:pPr>
        <w:tabs>
          <w:tab w:val="left" w:pos="300"/>
          <w:tab w:val="left" w:pos="5300"/>
        </w:tabs>
        <w:spacing w:line="276" w:lineRule="auto"/>
        <w:jc w:val="both"/>
        <w:rPr>
          <w:b/>
          <w:lang w:val="es-ES"/>
        </w:rPr>
      </w:pPr>
      <w:r>
        <w:rPr>
          <w:b/>
          <w:color w:val="0000FF"/>
          <w:lang w:val="nl-NL"/>
        </w:rPr>
        <w:tab/>
        <w:t xml:space="preserve">C. </w:t>
      </w:r>
      <w:r>
        <w:rPr>
          <w:lang w:val="nl-NL"/>
        </w:rPr>
        <w:t xml:space="preserve"> </w:t>
      </w:r>
      <w:r w:rsidRPr="002B467B">
        <w:rPr>
          <w:b/>
          <w:bCs/>
          <w:lang w:val="nl-NL"/>
        </w:rPr>
        <w:t xml:space="preserve"> </w:t>
      </w:r>
      <w:r w:rsidRPr="002B467B">
        <w:rPr>
          <w:lang w:val="nl-NL"/>
        </w:rPr>
        <w:t>Gia tốc trọng trường</w:t>
      </w:r>
      <w:r>
        <w:rPr>
          <w:b/>
          <w:bCs/>
          <w:color w:val="0000FF"/>
          <w:lang w:val="nl-NL"/>
        </w:rPr>
        <w:tab/>
        <w:t xml:space="preserve">D. </w:t>
      </w:r>
      <w:r>
        <w:rPr>
          <w:b/>
          <w:bCs/>
          <w:lang w:val="nl-NL"/>
        </w:rPr>
        <w:t xml:space="preserve"> </w:t>
      </w:r>
      <w:r w:rsidRPr="002B467B">
        <w:rPr>
          <w:lang w:val="nl-NL"/>
        </w:rPr>
        <w:t>Chiều dài con ℓắc</w:t>
      </w:r>
    </w:p>
    <w:p w:rsidR="00DF6120" w:rsidRDefault="009373D0" w:rsidP="00B5430E">
      <w:pPr>
        <w:spacing w:line="276" w:lineRule="auto"/>
        <w:jc w:val="both"/>
        <w:rPr>
          <w:b/>
          <w:lang w:val="es-ES"/>
        </w:rPr>
      </w:pPr>
      <w:r w:rsidRPr="00996487">
        <w:rPr>
          <w:b/>
          <w:bCs/>
          <w:color w:val="0000FF"/>
          <w:lang w:val="nl-NL"/>
        </w:rPr>
        <w:t xml:space="preserve">Câu 18. </w:t>
      </w:r>
      <w:r w:rsidRPr="00996487">
        <w:rPr>
          <w:rFonts w:eastAsia="Calibri"/>
          <w:b/>
          <w:bCs/>
          <w:lang w:val="nl-NL"/>
        </w:rPr>
        <w:t xml:space="preserve"> </w:t>
      </w:r>
      <w:r w:rsidRPr="002B467B">
        <w:rPr>
          <w:rFonts w:eastAsia="Calibri"/>
          <w:bCs/>
          <w:lang w:val="vi-VN"/>
        </w:rPr>
        <w:t>Con lắc lò xo dao động điều hòa theo phương ngang với biên độ A</w:t>
      </w:r>
      <w:r w:rsidRPr="00996487">
        <w:rPr>
          <w:rFonts w:eastAsia="Calibri"/>
          <w:bCs/>
          <w:lang w:val="nl-NL"/>
        </w:rPr>
        <w:t>;</w:t>
      </w:r>
      <w:r w:rsidRPr="002B467B">
        <w:rPr>
          <w:rFonts w:eastAsia="Calibri"/>
          <w:bCs/>
          <w:lang w:val="vi-VN"/>
        </w:rPr>
        <w:t xml:space="preserve"> Li độ vật khi động năng của vật bằng </w:t>
      </w:r>
      <w:r w:rsidRPr="00996487">
        <w:rPr>
          <w:rFonts w:eastAsia="Calibri"/>
          <w:bCs/>
          <w:lang w:val="nl-NL"/>
        </w:rPr>
        <w:t>một nửa</w:t>
      </w:r>
      <w:r w:rsidRPr="002B467B">
        <w:rPr>
          <w:rFonts w:eastAsia="Calibri"/>
          <w:bCs/>
          <w:lang w:val="vi-VN"/>
        </w:rPr>
        <w:t xml:space="preserve"> thế năng của lò xo là?</w:t>
      </w:r>
    </w:p>
    <w:p w:rsidR="00DF6120" w:rsidRDefault="009373D0" w:rsidP="00B5430E">
      <w:pPr>
        <w:tabs>
          <w:tab w:val="left" w:pos="300"/>
          <w:tab w:val="left" w:pos="2800"/>
          <w:tab w:val="left" w:pos="5300"/>
          <w:tab w:val="left" w:pos="7800"/>
        </w:tabs>
        <w:spacing w:line="276" w:lineRule="auto"/>
        <w:jc w:val="both"/>
        <w:rPr>
          <w:b/>
          <w:lang w:val="es-ES"/>
        </w:rPr>
      </w:pPr>
      <w:r>
        <w:rPr>
          <w:b/>
          <w:bCs/>
          <w:color w:val="0000FF"/>
          <w:lang w:val="vi-VN"/>
        </w:rPr>
        <w:tab/>
      </w:r>
      <w:r w:rsidRPr="00996487">
        <w:rPr>
          <w:b/>
          <w:bCs/>
          <w:color w:val="FF0000"/>
          <w:u w:val="single"/>
          <w:lang w:val="vi-VN"/>
        </w:rPr>
        <w:t>A</w:t>
      </w:r>
      <w:r>
        <w:rPr>
          <w:b/>
          <w:bCs/>
          <w:color w:val="0000FF"/>
          <w:lang w:val="vi-VN"/>
        </w:rPr>
        <w:t xml:space="preserve">. </w:t>
      </w:r>
      <w:r>
        <w:rPr>
          <w:rFonts w:eastAsia="Calibri"/>
          <w:bCs/>
          <w:lang w:val="vi-VN"/>
        </w:rPr>
        <w:t xml:space="preserve"> </w:t>
      </w:r>
      <w:r>
        <w:rPr>
          <w:rFonts w:ascii="Calibri" w:eastAsia="Calibri" w:hAnsi="Calibri"/>
          <w:position w:val="-24"/>
        </w:rPr>
        <w:object w:dxaOrig="1035" w:dyaOrig="645">
          <v:shape id="_x0000_i1041" type="#_x0000_t75" style="width:51.6pt;height:32.4pt" o:ole="">
            <v:imagedata r:id="rId38" o:title=""/>
          </v:shape>
          <o:OLEObject Type="Embed" ProgID="Equation.DSMT4" ShapeID="_x0000_i1041" DrawAspect="Content" ObjectID="_1699509406" r:id="rId39"/>
        </w:object>
      </w:r>
      <w:r w:rsidRPr="002B467B">
        <w:rPr>
          <w:rFonts w:eastAsia="Calibri"/>
          <w:bCs/>
          <w:lang w:val="vi-VN"/>
        </w:rPr>
        <w:t xml:space="preserve"> </w:t>
      </w:r>
      <w:r w:rsidRPr="00996487">
        <w:rPr>
          <w:rFonts w:eastAsia="Calibri"/>
          <w:bCs/>
          <w:lang w:val="vi-VN"/>
        </w:rPr>
        <w:t>.</w:t>
      </w:r>
      <w:r w:rsidRPr="00996487">
        <w:rPr>
          <w:b/>
          <w:bCs/>
          <w:color w:val="0000FF"/>
          <w:lang w:val="vi-VN"/>
        </w:rPr>
        <w:tab/>
        <w:t xml:space="preserve">B. </w:t>
      </w:r>
      <w:r w:rsidRPr="00996487">
        <w:rPr>
          <w:rFonts w:eastAsia="Calibri"/>
          <w:bCs/>
          <w:lang w:val="vi-VN"/>
        </w:rPr>
        <w:t xml:space="preserve"> </w:t>
      </w:r>
      <w:r>
        <w:rPr>
          <w:rFonts w:ascii="Calibri" w:eastAsia="Calibri" w:hAnsi="Calibri"/>
          <w:position w:val="-22"/>
        </w:rPr>
        <w:object w:dxaOrig="780" w:dyaOrig="585">
          <v:shape id="_x0000_i1042" type="#_x0000_t75" style="width:39pt;height:29.4pt" o:ole="">
            <v:imagedata r:id="rId40" o:title=""/>
          </v:shape>
          <o:OLEObject Type="Embed" ProgID="Equation.DSMT4" ShapeID="_x0000_i1042" DrawAspect="Content" ObjectID="_1699509407" r:id="rId41"/>
        </w:object>
      </w:r>
      <w:r w:rsidRPr="00996487">
        <w:rPr>
          <w:rFonts w:ascii="Calibri" w:eastAsia="Calibri" w:hAnsi="Calibri"/>
          <w:lang w:val="vi-VN"/>
        </w:rPr>
        <w:t>.</w:t>
      </w:r>
      <w:r w:rsidRPr="00996487">
        <w:rPr>
          <w:b/>
          <w:bCs/>
          <w:color w:val="0000FF"/>
          <w:lang w:val="vi-VN"/>
        </w:rPr>
        <w:tab/>
        <w:t xml:space="preserve">C. </w:t>
      </w:r>
      <w:r w:rsidRPr="00996487">
        <w:rPr>
          <w:rFonts w:eastAsia="Calibri"/>
          <w:bCs/>
          <w:lang w:val="vi-VN"/>
        </w:rPr>
        <w:t xml:space="preserve"> </w:t>
      </w:r>
      <w:r>
        <w:rPr>
          <w:rFonts w:ascii="Calibri" w:eastAsia="Calibri" w:hAnsi="Calibri"/>
          <w:position w:val="-24"/>
        </w:rPr>
        <w:object w:dxaOrig="1035" w:dyaOrig="645">
          <v:shape id="_x0000_i1043" type="#_x0000_t75" style="width:51.6pt;height:32.4pt" o:ole="">
            <v:imagedata r:id="rId42" o:title=""/>
          </v:shape>
          <o:OLEObject Type="Embed" ProgID="Equation.DSMT4" ShapeID="_x0000_i1043" DrawAspect="Content" ObjectID="_1699509408" r:id="rId43"/>
        </w:object>
      </w:r>
      <w:r w:rsidRPr="002B467B">
        <w:rPr>
          <w:rFonts w:eastAsia="Calibri"/>
          <w:bCs/>
          <w:lang w:val="vi-VN"/>
        </w:rPr>
        <w:t xml:space="preserve"> </w:t>
      </w:r>
      <w:r w:rsidRPr="00996487">
        <w:rPr>
          <w:rFonts w:eastAsia="Calibri"/>
          <w:bCs/>
          <w:lang w:val="vi-VN"/>
        </w:rPr>
        <w:t>.</w:t>
      </w:r>
      <w:r w:rsidRPr="00996487">
        <w:rPr>
          <w:b/>
          <w:bCs/>
          <w:color w:val="0000FF"/>
          <w:lang w:val="vi-VN"/>
        </w:rPr>
        <w:tab/>
        <w:t xml:space="preserve">D. </w:t>
      </w:r>
      <w:r w:rsidRPr="00996487">
        <w:rPr>
          <w:rFonts w:eastAsia="Calibri"/>
          <w:b/>
          <w:bCs/>
          <w:lang w:val="vi-VN"/>
        </w:rPr>
        <w:t xml:space="preserve"> </w:t>
      </w:r>
      <w:r>
        <w:rPr>
          <w:rFonts w:ascii="Calibri" w:eastAsia="Calibri" w:hAnsi="Calibri"/>
          <w:position w:val="-8"/>
        </w:rPr>
        <w:object w:dxaOrig="975" w:dyaOrig="345">
          <v:shape id="_x0000_i1044" type="#_x0000_t75" style="width:48.6pt;height:17.4pt" o:ole="">
            <v:imagedata r:id="rId44" o:title=""/>
          </v:shape>
          <o:OLEObject Type="Embed" ProgID="Equation.DSMT4" ShapeID="_x0000_i1044" DrawAspect="Content" ObjectID="_1699509409" r:id="rId45"/>
        </w:object>
      </w:r>
      <w:r w:rsidRPr="00996487">
        <w:rPr>
          <w:rFonts w:ascii="Calibri" w:eastAsia="Calibri" w:hAnsi="Calibri"/>
          <w:lang w:val="vi-VN"/>
        </w:rPr>
        <w:t>.</w:t>
      </w:r>
    </w:p>
    <w:p w:rsidR="00DF6120" w:rsidRDefault="009373D0" w:rsidP="00B5430E">
      <w:pPr>
        <w:spacing w:line="276" w:lineRule="auto"/>
        <w:jc w:val="both"/>
        <w:rPr>
          <w:b/>
          <w:lang w:val="es-ES"/>
        </w:rPr>
      </w:pPr>
      <w:r w:rsidRPr="002B467B">
        <w:rPr>
          <w:b/>
          <w:color w:val="0000FF"/>
          <w:lang w:val="vi-VN"/>
        </w:rPr>
        <w:t xml:space="preserve">Câu 19. </w:t>
      </w:r>
      <w:r w:rsidRPr="002B467B">
        <w:rPr>
          <w:b/>
          <w:lang w:val="vi-VN"/>
        </w:rPr>
        <w:t xml:space="preserve"> </w:t>
      </w:r>
      <w:r w:rsidRPr="002B467B">
        <w:rPr>
          <w:lang w:val="vi-VN"/>
        </w:rPr>
        <w:t>Một con lắc đơn có chiều dài 0,3m được treo vào trần của một toa xe lửa</w:t>
      </w:r>
      <w:r>
        <w:rPr>
          <w:lang w:val="vi-VN"/>
        </w:rPr>
        <w:t xml:space="preserve">. </w:t>
      </w:r>
      <w:r w:rsidRPr="002B467B">
        <w:rPr>
          <w:lang w:val="vi-VN"/>
        </w:rPr>
        <w:t>Con lắc bị kích động mỗi khi bánh xe của toa gặp chỗ nối của các đoạn ray</w:t>
      </w:r>
      <w:r>
        <w:rPr>
          <w:lang w:val="vi-VN"/>
        </w:rPr>
        <w:t xml:space="preserve">. </w:t>
      </w:r>
      <w:r w:rsidRPr="002B467B">
        <w:rPr>
          <w:lang w:val="vi-VN"/>
        </w:rPr>
        <w:t>Biết khoảng cách giữa hai mối nối ray là 12,5m và gia tốc trọng trường là 9,8m/s</w:t>
      </w:r>
      <w:r w:rsidRPr="002B467B">
        <w:rPr>
          <w:vertAlign w:val="superscript"/>
          <w:lang w:val="vi-VN"/>
        </w:rPr>
        <w:t>2</w:t>
      </w:r>
      <w:r>
        <w:rPr>
          <w:lang w:val="vi-VN"/>
        </w:rPr>
        <w:t xml:space="preserve">. </w:t>
      </w:r>
      <w:r w:rsidRPr="002B467B">
        <w:rPr>
          <w:lang w:val="vi-VN"/>
        </w:rPr>
        <w:t>Biên độ của con lắc đơn này lớn nhất khi đoàn tàu chuyển động thẳng đều với tốc độ xấp xỉ bằng</w:t>
      </w:r>
    </w:p>
    <w:p w:rsidR="00DF6120" w:rsidRDefault="009373D0" w:rsidP="00B5430E">
      <w:pPr>
        <w:tabs>
          <w:tab w:val="left" w:pos="300"/>
          <w:tab w:val="left" w:pos="2800"/>
          <w:tab w:val="left" w:pos="5300"/>
          <w:tab w:val="left" w:pos="7800"/>
        </w:tabs>
        <w:spacing w:line="276" w:lineRule="auto"/>
        <w:jc w:val="both"/>
        <w:rPr>
          <w:b/>
          <w:lang w:val="es-ES"/>
        </w:rPr>
      </w:pPr>
      <w:r>
        <w:rPr>
          <w:b/>
          <w:color w:val="0000FF"/>
          <w:lang w:val="vi-VN"/>
        </w:rPr>
        <w:tab/>
        <w:t xml:space="preserve">A. </w:t>
      </w:r>
      <w:r>
        <w:rPr>
          <w:lang w:val="vi-VN"/>
        </w:rPr>
        <w:t xml:space="preserve"> </w:t>
      </w:r>
      <w:r w:rsidRPr="002B467B">
        <w:rPr>
          <w:lang w:val="vi-VN"/>
        </w:rPr>
        <w:t xml:space="preserve"> 12,5km/h</w:t>
      </w:r>
      <w:r>
        <w:rPr>
          <w:b/>
          <w:color w:val="0000FF"/>
          <w:lang w:val="vi-VN"/>
        </w:rPr>
        <w:tab/>
        <w:t xml:space="preserve">B. </w:t>
      </w:r>
      <w:r>
        <w:rPr>
          <w:lang w:val="vi-VN"/>
        </w:rPr>
        <w:t xml:space="preserve"> </w:t>
      </w:r>
      <w:r w:rsidRPr="002B467B">
        <w:rPr>
          <w:lang w:val="vi-VN"/>
        </w:rPr>
        <w:t xml:space="preserve"> 60km/h</w:t>
      </w:r>
      <w:r>
        <w:rPr>
          <w:b/>
          <w:color w:val="0000FF"/>
          <w:lang w:val="vi-VN"/>
        </w:rPr>
        <w:tab/>
        <w:t xml:space="preserve">C. </w:t>
      </w:r>
      <w:r>
        <w:rPr>
          <w:lang w:val="vi-VN"/>
        </w:rPr>
        <w:t xml:space="preserve"> </w:t>
      </w:r>
      <w:r w:rsidRPr="002B467B">
        <w:rPr>
          <w:lang w:val="vi-VN"/>
        </w:rPr>
        <w:t xml:space="preserve"> 11,5km/h</w:t>
      </w:r>
      <w:r>
        <w:rPr>
          <w:b/>
          <w:color w:val="0000FF"/>
          <w:lang w:val="vi-VN"/>
        </w:rPr>
        <w:tab/>
      </w:r>
      <w:r w:rsidRPr="00996487">
        <w:rPr>
          <w:b/>
          <w:color w:val="FF0000"/>
          <w:u w:val="single"/>
          <w:lang w:val="vi-VN"/>
        </w:rPr>
        <w:t>D</w:t>
      </w:r>
      <w:r>
        <w:rPr>
          <w:b/>
          <w:color w:val="0000FF"/>
          <w:lang w:val="vi-VN"/>
        </w:rPr>
        <w:t xml:space="preserve">. </w:t>
      </w:r>
      <w:r>
        <w:rPr>
          <w:lang w:val="vi-VN"/>
        </w:rPr>
        <w:t xml:space="preserve"> </w:t>
      </w:r>
      <w:r w:rsidRPr="002B467B">
        <w:rPr>
          <w:lang w:val="vi-VN"/>
        </w:rPr>
        <w:t>41km/h</w:t>
      </w:r>
    </w:p>
    <w:p w:rsidR="00DF6120" w:rsidRDefault="009373D0" w:rsidP="00B5430E">
      <w:pPr>
        <w:spacing w:line="276" w:lineRule="auto"/>
        <w:jc w:val="both"/>
        <w:rPr>
          <w:b/>
          <w:lang w:val="es-ES"/>
        </w:rPr>
      </w:pPr>
      <w:r w:rsidRPr="00996487">
        <w:rPr>
          <w:b/>
          <w:color w:val="0000FF"/>
          <w:lang w:val="vi-VN"/>
        </w:rPr>
        <w:t xml:space="preserve">Câu 20. </w:t>
      </w:r>
      <w:r w:rsidRPr="00996487">
        <w:rPr>
          <w:b/>
          <w:lang w:val="vi-VN"/>
        </w:rPr>
        <w:t xml:space="preserve"> </w:t>
      </w:r>
      <w:r w:rsidRPr="00996487">
        <w:rPr>
          <w:lang w:val="vi-VN"/>
        </w:rPr>
        <w:t>Một vật thực hiện đồng thời hai dao động điều hoà cùng phương cùng tần số có phương trình:</w:t>
      </w:r>
      <w:r w:rsidRPr="002B467B">
        <w:rPr>
          <w:lang w:val="vi-VN"/>
        </w:rPr>
        <w:t xml:space="preserve"> </w:t>
      </w:r>
      <w:r w:rsidRPr="00996487">
        <w:rPr>
          <w:lang w:val="vi-VN"/>
        </w:rPr>
        <w:t>x</w:t>
      </w:r>
      <w:r w:rsidRPr="00996487">
        <w:rPr>
          <w:vertAlign w:val="subscript"/>
          <w:lang w:val="vi-VN"/>
        </w:rPr>
        <w:t>1</w:t>
      </w:r>
      <w:r w:rsidRPr="00996487">
        <w:rPr>
          <w:lang w:val="vi-VN"/>
        </w:rPr>
        <w:t xml:space="preserve"> = A</w:t>
      </w:r>
      <w:r w:rsidRPr="00996487">
        <w:rPr>
          <w:vertAlign w:val="subscript"/>
          <w:lang w:val="vi-VN"/>
        </w:rPr>
        <w:t>1</w:t>
      </w:r>
      <w:r w:rsidRPr="00996487">
        <w:rPr>
          <w:lang w:val="vi-VN"/>
        </w:rPr>
        <w:t>cos(</w:t>
      </w:r>
      <w:r w:rsidRPr="002B467B">
        <w:t>ω</w:t>
      </w:r>
      <w:r w:rsidRPr="00996487">
        <w:rPr>
          <w:lang w:val="vi-VN"/>
        </w:rPr>
        <w:t xml:space="preserve">t + </w:t>
      </w:r>
      <w:r w:rsidRPr="002B467B">
        <w:t>φ</w:t>
      </w:r>
      <w:r w:rsidRPr="00996487">
        <w:rPr>
          <w:vertAlign w:val="subscript"/>
          <w:lang w:val="vi-VN"/>
        </w:rPr>
        <w:t>1</w:t>
      </w:r>
      <w:r w:rsidRPr="00996487">
        <w:rPr>
          <w:lang w:val="vi-VN"/>
        </w:rPr>
        <w:t>) cm, x</w:t>
      </w:r>
      <w:r w:rsidRPr="00996487">
        <w:rPr>
          <w:vertAlign w:val="subscript"/>
          <w:lang w:val="vi-VN"/>
        </w:rPr>
        <w:t>2</w:t>
      </w:r>
      <w:r w:rsidRPr="00996487">
        <w:rPr>
          <w:lang w:val="vi-VN"/>
        </w:rPr>
        <w:t xml:space="preserve"> = A</w:t>
      </w:r>
      <w:r w:rsidRPr="00996487">
        <w:rPr>
          <w:vertAlign w:val="subscript"/>
          <w:lang w:val="vi-VN"/>
        </w:rPr>
        <w:t>2</w:t>
      </w:r>
      <w:r w:rsidRPr="00996487">
        <w:rPr>
          <w:lang w:val="vi-VN"/>
        </w:rPr>
        <w:t>cos(</w:t>
      </w:r>
      <w:r w:rsidRPr="002B467B">
        <w:t>ω</w:t>
      </w:r>
      <w:r w:rsidRPr="00996487">
        <w:rPr>
          <w:lang w:val="vi-VN"/>
        </w:rPr>
        <w:t xml:space="preserve">t + </w:t>
      </w:r>
      <w:r w:rsidRPr="002B467B">
        <w:t>φ</w:t>
      </w:r>
      <w:r w:rsidRPr="00996487">
        <w:rPr>
          <w:vertAlign w:val="subscript"/>
          <w:lang w:val="vi-VN"/>
        </w:rPr>
        <w:t>2</w:t>
      </w:r>
      <w:r w:rsidRPr="00996487">
        <w:rPr>
          <w:lang w:val="vi-VN"/>
        </w:rPr>
        <w:t>) cm thì pha ban đầu của dao động tổng hợp xác định bởi:</w:t>
      </w:r>
    </w:p>
    <w:p w:rsidR="00DF6120" w:rsidRDefault="009373D0" w:rsidP="00B5430E">
      <w:pPr>
        <w:tabs>
          <w:tab w:val="left" w:pos="300"/>
          <w:tab w:val="left" w:pos="5300"/>
        </w:tabs>
        <w:spacing w:line="276" w:lineRule="auto"/>
        <w:jc w:val="both"/>
        <w:rPr>
          <w:b/>
          <w:lang w:val="es-ES"/>
        </w:rPr>
      </w:pPr>
      <w:r>
        <w:rPr>
          <w:b/>
          <w:color w:val="0000FF"/>
          <w:lang w:val="vi-VN"/>
        </w:rPr>
        <w:tab/>
        <w:t xml:space="preserve">A. </w:t>
      </w:r>
      <w:r>
        <w:rPr>
          <w:lang w:val="vi-VN"/>
        </w:rPr>
        <w:t xml:space="preserve"> </w:t>
      </w:r>
      <w:r w:rsidRPr="00996487">
        <w:rPr>
          <w:b/>
          <w:bCs/>
          <w:lang w:val="vi-VN"/>
        </w:rPr>
        <w:t xml:space="preserve"> </w:t>
      </w:r>
      <w:r>
        <w:rPr>
          <w:position w:val="-30"/>
        </w:rPr>
        <w:object w:dxaOrig="2715" w:dyaOrig="675">
          <v:shape id="_x0000_i1045" type="#_x0000_t75" style="width:135.6pt;height:33.6pt" o:ole="">
            <v:imagedata r:id="rId46" o:title=""/>
          </v:shape>
          <o:OLEObject Type="Embed" ProgID="Equation.3" ShapeID="_x0000_i1045" DrawAspect="Content" ObjectID="_1699509410" r:id="rId47"/>
        </w:object>
      </w:r>
      <w:r w:rsidRPr="00996487">
        <w:rPr>
          <w:b/>
          <w:bCs/>
          <w:color w:val="0000FF"/>
          <w:lang w:val="vi-VN"/>
        </w:rPr>
        <w:tab/>
      </w:r>
      <w:r w:rsidRPr="00996487">
        <w:rPr>
          <w:b/>
          <w:bCs/>
          <w:color w:val="FF0000"/>
          <w:u w:val="single"/>
          <w:lang w:val="vi-VN"/>
        </w:rPr>
        <w:t>B</w:t>
      </w:r>
      <w:r w:rsidRPr="00996487">
        <w:rPr>
          <w:b/>
          <w:bCs/>
          <w:color w:val="0000FF"/>
          <w:lang w:val="vi-VN"/>
        </w:rPr>
        <w:t xml:space="preserve">. </w:t>
      </w:r>
      <w:r w:rsidRPr="00996487">
        <w:rPr>
          <w:b/>
          <w:bCs/>
          <w:lang w:val="vi-VN"/>
        </w:rPr>
        <w:t xml:space="preserve"> </w:t>
      </w:r>
      <w:r>
        <w:rPr>
          <w:position w:val="-30"/>
        </w:rPr>
        <w:object w:dxaOrig="2715" w:dyaOrig="675">
          <v:shape id="_x0000_i1046" type="#_x0000_t75" style="width:135.6pt;height:33.6pt" o:ole="">
            <v:imagedata r:id="rId48" o:title=""/>
          </v:shape>
          <o:OLEObject Type="Embed" ProgID="Equation.3" ShapeID="_x0000_i1046" DrawAspect="Content" ObjectID="_1699509411" r:id="rId49"/>
        </w:object>
      </w:r>
    </w:p>
    <w:p w:rsidR="00DF6120" w:rsidRDefault="009373D0" w:rsidP="00B5430E">
      <w:pPr>
        <w:tabs>
          <w:tab w:val="left" w:pos="300"/>
          <w:tab w:val="left" w:pos="5300"/>
        </w:tabs>
        <w:spacing w:line="276" w:lineRule="auto"/>
        <w:jc w:val="both"/>
        <w:rPr>
          <w:b/>
          <w:lang w:val="es-ES"/>
        </w:rPr>
      </w:pPr>
      <w:r>
        <w:rPr>
          <w:b/>
          <w:bCs/>
          <w:color w:val="0000FF"/>
          <w:lang w:val="vi-VN"/>
        </w:rPr>
        <w:tab/>
        <w:t xml:space="preserve">C. </w:t>
      </w:r>
      <w:r>
        <w:rPr>
          <w:b/>
          <w:bCs/>
          <w:lang w:val="vi-VN"/>
        </w:rPr>
        <w:t xml:space="preserve"> </w:t>
      </w:r>
      <w:r w:rsidRPr="00996487">
        <w:rPr>
          <w:b/>
          <w:bCs/>
          <w:lang w:val="vi-VN"/>
        </w:rPr>
        <w:t xml:space="preserve"> </w:t>
      </w:r>
      <w:r>
        <w:rPr>
          <w:position w:val="-30"/>
        </w:rPr>
        <w:object w:dxaOrig="2715" w:dyaOrig="675">
          <v:shape id="_x0000_i1047" type="#_x0000_t75" style="width:135.6pt;height:33.6pt" o:ole="">
            <v:imagedata r:id="rId50" o:title=""/>
          </v:shape>
          <o:OLEObject Type="Embed" ProgID="Equation.3" ShapeID="_x0000_i1047" DrawAspect="Content" ObjectID="_1699509412" r:id="rId51"/>
        </w:object>
      </w:r>
      <w:r>
        <w:rPr>
          <w:b/>
          <w:color w:val="0000FF"/>
          <w:lang w:val="vi-VN"/>
        </w:rPr>
        <w:tab/>
        <w:t xml:space="preserve">D. </w:t>
      </w:r>
      <w:r>
        <w:rPr>
          <w:lang w:val="vi-VN"/>
        </w:rPr>
        <w:t xml:space="preserve"> </w:t>
      </w:r>
      <w:r w:rsidRPr="00996487">
        <w:rPr>
          <w:b/>
          <w:bCs/>
          <w:lang w:val="vi-VN"/>
        </w:rPr>
        <w:t xml:space="preserve"> </w:t>
      </w:r>
      <w:r>
        <w:rPr>
          <w:position w:val="-30"/>
        </w:rPr>
        <w:object w:dxaOrig="2715" w:dyaOrig="675">
          <v:shape id="_x0000_i1048" type="#_x0000_t75" style="width:135.6pt;height:33.6pt" o:ole="">
            <v:imagedata r:id="rId52" o:title=""/>
          </v:shape>
          <o:OLEObject Type="Embed" ProgID="Equation.3" ShapeID="_x0000_i1048" DrawAspect="Content" ObjectID="_1699509413" r:id="rId53"/>
        </w:object>
      </w:r>
    </w:p>
    <w:p w:rsidR="00DF6120" w:rsidRDefault="009373D0" w:rsidP="00B5430E">
      <w:pPr>
        <w:spacing w:line="276" w:lineRule="auto"/>
        <w:jc w:val="both"/>
        <w:rPr>
          <w:b/>
          <w:lang w:val="es-ES"/>
        </w:rPr>
      </w:pPr>
      <w:r w:rsidRPr="002B467B">
        <w:rPr>
          <w:b/>
          <w:color w:val="0000FF"/>
          <w:lang w:val="es-ES"/>
        </w:rPr>
        <w:t xml:space="preserve">Câu 21. </w:t>
      </w:r>
      <w:r w:rsidRPr="002B467B">
        <w:rPr>
          <w:b/>
          <w:lang w:val="es-ES"/>
        </w:rPr>
        <w:t xml:space="preserve"> </w:t>
      </w:r>
      <w:r w:rsidRPr="002B467B">
        <w:rPr>
          <w:lang w:val="es-ES"/>
        </w:rPr>
        <w:t>Trong dao động điều hòa, giá trị cực đại của gia tốc là</w:t>
      </w:r>
    </w:p>
    <w:p w:rsidR="00DF6120" w:rsidRDefault="009373D0" w:rsidP="00B5430E">
      <w:pPr>
        <w:tabs>
          <w:tab w:val="left" w:pos="300"/>
          <w:tab w:val="left" w:pos="2800"/>
          <w:tab w:val="left" w:pos="5300"/>
          <w:tab w:val="left" w:pos="7800"/>
        </w:tabs>
        <w:spacing w:line="276" w:lineRule="auto"/>
        <w:jc w:val="both"/>
        <w:rPr>
          <w:b/>
          <w:lang w:val="es-ES"/>
        </w:rPr>
      </w:pPr>
      <w:r>
        <w:rPr>
          <w:b/>
          <w:color w:val="0000FF"/>
          <w:lang w:val="pt-BR"/>
        </w:rPr>
        <w:tab/>
        <w:t xml:space="preserve">A. </w:t>
      </w:r>
      <w:r>
        <w:rPr>
          <w:lang w:val="pt-BR"/>
        </w:rPr>
        <w:t xml:space="preserve"> </w:t>
      </w:r>
      <w:r w:rsidRPr="002B467B">
        <w:rPr>
          <w:b/>
          <w:lang w:val="pt-BR"/>
        </w:rPr>
        <w:t xml:space="preserve"> </w:t>
      </w:r>
      <w:r w:rsidRPr="002B467B">
        <w:rPr>
          <w:lang w:val="pt-BR"/>
        </w:rPr>
        <w:t>a</w:t>
      </w:r>
      <w:r w:rsidRPr="002B467B">
        <w:rPr>
          <w:vertAlign w:val="subscript"/>
          <w:lang w:val="pt-BR"/>
        </w:rPr>
        <w:t xml:space="preserve">max </w:t>
      </w:r>
      <w:r w:rsidRPr="002B467B">
        <w:rPr>
          <w:lang w:val="pt-BR"/>
        </w:rPr>
        <w:t xml:space="preserve">= - </w:t>
      </w:r>
      <w:r w:rsidRPr="002B467B">
        <w:rPr>
          <w:rFonts w:ascii="Symbol" w:hAnsi="Symbol"/>
        </w:rPr>
        <w:sym w:font="Symbol" w:char="F077"/>
      </w:r>
      <w:r w:rsidRPr="002B467B">
        <w:rPr>
          <w:vertAlign w:val="superscript"/>
          <w:lang w:val="pt-BR"/>
        </w:rPr>
        <w:t>2</w:t>
      </w:r>
      <w:r w:rsidRPr="002B467B">
        <w:rPr>
          <w:lang w:val="pt-BR"/>
        </w:rPr>
        <w:t>A</w:t>
      </w:r>
      <w:r>
        <w:rPr>
          <w:b/>
          <w:color w:val="0000FF"/>
          <w:lang w:val="pt-BR"/>
        </w:rPr>
        <w:tab/>
      </w:r>
      <w:r w:rsidRPr="00996487">
        <w:rPr>
          <w:b/>
          <w:color w:val="FF0000"/>
          <w:u w:val="single"/>
          <w:lang w:val="pt-BR"/>
        </w:rPr>
        <w:t>B</w:t>
      </w:r>
      <w:r>
        <w:rPr>
          <w:b/>
          <w:color w:val="0000FF"/>
          <w:lang w:val="pt-BR"/>
        </w:rPr>
        <w:t xml:space="preserve">. </w:t>
      </w:r>
      <w:r>
        <w:rPr>
          <w:lang w:val="pt-BR"/>
        </w:rPr>
        <w:t xml:space="preserve"> </w:t>
      </w:r>
      <w:r w:rsidRPr="002B467B">
        <w:rPr>
          <w:b/>
          <w:lang w:val="pt-BR"/>
        </w:rPr>
        <w:t xml:space="preserve"> </w:t>
      </w:r>
      <w:r w:rsidRPr="002B467B">
        <w:rPr>
          <w:lang w:val="pt-BR"/>
        </w:rPr>
        <w:t>a</w:t>
      </w:r>
      <w:r w:rsidRPr="002B467B">
        <w:rPr>
          <w:vertAlign w:val="subscript"/>
          <w:lang w:val="pt-BR"/>
        </w:rPr>
        <w:t xml:space="preserve">max </w:t>
      </w:r>
      <w:r w:rsidRPr="002B467B">
        <w:rPr>
          <w:lang w:val="pt-BR"/>
        </w:rPr>
        <w:t xml:space="preserve">= </w:t>
      </w:r>
      <w:r w:rsidRPr="002B467B">
        <w:rPr>
          <w:rFonts w:ascii="Symbol" w:hAnsi="Symbol"/>
        </w:rPr>
        <w:sym w:font="Symbol" w:char="F077"/>
      </w:r>
      <w:r w:rsidRPr="002B467B">
        <w:rPr>
          <w:vertAlign w:val="superscript"/>
          <w:lang w:val="pt-BR"/>
        </w:rPr>
        <w:t>2</w:t>
      </w:r>
      <w:r w:rsidRPr="002B467B">
        <w:rPr>
          <w:lang w:val="pt-BR"/>
        </w:rPr>
        <w:t>A</w:t>
      </w:r>
      <w:r>
        <w:rPr>
          <w:b/>
          <w:color w:val="0000FF"/>
          <w:lang w:val="pt-BR"/>
        </w:rPr>
        <w:tab/>
        <w:t xml:space="preserve">C. </w:t>
      </w:r>
      <w:r>
        <w:rPr>
          <w:lang w:val="pt-BR"/>
        </w:rPr>
        <w:t xml:space="preserve"> </w:t>
      </w:r>
      <w:r w:rsidRPr="002B467B">
        <w:rPr>
          <w:b/>
          <w:lang w:val="pt-BR"/>
        </w:rPr>
        <w:t xml:space="preserve"> </w:t>
      </w:r>
      <w:r w:rsidRPr="002B467B">
        <w:rPr>
          <w:lang w:val="pt-BR"/>
        </w:rPr>
        <w:t>a</w:t>
      </w:r>
      <w:r w:rsidRPr="002B467B">
        <w:rPr>
          <w:vertAlign w:val="subscript"/>
          <w:lang w:val="pt-BR"/>
        </w:rPr>
        <w:t xml:space="preserve">max </w:t>
      </w:r>
      <w:r w:rsidRPr="002B467B">
        <w:rPr>
          <w:lang w:val="pt-BR"/>
        </w:rPr>
        <w:t xml:space="preserve">= - </w:t>
      </w:r>
      <w:r w:rsidRPr="002B467B">
        <w:rPr>
          <w:rFonts w:ascii="Symbol" w:hAnsi="Symbol"/>
        </w:rPr>
        <w:sym w:font="Symbol" w:char="F077"/>
      </w:r>
      <w:r w:rsidRPr="002B467B">
        <w:rPr>
          <w:lang w:val="pt-BR"/>
        </w:rPr>
        <w:t>A</w:t>
      </w:r>
      <w:r>
        <w:rPr>
          <w:b/>
          <w:color w:val="0000FF"/>
          <w:lang w:val="pt-BR"/>
        </w:rPr>
        <w:tab/>
        <w:t xml:space="preserve">D. </w:t>
      </w:r>
      <w:r>
        <w:rPr>
          <w:b/>
          <w:lang w:val="pt-BR"/>
        </w:rPr>
        <w:t xml:space="preserve"> </w:t>
      </w:r>
      <w:r w:rsidRPr="002B467B">
        <w:rPr>
          <w:lang w:val="pt-BR"/>
        </w:rPr>
        <w:t>a</w:t>
      </w:r>
      <w:r w:rsidRPr="002B467B">
        <w:rPr>
          <w:vertAlign w:val="subscript"/>
          <w:lang w:val="pt-BR"/>
        </w:rPr>
        <w:t xml:space="preserve">max </w:t>
      </w:r>
      <w:r w:rsidRPr="002B467B">
        <w:rPr>
          <w:lang w:val="pt-BR"/>
        </w:rPr>
        <w:t xml:space="preserve">= </w:t>
      </w:r>
      <w:r w:rsidRPr="002B467B">
        <w:rPr>
          <w:rFonts w:ascii="Symbol" w:hAnsi="Symbol"/>
        </w:rPr>
        <w:sym w:font="Symbol" w:char="F077"/>
      </w:r>
      <w:r w:rsidRPr="002B467B">
        <w:rPr>
          <w:lang w:val="pt-BR"/>
        </w:rPr>
        <w:t>A</w:t>
      </w:r>
    </w:p>
    <w:p w:rsidR="00DF6120" w:rsidRDefault="009373D0" w:rsidP="00B5430E">
      <w:pPr>
        <w:spacing w:line="276" w:lineRule="auto"/>
        <w:jc w:val="both"/>
        <w:rPr>
          <w:b/>
          <w:lang w:val="es-ES"/>
        </w:rPr>
      </w:pPr>
      <w:r w:rsidRPr="00996487">
        <w:rPr>
          <w:b/>
          <w:color w:val="0000FF"/>
        </w:rPr>
        <w:t xml:space="preserve">Câu 22. </w:t>
      </w:r>
      <w:r w:rsidRPr="00996487">
        <w:rPr>
          <w:b/>
        </w:rPr>
        <w:t xml:space="preserve"> </w:t>
      </w:r>
      <w:r w:rsidRPr="00996487">
        <w:t>Một vật có khối lượng 100 g dao động điều hòa với biên độ 20 cm và tần số góc 10 rad/s. Lực kéo về cực đại tác dụng lên vật là</w:t>
      </w:r>
    </w:p>
    <w:p w:rsidR="00DF6120" w:rsidRDefault="009373D0" w:rsidP="00B5430E">
      <w:pPr>
        <w:tabs>
          <w:tab w:val="left" w:pos="300"/>
          <w:tab w:val="left" w:pos="2800"/>
          <w:tab w:val="left" w:pos="5300"/>
          <w:tab w:val="left" w:pos="7800"/>
        </w:tabs>
        <w:spacing w:line="276" w:lineRule="auto"/>
        <w:jc w:val="both"/>
        <w:rPr>
          <w:b/>
          <w:lang w:val="es-ES"/>
        </w:rPr>
      </w:pPr>
      <w:r w:rsidRPr="00996487">
        <w:rPr>
          <w:b/>
          <w:color w:val="0000FF"/>
        </w:rPr>
        <w:tab/>
      </w:r>
      <w:r>
        <w:rPr>
          <w:b/>
          <w:color w:val="0000FF"/>
          <w:lang w:val="fr-FR"/>
        </w:rPr>
        <w:t xml:space="preserve">A. </w:t>
      </w:r>
      <w:r>
        <w:rPr>
          <w:lang w:val="fr-FR"/>
        </w:rPr>
        <w:t xml:space="preserve"> </w:t>
      </w:r>
      <w:r w:rsidRPr="002B467B">
        <w:rPr>
          <w:b/>
          <w:lang w:val="fr-FR"/>
        </w:rPr>
        <w:t xml:space="preserve"> </w:t>
      </w:r>
      <w:r w:rsidRPr="002B467B">
        <w:rPr>
          <w:lang w:val="fr-FR"/>
        </w:rPr>
        <w:t>5 N.</w:t>
      </w:r>
      <w:r>
        <w:rPr>
          <w:b/>
          <w:color w:val="0000FF"/>
          <w:lang w:val="fr-FR"/>
        </w:rPr>
        <w:tab/>
        <w:t xml:space="preserve">B. </w:t>
      </w:r>
      <w:r>
        <w:rPr>
          <w:lang w:val="fr-FR"/>
        </w:rPr>
        <w:t xml:space="preserve"> </w:t>
      </w:r>
      <w:r w:rsidRPr="002B467B">
        <w:rPr>
          <w:b/>
          <w:lang w:val="fr-FR"/>
        </w:rPr>
        <w:t xml:space="preserve"> </w:t>
      </w:r>
      <w:r w:rsidRPr="002B467B">
        <w:rPr>
          <w:lang w:val="fr-FR"/>
        </w:rPr>
        <w:t>25 N.</w:t>
      </w:r>
      <w:r>
        <w:rPr>
          <w:b/>
          <w:color w:val="0000FF"/>
          <w:lang w:val="fr-FR"/>
        </w:rPr>
        <w:tab/>
      </w:r>
      <w:r w:rsidRPr="00996487">
        <w:rPr>
          <w:b/>
          <w:color w:val="FF0000"/>
          <w:u w:val="single"/>
          <w:lang w:val="fr-FR"/>
        </w:rPr>
        <w:t>C</w:t>
      </w:r>
      <w:r>
        <w:rPr>
          <w:b/>
          <w:color w:val="0000FF"/>
          <w:lang w:val="fr-FR"/>
        </w:rPr>
        <w:t xml:space="preserve">. </w:t>
      </w:r>
      <w:r>
        <w:rPr>
          <w:b/>
          <w:lang w:val="fr-FR"/>
        </w:rPr>
        <w:t xml:space="preserve"> </w:t>
      </w:r>
      <w:r w:rsidRPr="002B467B">
        <w:rPr>
          <w:lang w:val="fr-FR"/>
        </w:rPr>
        <w:t>2,0 N.</w:t>
      </w:r>
      <w:r>
        <w:rPr>
          <w:b/>
          <w:color w:val="0000FF"/>
          <w:lang w:val="fr-FR"/>
        </w:rPr>
        <w:tab/>
        <w:t xml:space="preserve">D. </w:t>
      </w:r>
      <w:r>
        <w:rPr>
          <w:lang w:val="fr-FR"/>
        </w:rPr>
        <w:t xml:space="preserve"> </w:t>
      </w:r>
      <w:r w:rsidRPr="002B467B">
        <w:rPr>
          <w:b/>
          <w:lang w:val="fr-FR"/>
        </w:rPr>
        <w:t xml:space="preserve"> </w:t>
      </w:r>
      <w:r w:rsidRPr="002B467B">
        <w:rPr>
          <w:lang w:val="fr-FR"/>
        </w:rPr>
        <w:t>200 N.</w:t>
      </w:r>
    </w:p>
    <w:p w:rsidR="00DF6120" w:rsidRDefault="009373D0" w:rsidP="00B5430E">
      <w:pPr>
        <w:spacing w:line="276" w:lineRule="auto"/>
        <w:jc w:val="both"/>
        <w:rPr>
          <w:b/>
          <w:lang w:val="es-ES"/>
        </w:rPr>
      </w:pPr>
      <w:r w:rsidRPr="00996487">
        <w:rPr>
          <w:b/>
          <w:color w:val="0000FF"/>
          <w:lang w:val="fr-FR"/>
        </w:rPr>
        <w:t xml:space="preserve">Câu 23. </w:t>
      </w:r>
      <w:r w:rsidRPr="00996487">
        <w:rPr>
          <w:b/>
          <w:lang w:val="fr-FR"/>
        </w:rPr>
        <w:t xml:space="preserve"> </w:t>
      </w:r>
      <w:r w:rsidRPr="00996487">
        <w:rPr>
          <w:lang w:val="fr-FR"/>
        </w:rPr>
        <w:t>Khi chiều dài con lắc đơn tăng gấp 4 lần thì tần số dao động điều hòa của nó</w:t>
      </w:r>
    </w:p>
    <w:p w:rsidR="00DF6120" w:rsidRDefault="009373D0" w:rsidP="00B5430E">
      <w:pPr>
        <w:tabs>
          <w:tab w:val="left" w:pos="300"/>
          <w:tab w:val="left" w:pos="2800"/>
          <w:tab w:val="left" w:pos="5300"/>
          <w:tab w:val="left" w:pos="7800"/>
        </w:tabs>
        <w:spacing w:line="276" w:lineRule="auto"/>
        <w:jc w:val="both"/>
        <w:rPr>
          <w:b/>
          <w:lang w:val="es-ES"/>
        </w:rPr>
      </w:pPr>
      <w:r w:rsidRPr="00996487">
        <w:rPr>
          <w:b/>
          <w:color w:val="0000FF"/>
          <w:lang w:val="fr-FR"/>
        </w:rPr>
        <w:tab/>
        <w:t xml:space="preserve">A. </w:t>
      </w:r>
      <w:r w:rsidRPr="00996487">
        <w:rPr>
          <w:lang w:val="fr-FR"/>
        </w:rPr>
        <w:t xml:space="preserve"> </w:t>
      </w:r>
      <w:r w:rsidRPr="00996487">
        <w:rPr>
          <w:b/>
          <w:bCs/>
          <w:lang w:val="fr-FR"/>
        </w:rPr>
        <w:t xml:space="preserve"> </w:t>
      </w:r>
      <w:r w:rsidRPr="00996487">
        <w:rPr>
          <w:lang w:val="fr-FR"/>
        </w:rPr>
        <w:t>tăng 4 lần.</w:t>
      </w:r>
      <w:r w:rsidRPr="00996487">
        <w:rPr>
          <w:b/>
          <w:color w:val="0000FF"/>
          <w:lang w:val="fr-FR"/>
        </w:rPr>
        <w:tab/>
        <w:t xml:space="preserve">B. </w:t>
      </w:r>
      <w:r w:rsidRPr="00996487">
        <w:rPr>
          <w:lang w:val="fr-FR"/>
        </w:rPr>
        <w:t xml:space="preserve"> </w:t>
      </w:r>
      <w:r w:rsidRPr="00996487">
        <w:rPr>
          <w:b/>
          <w:bCs/>
          <w:lang w:val="fr-FR"/>
        </w:rPr>
        <w:t xml:space="preserve"> </w:t>
      </w:r>
      <w:r w:rsidRPr="00996487">
        <w:rPr>
          <w:lang w:val="fr-FR"/>
        </w:rPr>
        <w:t>giảm 4 lần.</w:t>
      </w:r>
      <w:r w:rsidRPr="00996487">
        <w:rPr>
          <w:b/>
          <w:bCs/>
          <w:color w:val="0000FF"/>
          <w:lang w:val="fr-FR"/>
        </w:rPr>
        <w:tab/>
      </w:r>
      <w:r w:rsidRPr="00996487">
        <w:rPr>
          <w:b/>
          <w:bCs/>
          <w:color w:val="FF0000"/>
          <w:u w:val="single"/>
          <w:lang w:val="fr-FR"/>
        </w:rPr>
        <w:t>C</w:t>
      </w:r>
      <w:r w:rsidRPr="00996487">
        <w:rPr>
          <w:b/>
          <w:bCs/>
          <w:color w:val="0000FF"/>
          <w:lang w:val="fr-FR"/>
        </w:rPr>
        <w:t xml:space="preserve">. </w:t>
      </w:r>
      <w:r w:rsidRPr="00996487">
        <w:rPr>
          <w:b/>
          <w:bCs/>
          <w:lang w:val="fr-FR"/>
        </w:rPr>
        <w:t xml:space="preserve"> </w:t>
      </w:r>
      <w:r w:rsidRPr="00996487">
        <w:rPr>
          <w:lang w:val="fr-FR"/>
        </w:rPr>
        <w:t>giảm 2 lần.</w:t>
      </w:r>
      <w:r w:rsidRPr="00996487">
        <w:rPr>
          <w:b/>
          <w:color w:val="0000FF"/>
          <w:lang w:val="fr-FR"/>
        </w:rPr>
        <w:tab/>
        <w:t xml:space="preserve">D. </w:t>
      </w:r>
      <w:r w:rsidRPr="00996487">
        <w:rPr>
          <w:lang w:val="fr-FR"/>
        </w:rPr>
        <w:t xml:space="preserve"> </w:t>
      </w:r>
      <w:r w:rsidRPr="00996487">
        <w:rPr>
          <w:b/>
          <w:bCs/>
          <w:lang w:val="fr-FR"/>
        </w:rPr>
        <w:t xml:space="preserve"> </w:t>
      </w:r>
      <w:r w:rsidRPr="00996487">
        <w:rPr>
          <w:lang w:val="fr-FR"/>
        </w:rPr>
        <w:t>tăng 2 lần.</w:t>
      </w:r>
    </w:p>
    <w:p w:rsidR="00DF6120" w:rsidRDefault="009373D0" w:rsidP="00B5430E">
      <w:pPr>
        <w:spacing w:line="276" w:lineRule="auto"/>
        <w:jc w:val="both"/>
        <w:rPr>
          <w:b/>
          <w:lang w:val="es-ES"/>
        </w:rPr>
      </w:pPr>
      <w:r w:rsidRPr="00996487">
        <w:rPr>
          <w:b/>
          <w:color w:val="0000FF"/>
          <w:lang w:val="es-ES"/>
        </w:rPr>
        <w:t xml:space="preserve">Câu 24. </w:t>
      </w:r>
      <w:r w:rsidRPr="00996487">
        <w:rPr>
          <w:b/>
          <w:lang w:val="es-ES"/>
        </w:rPr>
        <w:t xml:space="preserve"> </w:t>
      </w:r>
      <w:r w:rsidRPr="00996487">
        <w:rPr>
          <w:lang w:val="es-ES"/>
        </w:rPr>
        <w:t>Một đứa bé đang đánh đu trên một chiếc võng. Để cho võng đung đưa như thế mãi thì đến điểm cao nhất thì người mẹ lại đẩy một cái. Sự dao động của chiếc võng lúc này làm cho ta nghĩ đến loại dao động nào?</w:t>
      </w:r>
    </w:p>
    <w:p w:rsidR="00DF6120" w:rsidRDefault="009373D0" w:rsidP="00B5430E">
      <w:pPr>
        <w:tabs>
          <w:tab w:val="left" w:pos="300"/>
          <w:tab w:val="left" w:pos="5300"/>
        </w:tabs>
        <w:spacing w:line="276" w:lineRule="auto"/>
        <w:jc w:val="both"/>
        <w:rPr>
          <w:b/>
          <w:lang w:val="es-ES"/>
        </w:rPr>
      </w:pPr>
      <w:r w:rsidRPr="00996487">
        <w:rPr>
          <w:b/>
          <w:color w:val="0000FF"/>
          <w:lang w:val="es-ES"/>
        </w:rPr>
        <w:tab/>
      </w:r>
      <w:r w:rsidRPr="00996487">
        <w:rPr>
          <w:b/>
          <w:color w:val="FF0000"/>
          <w:u w:val="single"/>
        </w:rPr>
        <w:t>A</w:t>
      </w:r>
      <w:r>
        <w:rPr>
          <w:b/>
          <w:color w:val="0000FF"/>
        </w:rPr>
        <w:t xml:space="preserve">. </w:t>
      </w:r>
      <w:r>
        <w:t xml:space="preserve"> </w:t>
      </w:r>
      <w:r w:rsidRPr="002B467B">
        <w:rPr>
          <w:b/>
        </w:rPr>
        <w:t xml:space="preserve"> </w:t>
      </w:r>
      <w:r w:rsidRPr="002B467B">
        <w:t>Dao động duy trì</w:t>
      </w:r>
      <w:r>
        <w:rPr>
          <w:b/>
          <w:color w:val="0000FF"/>
        </w:rPr>
        <w:tab/>
        <w:t xml:space="preserve">B. </w:t>
      </w:r>
      <w:r>
        <w:rPr>
          <w:b/>
        </w:rPr>
        <w:t xml:space="preserve"> </w:t>
      </w:r>
      <w:r w:rsidRPr="002B467B">
        <w:rPr>
          <w:b/>
        </w:rPr>
        <w:t xml:space="preserve"> </w:t>
      </w:r>
      <w:r w:rsidRPr="002B467B">
        <w:t>Dao động cộng hưởng</w:t>
      </w:r>
    </w:p>
    <w:p w:rsidR="00DF6120" w:rsidRDefault="009373D0" w:rsidP="00B5430E">
      <w:pPr>
        <w:tabs>
          <w:tab w:val="left" w:pos="300"/>
          <w:tab w:val="left" w:pos="5300"/>
        </w:tabs>
        <w:spacing w:line="276" w:lineRule="auto"/>
        <w:jc w:val="both"/>
        <w:rPr>
          <w:b/>
          <w:lang w:val="es-ES"/>
        </w:rPr>
      </w:pPr>
      <w:r>
        <w:rPr>
          <w:b/>
          <w:color w:val="0000FF"/>
        </w:rPr>
        <w:lastRenderedPageBreak/>
        <w:tab/>
        <w:t xml:space="preserve">C. </w:t>
      </w:r>
      <w:r>
        <w:t xml:space="preserve"> </w:t>
      </w:r>
      <w:r w:rsidRPr="002B467B">
        <w:rPr>
          <w:b/>
        </w:rPr>
        <w:t xml:space="preserve"> </w:t>
      </w:r>
      <w:r w:rsidRPr="002B467B">
        <w:t>Dao động cưỡng bức.</w:t>
      </w:r>
      <w:r>
        <w:rPr>
          <w:b/>
          <w:color w:val="0000FF"/>
        </w:rPr>
        <w:tab/>
        <w:t xml:space="preserve">D. </w:t>
      </w:r>
      <w:r>
        <w:rPr>
          <w:b/>
        </w:rPr>
        <w:t xml:space="preserve"> </w:t>
      </w:r>
      <w:r w:rsidRPr="002B467B">
        <w:t>Dao động tắt dần</w:t>
      </w:r>
      <w:r>
        <w:t xml:space="preserve"> </w:t>
      </w:r>
      <w:r w:rsidRPr="002B467B">
        <w:t xml:space="preserve"> </w:t>
      </w:r>
    </w:p>
    <w:p w:rsidR="00DF6120" w:rsidRDefault="009373D0" w:rsidP="00B5430E">
      <w:pPr>
        <w:spacing w:line="276" w:lineRule="auto"/>
        <w:jc w:val="both"/>
        <w:rPr>
          <w:b/>
          <w:lang w:val="es-ES"/>
        </w:rPr>
      </w:pPr>
      <w:r w:rsidRPr="002B467B">
        <w:rPr>
          <w:b/>
          <w:color w:val="0000FF"/>
        </w:rPr>
        <w:t xml:space="preserve">Câu 25. </w:t>
      </w:r>
      <w:r w:rsidRPr="002B467B">
        <w:rPr>
          <w:b/>
        </w:rPr>
        <w:t xml:space="preserve"> </w:t>
      </w:r>
      <w:r w:rsidRPr="002B467B">
        <w:t>Hai dao động điều hoà cùng phương có phương trình dao động lần lượt là x</w:t>
      </w:r>
      <w:r w:rsidRPr="002B467B">
        <w:rPr>
          <w:vertAlign w:val="subscript"/>
        </w:rPr>
        <w:t>1</w:t>
      </w:r>
      <w:r w:rsidRPr="002B467B">
        <w:t xml:space="preserve"> = 4cos(10πt – π/3) cm và x</w:t>
      </w:r>
      <w:r w:rsidRPr="002B467B">
        <w:rPr>
          <w:vertAlign w:val="subscript"/>
        </w:rPr>
        <w:t>2</w:t>
      </w:r>
      <w:r w:rsidRPr="002B467B">
        <w:t xml:space="preserve"> =</w:t>
      </w:r>
      <w:r w:rsidRPr="002B467B">
        <w:rPr>
          <w:lang w:val="vi-VN"/>
        </w:rPr>
        <w:t xml:space="preserve"> </w:t>
      </w:r>
      <w:r w:rsidRPr="002B467B">
        <w:t>4cos(10πt + π/6) cm</w:t>
      </w:r>
      <w:r>
        <w:t xml:space="preserve">. </w:t>
      </w:r>
      <w:r w:rsidRPr="002B467B">
        <w:t>Phương trình của dao động tổng hợp là</w:t>
      </w:r>
    </w:p>
    <w:p w:rsidR="00DF6120" w:rsidRDefault="009373D0" w:rsidP="00B5430E">
      <w:pPr>
        <w:tabs>
          <w:tab w:val="left" w:pos="300"/>
          <w:tab w:val="left" w:pos="5300"/>
        </w:tabs>
        <w:spacing w:line="276" w:lineRule="auto"/>
        <w:jc w:val="both"/>
        <w:rPr>
          <w:b/>
          <w:lang w:val="es-ES"/>
        </w:rPr>
      </w:pPr>
      <w:r>
        <w:rPr>
          <w:b/>
          <w:bCs/>
          <w:color w:val="0000FF"/>
          <w:lang w:val="vi-VN"/>
        </w:rPr>
        <w:tab/>
        <w:t xml:space="preserve">A. </w:t>
      </w:r>
      <w:r>
        <w:rPr>
          <w:b/>
          <w:bCs/>
          <w:lang w:val="vi-VN"/>
        </w:rPr>
        <w:t xml:space="preserve"> </w:t>
      </w:r>
      <w:r>
        <w:rPr>
          <w:b/>
          <w:bCs/>
          <w:position w:val="-28"/>
        </w:rPr>
        <w:object w:dxaOrig="2295" w:dyaOrig="675">
          <v:shape id="_x0000_i1049" type="#_x0000_t75" style="width:114.6pt;height:33.6pt" o:ole="">
            <v:imagedata r:id="rId54" o:title=""/>
          </v:shape>
          <o:OLEObject Type="Embed" ProgID="Equation.3" ShapeID="_x0000_i1049" DrawAspect="Content" ObjectID="_1699509414" r:id="rId55"/>
        </w:object>
      </w:r>
      <w:r w:rsidRPr="002B467B">
        <w:t>.</w:t>
      </w:r>
      <w:r>
        <w:rPr>
          <w:b/>
          <w:bCs/>
          <w:color w:val="0000FF"/>
          <w:lang w:val="vi-VN"/>
        </w:rPr>
        <w:tab/>
        <w:t xml:space="preserve">B. </w:t>
      </w:r>
      <w:r>
        <w:rPr>
          <w:b/>
          <w:bCs/>
          <w:lang w:val="vi-VN"/>
        </w:rPr>
        <w:t xml:space="preserve"> </w:t>
      </w:r>
      <w:r>
        <w:rPr>
          <w:b/>
          <w:bCs/>
          <w:position w:val="-28"/>
        </w:rPr>
        <w:object w:dxaOrig="2040" w:dyaOrig="675">
          <v:shape id="_x0000_i1050" type="#_x0000_t75" style="width:102pt;height:33.6pt" o:ole="">
            <v:imagedata r:id="rId56" o:title=""/>
          </v:shape>
          <o:OLEObject Type="Embed" ProgID="Equation.3" ShapeID="_x0000_i1050" DrawAspect="Content" ObjectID="_1699509415" r:id="rId57"/>
        </w:object>
      </w:r>
      <w:r w:rsidRPr="002B467B">
        <w:t>.</w:t>
      </w:r>
    </w:p>
    <w:p w:rsidR="00DF6120" w:rsidRDefault="009373D0" w:rsidP="00B5430E">
      <w:pPr>
        <w:tabs>
          <w:tab w:val="left" w:pos="300"/>
          <w:tab w:val="left" w:pos="5300"/>
        </w:tabs>
        <w:spacing w:line="276" w:lineRule="auto"/>
        <w:jc w:val="both"/>
        <w:rPr>
          <w:b/>
          <w:lang w:val="es-ES"/>
        </w:rPr>
      </w:pPr>
      <w:r>
        <w:rPr>
          <w:b/>
          <w:bCs/>
          <w:color w:val="0000FF"/>
        </w:rPr>
        <w:tab/>
        <w:t xml:space="preserve">C. </w:t>
      </w:r>
      <w:r>
        <w:rPr>
          <w:b/>
          <w:bCs/>
        </w:rPr>
        <w:t xml:space="preserve"> </w:t>
      </w:r>
      <w:r>
        <w:rPr>
          <w:b/>
          <w:bCs/>
          <w:position w:val="-28"/>
        </w:rPr>
        <w:object w:dxaOrig="1980" w:dyaOrig="675">
          <v:shape id="_x0000_i1051" type="#_x0000_t75" style="width:99pt;height:33.6pt" o:ole="">
            <v:imagedata r:id="rId58" o:title=""/>
          </v:shape>
          <o:OLEObject Type="Embed" ProgID="Equation.3" ShapeID="_x0000_i1051" DrawAspect="Content" ObjectID="_1699509416" r:id="rId59"/>
        </w:object>
      </w:r>
      <w:r w:rsidRPr="002B467B">
        <w:t>.</w:t>
      </w:r>
      <w:r>
        <w:rPr>
          <w:b/>
          <w:bCs/>
          <w:color w:val="0000FF"/>
        </w:rPr>
        <w:tab/>
      </w:r>
      <w:r w:rsidRPr="00996487">
        <w:rPr>
          <w:b/>
          <w:bCs/>
          <w:color w:val="FF0000"/>
          <w:u w:val="single"/>
        </w:rPr>
        <w:t>D</w:t>
      </w:r>
      <w:r>
        <w:rPr>
          <w:b/>
          <w:bCs/>
          <w:color w:val="0000FF"/>
        </w:rPr>
        <w:t xml:space="preserve">. </w:t>
      </w:r>
      <w:r>
        <w:rPr>
          <w:b/>
          <w:bCs/>
        </w:rPr>
        <w:t xml:space="preserve"> </w:t>
      </w:r>
      <w:r>
        <w:rPr>
          <w:b/>
          <w:bCs/>
          <w:position w:val="-28"/>
        </w:rPr>
        <w:object w:dxaOrig="2355" w:dyaOrig="675">
          <v:shape id="_x0000_i1052" type="#_x0000_t75" style="width:117.6pt;height:33.6pt" o:ole="">
            <v:imagedata r:id="rId60" o:title=""/>
          </v:shape>
          <o:OLEObject Type="Embed" ProgID="Equation.3" ShapeID="_x0000_i1052" DrawAspect="Content" ObjectID="_1699509417" r:id="rId61"/>
        </w:object>
      </w:r>
      <w:r w:rsidRPr="002B467B">
        <w:t>.</w:t>
      </w:r>
    </w:p>
    <w:p w:rsidR="00DF6120" w:rsidRDefault="009373D0" w:rsidP="00B5430E">
      <w:pPr>
        <w:spacing w:line="276" w:lineRule="auto"/>
        <w:jc w:val="both"/>
        <w:rPr>
          <w:b/>
          <w:lang w:val="es-ES"/>
        </w:rPr>
      </w:pPr>
      <w:r w:rsidRPr="00996487">
        <w:rPr>
          <w:b/>
          <w:color w:val="0000FF"/>
        </w:rPr>
        <w:t xml:space="preserve">Câu 26. </w:t>
      </w:r>
      <w:r w:rsidRPr="00996487">
        <w:rPr>
          <w:b/>
        </w:rPr>
        <w:t xml:space="preserve"> </w:t>
      </w:r>
      <w:r w:rsidRPr="00996487">
        <w:t xml:space="preserve">Một vật thực hiện dao động điều hòa theo phương trình: </w:t>
      </w:r>
      <w:r>
        <w:rPr>
          <w:position w:val="-24"/>
        </w:rPr>
        <w:object w:dxaOrig="2520" w:dyaOrig="615">
          <v:shape id="_x0000_i1053" type="#_x0000_t75" style="width:126pt;height:30.6pt" o:ole="">
            <v:imagedata r:id="rId62" o:title=""/>
          </v:shape>
          <o:OLEObject Type="Embed" ProgID="Equation.3" ShapeID="_x0000_i1053" DrawAspect="Content" ObjectID="_1699509418" r:id="rId63"/>
        </w:object>
      </w:r>
      <w:r w:rsidRPr="00996487">
        <w:t>, thời gian đo bằng giây. Chu kỳ, tần số dao động của vật là</w:t>
      </w:r>
    </w:p>
    <w:p w:rsidR="00DF6120" w:rsidRDefault="009373D0" w:rsidP="00B5430E">
      <w:pPr>
        <w:tabs>
          <w:tab w:val="left" w:pos="300"/>
        </w:tabs>
        <w:spacing w:line="276" w:lineRule="auto"/>
        <w:jc w:val="both"/>
        <w:rPr>
          <w:b/>
          <w:lang w:val="es-ES"/>
        </w:rPr>
      </w:pPr>
      <w:r w:rsidRPr="00996487">
        <w:rPr>
          <w:b/>
          <w:color w:val="0000FF"/>
        </w:rPr>
        <w:tab/>
        <w:t xml:space="preserve">A. </w:t>
      </w:r>
      <w:r w:rsidRPr="00996487">
        <w:rPr>
          <w:b/>
        </w:rPr>
        <w:t xml:space="preserve"> </w:t>
      </w:r>
      <w:r w:rsidRPr="00996487">
        <w:t xml:space="preserve">T = 20s; f = 10Hz                              </w:t>
      </w:r>
      <w:r w:rsidR="004A68B3">
        <w:rPr>
          <w:lang w:val="vi-VN"/>
        </w:rPr>
        <w:tab/>
      </w:r>
      <w:r w:rsidR="004A68B3">
        <w:rPr>
          <w:lang w:val="vi-VN"/>
        </w:rPr>
        <w:tab/>
      </w:r>
      <w:r w:rsidR="004A68B3">
        <w:rPr>
          <w:lang w:val="vi-VN"/>
        </w:rPr>
        <w:tab/>
      </w:r>
      <w:r w:rsidRPr="00996487">
        <w:rPr>
          <w:b/>
          <w:color w:val="FF0000"/>
          <w:u w:val="single"/>
        </w:rPr>
        <w:t>B</w:t>
      </w:r>
      <w:r w:rsidRPr="00996487">
        <w:rPr>
          <w:b/>
          <w:color w:val="0000FF"/>
        </w:rPr>
        <w:t xml:space="preserve">. </w:t>
      </w:r>
      <w:r w:rsidRPr="00996487">
        <w:t xml:space="preserve">  T = 0,1s; f = 10Hz  </w:t>
      </w:r>
    </w:p>
    <w:p w:rsidR="00DF6120" w:rsidRDefault="009373D0" w:rsidP="00B5430E">
      <w:pPr>
        <w:tabs>
          <w:tab w:val="left" w:pos="300"/>
        </w:tabs>
        <w:spacing w:line="276" w:lineRule="auto"/>
        <w:jc w:val="both"/>
        <w:rPr>
          <w:b/>
          <w:lang w:val="es-ES"/>
        </w:rPr>
      </w:pPr>
      <w:r w:rsidRPr="00996487">
        <w:rPr>
          <w:b/>
          <w:color w:val="0000FF"/>
        </w:rPr>
        <w:tab/>
        <w:t xml:space="preserve">C. </w:t>
      </w:r>
      <w:r w:rsidRPr="00996487">
        <w:rPr>
          <w:b/>
        </w:rPr>
        <w:t xml:space="preserve"> </w:t>
      </w:r>
      <w:r w:rsidRPr="00996487">
        <w:t xml:space="preserve"> T = 0,2s; f = 20Hz                             </w:t>
      </w:r>
      <w:r w:rsidR="004A68B3">
        <w:rPr>
          <w:lang w:val="vi-VN"/>
        </w:rPr>
        <w:tab/>
      </w:r>
      <w:r w:rsidR="004A68B3">
        <w:rPr>
          <w:lang w:val="vi-VN"/>
        </w:rPr>
        <w:tab/>
      </w:r>
      <w:r w:rsidRPr="00996487">
        <w:t xml:space="preserve"> </w:t>
      </w:r>
      <w:r w:rsidR="004A68B3">
        <w:rPr>
          <w:lang w:val="vi-VN"/>
        </w:rPr>
        <w:tab/>
      </w:r>
      <w:r w:rsidRPr="00996487">
        <w:rPr>
          <w:b/>
          <w:color w:val="0000FF"/>
        </w:rPr>
        <w:t xml:space="preserve">D. </w:t>
      </w:r>
      <w:r w:rsidRPr="00996487">
        <w:t xml:space="preserve">  T = 0,05s; f = 20Hz</w:t>
      </w:r>
    </w:p>
    <w:p w:rsidR="00DF6120" w:rsidRDefault="009373D0" w:rsidP="00B5430E">
      <w:pPr>
        <w:spacing w:line="276" w:lineRule="auto"/>
        <w:jc w:val="both"/>
        <w:rPr>
          <w:b/>
          <w:lang w:val="es-ES"/>
        </w:rPr>
      </w:pPr>
      <w:r w:rsidRPr="002B467B">
        <w:rPr>
          <w:b/>
          <w:color w:val="0000FF"/>
        </w:rPr>
        <w:t xml:space="preserve">Câu 27. </w:t>
      </w:r>
      <w:r w:rsidRPr="002B467B">
        <w:rPr>
          <w:b/>
        </w:rPr>
        <w:t xml:space="preserve"> </w:t>
      </w:r>
      <w:r w:rsidRPr="002B467B">
        <w:t>Trong hiện tượng giao thoa sóng của hai nguồn kết hợp A, B cùng pha, điều kiện để tại điểm M cách các nguồn d</w:t>
      </w:r>
      <w:r w:rsidRPr="002B467B">
        <w:rPr>
          <w:vertAlign w:val="subscript"/>
        </w:rPr>
        <w:t>1</w:t>
      </w:r>
      <w:r w:rsidRPr="002B467B">
        <w:t>, d</w:t>
      </w:r>
      <w:r w:rsidRPr="002B467B">
        <w:rPr>
          <w:vertAlign w:val="subscript"/>
        </w:rPr>
        <w:t>2</w:t>
      </w:r>
      <w:r w:rsidRPr="002B467B">
        <w:t xml:space="preserve"> dao động với biên độ cực đại là</w:t>
      </w:r>
    </w:p>
    <w:p w:rsidR="00DF6120" w:rsidRDefault="009373D0" w:rsidP="00B5430E">
      <w:pPr>
        <w:tabs>
          <w:tab w:val="left" w:pos="300"/>
          <w:tab w:val="left" w:pos="5300"/>
        </w:tabs>
        <w:spacing w:line="276" w:lineRule="auto"/>
        <w:jc w:val="both"/>
        <w:rPr>
          <w:b/>
          <w:lang w:val="es-ES"/>
        </w:rPr>
      </w:pPr>
      <w:r>
        <w:rPr>
          <w:b/>
          <w:color w:val="0000FF"/>
        </w:rPr>
        <w:tab/>
      </w:r>
      <w:r w:rsidRPr="00996487">
        <w:rPr>
          <w:b/>
          <w:color w:val="FF0000"/>
          <w:u w:val="single"/>
        </w:rPr>
        <w:t>A</w:t>
      </w:r>
      <w:r>
        <w:rPr>
          <w:b/>
          <w:color w:val="0000FF"/>
        </w:rPr>
        <w:t xml:space="preserve">. </w:t>
      </w:r>
      <w:r>
        <w:t xml:space="preserve"> </w:t>
      </w:r>
      <w:r w:rsidRPr="002B467B">
        <w:rPr>
          <w:b/>
          <w:bCs/>
        </w:rPr>
        <w:t xml:space="preserve"> </w:t>
      </w:r>
      <w:r w:rsidRPr="002B467B">
        <w:t>d</w:t>
      </w:r>
      <w:r w:rsidRPr="002B467B">
        <w:rPr>
          <w:vertAlign w:val="subscript"/>
        </w:rPr>
        <w:t>2</w:t>
      </w:r>
      <w:r w:rsidRPr="002B467B">
        <w:t xml:space="preserve"> – d</w:t>
      </w:r>
      <w:r w:rsidRPr="002B467B">
        <w:rPr>
          <w:vertAlign w:val="subscript"/>
        </w:rPr>
        <w:t>1</w:t>
      </w:r>
      <w:r w:rsidRPr="002B467B">
        <w:t xml:space="preserve"> = kλ.</w:t>
      </w:r>
      <w:r>
        <w:rPr>
          <w:b/>
          <w:color w:val="0000FF"/>
        </w:rPr>
        <w:tab/>
        <w:t xml:space="preserve">B. </w:t>
      </w:r>
      <w:r>
        <w:t xml:space="preserve"> </w:t>
      </w:r>
      <w:r w:rsidRPr="002B467B">
        <w:rPr>
          <w:b/>
          <w:bCs/>
        </w:rPr>
        <w:t xml:space="preserve"> </w:t>
      </w:r>
      <w:r w:rsidRPr="002B467B">
        <w:t>d</w:t>
      </w:r>
      <w:r w:rsidRPr="002B467B">
        <w:rPr>
          <w:vertAlign w:val="subscript"/>
        </w:rPr>
        <w:t>2</w:t>
      </w:r>
      <w:r w:rsidRPr="002B467B">
        <w:t xml:space="preserve"> – d</w:t>
      </w:r>
      <w:r w:rsidRPr="002B467B">
        <w:rPr>
          <w:vertAlign w:val="subscript"/>
        </w:rPr>
        <w:t>1</w:t>
      </w:r>
      <w:r w:rsidRPr="002B467B">
        <w:t xml:space="preserve"> = (2k + 1)λ/4.</w:t>
      </w:r>
    </w:p>
    <w:p w:rsidR="00DF6120" w:rsidRDefault="009373D0" w:rsidP="00B5430E">
      <w:pPr>
        <w:tabs>
          <w:tab w:val="left" w:pos="300"/>
          <w:tab w:val="left" w:pos="5300"/>
        </w:tabs>
        <w:spacing w:line="276" w:lineRule="auto"/>
        <w:jc w:val="both"/>
        <w:rPr>
          <w:b/>
          <w:lang w:val="es-ES"/>
        </w:rPr>
      </w:pPr>
      <w:r>
        <w:rPr>
          <w:b/>
          <w:bCs/>
          <w:color w:val="0000FF"/>
        </w:rPr>
        <w:tab/>
        <w:t xml:space="preserve">C. </w:t>
      </w:r>
      <w:r>
        <w:rPr>
          <w:b/>
          <w:bCs/>
        </w:rPr>
        <w:t xml:space="preserve"> </w:t>
      </w:r>
      <w:r w:rsidRPr="002B467B">
        <w:t>d</w:t>
      </w:r>
      <w:r w:rsidRPr="002B467B">
        <w:rPr>
          <w:vertAlign w:val="subscript"/>
        </w:rPr>
        <w:t>2</w:t>
      </w:r>
      <w:r w:rsidRPr="002B467B">
        <w:t xml:space="preserve"> – d</w:t>
      </w:r>
      <w:r w:rsidRPr="002B467B">
        <w:rPr>
          <w:vertAlign w:val="subscript"/>
        </w:rPr>
        <w:t>1</w:t>
      </w:r>
      <w:r w:rsidRPr="002B467B">
        <w:t xml:space="preserve"> = kλ/2.</w:t>
      </w:r>
      <w:r>
        <w:rPr>
          <w:b/>
          <w:color w:val="0000FF"/>
        </w:rPr>
        <w:tab/>
        <w:t xml:space="preserve">D. </w:t>
      </w:r>
      <w:r>
        <w:t xml:space="preserve"> </w:t>
      </w:r>
      <w:r w:rsidRPr="002B467B">
        <w:rPr>
          <w:b/>
          <w:bCs/>
        </w:rPr>
        <w:t xml:space="preserve"> </w:t>
      </w:r>
      <w:r w:rsidRPr="002B467B">
        <w:t>d</w:t>
      </w:r>
      <w:r w:rsidRPr="002B467B">
        <w:rPr>
          <w:vertAlign w:val="subscript"/>
        </w:rPr>
        <w:t>2</w:t>
      </w:r>
      <w:r w:rsidRPr="002B467B">
        <w:t xml:space="preserve"> – d</w:t>
      </w:r>
      <w:r w:rsidRPr="002B467B">
        <w:rPr>
          <w:vertAlign w:val="subscript"/>
        </w:rPr>
        <w:t>1</w:t>
      </w:r>
      <w:r w:rsidRPr="002B467B">
        <w:t xml:space="preserve"> = (2k + 1)λ/2.</w:t>
      </w:r>
    </w:p>
    <w:p w:rsidR="00DF6120" w:rsidRDefault="009373D0" w:rsidP="00B5430E">
      <w:pPr>
        <w:spacing w:line="276" w:lineRule="auto"/>
        <w:jc w:val="both"/>
        <w:rPr>
          <w:b/>
          <w:lang w:val="es-ES"/>
        </w:rPr>
      </w:pPr>
      <w:r w:rsidRPr="00996487">
        <w:rPr>
          <w:b/>
          <w:color w:val="0000FF"/>
          <w:lang w:val="es-ES"/>
        </w:rPr>
        <w:t xml:space="preserve">Câu 28. </w:t>
      </w:r>
      <w:r w:rsidRPr="00996487">
        <w:rPr>
          <w:b/>
          <w:lang w:val="es-ES"/>
        </w:rPr>
        <w:t xml:space="preserve"> </w:t>
      </w:r>
      <w:r w:rsidRPr="00996487">
        <w:rPr>
          <w:lang w:val="es-ES"/>
        </w:rPr>
        <w:t>Điều kiện để hai sóng cơ khi gặp nhau, giao thoa được với nhau là hai sóng phải xuất phát từ hai nguồn dao động</w:t>
      </w:r>
    </w:p>
    <w:p w:rsidR="00DF6120" w:rsidRDefault="009373D0" w:rsidP="00B5430E">
      <w:pPr>
        <w:tabs>
          <w:tab w:val="left" w:pos="300"/>
        </w:tabs>
        <w:spacing w:line="276" w:lineRule="auto"/>
        <w:jc w:val="both"/>
        <w:rPr>
          <w:b/>
          <w:lang w:val="es-ES"/>
        </w:rPr>
      </w:pPr>
      <w:r w:rsidRPr="00996487">
        <w:rPr>
          <w:b/>
          <w:color w:val="0000FF"/>
          <w:lang w:val="es-ES"/>
        </w:rPr>
        <w:tab/>
        <w:t xml:space="preserve">A. </w:t>
      </w:r>
      <w:r w:rsidRPr="00996487">
        <w:rPr>
          <w:b/>
          <w:lang w:val="es-ES"/>
        </w:rPr>
        <w:t xml:space="preserve"> </w:t>
      </w:r>
      <w:r w:rsidRPr="00996487">
        <w:rPr>
          <w:lang w:val="es-ES"/>
        </w:rPr>
        <w:t xml:space="preserve">cùng tần số, cùng phương    </w:t>
      </w:r>
    </w:p>
    <w:p w:rsidR="00DF6120" w:rsidRDefault="009373D0" w:rsidP="00B5430E">
      <w:pPr>
        <w:tabs>
          <w:tab w:val="left" w:pos="300"/>
        </w:tabs>
        <w:spacing w:line="276" w:lineRule="auto"/>
        <w:jc w:val="both"/>
        <w:rPr>
          <w:b/>
          <w:lang w:val="es-ES"/>
        </w:rPr>
      </w:pPr>
      <w:r w:rsidRPr="00996487">
        <w:rPr>
          <w:b/>
          <w:color w:val="0000FF"/>
          <w:lang w:val="es-ES"/>
        </w:rPr>
        <w:tab/>
        <w:t xml:space="preserve">B. </w:t>
      </w:r>
      <w:r w:rsidRPr="00996487">
        <w:rPr>
          <w:lang w:val="es-ES"/>
        </w:rPr>
        <w:t xml:space="preserve"> </w:t>
      </w:r>
      <w:r w:rsidRPr="00996487">
        <w:rPr>
          <w:b/>
          <w:lang w:val="es-ES"/>
        </w:rPr>
        <w:t xml:space="preserve"> </w:t>
      </w:r>
      <w:r w:rsidRPr="00996487">
        <w:rPr>
          <w:lang w:val="es-ES"/>
        </w:rPr>
        <w:t>cùng biên độ và có hiệu số pha không đổi theo thời gian</w:t>
      </w:r>
    </w:p>
    <w:p w:rsidR="00DF6120" w:rsidRDefault="009373D0" w:rsidP="00B5430E">
      <w:pPr>
        <w:tabs>
          <w:tab w:val="left" w:pos="300"/>
        </w:tabs>
        <w:spacing w:line="276" w:lineRule="auto"/>
        <w:jc w:val="both"/>
        <w:rPr>
          <w:b/>
          <w:lang w:val="es-ES"/>
        </w:rPr>
      </w:pPr>
      <w:r w:rsidRPr="00996487">
        <w:rPr>
          <w:b/>
          <w:color w:val="0000FF"/>
          <w:lang w:val="es-ES"/>
        </w:rPr>
        <w:tab/>
        <w:t xml:space="preserve">C. </w:t>
      </w:r>
      <w:r w:rsidRPr="00996487">
        <w:rPr>
          <w:lang w:val="es-ES"/>
        </w:rPr>
        <w:t xml:space="preserve"> </w:t>
      </w:r>
      <w:r w:rsidRPr="00996487">
        <w:rPr>
          <w:b/>
          <w:lang w:val="es-ES"/>
        </w:rPr>
        <w:t xml:space="preserve"> </w:t>
      </w:r>
      <w:r w:rsidRPr="00996487">
        <w:rPr>
          <w:lang w:val="es-ES"/>
        </w:rPr>
        <w:t>có cùng pha ban đầu và cùng biên độ</w:t>
      </w:r>
    </w:p>
    <w:p w:rsidR="00DF6120" w:rsidRDefault="009373D0" w:rsidP="00B5430E">
      <w:pPr>
        <w:tabs>
          <w:tab w:val="left" w:pos="300"/>
        </w:tabs>
        <w:spacing w:line="276" w:lineRule="auto"/>
        <w:jc w:val="both"/>
        <w:rPr>
          <w:b/>
          <w:lang w:val="es-ES"/>
        </w:rPr>
      </w:pPr>
      <w:r w:rsidRPr="00996487">
        <w:rPr>
          <w:b/>
          <w:color w:val="0000FF"/>
          <w:lang w:val="es-ES"/>
        </w:rPr>
        <w:tab/>
      </w:r>
      <w:r w:rsidRPr="00996487">
        <w:rPr>
          <w:b/>
          <w:color w:val="FF0000"/>
          <w:u w:val="single"/>
          <w:lang w:val="es-ES"/>
        </w:rPr>
        <w:t>D</w:t>
      </w:r>
      <w:r w:rsidRPr="00996487">
        <w:rPr>
          <w:b/>
          <w:color w:val="0000FF"/>
          <w:lang w:val="es-ES"/>
        </w:rPr>
        <w:t xml:space="preserve">. </w:t>
      </w:r>
      <w:r w:rsidRPr="00996487">
        <w:rPr>
          <w:b/>
          <w:lang w:val="es-ES"/>
        </w:rPr>
        <w:t xml:space="preserve">  </w:t>
      </w:r>
      <w:r w:rsidRPr="00996487">
        <w:rPr>
          <w:lang w:val="es-ES"/>
        </w:rPr>
        <w:t>cùng tần số, cùng phương và có hiệu số pha không đổi theo thời gian</w:t>
      </w:r>
    </w:p>
    <w:p w:rsidR="00DF6120" w:rsidRDefault="009373D0" w:rsidP="00B5430E">
      <w:pPr>
        <w:spacing w:line="276" w:lineRule="auto"/>
        <w:jc w:val="both"/>
        <w:rPr>
          <w:b/>
          <w:lang w:val="es-ES"/>
        </w:rPr>
      </w:pPr>
      <w:r w:rsidRPr="002B467B">
        <w:rPr>
          <w:b/>
          <w:color w:val="0000FF"/>
          <w:lang w:val="vi-VN"/>
        </w:rPr>
        <w:t xml:space="preserve">Câu 29. </w:t>
      </w:r>
      <w:r w:rsidRPr="002B467B">
        <w:rPr>
          <w:b/>
          <w:lang w:val="vi-VN"/>
        </w:rPr>
        <w:t xml:space="preserve"> </w:t>
      </w:r>
      <w:r w:rsidRPr="002B467B">
        <w:rPr>
          <w:lang w:val="vi-VN"/>
        </w:rPr>
        <w:t>Một vật dao động điều hòa có phương trình x = Acos(</w:t>
      </w:r>
      <w:r w:rsidRPr="002B467B">
        <w:t>ω</w:t>
      </w:r>
      <w:r w:rsidRPr="002B467B">
        <w:rPr>
          <w:lang w:val="vi-VN"/>
        </w:rPr>
        <w:t xml:space="preserve">t + </w:t>
      </w:r>
      <w:r w:rsidRPr="002B467B">
        <w:t>φ</w:t>
      </w:r>
      <w:r w:rsidRPr="002B467B">
        <w:rPr>
          <w:lang w:val="vi-VN"/>
        </w:rPr>
        <w:t>)</w:t>
      </w:r>
      <w:r>
        <w:rPr>
          <w:lang w:val="vi-VN"/>
        </w:rPr>
        <w:t xml:space="preserve">. </w:t>
      </w:r>
      <w:r w:rsidRPr="002B467B">
        <w:rPr>
          <w:lang w:val="vi-VN"/>
        </w:rPr>
        <w:t>Gọi v</w:t>
      </w:r>
      <w:r w:rsidRPr="00996487">
        <w:rPr>
          <w:lang w:val="vi-VN"/>
        </w:rPr>
        <w:t xml:space="preserve"> l</w:t>
      </w:r>
      <w:r w:rsidRPr="002B467B">
        <w:rPr>
          <w:lang w:val="vi-VN"/>
        </w:rPr>
        <w:t>à vận tốc của vật</w:t>
      </w:r>
      <w:r>
        <w:rPr>
          <w:lang w:val="vi-VN"/>
        </w:rPr>
        <w:t xml:space="preserve">. </w:t>
      </w:r>
      <w:r w:rsidRPr="002B467B">
        <w:rPr>
          <w:lang w:val="vi-VN"/>
        </w:rPr>
        <w:t>Hệ thức đúng là</w:t>
      </w:r>
    </w:p>
    <w:p w:rsidR="00DF6120" w:rsidRDefault="009373D0" w:rsidP="00B5430E">
      <w:pPr>
        <w:tabs>
          <w:tab w:val="left" w:pos="300"/>
          <w:tab w:val="left" w:pos="2800"/>
          <w:tab w:val="left" w:pos="5300"/>
          <w:tab w:val="left" w:pos="7800"/>
        </w:tabs>
        <w:spacing w:line="276" w:lineRule="auto"/>
        <w:jc w:val="both"/>
        <w:rPr>
          <w:b/>
          <w:lang w:val="es-ES"/>
        </w:rPr>
      </w:pPr>
      <w:r w:rsidRPr="00996487">
        <w:rPr>
          <w:b/>
          <w:color w:val="0000FF"/>
          <w:lang w:val="vi-VN"/>
        </w:rPr>
        <w:tab/>
      </w:r>
      <w:r w:rsidRPr="00996487">
        <w:rPr>
          <w:b/>
          <w:color w:val="FF0000"/>
          <w:u w:val="single"/>
          <w:lang w:val="vi-VN"/>
        </w:rPr>
        <w:t>A</w:t>
      </w:r>
      <w:r w:rsidRPr="00996487">
        <w:rPr>
          <w:b/>
          <w:color w:val="0000FF"/>
          <w:lang w:val="vi-VN"/>
        </w:rPr>
        <w:t xml:space="preserve">. </w:t>
      </w:r>
      <w:r w:rsidRPr="00996487">
        <w:rPr>
          <w:lang w:val="vi-VN"/>
        </w:rPr>
        <w:t xml:space="preserve"> </w:t>
      </w:r>
      <w:r w:rsidRPr="002B467B">
        <w:rPr>
          <w:b/>
          <w:lang w:val="nl-NL"/>
        </w:rPr>
        <w:t xml:space="preserve"> </w:t>
      </w:r>
      <w:r>
        <w:object w:dxaOrig="1215" w:dyaOrig="600">
          <v:shape id="_x0000_i1054" type="#_x0000_t75" style="width:60.6pt;height:30pt" o:ole="">
            <v:imagedata r:id="rId64" o:title=""/>
          </v:shape>
          <o:OLEObject Type="Embed" ProgID="Equation.DSMT4" ShapeID="_x0000_i1054" DrawAspect="Content" ObjectID="_1699509419" r:id="rId65"/>
        </w:object>
      </w:r>
      <w:r w:rsidRPr="00996487">
        <w:rPr>
          <w:b/>
          <w:color w:val="0000FF"/>
          <w:lang w:val="vi-VN"/>
        </w:rPr>
        <w:tab/>
        <w:t xml:space="preserve">B. </w:t>
      </w:r>
      <w:r w:rsidRPr="00996487">
        <w:rPr>
          <w:lang w:val="vi-VN"/>
        </w:rPr>
        <w:t xml:space="preserve"> </w:t>
      </w:r>
      <w:r w:rsidRPr="002B467B">
        <w:rPr>
          <w:b/>
          <w:lang w:val="nl-NL"/>
        </w:rPr>
        <w:t xml:space="preserve"> </w:t>
      </w:r>
      <w:r>
        <w:object w:dxaOrig="1215" w:dyaOrig="600">
          <v:shape id="_x0000_i1055" type="#_x0000_t75" style="width:60.6pt;height:30pt" o:ole="">
            <v:imagedata r:id="rId66" o:title=""/>
          </v:shape>
          <o:OLEObject Type="Embed" ProgID="Equation.DSMT4" ShapeID="_x0000_i1055" DrawAspect="Content" ObjectID="_1699509420" r:id="rId67"/>
        </w:object>
      </w:r>
      <w:r>
        <w:rPr>
          <w:b/>
          <w:color w:val="0000FF"/>
          <w:lang w:val="nl-NL"/>
        </w:rPr>
        <w:tab/>
        <w:t xml:space="preserve">C. </w:t>
      </w:r>
      <w:r>
        <w:rPr>
          <w:b/>
          <w:lang w:val="nl-NL"/>
        </w:rPr>
        <w:t xml:space="preserve"> </w:t>
      </w:r>
      <w:r>
        <w:object w:dxaOrig="1215" w:dyaOrig="600">
          <v:shape id="_x0000_i1056" type="#_x0000_t75" style="width:60.6pt;height:30pt" o:ole="">
            <v:imagedata r:id="rId68" o:title=""/>
          </v:shape>
          <o:OLEObject Type="Embed" ProgID="Equation.DSMT4" ShapeID="_x0000_i1056" DrawAspect="Content" ObjectID="_1699509421" r:id="rId69"/>
        </w:object>
      </w:r>
      <w:r w:rsidRPr="00996487">
        <w:rPr>
          <w:b/>
          <w:color w:val="0000FF"/>
          <w:lang w:val="vi-VN"/>
        </w:rPr>
        <w:tab/>
        <w:t xml:space="preserve">D. </w:t>
      </w:r>
      <w:r w:rsidRPr="00996487">
        <w:rPr>
          <w:lang w:val="vi-VN"/>
        </w:rPr>
        <w:t xml:space="preserve"> </w:t>
      </w:r>
      <w:r w:rsidRPr="002B467B">
        <w:rPr>
          <w:b/>
          <w:lang w:val="nl-NL"/>
        </w:rPr>
        <w:t xml:space="preserve"> </w:t>
      </w:r>
      <w:r>
        <w:object w:dxaOrig="1215" w:dyaOrig="600">
          <v:shape id="_x0000_i1057" type="#_x0000_t75" style="width:60.6pt;height:30pt" o:ole="">
            <v:imagedata r:id="rId70" o:title=""/>
          </v:shape>
          <o:OLEObject Type="Embed" ProgID="Equation.DSMT4" ShapeID="_x0000_i1057" DrawAspect="Content" ObjectID="_1699509422" r:id="rId71"/>
        </w:object>
      </w:r>
    </w:p>
    <w:p w:rsidR="00DF6120" w:rsidRDefault="009373D0" w:rsidP="00B5430E">
      <w:pPr>
        <w:spacing w:line="276" w:lineRule="auto"/>
        <w:jc w:val="both"/>
        <w:rPr>
          <w:b/>
          <w:lang w:val="es-ES"/>
        </w:rPr>
      </w:pPr>
      <w:r w:rsidRPr="002B467B">
        <w:rPr>
          <w:b/>
          <w:color w:val="0000FF"/>
          <w:lang w:val="es-ES_tradnl"/>
        </w:rPr>
        <w:t xml:space="preserve">Câu 30. </w:t>
      </w:r>
      <w:r w:rsidRPr="002B467B">
        <w:rPr>
          <w:b/>
          <w:lang w:val="es-ES_tradnl"/>
        </w:rPr>
        <w:t xml:space="preserve"> </w:t>
      </w:r>
      <w:r w:rsidRPr="002B467B">
        <w:rPr>
          <w:lang w:val="es-ES_tradnl"/>
        </w:rPr>
        <w:t>Một vật dao động điều hoà với chu kỳ 1,2 s</w:t>
      </w:r>
      <w:r>
        <w:rPr>
          <w:lang w:val="es-ES_tradnl"/>
        </w:rPr>
        <w:t xml:space="preserve">. </w:t>
      </w:r>
      <w:r w:rsidRPr="002B467B">
        <w:rPr>
          <w:lang w:val="es-ES_tradnl"/>
        </w:rPr>
        <w:t>Khi qua vị trí cân bằng, vận tốc của vật có độ lớn là 4</w:t>
      </w:r>
      <w:r w:rsidRPr="002B467B">
        <w:rPr>
          <w:rFonts w:ascii="Symbol" w:hAnsi="Symbol"/>
          <w:lang w:val="es-ES_tradnl"/>
        </w:rPr>
        <w:sym w:font="Symbol" w:char="F070"/>
      </w:r>
      <w:r w:rsidRPr="002B467B">
        <w:rPr>
          <w:lang w:val="es-ES_tradnl"/>
        </w:rPr>
        <w:t xml:space="preserve"> cm/s</w:t>
      </w:r>
      <w:r>
        <w:rPr>
          <w:lang w:val="es-ES_tradnl"/>
        </w:rPr>
        <w:t xml:space="preserve">. </w:t>
      </w:r>
      <w:r w:rsidRPr="002B467B">
        <w:rPr>
          <w:lang w:val="es-ES_tradnl"/>
        </w:rPr>
        <w:t>Biên độ dao động của vật là:</w:t>
      </w:r>
    </w:p>
    <w:p w:rsidR="00DF6120" w:rsidRDefault="009373D0" w:rsidP="00B5430E">
      <w:pPr>
        <w:tabs>
          <w:tab w:val="left" w:pos="300"/>
          <w:tab w:val="left" w:pos="2800"/>
          <w:tab w:val="left" w:pos="5300"/>
          <w:tab w:val="left" w:pos="7800"/>
        </w:tabs>
        <w:spacing w:line="276" w:lineRule="auto"/>
        <w:jc w:val="both"/>
        <w:rPr>
          <w:b/>
          <w:lang w:val="es-ES"/>
        </w:rPr>
      </w:pPr>
      <w:r>
        <w:rPr>
          <w:b/>
          <w:color w:val="0000FF"/>
          <w:lang w:val="pt-BR"/>
        </w:rPr>
        <w:tab/>
      </w:r>
      <w:r w:rsidRPr="00996487">
        <w:rPr>
          <w:b/>
          <w:color w:val="FF0000"/>
          <w:u w:val="single"/>
          <w:lang w:val="pt-BR"/>
        </w:rPr>
        <w:t>A</w:t>
      </w:r>
      <w:r>
        <w:rPr>
          <w:b/>
          <w:color w:val="0000FF"/>
          <w:lang w:val="pt-BR"/>
        </w:rPr>
        <w:t xml:space="preserve">. </w:t>
      </w:r>
      <w:r>
        <w:rPr>
          <w:b/>
          <w:lang w:val="pt-BR"/>
        </w:rPr>
        <w:t xml:space="preserve"> </w:t>
      </w:r>
      <w:r w:rsidRPr="002B467B">
        <w:rPr>
          <w:lang w:val="pt-BR"/>
        </w:rPr>
        <w:t>2,4 cm.</w:t>
      </w:r>
      <w:r>
        <w:rPr>
          <w:b/>
          <w:color w:val="0000FF"/>
          <w:lang w:val="pt-BR"/>
        </w:rPr>
        <w:tab/>
        <w:t xml:space="preserve">B. </w:t>
      </w:r>
      <w:r>
        <w:rPr>
          <w:lang w:val="pt-BR"/>
        </w:rPr>
        <w:t xml:space="preserve"> </w:t>
      </w:r>
      <w:r w:rsidRPr="002B467B">
        <w:rPr>
          <w:b/>
          <w:lang w:val="pt-BR"/>
        </w:rPr>
        <w:t xml:space="preserve"> </w:t>
      </w:r>
      <w:r w:rsidRPr="002B467B">
        <w:rPr>
          <w:lang w:val="pt-BR"/>
        </w:rPr>
        <w:t>3,3 cm.</w:t>
      </w:r>
      <w:r>
        <w:rPr>
          <w:b/>
          <w:color w:val="0000FF"/>
          <w:lang w:val="pt-BR"/>
        </w:rPr>
        <w:tab/>
        <w:t xml:space="preserve">C. </w:t>
      </w:r>
      <w:r>
        <w:rPr>
          <w:lang w:val="pt-BR"/>
        </w:rPr>
        <w:t xml:space="preserve"> </w:t>
      </w:r>
      <w:r w:rsidRPr="002B467B">
        <w:rPr>
          <w:b/>
          <w:lang w:val="pt-BR"/>
        </w:rPr>
        <w:t xml:space="preserve"> </w:t>
      </w:r>
      <w:r w:rsidRPr="002B467B">
        <w:rPr>
          <w:lang w:val="pt-BR"/>
        </w:rPr>
        <w:t>6 cm.</w:t>
      </w:r>
      <w:r>
        <w:rPr>
          <w:b/>
          <w:color w:val="0000FF"/>
          <w:lang w:val="pt-BR"/>
        </w:rPr>
        <w:tab/>
        <w:t xml:space="preserve">D. </w:t>
      </w:r>
      <w:r>
        <w:rPr>
          <w:lang w:val="pt-BR"/>
        </w:rPr>
        <w:t xml:space="preserve"> </w:t>
      </w:r>
      <w:r w:rsidRPr="002B467B">
        <w:rPr>
          <w:b/>
          <w:lang w:val="pt-BR"/>
        </w:rPr>
        <w:t xml:space="preserve"> </w:t>
      </w:r>
      <w:r w:rsidRPr="002B467B">
        <w:rPr>
          <w:lang w:val="pt-BR"/>
        </w:rPr>
        <w:t>5,5 cm.</w:t>
      </w:r>
    </w:p>
    <w:p w:rsidR="00DF6120" w:rsidRDefault="009373D0" w:rsidP="00B5430E">
      <w:pPr>
        <w:spacing w:line="276" w:lineRule="auto"/>
        <w:jc w:val="both"/>
        <w:rPr>
          <w:b/>
          <w:lang w:val="es-ES"/>
        </w:rPr>
      </w:pPr>
      <w:r w:rsidRPr="00996487">
        <w:rPr>
          <w:b/>
          <w:color w:val="0000FF"/>
          <w:lang w:val="pt-BR"/>
        </w:rPr>
        <w:t xml:space="preserve">Câu 31. </w:t>
      </w:r>
      <w:r w:rsidRPr="00996487">
        <w:rPr>
          <w:b/>
          <w:lang w:val="pt-BR"/>
        </w:rPr>
        <w:t xml:space="preserve"> </w:t>
      </w:r>
      <w:r w:rsidRPr="00996487">
        <w:rPr>
          <w:lang w:val="pt-BR"/>
        </w:rPr>
        <w:t>Trong dao động cơ tắt dần, một phần năng lượng đã chuyển thành</w:t>
      </w:r>
    </w:p>
    <w:p w:rsidR="00DF6120" w:rsidRDefault="009373D0" w:rsidP="00B5430E">
      <w:pPr>
        <w:tabs>
          <w:tab w:val="left" w:pos="300"/>
          <w:tab w:val="left" w:pos="2800"/>
          <w:tab w:val="left" w:pos="5300"/>
          <w:tab w:val="left" w:pos="7800"/>
        </w:tabs>
        <w:spacing w:line="276" w:lineRule="auto"/>
        <w:jc w:val="both"/>
        <w:rPr>
          <w:b/>
          <w:lang w:val="es-ES"/>
        </w:rPr>
      </w:pPr>
      <w:r w:rsidRPr="00996487">
        <w:rPr>
          <w:b/>
          <w:color w:val="0000FF"/>
          <w:lang w:val="pt-BR"/>
        </w:rPr>
        <w:tab/>
      </w:r>
      <w:r w:rsidRPr="00996487">
        <w:rPr>
          <w:b/>
          <w:color w:val="FF0000"/>
          <w:u w:val="single"/>
          <w:lang w:val="pt-BR"/>
        </w:rPr>
        <w:t>A</w:t>
      </w:r>
      <w:r w:rsidRPr="00996487">
        <w:rPr>
          <w:b/>
          <w:color w:val="0000FF"/>
          <w:lang w:val="pt-BR"/>
        </w:rPr>
        <w:t xml:space="preserve">. </w:t>
      </w:r>
      <w:r w:rsidRPr="00996487">
        <w:rPr>
          <w:lang w:val="pt-BR"/>
        </w:rPr>
        <w:t xml:space="preserve">  nhiệt năng</w:t>
      </w:r>
      <w:r w:rsidRPr="00996487">
        <w:rPr>
          <w:b/>
          <w:color w:val="0000FF"/>
          <w:lang w:val="pt-BR"/>
        </w:rPr>
        <w:tab/>
        <w:t xml:space="preserve">B. </w:t>
      </w:r>
      <w:r w:rsidRPr="00996487">
        <w:rPr>
          <w:lang w:val="pt-BR"/>
        </w:rPr>
        <w:t xml:space="preserve">  hóa năng</w:t>
      </w:r>
      <w:r w:rsidRPr="00996487">
        <w:rPr>
          <w:b/>
          <w:color w:val="0000FF"/>
          <w:lang w:val="pt-BR"/>
        </w:rPr>
        <w:tab/>
        <w:t xml:space="preserve">C. </w:t>
      </w:r>
      <w:r w:rsidRPr="00996487">
        <w:rPr>
          <w:lang w:val="pt-BR"/>
        </w:rPr>
        <w:t xml:space="preserve">  điện năng</w:t>
      </w:r>
      <w:r w:rsidRPr="00996487">
        <w:rPr>
          <w:b/>
          <w:color w:val="0000FF"/>
          <w:lang w:val="pt-BR"/>
        </w:rPr>
        <w:tab/>
        <w:t xml:space="preserve">D. </w:t>
      </w:r>
      <w:r w:rsidRPr="00996487">
        <w:rPr>
          <w:b/>
          <w:lang w:val="pt-BR"/>
        </w:rPr>
        <w:t xml:space="preserve"> </w:t>
      </w:r>
      <w:r w:rsidRPr="00996487">
        <w:rPr>
          <w:lang w:val="pt-BR"/>
        </w:rPr>
        <w:t>quang năng</w:t>
      </w:r>
    </w:p>
    <w:p w:rsidR="00DF6120" w:rsidRDefault="009373D0" w:rsidP="00B5430E">
      <w:pPr>
        <w:spacing w:line="276" w:lineRule="auto"/>
        <w:jc w:val="both"/>
        <w:rPr>
          <w:b/>
          <w:lang w:val="es-ES"/>
        </w:rPr>
      </w:pPr>
      <w:r w:rsidRPr="002B467B">
        <w:rPr>
          <w:b/>
          <w:color w:val="0000FF"/>
          <w:lang w:val="nl-NL"/>
        </w:rPr>
        <w:t xml:space="preserve">Câu 32. </w:t>
      </w:r>
      <w:r w:rsidRPr="002B467B">
        <w:rPr>
          <w:b/>
          <w:lang w:val="nl-NL"/>
        </w:rPr>
        <w:t xml:space="preserve"> </w:t>
      </w:r>
      <w:r w:rsidRPr="002B467B">
        <w:rPr>
          <w:b/>
          <w:noProof/>
          <w:lang w:val="vi-VN" w:eastAsia="vi-VN"/>
        </w:rPr>
        <w:drawing>
          <wp:anchor distT="0" distB="0" distL="114300" distR="114300" simplePos="0" relativeHeight="251658240" behindDoc="0" locked="0" layoutInCell="1" allowOverlap="1" wp14:anchorId="4480BEB2" wp14:editId="1A20987F">
            <wp:simplePos x="0" y="0"/>
            <wp:positionH relativeFrom="column">
              <wp:posOffset>4889500</wp:posOffset>
            </wp:positionH>
            <wp:positionV relativeFrom="paragraph">
              <wp:posOffset>135255</wp:posOffset>
            </wp:positionV>
            <wp:extent cx="1682115" cy="7835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8443" name="Picture 6"/>
                    <pic:cNvPicPr>
                      <a:picLocks noChangeAspect="1" noChangeArrowheads="1"/>
                    </pic:cNvPicPr>
                  </pic:nvPicPr>
                  <pic:blipFill>
                    <a:blip r:embed="rId72">
                      <a:extLst>
                        <a:ext uri="{28A0092B-C50C-407E-A947-70E740481C1C}">
                          <a14:useLocalDpi xmlns:a14="http://schemas.microsoft.com/office/drawing/2010/main" val="0"/>
                        </a:ext>
                      </a:extLst>
                    </a:blip>
                    <a:stretch>
                      <a:fillRect/>
                    </a:stretch>
                  </pic:blipFill>
                  <pic:spPr bwMode="auto">
                    <a:xfrm>
                      <a:off x="0" y="0"/>
                      <a:ext cx="1682115"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67B">
        <w:rPr>
          <w:lang w:val="nl-NL"/>
        </w:rPr>
        <w:t>Cho đồ thị vận tốc như hình vẽ</w:t>
      </w:r>
      <w:r>
        <w:rPr>
          <w:lang w:val="nl-NL"/>
        </w:rPr>
        <w:t xml:space="preserve">. </w:t>
      </w:r>
      <w:r w:rsidRPr="002B467B">
        <w:rPr>
          <w:lang w:val="nl-NL"/>
        </w:rPr>
        <w:t>Phương trình dao động tương ứng là:</w:t>
      </w:r>
    </w:p>
    <w:p w:rsidR="00DF6120" w:rsidRDefault="009373D0" w:rsidP="00B5430E">
      <w:pPr>
        <w:tabs>
          <w:tab w:val="left" w:pos="300"/>
          <w:tab w:val="left" w:pos="5300"/>
        </w:tabs>
        <w:spacing w:line="276" w:lineRule="auto"/>
        <w:jc w:val="both"/>
        <w:rPr>
          <w:b/>
          <w:lang w:val="es-ES"/>
        </w:rPr>
      </w:pPr>
      <w:r>
        <w:rPr>
          <w:b/>
          <w:color w:val="0000FF"/>
          <w:lang w:val="nl-NL"/>
        </w:rPr>
        <w:tab/>
        <w:t xml:space="preserve">A. </w:t>
      </w:r>
      <w:r>
        <w:rPr>
          <w:b/>
          <w:lang w:val="nl-NL"/>
        </w:rPr>
        <w:t xml:space="preserve"> </w:t>
      </w:r>
      <w:r w:rsidRPr="002B467B">
        <w:rPr>
          <w:lang w:val="nl-NL"/>
        </w:rPr>
        <w:t>x = 8cos(</w:t>
      </w:r>
      <w:r w:rsidRPr="002B467B">
        <w:rPr>
          <w:rFonts w:ascii="Symbol" w:hAnsi="Symbol"/>
          <w:lang w:val="nl-NL"/>
        </w:rPr>
        <w:sym w:font="Symbol" w:char="F070"/>
      </w:r>
      <w:r w:rsidRPr="002B467B">
        <w:rPr>
          <w:lang w:val="nl-NL"/>
        </w:rPr>
        <w:t>t) cm</w:t>
      </w:r>
      <w:r w:rsidR="004A68B3">
        <w:rPr>
          <w:b/>
          <w:color w:val="0000FF"/>
          <w:lang w:val="vi-VN"/>
        </w:rPr>
        <w:t xml:space="preserve">                </w:t>
      </w:r>
      <w:r w:rsidRPr="00996487">
        <w:rPr>
          <w:b/>
          <w:color w:val="FF0000"/>
          <w:u w:val="single"/>
          <w:lang w:val="nl-NL"/>
        </w:rPr>
        <w:t>B</w:t>
      </w:r>
      <w:r>
        <w:rPr>
          <w:b/>
          <w:color w:val="0000FF"/>
          <w:lang w:val="nl-NL"/>
        </w:rPr>
        <w:t xml:space="preserve">. </w:t>
      </w:r>
      <w:r>
        <w:rPr>
          <w:lang w:val="nl-NL"/>
        </w:rPr>
        <w:t xml:space="preserve"> </w:t>
      </w:r>
      <w:r w:rsidRPr="002B467B">
        <w:rPr>
          <w:b/>
          <w:lang w:val="nl-NL"/>
        </w:rPr>
        <w:t xml:space="preserve"> </w:t>
      </w:r>
      <w:r w:rsidRPr="002B467B">
        <w:rPr>
          <w:lang w:val="nl-NL"/>
        </w:rPr>
        <w:t>x = 4cos(2</w:t>
      </w:r>
      <w:r w:rsidRPr="002B467B">
        <w:rPr>
          <w:rFonts w:ascii="Symbol" w:hAnsi="Symbol"/>
          <w:lang w:val="nl-NL"/>
        </w:rPr>
        <w:sym w:font="Symbol" w:char="F070"/>
      </w:r>
      <w:r w:rsidRPr="002B467B">
        <w:rPr>
          <w:lang w:val="nl-NL"/>
        </w:rPr>
        <w:t xml:space="preserve">t - </w:t>
      </w:r>
      <w:r w:rsidRPr="002B467B">
        <w:rPr>
          <w:rFonts w:ascii="Symbol" w:hAnsi="Symbol"/>
          <w:lang w:val="nl-NL"/>
        </w:rPr>
        <w:sym w:font="Symbol" w:char="F070"/>
      </w:r>
      <w:r w:rsidRPr="002B467B">
        <w:rPr>
          <w:lang w:val="nl-NL"/>
        </w:rPr>
        <w:t>/2) cm</w:t>
      </w:r>
    </w:p>
    <w:p w:rsidR="00DF6120" w:rsidRDefault="009373D0" w:rsidP="00B5430E">
      <w:pPr>
        <w:tabs>
          <w:tab w:val="left" w:pos="300"/>
          <w:tab w:val="left" w:pos="5300"/>
        </w:tabs>
        <w:spacing w:line="276" w:lineRule="auto"/>
        <w:jc w:val="both"/>
        <w:rPr>
          <w:b/>
          <w:lang w:val="es-ES"/>
        </w:rPr>
      </w:pPr>
      <w:r>
        <w:rPr>
          <w:b/>
          <w:color w:val="0000FF"/>
          <w:lang w:val="nl-NL"/>
        </w:rPr>
        <w:tab/>
        <w:t xml:space="preserve">C. </w:t>
      </w:r>
      <w:r>
        <w:rPr>
          <w:lang w:val="nl-NL"/>
        </w:rPr>
        <w:t xml:space="preserve"> </w:t>
      </w:r>
      <w:r w:rsidRPr="002B467B">
        <w:rPr>
          <w:b/>
          <w:lang w:val="nl-NL"/>
        </w:rPr>
        <w:t xml:space="preserve"> </w:t>
      </w:r>
      <w:r w:rsidRPr="002B467B">
        <w:rPr>
          <w:lang w:val="nl-NL"/>
        </w:rPr>
        <w:t>x = 8cos(</w:t>
      </w:r>
      <w:r w:rsidRPr="002B467B">
        <w:rPr>
          <w:rFonts w:ascii="Symbol" w:hAnsi="Symbol"/>
          <w:lang w:val="nl-NL"/>
        </w:rPr>
        <w:sym w:font="Symbol" w:char="F070"/>
      </w:r>
      <w:r w:rsidRPr="002B467B">
        <w:rPr>
          <w:lang w:val="nl-NL"/>
        </w:rPr>
        <w:t xml:space="preserve">t - </w:t>
      </w:r>
      <w:r w:rsidRPr="002B467B">
        <w:rPr>
          <w:rFonts w:ascii="Symbol" w:hAnsi="Symbol"/>
          <w:lang w:val="nl-NL"/>
        </w:rPr>
        <w:sym w:font="Symbol" w:char="F070"/>
      </w:r>
      <w:r w:rsidRPr="002B467B">
        <w:rPr>
          <w:lang w:val="nl-NL"/>
        </w:rPr>
        <w:t>/2) cm</w:t>
      </w:r>
      <w:r w:rsidR="004A68B3">
        <w:rPr>
          <w:b/>
          <w:color w:val="0000FF"/>
          <w:lang w:val="vi-VN"/>
        </w:rPr>
        <w:t xml:space="preserve">      </w:t>
      </w:r>
      <w:r>
        <w:rPr>
          <w:b/>
          <w:color w:val="0000FF"/>
          <w:lang w:val="nl-NL"/>
        </w:rPr>
        <w:t xml:space="preserve">D. </w:t>
      </w:r>
      <w:r>
        <w:rPr>
          <w:lang w:val="nl-NL"/>
        </w:rPr>
        <w:t xml:space="preserve"> </w:t>
      </w:r>
      <w:r w:rsidRPr="002B467B">
        <w:rPr>
          <w:b/>
          <w:lang w:val="nl-NL"/>
        </w:rPr>
        <w:t xml:space="preserve"> </w:t>
      </w:r>
      <w:r w:rsidRPr="002B467B">
        <w:rPr>
          <w:lang w:val="nl-NL"/>
        </w:rPr>
        <w:t>x = 4cos(2</w:t>
      </w:r>
      <w:r w:rsidRPr="002B467B">
        <w:rPr>
          <w:rFonts w:ascii="Symbol" w:hAnsi="Symbol"/>
          <w:lang w:val="nl-NL"/>
        </w:rPr>
        <w:sym w:font="Symbol" w:char="F070"/>
      </w:r>
      <w:r w:rsidRPr="002B467B">
        <w:rPr>
          <w:lang w:val="nl-NL"/>
        </w:rPr>
        <w:t xml:space="preserve">t + </w:t>
      </w:r>
      <w:r w:rsidRPr="002B467B">
        <w:rPr>
          <w:rFonts w:ascii="Symbol" w:hAnsi="Symbol"/>
          <w:lang w:val="nl-NL"/>
        </w:rPr>
        <w:sym w:font="Symbol" w:char="F070"/>
      </w:r>
      <w:r w:rsidRPr="002B467B">
        <w:rPr>
          <w:lang w:val="nl-NL"/>
        </w:rPr>
        <w:t>/2) cm</w:t>
      </w:r>
    </w:p>
    <w:p w:rsidR="00DF6120" w:rsidRDefault="009373D0" w:rsidP="00B5430E">
      <w:pPr>
        <w:spacing w:line="276" w:lineRule="auto"/>
        <w:jc w:val="both"/>
        <w:rPr>
          <w:b/>
          <w:lang w:val="es-ES"/>
        </w:rPr>
      </w:pPr>
      <w:r w:rsidRPr="00996487">
        <w:rPr>
          <w:b/>
          <w:color w:val="0000FF"/>
          <w:lang w:val="es-ES"/>
        </w:rPr>
        <w:t xml:space="preserve">Câu 33. </w:t>
      </w:r>
      <w:r w:rsidRPr="00996487">
        <w:rPr>
          <w:b/>
          <w:lang w:val="es-ES"/>
        </w:rPr>
        <w:t xml:space="preserve"> </w:t>
      </w:r>
      <w:r w:rsidRPr="00996487">
        <w:rPr>
          <w:lang w:val="es-ES"/>
        </w:rPr>
        <w:t>Một nguồn sóng đặt tại điểm O trên mặt nước, dao động theo phương vuông góc với mặt nước với phương trình </w:t>
      </w:r>
      <w:r>
        <w:rPr>
          <w:position w:val="-6"/>
        </w:rPr>
        <w:object w:dxaOrig="1425" w:dyaOrig="285">
          <v:shape id="_x0000_i1058" type="#_x0000_t75" style="width:71.4pt;height:14.4pt" o:ole="">
            <v:imagedata r:id="rId73" o:title=""/>
          </v:shape>
          <o:OLEObject Type="Embed" ProgID="Equation.DSMT4" ShapeID="_x0000_i1058" DrawAspect="Content" ObjectID="_1699509423" r:id="rId74"/>
        </w:object>
      </w:r>
      <w:r w:rsidRPr="00996487">
        <w:rPr>
          <w:lang w:val="es-ES"/>
        </w:rPr>
        <w:t> trong đó t tính theo giây. Gọi M và N là hai điểm nằm trên mặt nước sao cho OM vuông góc với ON. Biết tốc độ truyền sóng trên mặt nước bằng 80 cm/s. Khoảng cách từ O đến M và N lần lượt là 30 cm và 40 cm. Số phần tử trên đoạn MN dao động ngược pha với nguồn là</w:t>
      </w:r>
    </w:p>
    <w:p w:rsidR="00DF6120" w:rsidRDefault="009373D0" w:rsidP="00B5430E">
      <w:pPr>
        <w:tabs>
          <w:tab w:val="left" w:pos="300"/>
          <w:tab w:val="left" w:pos="2800"/>
          <w:tab w:val="left" w:pos="5300"/>
          <w:tab w:val="left" w:pos="7800"/>
        </w:tabs>
        <w:spacing w:line="276" w:lineRule="auto"/>
        <w:jc w:val="both"/>
        <w:rPr>
          <w:b/>
          <w:lang w:val="es-ES"/>
        </w:rPr>
      </w:pPr>
      <w:r w:rsidRPr="00996487">
        <w:rPr>
          <w:b/>
          <w:color w:val="0000FF"/>
          <w:lang w:val="es-ES"/>
        </w:rPr>
        <w:tab/>
      </w:r>
      <w:r w:rsidRPr="00996487">
        <w:rPr>
          <w:b/>
          <w:color w:val="FF0000"/>
          <w:u w:val="single"/>
          <w:lang w:val="es-ES"/>
        </w:rPr>
        <w:t>A</w:t>
      </w:r>
      <w:r w:rsidRPr="00996487">
        <w:rPr>
          <w:b/>
          <w:color w:val="0000FF"/>
          <w:lang w:val="es-ES"/>
        </w:rPr>
        <w:t xml:space="preserve">. </w:t>
      </w:r>
      <w:r w:rsidRPr="00996487">
        <w:rPr>
          <w:lang w:val="es-ES"/>
        </w:rPr>
        <w:t xml:space="preserve">  6.</w:t>
      </w:r>
      <w:r w:rsidRPr="00996487">
        <w:rPr>
          <w:b/>
          <w:color w:val="0000FF"/>
          <w:lang w:val="es-ES"/>
        </w:rPr>
        <w:tab/>
        <w:t xml:space="preserve">B. </w:t>
      </w:r>
      <w:r w:rsidRPr="00996487">
        <w:rPr>
          <w:lang w:val="es-ES"/>
        </w:rPr>
        <w:t xml:space="preserve">  4.</w:t>
      </w:r>
      <w:r w:rsidRPr="00996487">
        <w:rPr>
          <w:b/>
          <w:color w:val="0000FF"/>
          <w:lang w:val="es-ES"/>
        </w:rPr>
        <w:tab/>
        <w:t xml:space="preserve">C. </w:t>
      </w:r>
      <w:r w:rsidRPr="00996487">
        <w:rPr>
          <w:b/>
          <w:lang w:val="es-ES"/>
        </w:rPr>
        <w:t xml:space="preserve"> </w:t>
      </w:r>
      <w:r w:rsidRPr="00996487">
        <w:rPr>
          <w:lang w:val="es-ES"/>
        </w:rPr>
        <w:t>5.</w:t>
      </w:r>
      <w:r w:rsidRPr="00996487">
        <w:rPr>
          <w:b/>
          <w:color w:val="0000FF"/>
          <w:lang w:val="es-ES"/>
        </w:rPr>
        <w:tab/>
        <w:t xml:space="preserve">D. </w:t>
      </w:r>
      <w:r w:rsidRPr="00996487">
        <w:rPr>
          <w:lang w:val="es-ES"/>
        </w:rPr>
        <w:t xml:space="preserve">  7.</w:t>
      </w:r>
    </w:p>
    <w:p w:rsidR="00DF6120" w:rsidRDefault="009373D0" w:rsidP="00B5430E">
      <w:pPr>
        <w:spacing w:line="276" w:lineRule="auto"/>
        <w:jc w:val="both"/>
        <w:rPr>
          <w:b/>
          <w:lang w:val="es-ES"/>
        </w:rPr>
      </w:pPr>
      <w:r w:rsidRPr="00996487">
        <w:rPr>
          <w:b/>
          <w:color w:val="0000FF"/>
          <w:lang w:val="es-ES"/>
        </w:rPr>
        <w:t xml:space="preserve">Câu 34. </w:t>
      </w:r>
      <w:r w:rsidRPr="00996487">
        <w:rPr>
          <w:b/>
          <w:lang w:val="es-ES"/>
        </w:rPr>
        <w:t xml:space="preserve"> </w:t>
      </w:r>
      <w:r w:rsidRPr="00996487">
        <w:rPr>
          <w:shd w:val="clear" w:color="auto" w:fill="FFFFFF"/>
          <w:lang w:val="es-ES"/>
        </w:rPr>
        <w:t xml:space="preserve">Tại thời điểm đầu tiên t=0 đầu O của sợi dây cao su căng thẳng nằm ngang bắt đầu dao động đi lên với tần số 2 Hz. Gọi P, Q là hai điểm cùng nằm trên một phương truyền sóng cách O lần lượt là 8 cm và 16 cm. Biết vận tốc truyền sóng trên dây là 24 cm/s và coi biên độ sóng không đổi khi truyền đi. Hỏi sau thời gian ngắn nhất bao nhiêu tính từ lúc O, P, Q thẳng hàng lần đầu tiên thì O,P,Q lại thẳng hàng? </w:t>
      </w:r>
      <w:r w:rsidRPr="002B467B">
        <w:rPr>
          <w:shd w:val="clear" w:color="auto" w:fill="FFFFFF"/>
        </w:rPr>
        <w:t>Không tính thời điểm ban đầu.</w:t>
      </w:r>
    </w:p>
    <w:p w:rsidR="00DF6120" w:rsidRDefault="009373D0" w:rsidP="00B5430E">
      <w:pPr>
        <w:tabs>
          <w:tab w:val="left" w:pos="300"/>
          <w:tab w:val="left" w:pos="2800"/>
          <w:tab w:val="left" w:pos="5300"/>
          <w:tab w:val="left" w:pos="7800"/>
        </w:tabs>
        <w:spacing w:line="276" w:lineRule="auto"/>
        <w:jc w:val="both"/>
        <w:rPr>
          <w:b/>
          <w:lang w:val="es-ES"/>
        </w:rPr>
      </w:pPr>
      <w:r>
        <w:rPr>
          <w:b/>
          <w:color w:val="0000FF"/>
          <w:shd w:val="clear" w:color="auto" w:fill="FFFFFF"/>
        </w:rPr>
        <w:tab/>
        <w:t xml:space="preserve">A. </w:t>
      </w:r>
      <w:r>
        <w:rPr>
          <w:shd w:val="clear" w:color="auto" w:fill="FFFFFF"/>
        </w:rPr>
        <w:t xml:space="preserve"> </w:t>
      </w:r>
      <w:r w:rsidRPr="002B467B">
        <w:rPr>
          <w:shd w:val="clear" w:color="auto" w:fill="FFFFFF"/>
        </w:rPr>
        <w:t>0,75s</w:t>
      </w:r>
      <w:r>
        <w:rPr>
          <w:b/>
          <w:color w:val="0000FF"/>
          <w:shd w:val="clear" w:color="auto" w:fill="FFFFFF"/>
        </w:rPr>
        <w:tab/>
      </w:r>
      <w:r w:rsidRPr="00996487">
        <w:rPr>
          <w:b/>
          <w:color w:val="FF0000"/>
          <w:u w:val="single"/>
          <w:shd w:val="clear" w:color="auto" w:fill="FFFFFF"/>
        </w:rPr>
        <w:t>B</w:t>
      </w:r>
      <w:r>
        <w:rPr>
          <w:b/>
          <w:color w:val="0000FF"/>
          <w:shd w:val="clear" w:color="auto" w:fill="FFFFFF"/>
        </w:rPr>
        <w:t xml:space="preserve">. </w:t>
      </w:r>
      <w:r>
        <w:rPr>
          <w:shd w:val="clear" w:color="auto" w:fill="FFFFFF"/>
        </w:rPr>
        <w:t xml:space="preserve"> </w:t>
      </w:r>
      <w:r w:rsidRPr="002B467B">
        <w:rPr>
          <w:shd w:val="clear" w:color="auto" w:fill="FFFFFF"/>
        </w:rPr>
        <w:t>7/12s</w:t>
      </w:r>
      <w:r>
        <w:rPr>
          <w:b/>
          <w:color w:val="0000FF"/>
          <w:shd w:val="clear" w:color="auto" w:fill="FFFFFF"/>
        </w:rPr>
        <w:tab/>
        <w:t xml:space="preserve">C. </w:t>
      </w:r>
      <w:r>
        <w:rPr>
          <w:shd w:val="clear" w:color="auto" w:fill="FFFFFF"/>
        </w:rPr>
        <w:t xml:space="preserve"> </w:t>
      </w:r>
      <w:r w:rsidRPr="002B467B">
        <w:rPr>
          <w:shd w:val="clear" w:color="auto" w:fill="FFFFFF"/>
        </w:rPr>
        <w:t>0,5s</w:t>
      </w:r>
      <w:r>
        <w:rPr>
          <w:b/>
          <w:color w:val="0000FF"/>
          <w:shd w:val="clear" w:color="auto" w:fill="FFFFFF"/>
        </w:rPr>
        <w:tab/>
        <w:t xml:space="preserve">D. </w:t>
      </w:r>
      <w:r>
        <w:rPr>
          <w:shd w:val="clear" w:color="auto" w:fill="FFFFFF"/>
        </w:rPr>
        <w:t xml:space="preserve"> </w:t>
      </w:r>
      <w:r w:rsidRPr="002B467B">
        <w:rPr>
          <w:shd w:val="clear" w:color="auto" w:fill="FFFFFF"/>
        </w:rPr>
        <w:t>5/6s</w:t>
      </w:r>
    </w:p>
    <w:p w:rsidR="00DF6120" w:rsidRDefault="009373D0" w:rsidP="00B5430E">
      <w:pPr>
        <w:spacing w:line="276" w:lineRule="auto"/>
        <w:jc w:val="both"/>
        <w:rPr>
          <w:b/>
          <w:lang w:val="es-ES"/>
        </w:rPr>
      </w:pPr>
      <w:r w:rsidRPr="00996487">
        <w:rPr>
          <w:b/>
          <w:color w:val="0000FF"/>
        </w:rPr>
        <w:lastRenderedPageBreak/>
        <w:t xml:space="preserve">Câu 35. </w:t>
      </w:r>
      <w:r w:rsidRPr="00996487">
        <w:rPr>
          <w:b/>
        </w:rPr>
        <w:t xml:space="preserve"> </w:t>
      </w:r>
      <w:r w:rsidRPr="002B467B">
        <w:t>Trong thí nghiệm giao thoa sóng nước, hai viên bi nhỏ S</w:t>
      </w:r>
      <w:r w:rsidRPr="002B467B">
        <w:rPr>
          <w:vertAlign w:val="subscript"/>
        </w:rPr>
        <w:t>1</w:t>
      </w:r>
      <w:r w:rsidRPr="002B467B">
        <w:t>, S</w:t>
      </w:r>
      <w:r w:rsidRPr="002B467B">
        <w:rPr>
          <w:vertAlign w:val="subscript"/>
        </w:rPr>
        <w:t xml:space="preserve">2 </w:t>
      </w:r>
      <w:r w:rsidRPr="002B467B">
        <w:t>gắn ở cần rung cách nhau 2cm và chạm nhẹ vào mặt nước</w:t>
      </w:r>
      <w:r>
        <w:t xml:space="preserve">. </w:t>
      </w:r>
      <w:r w:rsidRPr="00996487">
        <w:t>Khi cần rung dao động theo phương thẳng đứng với tần số f=100Hz thì tạo ra sóng truyền trên mặt nước với vận tốc v=60cm/s. Một điểm M nằm trong miền giao thoa và cách S</w:t>
      </w:r>
      <w:r w:rsidRPr="00996487">
        <w:rPr>
          <w:vertAlign w:val="subscript"/>
        </w:rPr>
        <w:t>1</w:t>
      </w:r>
      <w:r w:rsidRPr="00996487">
        <w:t>, S</w:t>
      </w:r>
      <w:r w:rsidRPr="00996487">
        <w:rPr>
          <w:vertAlign w:val="subscript"/>
        </w:rPr>
        <w:t>2</w:t>
      </w:r>
      <w:r w:rsidRPr="00996487">
        <w:t xml:space="preserve"> các khoảng d</w:t>
      </w:r>
      <w:r w:rsidRPr="00996487">
        <w:rPr>
          <w:vertAlign w:val="subscript"/>
        </w:rPr>
        <w:t>1</w:t>
      </w:r>
      <w:r w:rsidRPr="00996487">
        <w:t>=2,4cm, d</w:t>
      </w:r>
      <w:r w:rsidRPr="00996487">
        <w:rPr>
          <w:vertAlign w:val="subscript"/>
        </w:rPr>
        <w:t>2</w:t>
      </w:r>
      <w:r w:rsidRPr="00996487">
        <w:t>=1,2cm. Xác định số điểm dao động với biên độ cực đại trên đoạn MS</w:t>
      </w:r>
      <w:r w:rsidRPr="00996487">
        <w:rPr>
          <w:vertAlign w:val="subscript"/>
        </w:rPr>
        <w:t>1</w:t>
      </w:r>
      <w:r w:rsidRPr="00996487">
        <w:t xml:space="preserve">.  </w:t>
      </w:r>
    </w:p>
    <w:p w:rsidR="00DF6120" w:rsidRDefault="009373D0" w:rsidP="00B5430E">
      <w:pPr>
        <w:tabs>
          <w:tab w:val="left" w:pos="300"/>
          <w:tab w:val="left" w:pos="2800"/>
          <w:tab w:val="left" w:pos="5300"/>
          <w:tab w:val="left" w:pos="7800"/>
        </w:tabs>
        <w:spacing w:line="276" w:lineRule="auto"/>
        <w:jc w:val="both"/>
        <w:rPr>
          <w:b/>
          <w:lang w:val="es-ES"/>
        </w:rPr>
      </w:pPr>
      <w:r w:rsidRPr="00996487">
        <w:rPr>
          <w:b/>
          <w:color w:val="0000FF"/>
        </w:rPr>
        <w:tab/>
        <w:t xml:space="preserve">A. </w:t>
      </w:r>
      <w:r w:rsidRPr="00996487">
        <w:t xml:space="preserve"> 5    </w:t>
      </w:r>
      <w:r w:rsidRPr="00996487">
        <w:rPr>
          <w:b/>
          <w:color w:val="0000FF"/>
        </w:rPr>
        <w:tab/>
      </w:r>
      <w:r w:rsidRPr="00996487">
        <w:rPr>
          <w:b/>
          <w:color w:val="FF0000"/>
          <w:u w:val="single"/>
        </w:rPr>
        <w:t>B</w:t>
      </w:r>
      <w:r w:rsidRPr="00996487">
        <w:rPr>
          <w:b/>
          <w:color w:val="0000FF"/>
        </w:rPr>
        <w:t xml:space="preserve">. </w:t>
      </w:r>
      <w:r w:rsidRPr="00996487">
        <w:t xml:space="preserve"> 6    </w:t>
      </w:r>
      <w:r w:rsidRPr="00996487">
        <w:rPr>
          <w:b/>
          <w:color w:val="0000FF"/>
        </w:rPr>
        <w:tab/>
        <w:t xml:space="preserve">C. </w:t>
      </w:r>
      <w:r w:rsidRPr="00996487">
        <w:t xml:space="preserve"> 8</w:t>
      </w:r>
      <w:r w:rsidRPr="00996487">
        <w:rPr>
          <w:b/>
          <w:color w:val="0000FF"/>
        </w:rPr>
        <w:tab/>
        <w:t xml:space="preserve">D. </w:t>
      </w:r>
      <w:r w:rsidRPr="00996487">
        <w:t xml:space="preserve">  7    </w:t>
      </w:r>
    </w:p>
    <w:p w:rsidR="00DF6120" w:rsidRDefault="009373D0" w:rsidP="00B5430E">
      <w:pPr>
        <w:spacing w:line="276" w:lineRule="auto"/>
        <w:jc w:val="both"/>
        <w:rPr>
          <w:b/>
          <w:lang w:val="es-ES"/>
        </w:rPr>
      </w:pPr>
      <w:r w:rsidRPr="002B467B">
        <w:rPr>
          <w:b/>
          <w:color w:val="0000FF"/>
        </w:rPr>
        <w:t xml:space="preserve">Câu 36. </w:t>
      </w:r>
      <w:r w:rsidRPr="002B467B">
        <w:rPr>
          <w:b/>
        </w:rPr>
        <w:t xml:space="preserve"> </w:t>
      </w:r>
      <w:r w:rsidRPr="002B467B">
        <w:t>Một sóng cơ với tần số 10 Hz, tốc độ truyền sóng 1,2 m/s</w:t>
      </w:r>
      <w:r>
        <w:t xml:space="preserve">. </w:t>
      </w:r>
      <w:r w:rsidRPr="002B467B">
        <w:t>Hai điểm M và N trên cùng một phương truyền sóng, cách nhau 26 cm (M nằm gần nguồn sóng hơn)</w:t>
      </w:r>
      <w:r>
        <w:t xml:space="preserve">. </w:t>
      </w:r>
      <w:r w:rsidRPr="002B467B">
        <w:t>Tại thời điểm t, điểm N hạ xuống thấp nhất</w:t>
      </w:r>
      <w:r>
        <w:t xml:space="preserve">. </w:t>
      </w:r>
      <w:r w:rsidRPr="002B467B">
        <w:t>Khoảng thời gian ngắn nhất sau đó điểm M hạ xuống thấp nhất là</w:t>
      </w:r>
    </w:p>
    <w:p w:rsidR="00DF6120" w:rsidRDefault="009373D0" w:rsidP="00B5430E">
      <w:pPr>
        <w:tabs>
          <w:tab w:val="left" w:pos="300"/>
          <w:tab w:val="left" w:pos="2800"/>
          <w:tab w:val="left" w:pos="5300"/>
          <w:tab w:val="left" w:pos="7800"/>
        </w:tabs>
        <w:spacing w:line="276" w:lineRule="auto"/>
        <w:jc w:val="both"/>
        <w:rPr>
          <w:b/>
          <w:lang w:val="es-ES"/>
        </w:rPr>
      </w:pPr>
      <w:r>
        <w:rPr>
          <w:b/>
          <w:color w:val="0000FF"/>
        </w:rPr>
        <w:tab/>
      </w:r>
      <w:r w:rsidRPr="00996487">
        <w:rPr>
          <w:b/>
          <w:color w:val="FF0000"/>
          <w:u w:val="single"/>
        </w:rPr>
        <w:t>A</w:t>
      </w:r>
      <w:r>
        <w:rPr>
          <w:b/>
          <w:color w:val="0000FF"/>
        </w:rPr>
        <w:t xml:space="preserve">. </w:t>
      </w:r>
      <w:r>
        <w:t xml:space="preserve"> </w:t>
      </w:r>
      <w:r w:rsidRPr="002B467B">
        <w:t xml:space="preserve"> 1/12 (s)</w:t>
      </w:r>
      <w:r>
        <w:rPr>
          <w:b/>
          <w:color w:val="0000FF"/>
        </w:rPr>
        <w:tab/>
        <w:t xml:space="preserve">B. </w:t>
      </w:r>
      <w:r>
        <w:t xml:space="preserve"> </w:t>
      </w:r>
      <w:r w:rsidRPr="002B467B">
        <w:t xml:space="preserve"> 1/60 (s)</w:t>
      </w:r>
      <w:r>
        <w:t xml:space="preserve">  </w:t>
      </w:r>
      <w:r>
        <w:rPr>
          <w:b/>
          <w:color w:val="0000FF"/>
        </w:rPr>
        <w:tab/>
        <w:t xml:space="preserve">C. </w:t>
      </w:r>
      <w:r>
        <w:t xml:space="preserve"> </w:t>
      </w:r>
      <w:r w:rsidRPr="002B467B">
        <w:t xml:space="preserve"> 1/120 (s)</w:t>
      </w:r>
      <w:r>
        <w:t xml:space="preserve"> </w:t>
      </w:r>
      <w:r w:rsidRPr="002B467B">
        <w:t xml:space="preserve"> </w:t>
      </w:r>
      <w:r>
        <w:rPr>
          <w:b/>
          <w:color w:val="0000FF"/>
        </w:rPr>
        <w:tab/>
        <w:t xml:space="preserve">D. </w:t>
      </w:r>
      <w:r>
        <w:t xml:space="preserve"> </w:t>
      </w:r>
      <w:r w:rsidRPr="002B467B">
        <w:t>11/120 (s)</w:t>
      </w:r>
    </w:p>
    <w:p w:rsidR="00DF6120" w:rsidRDefault="009373D0" w:rsidP="00B5430E">
      <w:pPr>
        <w:spacing w:line="276" w:lineRule="auto"/>
        <w:jc w:val="both"/>
        <w:rPr>
          <w:b/>
          <w:lang w:val="es-ES"/>
        </w:rPr>
      </w:pPr>
      <w:r w:rsidRPr="002B467B">
        <w:rPr>
          <w:b/>
          <w:color w:val="0000FF"/>
        </w:rPr>
        <w:t xml:space="preserve">Câu 37. </w:t>
      </w:r>
      <w:r w:rsidRPr="002B467B">
        <w:rPr>
          <w:rFonts w:eastAsia="Calibri"/>
          <w:b/>
        </w:rPr>
        <w:t xml:space="preserve"> </w:t>
      </w:r>
      <w:r w:rsidRPr="002B467B">
        <w:rPr>
          <w:rFonts w:eastAsia="Calibri"/>
        </w:rPr>
        <w:t>Tại</w:t>
      </w:r>
      <w:r w:rsidRPr="002B467B">
        <w:rPr>
          <w:rFonts w:eastAsia="Calibri"/>
          <w:b/>
        </w:rPr>
        <w:t xml:space="preserve"> </w:t>
      </w:r>
      <w:r w:rsidRPr="002B467B">
        <w:rPr>
          <w:rFonts w:eastAsia="Calibri"/>
        </w:rPr>
        <w:t>hai</w:t>
      </w:r>
      <w:r w:rsidRPr="002B467B">
        <w:rPr>
          <w:rFonts w:eastAsia="Calibri"/>
          <w:b/>
        </w:rPr>
        <w:t xml:space="preserve"> </w:t>
      </w:r>
      <w:r w:rsidRPr="002B467B">
        <w:rPr>
          <w:rFonts w:eastAsia="Calibri"/>
        </w:rPr>
        <w:t>điểm</w:t>
      </w:r>
      <w:r w:rsidRPr="002B467B">
        <w:rPr>
          <w:rFonts w:eastAsia="Calibri"/>
          <w:b/>
        </w:rPr>
        <w:t xml:space="preserve"> </w:t>
      </w:r>
      <w:r w:rsidRPr="002B467B">
        <w:rPr>
          <w:rFonts w:eastAsia="Calibri"/>
        </w:rPr>
        <w:t>A</w:t>
      </w:r>
      <w:r w:rsidRPr="002B467B">
        <w:rPr>
          <w:rFonts w:eastAsia="Calibri"/>
          <w:b/>
        </w:rPr>
        <w:t xml:space="preserve"> </w:t>
      </w:r>
      <w:r w:rsidRPr="002B467B">
        <w:rPr>
          <w:rFonts w:eastAsia="Calibri"/>
        </w:rPr>
        <w:t>và</w:t>
      </w:r>
      <w:r w:rsidRPr="002B467B">
        <w:rPr>
          <w:rFonts w:eastAsia="Calibri"/>
          <w:b/>
        </w:rPr>
        <w:t xml:space="preserve"> </w:t>
      </w:r>
      <w:r w:rsidRPr="002B467B">
        <w:rPr>
          <w:rFonts w:eastAsia="Calibri"/>
        </w:rPr>
        <w:t>B</w:t>
      </w:r>
      <w:r w:rsidRPr="002B467B">
        <w:rPr>
          <w:rFonts w:eastAsia="Calibri"/>
          <w:b/>
        </w:rPr>
        <w:t xml:space="preserve"> </w:t>
      </w:r>
      <w:r w:rsidRPr="002B467B">
        <w:rPr>
          <w:rFonts w:eastAsia="Calibri"/>
        </w:rPr>
        <w:t>trong</w:t>
      </w:r>
      <w:r w:rsidRPr="002B467B">
        <w:rPr>
          <w:rFonts w:eastAsia="Calibri"/>
          <w:b/>
        </w:rPr>
        <w:t xml:space="preserve"> </w:t>
      </w:r>
      <w:r w:rsidRPr="002B467B">
        <w:rPr>
          <w:rFonts w:eastAsia="Calibri"/>
        </w:rPr>
        <w:t>một</w:t>
      </w:r>
      <w:r w:rsidRPr="002B467B">
        <w:rPr>
          <w:rFonts w:eastAsia="Calibri"/>
          <w:b/>
        </w:rPr>
        <w:t xml:space="preserve"> </w:t>
      </w:r>
      <w:r w:rsidRPr="002B467B">
        <w:rPr>
          <w:rFonts w:eastAsia="Calibri"/>
        </w:rPr>
        <w:t>môi</w:t>
      </w:r>
      <w:r w:rsidRPr="002B467B">
        <w:rPr>
          <w:rFonts w:eastAsia="Calibri"/>
          <w:b/>
        </w:rPr>
        <w:t xml:space="preserve"> </w:t>
      </w:r>
      <w:r w:rsidRPr="002B467B">
        <w:rPr>
          <w:rFonts w:eastAsia="Calibri"/>
        </w:rPr>
        <w:t>trường</w:t>
      </w:r>
      <w:r w:rsidRPr="002B467B">
        <w:rPr>
          <w:rFonts w:eastAsia="Calibri"/>
          <w:b/>
        </w:rPr>
        <w:t xml:space="preserve"> </w:t>
      </w:r>
      <w:r w:rsidRPr="002B467B">
        <w:rPr>
          <w:rFonts w:eastAsia="Calibri"/>
        </w:rPr>
        <w:t>truyền</w:t>
      </w:r>
      <w:r w:rsidRPr="002B467B">
        <w:rPr>
          <w:rFonts w:eastAsia="Calibri"/>
          <w:b/>
        </w:rPr>
        <w:t xml:space="preserve"> </w:t>
      </w:r>
      <w:r w:rsidRPr="002B467B">
        <w:rPr>
          <w:rFonts w:eastAsia="Calibri"/>
        </w:rPr>
        <w:t>sóng</w:t>
      </w:r>
      <w:r w:rsidRPr="002B467B">
        <w:rPr>
          <w:rFonts w:eastAsia="Calibri"/>
          <w:b/>
        </w:rPr>
        <w:t xml:space="preserve"> </w:t>
      </w:r>
      <w:r w:rsidRPr="002B467B">
        <w:rPr>
          <w:rFonts w:eastAsia="Calibri"/>
        </w:rPr>
        <w:t>có</w:t>
      </w:r>
      <w:r w:rsidRPr="002B467B">
        <w:rPr>
          <w:rFonts w:eastAsia="Calibri"/>
          <w:b/>
        </w:rPr>
        <w:t xml:space="preserve"> </w:t>
      </w:r>
      <w:r w:rsidRPr="002B467B">
        <w:rPr>
          <w:rFonts w:eastAsia="Calibri"/>
        </w:rPr>
        <w:t>hai</w:t>
      </w:r>
      <w:r w:rsidRPr="002B467B">
        <w:rPr>
          <w:rFonts w:eastAsia="Calibri"/>
          <w:b/>
        </w:rPr>
        <w:t xml:space="preserve"> </w:t>
      </w:r>
      <w:r w:rsidRPr="002B467B">
        <w:rPr>
          <w:rFonts w:eastAsia="Calibri"/>
        </w:rPr>
        <w:t>nguồn</w:t>
      </w:r>
      <w:r w:rsidRPr="002B467B">
        <w:rPr>
          <w:rFonts w:eastAsia="Calibri"/>
          <w:b/>
        </w:rPr>
        <w:t xml:space="preserve"> </w:t>
      </w:r>
      <w:r w:rsidRPr="002B467B">
        <w:rPr>
          <w:rFonts w:eastAsia="Calibri"/>
        </w:rPr>
        <w:t>sóng</w:t>
      </w:r>
      <w:r w:rsidRPr="002B467B">
        <w:rPr>
          <w:rFonts w:eastAsia="Calibri"/>
          <w:b/>
        </w:rPr>
        <w:t xml:space="preserve"> </w:t>
      </w:r>
      <w:r w:rsidRPr="002B467B">
        <w:rPr>
          <w:rFonts w:eastAsia="Calibri"/>
        </w:rPr>
        <w:t>kết</w:t>
      </w:r>
      <w:r w:rsidRPr="002B467B">
        <w:rPr>
          <w:rFonts w:eastAsia="Calibri"/>
          <w:b/>
        </w:rPr>
        <w:t xml:space="preserve"> </w:t>
      </w:r>
      <w:r w:rsidRPr="002B467B">
        <w:rPr>
          <w:rFonts w:eastAsia="Calibri"/>
        </w:rPr>
        <w:t>hợp,</w:t>
      </w:r>
      <w:r w:rsidRPr="002B467B">
        <w:rPr>
          <w:rFonts w:eastAsia="Calibri"/>
          <w:b/>
        </w:rPr>
        <w:t xml:space="preserve"> </w:t>
      </w:r>
      <w:r w:rsidRPr="002B467B">
        <w:rPr>
          <w:rFonts w:eastAsia="Calibri"/>
        </w:rPr>
        <w:t>dao</w:t>
      </w:r>
      <w:r w:rsidRPr="002B467B">
        <w:rPr>
          <w:rFonts w:eastAsia="Calibri"/>
          <w:b/>
        </w:rPr>
        <w:t xml:space="preserve"> </w:t>
      </w:r>
      <w:r w:rsidRPr="002B467B">
        <w:rPr>
          <w:rFonts w:eastAsia="Calibri"/>
        </w:rPr>
        <w:t>động</w:t>
      </w:r>
      <w:r w:rsidRPr="002B467B">
        <w:rPr>
          <w:rFonts w:eastAsia="Calibri"/>
          <w:b/>
        </w:rPr>
        <w:t xml:space="preserve"> </w:t>
      </w:r>
      <w:r w:rsidRPr="002B467B">
        <w:rPr>
          <w:rFonts w:eastAsia="Calibri"/>
        </w:rPr>
        <w:t>cùng</w:t>
      </w:r>
      <w:r w:rsidRPr="002B467B">
        <w:rPr>
          <w:rFonts w:eastAsia="Calibri"/>
          <w:b/>
        </w:rPr>
        <w:t xml:space="preserve"> </w:t>
      </w:r>
      <w:r w:rsidRPr="002B467B">
        <w:rPr>
          <w:rFonts w:eastAsia="Calibri"/>
        </w:rPr>
        <w:t>phương</w:t>
      </w:r>
      <w:r w:rsidRPr="002B467B">
        <w:rPr>
          <w:rFonts w:eastAsia="Calibri"/>
          <w:b/>
        </w:rPr>
        <w:t xml:space="preserve"> </w:t>
      </w:r>
      <w:r w:rsidRPr="002B467B">
        <w:rPr>
          <w:rFonts w:eastAsia="Calibri"/>
        </w:rPr>
        <w:t>với</w:t>
      </w:r>
      <w:r w:rsidRPr="002B467B">
        <w:rPr>
          <w:rFonts w:eastAsia="Calibri"/>
          <w:b/>
        </w:rPr>
        <w:t xml:space="preserve"> </w:t>
      </w:r>
      <w:r w:rsidRPr="002B467B">
        <w:rPr>
          <w:rFonts w:eastAsia="Calibri"/>
        </w:rPr>
        <w:t>phương</w:t>
      </w:r>
      <w:r w:rsidRPr="002B467B">
        <w:rPr>
          <w:rFonts w:eastAsia="Calibri"/>
          <w:b/>
        </w:rPr>
        <w:t xml:space="preserve"> </w:t>
      </w:r>
      <w:r w:rsidRPr="002B467B">
        <w:rPr>
          <w:rFonts w:eastAsia="Calibri"/>
        </w:rPr>
        <w:t>trình</w:t>
      </w:r>
      <w:r w:rsidRPr="002B467B">
        <w:rPr>
          <w:rFonts w:eastAsia="Calibri"/>
          <w:b/>
        </w:rPr>
        <w:t xml:space="preserve"> </w:t>
      </w:r>
      <w:r w:rsidRPr="002B467B">
        <w:rPr>
          <w:rFonts w:eastAsia="Calibri"/>
        </w:rPr>
        <w:t>lần</w:t>
      </w:r>
      <w:r w:rsidRPr="002B467B">
        <w:rPr>
          <w:rFonts w:eastAsia="Calibri"/>
          <w:b/>
        </w:rPr>
        <w:t xml:space="preserve"> </w:t>
      </w:r>
      <w:r w:rsidRPr="002B467B">
        <w:rPr>
          <w:rFonts w:eastAsia="Calibri"/>
        </w:rPr>
        <w:t>lượt</w:t>
      </w:r>
      <w:r w:rsidRPr="002B467B">
        <w:rPr>
          <w:rFonts w:eastAsia="Calibri"/>
          <w:b/>
        </w:rPr>
        <w:t xml:space="preserve"> </w:t>
      </w:r>
      <w:r w:rsidRPr="002B467B">
        <w:rPr>
          <w:rFonts w:eastAsia="Calibri"/>
        </w:rPr>
        <w:t>là</w:t>
      </w:r>
      <w:r w:rsidRPr="002B467B">
        <w:rPr>
          <w:rFonts w:eastAsia="Calibri"/>
          <w:b/>
        </w:rPr>
        <w:t xml:space="preserve"> </w:t>
      </w:r>
      <w:r w:rsidRPr="002B467B">
        <w:rPr>
          <w:rFonts w:eastAsia="Calibri"/>
        </w:rPr>
        <w:t>u</w:t>
      </w:r>
      <w:r w:rsidRPr="002B467B">
        <w:rPr>
          <w:rFonts w:eastAsia="Calibri"/>
          <w:vertAlign w:val="subscript"/>
        </w:rPr>
        <w:t>A</w:t>
      </w:r>
      <w:r w:rsidRPr="002B467B">
        <w:rPr>
          <w:rFonts w:eastAsia="Calibri"/>
          <w:b/>
        </w:rPr>
        <w:t xml:space="preserve"> </w:t>
      </w:r>
      <w:r w:rsidRPr="002B467B">
        <w:rPr>
          <w:rFonts w:eastAsia="Calibri"/>
        </w:rPr>
        <w:t>=</w:t>
      </w:r>
      <w:r w:rsidRPr="002B467B">
        <w:rPr>
          <w:rFonts w:eastAsia="Calibri"/>
          <w:b/>
        </w:rPr>
        <w:t xml:space="preserve"> </w:t>
      </w:r>
      <w:r w:rsidRPr="002B467B">
        <w:rPr>
          <w:rFonts w:eastAsia="Calibri"/>
        </w:rPr>
        <w:t>3acosωt</w:t>
      </w:r>
      <w:r w:rsidRPr="002B467B">
        <w:rPr>
          <w:rFonts w:eastAsia="Calibri"/>
          <w:b/>
        </w:rPr>
        <w:t xml:space="preserve"> </w:t>
      </w:r>
      <w:r w:rsidRPr="002B467B">
        <w:rPr>
          <w:rFonts w:eastAsia="Calibri"/>
        </w:rPr>
        <w:t>và</w:t>
      </w:r>
      <w:r w:rsidRPr="002B467B">
        <w:rPr>
          <w:rFonts w:eastAsia="Calibri"/>
          <w:b/>
        </w:rPr>
        <w:t xml:space="preserve"> </w:t>
      </w:r>
      <w:r w:rsidRPr="002B467B">
        <w:rPr>
          <w:rFonts w:eastAsia="Calibri"/>
        </w:rPr>
        <w:t>u</w:t>
      </w:r>
      <w:r w:rsidRPr="002B467B">
        <w:rPr>
          <w:rFonts w:eastAsia="Calibri"/>
          <w:vertAlign w:val="subscript"/>
        </w:rPr>
        <w:t>B</w:t>
      </w:r>
      <w:r w:rsidRPr="002B467B">
        <w:rPr>
          <w:rFonts w:eastAsia="Calibri"/>
          <w:b/>
        </w:rPr>
        <w:t xml:space="preserve"> </w:t>
      </w:r>
      <w:r w:rsidRPr="002B467B">
        <w:rPr>
          <w:rFonts w:eastAsia="Calibri"/>
        </w:rPr>
        <w:t>=</w:t>
      </w:r>
      <w:r w:rsidRPr="002B467B">
        <w:rPr>
          <w:rFonts w:eastAsia="Calibri"/>
          <w:b/>
        </w:rPr>
        <w:t xml:space="preserve"> </w:t>
      </w:r>
      <w:r w:rsidRPr="002B467B">
        <w:rPr>
          <w:rFonts w:eastAsia="Calibri"/>
        </w:rPr>
        <w:t>4acos(ωt</w:t>
      </w:r>
      <w:r w:rsidRPr="002B467B">
        <w:rPr>
          <w:rFonts w:eastAsia="Calibri"/>
          <w:b/>
        </w:rPr>
        <w:t xml:space="preserve"> </w:t>
      </w:r>
      <w:r w:rsidRPr="002B467B">
        <w:rPr>
          <w:rFonts w:eastAsia="Calibri"/>
        </w:rPr>
        <w:t>+</w:t>
      </w:r>
      <w:r w:rsidRPr="002B467B">
        <w:rPr>
          <w:rFonts w:eastAsia="Calibri"/>
          <w:b/>
        </w:rPr>
        <w:t xml:space="preserve"> </w:t>
      </w:r>
      <w:r w:rsidRPr="002B467B">
        <w:rPr>
          <w:rFonts w:eastAsia="Calibri"/>
        </w:rPr>
        <w:t>2π/3)</w:t>
      </w:r>
      <w:r>
        <w:rPr>
          <w:rFonts w:eastAsia="Calibri"/>
        </w:rPr>
        <w:t xml:space="preserve">. </w:t>
      </w:r>
      <w:r w:rsidRPr="002B467B">
        <w:rPr>
          <w:rFonts w:eastAsia="Calibri"/>
        </w:rPr>
        <w:t>Biết</w:t>
      </w:r>
      <w:r w:rsidRPr="002B467B">
        <w:rPr>
          <w:rFonts w:eastAsia="Calibri"/>
          <w:b/>
        </w:rPr>
        <w:t xml:space="preserve"> </w:t>
      </w:r>
      <w:r w:rsidRPr="002B467B">
        <w:rPr>
          <w:rFonts w:eastAsia="Calibri"/>
        </w:rPr>
        <w:t>vận</w:t>
      </w:r>
      <w:r w:rsidRPr="002B467B">
        <w:rPr>
          <w:rFonts w:eastAsia="Calibri"/>
          <w:b/>
        </w:rPr>
        <w:t xml:space="preserve"> </w:t>
      </w:r>
      <w:r w:rsidRPr="002B467B">
        <w:rPr>
          <w:rFonts w:eastAsia="Calibri"/>
        </w:rPr>
        <w:t>tốc</w:t>
      </w:r>
      <w:r w:rsidRPr="002B467B">
        <w:rPr>
          <w:rFonts w:eastAsia="Calibri"/>
          <w:b/>
        </w:rPr>
        <w:t xml:space="preserve"> </w:t>
      </w:r>
      <w:r w:rsidRPr="002B467B">
        <w:rPr>
          <w:rFonts w:eastAsia="Calibri"/>
        </w:rPr>
        <w:t>và</w:t>
      </w:r>
      <w:r w:rsidRPr="002B467B">
        <w:rPr>
          <w:rFonts w:eastAsia="Calibri"/>
          <w:b/>
        </w:rPr>
        <w:t xml:space="preserve"> </w:t>
      </w:r>
      <w:r w:rsidRPr="002B467B">
        <w:rPr>
          <w:rFonts w:eastAsia="Calibri"/>
        </w:rPr>
        <w:t>biên</w:t>
      </w:r>
      <w:r w:rsidRPr="002B467B">
        <w:rPr>
          <w:rFonts w:eastAsia="Calibri"/>
          <w:b/>
        </w:rPr>
        <w:t xml:space="preserve"> </w:t>
      </w:r>
      <w:r w:rsidRPr="002B467B">
        <w:rPr>
          <w:rFonts w:eastAsia="Calibri"/>
        </w:rPr>
        <w:t>độ</w:t>
      </w:r>
      <w:r w:rsidRPr="002B467B">
        <w:rPr>
          <w:rFonts w:eastAsia="Calibri"/>
          <w:b/>
        </w:rPr>
        <w:t xml:space="preserve"> </w:t>
      </w:r>
      <w:r w:rsidRPr="002B467B">
        <w:rPr>
          <w:rFonts w:eastAsia="Calibri"/>
        </w:rPr>
        <w:t>sóng</w:t>
      </w:r>
      <w:r w:rsidRPr="002B467B">
        <w:rPr>
          <w:rFonts w:eastAsia="Calibri"/>
          <w:b/>
        </w:rPr>
        <w:t xml:space="preserve"> </w:t>
      </w:r>
      <w:r w:rsidRPr="002B467B">
        <w:rPr>
          <w:rFonts w:eastAsia="Calibri"/>
        </w:rPr>
        <w:t>do</w:t>
      </w:r>
      <w:r w:rsidRPr="002B467B">
        <w:rPr>
          <w:rFonts w:eastAsia="Calibri"/>
          <w:b/>
        </w:rPr>
        <w:t xml:space="preserve"> </w:t>
      </w:r>
      <w:r w:rsidRPr="002B467B">
        <w:rPr>
          <w:rFonts w:eastAsia="Calibri"/>
        </w:rPr>
        <w:t>mỗi</w:t>
      </w:r>
      <w:r w:rsidRPr="002B467B">
        <w:rPr>
          <w:rFonts w:eastAsia="Calibri"/>
          <w:b/>
        </w:rPr>
        <w:t xml:space="preserve"> </w:t>
      </w:r>
      <w:r w:rsidRPr="002B467B">
        <w:rPr>
          <w:rFonts w:eastAsia="Calibri"/>
        </w:rPr>
        <w:t>nguồn</w:t>
      </w:r>
      <w:r w:rsidRPr="002B467B">
        <w:rPr>
          <w:rFonts w:eastAsia="Calibri"/>
          <w:b/>
        </w:rPr>
        <w:t xml:space="preserve"> </w:t>
      </w:r>
      <w:r w:rsidRPr="002B467B">
        <w:rPr>
          <w:rFonts w:eastAsia="Calibri"/>
        </w:rPr>
        <w:t>tạo</w:t>
      </w:r>
      <w:r w:rsidRPr="002B467B">
        <w:rPr>
          <w:rFonts w:eastAsia="Calibri"/>
          <w:b/>
        </w:rPr>
        <w:t xml:space="preserve"> </w:t>
      </w:r>
      <w:r w:rsidRPr="002B467B">
        <w:rPr>
          <w:rFonts w:eastAsia="Calibri"/>
        </w:rPr>
        <w:t>ra</w:t>
      </w:r>
      <w:r w:rsidRPr="002B467B">
        <w:rPr>
          <w:rFonts w:eastAsia="Calibri"/>
          <w:b/>
        </w:rPr>
        <w:t xml:space="preserve"> </w:t>
      </w:r>
      <w:r w:rsidRPr="002B467B">
        <w:rPr>
          <w:rFonts w:eastAsia="Calibri"/>
        </w:rPr>
        <w:t>không</w:t>
      </w:r>
      <w:r w:rsidRPr="002B467B">
        <w:rPr>
          <w:rFonts w:eastAsia="Calibri"/>
          <w:b/>
        </w:rPr>
        <w:t xml:space="preserve"> </w:t>
      </w:r>
      <w:r w:rsidRPr="002B467B">
        <w:rPr>
          <w:rFonts w:eastAsia="Calibri"/>
        </w:rPr>
        <w:t>đổi</w:t>
      </w:r>
      <w:r w:rsidRPr="002B467B">
        <w:rPr>
          <w:rFonts w:eastAsia="Calibri"/>
          <w:b/>
        </w:rPr>
        <w:t xml:space="preserve"> </w:t>
      </w:r>
      <w:r w:rsidRPr="002B467B">
        <w:rPr>
          <w:rFonts w:eastAsia="Calibri"/>
        </w:rPr>
        <w:t>trong</w:t>
      </w:r>
      <w:r w:rsidRPr="002B467B">
        <w:rPr>
          <w:rFonts w:eastAsia="Calibri"/>
          <w:b/>
        </w:rPr>
        <w:t xml:space="preserve"> </w:t>
      </w:r>
      <w:r w:rsidRPr="002B467B">
        <w:rPr>
          <w:rFonts w:eastAsia="Calibri"/>
        </w:rPr>
        <w:t>quá</w:t>
      </w:r>
      <w:r w:rsidRPr="002B467B">
        <w:rPr>
          <w:rFonts w:eastAsia="Calibri"/>
          <w:b/>
        </w:rPr>
        <w:t xml:space="preserve"> </w:t>
      </w:r>
      <w:r w:rsidRPr="002B467B">
        <w:rPr>
          <w:rFonts w:eastAsia="Calibri"/>
        </w:rPr>
        <w:t>trình</w:t>
      </w:r>
      <w:r w:rsidRPr="002B467B">
        <w:rPr>
          <w:rFonts w:eastAsia="Calibri"/>
          <w:b/>
        </w:rPr>
        <w:t xml:space="preserve"> </w:t>
      </w:r>
      <w:r w:rsidRPr="002B467B">
        <w:rPr>
          <w:rFonts w:eastAsia="Calibri"/>
        </w:rPr>
        <w:t>sóng</w:t>
      </w:r>
      <w:r w:rsidRPr="002B467B">
        <w:rPr>
          <w:rFonts w:eastAsia="Calibri"/>
          <w:b/>
        </w:rPr>
        <w:t xml:space="preserve"> </w:t>
      </w:r>
      <w:r w:rsidRPr="002B467B">
        <w:rPr>
          <w:rFonts w:eastAsia="Calibri"/>
        </w:rPr>
        <w:t>truyền</w:t>
      </w:r>
      <w:r>
        <w:rPr>
          <w:rFonts w:eastAsia="Calibri"/>
        </w:rPr>
        <w:t xml:space="preserve">. </w:t>
      </w:r>
      <w:r w:rsidRPr="002B467B">
        <w:rPr>
          <w:rFonts w:eastAsia="Calibri"/>
        </w:rPr>
        <w:t>Trong</w:t>
      </w:r>
      <w:r w:rsidRPr="002B467B">
        <w:rPr>
          <w:rFonts w:eastAsia="Calibri"/>
          <w:b/>
        </w:rPr>
        <w:t xml:space="preserve"> </w:t>
      </w:r>
      <w:r w:rsidRPr="002B467B">
        <w:rPr>
          <w:rFonts w:eastAsia="Calibri"/>
        </w:rPr>
        <w:t>khoảng</w:t>
      </w:r>
      <w:r w:rsidRPr="002B467B">
        <w:rPr>
          <w:rFonts w:eastAsia="Calibri"/>
          <w:b/>
        </w:rPr>
        <w:t xml:space="preserve"> </w:t>
      </w:r>
      <w:r w:rsidRPr="002B467B">
        <w:rPr>
          <w:rFonts w:eastAsia="Calibri"/>
        </w:rPr>
        <w:t>giữa</w:t>
      </w:r>
      <w:r w:rsidRPr="002B467B">
        <w:rPr>
          <w:rFonts w:eastAsia="Calibri"/>
          <w:b/>
        </w:rPr>
        <w:t xml:space="preserve"> </w:t>
      </w:r>
      <w:r w:rsidRPr="002B467B">
        <w:rPr>
          <w:rFonts w:eastAsia="Calibri"/>
        </w:rPr>
        <w:t>A</w:t>
      </w:r>
      <w:r w:rsidRPr="002B467B">
        <w:rPr>
          <w:rFonts w:eastAsia="Calibri"/>
          <w:b/>
        </w:rPr>
        <w:t xml:space="preserve"> </w:t>
      </w:r>
      <w:r w:rsidRPr="002B467B">
        <w:rPr>
          <w:rFonts w:eastAsia="Calibri"/>
        </w:rPr>
        <w:t>và</w:t>
      </w:r>
      <w:r w:rsidRPr="002B467B">
        <w:rPr>
          <w:rFonts w:eastAsia="Calibri"/>
          <w:b/>
        </w:rPr>
        <w:t xml:space="preserve"> </w:t>
      </w:r>
      <w:r w:rsidRPr="002B467B">
        <w:rPr>
          <w:rFonts w:eastAsia="Calibri"/>
        </w:rPr>
        <w:t>B</w:t>
      </w:r>
      <w:r w:rsidRPr="002B467B">
        <w:rPr>
          <w:rFonts w:eastAsia="Calibri"/>
          <w:b/>
        </w:rPr>
        <w:t xml:space="preserve"> </w:t>
      </w:r>
      <w:r w:rsidRPr="002B467B">
        <w:rPr>
          <w:rFonts w:eastAsia="Calibri"/>
        </w:rPr>
        <w:t>có</w:t>
      </w:r>
      <w:r w:rsidRPr="002B467B">
        <w:rPr>
          <w:rFonts w:eastAsia="Calibri"/>
          <w:b/>
        </w:rPr>
        <w:t xml:space="preserve"> </w:t>
      </w:r>
      <w:r w:rsidRPr="002B467B">
        <w:rPr>
          <w:rFonts w:eastAsia="Calibri"/>
        </w:rPr>
        <w:t>giao</w:t>
      </w:r>
      <w:r w:rsidRPr="002B467B">
        <w:rPr>
          <w:rFonts w:eastAsia="Calibri"/>
          <w:b/>
        </w:rPr>
        <w:t xml:space="preserve"> </w:t>
      </w:r>
      <w:r w:rsidRPr="002B467B">
        <w:rPr>
          <w:rFonts w:eastAsia="Calibri"/>
        </w:rPr>
        <w:t>thoa</w:t>
      </w:r>
      <w:r w:rsidRPr="002B467B">
        <w:rPr>
          <w:rFonts w:eastAsia="Calibri"/>
          <w:b/>
        </w:rPr>
        <w:t xml:space="preserve"> </w:t>
      </w:r>
      <w:r w:rsidRPr="002B467B">
        <w:rPr>
          <w:rFonts w:eastAsia="Calibri"/>
        </w:rPr>
        <w:t>sóng</w:t>
      </w:r>
      <w:r w:rsidRPr="002B467B">
        <w:rPr>
          <w:rFonts w:eastAsia="Calibri"/>
          <w:b/>
        </w:rPr>
        <w:t xml:space="preserve"> </w:t>
      </w:r>
      <w:r w:rsidRPr="002B467B">
        <w:rPr>
          <w:rFonts w:eastAsia="Calibri"/>
        </w:rPr>
        <w:t>do</w:t>
      </w:r>
      <w:r w:rsidRPr="002B467B">
        <w:rPr>
          <w:rFonts w:eastAsia="Calibri"/>
          <w:b/>
        </w:rPr>
        <w:t xml:space="preserve"> </w:t>
      </w:r>
      <w:r w:rsidRPr="002B467B">
        <w:rPr>
          <w:rFonts w:eastAsia="Calibri"/>
        </w:rPr>
        <w:t>hai</w:t>
      </w:r>
      <w:r w:rsidRPr="002B467B">
        <w:rPr>
          <w:rFonts w:eastAsia="Calibri"/>
          <w:b/>
        </w:rPr>
        <w:t xml:space="preserve"> </w:t>
      </w:r>
      <w:r w:rsidRPr="002B467B">
        <w:rPr>
          <w:rFonts w:eastAsia="Calibri"/>
        </w:rPr>
        <w:t>nguồn</w:t>
      </w:r>
      <w:r w:rsidRPr="002B467B">
        <w:rPr>
          <w:rFonts w:eastAsia="Calibri"/>
          <w:b/>
        </w:rPr>
        <w:t xml:space="preserve"> </w:t>
      </w:r>
      <w:r w:rsidRPr="002B467B">
        <w:rPr>
          <w:rFonts w:eastAsia="Calibri"/>
        </w:rPr>
        <w:t>trên</w:t>
      </w:r>
      <w:r w:rsidRPr="002B467B">
        <w:rPr>
          <w:rFonts w:eastAsia="Calibri"/>
          <w:b/>
        </w:rPr>
        <w:t xml:space="preserve"> </w:t>
      </w:r>
      <w:r w:rsidRPr="002B467B">
        <w:rPr>
          <w:rFonts w:eastAsia="Calibri"/>
        </w:rPr>
        <w:t>gây</w:t>
      </w:r>
      <w:r w:rsidRPr="002B467B">
        <w:rPr>
          <w:rFonts w:eastAsia="Calibri"/>
          <w:b/>
        </w:rPr>
        <w:t xml:space="preserve"> </w:t>
      </w:r>
      <w:r w:rsidRPr="002B467B">
        <w:rPr>
          <w:rFonts w:eastAsia="Calibri"/>
        </w:rPr>
        <w:t>ra</w:t>
      </w:r>
      <w:r>
        <w:rPr>
          <w:rFonts w:eastAsia="Calibri"/>
        </w:rPr>
        <w:t xml:space="preserve">. </w:t>
      </w:r>
      <w:r w:rsidRPr="002B467B">
        <w:rPr>
          <w:rFonts w:eastAsia="Calibri"/>
        </w:rPr>
        <w:t>Phần</w:t>
      </w:r>
      <w:r w:rsidRPr="002B467B">
        <w:rPr>
          <w:rFonts w:eastAsia="Calibri"/>
          <w:b/>
        </w:rPr>
        <w:t xml:space="preserve"> </w:t>
      </w:r>
      <w:r w:rsidRPr="002B467B">
        <w:rPr>
          <w:rFonts w:eastAsia="Calibri"/>
        </w:rPr>
        <w:t>tử</w:t>
      </w:r>
      <w:r w:rsidRPr="002B467B">
        <w:rPr>
          <w:rFonts w:eastAsia="Calibri"/>
          <w:b/>
        </w:rPr>
        <w:t xml:space="preserve"> </w:t>
      </w:r>
      <w:r w:rsidRPr="002B467B">
        <w:rPr>
          <w:rFonts w:eastAsia="Calibri"/>
        </w:rPr>
        <w:t>vật</w:t>
      </w:r>
      <w:r w:rsidRPr="002B467B">
        <w:rPr>
          <w:rFonts w:eastAsia="Calibri"/>
          <w:b/>
        </w:rPr>
        <w:t xml:space="preserve"> </w:t>
      </w:r>
      <w:r w:rsidRPr="002B467B">
        <w:rPr>
          <w:rFonts w:eastAsia="Calibri"/>
        </w:rPr>
        <w:t>chất</w:t>
      </w:r>
      <w:r w:rsidRPr="002B467B">
        <w:rPr>
          <w:rFonts w:eastAsia="Calibri"/>
          <w:b/>
        </w:rPr>
        <w:t xml:space="preserve"> </w:t>
      </w:r>
      <w:r w:rsidRPr="002B467B">
        <w:rPr>
          <w:rFonts w:eastAsia="Calibri"/>
        </w:rPr>
        <w:t>tại</w:t>
      </w:r>
      <w:r w:rsidRPr="002B467B">
        <w:rPr>
          <w:rFonts w:eastAsia="Calibri"/>
          <w:b/>
        </w:rPr>
        <w:t xml:space="preserve"> </w:t>
      </w:r>
      <w:r w:rsidRPr="002B467B">
        <w:rPr>
          <w:rFonts w:eastAsia="Calibri"/>
        </w:rPr>
        <w:t>trung</w:t>
      </w:r>
      <w:r w:rsidRPr="002B467B">
        <w:rPr>
          <w:rFonts w:eastAsia="Calibri"/>
          <w:b/>
        </w:rPr>
        <w:t xml:space="preserve"> </w:t>
      </w:r>
      <w:r w:rsidRPr="002B467B">
        <w:rPr>
          <w:rFonts w:eastAsia="Calibri"/>
        </w:rPr>
        <w:t>điểm</w:t>
      </w:r>
      <w:r w:rsidRPr="002B467B">
        <w:rPr>
          <w:rFonts w:eastAsia="Calibri"/>
          <w:b/>
        </w:rPr>
        <w:t xml:space="preserve"> </w:t>
      </w:r>
      <w:r w:rsidRPr="002B467B">
        <w:rPr>
          <w:rFonts w:eastAsia="Calibri"/>
        </w:rPr>
        <w:t>của</w:t>
      </w:r>
      <w:r w:rsidRPr="002B467B">
        <w:rPr>
          <w:rFonts w:eastAsia="Calibri"/>
          <w:b/>
        </w:rPr>
        <w:t xml:space="preserve"> </w:t>
      </w:r>
      <w:r w:rsidRPr="002B467B">
        <w:rPr>
          <w:rFonts w:eastAsia="Calibri"/>
        </w:rPr>
        <w:t>đoạn</w:t>
      </w:r>
      <w:r w:rsidRPr="002B467B">
        <w:rPr>
          <w:rFonts w:eastAsia="Calibri"/>
          <w:b/>
        </w:rPr>
        <w:t xml:space="preserve"> </w:t>
      </w:r>
      <w:r w:rsidRPr="002B467B">
        <w:rPr>
          <w:rFonts w:eastAsia="Calibri"/>
        </w:rPr>
        <w:t>AB</w:t>
      </w:r>
      <w:r w:rsidRPr="002B467B">
        <w:rPr>
          <w:rFonts w:eastAsia="Calibri"/>
          <w:b/>
        </w:rPr>
        <w:t xml:space="preserve"> </w:t>
      </w:r>
      <w:r w:rsidRPr="002B467B">
        <w:rPr>
          <w:rFonts w:eastAsia="Calibri"/>
        </w:rPr>
        <w:t>dao</w:t>
      </w:r>
      <w:r w:rsidRPr="002B467B">
        <w:rPr>
          <w:rFonts w:eastAsia="Calibri"/>
          <w:b/>
        </w:rPr>
        <w:t xml:space="preserve"> </w:t>
      </w:r>
      <w:r w:rsidRPr="002B467B">
        <w:rPr>
          <w:rFonts w:eastAsia="Calibri"/>
        </w:rPr>
        <w:t>động</w:t>
      </w:r>
      <w:r w:rsidRPr="002B467B">
        <w:rPr>
          <w:rFonts w:eastAsia="Calibri"/>
          <w:b/>
        </w:rPr>
        <w:t xml:space="preserve"> </w:t>
      </w:r>
      <w:r w:rsidRPr="002B467B">
        <w:rPr>
          <w:rFonts w:eastAsia="Calibri"/>
        </w:rPr>
        <w:t>với</w:t>
      </w:r>
      <w:r w:rsidRPr="002B467B">
        <w:rPr>
          <w:rFonts w:eastAsia="Calibri"/>
          <w:b/>
        </w:rPr>
        <w:t xml:space="preserve"> </w:t>
      </w:r>
      <w:r w:rsidRPr="002B467B">
        <w:rPr>
          <w:rFonts w:eastAsia="Calibri"/>
        </w:rPr>
        <w:t>biên</w:t>
      </w:r>
      <w:r w:rsidRPr="002B467B">
        <w:rPr>
          <w:rFonts w:eastAsia="Calibri"/>
          <w:b/>
        </w:rPr>
        <w:t xml:space="preserve"> </w:t>
      </w:r>
      <w:r w:rsidRPr="002B467B">
        <w:rPr>
          <w:rFonts w:eastAsia="Calibri"/>
        </w:rPr>
        <w:t>độ</w:t>
      </w:r>
      <w:r w:rsidRPr="002B467B">
        <w:rPr>
          <w:rFonts w:eastAsia="Calibri"/>
          <w:b/>
        </w:rPr>
        <w:t xml:space="preserve"> </w:t>
      </w:r>
      <w:r w:rsidRPr="002B467B">
        <w:rPr>
          <w:rFonts w:eastAsia="Calibri"/>
        </w:rPr>
        <w:t>bằng</w:t>
      </w:r>
    </w:p>
    <w:p w:rsidR="00DF6120" w:rsidRDefault="009373D0" w:rsidP="00B5430E">
      <w:pPr>
        <w:tabs>
          <w:tab w:val="left" w:pos="300"/>
          <w:tab w:val="left" w:pos="2800"/>
          <w:tab w:val="left" w:pos="5300"/>
          <w:tab w:val="left" w:pos="7800"/>
        </w:tabs>
        <w:spacing w:line="276" w:lineRule="auto"/>
        <w:jc w:val="both"/>
        <w:rPr>
          <w:b/>
          <w:lang w:val="es-ES"/>
        </w:rPr>
      </w:pPr>
      <w:r>
        <w:rPr>
          <w:b/>
          <w:color w:val="0000FF"/>
        </w:rPr>
        <w:tab/>
        <w:t xml:space="preserve">A. </w:t>
      </w:r>
      <w:r>
        <w:rPr>
          <w:rFonts w:eastAsia="Calibri"/>
        </w:rPr>
        <w:t xml:space="preserve"> </w:t>
      </w:r>
      <w:r w:rsidRPr="002B467B">
        <w:rPr>
          <w:rFonts w:eastAsia="Calibri"/>
        </w:rPr>
        <w:t>7a</w:t>
      </w:r>
      <w:r>
        <w:rPr>
          <w:b/>
          <w:color w:val="0000FF"/>
        </w:rPr>
        <w:tab/>
        <w:t xml:space="preserve">B. </w:t>
      </w:r>
      <w:r>
        <w:rPr>
          <w:rFonts w:eastAsia="Calibri"/>
        </w:rPr>
        <w:t xml:space="preserve"> </w:t>
      </w:r>
      <w:r w:rsidRPr="002B467B">
        <w:rPr>
          <w:rFonts w:eastAsia="Calibri"/>
        </w:rPr>
        <w:t>5a</w:t>
      </w:r>
      <w:r>
        <w:rPr>
          <w:b/>
          <w:color w:val="0000FF"/>
        </w:rPr>
        <w:tab/>
        <w:t xml:space="preserve">C. </w:t>
      </w:r>
      <w:r>
        <w:rPr>
          <w:rFonts w:eastAsia="Calibri"/>
        </w:rPr>
        <w:t xml:space="preserve"> </w:t>
      </w:r>
      <w:r>
        <w:rPr>
          <w:rFonts w:eastAsia="Calibri"/>
          <w:position w:val="-8"/>
        </w:rPr>
        <w:object w:dxaOrig="495" w:dyaOrig="360">
          <v:shape id="_x0000_i1059" type="#_x0000_t75" style="width:24.6pt;height:18pt" o:ole="">
            <v:imagedata r:id="rId75" o:title=""/>
          </v:shape>
          <o:OLEObject Type="Embed" ProgID="Equation.DSMT4" ShapeID="_x0000_i1059" DrawAspect="Content" ObjectID="_1699509424" r:id="rId76"/>
        </w:object>
      </w:r>
      <w:r w:rsidRPr="002B467B">
        <w:rPr>
          <w:rFonts w:eastAsia="Calibri"/>
        </w:rPr>
        <w:t>a</w:t>
      </w:r>
      <w:r>
        <w:rPr>
          <w:b/>
          <w:color w:val="0000FF"/>
        </w:rPr>
        <w:tab/>
      </w:r>
      <w:r w:rsidRPr="00996487">
        <w:rPr>
          <w:b/>
          <w:color w:val="FF0000"/>
          <w:u w:val="single"/>
        </w:rPr>
        <w:t>D</w:t>
      </w:r>
      <w:r>
        <w:rPr>
          <w:b/>
          <w:color w:val="0000FF"/>
        </w:rPr>
        <w:t xml:space="preserve">. </w:t>
      </w:r>
      <w:r>
        <w:rPr>
          <w:rFonts w:eastAsia="Calibri"/>
          <w:b/>
        </w:rPr>
        <w:t xml:space="preserve"> </w:t>
      </w:r>
      <w:r>
        <w:rPr>
          <w:rFonts w:eastAsia="Calibri"/>
          <w:position w:val="-8"/>
        </w:rPr>
        <w:object w:dxaOrig="465" w:dyaOrig="360">
          <v:shape id="_x0000_i1060" type="#_x0000_t75" style="width:23.4pt;height:18pt" o:ole="">
            <v:imagedata r:id="rId77" o:title=""/>
          </v:shape>
          <o:OLEObject Type="Embed" ProgID="Equation.DSMT4" ShapeID="_x0000_i1060" DrawAspect="Content" ObjectID="_1699509425" r:id="rId78"/>
        </w:object>
      </w:r>
      <w:r w:rsidRPr="002B467B">
        <w:rPr>
          <w:rFonts w:eastAsia="Calibri"/>
        </w:rPr>
        <w:t>a</w:t>
      </w:r>
    </w:p>
    <w:p w:rsidR="00DF6120" w:rsidRPr="00996487" w:rsidRDefault="009373D0" w:rsidP="00B5430E">
      <w:pPr>
        <w:spacing w:line="276" w:lineRule="auto"/>
        <w:jc w:val="both"/>
        <w:rPr>
          <w:rFonts w:eastAsia="Calibri"/>
          <w:lang w:val="es-ES"/>
        </w:rPr>
      </w:pPr>
      <w:r w:rsidRPr="00996487">
        <w:rPr>
          <w:b/>
          <w:color w:val="0000FF"/>
          <w:lang w:val="es-ES"/>
        </w:rPr>
        <w:t xml:space="preserve">Câu 38. </w:t>
      </w:r>
      <w:r w:rsidRPr="00996487">
        <w:rPr>
          <w:rFonts w:eastAsia="Calibri"/>
          <w:b/>
          <w:lang w:val="es-ES"/>
        </w:rPr>
        <w:t xml:space="preserve"> </w:t>
      </w:r>
      <w:r w:rsidRPr="00996487">
        <w:rPr>
          <w:rFonts w:eastAsia="Calibri"/>
          <w:lang w:val="es-ES"/>
        </w:rPr>
        <w:t xml:space="preserve">Một con lắc lò xo thẳng đứng đầu trên cố định, đầu dưới treo vật có khối lượng 100 g. Chọn trục Ox có gốc O tại vị trí cân bằng, chiều dương hướng xuống dưới. Cho con lắc đó dao động điều hòa theo phương thẳng đứng thì thu được đồ thị theo thời gian của thế năng đàn hồi như hình vẽ. Lấy g = </w:t>
      </w:r>
      <w:r w:rsidRPr="002B467B">
        <w:rPr>
          <w:rFonts w:eastAsia="Calibri"/>
        </w:rPr>
        <w:t>π</w:t>
      </w:r>
      <w:r w:rsidRPr="00996487">
        <w:rPr>
          <w:rFonts w:eastAsia="Calibri"/>
          <w:vertAlign w:val="superscript"/>
          <w:lang w:val="es-ES"/>
        </w:rPr>
        <w:t>2</w:t>
      </w:r>
      <w:r w:rsidRPr="00996487">
        <w:rPr>
          <w:rFonts w:eastAsia="Calibri"/>
          <w:lang w:val="es-ES"/>
        </w:rPr>
        <w:t xml:space="preserve"> m/s</w:t>
      </w:r>
      <w:r w:rsidRPr="00996487">
        <w:rPr>
          <w:rFonts w:eastAsia="Calibri"/>
          <w:vertAlign w:val="superscript"/>
          <w:lang w:val="es-ES"/>
        </w:rPr>
        <w:t>2</w:t>
      </w:r>
      <w:r w:rsidRPr="00996487">
        <w:rPr>
          <w:rFonts w:eastAsia="Calibri"/>
          <w:lang w:val="es-ES"/>
        </w:rPr>
        <w:t xml:space="preserve"> = 10 m/s</w:t>
      </w:r>
      <w:r w:rsidRPr="00996487">
        <w:rPr>
          <w:rFonts w:eastAsia="Calibri"/>
          <w:vertAlign w:val="superscript"/>
          <w:lang w:val="es-ES"/>
        </w:rPr>
        <w:t>2</w:t>
      </w:r>
      <w:r w:rsidRPr="00996487">
        <w:rPr>
          <w:rFonts w:eastAsia="Calibri"/>
          <w:lang w:val="es-ES"/>
        </w:rPr>
        <w:t>. Giá trị cực đại của lực đàn hồi tác dụng lên vật là:</w:t>
      </w:r>
    </w:p>
    <w:p w:rsidR="00DF6120" w:rsidRDefault="009373D0" w:rsidP="00B5430E">
      <w:pPr>
        <w:spacing w:line="276" w:lineRule="auto"/>
        <w:ind w:left="300"/>
        <w:jc w:val="center"/>
        <w:rPr>
          <w:b/>
          <w:lang w:val="es-ES"/>
        </w:rPr>
      </w:pPr>
      <w:r>
        <w:object w:dxaOrig="3225" w:dyaOrig="2340">
          <v:shape id="_x0000_i1061" type="#_x0000_t75" style="width:161.4pt;height:117pt" o:ole="">
            <v:imagedata r:id="rId79" o:title=""/>
          </v:shape>
          <o:OLEObject Type="Embed" ProgID="PBrush" ShapeID="_x0000_i1061" DrawAspect="Content" ObjectID="_1699509426" r:id="rId80"/>
        </w:object>
      </w:r>
    </w:p>
    <w:p w:rsidR="00DF6120" w:rsidRDefault="009373D0" w:rsidP="00B5430E">
      <w:pPr>
        <w:tabs>
          <w:tab w:val="left" w:pos="300"/>
          <w:tab w:val="left" w:pos="2800"/>
          <w:tab w:val="left" w:pos="5300"/>
          <w:tab w:val="left" w:pos="7800"/>
        </w:tabs>
        <w:spacing w:line="276" w:lineRule="auto"/>
        <w:jc w:val="both"/>
        <w:rPr>
          <w:b/>
          <w:lang w:val="es-ES"/>
        </w:rPr>
      </w:pPr>
      <w:r>
        <w:rPr>
          <w:b/>
          <w:color w:val="0000FF"/>
        </w:rPr>
        <w:tab/>
      </w:r>
      <w:r w:rsidRPr="00996487">
        <w:rPr>
          <w:b/>
          <w:color w:val="0000FF"/>
          <w:lang w:val="fr-FR"/>
        </w:rPr>
        <w:t xml:space="preserve">A. </w:t>
      </w:r>
      <w:r w:rsidRPr="00996487">
        <w:rPr>
          <w:rFonts w:eastAsia="Calibri"/>
          <w:lang w:val="fr-FR"/>
        </w:rPr>
        <w:t xml:space="preserve"> 2,5N</w:t>
      </w:r>
      <w:r w:rsidRPr="00996487">
        <w:rPr>
          <w:b/>
          <w:color w:val="0000FF"/>
          <w:lang w:val="fr-FR"/>
        </w:rPr>
        <w:tab/>
        <w:t xml:space="preserve">B. </w:t>
      </w:r>
      <w:r w:rsidRPr="00996487">
        <w:rPr>
          <w:rFonts w:eastAsia="Calibri"/>
          <w:b/>
          <w:lang w:val="fr-FR"/>
        </w:rPr>
        <w:t xml:space="preserve"> </w:t>
      </w:r>
      <w:r w:rsidRPr="00996487">
        <w:rPr>
          <w:rFonts w:eastAsia="Calibri"/>
          <w:lang w:val="fr-FR"/>
        </w:rPr>
        <w:t>3N</w:t>
      </w:r>
      <w:r w:rsidRPr="00996487">
        <w:rPr>
          <w:b/>
          <w:color w:val="0000FF"/>
          <w:lang w:val="fr-FR"/>
        </w:rPr>
        <w:tab/>
      </w:r>
      <w:r w:rsidRPr="00996487">
        <w:rPr>
          <w:b/>
          <w:color w:val="FF0000"/>
          <w:u w:val="single"/>
          <w:lang w:val="fr-FR"/>
        </w:rPr>
        <w:t>C</w:t>
      </w:r>
      <w:r w:rsidRPr="00996487">
        <w:rPr>
          <w:b/>
          <w:color w:val="0000FF"/>
          <w:lang w:val="fr-FR"/>
        </w:rPr>
        <w:t xml:space="preserve">. </w:t>
      </w:r>
      <w:r w:rsidRPr="00996487">
        <w:rPr>
          <w:rFonts w:eastAsia="Calibri"/>
          <w:lang w:val="fr-FR"/>
        </w:rPr>
        <w:t xml:space="preserve">  1N</w:t>
      </w:r>
      <w:r w:rsidRPr="00996487">
        <w:rPr>
          <w:b/>
          <w:color w:val="0000FF"/>
          <w:lang w:val="fr-FR"/>
        </w:rPr>
        <w:tab/>
        <w:t xml:space="preserve">D. </w:t>
      </w:r>
      <w:r w:rsidRPr="00996487">
        <w:rPr>
          <w:rFonts w:eastAsia="Calibri"/>
          <w:lang w:val="fr-FR"/>
        </w:rPr>
        <w:t xml:space="preserve"> 2N</w:t>
      </w:r>
    </w:p>
    <w:p w:rsidR="00DF6120" w:rsidRDefault="009373D0" w:rsidP="00B5430E">
      <w:pPr>
        <w:spacing w:line="276" w:lineRule="auto"/>
        <w:jc w:val="both"/>
        <w:rPr>
          <w:b/>
          <w:lang w:val="es-ES"/>
        </w:rPr>
      </w:pPr>
      <w:r w:rsidRPr="00996487">
        <w:rPr>
          <w:b/>
          <w:color w:val="0000FF"/>
          <w:lang w:val="fr-FR"/>
        </w:rPr>
        <w:t xml:space="preserve">Câu 39. </w:t>
      </w:r>
      <w:r w:rsidRPr="00996487">
        <w:rPr>
          <w:b/>
          <w:lang w:val="fr-FR"/>
        </w:rPr>
        <w:t xml:space="preserve"> </w:t>
      </w:r>
      <w:r w:rsidRPr="00996487">
        <w:rPr>
          <w:lang w:val="fr-FR"/>
        </w:rPr>
        <w:t xml:space="preserve">Trên mặt thoáng của một chất lỏng có hai nguồn sóng A, B cách nhau 10cm, dao động cùng pha, cùng tần số f = 21 Hz. Gọi </w:t>
      </w:r>
      <w:r w:rsidRPr="002B467B">
        <w:t>Δ</w:t>
      </w:r>
      <w:r w:rsidRPr="00996487">
        <w:rPr>
          <w:lang w:val="fr-FR"/>
        </w:rPr>
        <w:t xml:space="preserve"> là đường trung trực của AB; Xét trên đường tròn đường kính AB, điểm mà phần tử ở đó dao động với biên độ cực tiểu cách </w:t>
      </w:r>
      <w:r w:rsidRPr="002B467B">
        <w:t>Δ</w:t>
      </w:r>
      <w:r w:rsidRPr="00996487">
        <w:rPr>
          <w:lang w:val="fr-FR"/>
        </w:rPr>
        <w:t xml:space="preserve"> khoảng nhỏ nhất là 1,4 cm. Tốc độ truyền sóng trên bề mặt chất lỏng trên bằng</w:t>
      </w:r>
    </w:p>
    <w:p w:rsidR="00DF6120" w:rsidRDefault="009373D0" w:rsidP="00B5430E">
      <w:pPr>
        <w:tabs>
          <w:tab w:val="left" w:pos="300"/>
          <w:tab w:val="left" w:pos="2800"/>
          <w:tab w:val="left" w:pos="5300"/>
          <w:tab w:val="left" w:pos="7800"/>
        </w:tabs>
        <w:spacing w:line="276" w:lineRule="auto"/>
        <w:jc w:val="both"/>
        <w:rPr>
          <w:b/>
          <w:lang w:val="es-ES"/>
        </w:rPr>
      </w:pPr>
      <w:r w:rsidRPr="00996487">
        <w:rPr>
          <w:b/>
          <w:color w:val="0000FF"/>
          <w:lang w:val="fr-FR"/>
        </w:rPr>
        <w:tab/>
        <w:t xml:space="preserve">A. </w:t>
      </w:r>
      <w:r w:rsidRPr="00996487">
        <w:rPr>
          <w:lang w:val="fr-FR"/>
        </w:rPr>
        <w:t xml:space="preserve">  0,30 m/s.</w:t>
      </w:r>
      <w:r w:rsidRPr="00996487">
        <w:rPr>
          <w:b/>
          <w:color w:val="0000FF"/>
          <w:lang w:val="fr-FR"/>
        </w:rPr>
        <w:tab/>
        <w:t xml:space="preserve">B. </w:t>
      </w:r>
      <w:r w:rsidRPr="00996487">
        <w:rPr>
          <w:lang w:val="fr-FR"/>
        </w:rPr>
        <w:t xml:space="preserve">  0,60 m/s.</w:t>
      </w:r>
      <w:r w:rsidRPr="00996487">
        <w:rPr>
          <w:b/>
          <w:color w:val="0000FF"/>
          <w:lang w:val="fr-FR"/>
        </w:rPr>
        <w:tab/>
        <w:t xml:space="preserve">C. </w:t>
      </w:r>
      <w:r w:rsidRPr="00996487">
        <w:rPr>
          <w:b/>
          <w:lang w:val="fr-FR"/>
        </w:rPr>
        <w:t xml:space="preserve"> </w:t>
      </w:r>
      <w:r w:rsidRPr="00996487">
        <w:rPr>
          <w:lang w:val="fr-FR"/>
        </w:rPr>
        <w:t>0,42 m/s.</w:t>
      </w:r>
      <w:r w:rsidRPr="00996487">
        <w:rPr>
          <w:b/>
          <w:color w:val="0000FF"/>
          <w:lang w:val="fr-FR"/>
        </w:rPr>
        <w:tab/>
      </w:r>
      <w:r w:rsidRPr="00996487">
        <w:rPr>
          <w:b/>
          <w:color w:val="FF0000"/>
          <w:u w:val="single"/>
          <w:lang w:val="fr-FR"/>
        </w:rPr>
        <w:t>D</w:t>
      </w:r>
      <w:r w:rsidRPr="00996487">
        <w:rPr>
          <w:b/>
          <w:color w:val="0000FF"/>
          <w:lang w:val="fr-FR"/>
        </w:rPr>
        <w:t xml:space="preserve">. </w:t>
      </w:r>
      <w:r w:rsidRPr="00996487">
        <w:rPr>
          <w:lang w:val="fr-FR"/>
        </w:rPr>
        <w:t xml:space="preserve">  0,84 m/s.</w:t>
      </w:r>
    </w:p>
    <w:p w:rsidR="00DF6120" w:rsidRDefault="009373D0" w:rsidP="00B5430E">
      <w:pPr>
        <w:spacing w:line="276" w:lineRule="auto"/>
        <w:jc w:val="both"/>
        <w:rPr>
          <w:b/>
          <w:lang w:val="es-ES"/>
        </w:rPr>
      </w:pPr>
      <w:r w:rsidRPr="00996487">
        <w:rPr>
          <w:b/>
          <w:bCs/>
          <w:color w:val="0000FF"/>
          <w:lang w:val="fr-FR"/>
        </w:rPr>
        <w:t xml:space="preserve">Câu 40. </w:t>
      </w:r>
      <w:r w:rsidRPr="00996487">
        <w:rPr>
          <w:b/>
          <w:bCs/>
          <w:lang w:val="fr-FR"/>
        </w:rPr>
        <w:t xml:space="preserve"> </w:t>
      </w:r>
      <w:r w:rsidRPr="00996487">
        <w:rPr>
          <w:bCs/>
          <w:lang w:val="fr-FR"/>
        </w:rPr>
        <w:t xml:space="preserve">Một con lắc lò xo treo thẳng đứng, dao động điều hòa theo trục thẳng đứng, chiều dương hướng lên. Phương trình dao động của con lắc là </w:t>
      </w:r>
      <w:r>
        <w:rPr>
          <w:position w:val="-26"/>
        </w:rPr>
        <w:object w:dxaOrig="1815" w:dyaOrig="645">
          <v:shape id="_x0000_i1062" type="#_x0000_t75" style="width:90.6pt;height:32.4pt" o:ole="">
            <v:imagedata r:id="rId81" o:title=""/>
          </v:shape>
          <o:OLEObject Type="Embed" ProgID="Equation.DSMT4" ShapeID="_x0000_i1062" DrawAspect="Content" ObjectID="_1699509427" r:id="rId82"/>
        </w:object>
      </w:r>
      <w:r w:rsidRPr="00996487">
        <w:rPr>
          <w:bCs/>
          <w:lang w:val="fr-FR"/>
        </w:rPr>
        <w:t xml:space="preserve"> cm. Lấy g=10 m/s</w:t>
      </w:r>
      <w:r w:rsidRPr="00996487">
        <w:rPr>
          <w:bCs/>
          <w:vertAlign w:val="superscript"/>
          <w:lang w:val="fr-FR"/>
        </w:rPr>
        <w:t>2</w:t>
      </w:r>
      <w:r w:rsidRPr="00996487">
        <w:rPr>
          <w:bCs/>
          <w:lang w:val="fr-FR"/>
        </w:rPr>
        <w:t xml:space="preserve">, </w:t>
      </w:r>
      <w:r>
        <w:rPr>
          <w:position w:val="-6"/>
        </w:rPr>
        <w:object w:dxaOrig="765" w:dyaOrig="315">
          <v:shape id="_x0000_i1063" type="#_x0000_t75" style="width:38.4pt;height:15.6pt" o:ole="">
            <v:imagedata r:id="rId83" o:title=""/>
          </v:shape>
          <o:OLEObject Type="Embed" ProgID="Equation.DSMT4" ShapeID="_x0000_i1063" DrawAspect="Content" ObjectID="_1699509428" r:id="rId84"/>
        </w:object>
      </w:r>
      <w:r w:rsidRPr="00996487">
        <w:rPr>
          <w:bCs/>
          <w:lang w:val="fr-FR"/>
        </w:rPr>
        <w:t xml:space="preserve"> Lực đàn hồi của lò xo triệt tiêu lần thứ nhất vào thời điểm:</w:t>
      </w:r>
    </w:p>
    <w:p w:rsidR="00DF6120" w:rsidRDefault="009373D0" w:rsidP="00B5430E">
      <w:pPr>
        <w:tabs>
          <w:tab w:val="left" w:pos="300"/>
          <w:tab w:val="left" w:pos="2800"/>
          <w:tab w:val="left" w:pos="5300"/>
          <w:tab w:val="left" w:pos="7800"/>
        </w:tabs>
        <w:spacing w:line="276" w:lineRule="auto"/>
        <w:jc w:val="both"/>
        <w:rPr>
          <w:b/>
          <w:lang w:val="es-ES"/>
        </w:rPr>
      </w:pPr>
      <w:r w:rsidRPr="00996487">
        <w:rPr>
          <w:b/>
          <w:bCs/>
          <w:color w:val="0000FF"/>
          <w:lang w:val="fr-FR"/>
        </w:rPr>
        <w:tab/>
      </w:r>
      <w:r>
        <w:rPr>
          <w:b/>
          <w:bCs/>
          <w:color w:val="0000FF"/>
        </w:rPr>
        <w:t xml:space="preserve">A. </w:t>
      </w:r>
      <w:r>
        <w:rPr>
          <w:bCs/>
        </w:rPr>
        <w:t xml:space="preserve"> </w:t>
      </w:r>
      <w:r w:rsidRPr="002B467B">
        <w:rPr>
          <w:bCs/>
        </w:rPr>
        <w:t xml:space="preserve"> </w:t>
      </w:r>
      <w:r>
        <w:rPr>
          <w:position w:val="-22"/>
        </w:rPr>
        <w:object w:dxaOrig="345" w:dyaOrig="585">
          <v:shape id="_x0000_i1064" type="#_x0000_t75" style="width:17.4pt;height:29.4pt" o:ole="">
            <v:imagedata r:id="rId85" o:title=""/>
          </v:shape>
          <o:OLEObject Type="Embed" ProgID="Equation.DSMT4" ShapeID="_x0000_i1064" DrawAspect="Content" ObjectID="_1699509429" r:id="rId86"/>
        </w:object>
      </w:r>
      <w:r w:rsidRPr="002B467B">
        <w:rPr>
          <w:bCs/>
        </w:rPr>
        <w:t xml:space="preserve"> s.</w:t>
      </w:r>
      <w:r>
        <w:rPr>
          <w:b/>
          <w:bCs/>
          <w:color w:val="0000FF"/>
        </w:rPr>
        <w:tab/>
        <w:t xml:space="preserve">B. </w:t>
      </w:r>
      <w:r>
        <w:rPr>
          <w:bCs/>
        </w:rPr>
        <w:t xml:space="preserve"> </w:t>
      </w:r>
      <w:r w:rsidRPr="002B467B">
        <w:rPr>
          <w:bCs/>
        </w:rPr>
        <w:t xml:space="preserve"> </w:t>
      </w:r>
      <w:r>
        <w:rPr>
          <w:position w:val="-22"/>
        </w:rPr>
        <w:object w:dxaOrig="345" w:dyaOrig="585">
          <v:shape id="_x0000_i1065" type="#_x0000_t75" style="width:17.4pt;height:29.4pt" o:ole="">
            <v:imagedata r:id="rId87" o:title=""/>
          </v:shape>
          <o:OLEObject Type="Embed" ProgID="Equation.DSMT4" ShapeID="_x0000_i1065" DrawAspect="Content" ObjectID="_1699509430" r:id="rId88"/>
        </w:object>
      </w:r>
      <w:r w:rsidRPr="002B467B">
        <w:rPr>
          <w:bCs/>
        </w:rPr>
        <w:t xml:space="preserve"> s.</w:t>
      </w:r>
      <w:r>
        <w:rPr>
          <w:b/>
          <w:bCs/>
          <w:color w:val="0000FF"/>
        </w:rPr>
        <w:tab/>
        <w:t xml:space="preserve">C. </w:t>
      </w:r>
      <w:r>
        <w:rPr>
          <w:b/>
          <w:bCs/>
        </w:rPr>
        <w:t xml:space="preserve"> </w:t>
      </w:r>
      <w:r>
        <w:rPr>
          <w:position w:val="-22"/>
        </w:rPr>
        <w:object w:dxaOrig="345" w:dyaOrig="585">
          <v:shape id="_x0000_i1066" type="#_x0000_t75" style="width:17.4pt;height:29.4pt" o:ole="">
            <v:imagedata r:id="rId89" o:title=""/>
          </v:shape>
          <o:OLEObject Type="Embed" ProgID="Equation.DSMT4" ShapeID="_x0000_i1066" DrawAspect="Content" ObjectID="_1699509431" r:id="rId90"/>
        </w:object>
      </w:r>
      <w:r w:rsidRPr="002B467B">
        <w:rPr>
          <w:bCs/>
        </w:rPr>
        <w:t xml:space="preserve"> s.</w:t>
      </w:r>
      <w:r>
        <w:rPr>
          <w:b/>
          <w:bCs/>
          <w:color w:val="0000FF"/>
        </w:rPr>
        <w:tab/>
      </w:r>
      <w:r w:rsidRPr="00996487">
        <w:rPr>
          <w:b/>
          <w:bCs/>
          <w:color w:val="FF0000"/>
          <w:u w:val="single"/>
        </w:rPr>
        <w:t>D</w:t>
      </w:r>
      <w:r>
        <w:rPr>
          <w:b/>
          <w:bCs/>
          <w:color w:val="0000FF"/>
        </w:rPr>
        <w:t xml:space="preserve">. </w:t>
      </w:r>
      <w:r>
        <w:rPr>
          <w:bCs/>
        </w:rPr>
        <w:t xml:space="preserve"> </w:t>
      </w:r>
      <w:r w:rsidRPr="002B467B">
        <w:rPr>
          <w:bCs/>
        </w:rPr>
        <w:t xml:space="preserve"> </w:t>
      </w:r>
      <w:r>
        <w:rPr>
          <w:position w:val="-22"/>
        </w:rPr>
        <w:object w:dxaOrig="315" w:dyaOrig="585">
          <v:shape id="_x0000_i1067" type="#_x0000_t75" style="width:15.6pt;height:29.4pt" o:ole="">
            <v:imagedata r:id="rId91" o:title=""/>
          </v:shape>
          <o:OLEObject Type="Embed" ProgID="Equation.DSMT4" ShapeID="_x0000_i1067" DrawAspect="Content" ObjectID="_1699509432" r:id="rId92"/>
        </w:object>
      </w:r>
      <w:r w:rsidRPr="002B467B">
        <w:rPr>
          <w:bCs/>
        </w:rPr>
        <w:t xml:space="preserve"> s.</w:t>
      </w:r>
      <w:bookmarkStart w:id="1" w:name="SoF"/>
      <w:bookmarkEnd w:id="1"/>
    </w:p>
    <w:p w:rsidR="00DF6120" w:rsidRDefault="009373D0" w:rsidP="00B5430E">
      <w:pPr>
        <w:tabs>
          <w:tab w:val="left" w:pos="300"/>
          <w:tab w:val="left" w:pos="2800"/>
          <w:tab w:val="left" w:pos="5300"/>
          <w:tab w:val="left" w:pos="7800"/>
        </w:tabs>
        <w:spacing w:line="276" w:lineRule="auto"/>
        <w:jc w:val="center"/>
        <w:rPr>
          <w:b/>
          <w:color w:val="0000FF"/>
          <w:lang w:val="vi-VN"/>
        </w:rPr>
      </w:pPr>
      <w:r>
        <w:rPr>
          <w:b/>
          <w:color w:val="0000FF"/>
          <w:lang w:val="es-ES"/>
        </w:rPr>
        <w:t>------------- HẾT -------------</w:t>
      </w:r>
    </w:p>
    <w:p w:rsidR="00996487" w:rsidRDefault="00996487" w:rsidP="00B5430E">
      <w:pPr>
        <w:tabs>
          <w:tab w:val="left" w:pos="300"/>
          <w:tab w:val="left" w:pos="2800"/>
          <w:tab w:val="left" w:pos="5300"/>
          <w:tab w:val="left" w:pos="7800"/>
        </w:tabs>
        <w:spacing w:line="276" w:lineRule="auto"/>
        <w:jc w:val="center"/>
        <w:rPr>
          <w:b/>
          <w:color w:val="0000FF"/>
          <w:lang w:val="vi-VN"/>
        </w:rPr>
      </w:pPr>
    </w:p>
    <w:p w:rsidR="00996487" w:rsidRDefault="00996487" w:rsidP="00B5430E">
      <w:pPr>
        <w:tabs>
          <w:tab w:val="left" w:pos="300"/>
          <w:tab w:val="left" w:pos="2800"/>
          <w:tab w:val="left" w:pos="5300"/>
          <w:tab w:val="left" w:pos="7800"/>
        </w:tabs>
        <w:spacing w:line="276" w:lineRule="auto"/>
        <w:jc w:val="center"/>
        <w:rPr>
          <w:b/>
          <w:color w:val="0000FF"/>
          <w:lang w:val="vi-VN"/>
        </w:rPr>
      </w:pPr>
    </w:p>
    <w:sectPr w:rsidR="00996487">
      <w:footerReference w:type="even" r:id="rId93"/>
      <w:footerReference w:type="default" r:id="rId94"/>
      <w:footerReference w:type="first" r:id="rId95"/>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7F3" w:rsidRDefault="000C07F3">
      <w:r>
        <w:separator/>
      </w:r>
    </w:p>
  </w:endnote>
  <w:endnote w:type="continuationSeparator" w:id="0">
    <w:p w:rsidR="000C07F3" w:rsidRDefault="000C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E0" w:rsidRDefault="009373D0">
    <w:pP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4A68B3">
      <w:rPr>
        <w:noProof/>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A68B3">
      <w:rPr>
        <w:noProof/>
        <w:color w:val="0000FF"/>
        <w:sz w:val="22"/>
      </w:rPr>
      <w:t>4</w:t>
    </w:r>
    <w:r>
      <w:rPr>
        <w:color w:val="0000FF"/>
        <w:sz w:val="22"/>
      </w:rPr>
      <w:fldChar w:fldCharType="end"/>
    </w:r>
    <w:r>
      <w:rPr>
        <w:color w:val="8A2BE2"/>
        <w:sz w:val="22"/>
      </w:rPr>
      <w:t xml:space="preserve"> - Mã đề thi </w:t>
    </w:r>
    <w:r>
      <w:rPr>
        <w:color w:val="0000FF"/>
        <w:sz w:val="22"/>
      </w:rPr>
      <w:t>001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E0" w:rsidRDefault="009373D0">
    <w:pP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4A68B3">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A68B3">
      <w:rPr>
        <w:noProof/>
        <w:color w:val="0000FF"/>
        <w:sz w:val="22"/>
      </w:rPr>
      <w:t>4</w:t>
    </w:r>
    <w:r>
      <w:rPr>
        <w:color w:val="0000FF"/>
        <w:sz w:val="22"/>
      </w:rPr>
      <w:fldChar w:fldCharType="end"/>
    </w:r>
    <w:r>
      <w:rPr>
        <w:color w:val="8A2BE2"/>
        <w:sz w:val="22"/>
      </w:rPr>
      <w:t xml:space="preserve"> - Mã đề thi </w:t>
    </w:r>
    <w:r>
      <w:rPr>
        <w:color w:val="0000FF"/>
        <w:sz w:val="22"/>
      </w:rPr>
      <w:t>001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E0" w:rsidRDefault="009373D0">
    <w:pP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4A68B3">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A68B3">
      <w:rPr>
        <w:noProof/>
        <w:color w:val="0000FF"/>
        <w:sz w:val="22"/>
      </w:rPr>
      <w:t>4</w:t>
    </w:r>
    <w:r>
      <w:rPr>
        <w:color w:val="0000FF"/>
        <w:sz w:val="22"/>
      </w:rPr>
      <w:fldChar w:fldCharType="end"/>
    </w:r>
    <w:r>
      <w:rPr>
        <w:color w:val="8A2BE2"/>
        <w:sz w:val="22"/>
      </w:rPr>
      <w:t xml:space="preserve"> - Mã đề thi </w:t>
    </w:r>
    <w:r>
      <w:rPr>
        <w:color w:val="0000FF"/>
        <w:sz w:val="22"/>
      </w:rPr>
      <w:t>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7F3" w:rsidRDefault="000C07F3">
      <w:r>
        <w:separator/>
      </w:r>
    </w:p>
  </w:footnote>
  <w:footnote w:type="continuationSeparator" w:id="0">
    <w:p w:rsidR="000C07F3" w:rsidRDefault="000C0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2"/>
    <w:docVar w:name="MADE" w:val="001"/>
  </w:docVars>
  <w:rsids>
    <w:rsidRoot w:val="00A77B3E"/>
    <w:rsid w:val="000C07F3"/>
    <w:rsid w:val="000E7167"/>
    <w:rsid w:val="001A6970"/>
    <w:rsid w:val="002B467B"/>
    <w:rsid w:val="0047458A"/>
    <w:rsid w:val="004A68B3"/>
    <w:rsid w:val="004E5601"/>
    <w:rsid w:val="006619E0"/>
    <w:rsid w:val="007D6139"/>
    <w:rsid w:val="009373D0"/>
    <w:rsid w:val="0096149B"/>
    <w:rsid w:val="0097348D"/>
    <w:rsid w:val="00996487"/>
    <w:rsid w:val="009E0F45"/>
    <w:rsid w:val="00A06003"/>
    <w:rsid w:val="00A572EE"/>
    <w:rsid w:val="00A77B3E"/>
    <w:rsid w:val="00B256A6"/>
    <w:rsid w:val="00B5430E"/>
    <w:rsid w:val="00BE15F6"/>
    <w:rsid w:val="00CA2A55"/>
    <w:rsid w:val="00D704EC"/>
    <w:rsid w:val="00DD584D"/>
    <w:rsid w:val="00DF6120"/>
    <w:rsid w:val="00F40B2A"/>
    <w:rsid w:val="00F557A7"/>
    <w:rsid w:val="00F7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4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oleObject" Target="embeddings/oleObject39.bin"/><Relationship Id="rId89" Type="http://schemas.openxmlformats.org/officeDocument/2006/relationships/image" Target="media/image42.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oleObject" Target="embeddings/oleObject34.bin"/><Relationship Id="rId79" Type="http://schemas.openxmlformats.org/officeDocument/2006/relationships/image" Target="media/image37.png"/><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footer" Target="footer3.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80" Type="http://schemas.openxmlformats.org/officeDocument/2006/relationships/oleObject" Target="embeddings/oleObject37.bin"/><Relationship Id="rId85"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microsoft.com/office/2007/relationships/stylesWithEffects" Target="stylesWithEffect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image" Target="media/image41.wmf"/><Relationship Id="rId61" Type="http://schemas.openxmlformats.org/officeDocument/2006/relationships/oleObject" Target="embeddings/oleObject28.bin"/><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png"/><Relationship Id="rId9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4</cp:revision>
  <dcterms:created xsi:type="dcterms:W3CDTF">2019-10-13T15:57:00Z</dcterms:created>
  <dcterms:modified xsi:type="dcterms:W3CDTF">2021-11-27T02:09:00Z</dcterms:modified>
</cp:coreProperties>
</file>