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60" w:type="dxa"/>
        <w:tblInd w:w="-743" w:type="dxa"/>
        <w:tblLook w:val="04A0" w:firstRow="1" w:lastRow="0" w:firstColumn="1" w:lastColumn="0" w:noHBand="0" w:noVBand="1"/>
      </w:tblPr>
      <w:tblGrid>
        <w:gridCol w:w="1560"/>
        <w:gridCol w:w="6600"/>
      </w:tblGrid>
      <w:tr w:rsidR="00ED1474" w:rsidRPr="00500DFF" w:rsidTr="000060DD">
        <w:trPr>
          <w:trHeight w:val="508"/>
        </w:trPr>
        <w:tc>
          <w:tcPr>
            <w:tcW w:w="1560" w:type="dxa"/>
            <w:shd w:val="clear" w:color="auto" w:fill="auto"/>
          </w:tcPr>
          <w:p w:rsidR="00ED1474" w:rsidRDefault="00ED1474" w:rsidP="00ED1474">
            <w:pPr>
              <w:tabs>
                <w:tab w:val="left" w:pos="1245"/>
              </w:tabs>
              <w:rPr>
                <w:sz w:val="28"/>
                <w:szCs w:val="28"/>
                <w:lang w:val="en-US"/>
              </w:rPr>
            </w:pPr>
            <w:r>
              <w:rPr>
                <w:sz w:val="28"/>
                <w:szCs w:val="28"/>
                <w:lang w:val="en-US"/>
              </w:rPr>
              <w:tab/>
            </w:r>
          </w:p>
          <w:p w:rsidR="00ED1474" w:rsidRPr="00ED1474" w:rsidRDefault="00ED1474" w:rsidP="00ED1474">
            <w:pPr>
              <w:tabs>
                <w:tab w:val="left" w:pos="1245"/>
              </w:tabs>
              <w:rPr>
                <w:i/>
                <w:sz w:val="28"/>
                <w:szCs w:val="28"/>
                <w:lang w:val="en-US"/>
              </w:rPr>
            </w:pPr>
          </w:p>
        </w:tc>
        <w:tc>
          <w:tcPr>
            <w:tcW w:w="6600" w:type="dxa"/>
            <w:shd w:val="clear" w:color="auto" w:fill="auto"/>
          </w:tcPr>
          <w:p w:rsidR="00ED1474" w:rsidRPr="007F2EC2" w:rsidRDefault="00ED1474" w:rsidP="000060DD">
            <w:pPr>
              <w:jc w:val="center"/>
              <w:rPr>
                <w:b/>
                <w:bCs/>
                <w:sz w:val="28"/>
                <w:szCs w:val="28"/>
                <w:lang w:val="en-US"/>
              </w:rPr>
            </w:pPr>
            <w:r w:rsidRPr="00500DFF">
              <w:rPr>
                <w:b/>
                <w:bCs/>
                <w:color w:val="000000"/>
                <w:sz w:val="28"/>
                <w:szCs w:val="28"/>
                <w:lang w:eastAsia="en-AU"/>
              </w:rPr>
              <w:t xml:space="preserve">ĐỀ KIỂM TRA </w:t>
            </w:r>
            <w:r>
              <w:rPr>
                <w:b/>
                <w:bCs/>
                <w:color w:val="000000"/>
                <w:sz w:val="28"/>
                <w:szCs w:val="28"/>
                <w:lang w:val="en-US" w:eastAsia="en-AU"/>
              </w:rPr>
              <w:t xml:space="preserve">GIỮA </w:t>
            </w:r>
            <w:r w:rsidRPr="00500DFF">
              <w:rPr>
                <w:b/>
                <w:bCs/>
                <w:color w:val="000000"/>
                <w:sz w:val="28"/>
                <w:szCs w:val="28"/>
                <w:lang w:eastAsia="en-AU"/>
              </w:rPr>
              <w:t>KỲ I</w:t>
            </w:r>
            <w:r w:rsidR="007F2EC2">
              <w:rPr>
                <w:b/>
                <w:bCs/>
                <w:color w:val="000000"/>
                <w:sz w:val="28"/>
                <w:szCs w:val="28"/>
                <w:lang w:val="en-US" w:eastAsia="en-AU"/>
              </w:rPr>
              <w:t>I</w:t>
            </w:r>
          </w:p>
          <w:p w:rsidR="00ED1474" w:rsidRDefault="00ED1474" w:rsidP="000060DD">
            <w:pPr>
              <w:jc w:val="center"/>
              <w:rPr>
                <w:b/>
                <w:bCs/>
                <w:sz w:val="28"/>
                <w:szCs w:val="28"/>
                <w:lang w:val="nl-NL"/>
              </w:rPr>
            </w:pPr>
            <w:r>
              <w:rPr>
                <w:b/>
                <w:bCs/>
                <w:sz w:val="28"/>
                <w:szCs w:val="28"/>
                <w:lang w:val="nl-NL"/>
              </w:rPr>
              <w:t>N</w:t>
            </w:r>
            <w:r w:rsidRPr="00500DFF">
              <w:rPr>
                <w:b/>
                <w:bCs/>
                <w:sz w:val="28"/>
                <w:szCs w:val="28"/>
                <w:lang w:val="nl-NL"/>
              </w:rPr>
              <w:t>ăm học 202</w:t>
            </w:r>
            <w:r>
              <w:rPr>
                <w:b/>
                <w:bCs/>
                <w:sz w:val="28"/>
                <w:szCs w:val="28"/>
                <w:lang w:val="nl-NL"/>
              </w:rPr>
              <w:t>3</w:t>
            </w:r>
            <w:r w:rsidRPr="00500DFF">
              <w:rPr>
                <w:b/>
                <w:bCs/>
                <w:sz w:val="28"/>
                <w:szCs w:val="28"/>
                <w:lang w:val="nl-NL"/>
              </w:rPr>
              <w:t>– 202</w:t>
            </w:r>
            <w:r>
              <w:rPr>
                <w:b/>
                <w:bCs/>
                <w:sz w:val="28"/>
                <w:szCs w:val="28"/>
                <w:lang w:val="nl-NL"/>
              </w:rPr>
              <w:t>4</w:t>
            </w:r>
          </w:p>
          <w:p w:rsidR="00ED1474" w:rsidRPr="00500DFF" w:rsidRDefault="00ED1474" w:rsidP="000060DD">
            <w:pPr>
              <w:jc w:val="center"/>
              <w:rPr>
                <w:b/>
                <w:bCs/>
                <w:sz w:val="28"/>
                <w:szCs w:val="28"/>
                <w:lang w:val="nl-NL"/>
              </w:rPr>
            </w:pPr>
            <w:r>
              <w:rPr>
                <w:b/>
                <w:bCs/>
                <w:sz w:val="28"/>
                <w:szCs w:val="28"/>
                <w:lang w:val="nl-NL"/>
              </w:rPr>
              <w:t>Môn: Ngữ văn 9</w:t>
            </w:r>
          </w:p>
          <w:p w:rsidR="00ED1474" w:rsidRPr="00500DFF" w:rsidRDefault="00ED1474" w:rsidP="000060DD">
            <w:pPr>
              <w:jc w:val="center"/>
              <w:rPr>
                <w:b/>
                <w:iCs/>
                <w:sz w:val="28"/>
                <w:szCs w:val="28"/>
              </w:rPr>
            </w:pPr>
            <w:r w:rsidRPr="00500DFF">
              <w:rPr>
                <w:b/>
                <w:iCs/>
                <w:sz w:val="28"/>
                <w:szCs w:val="28"/>
              </w:rPr>
              <w:t>Thời gian làm bài: 90 phút</w:t>
            </w:r>
          </w:p>
          <w:p w:rsidR="00ED1474" w:rsidRPr="00500DFF" w:rsidRDefault="00ED1474" w:rsidP="000060DD">
            <w:pPr>
              <w:jc w:val="center"/>
              <w:rPr>
                <w:b/>
                <w:sz w:val="28"/>
                <w:szCs w:val="28"/>
              </w:rPr>
            </w:pPr>
            <w:r w:rsidRPr="003E15AE">
              <w:rPr>
                <w:sz w:val="24"/>
                <w:szCs w:val="28"/>
              </w:rPr>
              <w:t>(</w:t>
            </w:r>
            <w:r w:rsidRPr="003E15AE">
              <w:rPr>
                <w:i/>
                <w:sz w:val="24"/>
                <w:szCs w:val="28"/>
              </w:rPr>
              <w:t>Không kể thời gian phát đề</w:t>
            </w:r>
            <w:r w:rsidRPr="003E15AE">
              <w:rPr>
                <w:sz w:val="24"/>
                <w:szCs w:val="28"/>
              </w:rPr>
              <w:t>)</w:t>
            </w:r>
          </w:p>
        </w:tc>
      </w:tr>
      <w:tr w:rsidR="00ED1474" w:rsidRPr="00500DFF" w:rsidTr="000060DD">
        <w:trPr>
          <w:trHeight w:val="508"/>
        </w:trPr>
        <w:tc>
          <w:tcPr>
            <w:tcW w:w="1560" w:type="dxa"/>
            <w:shd w:val="clear" w:color="auto" w:fill="auto"/>
          </w:tcPr>
          <w:p w:rsidR="00ED1474" w:rsidRPr="00ED1474" w:rsidRDefault="00ED1474" w:rsidP="007512AB">
            <w:pPr>
              <w:rPr>
                <w:sz w:val="28"/>
                <w:szCs w:val="28"/>
                <w:lang w:val="nl-NL"/>
              </w:rPr>
            </w:pPr>
          </w:p>
        </w:tc>
        <w:tc>
          <w:tcPr>
            <w:tcW w:w="6600" w:type="dxa"/>
            <w:shd w:val="clear" w:color="auto" w:fill="auto"/>
          </w:tcPr>
          <w:p w:rsidR="00ED1474" w:rsidRPr="006B0741" w:rsidRDefault="00ED1474" w:rsidP="00ED1474">
            <w:pPr>
              <w:rPr>
                <w:b/>
                <w:bCs/>
                <w:color w:val="000000"/>
                <w:sz w:val="28"/>
                <w:szCs w:val="28"/>
                <w:lang w:val="nl-NL" w:eastAsia="en-AU"/>
              </w:rPr>
            </w:pPr>
          </w:p>
        </w:tc>
      </w:tr>
    </w:tbl>
    <w:p w:rsidR="00ED1474" w:rsidRPr="00500DFF" w:rsidRDefault="00ED1474" w:rsidP="00ED1474">
      <w:pPr>
        <w:jc w:val="both"/>
        <w:rPr>
          <w:b/>
          <w:sz w:val="28"/>
          <w:szCs w:val="28"/>
        </w:rPr>
      </w:pPr>
      <w:r w:rsidRPr="00500DFF">
        <w:rPr>
          <w:b/>
          <w:sz w:val="28"/>
          <w:szCs w:val="28"/>
        </w:rPr>
        <w:t>I. ĐỌC – HIỂU (3.0 điểm)</w:t>
      </w:r>
    </w:p>
    <w:p w:rsidR="00ED1474" w:rsidRPr="00CE5777" w:rsidRDefault="007F2EC2" w:rsidP="007F2EC2">
      <w:pPr>
        <w:spacing w:line="276" w:lineRule="auto"/>
        <w:ind w:firstLine="720"/>
        <w:jc w:val="both"/>
        <w:rPr>
          <w:b/>
          <w:bCs/>
          <w:sz w:val="28"/>
          <w:szCs w:val="28"/>
          <w:lang w:val="nl-NL"/>
        </w:rPr>
      </w:pPr>
      <w:r>
        <w:rPr>
          <w:b/>
          <w:bCs/>
          <w:sz w:val="28"/>
          <w:szCs w:val="28"/>
        </w:rPr>
        <w:t>Đọc</w:t>
      </w:r>
      <w:r w:rsidR="00ED1474" w:rsidRPr="00500DFF">
        <w:rPr>
          <w:b/>
          <w:bCs/>
          <w:sz w:val="28"/>
          <w:szCs w:val="28"/>
        </w:rPr>
        <w:t xml:space="preserve"> </w:t>
      </w:r>
      <w:r w:rsidRPr="007F2EC2">
        <w:rPr>
          <w:b/>
          <w:bCs/>
          <w:sz w:val="28"/>
          <w:szCs w:val="28"/>
        </w:rPr>
        <w:t>đoạn trích</w:t>
      </w:r>
      <w:r w:rsidR="00ED1474" w:rsidRPr="00500DFF">
        <w:rPr>
          <w:b/>
          <w:bCs/>
          <w:sz w:val="28"/>
          <w:szCs w:val="28"/>
        </w:rPr>
        <w:t xml:space="preserve"> và </w:t>
      </w:r>
      <w:r w:rsidR="00ED1474" w:rsidRPr="00CF5A0A">
        <w:rPr>
          <w:b/>
          <w:bCs/>
          <w:sz w:val="28"/>
          <w:szCs w:val="28"/>
          <w:lang w:val="nl-NL"/>
        </w:rPr>
        <w:t>thực hiện</w:t>
      </w:r>
      <w:r w:rsidR="00ED1474" w:rsidRPr="00500DFF">
        <w:rPr>
          <w:b/>
          <w:bCs/>
          <w:sz w:val="28"/>
          <w:szCs w:val="28"/>
        </w:rPr>
        <w:t xml:space="preserve"> các yêu cầu bên dưới:</w:t>
      </w:r>
    </w:p>
    <w:p w:rsidR="007F2EC2" w:rsidRPr="007F2EC2" w:rsidRDefault="007F2EC2" w:rsidP="007F2EC2">
      <w:pPr>
        <w:spacing w:line="276" w:lineRule="auto"/>
        <w:ind w:firstLine="720"/>
        <w:jc w:val="both"/>
        <w:rPr>
          <w:i/>
          <w:sz w:val="28"/>
        </w:rPr>
      </w:pPr>
      <w:r w:rsidRPr="007F2EC2">
        <w:rPr>
          <w:i/>
          <w:sz w:val="28"/>
        </w:rPr>
        <w:t>Một trong những quà tặng có giá trị nhất mà bạn có thể trao tặng cho bản thân mình và người khác, đặc biệt là trẻ em, đó chính là: sự yêu thích học hỏi. Khi bạn ham học hỏi, nhạy cảm với cái mới và hiểu rõ tầm quan trọng của học vấn, bạn sẽ dũng cảm đi tìm những giá trị mới, mục đích sống cao hơn trong từng giai đoạn của cuộc đời.</w:t>
      </w:r>
    </w:p>
    <w:p w:rsidR="007F2EC2" w:rsidRPr="0026439B" w:rsidRDefault="007F2EC2" w:rsidP="007F2EC2">
      <w:pPr>
        <w:spacing w:line="276" w:lineRule="auto"/>
        <w:ind w:firstLine="720"/>
        <w:jc w:val="both"/>
        <w:rPr>
          <w:i/>
          <w:sz w:val="28"/>
        </w:rPr>
      </w:pPr>
      <w:r w:rsidRPr="007F2EC2">
        <w:rPr>
          <w:i/>
          <w:sz w:val="28"/>
        </w:rPr>
        <w:t>Không chỉ học ở trường lớp, chúng ta còn có thể học hỏi từ chính những trải nghiệm trong cuộc sống, dưới nhiều hình thức. Học là việc cả đời, chẳng bao giờ kết thúc, ngay cả khi bạn đã đạt được nhiều bằng cấp. Đối với một số người, việc học kéo dài liên tục và suốt đời, không hề có một giới hạn nào cho sự học hỏi. Mọi nẻo đường của cuộc sống đều ẩn chứa những bài học rất riêng.[…] Sau nhiều năm đi công tác khắp nơi trên thế giới, Azim thấy rằng sự ham thích học hỏi chính là bí quyết mang lại thành công và phát triển đầy đủ tiềm năng của bạn. Ông cũng nhấn mạnh rằng, 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7F2EC2" w:rsidRPr="0026439B" w:rsidRDefault="007F2EC2" w:rsidP="00DA7958">
      <w:pPr>
        <w:spacing w:line="276" w:lineRule="auto"/>
        <w:ind w:left="1843"/>
        <w:jc w:val="right"/>
        <w:rPr>
          <w:sz w:val="28"/>
        </w:rPr>
      </w:pPr>
      <w:r w:rsidRPr="0026439B">
        <w:rPr>
          <w:sz w:val="28"/>
        </w:rPr>
        <w:t xml:space="preserve">(Trích </w:t>
      </w:r>
      <w:r w:rsidRPr="0026439B">
        <w:rPr>
          <w:i/>
          <w:sz w:val="28"/>
        </w:rPr>
        <w:t>Cho đi là còn mãi</w:t>
      </w:r>
      <w:r w:rsidRPr="0026439B">
        <w:rPr>
          <w:sz w:val="28"/>
        </w:rPr>
        <w:t>, Azim Jamal &amp; Ha</w:t>
      </w:r>
      <w:r w:rsidR="00DA7958" w:rsidRPr="0026439B">
        <w:rPr>
          <w:sz w:val="28"/>
        </w:rPr>
        <w:t>revy McKinnon, Huế Phượng dịch, NXB Tổng hợp Thành phố Hồ Chí Minh</w:t>
      </w:r>
      <w:r w:rsidRPr="0026439B">
        <w:rPr>
          <w:sz w:val="28"/>
        </w:rPr>
        <w:t>)</w:t>
      </w:r>
    </w:p>
    <w:p w:rsidR="00ED1474" w:rsidRPr="007F2EC2" w:rsidRDefault="00ED1474" w:rsidP="007F2EC2">
      <w:pPr>
        <w:jc w:val="both"/>
        <w:rPr>
          <w:sz w:val="28"/>
        </w:rPr>
      </w:pPr>
    </w:p>
    <w:p w:rsidR="00ED1474" w:rsidRPr="007F2EC2" w:rsidRDefault="00ED1474" w:rsidP="007F2EC2">
      <w:pPr>
        <w:jc w:val="both"/>
        <w:rPr>
          <w:sz w:val="28"/>
        </w:rPr>
      </w:pPr>
    </w:p>
    <w:p w:rsidR="00ED1474" w:rsidRPr="00CF5A0A" w:rsidRDefault="00ED1474" w:rsidP="00ED1474">
      <w:pPr>
        <w:ind w:firstLine="720"/>
        <w:jc w:val="both"/>
        <w:rPr>
          <w:sz w:val="28"/>
          <w:szCs w:val="28"/>
        </w:rPr>
      </w:pPr>
      <w:r w:rsidRPr="00500DFF">
        <w:rPr>
          <w:b/>
          <w:bCs/>
          <w:sz w:val="28"/>
          <w:szCs w:val="28"/>
        </w:rPr>
        <w:t>Câu 1</w:t>
      </w:r>
      <w:r w:rsidRPr="00CF5A0A">
        <w:rPr>
          <w:b/>
          <w:bCs/>
          <w:sz w:val="28"/>
          <w:szCs w:val="28"/>
        </w:rPr>
        <w:t xml:space="preserve"> </w:t>
      </w:r>
      <w:r>
        <w:rPr>
          <w:b/>
          <w:bCs/>
          <w:sz w:val="28"/>
          <w:szCs w:val="28"/>
        </w:rPr>
        <w:t>(0</w:t>
      </w:r>
      <w:r w:rsidRPr="003E15AE">
        <w:rPr>
          <w:b/>
          <w:bCs/>
          <w:sz w:val="28"/>
          <w:szCs w:val="28"/>
        </w:rPr>
        <w:t>,</w:t>
      </w:r>
      <w:r w:rsidRPr="00500DFF">
        <w:rPr>
          <w:b/>
          <w:bCs/>
          <w:sz w:val="28"/>
          <w:szCs w:val="28"/>
        </w:rPr>
        <w:t>5 điểm).</w:t>
      </w:r>
      <w:r w:rsidRPr="00500DFF">
        <w:rPr>
          <w:sz w:val="28"/>
          <w:szCs w:val="28"/>
        </w:rPr>
        <w:t xml:space="preserve"> </w:t>
      </w:r>
      <w:r w:rsidRPr="00CF5A0A">
        <w:rPr>
          <w:sz w:val="28"/>
          <w:szCs w:val="28"/>
        </w:rPr>
        <w:t xml:space="preserve">Xác định phương thức biểu đạt chính </w:t>
      </w:r>
      <w:r w:rsidR="00DA7958" w:rsidRPr="00DA7958">
        <w:rPr>
          <w:sz w:val="28"/>
          <w:szCs w:val="28"/>
        </w:rPr>
        <w:t>được sử dụng trong đoạn trích.</w:t>
      </w:r>
      <w:r w:rsidRPr="00500DFF">
        <w:rPr>
          <w:sz w:val="28"/>
          <w:szCs w:val="28"/>
        </w:rPr>
        <w:t xml:space="preserve"> </w:t>
      </w:r>
    </w:p>
    <w:p w:rsidR="00ED1474" w:rsidRPr="00DA7958" w:rsidRDefault="00ED1474" w:rsidP="00ED1474">
      <w:pPr>
        <w:ind w:firstLine="720"/>
        <w:jc w:val="both"/>
        <w:rPr>
          <w:sz w:val="28"/>
          <w:szCs w:val="28"/>
        </w:rPr>
      </w:pPr>
      <w:r w:rsidRPr="00500DFF">
        <w:rPr>
          <w:b/>
          <w:bCs/>
          <w:sz w:val="28"/>
          <w:szCs w:val="28"/>
        </w:rPr>
        <w:t>Câu 2</w:t>
      </w:r>
      <w:r w:rsidRPr="00CF5A0A">
        <w:rPr>
          <w:b/>
          <w:bCs/>
          <w:sz w:val="28"/>
          <w:szCs w:val="28"/>
        </w:rPr>
        <w:t xml:space="preserve"> </w:t>
      </w:r>
      <w:r>
        <w:rPr>
          <w:b/>
          <w:bCs/>
          <w:sz w:val="28"/>
          <w:szCs w:val="28"/>
        </w:rPr>
        <w:t>(0</w:t>
      </w:r>
      <w:r w:rsidRPr="003E15AE">
        <w:rPr>
          <w:b/>
          <w:bCs/>
          <w:sz w:val="28"/>
          <w:szCs w:val="28"/>
        </w:rPr>
        <w:t>,</w:t>
      </w:r>
      <w:r w:rsidRPr="00500DFF">
        <w:rPr>
          <w:b/>
          <w:bCs/>
          <w:sz w:val="28"/>
          <w:szCs w:val="28"/>
        </w:rPr>
        <w:t>5 điểm)</w:t>
      </w:r>
      <w:r w:rsidRPr="00500DFF">
        <w:rPr>
          <w:sz w:val="28"/>
          <w:szCs w:val="28"/>
        </w:rPr>
        <w:t xml:space="preserve">. </w:t>
      </w:r>
      <w:r w:rsidR="00DA7958" w:rsidRPr="00DA7958">
        <w:rPr>
          <w:sz w:val="28"/>
          <w:szCs w:val="28"/>
        </w:rPr>
        <w:t>Theo đoạn trích, quà tặng giá trị nhất mà bạn có thể trao cho chính mình là gì?</w:t>
      </w:r>
    </w:p>
    <w:p w:rsidR="00ED1474" w:rsidRPr="00DA7958" w:rsidRDefault="00ED1474" w:rsidP="00ED1474">
      <w:pPr>
        <w:ind w:firstLine="720"/>
        <w:jc w:val="both"/>
        <w:rPr>
          <w:sz w:val="28"/>
          <w:szCs w:val="28"/>
        </w:rPr>
      </w:pPr>
      <w:r w:rsidRPr="00500DFF">
        <w:rPr>
          <w:b/>
          <w:bCs/>
          <w:sz w:val="28"/>
          <w:szCs w:val="28"/>
        </w:rPr>
        <w:t>Câu 3</w:t>
      </w:r>
      <w:r w:rsidRPr="00CF5A0A">
        <w:rPr>
          <w:b/>
          <w:bCs/>
          <w:sz w:val="28"/>
          <w:szCs w:val="28"/>
        </w:rPr>
        <w:t xml:space="preserve"> </w:t>
      </w:r>
      <w:r>
        <w:rPr>
          <w:b/>
          <w:bCs/>
          <w:sz w:val="28"/>
          <w:szCs w:val="28"/>
        </w:rPr>
        <w:t>(1</w:t>
      </w:r>
      <w:r w:rsidRPr="003E15AE">
        <w:rPr>
          <w:b/>
          <w:bCs/>
          <w:sz w:val="28"/>
          <w:szCs w:val="28"/>
        </w:rPr>
        <w:t>,</w:t>
      </w:r>
      <w:r w:rsidRPr="00500DFF">
        <w:rPr>
          <w:b/>
          <w:bCs/>
          <w:sz w:val="28"/>
          <w:szCs w:val="28"/>
        </w:rPr>
        <w:t>0 điểm).</w:t>
      </w:r>
      <w:r w:rsidRPr="00500DFF">
        <w:rPr>
          <w:sz w:val="28"/>
          <w:szCs w:val="28"/>
        </w:rPr>
        <w:t xml:space="preserve"> </w:t>
      </w:r>
      <w:r w:rsidR="00DA7958" w:rsidRPr="00DA7958">
        <w:rPr>
          <w:sz w:val="28"/>
          <w:szCs w:val="28"/>
        </w:rPr>
        <w:t>Chỉ ra và nêu hiệu quả của một biện pháp tu từ được sử dụng trong câu văn sau:</w:t>
      </w:r>
    </w:p>
    <w:p w:rsidR="00DA7958" w:rsidRPr="00EC25C4" w:rsidRDefault="00DA7958" w:rsidP="00DA7958">
      <w:pPr>
        <w:pStyle w:val="ListParagraph"/>
        <w:spacing w:line="276" w:lineRule="auto"/>
        <w:ind w:left="142" w:firstLine="720"/>
        <w:jc w:val="both"/>
        <w:rPr>
          <w:i/>
          <w:sz w:val="28"/>
        </w:rPr>
      </w:pPr>
      <w:r w:rsidRPr="007F2EC2">
        <w:rPr>
          <w:i/>
          <w:sz w:val="28"/>
        </w:rPr>
        <w:t xml:space="preserve">Thông qua học hỏi, bạn </w:t>
      </w:r>
      <w:r w:rsidR="00493D07">
        <w:rPr>
          <w:i/>
          <w:sz w:val="28"/>
        </w:rPr>
        <w:t>sẽ đạt được nhiều thứ hơn:</w:t>
      </w:r>
      <w:r w:rsidRPr="007F2EC2">
        <w:rPr>
          <w:i/>
          <w:sz w:val="28"/>
        </w:rPr>
        <w:t>hình thành tính cách, mở mang trí tuệ, học cách tôn trọng người khác và khiêm tốn hơn, bởi vì càng học hỏi bạn càng hiểu rằng kho tàng kiến thức là vô tận.</w:t>
      </w:r>
    </w:p>
    <w:p w:rsidR="00ED1474" w:rsidRPr="000060DD" w:rsidRDefault="00DA7958" w:rsidP="00EC25C4">
      <w:pPr>
        <w:pStyle w:val="ListParagraph"/>
        <w:spacing w:line="276" w:lineRule="auto"/>
        <w:ind w:left="0" w:firstLine="709"/>
        <w:jc w:val="both"/>
        <w:rPr>
          <w:sz w:val="28"/>
          <w:szCs w:val="28"/>
        </w:rPr>
      </w:pPr>
      <w:r w:rsidRPr="007F2EC2">
        <w:rPr>
          <w:i/>
          <w:sz w:val="28"/>
        </w:rPr>
        <w:lastRenderedPageBreak/>
        <w:t xml:space="preserve"> </w:t>
      </w:r>
      <w:r w:rsidR="00ED1474" w:rsidRPr="00500DFF">
        <w:rPr>
          <w:b/>
          <w:sz w:val="28"/>
          <w:szCs w:val="28"/>
        </w:rPr>
        <w:t>Câu 4</w:t>
      </w:r>
      <w:r w:rsidR="00ED1474" w:rsidRPr="009A0010">
        <w:rPr>
          <w:b/>
          <w:sz w:val="28"/>
          <w:szCs w:val="28"/>
        </w:rPr>
        <w:t xml:space="preserve"> </w:t>
      </w:r>
      <w:r w:rsidR="00ED1474">
        <w:rPr>
          <w:b/>
          <w:color w:val="000000"/>
          <w:sz w:val="28"/>
          <w:szCs w:val="28"/>
        </w:rPr>
        <w:t>(1</w:t>
      </w:r>
      <w:r w:rsidR="00ED1474" w:rsidRPr="003E15AE">
        <w:rPr>
          <w:b/>
          <w:color w:val="000000"/>
          <w:sz w:val="28"/>
          <w:szCs w:val="28"/>
        </w:rPr>
        <w:t>,</w:t>
      </w:r>
      <w:r w:rsidR="00ED1474" w:rsidRPr="00500DFF">
        <w:rPr>
          <w:b/>
          <w:color w:val="000000"/>
          <w:sz w:val="28"/>
          <w:szCs w:val="28"/>
        </w:rPr>
        <w:t>0 điểm)</w:t>
      </w:r>
      <w:r w:rsidR="00ED1474" w:rsidRPr="00CF5A0A">
        <w:rPr>
          <w:b/>
          <w:sz w:val="28"/>
          <w:szCs w:val="28"/>
        </w:rPr>
        <w:t>.</w:t>
      </w:r>
      <w:r w:rsidR="00ED1474" w:rsidRPr="00CF5A0A">
        <w:rPr>
          <w:sz w:val="28"/>
          <w:szCs w:val="28"/>
        </w:rPr>
        <w:t xml:space="preserve"> </w:t>
      </w:r>
      <w:r w:rsidRPr="00DA7958">
        <w:rPr>
          <w:sz w:val="28"/>
          <w:szCs w:val="28"/>
        </w:rPr>
        <w:t xml:space="preserve">Em có đồng ý với ý kiến: </w:t>
      </w:r>
      <w:r w:rsidRPr="007F2EC2">
        <w:rPr>
          <w:i/>
          <w:sz w:val="28"/>
        </w:rPr>
        <w:t>Học là việc cả đời, chẳng bao giờ kết thúc, ngay cả khi bạn đã đạt được nhiều bằng cấp</w:t>
      </w:r>
      <w:r w:rsidRPr="00DA7958">
        <w:rPr>
          <w:i/>
          <w:sz w:val="28"/>
        </w:rPr>
        <w:t xml:space="preserve"> </w:t>
      </w:r>
      <w:r w:rsidRPr="00DA7958">
        <w:rPr>
          <w:sz w:val="28"/>
        </w:rPr>
        <w:t xml:space="preserve">không? </w:t>
      </w:r>
      <w:r w:rsidRPr="000060DD">
        <w:rPr>
          <w:sz w:val="28"/>
        </w:rPr>
        <w:t>Vì sao?</w:t>
      </w:r>
    </w:p>
    <w:p w:rsidR="00F01DD4" w:rsidRPr="000060DD" w:rsidRDefault="00F01DD4" w:rsidP="00EC25C4">
      <w:pPr>
        <w:shd w:val="clear" w:color="auto" w:fill="FFFFFF"/>
        <w:spacing w:line="276" w:lineRule="auto"/>
        <w:jc w:val="both"/>
        <w:rPr>
          <w:b/>
          <w:sz w:val="28"/>
          <w:szCs w:val="28"/>
        </w:rPr>
      </w:pPr>
    </w:p>
    <w:p w:rsidR="00ED1474" w:rsidRPr="00500DFF" w:rsidRDefault="00ED1474" w:rsidP="00EC25C4">
      <w:pPr>
        <w:shd w:val="clear" w:color="auto" w:fill="FFFFFF"/>
        <w:spacing w:line="276" w:lineRule="auto"/>
        <w:jc w:val="both"/>
        <w:rPr>
          <w:b/>
          <w:sz w:val="28"/>
          <w:szCs w:val="28"/>
        </w:rPr>
      </w:pPr>
      <w:r w:rsidRPr="00500DFF">
        <w:rPr>
          <w:b/>
          <w:sz w:val="28"/>
          <w:szCs w:val="28"/>
        </w:rPr>
        <w:t>II. LÀM VĂN (7.0 điểm)</w:t>
      </w:r>
    </w:p>
    <w:p w:rsidR="00ED1474" w:rsidRPr="0026439B" w:rsidRDefault="00ED1474" w:rsidP="00ED1474">
      <w:pPr>
        <w:shd w:val="clear" w:color="auto" w:fill="FFFFFF"/>
        <w:ind w:firstLine="720"/>
        <w:jc w:val="both"/>
        <w:rPr>
          <w:rFonts w:eastAsia="Arial Unicode MS"/>
          <w:color w:val="000000"/>
          <w:sz w:val="28"/>
          <w:szCs w:val="28"/>
          <w:lang w:bidi="vi-VN"/>
        </w:rPr>
      </w:pPr>
      <w:r>
        <w:rPr>
          <w:rFonts w:eastAsia="Arial Unicode MS"/>
          <w:b/>
          <w:bCs/>
          <w:color w:val="000000"/>
          <w:sz w:val="28"/>
          <w:szCs w:val="28"/>
          <w:lang w:bidi="vi-VN"/>
        </w:rPr>
        <w:t>Câu 1 (2</w:t>
      </w:r>
      <w:r w:rsidRPr="00FA4DD2">
        <w:rPr>
          <w:rFonts w:eastAsia="Arial Unicode MS"/>
          <w:b/>
          <w:bCs/>
          <w:color w:val="000000"/>
          <w:sz w:val="28"/>
          <w:szCs w:val="28"/>
          <w:lang w:bidi="vi-VN"/>
        </w:rPr>
        <w:t>,</w:t>
      </w:r>
      <w:r w:rsidRPr="00500DFF">
        <w:rPr>
          <w:rFonts w:eastAsia="Arial Unicode MS"/>
          <w:b/>
          <w:bCs/>
          <w:color w:val="000000"/>
          <w:sz w:val="28"/>
          <w:szCs w:val="28"/>
          <w:lang w:bidi="vi-VN"/>
        </w:rPr>
        <w:t>0 điểm)</w:t>
      </w:r>
      <w:r w:rsidRPr="00CE5777">
        <w:rPr>
          <w:rFonts w:eastAsia="Arial Unicode MS"/>
          <w:color w:val="000000"/>
          <w:sz w:val="28"/>
          <w:szCs w:val="28"/>
          <w:lang w:bidi="vi-VN"/>
        </w:rPr>
        <w:t>.</w:t>
      </w:r>
      <w:r w:rsidRPr="00500DFF">
        <w:rPr>
          <w:rFonts w:eastAsia="Arial Unicode MS"/>
          <w:color w:val="000000"/>
          <w:sz w:val="28"/>
          <w:szCs w:val="28"/>
          <w:lang w:bidi="vi-VN"/>
        </w:rPr>
        <w:t xml:space="preserve"> </w:t>
      </w:r>
      <w:r w:rsidR="00493D07" w:rsidRPr="00493D07">
        <w:rPr>
          <w:rFonts w:eastAsia="Arial Unicode MS"/>
          <w:color w:val="000000"/>
          <w:sz w:val="28"/>
          <w:szCs w:val="28"/>
          <w:lang w:bidi="vi-VN"/>
        </w:rPr>
        <w:t>Từ ý nghĩa của đoạn trích phần Đọc-Hiể</w:t>
      </w:r>
      <w:r w:rsidR="00493D07">
        <w:rPr>
          <w:rFonts w:eastAsia="Arial Unicode MS"/>
          <w:color w:val="000000"/>
          <w:sz w:val="28"/>
          <w:szCs w:val="28"/>
          <w:lang w:bidi="vi-VN"/>
        </w:rPr>
        <w:t>u,</w:t>
      </w:r>
      <w:r w:rsidR="00493D07" w:rsidRPr="00493D07">
        <w:rPr>
          <w:rFonts w:eastAsia="Arial Unicode MS"/>
          <w:color w:val="000000"/>
          <w:sz w:val="28"/>
          <w:szCs w:val="28"/>
          <w:lang w:bidi="vi-VN"/>
        </w:rPr>
        <w:t xml:space="preserve"> hãy v</w:t>
      </w:r>
      <w:r w:rsidRPr="00500DFF">
        <w:rPr>
          <w:rFonts w:eastAsia="Arial Unicode MS"/>
          <w:color w:val="000000"/>
          <w:sz w:val="28"/>
          <w:szCs w:val="28"/>
          <w:lang w:bidi="vi-VN"/>
        </w:rPr>
        <w:t>iết đoạn văn nghị luận xã hội (khoảng 200 chữ) trình bày suy nghĩ củ</w:t>
      </w:r>
      <w:r w:rsidR="00493D07">
        <w:rPr>
          <w:rFonts w:eastAsia="Arial Unicode MS"/>
          <w:color w:val="000000"/>
          <w:sz w:val="28"/>
          <w:szCs w:val="28"/>
          <w:lang w:bidi="vi-VN"/>
        </w:rPr>
        <w:t>a e</w:t>
      </w:r>
      <w:r w:rsidR="00493D07" w:rsidRPr="00493D07">
        <w:rPr>
          <w:rFonts w:eastAsia="Arial Unicode MS"/>
          <w:color w:val="000000"/>
          <w:sz w:val="28"/>
          <w:szCs w:val="28"/>
          <w:lang w:bidi="vi-VN"/>
        </w:rPr>
        <w:t xml:space="preserve">m </w:t>
      </w:r>
      <w:r w:rsidRPr="00500DFF">
        <w:rPr>
          <w:rFonts w:eastAsia="Arial Unicode MS"/>
          <w:color w:val="000000"/>
          <w:sz w:val="28"/>
          <w:szCs w:val="28"/>
          <w:lang w:bidi="vi-VN"/>
        </w:rPr>
        <w:t xml:space="preserve">về </w:t>
      </w:r>
      <w:r w:rsidR="0026439B">
        <w:rPr>
          <w:i/>
          <w:iCs/>
          <w:sz w:val="28"/>
          <w:szCs w:val="28"/>
          <w:shd w:val="clear" w:color="auto" w:fill="FFFFFF"/>
        </w:rPr>
        <w:t>s</w:t>
      </w:r>
      <w:r w:rsidR="0026439B" w:rsidRPr="0026439B">
        <w:rPr>
          <w:i/>
          <w:iCs/>
          <w:sz w:val="28"/>
          <w:szCs w:val="28"/>
          <w:shd w:val="clear" w:color="auto" w:fill="FFFFFF"/>
        </w:rPr>
        <w:t>ự cần thiết của tinh thần tự học.</w:t>
      </w:r>
    </w:p>
    <w:p w:rsidR="00ED1474" w:rsidRPr="00F01DD4" w:rsidRDefault="00ED1474" w:rsidP="00493D07">
      <w:pPr>
        <w:ind w:firstLine="720"/>
        <w:jc w:val="both"/>
        <w:rPr>
          <w:bCs/>
          <w:sz w:val="28"/>
          <w:szCs w:val="28"/>
        </w:rPr>
      </w:pPr>
      <w:r w:rsidRPr="00CE5777">
        <w:rPr>
          <w:b/>
          <w:bCs/>
          <w:sz w:val="28"/>
          <w:szCs w:val="28"/>
        </w:rPr>
        <w:t>Câu 2</w:t>
      </w:r>
      <w:r>
        <w:rPr>
          <w:b/>
          <w:bCs/>
          <w:sz w:val="28"/>
          <w:szCs w:val="28"/>
        </w:rPr>
        <w:t xml:space="preserve"> (5,0 điểm)</w:t>
      </w:r>
      <w:r w:rsidRPr="00FA4DD2">
        <w:rPr>
          <w:b/>
          <w:bCs/>
          <w:sz w:val="28"/>
          <w:szCs w:val="28"/>
        </w:rPr>
        <w:t xml:space="preserve">. </w:t>
      </w:r>
      <w:r w:rsidR="00493D07" w:rsidRPr="00493D07">
        <w:rPr>
          <w:bCs/>
          <w:sz w:val="28"/>
          <w:szCs w:val="28"/>
        </w:rPr>
        <w:t xml:space="preserve">Phân tích tình cảm sâu nặng và cao đẹp của nhân vật ông Sáu dành cho con trong đoạn trích </w:t>
      </w:r>
      <w:r w:rsidR="00493D07" w:rsidRPr="00493D07">
        <w:rPr>
          <w:bCs/>
          <w:i/>
          <w:sz w:val="28"/>
          <w:szCs w:val="28"/>
        </w:rPr>
        <w:t>Chiếc lược ngà</w:t>
      </w:r>
      <w:r w:rsidR="00493D07" w:rsidRPr="00493D07">
        <w:rPr>
          <w:bCs/>
          <w:sz w:val="28"/>
          <w:szCs w:val="28"/>
        </w:rPr>
        <w:t xml:space="preserve"> của nhà văn Nguyễn Quang Sáng. </w:t>
      </w:r>
      <w:r w:rsidR="00493D07" w:rsidRPr="00F01DD4">
        <w:rPr>
          <w:bCs/>
          <w:sz w:val="28"/>
          <w:szCs w:val="28"/>
        </w:rPr>
        <w:t xml:space="preserve">(Theo </w:t>
      </w:r>
      <w:r w:rsidR="00493D07" w:rsidRPr="00F01DD4">
        <w:rPr>
          <w:bCs/>
          <w:i/>
          <w:sz w:val="28"/>
          <w:szCs w:val="28"/>
        </w:rPr>
        <w:t>Ngữ văn 9</w:t>
      </w:r>
      <w:r w:rsidR="00493D07" w:rsidRPr="00F01DD4">
        <w:rPr>
          <w:bCs/>
          <w:sz w:val="28"/>
          <w:szCs w:val="28"/>
        </w:rPr>
        <w:t>, tập 1, NXB Giáo dục,2008)</w:t>
      </w:r>
    </w:p>
    <w:p w:rsidR="00ED1474" w:rsidRPr="003E15AE" w:rsidRDefault="00ED1474">
      <w:r w:rsidRPr="003E15AE">
        <w:tab/>
      </w:r>
      <w:r w:rsidRPr="003E15AE">
        <w:tab/>
      </w:r>
      <w:r w:rsidRPr="003E15AE">
        <w:tab/>
      </w:r>
    </w:p>
    <w:p w:rsidR="00E82B9F" w:rsidRDefault="00ED1474" w:rsidP="00ED1474">
      <w:pPr>
        <w:ind w:left="2160" w:firstLine="720"/>
        <w:rPr>
          <w:sz w:val="28"/>
          <w:lang w:val="en-US"/>
        </w:rPr>
      </w:pPr>
      <w:r w:rsidRPr="00493D07">
        <w:rPr>
          <w:sz w:val="28"/>
        </w:rPr>
        <w:t>.….………..Hết……………..</w:t>
      </w:r>
    </w:p>
    <w:p w:rsidR="000060DD" w:rsidRDefault="000060DD" w:rsidP="000060DD">
      <w:pPr>
        <w:spacing w:after="160" w:line="259" w:lineRule="auto"/>
        <w:jc w:val="center"/>
        <w:rPr>
          <w:b/>
          <w:sz w:val="28"/>
          <w:szCs w:val="28"/>
          <w:lang w:val="pt-BR"/>
        </w:rPr>
      </w:pPr>
      <w:r w:rsidRPr="00500DFF">
        <w:rPr>
          <w:b/>
          <w:sz w:val="28"/>
          <w:szCs w:val="28"/>
          <w:lang w:val="pt-BR"/>
        </w:rPr>
        <w:t>HƯỚNG DẪN ĐÁP ÁN VÀ BIỂU ĐIỂM</w:t>
      </w:r>
      <w:r>
        <w:rPr>
          <w:b/>
          <w:sz w:val="28"/>
          <w:szCs w:val="28"/>
          <w:lang w:val="pt-BR"/>
        </w:rPr>
        <w:t xml:space="preserve"> </w:t>
      </w:r>
    </w:p>
    <w:p w:rsidR="000060DD" w:rsidRDefault="000060DD" w:rsidP="000060DD">
      <w:pPr>
        <w:spacing w:after="160" w:line="259" w:lineRule="auto"/>
        <w:jc w:val="center"/>
        <w:rPr>
          <w:b/>
          <w:sz w:val="28"/>
          <w:szCs w:val="28"/>
          <w:lang w:val="pt-BR"/>
        </w:rPr>
      </w:pPr>
      <w:r>
        <w:rPr>
          <w:b/>
          <w:sz w:val="28"/>
          <w:szCs w:val="28"/>
          <w:lang w:val="pt-BR"/>
        </w:rPr>
        <w:t xml:space="preserve">KIỂM TRA GIỮA KÌ II </w:t>
      </w:r>
    </w:p>
    <w:p w:rsidR="000060DD" w:rsidRDefault="000060DD" w:rsidP="000060DD">
      <w:pPr>
        <w:spacing w:after="160" w:line="259" w:lineRule="auto"/>
        <w:jc w:val="center"/>
        <w:rPr>
          <w:b/>
          <w:sz w:val="28"/>
          <w:szCs w:val="28"/>
          <w:lang w:val="pt-BR"/>
        </w:rPr>
      </w:pPr>
      <w:r>
        <w:rPr>
          <w:b/>
          <w:sz w:val="28"/>
          <w:szCs w:val="28"/>
          <w:lang w:val="pt-BR"/>
        </w:rPr>
        <w:t>Năm học 2023-2024</w:t>
      </w:r>
    </w:p>
    <w:p w:rsidR="000060DD" w:rsidRPr="00500DFF" w:rsidRDefault="000060DD" w:rsidP="000060DD">
      <w:pPr>
        <w:spacing w:after="160" w:line="259" w:lineRule="auto"/>
        <w:jc w:val="center"/>
        <w:rPr>
          <w:b/>
          <w:sz w:val="28"/>
          <w:szCs w:val="28"/>
          <w:lang w:val="pt-BR"/>
        </w:rPr>
      </w:pPr>
      <w:r>
        <w:rPr>
          <w:b/>
          <w:sz w:val="28"/>
          <w:szCs w:val="28"/>
          <w:lang w:val="pt-BR"/>
        </w:rPr>
        <w:t>MÔN: NGỮ VĂN 9</w:t>
      </w:r>
    </w:p>
    <w:tbl>
      <w:tblPr>
        <w:tblStyle w:val="TableGrid"/>
        <w:tblW w:w="9985" w:type="dxa"/>
        <w:tblLayout w:type="fixed"/>
        <w:tblLook w:val="04A0" w:firstRow="1" w:lastRow="0" w:firstColumn="1" w:lastColumn="0" w:noHBand="0" w:noVBand="1"/>
      </w:tblPr>
      <w:tblGrid>
        <w:gridCol w:w="839"/>
        <w:gridCol w:w="529"/>
        <w:gridCol w:w="185"/>
        <w:gridCol w:w="7375"/>
        <w:gridCol w:w="1057"/>
      </w:tblGrid>
      <w:tr w:rsidR="000060DD" w:rsidRPr="00500DFF" w:rsidTr="00FF282F">
        <w:tc>
          <w:tcPr>
            <w:tcW w:w="839" w:type="dxa"/>
          </w:tcPr>
          <w:p w:rsidR="000060DD" w:rsidRPr="00500DFF" w:rsidRDefault="000060DD" w:rsidP="00FF282F">
            <w:pPr>
              <w:jc w:val="center"/>
              <w:rPr>
                <w:b/>
                <w:bCs/>
                <w:iCs/>
                <w:sz w:val="28"/>
                <w:szCs w:val="28"/>
              </w:rPr>
            </w:pPr>
            <w:r w:rsidRPr="00500DFF">
              <w:rPr>
                <w:b/>
                <w:bCs/>
                <w:iCs/>
                <w:sz w:val="28"/>
                <w:szCs w:val="28"/>
              </w:rPr>
              <w:t>Phần</w:t>
            </w:r>
          </w:p>
        </w:tc>
        <w:tc>
          <w:tcPr>
            <w:tcW w:w="714" w:type="dxa"/>
            <w:gridSpan w:val="2"/>
          </w:tcPr>
          <w:p w:rsidR="000060DD" w:rsidRPr="00500DFF" w:rsidRDefault="000060DD" w:rsidP="00FF282F">
            <w:pPr>
              <w:jc w:val="center"/>
              <w:rPr>
                <w:b/>
                <w:bCs/>
                <w:iCs/>
                <w:sz w:val="28"/>
                <w:szCs w:val="28"/>
              </w:rPr>
            </w:pPr>
            <w:r w:rsidRPr="00500DFF">
              <w:rPr>
                <w:b/>
                <w:bCs/>
                <w:iCs/>
                <w:sz w:val="28"/>
                <w:szCs w:val="28"/>
              </w:rPr>
              <w:t>Câu</w:t>
            </w:r>
          </w:p>
        </w:tc>
        <w:tc>
          <w:tcPr>
            <w:tcW w:w="7375" w:type="dxa"/>
          </w:tcPr>
          <w:p w:rsidR="000060DD" w:rsidRPr="00500DFF" w:rsidRDefault="000060DD" w:rsidP="00FF282F">
            <w:pPr>
              <w:jc w:val="center"/>
              <w:rPr>
                <w:b/>
                <w:bCs/>
                <w:iCs/>
                <w:sz w:val="28"/>
                <w:szCs w:val="28"/>
              </w:rPr>
            </w:pPr>
            <w:r w:rsidRPr="00500DFF">
              <w:rPr>
                <w:b/>
                <w:bCs/>
                <w:iCs/>
                <w:sz w:val="28"/>
                <w:szCs w:val="28"/>
              </w:rPr>
              <w:t>Nội dung</w:t>
            </w:r>
          </w:p>
        </w:tc>
        <w:tc>
          <w:tcPr>
            <w:tcW w:w="1057" w:type="dxa"/>
          </w:tcPr>
          <w:p w:rsidR="000060DD" w:rsidRPr="00500DFF" w:rsidRDefault="000060DD" w:rsidP="00FF282F">
            <w:pPr>
              <w:jc w:val="center"/>
              <w:rPr>
                <w:b/>
                <w:bCs/>
                <w:iCs/>
                <w:sz w:val="28"/>
                <w:szCs w:val="28"/>
              </w:rPr>
            </w:pPr>
            <w:r w:rsidRPr="00500DFF">
              <w:rPr>
                <w:b/>
                <w:bCs/>
                <w:iCs/>
                <w:sz w:val="28"/>
                <w:szCs w:val="28"/>
              </w:rPr>
              <w:t>Điểm</w:t>
            </w:r>
          </w:p>
        </w:tc>
      </w:tr>
      <w:tr w:rsidR="000060DD" w:rsidRPr="00500DFF" w:rsidTr="00FF282F">
        <w:tc>
          <w:tcPr>
            <w:tcW w:w="9985" w:type="dxa"/>
            <w:gridSpan w:val="5"/>
          </w:tcPr>
          <w:p w:rsidR="000060DD" w:rsidRPr="00500DFF" w:rsidRDefault="000060DD" w:rsidP="00FF282F">
            <w:pPr>
              <w:pStyle w:val="ListParagraph"/>
              <w:numPr>
                <w:ilvl w:val="0"/>
                <w:numId w:val="1"/>
              </w:numPr>
              <w:rPr>
                <w:b/>
                <w:bCs/>
                <w:iCs/>
                <w:sz w:val="28"/>
                <w:szCs w:val="28"/>
              </w:rPr>
            </w:pPr>
            <w:r w:rsidRPr="00500DFF">
              <w:rPr>
                <w:b/>
                <w:bCs/>
                <w:iCs/>
                <w:sz w:val="28"/>
                <w:szCs w:val="28"/>
              </w:rPr>
              <w:t xml:space="preserve">         ĐỌC – HIỂU (3.0 điểm)</w:t>
            </w:r>
          </w:p>
        </w:tc>
      </w:tr>
      <w:tr w:rsidR="000060DD" w:rsidRPr="00500DFF" w:rsidTr="00FF282F">
        <w:trPr>
          <w:trHeight w:val="411"/>
        </w:trPr>
        <w:tc>
          <w:tcPr>
            <w:tcW w:w="839" w:type="dxa"/>
          </w:tcPr>
          <w:p w:rsidR="000060DD" w:rsidRPr="00500DFF" w:rsidRDefault="000060DD" w:rsidP="00FF282F">
            <w:pPr>
              <w:rPr>
                <w:iCs/>
                <w:sz w:val="28"/>
                <w:szCs w:val="28"/>
              </w:rPr>
            </w:pPr>
          </w:p>
        </w:tc>
        <w:tc>
          <w:tcPr>
            <w:tcW w:w="714" w:type="dxa"/>
            <w:gridSpan w:val="2"/>
          </w:tcPr>
          <w:p w:rsidR="000060DD" w:rsidRPr="00500DFF" w:rsidRDefault="000060DD" w:rsidP="00FF282F">
            <w:pPr>
              <w:rPr>
                <w:iCs/>
                <w:sz w:val="28"/>
                <w:szCs w:val="28"/>
              </w:rPr>
            </w:pPr>
            <w:r w:rsidRPr="00500DFF">
              <w:rPr>
                <w:iCs/>
                <w:sz w:val="28"/>
                <w:szCs w:val="28"/>
              </w:rPr>
              <w:t>1</w:t>
            </w:r>
          </w:p>
        </w:tc>
        <w:tc>
          <w:tcPr>
            <w:tcW w:w="7375" w:type="dxa"/>
          </w:tcPr>
          <w:p w:rsidR="000060DD" w:rsidRPr="00763326" w:rsidRDefault="000060DD" w:rsidP="00FF282F">
            <w:pPr>
              <w:spacing w:after="160" w:line="259" w:lineRule="auto"/>
              <w:rPr>
                <w:sz w:val="28"/>
                <w:szCs w:val="28"/>
              </w:rPr>
            </w:pPr>
            <w:r w:rsidRPr="00763326">
              <w:rPr>
                <w:sz w:val="28"/>
                <w:szCs w:val="28"/>
              </w:rPr>
              <w:t>Phươ</w:t>
            </w:r>
            <w:r>
              <w:rPr>
                <w:sz w:val="28"/>
                <w:szCs w:val="28"/>
              </w:rPr>
              <w:t>ng thức biểu đạt chính: nghị luận</w:t>
            </w:r>
          </w:p>
        </w:tc>
        <w:tc>
          <w:tcPr>
            <w:tcW w:w="1057" w:type="dxa"/>
          </w:tcPr>
          <w:p w:rsidR="000060DD" w:rsidRPr="00500DFF" w:rsidRDefault="000060DD" w:rsidP="00FF282F">
            <w:pPr>
              <w:rPr>
                <w:b/>
                <w:bCs/>
                <w:iCs/>
                <w:sz w:val="28"/>
                <w:szCs w:val="28"/>
              </w:rPr>
            </w:pPr>
            <w:r w:rsidRPr="00500DFF">
              <w:rPr>
                <w:b/>
                <w:bCs/>
                <w:iCs/>
                <w:sz w:val="28"/>
                <w:szCs w:val="28"/>
              </w:rPr>
              <w:t>0</w:t>
            </w:r>
            <w:r>
              <w:rPr>
                <w:b/>
                <w:bCs/>
                <w:iCs/>
                <w:sz w:val="28"/>
                <w:szCs w:val="28"/>
              </w:rPr>
              <w:t>.5</w:t>
            </w:r>
          </w:p>
        </w:tc>
      </w:tr>
      <w:tr w:rsidR="000060DD" w:rsidRPr="00500DFF" w:rsidTr="00FF282F">
        <w:tc>
          <w:tcPr>
            <w:tcW w:w="839" w:type="dxa"/>
          </w:tcPr>
          <w:p w:rsidR="000060DD" w:rsidRPr="00500DFF" w:rsidRDefault="000060DD" w:rsidP="00FF282F">
            <w:pPr>
              <w:rPr>
                <w:iCs/>
                <w:sz w:val="28"/>
                <w:szCs w:val="28"/>
              </w:rPr>
            </w:pPr>
          </w:p>
        </w:tc>
        <w:tc>
          <w:tcPr>
            <w:tcW w:w="714" w:type="dxa"/>
            <w:gridSpan w:val="2"/>
          </w:tcPr>
          <w:p w:rsidR="000060DD" w:rsidRPr="00500DFF" w:rsidRDefault="000060DD" w:rsidP="00FF282F">
            <w:pPr>
              <w:rPr>
                <w:iCs/>
                <w:sz w:val="28"/>
                <w:szCs w:val="28"/>
              </w:rPr>
            </w:pPr>
            <w:r w:rsidRPr="00500DFF">
              <w:rPr>
                <w:iCs/>
                <w:sz w:val="28"/>
                <w:szCs w:val="28"/>
              </w:rPr>
              <w:t>2</w:t>
            </w:r>
          </w:p>
        </w:tc>
        <w:tc>
          <w:tcPr>
            <w:tcW w:w="7375" w:type="dxa"/>
          </w:tcPr>
          <w:p w:rsidR="000060DD" w:rsidRPr="00763326" w:rsidRDefault="000060DD" w:rsidP="00FF282F">
            <w:pPr>
              <w:widowControl w:val="0"/>
              <w:autoSpaceDE w:val="0"/>
              <w:autoSpaceDN w:val="0"/>
              <w:adjustRightInd w:val="0"/>
              <w:rPr>
                <w:sz w:val="28"/>
                <w:szCs w:val="28"/>
              </w:rPr>
            </w:pPr>
            <w:r w:rsidRPr="00DA7958">
              <w:rPr>
                <w:sz w:val="28"/>
                <w:szCs w:val="28"/>
                <w:lang w:val="vi-VN"/>
              </w:rPr>
              <w:t>Theo đoạn trích, quà tặng giá trị nhất mà bạn có thể trao cho chính mình là</w:t>
            </w:r>
            <w:r>
              <w:rPr>
                <w:sz w:val="28"/>
                <w:szCs w:val="28"/>
              </w:rPr>
              <w:t>:</w:t>
            </w:r>
            <w:r w:rsidRPr="007F2EC2">
              <w:rPr>
                <w:i/>
                <w:sz w:val="28"/>
              </w:rPr>
              <w:t xml:space="preserve"> sự yêu thích học hỏi</w:t>
            </w:r>
            <w:r>
              <w:rPr>
                <w:i/>
                <w:sz w:val="28"/>
              </w:rPr>
              <w:t>.</w:t>
            </w:r>
          </w:p>
        </w:tc>
        <w:tc>
          <w:tcPr>
            <w:tcW w:w="1057" w:type="dxa"/>
          </w:tcPr>
          <w:p w:rsidR="000060DD" w:rsidRPr="00500DFF" w:rsidRDefault="000060DD" w:rsidP="00FF282F">
            <w:pPr>
              <w:rPr>
                <w:b/>
                <w:bCs/>
                <w:iCs/>
                <w:sz w:val="28"/>
                <w:szCs w:val="28"/>
              </w:rPr>
            </w:pPr>
          </w:p>
          <w:p w:rsidR="000060DD" w:rsidRPr="00500DFF" w:rsidRDefault="000060DD" w:rsidP="00FF282F">
            <w:pPr>
              <w:rPr>
                <w:b/>
                <w:bCs/>
                <w:iCs/>
                <w:sz w:val="28"/>
                <w:szCs w:val="28"/>
              </w:rPr>
            </w:pPr>
            <w:r w:rsidRPr="00500DFF">
              <w:rPr>
                <w:b/>
                <w:bCs/>
                <w:iCs/>
                <w:sz w:val="28"/>
                <w:szCs w:val="28"/>
              </w:rPr>
              <w:t>0.5</w:t>
            </w:r>
          </w:p>
        </w:tc>
      </w:tr>
      <w:tr w:rsidR="000060DD" w:rsidRPr="00500DFF" w:rsidTr="00FF282F">
        <w:tc>
          <w:tcPr>
            <w:tcW w:w="839" w:type="dxa"/>
          </w:tcPr>
          <w:p w:rsidR="000060DD" w:rsidRPr="00500DFF" w:rsidRDefault="000060DD" w:rsidP="00FF282F">
            <w:pPr>
              <w:rPr>
                <w:iCs/>
                <w:sz w:val="28"/>
                <w:szCs w:val="28"/>
              </w:rPr>
            </w:pPr>
          </w:p>
        </w:tc>
        <w:tc>
          <w:tcPr>
            <w:tcW w:w="714" w:type="dxa"/>
            <w:gridSpan w:val="2"/>
          </w:tcPr>
          <w:p w:rsidR="000060DD" w:rsidRPr="00500DFF" w:rsidRDefault="000060DD" w:rsidP="00FF282F">
            <w:pPr>
              <w:rPr>
                <w:iCs/>
                <w:sz w:val="28"/>
                <w:szCs w:val="28"/>
              </w:rPr>
            </w:pPr>
            <w:r w:rsidRPr="00500DFF">
              <w:rPr>
                <w:iCs/>
                <w:sz w:val="28"/>
                <w:szCs w:val="28"/>
              </w:rPr>
              <w:t>3</w:t>
            </w:r>
          </w:p>
        </w:tc>
        <w:tc>
          <w:tcPr>
            <w:tcW w:w="7375" w:type="dxa"/>
          </w:tcPr>
          <w:p w:rsidR="000060DD" w:rsidRDefault="000060DD" w:rsidP="00FF282F">
            <w:pPr>
              <w:jc w:val="both"/>
              <w:rPr>
                <w:sz w:val="28"/>
                <w:szCs w:val="28"/>
              </w:rPr>
            </w:pPr>
            <w:r w:rsidRPr="00500DFF">
              <w:rPr>
                <w:sz w:val="28"/>
                <w:szCs w:val="28"/>
              </w:rPr>
              <w:t xml:space="preserve">Biện pháp </w:t>
            </w:r>
            <w:r>
              <w:rPr>
                <w:sz w:val="28"/>
                <w:szCs w:val="28"/>
              </w:rPr>
              <w:t>tu từ:</w:t>
            </w:r>
          </w:p>
          <w:p w:rsidR="000060DD" w:rsidRDefault="000060DD" w:rsidP="00FF282F">
            <w:pPr>
              <w:jc w:val="both"/>
              <w:rPr>
                <w:i/>
                <w:sz w:val="28"/>
              </w:rPr>
            </w:pPr>
            <w:r>
              <w:rPr>
                <w:sz w:val="28"/>
                <w:szCs w:val="28"/>
              </w:rPr>
              <w:t>- Liệt kê</w:t>
            </w:r>
            <w:r w:rsidRPr="00500DFF">
              <w:rPr>
                <w:sz w:val="28"/>
                <w:szCs w:val="28"/>
              </w:rPr>
              <w:t>: </w:t>
            </w:r>
            <w:r w:rsidRPr="007F2EC2">
              <w:rPr>
                <w:i/>
                <w:sz w:val="28"/>
              </w:rPr>
              <w:t>hình thành tính cách, mở mang trí tuệ, học cách tôn trọ</w:t>
            </w:r>
            <w:r>
              <w:rPr>
                <w:i/>
                <w:sz w:val="28"/>
              </w:rPr>
              <w:t>ng người khác và khiêm tốn hơn</w:t>
            </w:r>
          </w:p>
          <w:p w:rsidR="000060DD" w:rsidRPr="000D67F3" w:rsidRDefault="000060DD" w:rsidP="00FF282F">
            <w:pPr>
              <w:jc w:val="both"/>
              <w:rPr>
                <w:i/>
                <w:sz w:val="28"/>
              </w:rPr>
            </w:pPr>
            <w:r w:rsidRPr="00E0431E">
              <w:rPr>
                <w:sz w:val="28"/>
                <w:szCs w:val="28"/>
                <w:lang w:val="vi-VN"/>
              </w:rPr>
              <w:t>Tác dụng:</w:t>
            </w:r>
            <w:r>
              <w:rPr>
                <w:sz w:val="28"/>
                <w:szCs w:val="28"/>
              </w:rPr>
              <w:t xml:space="preserve"> Diễn tả cụ thể những lợi ích mà học hỏi mang lại cho con người. Từ đó, khẳng định vai trò quan trọng của học hỏi.</w:t>
            </w:r>
          </w:p>
          <w:p w:rsidR="000060DD" w:rsidRDefault="000060DD" w:rsidP="00FF282F">
            <w:pPr>
              <w:jc w:val="both"/>
              <w:rPr>
                <w:sz w:val="28"/>
              </w:rPr>
            </w:pPr>
            <w:r>
              <w:rPr>
                <w:sz w:val="28"/>
              </w:rPr>
              <w:t xml:space="preserve">    Hoặc:</w:t>
            </w:r>
          </w:p>
          <w:p w:rsidR="000060DD" w:rsidRPr="00763326" w:rsidRDefault="000060DD" w:rsidP="00FF282F">
            <w:pPr>
              <w:jc w:val="both"/>
              <w:rPr>
                <w:i/>
                <w:sz w:val="28"/>
                <w:szCs w:val="28"/>
              </w:rPr>
            </w:pPr>
            <w:r>
              <w:rPr>
                <w:sz w:val="28"/>
              </w:rPr>
              <w:t xml:space="preserve">- </w:t>
            </w:r>
            <w:r w:rsidRPr="00763326">
              <w:rPr>
                <w:sz w:val="28"/>
              </w:rPr>
              <w:t xml:space="preserve">Điệp từ </w:t>
            </w:r>
            <w:r w:rsidRPr="00763326">
              <w:rPr>
                <w:i/>
                <w:sz w:val="28"/>
              </w:rPr>
              <w:t>học hỏi</w:t>
            </w:r>
          </w:p>
          <w:p w:rsidR="000060DD" w:rsidRPr="008E6B0C" w:rsidRDefault="000060DD" w:rsidP="00FF282F">
            <w:pPr>
              <w:jc w:val="both"/>
              <w:rPr>
                <w:sz w:val="28"/>
                <w:szCs w:val="28"/>
              </w:rPr>
            </w:pPr>
            <w:r w:rsidRPr="00E0431E">
              <w:rPr>
                <w:sz w:val="28"/>
                <w:szCs w:val="28"/>
                <w:lang w:val="vi-VN"/>
              </w:rPr>
              <w:t xml:space="preserve">Tác dụng: </w:t>
            </w:r>
            <w:r>
              <w:rPr>
                <w:sz w:val="28"/>
                <w:szCs w:val="28"/>
              </w:rPr>
              <w:t>nhấn mạnh tầm quan trọng của việc học hỏi đối với mỗi cá nhân trong cuộc sống.</w:t>
            </w:r>
          </w:p>
          <w:p w:rsidR="000060DD" w:rsidRPr="008E6B0C" w:rsidRDefault="000060DD" w:rsidP="00FF282F">
            <w:pPr>
              <w:jc w:val="both"/>
              <w:rPr>
                <w:b/>
                <w:bCs/>
                <w:iCs/>
                <w:sz w:val="28"/>
                <w:szCs w:val="28"/>
                <w:lang w:val="vi-VN"/>
              </w:rPr>
            </w:pPr>
            <w:r>
              <w:rPr>
                <w:b/>
                <w:bCs/>
                <w:iCs/>
                <w:sz w:val="28"/>
                <w:szCs w:val="28"/>
                <w:lang w:val="vi-VN"/>
              </w:rPr>
              <w:t>Lưu ý</w:t>
            </w:r>
          </w:p>
          <w:p w:rsidR="000060DD" w:rsidRPr="0084501E" w:rsidRDefault="000060DD" w:rsidP="00FF282F">
            <w:pPr>
              <w:jc w:val="both"/>
              <w:rPr>
                <w:iCs/>
                <w:sz w:val="28"/>
                <w:szCs w:val="28"/>
                <w:lang w:val="vi-VN"/>
              </w:rPr>
            </w:pPr>
            <w:r w:rsidRPr="0084501E">
              <w:rPr>
                <w:iCs/>
                <w:sz w:val="28"/>
                <w:szCs w:val="28"/>
                <w:lang w:val="vi-VN"/>
              </w:rPr>
              <w:t>Học sinh phải nêu được các ý sau:</w:t>
            </w:r>
          </w:p>
          <w:p w:rsidR="000060DD" w:rsidRPr="0084501E" w:rsidRDefault="000060DD" w:rsidP="00FF282F">
            <w:pPr>
              <w:jc w:val="both"/>
              <w:rPr>
                <w:iCs/>
                <w:sz w:val="28"/>
                <w:szCs w:val="28"/>
                <w:lang w:val="vi-VN"/>
              </w:rPr>
            </w:pPr>
            <w:r w:rsidRPr="0084501E">
              <w:rPr>
                <w:iCs/>
                <w:sz w:val="28"/>
                <w:szCs w:val="28"/>
                <w:lang w:val="vi-VN"/>
              </w:rPr>
              <w:t xml:space="preserve">+ Gọi tên biện pháp tu từ: </w:t>
            </w:r>
            <w:r w:rsidRPr="0084501E">
              <w:rPr>
                <w:b/>
                <w:bCs/>
                <w:iCs/>
                <w:sz w:val="28"/>
                <w:szCs w:val="28"/>
                <w:lang w:val="vi-VN"/>
              </w:rPr>
              <w:t>0.25đ</w:t>
            </w:r>
          </w:p>
          <w:p w:rsidR="000060DD" w:rsidRPr="0084501E" w:rsidRDefault="000060DD" w:rsidP="00FF282F">
            <w:pPr>
              <w:jc w:val="both"/>
              <w:rPr>
                <w:iCs/>
                <w:sz w:val="28"/>
                <w:szCs w:val="28"/>
                <w:lang w:val="vi-VN"/>
              </w:rPr>
            </w:pPr>
            <w:r w:rsidRPr="0084501E">
              <w:rPr>
                <w:iCs/>
                <w:sz w:val="28"/>
                <w:szCs w:val="28"/>
                <w:lang w:val="vi-VN"/>
              </w:rPr>
              <w:t xml:space="preserve">+ Chỉ ra từ ngữ được tu từ: </w:t>
            </w:r>
            <w:r w:rsidRPr="0084501E">
              <w:rPr>
                <w:b/>
                <w:bCs/>
                <w:iCs/>
                <w:sz w:val="28"/>
                <w:szCs w:val="28"/>
                <w:lang w:val="vi-VN"/>
              </w:rPr>
              <w:t>0.25đ</w:t>
            </w:r>
          </w:p>
          <w:p w:rsidR="000060DD" w:rsidRPr="0084501E" w:rsidRDefault="000060DD" w:rsidP="00FF282F">
            <w:pPr>
              <w:jc w:val="both"/>
              <w:rPr>
                <w:b/>
                <w:bCs/>
                <w:iCs/>
                <w:sz w:val="28"/>
                <w:szCs w:val="28"/>
                <w:lang w:val="vi-VN"/>
              </w:rPr>
            </w:pPr>
            <w:r w:rsidRPr="0084501E">
              <w:rPr>
                <w:iCs/>
                <w:sz w:val="28"/>
                <w:szCs w:val="28"/>
                <w:lang w:val="vi-VN"/>
              </w:rPr>
              <w:t xml:space="preserve">+ Nêu hiệu quả của biện pháp: </w:t>
            </w:r>
            <w:r w:rsidRPr="0084501E">
              <w:rPr>
                <w:b/>
                <w:bCs/>
                <w:iCs/>
                <w:sz w:val="28"/>
                <w:szCs w:val="28"/>
                <w:lang w:val="vi-VN"/>
              </w:rPr>
              <w:t>0.5 đ</w:t>
            </w:r>
          </w:p>
          <w:p w:rsidR="000060DD" w:rsidRPr="0084501E" w:rsidRDefault="000060DD" w:rsidP="00FF282F">
            <w:pPr>
              <w:jc w:val="both"/>
              <w:rPr>
                <w:iCs/>
                <w:sz w:val="28"/>
                <w:szCs w:val="28"/>
                <w:lang w:val="vi-VN"/>
              </w:rPr>
            </w:pPr>
            <w:r w:rsidRPr="0084501E">
              <w:rPr>
                <w:iCs/>
                <w:sz w:val="28"/>
                <w:szCs w:val="28"/>
                <w:lang w:val="vi-VN"/>
              </w:rPr>
              <w:t>- Học sinh có thể diễn đạt phần hiệu quả theo nhiều cách  nhưng đảm bảo các ý cơ bản, giám khảo linh hoạt cho điểm.</w:t>
            </w:r>
          </w:p>
        </w:tc>
        <w:tc>
          <w:tcPr>
            <w:tcW w:w="1057" w:type="dxa"/>
          </w:tcPr>
          <w:p w:rsidR="000060DD" w:rsidRPr="0084501E" w:rsidRDefault="000060DD" w:rsidP="00FF282F">
            <w:pPr>
              <w:rPr>
                <w:b/>
                <w:bCs/>
                <w:iCs/>
                <w:sz w:val="28"/>
                <w:szCs w:val="28"/>
                <w:lang w:val="vi-VN"/>
              </w:rPr>
            </w:pPr>
          </w:p>
          <w:p w:rsidR="000060DD" w:rsidRPr="0084501E" w:rsidRDefault="000060DD" w:rsidP="00FF282F">
            <w:pPr>
              <w:rPr>
                <w:b/>
                <w:bCs/>
                <w:iCs/>
                <w:sz w:val="28"/>
                <w:szCs w:val="28"/>
                <w:lang w:val="vi-VN"/>
              </w:rPr>
            </w:pPr>
          </w:p>
          <w:p w:rsidR="000060DD" w:rsidRPr="00500DFF" w:rsidRDefault="000060DD" w:rsidP="00FF282F">
            <w:pPr>
              <w:rPr>
                <w:b/>
                <w:bCs/>
                <w:iCs/>
                <w:sz w:val="28"/>
                <w:szCs w:val="28"/>
              </w:rPr>
            </w:pPr>
            <w:r w:rsidRPr="00500DFF">
              <w:rPr>
                <w:b/>
                <w:bCs/>
                <w:iCs/>
                <w:sz w:val="28"/>
                <w:szCs w:val="28"/>
              </w:rPr>
              <w:t>1.0</w:t>
            </w:r>
          </w:p>
        </w:tc>
      </w:tr>
      <w:tr w:rsidR="000060DD" w:rsidRPr="00500DFF" w:rsidTr="00FF282F">
        <w:trPr>
          <w:trHeight w:val="845"/>
        </w:trPr>
        <w:tc>
          <w:tcPr>
            <w:tcW w:w="839" w:type="dxa"/>
          </w:tcPr>
          <w:p w:rsidR="000060DD" w:rsidRPr="00500DFF" w:rsidRDefault="000060DD" w:rsidP="00FF282F">
            <w:pPr>
              <w:rPr>
                <w:iCs/>
                <w:sz w:val="28"/>
                <w:szCs w:val="28"/>
              </w:rPr>
            </w:pPr>
          </w:p>
        </w:tc>
        <w:tc>
          <w:tcPr>
            <w:tcW w:w="714" w:type="dxa"/>
            <w:gridSpan w:val="2"/>
          </w:tcPr>
          <w:p w:rsidR="000060DD" w:rsidRPr="00500DFF" w:rsidRDefault="000060DD" w:rsidP="00FF282F">
            <w:pPr>
              <w:rPr>
                <w:iCs/>
                <w:sz w:val="28"/>
                <w:szCs w:val="28"/>
              </w:rPr>
            </w:pPr>
            <w:r w:rsidRPr="00500DFF">
              <w:rPr>
                <w:iCs/>
                <w:sz w:val="28"/>
                <w:szCs w:val="28"/>
              </w:rPr>
              <w:t>4</w:t>
            </w:r>
          </w:p>
        </w:tc>
        <w:tc>
          <w:tcPr>
            <w:tcW w:w="7375" w:type="dxa"/>
          </w:tcPr>
          <w:p w:rsidR="000060DD" w:rsidRDefault="000060DD" w:rsidP="00FF282F">
            <w:pPr>
              <w:jc w:val="both"/>
              <w:rPr>
                <w:sz w:val="28"/>
                <w:szCs w:val="28"/>
              </w:rPr>
            </w:pPr>
            <w:r>
              <w:rPr>
                <w:sz w:val="28"/>
                <w:szCs w:val="28"/>
              </w:rPr>
              <w:t>- Đồng tình với ý kiến.</w:t>
            </w:r>
          </w:p>
          <w:p w:rsidR="000060DD" w:rsidRPr="008E6B0C" w:rsidRDefault="000060DD" w:rsidP="00FF282F">
            <w:pPr>
              <w:jc w:val="both"/>
              <w:rPr>
                <w:sz w:val="28"/>
                <w:szCs w:val="28"/>
              </w:rPr>
            </w:pPr>
            <w:r>
              <w:rPr>
                <w:sz w:val="28"/>
                <w:szCs w:val="28"/>
              </w:rPr>
              <w:t>- Lí giải</w:t>
            </w:r>
            <w:r w:rsidRPr="000D67F3">
              <w:rPr>
                <w:sz w:val="28"/>
              </w:rPr>
              <w:t>: Vì kiến thức trong đời là bao la, v</w:t>
            </w:r>
            <w:r>
              <w:rPr>
                <w:sz w:val="28"/>
              </w:rPr>
              <w:t xml:space="preserve">ô tận, con người chỉ có thể học </w:t>
            </w:r>
            <w:r w:rsidRPr="000D67F3">
              <w:rPr>
                <w:sz w:val="28"/>
              </w:rPr>
              <w:t>liên tục và không ngừng nghỉ thì mới có thể nâng cao bản thân mình.</w:t>
            </w:r>
            <w:r>
              <w:rPr>
                <w:sz w:val="28"/>
              </w:rPr>
              <w:t xml:space="preserve"> </w:t>
            </w:r>
            <w:r w:rsidRPr="000D67F3">
              <w:rPr>
                <w:color w:val="000000" w:themeColor="text1"/>
                <w:sz w:val="26"/>
                <w:szCs w:val="26"/>
                <w:shd w:val="clear" w:color="auto" w:fill="FFFFFF"/>
              </w:rPr>
              <w:t xml:space="preserve">Dù khi đã có một số bằng cấp nhất định, không </w:t>
            </w:r>
            <w:r w:rsidRPr="000D67F3">
              <w:rPr>
                <w:color w:val="000000" w:themeColor="text1"/>
                <w:sz w:val="26"/>
                <w:szCs w:val="26"/>
                <w:shd w:val="clear" w:color="auto" w:fill="FFFFFF"/>
              </w:rPr>
              <w:lastRenderedPageBreak/>
              <w:t>phải là con người đã thông thạo mọi điều. Những điều mới mẻ của hôm nay có thể trở thành những cái cũ, lạc hậu của ngày mai, vì vậy phải học tập không ngừng.</w:t>
            </w:r>
          </w:p>
        </w:tc>
        <w:tc>
          <w:tcPr>
            <w:tcW w:w="1057" w:type="dxa"/>
          </w:tcPr>
          <w:p w:rsidR="000060DD" w:rsidRPr="00500DFF" w:rsidRDefault="000060DD" w:rsidP="00FF282F">
            <w:pPr>
              <w:rPr>
                <w:iCs/>
                <w:sz w:val="28"/>
                <w:szCs w:val="28"/>
              </w:rPr>
            </w:pPr>
            <w:r>
              <w:rPr>
                <w:b/>
                <w:bCs/>
                <w:iCs/>
                <w:sz w:val="28"/>
                <w:szCs w:val="28"/>
              </w:rPr>
              <w:lastRenderedPageBreak/>
              <w:t>0.25</w:t>
            </w:r>
          </w:p>
          <w:p w:rsidR="000060DD" w:rsidRDefault="000060DD" w:rsidP="00FF282F">
            <w:pPr>
              <w:rPr>
                <w:b/>
                <w:bCs/>
                <w:iCs/>
                <w:sz w:val="28"/>
                <w:szCs w:val="28"/>
              </w:rPr>
            </w:pPr>
          </w:p>
          <w:p w:rsidR="000060DD" w:rsidRPr="00500DFF" w:rsidRDefault="000060DD" w:rsidP="00FF282F">
            <w:pPr>
              <w:rPr>
                <w:b/>
                <w:bCs/>
                <w:iCs/>
                <w:sz w:val="28"/>
                <w:szCs w:val="28"/>
              </w:rPr>
            </w:pPr>
            <w:r>
              <w:rPr>
                <w:b/>
                <w:bCs/>
                <w:iCs/>
                <w:sz w:val="28"/>
                <w:szCs w:val="28"/>
              </w:rPr>
              <w:t>0.75</w:t>
            </w:r>
          </w:p>
        </w:tc>
      </w:tr>
      <w:tr w:rsidR="000060DD" w:rsidRPr="00500DFF" w:rsidTr="00FF282F">
        <w:trPr>
          <w:trHeight w:val="260"/>
        </w:trPr>
        <w:tc>
          <w:tcPr>
            <w:tcW w:w="839" w:type="dxa"/>
          </w:tcPr>
          <w:p w:rsidR="000060DD" w:rsidRPr="00AA7432" w:rsidRDefault="000060DD" w:rsidP="00FF282F">
            <w:pPr>
              <w:rPr>
                <w:b/>
                <w:iCs/>
                <w:sz w:val="28"/>
                <w:szCs w:val="28"/>
              </w:rPr>
            </w:pPr>
            <w:r w:rsidRPr="00AA7432">
              <w:rPr>
                <w:b/>
                <w:iCs/>
                <w:sz w:val="28"/>
                <w:szCs w:val="28"/>
              </w:rPr>
              <w:lastRenderedPageBreak/>
              <w:t>II</w:t>
            </w:r>
          </w:p>
        </w:tc>
        <w:tc>
          <w:tcPr>
            <w:tcW w:w="8089" w:type="dxa"/>
            <w:gridSpan w:val="3"/>
          </w:tcPr>
          <w:p w:rsidR="000060DD" w:rsidRPr="00500DFF" w:rsidRDefault="000060DD" w:rsidP="00FF282F">
            <w:pPr>
              <w:rPr>
                <w:iCs/>
                <w:sz w:val="28"/>
                <w:szCs w:val="28"/>
              </w:rPr>
            </w:pPr>
            <w:r w:rsidRPr="00500DFF">
              <w:rPr>
                <w:b/>
                <w:bCs/>
                <w:iCs/>
                <w:sz w:val="28"/>
                <w:szCs w:val="28"/>
              </w:rPr>
              <w:t>LÀM VĂN (7.0 điểm)</w:t>
            </w:r>
          </w:p>
        </w:tc>
        <w:tc>
          <w:tcPr>
            <w:tcW w:w="1057" w:type="dxa"/>
          </w:tcPr>
          <w:p w:rsidR="000060DD" w:rsidRPr="00500DFF" w:rsidRDefault="000060DD" w:rsidP="00FF282F">
            <w:pPr>
              <w:rPr>
                <w:iCs/>
                <w:sz w:val="28"/>
                <w:szCs w:val="28"/>
              </w:rPr>
            </w:pP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r w:rsidRPr="00500DFF">
              <w:rPr>
                <w:b/>
                <w:bCs/>
                <w:iCs/>
                <w:sz w:val="28"/>
                <w:szCs w:val="28"/>
              </w:rPr>
              <w:t>1</w:t>
            </w:r>
          </w:p>
        </w:tc>
        <w:tc>
          <w:tcPr>
            <w:tcW w:w="7560" w:type="dxa"/>
            <w:gridSpan w:val="2"/>
          </w:tcPr>
          <w:p w:rsidR="000060DD" w:rsidRPr="00500DFF" w:rsidRDefault="000060DD" w:rsidP="00FF282F">
            <w:pPr>
              <w:jc w:val="both"/>
              <w:rPr>
                <w:sz w:val="28"/>
                <w:szCs w:val="28"/>
              </w:rPr>
            </w:pPr>
            <w:r>
              <w:rPr>
                <w:rFonts w:eastAsia="Arial Unicode MS"/>
                <w:color w:val="000000"/>
                <w:sz w:val="28"/>
                <w:szCs w:val="28"/>
                <w:lang w:bidi="vi-VN"/>
              </w:rPr>
              <w:t>Viết</w:t>
            </w:r>
            <w:r w:rsidRPr="00500DFF">
              <w:rPr>
                <w:rFonts w:eastAsia="Arial Unicode MS"/>
                <w:color w:val="000000"/>
                <w:sz w:val="28"/>
                <w:szCs w:val="28"/>
                <w:lang w:bidi="vi-VN"/>
              </w:rPr>
              <w:t xml:space="preserve"> đoạn văn nghị luận xã hội (khoảng 200 chữ) trình bày suy nghĩ của em về </w:t>
            </w:r>
            <w:r w:rsidRPr="00BD05AA">
              <w:rPr>
                <w:rFonts w:eastAsia="Arial Unicode MS"/>
                <w:i/>
                <w:color w:val="000000"/>
                <w:sz w:val="28"/>
                <w:szCs w:val="28"/>
                <w:lang w:bidi="vi-VN"/>
              </w:rPr>
              <w:t>vai trò của</w:t>
            </w:r>
            <w:r>
              <w:rPr>
                <w:rFonts w:eastAsia="Arial Unicode MS"/>
                <w:color w:val="000000"/>
                <w:sz w:val="28"/>
                <w:szCs w:val="28"/>
                <w:lang w:bidi="vi-VN"/>
              </w:rPr>
              <w:t xml:space="preserve"> </w:t>
            </w:r>
            <w:r>
              <w:rPr>
                <w:i/>
                <w:iCs/>
                <w:sz w:val="28"/>
                <w:szCs w:val="28"/>
                <w:shd w:val="clear" w:color="auto" w:fill="FFFFFF"/>
              </w:rPr>
              <w:t>tự học.</w:t>
            </w:r>
          </w:p>
        </w:tc>
        <w:tc>
          <w:tcPr>
            <w:tcW w:w="1057" w:type="dxa"/>
          </w:tcPr>
          <w:p w:rsidR="000060DD" w:rsidRPr="00500DFF" w:rsidRDefault="000060DD" w:rsidP="00FF282F">
            <w:pPr>
              <w:rPr>
                <w:iCs/>
                <w:sz w:val="28"/>
                <w:szCs w:val="28"/>
              </w:rPr>
            </w:pP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500DFF" w:rsidRDefault="000060DD" w:rsidP="00FF282F">
            <w:pPr>
              <w:rPr>
                <w:i/>
                <w:sz w:val="28"/>
                <w:szCs w:val="28"/>
                <w:shd w:val="clear" w:color="auto" w:fill="FFFFFF"/>
              </w:rPr>
            </w:pPr>
            <w:r w:rsidRPr="00500DFF">
              <w:rPr>
                <w:i/>
                <w:sz w:val="28"/>
                <w:szCs w:val="28"/>
                <w:shd w:val="clear" w:color="auto" w:fill="FFFFFF"/>
              </w:rPr>
              <w:t>a. Đảm bảo yêu cầu về hình thức đoạn văn:</w:t>
            </w:r>
          </w:p>
          <w:p w:rsidR="000060DD" w:rsidRPr="00B66617" w:rsidRDefault="000060DD" w:rsidP="00FF282F">
            <w:pPr>
              <w:rPr>
                <w:b/>
                <w:sz w:val="28"/>
                <w:szCs w:val="28"/>
                <w:lang w:val="vi-VN"/>
              </w:rPr>
            </w:pPr>
            <w:r w:rsidRPr="00500DFF">
              <w:rPr>
                <w:sz w:val="28"/>
                <w:szCs w:val="28"/>
                <w:shd w:val="clear" w:color="auto" w:fill="FFFFFF"/>
              </w:rPr>
              <w:t xml:space="preserve">Thí sinh có thể trình bày đoạn văn </w:t>
            </w:r>
            <w:r w:rsidRPr="00B66617">
              <w:rPr>
                <w:sz w:val="28"/>
                <w:szCs w:val="28"/>
                <w:shd w:val="clear" w:color="auto" w:fill="FFFFFF"/>
                <w:lang w:val="vi-VN"/>
              </w:rPr>
              <w:t xml:space="preserve">có mở đoạn, thân đoạn, kết đoạn </w:t>
            </w:r>
            <w:r w:rsidRPr="00500DFF">
              <w:rPr>
                <w:sz w:val="28"/>
                <w:szCs w:val="28"/>
                <w:shd w:val="clear" w:color="auto" w:fill="FFFFFF"/>
              </w:rPr>
              <w:t>theo cách diễn dịch, quy nạp, tổng – phâ</w:t>
            </w:r>
            <w:r>
              <w:rPr>
                <w:sz w:val="28"/>
                <w:szCs w:val="28"/>
                <w:shd w:val="clear" w:color="auto" w:fill="FFFFFF"/>
              </w:rPr>
              <w:t>n hợp, móc xích hoặc song hành</w:t>
            </w:r>
            <w:r w:rsidRPr="00B66617">
              <w:rPr>
                <w:sz w:val="28"/>
                <w:szCs w:val="28"/>
                <w:shd w:val="clear" w:color="auto" w:fill="FFFFFF"/>
                <w:lang w:val="vi-VN"/>
              </w:rPr>
              <w:t>.</w:t>
            </w:r>
          </w:p>
        </w:tc>
        <w:tc>
          <w:tcPr>
            <w:tcW w:w="1057" w:type="dxa"/>
          </w:tcPr>
          <w:p w:rsidR="000060DD" w:rsidRPr="00500DFF" w:rsidRDefault="000060DD" w:rsidP="00FF282F">
            <w:pPr>
              <w:rPr>
                <w:b/>
                <w:sz w:val="28"/>
                <w:szCs w:val="28"/>
              </w:rPr>
            </w:pPr>
            <w:r w:rsidRPr="00500DFF">
              <w:rPr>
                <w:b/>
                <w:sz w:val="28"/>
                <w:szCs w:val="28"/>
              </w:rPr>
              <w:t>0.25</w:t>
            </w: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91356C" w:rsidRDefault="000060DD" w:rsidP="00FF282F">
            <w:pPr>
              <w:rPr>
                <w:i/>
                <w:sz w:val="28"/>
                <w:szCs w:val="28"/>
                <w:shd w:val="clear" w:color="auto" w:fill="FFFFFF"/>
              </w:rPr>
            </w:pPr>
            <w:r w:rsidRPr="00500DFF">
              <w:rPr>
                <w:i/>
                <w:sz w:val="28"/>
                <w:szCs w:val="28"/>
                <w:shd w:val="clear" w:color="auto" w:fill="FFFFFF"/>
              </w:rPr>
              <w:t>b. Xác định đúng vấn đề cần nghị luận:</w:t>
            </w:r>
            <w:r w:rsidRPr="00B66617">
              <w:rPr>
                <w:b/>
                <w:i/>
                <w:iCs/>
                <w:sz w:val="28"/>
                <w:szCs w:val="28"/>
                <w:shd w:val="clear" w:color="auto" w:fill="FFFFFF"/>
                <w:lang w:val="vi-VN"/>
              </w:rPr>
              <w:t xml:space="preserve">Vai trò của </w:t>
            </w:r>
            <w:r>
              <w:rPr>
                <w:b/>
                <w:i/>
                <w:iCs/>
                <w:sz w:val="28"/>
                <w:szCs w:val="28"/>
                <w:shd w:val="clear" w:color="auto" w:fill="FFFFFF"/>
              </w:rPr>
              <w:t>tự học</w:t>
            </w:r>
          </w:p>
          <w:p w:rsidR="000060DD" w:rsidRPr="00500DFF" w:rsidRDefault="000060DD" w:rsidP="00FF282F">
            <w:pPr>
              <w:rPr>
                <w:iCs/>
                <w:sz w:val="28"/>
                <w:szCs w:val="28"/>
              </w:rPr>
            </w:pPr>
          </w:p>
        </w:tc>
        <w:tc>
          <w:tcPr>
            <w:tcW w:w="1057" w:type="dxa"/>
          </w:tcPr>
          <w:p w:rsidR="000060DD" w:rsidRPr="00500DFF" w:rsidRDefault="000060DD" w:rsidP="00FF282F">
            <w:pPr>
              <w:rPr>
                <w:iCs/>
                <w:sz w:val="28"/>
                <w:szCs w:val="28"/>
              </w:rPr>
            </w:pPr>
            <w:r w:rsidRPr="00500DFF">
              <w:rPr>
                <w:b/>
                <w:sz w:val="28"/>
                <w:szCs w:val="28"/>
              </w:rPr>
              <w:t>0.25</w:t>
            </w: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500DFF" w:rsidRDefault="000060DD" w:rsidP="00FF282F">
            <w:pPr>
              <w:jc w:val="both"/>
              <w:rPr>
                <w:sz w:val="28"/>
                <w:szCs w:val="28"/>
                <w:shd w:val="clear" w:color="auto" w:fill="FFFFFF"/>
              </w:rPr>
            </w:pPr>
            <w:r w:rsidRPr="00500DFF">
              <w:rPr>
                <w:i/>
                <w:sz w:val="28"/>
                <w:szCs w:val="28"/>
                <w:shd w:val="clear" w:color="auto" w:fill="FFFFFF"/>
              </w:rPr>
              <w:t>c.Triển khai vấn đề cần nghị luận:</w:t>
            </w:r>
            <w:r w:rsidRPr="00500DFF">
              <w:rPr>
                <w:sz w:val="28"/>
                <w:szCs w:val="28"/>
                <w:shd w:val="clear" w:color="auto" w:fill="FFFFFF"/>
              </w:rPr>
              <w:t xml:space="preserve"> (lý lẽ có kèm dẫn chứng).</w:t>
            </w:r>
          </w:p>
          <w:p w:rsidR="000060DD" w:rsidRPr="00500DFF" w:rsidRDefault="000060DD" w:rsidP="00FF282F">
            <w:pPr>
              <w:jc w:val="both"/>
              <w:rPr>
                <w:sz w:val="28"/>
                <w:szCs w:val="28"/>
                <w:shd w:val="clear" w:color="auto" w:fill="FFFFFF"/>
              </w:rPr>
            </w:pPr>
            <w:r w:rsidRPr="00500DFF">
              <w:rPr>
                <w:sz w:val="28"/>
                <w:szCs w:val="28"/>
                <w:shd w:val="clear" w:color="auto" w:fill="FFFFFF"/>
              </w:rPr>
              <w:t xml:space="preserve">Học sinh có thể lựa chọn cách lập luận phù hợp để triển khai vấn đề nghị luận theo nhiều cách nhưng cần đảm bảo một số yêu cầu sau: </w:t>
            </w:r>
          </w:p>
          <w:p w:rsidR="000060DD" w:rsidRDefault="000060DD" w:rsidP="00FF282F">
            <w:pPr>
              <w:spacing w:after="47" w:line="276" w:lineRule="auto"/>
              <w:ind w:right="292" w:hanging="10"/>
              <w:rPr>
                <w:b/>
                <w:color w:val="000000"/>
                <w:sz w:val="28"/>
                <w:szCs w:val="28"/>
              </w:rPr>
            </w:pPr>
            <w:r w:rsidRPr="00B66617">
              <w:rPr>
                <w:b/>
                <w:color w:val="000000"/>
                <w:sz w:val="28"/>
                <w:szCs w:val="28"/>
                <w:lang w:val="vi-VN"/>
              </w:rPr>
              <w:t>1.</w:t>
            </w:r>
            <w:r>
              <w:rPr>
                <w:b/>
                <w:color w:val="000000"/>
                <w:sz w:val="28"/>
                <w:szCs w:val="28"/>
              </w:rPr>
              <w:t>Giải thích</w:t>
            </w:r>
          </w:p>
          <w:p w:rsidR="000060DD" w:rsidRPr="00EF2F5C" w:rsidRDefault="000060DD" w:rsidP="00FF282F">
            <w:pPr>
              <w:tabs>
                <w:tab w:val="left" w:pos="7421"/>
              </w:tabs>
              <w:spacing w:after="47" w:line="276" w:lineRule="auto"/>
              <w:ind w:hanging="10"/>
              <w:jc w:val="both"/>
              <w:rPr>
                <w:rFonts w:asciiTheme="majorHAnsi" w:hAnsiTheme="majorHAnsi" w:cstheme="majorHAnsi"/>
                <w:color w:val="000000"/>
                <w:sz w:val="28"/>
                <w:szCs w:val="28"/>
              </w:rPr>
            </w:pPr>
            <w:r w:rsidRPr="00EF2F5C">
              <w:rPr>
                <w:rFonts w:asciiTheme="majorHAnsi" w:hAnsiTheme="majorHAnsi" w:cstheme="majorHAnsi"/>
                <w:sz w:val="28"/>
                <w:szCs w:val="28"/>
              </w:rPr>
              <w:t xml:space="preserve">Tự học là </w:t>
            </w:r>
            <w:r w:rsidRPr="00EF2F5C">
              <w:rPr>
                <w:rFonts w:asciiTheme="majorHAnsi" w:hAnsiTheme="majorHAnsi" w:cstheme="majorHAnsi"/>
                <w:color w:val="000000"/>
                <w:sz w:val="28"/>
                <w:szCs w:val="28"/>
                <w:shd w:val="clear" w:color="auto" w:fill="FFFFFF"/>
              </w:rPr>
              <w:t>ý thức tự rèn luyện một cách tích cực để thu nhận kiến thức và phát triển kỹ năng cho bản thân</w:t>
            </w:r>
            <w:r w:rsidRPr="00EF2F5C">
              <w:rPr>
                <w:rFonts w:asciiTheme="majorHAnsi" w:hAnsiTheme="majorHAnsi" w:cstheme="majorHAnsi"/>
                <w:color w:val="000000"/>
                <w:sz w:val="28"/>
                <w:szCs w:val="28"/>
              </w:rPr>
              <w:t>. Đó là quá trình</w:t>
            </w:r>
            <w:r>
              <w:rPr>
                <w:rFonts w:asciiTheme="majorHAnsi" w:hAnsiTheme="majorHAnsi" w:cstheme="majorHAnsi"/>
                <w:color w:val="000000"/>
                <w:sz w:val="28"/>
                <w:szCs w:val="28"/>
              </w:rPr>
              <w:t xml:space="preserve"> mà mỗi người</w:t>
            </w:r>
            <w:r w:rsidRPr="00EF2F5C">
              <w:rPr>
                <w:rFonts w:asciiTheme="majorHAnsi" w:hAnsiTheme="majorHAnsi" w:cstheme="majorHAnsi"/>
                <w:color w:val="000000"/>
                <w:sz w:val="28"/>
                <w:szCs w:val="28"/>
              </w:rPr>
              <w:t xml:space="preserve"> </w:t>
            </w:r>
            <w:r w:rsidRPr="00EF2F5C">
              <w:rPr>
                <w:rFonts w:asciiTheme="majorHAnsi" w:hAnsiTheme="majorHAnsi" w:cstheme="majorHAnsi"/>
                <w:sz w:val="28"/>
                <w:szCs w:val="28"/>
              </w:rPr>
              <w:t xml:space="preserve">chủ động suy nghĩ, tìm tòi, khám phá, nghiên </w:t>
            </w:r>
            <w:r>
              <w:rPr>
                <w:rFonts w:asciiTheme="majorHAnsi" w:hAnsiTheme="majorHAnsi" w:cstheme="majorHAnsi"/>
                <w:sz w:val="28"/>
                <w:szCs w:val="28"/>
              </w:rPr>
              <w:t>cứu và nắm được bản chất vấn đề.</w:t>
            </w:r>
          </w:p>
          <w:p w:rsidR="000060DD" w:rsidRPr="00EF2F5C" w:rsidRDefault="000060DD" w:rsidP="00FF282F">
            <w:pPr>
              <w:spacing w:after="5" w:line="276" w:lineRule="auto"/>
              <w:jc w:val="both"/>
              <w:rPr>
                <w:rFonts w:asciiTheme="majorHAnsi" w:hAnsiTheme="majorHAnsi" w:cstheme="majorHAnsi"/>
                <w:b/>
                <w:sz w:val="28"/>
                <w:szCs w:val="28"/>
              </w:rPr>
            </w:pPr>
            <w:r w:rsidRPr="0091356C">
              <w:rPr>
                <w:rFonts w:asciiTheme="majorHAnsi" w:hAnsiTheme="majorHAnsi" w:cstheme="majorHAnsi"/>
                <w:b/>
                <w:sz w:val="28"/>
                <w:szCs w:val="28"/>
                <w:lang w:val="vi-VN"/>
              </w:rPr>
              <w:t>2. Bàn luận, mở rộng</w:t>
            </w:r>
          </w:p>
          <w:p w:rsidR="000060DD" w:rsidRPr="00870E09" w:rsidRDefault="000060DD" w:rsidP="00FF282F">
            <w:pPr>
              <w:shd w:val="clear" w:color="auto" w:fill="FFFFFF"/>
              <w:spacing w:line="276" w:lineRule="auto"/>
              <w:jc w:val="both"/>
              <w:textAlignment w:val="baseline"/>
              <w:rPr>
                <w:rFonts w:asciiTheme="majorHAnsi" w:hAnsiTheme="majorHAnsi" w:cstheme="majorHAnsi"/>
                <w:b/>
                <w:color w:val="000000"/>
                <w:sz w:val="28"/>
                <w:szCs w:val="28"/>
              </w:rPr>
            </w:pPr>
            <w:r w:rsidRPr="007D4185">
              <w:rPr>
                <w:rFonts w:asciiTheme="majorHAnsi" w:hAnsiTheme="majorHAnsi" w:cstheme="majorHAnsi"/>
                <w:color w:val="000000"/>
                <w:sz w:val="28"/>
                <w:szCs w:val="28"/>
                <w:lang w:val="vi-VN"/>
              </w:rPr>
              <w:t xml:space="preserve">- </w:t>
            </w:r>
            <w:r>
              <w:rPr>
                <w:rFonts w:asciiTheme="majorHAnsi" w:hAnsiTheme="majorHAnsi" w:cstheme="majorHAnsi"/>
                <w:b/>
                <w:color w:val="000000"/>
                <w:sz w:val="28"/>
                <w:szCs w:val="28"/>
              </w:rPr>
              <w:t>Sự cần thiết</w:t>
            </w:r>
            <w:r w:rsidRPr="007D4185">
              <w:rPr>
                <w:rFonts w:asciiTheme="majorHAnsi" w:hAnsiTheme="majorHAnsi" w:cstheme="majorHAnsi"/>
                <w:b/>
                <w:color w:val="000000"/>
                <w:sz w:val="28"/>
                <w:szCs w:val="28"/>
                <w:lang w:val="vi-VN"/>
              </w:rPr>
              <w:t xml:space="preserve"> của </w:t>
            </w:r>
            <w:r>
              <w:rPr>
                <w:rFonts w:asciiTheme="majorHAnsi" w:hAnsiTheme="majorHAnsi" w:cstheme="majorHAnsi"/>
                <w:b/>
                <w:color w:val="000000"/>
                <w:sz w:val="28"/>
                <w:szCs w:val="28"/>
              </w:rPr>
              <w:t>tinh t</w:t>
            </w:r>
            <w:r>
              <w:rPr>
                <w:rFonts w:asciiTheme="majorHAnsi" w:hAnsiTheme="majorHAnsi" w:cstheme="majorHAnsi"/>
                <w:b/>
                <w:color w:val="000000"/>
                <w:sz w:val="28"/>
                <w:szCs w:val="28"/>
                <w:lang w:val="vi-VN"/>
              </w:rPr>
              <w:t>hần tự học:</w:t>
            </w:r>
          </w:p>
          <w:p w:rsidR="000060DD" w:rsidRDefault="000060DD" w:rsidP="00FF282F">
            <w:pPr>
              <w:shd w:val="clear" w:color="auto" w:fill="FFFFFF"/>
              <w:spacing w:line="276" w:lineRule="auto"/>
              <w:jc w:val="both"/>
              <w:textAlignment w:val="baseline"/>
              <w:rPr>
                <w:sz w:val="28"/>
                <w:szCs w:val="28"/>
              </w:rPr>
            </w:pPr>
            <w:r>
              <w:rPr>
                <w:sz w:val="28"/>
                <w:szCs w:val="28"/>
              </w:rPr>
              <w:t>+ C</w:t>
            </w:r>
            <w:r w:rsidRPr="00EF2F5C">
              <w:rPr>
                <w:sz w:val="28"/>
                <w:szCs w:val="28"/>
              </w:rPr>
              <w:t xml:space="preserve">ó tinh thần tự học, chúng ta có thể chủ động ghi nhớ các bài học trên lớp, tiết kiệm được thời gian. </w:t>
            </w:r>
          </w:p>
          <w:p w:rsidR="000060DD" w:rsidRDefault="000060DD" w:rsidP="00FF282F">
            <w:pPr>
              <w:shd w:val="clear" w:color="auto" w:fill="FFFFFF"/>
              <w:spacing w:line="276" w:lineRule="auto"/>
              <w:jc w:val="both"/>
              <w:textAlignment w:val="baseline"/>
              <w:rPr>
                <w:sz w:val="28"/>
                <w:szCs w:val="28"/>
              </w:rPr>
            </w:pPr>
            <w:r>
              <w:rPr>
                <w:sz w:val="28"/>
                <w:szCs w:val="28"/>
              </w:rPr>
              <w:t>+ N</w:t>
            </w:r>
            <w:r w:rsidRPr="00EF2F5C">
              <w:rPr>
                <w:sz w:val="28"/>
                <w:szCs w:val="28"/>
              </w:rPr>
              <w:t>hờ tự học, ta có thể biến lý th</w:t>
            </w:r>
            <w:r>
              <w:rPr>
                <w:sz w:val="28"/>
                <w:szCs w:val="28"/>
              </w:rPr>
              <w:t>uyết thành thực hành để tạo tiền đề cho việc hình thành kỹ năng</w:t>
            </w:r>
            <w:r w:rsidRPr="00EF2F5C">
              <w:rPr>
                <w:sz w:val="28"/>
                <w:szCs w:val="28"/>
              </w:rPr>
              <w:t xml:space="preserve">. </w:t>
            </w:r>
          </w:p>
          <w:p w:rsidR="000060DD" w:rsidRPr="00870E09" w:rsidRDefault="000060DD" w:rsidP="00FF282F">
            <w:pPr>
              <w:shd w:val="clear" w:color="auto" w:fill="FFFFFF"/>
              <w:spacing w:line="276" w:lineRule="auto"/>
              <w:jc w:val="both"/>
              <w:textAlignment w:val="baseline"/>
              <w:rPr>
                <w:sz w:val="28"/>
                <w:szCs w:val="28"/>
              </w:rPr>
            </w:pPr>
            <w:r>
              <w:rPr>
                <w:sz w:val="28"/>
                <w:szCs w:val="28"/>
              </w:rPr>
              <w:t xml:space="preserve">+ </w:t>
            </w:r>
            <w:r w:rsidRPr="00EF2F5C">
              <w:rPr>
                <w:sz w:val="28"/>
                <w:szCs w:val="28"/>
              </w:rPr>
              <w:t>Tự học còn giúp ta trở nên năng động, sáng tạo, không ỷ lại hay phụ thuộc vào người khác. Chủ động trong việc học giúp chúng ta tìm được cách học tốt mang lại hiệu quả cao cho chính mình.</w:t>
            </w:r>
          </w:p>
          <w:p w:rsidR="000060DD" w:rsidRPr="007D4185" w:rsidRDefault="000060DD" w:rsidP="00FF282F">
            <w:pPr>
              <w:shd w:val="clear" w:color="auto" w:fill="FFFFFF"/>
              <w:spacing w:line="276" w:lineRule="auto"/>
              <w:jc w:val="both"/>
              <w:textAlignment w:val="baseline"/>
              <w:rPr>
                <w:rFonts w:asciiTheme="majorHAnsi" w:hAnsiTheme="majorHAnsi" w:cstheme="majorHAnsi"/>
                <w:color w:val="000000"/>
                <w:sz w:val="24"/>
                <w:szCs w:val="24"/>
                <w:lang w:val="vi-VN"/>
              </w:rPr>
            </w:pPr>
            <w:r w:rsidRPr="007D4185">
              <w:rPr>
                <w:rFonts w:asciiTheme="majorHAnsi" w:hAnsiTheme="majorHAnsi" w:cstheme="majorHAnsi"/>
                <w:color w:val="000000"/>
                <w:sz w:val="24"/>
                <w:szCs w:val="24"/>
                <w:lang w:val="vi-VN"/>
              </w:rPr>
              <w:t xml:space="preserve">- </w:t>
            </w:r>
            <w:r w:rsidRPr="007D4185">
              <w:rPr>
                <w:rFonts w:asciiTheme="majorHAnsi" w:hAnsiTheme="majorHAnsi" w:cstheme="majorHAnsi"/>
                <w:b/>
                <w:color w:val="000000"/>
                <w:sz w:val="28"/>
                <w:szCs w:val="24"/>
                <w:lang w:val="vi-VN"/>
              </w:rPr>
              <w:t>Dẫn chứng</w:t>
            </w:r>
            <w:r w:rsidRPr="007D4185">
              <w:rPr>
                <w:rFonts w:asciiTheme="majorHAnsi" w:hAnsiTheme="majorHAnsi" w:cstheme="majorHAnsi"/>
                <w:color w:val="000000"/>
                <w:sz w:val="28"/>
                <w:szCs w:val="24"/>
                <w:lang w:val="vi-VN"/>
              </w:rPr>
              <w:t>: lựa chọn dẫn chứng phù hợp</w:t>
            </w:r>
          </w:p>
          <w:p w:rsidR="000060DD" w:rsidRPr="00EF2F5C" w:rsidRDefault="000060DD" w:rsidP="00FF282F">
            <w:pPr>
              <w:spacing w:after="5" w:line="276" w:lineRule="auto"/>
              <w:jc w:val="both"/>
              <w:rPr>
                <w:rFonts w:asciiTheme="majorHAnsi" w:hAnsiTheme="majorHAnsi" w:cstheme="majorHAnsi"/>
                <w:color w:val="000000" w:themeColor="text1"/>
                <w:sz w:val="28"/>
                <w:szCs w:val="28"/>
                <w:lang w:val="vi-VN"/>
              </w:rPr>
            </w:pPr>
            <w:r w:rsidRPr="007D4185">
              <w:rPr>
                <w:rFonts w:asciiTheme="majorHAnsi" w:hAnsiTheme="majorHAnsi" w:cstheme="majorHAnsi"/>
                <w:b/>
                <w:color w:val="000000" w:themeColor="text1"/>
                <w:sz w:val="28"/>
                <w:szCs w:val="28"/>
                <w:lang w:val="vi-VN"/>
              </w:rPr>
              <w:t>- Phê phán</w:t>
            </w:r>
            <w:r w:rsidRPr="00EF2F5C">
              <w:rPr>
                <w:rFonts w:asciiTheme="majorHAnsi" w:hAnsiTheme="majorHAnsi" w:cstheme="majorHAnsi"/>
                <w:b/>
                <w:color w:val="000000" w:themeColor="text1"/>
                <w:sz w:val="28"/>
                <w:szCs w:val="28"/>
                <w:lang w:val="vi-VN"/>
              </w:rPr>
              <w:t xml:space="preserve">: </w:t>
            </w:r>
            <w:r w:rsidRPr="00EF2F5C">
              <w:rPr>
                <w:rFonts w:asciiTheme="majorHAnsi" w:hAnsiTheme="majorHAnsi" w:cstheme="majorHAnsi"/>
                <w:color w:val="000000" w:themeColor="text1"/>
                <w:sz w:val="28"/>
                <w:szCs w:val="28"/>
                <w:lang w:val="vi-VN"/>
              </w:rPr>
              <w:t>những bạn trẻ có lối t</w:t>
            </w:r>
            <w:r w:rsidRPr="00EF2F5C">
              <w:rPr>
                <w:rFonts w:asciiTheme="majorHAnsi" w:hAnsiTheme="majorHAnsi" w:cstheme="majorHAnsi"/>
                <w:color w:val="000000"/>
                <w:sz w:val="28"/>
                <w:szCs w:val="28"/>
                <w:shd w:val="clear" w:color="auto" w:fill="FFFFFF"/>
                <w:lang w:val="vi-VN"/>
              </w:rPr>
              <w:t>ư duy sai lệch, không nhận thức được tầm quan trọng của việc học, dẫn đến sự thiếu chủ động trong học tập, sự ỷ lại, lười nhác, và thiếu ý chí, nghị lực trong việc học.</w:t>
            </w:r>
            <w:r w:rsidRPr="00EF2F5C">
              <w:rPr>
                <w:rFonts w:asciiTheme="majorHAnsi" w:hAnsiTheme="majorHAnsi" w:cstheme="majorHAnsi"/>
                <w:color w:val="000000" w:themeColor="text1"/>
                <w:sz w:val="28"/>
                <w:szCs w:val="28"/>
                <w:lang w:val="vi-VN"/>
              </w:rPr>
              <w:t xml:space="preserve"> </w:t>
            </w:r>
          </w:p>
          <w:p w:rsidR="000060DD" w:rsidRPr="00EF2F5C" w:rsidRDefault="000060DD" w:rsidP="00FF282F">
            <w:pPr>
              <w:spacing w:after="5" w:line="276" w:lineRule="auto"/>
              <w:jc w:val="both"/>
              <w:rPr>
                <w:rFonts w:asciiTheme="majorHAnsi" w:hAnsiTheme="majorHAnsi" w:cstheme="majorHAnsi"/>
                <w:b/>
                <w:color w:val="000000"/>
                <w:sz w:val="28"/>
                <w:szCs w:val="28"/>
                <w:lang w:val="vi-VN"/>
              </w:rPr>
            </w:pPr>
            <w:r w:rsidRPr="007D4185">
              <w:rPr>
                <w:rFonts w:asciiTheme="majorHAnsi" w:hAnsiTheme="majorHAnsi" w:cstheme="majorHAnsi"/>
                <w:color w:val="000000" w:themeColor="text1"/>
                <w:sz w:val="28"/>
                <w:szCs w:val="28"/>
                <w:lang w:val="vi-VN"/>
              </w:rPr>
              <w:t xml:space="preserve">- </w:t>
            </w:r>
            <w:r w:rsidRPr="003B3325">
              <w:rPr>
                <w:rFonts w:asciiTheme="majorHAnsi" w:hAnsiTheme="majorHAnsi" w:cstheme="majorHAnsi"/>
                <w:b/>
                <w:color w:val="000000" w:themeColor="text1"/>
                <w:sz w:val="28"/>
                <w:szCs w:val="28"/>
                <w:lang w:val="vi-VN"/>
              </w:rPr>
              <w:t>Ca ngợi</w:t>
            </w:r>
            <w:r w:rsidRPr="007D4185">
              <w:rPr>
                <w:rFonts w:asciiTheme="majorHAnsi" w:hAnsiTheme="majorHAnsi" w:cstheme="majorHAnsi"/>
                <w:color w:val="000000" w:themeColor="text1"/>
                <w:sz w:val="28"/>
                <w:szCs w:val="28"/>
                <w:lang w:val="vi-VN"/>
              </w:rPr>
              <w:t xml:space="preserve"> </w:t>
            </w:r>
            <w:r w:rsidRPr="00EF2F5C">
              <w:rPr>
                <w:rFonts w:asciiTheme="majorHAnsi" w:hAnsiTheme="majorHAnsi" w:cstheme="majorHAnsi"/>
                <w:color w:val="000000" w:themeColor="text1"/>
                <w:sz w:val="28"/>
                <w:szCs w:val="28"/>
                <w:lang w:val="vi-VN"/>
              </w:rPr>
              <w:t xml:space="preserve">: </w:t>
            </w:r>
            <w:r w:rsidRPr="00EF2F5C">
              <w:rPr>
                <w:rFonts w:asciiTheme="majorHAnsi" w:hAnsiTheme="majorHAnsi" w:cstheme="majorHAnsi"/>
                <w:color w:val="000000"/>
                <w:sz w:val="28"/>
                <w:szCs w:val="28"/>
                <w:shd w:val="clear" w:color="auto" w:fill="FFFFFF"/>
                <w:lang w:val="vi-VN"/>
              </w:rPr>
              <w:t>Người có tinh thần tự học luôn không ngừng cố gắng và nỗ lực trong việc học tập.</w:t>
            </w:r>
            <w:r w:rsidRPr="00EF2F5C">
              <w:rPr>
                <w:rFonts w:asciiTheme="majorHAnsi" w:hAnsiTheme="majorHAnsi" w:cstheme="majorHAnsi"/>
                <w:color w:val="000000" w:themeColor="text1"/>
                <w:sz w:val="28"/>
                <w:szCs w:val="28"/>
                <w:lang w:val="vi-VN"/>
              </w:rPr>
              <w:t>.</w:t>
            </w:r>
          </w:p>
          <w:p w:rsidR="000060DD" w:rsidRPr="007D4185" w:rsidRDefault="000060DD" w:rsidP="00FF282F">
            <w:pPr>
              <w:spacing w:after="5" w:line="276" w:lineRule="auto"/>
              <w:rPr>
                <w:b/>
                <w:color w:val="000000"/>
                <w:sz w:val="28"/>
                <w:szCs w:val="28"/>
                <w:lang w:val="vi-VN"/>
              </w:rPr>
            </w:pPr>
            <w:r w:rsidRPr="007D4185">
              <w:rPr>
                <w:b/>
                <w:color w:val="000000"/>
                <w:sz w:val="28"/>
                <w:szCs w:val="28"/>
                <w:lang w:val="vi-VN"/>
              </w:rPr>
              <w:t>3.Bài học liên hệ</w:t>
            </w:r>
          </w:p>
          <w:p w:rsidR="000060DD" w:rsidRPr="00EF2F5C" w:rsidRDefault="000060DD" w:rsidP="00FF282F">
            <w:pPr>
              <w:spacing w:after="5" w:line="276" w:lineRule="auto"/>
              <w:jc w:val="both"/>
              <w:rPr>
                <w:rFonts w:asciiTheme="majorHAnsi" w:hAnsiTheme="majorHAnsi" w:cstheme="majorHAnsi"/>
                <w:b/>
                <w:color w:val="000000"/>
                <w:sz w:val="40"/>
                <w:szCs w:val="28"/>
                <w:lang w:val="vi-VN"/>
              </w:rPr>
            </w:pPr>
            <w:r w:rsidRPr="00EF2F5C">
              <w:rPr>
                <w:rFonts w:asciiTheme="majorHAnsi" w:hAnsiTheme="majorHAnsi" w:cstheme="majorHAnsi"/>
                <w:color w:val="000000"/>
                <w:sz w:val="28"/>
                <w:shd w:val="clear" w:color="auto" w:fill="FFFFFF"/>
                <w:lang w:val="vi-VN"/>
              </w:rPr>
              <w:t xml:space="preserve">Để phát triển tinh thần tự học, mỗi chúng ta cần xây dựng một </w:t>
            </w:r>
            <w:r w:rsidRPr="00EF2F5C">
              <w:rPr>
                <w:rFonts w:asciiTheme="majorHAnsi" w:hAnsiTheme="majorHAnsi" w:cstheme="majorHAnsi"/>
                <w:color w:val="000000"/>
                <w:sz w:val="28"/>
                <w:shd w:val="clear" w:color="auto" w:fill="FFFFFF"/>
                <w:lang w:val="vi-VN"/>
              </w:rPr>
              <w:lastRenderedPageBreak/>
              <w:t>nền tảng vững chắc từ sự ham học, lòng đam mê, và khát vọng hiểu biết. Chúng ta cần phải tự đặt ra những mục tiêu học tập, duy trì sự chủ động và tích cực trong quá trình học.</w:t>
            </w:r>
          </w:p>
          <w:p w:rsidR="000060DD" w:rsidRPr="00C8016B" w:rsidRDefault="000060DD" w:rsidP="00FF282F">
            <w:pPr>
              <w:spacing w:line="276" w:lineRule="auto"/>
              <w:jc w:val="both"/>
              <w:rPr>
                <w:i/>
                <w:iCs/>
                <w:sz w:val="28"/>
                <w:szCs w:val="28"/>
                <w:shd w:val="clear" w:color="auto" w:fill="FFFFFF"/>
                <w:lang w:val="vi-VN"/>
              </w:rPr>
            </w:pPr>
            <w:r w:rsidRPr="00C8016B">
              <w:rPr>
                <w:b/>
                <w:sz w:val="28"/>
                <w:szCs w:val="28"/>
                <w:shd w:val="clear" w:color="auto" w:fill="FFFFFF"/>
                <w:lang w:val="vi-VN"/>
              </w:rPr>
              <w:t>Lưu ý</w:t>
            </w:r>
            <w:r w:rsidRPr="00C8016B">
              <w:rPr>
                <w:sz w:val="28"/>
                <w:szCs w:val="28"/>
                <w:shd w:val="clear" w:color="auto" w:fill="FFFFFF"/>
                <w:lang w:val="vi-VN"/>
              </w:rPr>
              <w:t xml:space="preserve">: </w:t>
            </w:r>
            <w:r w:rsidRPr="00C8016B">
              <w:rPr>
                <w:i/>
                <w:iCs/>
                <w:sz w:val="28"/>
                <w:szCs w:val="28"/>
                <w:shd w:val="clear" w:color="auto" w:fill="FFFFFF"/>
                <w:lang w:val="vi-VN"/>
              </w:rPr>
              <w:t>Nếu đoạn văn không có dẫn chứng hoặc lấy dẫn chứng không chính xác hoặc lấy dẫn chứng trong tác phẩm văn học.</w:t>
            </w:r>
          </w:p>
          <w:p w:rsidR="000060DD" w:rsidRPr="007D4185" w:rsidRDefault="000060DD" w:rsidP="00FF282F">
            <w:pPr>
              <w:spacing w:line="276" w:lineRule="auto"/>
              <w:jc w:val="both"/>
              <w:rPr>
                <w:sz w:val="28"/>
                <w:szCs w:val="28"/>
                <w:lang w:val="vi-VN"/>
              </w:rPr>
            </w:pPr>
            <w:r w:rsidRPr="007D4185">
              <w:rPr>
                <w:i/>
                <w:iCs/>
                <w:sz w:val="28"/>
                <w:szCs w:val="28"/>
                <w:shd w:val="clear" w:color="auto" w:fill="FFFFFF"/>
                <w:lang w:val="vi-VN"/>
              </w:rPr>
              <w:t>-&gt; không cho điểm phần sáng tạo này.</w:t>
            </w:r>
          </w:p>
        </w:tc>
        <w:tc>
          <w:tcPr>
            <w:tcW w:w="1057" w:type="dxa"/>
          </w:tcPr>
          <w:p w:rsidR="000060DD" w:rsidRPr="00500DFF" w:rsidRDefault="000060DD" w:rsidP="00FF282F">
            <w:pPr>
              <w:rPr>
                <w:iCs/>
                <w:sz w:val="28"/>
                <w:szCs w:val="28"/>
              </w:rPr>
            </w:pPr>
            <w:r w:rsidRPr="00500DFF">
              <w:rPr>
                <w:b/>
                <w:sz w:val="28"/>
                <w:szCs w:val="28"/>
              </w:rPr>
              <w:lastRenderedPageBreak/>
              <w:t>1.0</w:t>
            </w: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500DFF" w:rsidRDefault="000060DD" w:rsidP="00FF282F">
            <w:pPr>
              <w:rPr>
                <w:i/>
                <w:sz w:val="28"/>
                <w:szCs w:val="28"/>
                <w:shd w:val="clear" w:color="auto" w:fill="FFFFFF"/>
              </w:rPr>
            </w:pPr>
            <w:r w:rsidRPr="00500DFF">
              <w:rPr>
                <w:i/>
                <w:sz w:val="28"/>
                <w:szCs w:val="28"/>
                <w:shd w:val="clear" w:color="auto" w:fill="FFFFFF"/>
              </w:rPr>
              <w:t>d. Chính tả, dùng từ, đặt câu:</w:t>
            </w:r>
          </w:p>
          <w:p w:rsidR="000060DD" w:rsidRPr="00F52570" w:rsidRDefault="000060DD" w:rsidP="00FF282F">
            <w:pPr>
              <w:rPr>
                <w:sz w:val="28"/>
                <w:szCs w:val="28"/>
                <w:shd w:val="clear" w:color="auto" w:fill="FFFFFF"/>
              </w:rPr>
            </w:pPr>
            <w:r w:rsidRPr="00500DFF">
              <w:rPr>
                <w:sz w:val="28"/>
                <w:szCs w:val="28"/>
                <w:shd w:val="clear" w:color="auto" w:fill="FFFFFF"/>
              </w:rPr>
              <w:t>Đảm bảo chuẩn chính tả, ngữ nghĩa, ngữ pháp tiếng Việt</w:t>
            </w:r>
          </w:p>
        </w:tc>
        <w:tc>
          <w:tcPr>
            <w:tcW w:w="1057" w:type="dxa"/>
          </w:tcPr>
          <w:p w:rsidR="000060DD" w:rsidRPr="00500DFF" w:rsidRDefault="000060DD" w:rsidP="00FF282F">
            <w:pPr>
              <w:rPr>
                <w:iCs/>
                <w:sz w:val="28"/>
                <w:szCs w:val="28"/>
              </w:rPr>
            </w:pPr>
            <w:r w:rsidRPr="00500DFF">
              <w:rPr>
                <w:b/>
                <w:sz w:val="28"/>
                <w:szCs w:val="28"/>
              </w:rPr>
              <w:t>0.25</w:t>
            </w: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500DFF" w:rsidRDefault="000060DD" w:rsidP="00FF282F">
            <w:pPr>
              <w:rPr>
                <w:i/>
                <w:sz w:val="28"/>
                <w:szCs w:val="28"/>
                <w:shd w:val="clear" w:color="auto" w:fill="FFFFFF"/>
              </w:rPr>
            </w:pPr>
            <w:r w:rsidRPr="00500DFF">
              <w:rPr>
                <w:i/>
                <w:sz w:val="28"/>
                <w:szCs w:val="28"/>
                <w:shd w:val="clear" w:color="auto" w:fill="FFFFFF"/>
              </w:rPr>
              <w:t>e. Sáng tạo:</w:t>
            </w:r>
          </w:p>
          <w:p w:rsidR="000060DD" w:rsidRPr="00B66617" w:rsidRDefault="000060DD" w:rsidP="00FF282F">
            <w:pPr>
              <w:rPr>
                <w:sz w:val="28"/>
                <w:szCs w:val="28"/>
                <w:shd w:val="clear" w:color="auto" w:fill="FFFFFF"/>
                <w:lang w:val="vi-VN"/>
              </w:rPr>
            </w:pPr>
            <w:r w:rsidRPr="00500DFF">
              <w:rPr>
                <w:sz w:val="28"/>
                <w:szCs w:val="28"/>
                <w:shd w:val="clear" w:color="auto" w:fill="FFFFFF"/>
              </w:rPr>
              <w:t>Có cách diễn đạt mới mẻ, thể hiện suy n</w:t>
            </w:r>
            <w:r>
              <w:rPr>
                <w:sz w:val="28"/>
                <w:szCs w:val="28"/>
                <w:shd w:val="clear" w:color="auto" w:fill="FFFFFF"/>
              </w:rPr>
              <w:t>ghĩ sâu sắc về vấn đề nghị luận</w:t>
            </w:r>
            <w:r w:rsidRPr="00B66617">
              <w:rPr>
                <w:sz w:val="28"/>
                <w:szCs w:val="28"/>
                <w:shd w:val="clear" w:color="auto" w:fill="FFFFFF"/>
                <w:lang w:val="vi-VN"/>
              </w:rPr>
              <w:t>.</w:t>
            </w:r>
          </w:p>
          <w:p w:rsidR="000060DD" w:rsidRPr="0084501E" w:rsidRDefault="000060DD" w:rsidP="00FF282F">
            <w:pPr>
              <w:jc w:val="both"/>
              <w:rPr>
                <w:i/>
                <w:iCs/>
                <w:sz w:val="28"/>
                <w:szCs w:val="28"/>
                <w:shd w:val="clear" w:color="auto" w:fill="FFFFFF"/>
                <w:lang w:val="vi-VN"/>
              </w:rPr>
            </w:pPr>
            <w:r w:rsidRPr="0084501E">
              <w:rPr>
                <w:b/>
                <w:sz w:val="28"/>
                <w:szCs w:val="28"/>
                <w:shd w:val="clear" w:color="auto" w:fill="FFFFFF"/>
                <w:lang w:val="vi-VN"/>
              </w:rPr>
              <w:t>Lưu ý</w:t>
            </w:r>
            <w:r w:rsidRPr="0084501E">
              <w:rPr>
                <w:sz w:val="28"/>
                <w:szCs w:val="28"/>
                <w:shd w:val="clear" w:color="auto" w:fill="FFFFFF"/>
                <w:lang w:val="vi-VN"/>
              </w:rPr>
              <w:t xml:space="preserve">: </w:t>
            </w:r>
            <w:r w:rsidRPr="0084501E">
              <w:rPr>
                <w:i/>
                <w:iCs/>
                <w:sz w:val="28"/>
                <w:szCs w:val="28"/>
                <w:shd w:val="clear" w:color="auto" w:fill="FFFFFF"/>
                <w:lang w:val="vi-VN"/>
              </w:rPr>
              <w:t xml:space="preserve">Nếu đoạn văn không có dẫn chứng hoặc lấy dẫn chứng không chính xác hoặc lấy dẫn chứng trong tác phẩm văn học </w:t>
            </w:r>
          </w:p>
          <w:p w:rsidR="000060DD" w:rsidRPr="0084501E" w:rsidRDefault="000060DD" w:rsidP="00FF282F">
            <w:pPr>
              <w:jc w:val="both"/>
              <w:rPr>
                <w:iCs/>
                <w:sz w:val="28"/>
                <w:szCs w:val="28"/>
                <w:lang w:val="vi-VN"/>
              </w:rPr>
            </w:pPr>
            <w:r w:rsidRPr="0084501E">
              <w:rPr>
                <w:i/>
                <w:iCs/>
                <w:sz w:val="28"/>
                <w:szCs w:val="28"/>
                <w:shd w:val="clear" w:color="auto" w:fill="FFFFFF"/>
                <w:lang w:val="vi-VN"/>
              </w:rPr>
              <w:t>-&gt; không cho điểm phần sáng tạo này.</w:t>
            </w:r>
          </w:p>
        </w:tc>
        <w:tc>
          <w:tcPr>
            <w:tcW w:w="1057" w:type="dxa"/>
          </w:tcPr>
          <w:p w:rsidR="000060DD" w:rsidRPr="00500DFF" w:rsidRDefault="000060DD" w:rsidP="00FF282F">
            <w:pPr>
              <w:rPr>
                <w:iCs/>
                <w:sz w:val="28"/>
                <w:szCs w:val="28"/>
              </w:rPr>
            </w:pPr>
            <w:r w:rsidRPr="00500DFF">
              <w:rPr>
                <w:b/>
                <w:sz w:val="28"/>
                <w:szCs w:val="28"/>
              </w:rPr>
              <w:t>0.25</w:t>
            </w:r>
          </w:p>
        </w:tc>
      </w:tr>
      <w:tr w:rsidR="000060DD" w:rsidRPr="00500DFF" w:rsidTr="00FF282F">
        <w:tc>
          <w:tcPr>
            <w:tcW w:w="839" w:type="dxa"/>
          </w:tcPr>
          <w:p w:rsidR="000060DD" w:rsidRPr="00500DFF" w:rsidRDefault="000060DD" w:rsidP="00FF282F">
            <w:pPr>
              <w:rPr>
                <w:iCs/>
                <w:sz w:val="28"/>
                <w:szCs w:val="28"/>
              </w:rPr>
            </w:pPr>
            <w:bookmarkStart w:id="0" w:name="_Hlk91255299"/>
          </w:p>
        </w:tc>
        <w:tc>
          <w:tcPr>
            <w:tcW w:w="529" w:type="dxa"/>
          </w:tcPr>
          <w:p w:rsidR="000060DD" w:rsidRPr="00500DFF" w:rsidRDefault="000060DD" w:rsidP="00FF282F">
            <w:pPr>
              <w:rPr>
                <w:b/>
                <w:bCs/>
                <w:iCs/>
                <w:sz w:val="28"/>
                <w:szCs w:val="28"/>
              </w:rPr>
            </w:pPr>
            <w:r>
              <w:rPr>
                <w:b/>
                <w:bCs/>
                <w:iCs/>
                <w:sz w:val="28"/>
                <w:szCs w:val="28"/>
              </w:rPr>
              <w:t>2</w:t>
            </w:r>
          </w:p>
        </w:tc>
        <w:tc>
          <w:tcPr>
            <w:tcW w:w="7560" w:type="dxa"/>
            <w:gridSpan w:val="2"/>
          </w:tcPr>
          <w:p w:rsidR="000060DD" w:rsidRPr="00F01DD4" w:rsidRDefault="000060DD" w:rsidP="00FF282F">
            <w:pPr>
              <w:ind w:firstLine="720"/>
              <w:jc w:val="both"/>
              <w:rPr>
                <w:bCs/>
                <w:sz w:val="28"/>
                <w:szCs w:val="28"/>
              </w:rPr>
            </w:pPr>
            <w:r w:rsidRPr="00493D07">
              <w:rPr>
                <w:bCs/>
                <w:sz w:val="28"/>
                <w:szCs w:val="28"/>
              </w:rPr>
              <w:t xml:space="preserve">Phân tích tình cảm sâu nặng và cao đẹp của nhân vật ông Sáu dành cho con trong đoạn trích </w:t>
            </w:r>
            <w:r w:rsidRPr="00493D07">
              <w:rPr>
                <w:bCs/>
                <w:i/>
                <w:sz w:val="28"/>
                <w:szCs w:val="28"/>
              </w:rPr>
              <w:t>Chiếc lược ngà</w:t>
            </w:r>
            <w:r w:rsidRPr="00493D07">
              <w:rPr>
                <w:bCs/>
                <w:sz w:val="28"/>
                <w:szCs w:val="28"/>
              </w:rPr>
              <w:t xml:space="preserve"> của nhà văn Nguyễn Quang Sáng. </w:t>
            </w:r>
            <w:r w:rsidRPr="00F01DD4">
              <w:rPr>
                <w:bCs/>
                <w:sz w:val="28"/>
                <w:szCs w:val="28"/>
              </w:rPr>
              <w:t xml:space="preserve">(Theo </w:t>
            </w:r>
            <w:r w:rsidRPr="00F01DD4">
              <w:rPr>
                <w:bCs/>
                <w:i/>
                <w:sz w:val="28"/>
                <w:szCs w:val="28"/>
              </w:rPr>
              <w:t>Ngữ văn 9</w:t>
            </w:r>
            <w:r w:rsidRPr="00F01DD4">
              <w:rPr>
                <w:bCs/>
                <w:sz w:val="28"/>
                <w:szCs w:val="28"/>
              </w:rPr>
              <w:t>, tập 1, NXB Giáo dục,2008)</w:t>
            </w:r>
          </w:p>
          <w:p w:rsidR="000060DD" w:rsidRPr="00500DFF" w:rsidRDefault="000060DD" w:rsidP="00FF282F">
            <w:pPr>
              <w:rPr>
                <w:iCs/>
                <w:sz w:val="28"/>
                <w:szCs w:val="28"/>
              </w:rPr>
            </w:pPr>
          </w:p>
        </w:tc>
        <w:tc>
          <w:tcPr>
            <w:tcW w:w="1057" w:type="dxa"/>
          </w:tcPr>
          <w:p w:rsidR="000060DD" w:rsidRPr="00DE5805" w:rsidRDefault="000060DD" w:rsidP="00FF282F">
            <w:pPr>
              <w:rPr>
                <w:b/>
                <w:iCs/>
                <w:sz w:val="28"/>
                <w:szCs w:val="28"/>
                <w:lang w:val="vi-VN"/>
              </w:rPr>
            </w:pPr>
          </w:p>
        </w:tc>
      </w:tr>
      <w:tr w:rsidR="000060DD" w:rsidRPr="00500DFF" w:rsidTr="00FF282F">
        <w:tc>
          <w:tcPr>
            <w:tcW w:w="839" w:type="dxa"/>
          </w:tcPr>
          <w:p w:rsidR="000060DD" w:rsidRPr="00500DFF" w:rsidRDefault="000060DD" w:rsidP="00FF282F">
            <w:pPr>
              <w:rPr>
                <w:iCs/>
                <w:sz w:val="28"/>
                <w:szCs w:val="28"/>
              </w:rPr>
            </w:pPr>
          </w:p>
        </w:tc>
        <w:tc>
          <w:tcPr>
            <w:tcW w:w="529" w:type="dxa"/>
          </w:tcPr>
          <w:p w:rsidR="000060DD" w:rsidRPr="00500DFF" w:rsidRDefault="000060DD" w:rsidP="00FF282F">
            <w:pPr>
              <w:rPr>
                <w:b/>
                <w:bCs/>
                <w:iCs/>
                <w:sz w:val="28"/>
                <w:szCs w:val="28"/>
              </w:rPr>
            </w:pPr>
          </w:p>
        </w:tc>
        <w:tc>
          <w:tcPr>
            <w:tcW w:w="7560" w:type="dxa"/>
            <w:gridSpan w:val="2"/>
          </w:tcPr>
          <w:p w:rsidR="000060DD" w:rsidRPr="008D509F" w:rsidRDefault="000060DD" w:rsidP="00FF282F">
            <w:pPr>
              <w:pStyle w:val="Tableofcontents20"/>
              <w:shd w:val="clear" w:color="auto" w:fill="auto"/>
              <w:tabs>
                <w:tab w:val="left" w:pos="12550"/>
              </w:tabs>
              <w:spacing w:line="240" w:lineRule="auto"/>
              <w:rPr>
                <w:rFonts w:ascii="Times New Roman" w:hAnsi="Times New Roman" w:cs="Times New Roman"/>
                <w:b w:val="0"/>
                <w:sz w:val="28"/>
                <w:szCs w:val="28"/>
                <w:lang w:val="vi-VN"/>
              </w:rPr>
            </w:pPr>
            <w:r w:rsidRPr="00D91249">
              <w:rPr>
                <w:rFonts w:ascii="Times New Roman" w:hAnsi="Times New Roman" w:cs="Times New Roman"/>
                <w:b w:val="0"/>
                <w:i w:val="0"/>
                <w:sz w:val="28"/>
                <w:szCs w:val="28"/>
                <w:lang w:val="vi-VN"/>
              </w:rPr>
              <w:t>a.  Đảm bảo cấu trúc bài văn: nghị luận</w:t>
            </w:r>
          </w:p>
          <w:p w:rsidR="000060DD" w:rsidRPr="008D509F" w:rsidRDefault="000060DD" w:rsidP="00FF282F">
            <w:pPr>
              <w:shd w:val="clear" w:color="auto" w:fill="FFFFFF"/>
              <w:jc w:val="both"/>
              <w:rPr>
                <w:sz w:val="28"/>
                <w:szCs w:val="28"/>
                <w:lang w:val="vi-VN"/>
              </w:rPr>
            </w:pPr>
            <w:r w:rsidRPr="0084501E">
              <w:rPr>
                <w:sz w:val="28"/>
                <w:szCs w:val="28"/>
                <w:lang w:val="vi-VN"/>
              </w:rPr>
              <w:t>Mở bài giới thiệu được vấn đề; Thân bài triển khai được vấn đề; Kết bài khái quát được vấn đề.</w:t>
            </w:r>
          </w:p>
        </w:tc>
        <w:tc>
          <w:tcPr>
            <w:tcW w:w="1057" w:type="dxa"/>
          </w:tcPr>
          <w:p w:rsidR="000060DD" w:rsidRPr="002D2692" w:rsidRDefault="000060DD" w:rsidP="00FF282F">
            <w:pPr>
              <w:rPr>
                <w:b/>
                <w:bCs/>
                <w:iCs/>
                <w:sz w:val="28"/>
                <w:szCs w:val="28"/>
              </w:rPr>
            </w:pPr>
            <w:r w:rsidRPr="002D2692">
              <w:rPr>
                <w:b/>
                <w:bCs/>
                <w:iCs/>
                <w:sz w:val="28"/>
                <w:szCs w:val="28"/>
              </w:rPr>
              <w:t>0.25</w:t>
            </w:r>
          </w:p>
        </w:tc>
      </w:tr>
      <w:tr w:rsidR="000060DD" w:rsidRPr="00500DFF" w:rsidTr="00FF282F">
        <w:tc>
          <w:tcPr>
            <w:tcW w:w="839" w:type="dxa"/>
          </w:tcPr>
          <w:p w:rsidR="000060DD" w:rsidRPr="006C11D3" w:rsidRDefault="000060DD" w:rsidP="00FF282F">
            <w:pPr>
              <w:rPr>
                <w:iCs/>
                <w:sz w:val="28"/>
                <w:szCs w:val="28"/>
                <w:lang w:val="vi-VN"/>
              </w:rPr>
            </w:pPr>
          </w:p>
        </w:tc>
        <w:tc>
          <w:tcPr>
            <w:tcW w:w="529" w:type="dxa"/>
          </w:tcPr>
          <w:p w:rsidR="000060DD" w:rsidRPr="006C11D3" w:rsidRDefault="000060DD" w:rsidP="00FF282F">
            <w:pPr>
              <w:rPr>
                <w:b/>
                <w:bCs/>
                <w:iCs/>
                <w:sz w:val="28"/>
                <w:szCs w:val="28"/>
                <w:lang w:val="vi-VN"/>
              </w:rPr>
            </w:pPr>
          </w:p>
        </w:tc>
        <w:tc>
          <w:tcPr>
            <w:tcW w:w="7560" w:type="dxa"/>
            <w:gridSpan w:val="2"/>
          </w:tcPr>
          <w:p w:rsidR="000060DD" w:rsidRPr="006C11D3" w:rsidRDefault="000060DD" w:rsidP="00FF282F">
            <w:pPr>
              <w:shd w:val="clear" w:color="auto" w:fill="FFFFFF"/>
              <w:jc w:val="both"/>
              <w:rPr>
                <w:sz w:val="28"/>
                <w:szCs w:val="28"/>
                <w:lang w:val="vi-VN"/>
              </w:rPr>
            </w:pPr>
            <w:r w:rsidRPr="008D509F">
              <w:rPr>
                <w:sz w:val="28"/>
                <w:szCs w:val="28"/>
                <w:lang w:val="vi-VN"/>
              </w:rPr>
              <w:t xml:space="preserve">b. Xác định đúng vấn đề nghị luận: </w:t>
            </w:r>
            <w:r w:rsidRPr="002D2692">
              <w:rPr>
                <w:bCs/>
                <w:i/>
                <w:sz w:val="28"/>
                <w:szCs w:val="28"/>
                <w:lang w:val="vi-VN"/>
              </w:rPr>
              <w:t>tình cảm sâu nặng và cao đẹp của nhân vật ông Sáu dành cho con.</w:t>
            </w:r>
          </w:p>
        </w:tc>
        <w:tc>
          <w:tcPr>
            <w:tcW w:w="1057" w:type="dxa"/>
          </w:tcPr>
          <w:p w:rsidR="000060DD" w:rsidRPr="002D2692" w:rsidRDefault="000060DD" w:rsidP="00FF282F">
            <w:pPr>
              <w:rPr>
                <w:b/>
                <w:iCs/>
                <w:sz w:val="28"/>
                <w:szCs w:val="28"/>
              </w:rPr>
            </w:pPr>
            <w:r w:rsidRPr="002D2692">
              <w:rPr>
                <w:b/>
                <w:iCs/>
                <w:sz w:val="28"/>
                <w:szCs w:val="28"/>
              </w:rPr>
              <w:t>0.5</w:t>
            </w:r>
          </w:p>
        </w:tc>
      </w:tr>
      <w:tr w:rsidR="000060DD" w:rsidRPr="00500DFF" w:rsidTr="00FF282F">
        <w:tc>
          <w:tcPr>
            <w:tcW w:w="839" w:type="dxa"/>
          </w:tcPr>
          <w:p w:rsidR="000060DD" w:rsidRPr="006C11D3" w:rsidRDefault="000060DD" w:rsidP="00FF282F">
            <w:pPr>
              <w:rPr>
                <w:iCs/>
                <w:sz w:val="28"/>
                <w:szCs w:val="28"/>
                <w:lang w:val="vi-VN"/>
              </w:rPr>
            </w:pPr>
          </w:p>
        </w:tc>
        <w:tc>
          <w:tcPr>
            <w:tcW w:w="529" w:type="dxa"/>
          </w:tcPr>
          <w:p w:rsidR="000060DD" w:rsidRPr="006C11D3" w:rsidRDefault="000060DD" w:rsidP="00FF282F">
            <w:pPr>
              <w:rPr>
                <w:b/>
                <w:bCs/>
                <w:iCs/>
                <w:sz w:val="28"/>
                <w:szCs w:val="28"/>
                <w:lang w:val="vi-VN"/>
              </w:rPr>
            </w:pPr>
          </w:p>
        </w:tc>
        <w:tc>
          <w:tcPr>
            <w:tcW w:w="7560" w:type="dxa"/>
            <w:gridSpan w:val="2"/>
          </w:tcPr>
          <w:p w:rsidR="000060DD" w:rsidRPr="006C11D3" w:rsidRDefault="000060DD" w:rsidP="00FF282F">
            <w:pPr>
              <w:shd w:val="clear" w:color="auto" w:fill="FFFFFF"/>
              <w:jc w:val="both"/>
              <w:rPr>
                <w:sz w:val="28"/>
                <w:szCs w:val="28"/>
                <w:lang w:val="vi-VN"/>
              </w:rPr>
            </w:pPr>
            <w:r>
              <w:rPr>
                <w:sz w:val="28"/>
                <w:szCs w:val="28"/>
                <w:lang w:val="nl-NL"/>
              </w:rPr>
              <w:t xml:space="preserve">c. Triển khai nội dung nghị luận: </w:t>
            </w:r>
            <w:r w:rsidRPr="006C11D3">
              <w:rPr>
                <w:sz w:val="28"/>
                <w:szCs w:val="28"/>
                <w:lang w:val="vi-VN"/>
              </w:rPr>
              <w:t xml:space="preserve">hình thành các luận điểm phù hợp </w:t>
            </w:r>
            <w:r w:rsidRPr="00CE5777">
              <w:rPr>
                <w:sz w:val="28"/>
                <w:szCs w:val="28"/>
                <w:lang w:val="vi-VN"/>
              </w:rPr>
              <w:t>nhưng cần đảm bảo một</w:t>
            </w:r>
            <w:r>
              <w:rPr>
                <w:sz w:val="28"/>
                <w:szCs w:val="28"/>
                <w:lang w:val="vi-VN"/>
              </w:rPr>
              <w:t xml:space="preserve"> số yêu cầu sau:</w:t>
            </w:r>
          </w:p>
          <w:p w:rsidR="000060DD" w:rsidRPr="006C11D3" w:rsidRDefault="000060DD" w:rsidP="00FF282F">
            <w:pPr>
              <w:spacing w:before="120"/>
              <w:contextualSpacing/>
              <w:rPr>
                <w:b/>
                <w:sz w:val="28"/>
                <w:szCs w:val="28"/>
                <w:lang w:val="vi-VN"/>
              </w:rPr>
            </w:pPr>
            <w:r w:rsidRPr="006C11D3">
              <w:rPr>
                <w:b/>
                <w:sz w:val="28"/>
                <w:szCs w:val="28"/>
                <w:lang w:val="vi-VN"/>
              </w:rPr>
              <w:t>Mở bài</w:t>
            </w:r>
          </w:p>
          <w:p w:rsidR="000060DD" w:rsidRPr="006C11D3" w:rsidRDefault="000060DD" w:rsidP="00FF282F">
            <w:pPr>
              <w:spacing w:before="120"/>
              <w:ind w:firstLine="720"/>
              <w:contextualSpacing/>
              <w:rPr>
                <w:sz w:val="28"/>
                <w:szCs w:val="28"/>
                <w:lang w:val="vi-VN"/>
              </w:rPr>
            </w:pPr>
            <w:r w:rsidRPr="006C11D3">
              <w:rPr>
                <w:sz w:val="28"/>
                <w:szCs w:val="28"/>
                <w:lang w:val="vi-VN"/>
              </w:rPr>
              <w:t>- Giới thiệu tác giả</w:t>
            </w:r>
          </w:p>
          <w:p w:rsidR="000060DD" w:rsidRPr="00870E09" w:rsidRDefault="000060DD" w:rsidP="00FF282F">
            <w:pPr>
              <w:spacing w:before="120"/>
              <w:ind w:firstLine="720"/>
              <w:contextualSpacing/>
              <w:rPr>
                <w:sz w:val="28"/>
                <w:szCs w:val="28"/>
                <w:lang w:val="vi-VN"/>
              </w:rPr>
            </w:pPr>
            <w:r w:rsidRPr="006C11D3">
              <w:rPr>
                <w:sz w:val="28"/>
                <w:szCs w:val="28"/>
                <w:lang w:val="vi-VN"/>
              </w:rPr>
              <w:t>- Giới thiệu tác phẩm/ Nếu là đoạn t</w:t>
            </w:r>
            <w:r w:rsidRPr="00870E09">
              <w:rPr>
                <w:sz w:val="28"/>
                <w:szCs w:val="28"/>
                <w:lang w:val="vi-VN"/>
              </w:rPr>
              <w:t>rích</w:t>
            </w:r>
            <w:r w:rsidRPr="006C11D3">
              <w:rPr>
                <w:sz w:val="28"/>
                <w:szCs w:val="28"/>
                <w:lang w:val="vi-VN"/>
              </w:rPr>
              <w:t xml:space="preserve"> thì nêu thêm vị ví đoạn t</w:t>
            </w:r>
            <w:r w:rsidRPr="00870E09">
              <w:rPr>
                <w:sz w:val="28"/>
                <w:szCs w:val="28"/>
                <w:lang w:val="vi-VN"/>
              </w:rPr>
              <w:t>rích</w:t>
            </w:r>
          </w:p>
          <w:p w:rsidR="000060DD" w:rsidRPr="006C11D3" w:rsidRDefault="000060DD" w:rsidP="00FF282F">
            <w:pPr>
              <w:spacing w:before="120"/>
              <w:ind w:firstLine="720"/>
              <w:contextualSpacing/>
              <w:rPr>
                <w:sz w:val="28"/>
                <w:szCs w:val="28"/>
                <w:lang w:val="vi-VN"/>
              </w:rPr>
            </w:pPr>
            <w:r w:rsidRPr="006C11D3">
              <w:rPr>
                <w:sz w:val="28"/>
                <w:szCs w:val="28"/>
                <w:lang w:val="vi-VN"/>
              </w:rPr>
              <w:t>- Nêu vấn đề nghị luận</w:t>
            </w:r>
          </w:p>
          <w:p w:rsidR="000060DD" w:rsidRPr="00CC38F8" w:rsidRDefault="000060DD" w:rsidP="00FF282F">
            <w:pPr>
              <w:spacing w:before="120" w:line="276" w:lineRule="auto"/>
              <w:contextualSpacing/>
              <w:rPr>
                <w:b/>
                <w:color w:val="000000" w:themeColor="text1"/>
                <w:sz w:val="28"/>
                <w:szCs w:val="28"/>
                <w:lang w:val="vi-VN"/>
              </w:rPr>
            </w:pPr>
            <w:r w:rsidRPr="00CC38F8">
              <w:rPr>
                <w:b/>
                <w:color w:val="000000" w:themeColor="text1"/>
                <w:sz w:val="28"/>
                <w:szCs w:val="28"/>
                <w:lang w:val="vi-VN"/>
              </w:rPr>
              <w:t xml:space="preserve">Thân bài </w:t>
            </w:r>
          </w:p>
          <w:p w:rsidR="000060DD" w:rsidRPr="00CC38F8" w:rsidRDefault="000060DD" w:rsidP="00FF282F">
            <w:pPr>
              <w:spacing w:before="120" w:line="276" w:lineRule="auto"/>
              <w:contextualSpacing/>
              <w:jc w:val="both"/>
              <w:rPr>
                <w:color w:val="000000" w:themeColor="text1"/>
                <w:sz w:val="28"/>
                <w:szCs w:val="28"/>
                <w:lang w:val="vi-VN"/>
              </w:rPr>
            </w:pPr>
            <w:r>
              <w:rPr>
                <w:b/>
                <w:color w:val="000000" w:themeColor="text1"/>
                <w:sz w:val="28"/>
                <w:szCs w:val="28"/>
                <w:lang w:val="vi-VN"/>
              </w:rPr>
              <w:t>*G</w:t>
            </w:r>
            <w:r w:rsidRPr="00CC38F8">
              <w:rPr>
                <w:b/>
                <w:color w:val="000000" w:themeColor="text1"/>
                <w:sz w:val="28"/>
                <w:szCs w:val="28"/>
                <w:lang w:val="vi-VN"/>
              </w:rPr>
              <w:t xml:space="preserve">iới thiệu sơ lược về hoàn cảnh của ông Sáu: </w:t>
            </w:r>
            <w:r w:rsidRPr="00CC38F8">
              <w:rPr>
                <w:color w:val="000000" w:themeColor="text1"/>
                <w:sz w:val="28"/>
                <w:szCs w:val="28"/>
                <w:lang w:val="vi-VN"/>
              </w:rPr>
              <w:t>là người lính kháng chiến xa nhà nhiều năm. Ngày ra đi, con ông chưa tròn một tuổi. Sau tám năm,ông mới được về phép thăm gia đình.</w:t>
            </w:r>
          </w:p>
          <w:p w:rsidR="000060DD" w:rsidRPr="00344EE0" w:rsidRDefault="000060DD" w:rsidP="00FF282F">
            <w:pPr>
              <w:spacing w:before="120" w:line="276" w:lineRule="auto"/>
              <w:contextualSpacing/>
              <w:jc w:val="both"/>
              <w:rPr>
                <w:b/>
                <w:color w:val="000000" w:themeColor="text1"/>
                <w:sz w:val="28"/>
                <w:szCs w:val="28"/>
                <w:lang w:val="vi-VN"/>
              </w:rPr>
            </w:pPr>
            <w:r w:rsidRPr="00CC38F8">
              <w:rPr>
                <w:color w:val="000000" w:themeColor="text1"/>
                <w:sz w:val="28"/>
                <w:szCs w:val="28"/>
                <w:lang w:val="vi-VN"/>
              </w:rPr>
              <w:t xml:space="preserve">* </w:t>
            </w:r>
            <w:r w:rsidRPr="00344EE0">
              <w:rPr>
                <w:b/>
                <w:color w:val="000000" w:themeColor="text1"/>
                <w:sz w:val="28"/>
                <w:szCs w:val="28"/>
                <w:lang w:val="vi-VN"/>
              </w:rPr>
              <w:t>Các luận điểm:</w:t>
            </w:r>
          </w:p>
          <w:p w:rsidR="000060DD" w:rsidRPr="00CC38F8" w:rsidRDefault="000060DD" w:rsidP="00FF282F">
            <w:pPr>
              <w:pStyle w:val="NormalWeb"/>
              <w:shd w:val="clear" w:color="auto" w:fill="FFFFFF"/>
              <w:spacing w:before="0" w:beforeAutospacing="0" w:line="276" w:lineRule="auto"/>
              <w:contextualSpacing/>
              <w:jc w:val="both"/>
              <w:rPr>
                <w:color w:val="000000" w:themeColor="text1"/>
                <w:sz w:val="26"/>
                <w:szCs w:val="26"/>
                <w:lang w:val="vi-VN"/>
              </w:rPr>
            </w:pPr>
            <w:r w:rsidRPr="00CC38F8">
              <w:rPr>
                <w:b/>
                <w:bCs/>
                <w:i/>
                <w:color w:val="000000" w:themeColor="text1"/>
                <w:sz w:val="26"/>
                <w:szCs w:val="26"/>
                <w:u w:val="single"/>
                <w:lang w:val="nl-NL"/>
              </w:rPr>
              <w:t>Luận điểm 1</w:t>
            </w:r>
            <w:r w:rsidRPr="00CC38F8">
              <w:rPr>
                <w:b/>
                <w:bCs/>
                <w:i/>
                <w:color w:val="000000" w:themeColor="text1"/>
                <w:sz w:val="26"/>
                <w:szCs w:val="26"/>
                <w:lang w:val="nl-NL"/>
              </w:rPr>
              <w:t xml:space="preserve"> </w:t>
            </w:r>
            <w:r w:rsidRPr="00CC38F8">
              <w:rPr>
                <w:b/>
                <w:i/>
                <w:color w:val="000000" w:themeColor="text1"/>
                <w:sz w:val="26"/>
                <w:szCs w:val="26"/>
                <w:lang w:val="vi-VN"/>
              </w:rPr>
              <w:t>Tr</w:t>
            </w:r>
            <w:r>
              <w:rPr>
                <w:b/>
                <w:i/>
                <w:color w:val="000000" w:themeColor="text1"/>
                <w:sz w:val="26"/>
                <w:szCs w:val="26"/>
                <w:lang w:val="vi-VN"/>
              </w:rPr>
              <w:t>ong những ngày phép về thăm quê</w:t>
            </w:r>
          </w:p>
          <w:p w:rsidR="000060DD" w:rsidRPr="00CC38F8" w:rsidRDefault="000060DD" w:rsidP="00FF282F">
            <w:pPr>
              <w:pStyle w:val="NormalWeb"/>
              <w:shd w:val="clear" w:color="auto" w:fill="FFFFFF"/>
              <w:spacing w:before="0" w:beforeAutospacing="0" w:line="276" w:lineRule="auto"/>
              <w:contextualSpacing/>
              <w:jc w:val="both"/>
              <w:rPr>
                <w:color w:val="000000" w:themeColor="text1"/>
                <w:sz w:val="26"/>
                <w:szCs w:val="26"/>
                <w:lang w:val="vi-VN"/>
              </w:rPr>
            </w:pPr>
            <w:r w:rsidRPr="00CC38F8">
              <w:rPr>
                <w:color w:val="000000" w:themeColor="text1"/>
                <w:sz w:val="26"/>
                <w:szCs w:val="26"/>
                <w:lang w:val="vi-VN"/>
              </w:rPr>
              <w:t xml:space="preserve">- </w:t>
            </w:r>
            <w:r w:rsidRPr="00CC38F8">
              <w:rPr>
                <w:i/>
                <w:color w:val="000000" w:themeColor="text1"/>
                <w:sz w:val="26"/>
                <w:szCs w:val="26"/>
                <w:lang w:val="vi-VN"/>
              </w:rPr>
              <w:t>Trước khi về thăm nhà</w:t>
            </w:r>
            <w:r w:rsidRPr="00CC38F8">
              <w:rPr>
                <w:color w:val="000000" w:themeColor="text1"/>
                <w:sz w:val="26"/>
                <w:szCs w:val="26"/>
                <w:lang w:val="vi-VN"/>
              </w:rPr>
              <w:t>: ông Sáu khao khát, nôn nóng muốn gặp con</w:t>
            </w:r>
          </w:p>
          <w:p w:rsidR="000060DD" w:rsidRPr="00CC38F8" w:rsidRDefault="000060DD" w:rsidP="00FF282F">
            <w:pPr>
              <w:pStyle w:val="NormalWeb"/>
              <w:shd w:val="clear" w:color="auto" w:fill="FFFFFF"/>
              <w:spacing w:before="0" w:beforeAutospacing="0" w:line="276" w:lineRule="auto"/>
              <w:contextualSpacing/>
              <w:jc w:val="both"/>
              <w:rPr>
                <w:color w:val="000000" w:themeColor="text1"/>
                <w:sz w:val="26"/>
                <w:szCs w:val="26"/>
                <w:lang w:val="vi-VN"/>
              </w:rPr>
            </w:pPr>
            <w:r w:rsidRPr="00CC38F8">
              <w:rPr>
                <w:color w:val="000000" w:themeColor="text1"/>
                <w:sz w:val="26"/>
                <w:szCs w:val="26"/>
                <w:lang w:val="vi-VN"/>
              </w:rPr>
              <w:t xml:space="preserve">- </w:t>
            </w:r>
            <w:r w:rsidRPr="00CC38F8">
              <w:rPr>
                <w:i/>
                <w:color w:val="000000" w:themeColor="text1"/>
                <w:sz w:val="26"/>
                <w:szCs w:val="26"/>
                <w:lang w:val="vi-VN"/>
              </w:rPr>
              <w:t>Khi mới trở về nhà</w:t>
            </w:r>
            <w:r w:rsidRPr="00CC38F8">
              <w:rPr>
                <w:color w:val="000000" w:themeColor="text1"/>
                <w:sz w:val="26"/>
                <w:szCs w:val="26"/>
                <w:lang w:val="vi-VN"/>
              </w:rPr>
              <w:t>: ông Sáu vô cùng đau đớn khi bé Thu nhìn ông ngơ ngác, lạ lùng và bỏ chạy, không chịu nhận ông là ba.</w:t>
            </w:r>
          </w:p>
          <w:p w:rsidR="000060DD" w:rsidRPr="00CC38F8" w:rsidRDefault="000060DD" w:rsidP="00FF282F">
            <w:pPr>
              <w:pStyle w:val="NormalWeb"/>
              <w:shd w:val="clear" w:color="auto" w:fill="FFFFFF"/>
              <w:spacing w:before="0" w:beforeAutospacing="0" w:line="276" w:lineRule="auto"/>
              <w:contextualSpacing/>
              <w:jc w:val="both"/>
              <w:rPr>
                <w:color w:val="000000" w:themeColor="text1"/>
                <w:sz w:val="26"/>
                <w:szCs w:val="26"/>
                <w:lang w:val="vi-VN"/>
              </w:rPr>
            </w:pPr>
            <w:r w:rsidRPr="00CC38F8">
              <w:rPr>
                <w:color w:val="000000" w:themeColor="text1"/>
                <w:sz w:val="26"/>
                <w:szCs w:val="26"/>
                <w:lang w:val="vi-VN"/>
              </w:rPr>
              <w:t xml:space="preserve">- </w:t>
            </w:r>
            <w:r w:rsidRPr="00CC38F8">
              <w:rPr>
                <w:i/>
                <w:color w:val="000000" w:themeColor="text1"/>
                <w:sz w:val="26"/>
                <w:szCs w:val="26"/>
                <w:lang w:val="vi-VN"/>
              </w:rPr>
              <w:t>Suốt ba ngày nghỉ phép</w:t>
            </w:r>
            <w:r w:rsidRPr="00CC38F8">
              <w:rPr>
                <w:color w:val="000000" w:themeColor="text1"/>
                <w:sz w:val="26"/>
                <w:szCs w:val="26"/>
                <w:lang w:val="vi-VN"/>
              </w:rPr>
              <w:t xml:space="preserve">: ông luôn tìm cách chăm sóc, bù đắp cho con những ngày tháng sống thiếu hơi ấm tình cha nhưng càn gần thì </w:t>
            </w:r>
            <w:r w:rsidRPr="00CC38F8">
              <w:rPr>
                <w:color w:val="000000" w:themeColor="text1"/>
                <w:sz w:val="26"/>
                <w:szCs w:val="26"/>
                <w:lang w:val="vi-VN"/>
              </w:rPr>
              <w:lastRenderedPageBreak/>
              <w:t>Thu càng tỏ ra cách. Ông chỉ mong một tiếng ba từ con dù Thu bướng bỉnh, ông vẫn dành cho con những tình cảm sâu sắc.</w:t>
            </w:r>
          </w:p>
          <w:p w:rsidR="000060DD" w:rsidRDefault="000060DD" w:rsidP="00FF282F">
            <w:pPr>
              <w:pStyle w:val="NormalWeb"/>
              <w:shd w:val="clear" w:color="auto" w:fill="FFFFFF"/>
              <w:spacing w:before="0" w:beforeAutospacing="0"/>
              <w:contextualSpacing/>
              <w:jc w:val="both"/>
              <w:rPr>
                <w:b/>
                <w:i/>
                <w:color w:val="000000" w:themeColor="text1"/>
                <w:sz w:val="26"/>
                <w:szCs w:val="26"/>
                <w:lang w:val="vi-VN"/>
              </w:rPr>
            </w:pPr>
            <w:r>
              <w:rPr>
                <w:b/>
                <w:bCs/>
                <w:i/>
                <w:sz w:val="26"/>
                <w:szCs w:val="26"/>
                <w:u w:val="single"/>
                <w:lang w:val="nl-NL"/>
              </w:rPr>
              <w:t xml:space="preserve">Luận điểm </w:t>
            </w:r>
            <w:r>
              <w:rPr>
                <w:b/>
                <w:bCs/>
                <w:i/>
                <w:sz w:val="26"/>
                <w:szCs w:val="26"/>
                <w:u w:val="single"/>
                <w:lang w:val="vi-VN"/>
              </w:rPr>
              <w:t>2</w:t>
            </w:r>
            <w:r>
              <w:rPr>
                <w:b/>
                <w:i/>
                <w:color w:val="000000" w:themeColor="text1"/>
                <w:sz w:val="26"/>
                <w:szCs w:val="26"/>
                <w:lang w:val="vi-VN"/>
              </w:rPr>
              <w:t xml:space="preserve"> Thời khắc chia ly</w:t>
            </w:r>
          </w:p>
          <w:p w:rsidR="000060DD" w:rsidRPr="00D658FE" w:rsidRDefault="000060DD" w:rsidP="00FF282F">
            <w:pPr>
              <w:pStyle w:val="NormalWeb"/>
              <w:shd w:val="clear" w:color="auto" w:fill="FFFFFF"/>
              <w:spacing w:before="0" w:beforeAutospacing="0"/>
              <w:contextualSpacing/>
              <w:jc w:val="both"/>
              <w:rPr>
                <w:color w:val="000000" w:themeColor="text1"/>
                <w:sz w:val="26"/>
                <w:szCs w:val="26"/>
                <w:lang w:val="vi-VN"/>
              </w:rPr>
            </w:pPr>
            <w:r>
              <w:rPr>
                <w:color w:val="000000" w:themeColor="text1"/>
                <w:sz w:val="26"/>
                <w:szCs w:val="26"/>
                <w:lang w:val="vi-VN"/>
              </w:rPr>
              <w:t xml:space="preserve">- </w:t>
            </w:r>
            <w:r w:rsidRPr="00D658FE">
              <w:rPr>
                <w:color w:val="000000" w:themeColor="text1"/>
                <w:sz w:val="26"/>
                <w:szCs w:val="26"/>
                <w:lang w:val="vi-VN"/>
              </w:rPr>
              <w:t xml:space="preserve">Lúc sắp đi, ông nhìn </w:t>
            </w:r>
            <w:r>
              <w:rPr>
                <w:color w:val="000000" w:themeColor="text1"/>
                <w:sz w:val="26"/>
                <w:szCs w:val="26"/>
                <w:lang w:val="vi-VN"/>
              </w:rPr>
              <w:t>con</w:t>
            </w:r>
            <w:r w:rsidRPr="00D658FE">
              <w:rPr>
                <w:color w:val="000000" w:themeColor="text1"/>
                <w:sz w:val="26"/>
                <w:szCs w:val="26"/>
                <w:lang w:val="vi-VN"/>
              </w:rPr>
              <w:t xml:space="preserve"> với ánh mắt trìu mến pha lẫn với những buồn rầu, bất lực đan xen.</w:t>
            </w:r>
          </w:p>
          <w:p w:rsidR="000060DD" w:rsidRPr="00D658FE" w:rsidRDefault="000060DD" w:rsidP="00FF282F">
            <w:pPr>
              <w:pStyle w:val="NormalWeb"/>
              <w:shd w:val="clear" w:color="auto" w:fill="FFFFFF"/>
              <w:spacing w:before="0" w:beforeAutospacing="0"/>
              <w:contextualSpacing/>
              <w:jc w:val="both"/>
              <w:rPr>
                <w:color w:val="000000" w:themeColor="text1"/>
                <w:sz w:val="26"/>
                <w:szCs w:val="26"/>
                <w:lang w:val="vi-VN"/>
              </w:rPr>
            </w:pPr>
            <w:r>
              <w:rPr>
                <w:color w:val="000000" w:themeColor="text1"/>
                <w:sz w:val="26"/>
                <w:szCs w:val="26"/>
                <w:lang w:val="vi-VN"/>
              </w:rPr>
              <w:t xml:space="preserve">- </w:t>
            </w:r>
            <w:r w:rsidRPr="00D658FE">
              <w:rPr>
                <w:color w:val="000000" w:themeColor="text1"/>
                <w:sz w:val="26"/>
                <w:szCs w:val="26"/>
                <w:lang w:val="vi-VN"/>
              </w:rPr>
              <w:t>Khi con gái gọi ông một tiếng “ba” và ôm chặt lấy ông, ông Sáu một tay ôm con, một tay rút khăn lau đi dòng nước mắt chất đầy cảm xúc.</w:t>
            </w:r>
          </w:p>
          <w:p w:rsidR="000060DD" w:rsidRPr="00346E23" w:rsidRDefault="000060DD" w:rsidP="00FF282F">
            <w:pPr>
              <w:pStyle w:val="NormalWeb"/>
              <w:shd w:val="clear" w:color="auto" w:fill="FFFFFF"/>
              <w:spacing w:before="0" w:beforeAutospacing="0"/>
              <w:contextualSpacing/>
              <w:jc w:val="both"/>
              <w:rPr>
                <w:color w:val="000000" w:themeColor="text1"/>
                <w:sz w:val="26"/>
                <w:szCs w:val="26"/>
                <w:lang w:val="vi-VN"/>
              </w:rPr>
            </w:pPr>
            <w:r>
              <w:rPr>
                <w:color w:val="000000" w:themeColor="text1"/>
                <w:sz w:val="26"/>
                <w:szCs w:val="26"/>
                <w:lang w:val="vi-VN"/>
              </w:rPr>
              <w:t> - Ông hạnh phúc vì được sống trong tình yêu thương mãnh liệt mà con gái dành cho mình</w:t>
            </w:r>
          </w:p>
          <w:p w:rsidR="000060DD" w:rsidRPr="005A58D6" w:rsidRDefault="000060DD" w:rsidP="00FF282F">
            <w:pPr>
              <w:pStyle w:val="NormalWeb"/>
              <w:shd w:val="clear" w:color="auto" w:fill="FFFFFF"/>
              <w:spacing w:before="0" w:beforeAutospacing="0"/>
              <w:contextualSpacing/>
              <w:jc w:val="both"/>
              <w:rPr>
                <w:b/>
                <w:color w:val="000000" w:themeColor="text1"/>
                <w:sz w:val="26"/>
                <w:szCs w:val="26"/>
                <w:lang w:val="vi-VN"/>
              </w:rPr>
            </w:pPr>
            <w:r w:rsidRPr="005A58D6">
              <w:rPr>
                <w:b/>
                <w:color w:val="000000" w:themeColor="text1"/>
                <w:sz w:val="26"/>
                <w:szCs w:val="26"/>
                <w:lang w:val="vi-VN"/>
              </w:rPr>
              <w:t>=&gt; Tình cảm cha con tha thiết, sâu nặng đầy bao dung.</w:t>
            </w:r>
          </w:p>
          <w:p w:rsidR="000060DD" w:rsidRPr="00227FD2" w:rsidRDefault="000060DD" w:rsidP="00FF282F">
            <w:pPr>
              <w:shd w:val="clear" w:color="auto" w:fill="FFFFFF"/>
              <w:spacing w:after="100" w:afterAutospacing="1"/>
              <w:contextualSpacing/>
              <w:jc w:val="both"/>
              <w:rPr>
                <w:b/>
                <w:i/>
                <w:color w:val="000000" w:themeColor="text1"/>
                <w:sz w:val="26"/>
                <w:szCs w:val="26"/>
                <w:lang w:val="vi-VN"/>
              </w:rPr>
            </w:pPr>
            <w:r>
              <w:rPr>
                <w:b/>
                <w:bCs/>
                <w:i/>
                <w:sz w:val="26"/>
                <w:szCs w:val="26"/>
                <w:u w:val="single"/>
                <w:lang w:val="nl-NL"/>
              </w:rPr>
              <w:t xml:space="preserve">Luận điểm </w:t>
            </w:r>
            <w:r>
              <w:rPr>
                <w:b/>
                <w:bCs/>
                <w:i/>
                <w:sz w:val="26"/>
                <w:szCs w:val="26"/>
                <w:u w:val="single"/>
                <w:lang w:val="vi-VN"/>
              </w:rPr>
              <w:t>3</w:t>
            </w:r>
            <w:r w:rsidRPr="00227FD2">
              <w:rPr>
                <w:b/>
                <w:i/>
                <w:color w:val="000000" w:themeColor="text1"/>
                <w:sz w:val="26"/>
                <w:szCs w:val="26"/>
                <w:lang w:val="vi-VN"/>
              </w:rPr>
              <w:t>  Những ngày ông Sáu ở căn cứ</w:t>
            </w:r>
          </w:p>
          <w:p w:rsidR="000060DD" w:rsidRPr="002D2692" w:rsidRDefault="000060DD" w:rsidP="00FF282F">
            <w:pPr>
              <w:shd w:val="clear" w:color="auto" w:fill="FFFFFF"/>
              <w:spacing w:after="100" w:afterAutospacing="1"/>
              <w:contextualSpacing/>
              <w:jc w:val="both"/>
              <w:rPr>
                <w:color w:val="000000" w:themeColor="text1"/>
                <w:sz w:val="26"/>
                <w:szCs w:val="26"/>
                <w:lang w:val="vi-VN"/>
              </w:rPr>
            </w:pPr>
            <w:r w:rsidRPr="00227FD2">
              <w:rPr>
                <w:color w:val="000000" w:themeColor="text1"/>
                <w:sz w:val="26"/>
                <w:szCs w:val="26"/>
                <w:lang w:val="vi-VN"/>
              </w:rPr>
              <w:t xml:space="preserve">    </w:t>
            </w:r>
            <w:r w:rsidRPr="00346E23">
              <w:rPr>
                <w:color w:val="000000" w:themeColor="text1"/>
                <w:sz w:val="26"/>
                <w:szCs w:val="26"/>
                <w:lang w:val="vi-VN"/>
              </w:rPr>
              <w:tab/>
            </w:r>
            <w:r w:rsidRPr="00227FD2">
              <w:rPr>
                <w:color w:val="000000" w:themeColor="text1"/>
                <w:sz w:val="26"/>
                <w:szCs w:val="26"/>
                <w:lang w:val="vi-VN"/>
              </w:rPr>
              <w:t>+ Nỗi nhớ con da diết hòa quyện với những ân hận vì đã đánh con.</w:t>
            </w:r>
            <w:r>
              <w:rPr>
                <w:color w:val="000000" w:themeColor="text1"/>
                <w:sz w:val="26"/>
                <w:szCs w:val="26"/>
                <w:lang w:val="vi-VN"/>
              </w:rPr>
              <w:t xml:space="preserve"> Nhớ lời con dặn, ông nghĩ đến việc làm cho con chiếc lược ngà</w:t>
            </w:r>
            <w:r w:rsidRPr="002D2692">
              <w:rPr>
                <w:color w:val="000000" w:themeColor="text1"/>
                <w:sz w:val="26"/>
                <w:szCs w:val="26"/>
                <w:lang w:val="vi-VN"/>
              </w:rPr>
              <w:t>.</w:t>
            </w:r>
          </w:p>
          <w:p w:rsidR="000060DD" w:rsidRPr="00227FD2" w:rsidRDefault="000060DD" w:rsidP="00FF282F">
            <w:pPr>
              <w:shd w:val="clear" w:color="auto" w:fill="FFFFFF"/>
              <w:spacing w:after="100" w:afterAutospacing="1"/>
              <w:contextualSpacing/>
              <w:jc w:val="both"/>
              <w:rPr>
                <w:color w:val="000000" w:themeColor="text1"/>
                <w:sz w:val="26"/>
                <w:szCs w:val="26"/>
                <w:lang w:val="vi-VN"/>
              </w:rPr>
            </w:pPr>
            <w:r w:rsidRPr="00227FD2">
              <w:rPr>
                <w:color w:val="000000" w:themeColor="text1"/>
                <w:sz w:val="26"/>
                <w:szCs w:val="26"/>
                <w:lang w:val="vi-VN"/>
              </w:rPr>
              <w:t xml:space="preserve">       </w:t>
            </w:r>
            <w:r w:rsidRPr="00D658FE">
              <w:rPr>
                <w:color w:val="000000" w:themeColor="text1"/>
                <w:sz w:val="26"/>
                <w:szCs w:val="26"/>
                <w:lang w:val="vi-VN"/>
              </w:rPr>
              <w:tab/>
            </w:r>
            <w:r w:rsidRPr="00227FD2">
              <w:rPr>
                <w:color w:val="000000" w:themeColor="text1"/>
                <w:sz w:val="26"/>
                <w:szCs w:val="26"/>
                <w:lang w:val="vi-VN"/>
              </w:rPr>
              <w:t xml:space="preserve">+ </w:t>
            </w:r>
            <w:r>
              <w:rPr>
                <w:color w:val="000000" w:themeColor="text1"/>
                <w:sz w:val="26"/>
                <w:szCs w:val="26"/>
                <w:lang w:val="vi-VN"/>
              </w:rPr>
              <w:t xml:space="preserve">Ông vui mừng, sung sướng khi kiếm được khúc ngà voi. </w:t>
            </w:r>
            <w:r w:rsidRPr="00227FD2">
              <w:rPr>
                <w:color w:val="000000" w:themeColor="text1"/>
                <w:sz w:val="26"/>
                <w:szCs w:val="26"/>
                <w:lang w:val="vi-VN"/>
              </w:rPr>
              <w:t xml:space="preserve">Tỉ mỉ từng ngày làm chiếc lược, mỗi khi nhớ con lại mang ra ngắm, </w:t>
            </w:r>
            <w:r>
              <w:rPr>
                <w:color w:val="000000" w:themeColor="text1"/>
                <w:sz w:val="26"/>
                <w:szCs w:val="26"/>
                <w:lang w:val="vi-VN"/>
              </w:rPr>
              <w:t>mài</w:t>
            </w:r>
            <w:r w:rsidRPr="00227FD2">
              <w:rPr>
                <w:color w:val="000000" w:themeColor="text1"/>
                <w:sz w:val="26"/>
                <w:szCs w:val="26"/>
                <w:lang w:val="vi-VN"/>
              </w:rPr>
              <w:t xml:space="preserve"> lược lên tóc.</w:t>
            </w:r>
          </w:p>
          <w:p w:rsidR="000060DD" w:rsidRPr="00344EE0" w:rsidRDefault="000060DD" w:rsidP="00FF282F">
            <w:pPr>
              <w:shd w:val="clear" w:color="auto" w:fill="FFFFFF"/>
              <w:spacing w:after="100" w:afterAutospacing="1"/>
              <w:contextualSpacing/>
              <w:jc w:val="both"/>
              <w:rPr>
                <w:color w:val="000000" w:themeColor="text1"/>
                <w:sz w:val="26"/>
                <w:szCs w:val="26"/>
                <w:lang w:val="vi-VN"/>
              </w:rPr>
            </w:pPr>
            <w:r w:rsidRPr="00227FD2">
              <w:rPr>
                <w:color w:val="000000" w:themeColor="text1"/>
                <w:sz w:val="26"/>
                <w:szCs w:val="26"/>
                <w:lang w:val="vi-VN"/>
              </w:rPr>
              <w:t xml:space="preserve">    </w:t>
            </w:r>
            <w:r w:rsidRPr="00344EE0">
              <w:rPr>
                <w:color w:val="000000" w:themeColor="text1"/>
                <w:sz w:val="26"/>
                <w:szCs w:val="26"/>
                <w:lang w:val="vi-VN"/>
              </w:rPr>
              <w:tab/>
              <w:t>+ Ông hy sinh khi chưa kịp tặng con chiếc lược ngà. Những giây phút cuối đời ông vẫn chỉ nhớ đến đứa con, ông trao chiếc lược cho đồng đội và gửi gắm tình thương qua ánh mắt thiết tha.</w:t>
            </w:r>
          </w:p>
          <w:p w:rsidR="000060DD" w:rsidRPr="00344EE0" w:rsidRDefault="000060DD" w:rsidP="00FF282F">
            <w:pPr>
              <w:shd w:val="clear" w:color="auto" w:fill="FFFFFF"/>
              <w:spacing w:after="100" w:afterAutospacing="1"/>
              <w:ind w:firstLine="720"/>
              <w:contextualSpacing/>
              <w:jc w:val="both"/>
              <w:rPr>
                <w:color w:val="000000" w:themeColor="text1"/>
                <w:sz w:val="26"/>
                <w:szCs w:val="26"/>
                <w:lang w:val="vi-VN"/>
              </w:rPr>
            </w:pPr>
            <w:r w:rsidRPr="00344EE0">
              <w:rPr>
                <w:color w:val="000000" w:themeColor="text1"/>
                <w:sz w:val="26"/>
                <w:szCs w:val="26"/>
                <w:lang w:val="vi-VN"/>
              </w:rPr>
              <w:t>=&gt; Tình phụ tử thiêng liêng, bất diệt. Chiếc lược là sự kết tinh tình cảm, nỗi nhớ nhung</w:t>
            </w:r>
            <w:r w:rsidRPr="00001B7C">
              <w:rPr>
                <w:color w:val="000000" w:themeColor="text1"/>
                <w:sz w:val="26"/>
                <w:szCs w:val="26"/>
                <w:lang w:val="vi-VN"/>
              </w:rPr>
              <w:t xml:space="preserve"> con</w:t>
            </w:r>
            <w:r w:rsidRPr="00344EE0">
              <w:rPr>
                <w:color w:val="000000" w:themeColor="text1"/>
                <w:sz w:val="26"/>
                <w:szCs w:val="26"/>
                <w:lang w:val="vi-VN"/>
              </w:rPr>
              <w:t>, từng chi tiết trên cây lược đều là tình cảm mà ông tỉ mẩn khắc vào. Chiếc lược cũng là tình yêu của ông dành cho con, dẫu ông không còn nhưng tình yêu dành cho con vẫn còn sống mãi.</w:t>
            </w:r>
          </w:p>
          <w:p w:rsidR="000060DD" w:rsidRPr="00344EE0" w:rsidRDefault="000060DD" w:rsidP="00FF282F">
            <w:pPr>
              <w:shd w:val="clear" w:color="auto" w:fill="FFFFFF"/>
              <w:spacing w:after="100" w:afterAutospacing="1"/>
              <w:contextualSpacing/>
              <w:jc w:val="both"/>
              <w:rPr>
                <w:b/>
                <w:color w:val="000000" w:themeColor="text1"/>
                <w:sz w:val="26"/>
                <w:szCs w:val="26"/>
                <w:lang w:val="vi-VN"/>
              </w:rPr>
            </w:pPr>
            <w:r w:rsidRPr="00344EE0">
              <w:rPr>
                <w:b/>
                <w:color w:val="000000" w:themeColor="text1"/>
                <w:sz w:val="26"/>
                <w:szCs w:val="26"/>
                <w:lang w:val="vi-VN"/>
              </w:rPr>
              <w:t xml:space="preserve"> * Nghệ thuật</w:t>
            </w:r>
          </w:p>
          <w:p w:rsidR="000060DD" w:rsidRPr="00344EE0" w:rsidRDefault="000060DD" w:rsidP="00FF282F">
            <w:pPr>
              <w:shd w:val="clear" w:color="auto" w:fill="FFFFFF"/>
              <w:spacing w:after="100" w:afterAutospacing="1"/>
              <w:contextualSpacing/>
              <w:jc w:val="both"/>
              <w:rPr>
                <w:color w:val="000000" w:themeColor="text1"/>
                <w:sz w:val="26"/>
                <w:szCs w:val="26"/>
                <w:lang w:val="vi-VN"/>
              </w:rPr>
            </w:pPr>
            <w:r w:rsidRPr="00344EE0">
              <w:rPr>
                <w:color w:val="000000" w:themeColor="text1"/>
                <w:sz w:val="26"/>
                <w:szCs w:val="26"/>
                <w:lang w:val="vi-VN"/>
              </w:rPr>
              <w:t>- Tình huống truyện độc đáo</w:t>
            </w:r>
          </w:p>
          <w:p w:rsidR="000060DD" w:rsidRPr="00344EE0" w:rsidRDefault="000060DD" w:rsidP="00FF282F">
            <w:pPr>
              <w:shd w:val="clear" w:color="auto" w:fill="FFFFFF"/>
              <w:spacing w:after="100" w:afterAutospacing="1"/>
              <w:contextualSpacing/>
              <w:jc w:val="both"/>
              <w:rPr>
                <w:color w:val="000000" w:themeColor="text1"/>
                <w:sz w:val="26"/>
                <w:szCs w:val="26"/>
                <w:lang w:val="vi-VN"/>
              </w:rPr>
            </w:pPr>
            <w:r w:rsidRPr="00344EE0">
              <w:rPr>
                <w:color w:val="000000" w:themeColor="text1"/>
                <w:sz w:val="26"/>
                <w:szCs w:val="26"/>
                <w:lang w:val="vi-VN"/>
              </w:rPr>
              <w:t>- Miêu tả tâm lí, xây dựng tính cách nhân vật tinh tế, sâu sắc.</w:t>
            </w:r>
          </w:p>
          <w:p w:rsidR="000060DD" w:rsidRPr="00344EE0" w:rsidRDefault="000060DD" w:rsidP="00FF282F">
            <w:pPr>
              <w:shd w:val="clear" w:color="auto" w:fill="FFFFFF"/>
              <w:spacing w:after="100" w:afterAutospacing="1"/>
              <w:contextualSpacing/>
              <w:jc w:val="both"/>
              <w:rPr>
                <w:color w:val="000000" w:themeColor="text1"/>
                <w:sz w:val="26"/>
                <w:szCs w:val="26"/>
                <w:lang w:val="vi-VN"/>
              </w:rPr>
            </w:pPr>
            <w:r w:rsidRPr="00344EE0">
              <w:rPr>
                <w:color w:val="000000" w:themeColor="text1"/>
                <w:sz w:val="26"/>
                <w:szCs w:val="26"/>
                <w:lang w:val="vi-VN"/>
              </w:rPr>
              <w:t>- Ngôn ngữ giản dị, đậm chất Nam bộ,...</w:t>
            </w:r>
          </w:p>
          <w:p w:rsidR="000060DD" w:rsidRPr="00344EE0" w:rsidRDefault="000060DD" w:rsidP="00FF282F">
            <w:pPr>
              <w:shd w:val="clear" w:color="auto" w:fill="FFFFFF"/>
              <w:spacing w:after="100" w:afterAutospacing="1"/>
              <w:contextualSpacing/>
              <w:jc w:val="both"/>
              <w:rPr>
                <w:b/>
                <w:color w:val="000000" w:themeColor="text1"/>
                <w:sz w:val="26"/>
                <w:szCs w:val="26"/>
                <w:lang w:val="vi-VN"/>
              </w:rPr>
            </w:pPr>
            <w:r w:rsidRPr="00344EE0">
              <w:rPr>
                <w:b/>
                <w:color w:val="000000" w:themeColor="text1"/>
                <w:sz w:val="26"/>
                <w:szCs w:val="26"/>
                <w:lang w:val="vi-VN"/>
              </w:rPr>
              <w:t>Kết bài</w:t>
            </w:r>
          </w:p>
          <w:p w:rsidR="000060DD" w:rsidRPr="00344EE0" w:rsidRDefault="000060DD" w:rsidP="00FF282F">
            <w:pPr>
              <w:shd w:val="clear" w:color="auto" w:fill="FFFFFF"/>
              <w:spacing w:after="100" w:afterAutospacing="1"/>
              <w:contextualSpacing/>
              <w:jc w:val="both"/>
              <w:rPr>
                <w:color w:val="000000" w:themeColor="text1"/>
                <w:sz w:val="26"/>
                <w:szCs w:val="26"/>
                <w:lang w:val="vi-VN"/>
              </w:rPr>
            </w:pPr>
            <w:r w:rsidRPr="00344EE0">
              <w:rPr>
                <w:color w:val="000000" w:themeColor="text1"/>
                <w:sz w:val="26"/>
                <w:szCs w:val="26"/>
                <w:lang w:val="vi-VN"/>
              </w:rPr>
              <w:t>- Khẳng định tình cha con cao đẹp trong cảnh ngộ éo le của chiến tranh. Chiến tranh không thể hủy diệt tình cảm gia đình thiêng liêng của con người.</w:t>
            </w:r>
          </w:p>
          <w:p w:rsidR="000060DD" w:rsidRPr="005A58D6" w:rsidRDefault="000060DD" w:rsidP="00FF282F">
            <w:pPr>
              <w:shd w:val="clear" w:color="auto" w:fill="FFFFFF"/>
              <w:spacing w:after="100" w:afterAutospacing="1"/>
              <w:contextualSpacing/>
              <w:jc w:val="both"/>
              <w:rPr>
                <w:color w:val="000000" w:themeColor="text1"/>
                <w:sz w:val="26"/>
                <w:szCs w:val="26"/>
                <w:lang w:val="vi-VN"/>
              </w:rPr>
            </w:pPr>
            <w:r w:rsidRPr="00344EE0">
              <w:rPr>
                <w:color w:val="000000" w:themeColor="text1"/>
                <w:sz w:val="26"/>
                <w:szCs w:val="26"/>
                <w:lang w:val="vi-VN"/>
              </w:rPr>
              <w:t>- Nêu suy nghĩ, tình cảm riêng,...</w:t>
            </w:r>
          </w:p>
        </w:tc>
        <w:tc>
          <w:tcPr>
            <w:tcW w:w="1057" w:type="dxa"/>
          </w:tcPr>
          <w:p w:rsidR="000060DD" w:rsidRPr="002D2692" w:rsidRDefault="000060DD" w:rsidP="00FF282F">
            <w:pPr>
              <w:rPr>
                <w:b/>
                <w:bCs/>
                <w:iCs/>
                <w:sz w:val="28"/>
                <w:szCs w:val="28"/>
              </w:rPr>
            </w:pPr>
            <w:r>
              <w:rPr>
                <w:b/>
                <w:bCs/>
                <w:iCs/>
                <w:sz w:val="28"/>
                <w:szCs w:val="28"/>
              </w:rPr>
              <w:lastRenderedPageBreak/>
              <w:t>3.5</w:t>
            </w:r>
          </w:p>
        </w:tc>
      </w:tr>
      <w:tr w:rsidR="000060DD" w:rsidRPr="00500DFF" w:rsidTr="00FF282F">
        <w:tc>
          <w:tcPr>
            <w:tcW w:w="839" w:type="dxa"/>
          </w:tcPr>
          <w:p w:rsidR="000060DD" w:rsidRPr="006C11D3" w:rsidRDefault="000060DD" w:rsidP="00FF282F">
            <w:pPr>
              <w:rPr>
                <w:iCs/>
                <w:sz w:val="28"/>
                <w:szCs w:val="28"/>
                <w:lang w:val="vi-VN"/>
              </w:rPr>
            </w:pPr>
          </w:p>
        </w:tc>
        <w:tc>
          <w:tcPr>
            <w:tcW w:w="529" w:type="dxa"/>
          </w:tcPr>
          <w:p w:rsidR="000060DD" w:rsidRPr="006C11D3" w:rsidRDefault="000060DD" w:rsidP="00FF282F">
            <w:pPr>
              <w:rPr>
                <w:b/>
                <w:bCs/>
                <w:iCs/>
                <w:sz w:val="28"/>
                <w:szCs w:val="28"/>
                <w:lang w:val="vi-VN"/>
              </w:rPr>
            </w:pPr>
          </w:p>
        </w:tc>
        <w:tc>
          <w:tcPr>
            <w:tcW w:w="7560" w:type="dxa"/>
            <w:gridSpan w:val="2"/>
          </w:tcPr>
          <w:p w:rsidR="000060DD" w:rsidRPr="006C11D3" w:rsidRDefault="000060DD" w:rsidP="00FF282F">
            <w:pPr>
              <w:widowControl w:val="0"/>
              <w:tabs>
                <w:tab w:val="left" w:pos="0"/>
              </w:tabs>
              <w:ind w:right="-120"/>
              <w:jc w:val="both"/>
              <w:rPr>
                <w:i/>
                <w:sz w:val="28"/>
                <w:szCs w:val="28"/>
                <w:lang w:val="vi-VN"/>
              </w:rPr>
            </w:pPr>
            <w:r w:rsidRPr="006C11D3">
              <w:rPr>
                <w:i/>
                <w:sz w:val="28"/>
                <w:szCs w:val="28"/>
                <w:lang w:val="vi-VN"/>
              </w:rPr>
              <w:t>d. Chính tả, dùng từ, đặt câu</w:t>
            </w:r>
          </w:p>
          <w:p w:rsidR="000060DD" w:rsidRPr="006C11D3" w:rsidRDefault="000060DD" w:rsidP="00FF282F">
            <w:pPr>
              <w:rPr>
                <w:iCs/>
                <w:sz w:val="28"/>
                <w:szCs w:val="28"/>
                <w:lang w:val="vi-VN"/>
              </w:rPr>
            </w:pPr>
            <w:r w:rsidRPr="006C11D3">
              <w:rPr>
                <w:sz w:val="28"/>
                <w:szCs w:val="28"/>
                <w:lang w:val="vi-VN"/>
              </w:rPr>
              <w:t>Đảm bảo chuẩn chính tả ngữ nghĩa, ngữ pháp tiếng Việt.</w:t>
            </w:r>
          </w:p>
        </w:tc>
        <w:tc>
          <w:tcPr>
            <w:tcW w:w="1057" w:type="dxa"/>
          </w:tcPr>
          <w:p w:rsidR="000060DD" w:rsidRPr="002D2692" w:rsidRDefault="000060DD" w:rsidP="00FF282F">
            <w:pPr>
              <w:rPr>
                <w:b/>
                <w:iCs/>
                <w:sz w:val="28"/>
                <w:szCs w:val="28"/>
              </w:rPr>
            </w:pPr>
            <w:r w:rsidRPr="002D2692">
              <w:rPr>
                <w:b/>
                <w:iCs/>
                <w:sz w:val="28"/>
                <w:szCs w:val="28"/>
              </w:rPr>
              <w:t>0.25</w:t>
            </w:r>
          </w:p>
        </w:tc>
      </w:tr>
      <w:tr w:rsidR="000060DD" w:rsidRPr="00500DFF" w:rsidTr="00FF282F">
        <w:tc>
          <w:tcPr>
            <w:tcW w:w="839" w:type="dxa"/>
          </w:tcPr>
          <w:p w:rsidR="000060DD" w:rsidRPr="006C11D3" w:rsidRDefault="000060DD" w:rsidP="00FF282F">
            <w:pPr>
              <w:rPr>
                <w:iCs/>
                <w:sz w:val="28"/>
                <w:szCs w:val="28"/>
                <w:lang w:val="vi-VN"/>
              </w:rPr>
            </w:pPr>
          </w:p>
        </w:tc>
        <w:tc>
          <w:tcPr>
            <w:tcW w:w="529" w:type="dxa"/>
          </w:tcPr>
          <w:p w:rsidR="000060DD" w:rsidRPr="006C11D3" w:rsidRDefault="000060DD" w:rsidP="00FF282F">
            <w:pPr>
              <w:rPr>
                <w:b/>
                <w:bCs/>
                <w:iCs/>
                <w:sz w:val="28"/>
                <w:szCs w:val="28"/>
                <w:lang w:val="vi-VN"/>
              </w:rPr>
            </w:pPr>
          </w:p>
        </w:tc>
        <w:tc>
          <w:tcPr>
            <w:tcW w:w="7560" w:type="dxa"/>
            <w:gridSpan w:val="2"/>
          </w:tcPr>
          <w:p w:rsidR="000060DD" w:rsidRPr="006C11D3" w:rsidRDefault="000060DD" w:rsidP="00FF282F">
            <w:pPr>
              <w:rPr>
                <w:iCs/>
                <w:sz w:val="28"/>
                <w:szCs w:val="28"/>
                <w:lang w:val="vi-VN"/>
              </w:rPr>
            </w:pPr>
            <w:r w:rsidRPr="006C11D3">
              <w:rPr>
                <w:i/>
                <w:sz w:val="28"/>
                <w:szCs w:val="28"/>
                <w:lang w:val="vi-VN"/>
              </w:rPr>
              <w:t xml:space="preserve">e. </w:t>
            </w:r>
            <w:r w:rsidRPr="0057412C">
              <w:rPr>
                <w:i/>
                <w:sz w:val="28"/>
                <w:szCs w:val="28"/>
                <w:lang w:val="vi-VN"/>
              </w:rPr>
              <w:t xml:space="preserve">Sáng tạo: </w:t>
            </w:r>
            <w:r w:rsidRPr="006C11D3">
              <w:rPr>
                <w:sz w:val="28"/>
                <w:szCs w:val="28"/>
                <w:lang w:val="vi-VN"/>
              </w:rPr>
              <w:t xml:space="preserve">Có cách diễn đạt mới mẻ, thể hiện suy nghĩ sâu sắc về vấn đề </w:t>
            </w:r>
            <w:r w:rsidRPr="00CE5777">
              <w:rPr>
                <w:sz w:val="28"/>
                <w:szCs w:val="28"/>
                <w:lang w:val="vi-VN"/>
              </w:rPr>
              <w:t>nghị luận</w:t>
            </w:r>
          </w:p>
        </w:tc>
        <w:tc>
          <w:tcPr>
            <w:tcW w:w="1057" w:type="dxa"/>
          </w:tcPr>
          <w:p w:rsidR="000060DD" w:rsidRPr="002D2692" w:rsidRDefault="000060DD" w:rsidP="00FF282F">
            <w:pPr>
              <w:rPr>
                <w:b/>
                <w:iCs/>
                <w:sz w:val="28"/>
                <w:szCs w:val="28"/>
              </w:rPr>
            </w:pPr>
            <w:r w:rsidRPr="002D2692">
              <w:rPr>
                <w:b/>
                <w:iCs/>
                <w:sz w:val="28"/>
                <w:szCs w:val="28"/>
              </w:rPr>
              <w:t>0.5</w:t>
            </w:r>
          </w:p>
        </w:tc>
      </w:tr>
    </w:tbl>
    <w:p w:rsidR="000060DD" w:rsidRPr="006C11D3" w:rsidRDefault="000060DD" w:rsidP="000060DD">
      <w:pPr>
        <w:autoSpaceDE w:val="0"/>
        <w:autoSpaceDN w:val="0"/>
        <w:adjustRightInd w:val="0"/>
        <w:jc w:val="both"/>
        <w:rPr>
          <w:b/>
          <w:bCs/>
          <w:sz w:val="28"/>
          <w:szCs w:val="28"/>
        </w:rPr>
      </w:pPr>
    </w:p>
    <w:p w:rsidR="000060DD" w:rsidRPr="00500DFF" w:rsidRDefault="000060DD" w:rsidP="000060DD">
      <w:pPr>
        <w:autoSpaceDE w:val="0"/>
        <w:autoSpaceDN w:val="0"/>
        <w:adjustRightInd w:val="0"/>
        <w:jc w:val="both"/>
        <w:rPr>
          <w:b/>
          <w:bCs/>
          <w:sz w:val="28"/>
          <w:szCs w:val="28"/>
        </w:rPr>
      </w:pPr>
      <w:r w:rsidRPr="00CE5777">
        <w:rPr>
          <w:b/>
          <w:bCs/>
          <w:sz w:val="28"/>
          <w:szCs w:val="28"/>
        </w:rPr>
        <w:t>L</w:t>
      </w:r>
      <w:r w:rsidRPr="00500DFF">
        <w:rPr>
          <w:b/>
          <w:bCs/>
          <w:sz w:val="28"/>
          <w:szCs w:val="28"/>
        </w:rPr>
        <w:t xml:space="preserve">ưu ý khi chấm bài: </w:t>
      </w:r>
    </w:p>
    <w:p w:rsidR="000060DD" w:rsidRPr="00CE5777" w:rsidRDefault="000060DD" w:rsidP="000060DD">
      <w:pPr>
        <w:autoSpaceDE w:val="0"/>
        <w:autoSpaceDN w:val="0"/>
        <w:adjustRightInd w:val="0"/>
        <w:jc w:val="both"/>
        <w:rPr>
          <w:i/>
          <w:iCs/>
          <w:sz w:val="28"/>
          <w:szCs w:val="28"/>
        </w:rPr>
      </w:pPr>
      <w:r w:rsidRPr="00CE5777">
        <w:rPr>
          <w:i/>
          <w:iCs/>
          <w:sz w:val="28"/>
          <w:szCs w:val="28"/>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Tổ chấm.</w:t>
      </w:r>
    </w:p>
    <w:p w:rsidR="000060DD" w:rsidRPr="00CE5777" w:rsidRDefault="000060DD" w:rsidP="000060DD">
      <w:pPr>
        <w:autoSpaceDE w:val="0"/>
        <w:autoSpaceDN w:val="0"/>
        <w:adjustRightInd w:val="0"/>
        <w:jc w:val="both"/>
        <w:rPr>
          <w:i/>
          <w:iCs/>
          <w:sz w:val="28"/>
          <w:szCs w:val="28"/>
        </w:rPr>
      </w:pPr>
      <w:r w:rsidRPr="00CE5777">
        <w:rPr>
          <w:i/>
          <w:iCs/>
          <w:sz w:val="28"/>
          <w:szCs w:val="28"/>
        </w:rPr>
        <w:t xml:space="preserve">  Chỉ cho điểm tối đa theo thang điểm với những bài viết đáp ứng đầy đủ những yêu cầu đã nêu ở mỗi câu, đồng thời diễn đạt lưu loát, có cảm xúc.</w:t>
      </w:r>
    </w:p>
    <w:p w:rsidR="000060DD" w:rsidRPr="00CE5777" w:rsidRDefault="000060DD" w:rsidP="000060DD">
      <w:pPr>
        <w:autoSpaceDE w:val="0"/>
        <w:autoSpaceDN w:val="0"/>
        <w:adjustRightInd w:val="0"/>
        <w:jc w:val="both"/>
        <w:rPr>
          <w:i/>
          <w:iCs/>
          <w:sz w:val="28"/>
          <w:szCs w:val="28"/>
        </w:rPr>
      </w:pPr>
      <w:r w:rsidRPr="00CE5777">
        <w:rPr>
          <w:i/>
          <w:iCs/>
          <w:sz w:val="28"/>
          <w:szCs w:val="28"/>
        </w:rPr>
        <w:lastRenderedPageBreak/>
        <w:t xml:space="preserve">  Khuyến khích những bài viết có tính sáng tạo, nội dung bài viết có thể không trùng với yêu cầu trong đáp án nhưng lập luận thuyết phục, văn phong sáng rõ…</w:t>
      </w:r>
    </w:p>
    <w:p w:rsidR="000060DD" w:rsidRPr="00500DFF" w:rsidRDefault="000060DD" w:rsidP="000060DD">
      <w:pPr>
        <w:jc w:val="both"/>
        <w:rPr>
          <w:i/>
          <w:sz w:val="28"/>
          <w:szCs w:val="28"/>
        </w:rPr>
      </w:pPr>
      <w:r w:rsidRPr="00500DFF">
        <w:rPr>
          <w:i/>
          <w:sz w:val="28"/>
          <w:szCs w:val="28"/>
        </w:rPr>
        <w:t xml:space="preserve">  Trên đây có tính chất gợi ý, giám khảo trân trọng những suy nghĩ riêng, phát hiện sự sáng tạo của học sinh.</w:t>
      </w:r>
    </w:p>
    <w:bookmarkEnd w:id="0"/>
    <w:p w:rsidR="000060DD" w:rsidRPr="00CE5777" w:rsidRDefault="000060DD" w:rsidP="000060DD">
      <w:pPr>
        <w:jc w:val="center"/>
        <w:rPr>
          <w:i/>
          <w:sz w:val="28"/>
          <w:szCs w:val="28"/>
        </w:rPr>
      </w:pPr>
      <w:r w:rsidRPr="00CE5777">
        <w:rPr>
          <w:i/>
          <w:sz w:val="28"/>
          <w:szCs w:val="28"/>
        </w:rPr>
        <w:t xml:space="preserve">                               </w:t>
      </w:r>
    </w:p>
    <w:p w:rsidR="000060DD" w:rsidRPr="000060DD" w:rsidRDefault="000060DD" w:rsidP="00ED1474">
      <w:pPr>
        <w:ind w:left="2160" w:firstLine="720"/>
        <w:rPr>
          <w:sz w:val="28"/>
        </w:rPr>
      </w:pPr>
      <w:bookmarkStart w:id="1" w:name="_GoBack"/>
      <w:bookmarkEnd w:id="1"/>
    </w:p>
    <w:sectPr w:rsidR="000060DD" w:rsidRPr="000060DD" w:rsidSect="00ED147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27B"/>
    <w:multiLevelType w:val="hybridMultilevel"/>
    <w:tmpl w:val="BDA4CCE4"/>
    <w:lvl w:ilvl="0" w:tplc="63529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74"/>
    <w:rsid w:val="000060DD"/>
    <w:rsid w:val="000B4C0F"/>
    <w:rsid w:val="0026439B"/>
    <w:rsid w:val="00341E57"/>
    <w:rsid w:val="003E15AE"/>
    <w:rsid w:val="00490740"/>
    <w:rsid w:val="00493D07"/>
    <w:rsid w:val="005D3414"/>
    <w:rsid w:val="006B0741"/>
    <w:rsid w:val="007F2EC2"/>
    <w:rsid w:val="00C07266"/>
    <w:rsid w:val="00C6061D"/>
    <w:rsid w:val="00DA7958"/>
    <w:rsid w:val="00E82B9F"/>
    <w:rsid w:val="00EC25C4"/>
    <w:rsid w:val="00ED1474"/>
    <w:rsid w:val="00F01D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74"/>
    <w:pPr>
      <w:spacing w:after="0" w:line="240" w:lineRule="auto"/>
    </w:pPr>
    <w:rPr>
      <w:rFonts w:ascii="Times New Roman" w:eastAsia="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474"/>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474"/>
    <w:pPr>
      <w:ind w:left="720"/>
      <w:contextualSpacing/>
    </w:pPr>
  </w:style>
  <w:style w:type="character" w:styleId="Emphasis">
    <w:name w:val="Emphasis"/>
    <w:basedOn w:val="DefaultParagraphFont"/>
    <w:uiPriority w:val="20"/>
    <w:qFormat/>
    <w:rsid w:val="007F2EC2"/>
    <w:rPr>
      <w:i/>
      <w:iCs/>
    </w:rPr>
  </w:style>
  <w:style w:type="paragraph" w:styleId="NormalWeb">
    <w:name w:val="Normal (Web)"/>
    <w:basedOn w:val="Normal"/>
    <w:link w:val="NormalWebChar"/>
    <w:uiPriority w:val="99"/>
    <w:unhideWhenUsed/>
    <w:qFormat/>
    <w:rsid w:val="000060DD"/>
    <w:pPr>
      <w:spacing w:before="100" w:beforeAutospacing="1" w:after="100" w:afterAutospacing="1"/>
    </w:pPr>
    <w:rPr>
      <w:sz w:val="24"/>
      <w:szCs w:val="24"/>
      <w:lang w:val="en-US" w:eastAsia="en-US"/>
    </w:rPr>
  </w:style>
  <w:style w:type="character" w:customStyle="1" w:styleId="Tableofcontents2">
    <w:name w:val="Table of contents (2)_"/>
    <w:basedOn w:val="DefaultParagraphFont"/>
    <w:link w:val="Tableofcontents20"/>
    <w:qFormat/>
    <w:rsid w:val="000060DD"/>
    <w:rPr>
      <w:rFonts w:ascii="Cambria" w:eastAsia="Cambria" w:hAnsi="Cambria" w:cs="Cambria"/>
      <w:b/>
      <w:bCs/>
      <w:i/>
      <w:iCs/>
      <w:sz w:val="44"/>
      <w:szCs w:val="44"/>
      <w:shd w:val="clear" w:color="auto" w:fill="FFFFFF"/>
    </w:rPr>
  </w:style>
  <w:style w:type="paragraph" w:customStyle="1" w:styleId="Tableofcontents20">
    <w:name w:val="Table of contents (2)"/>
    <w:basedOn w:val="Normal"/>
    <w:link w:val="Tableofcontents2"/>
    <w:qFormat/>
    <w:rsid w:val="000060DD"/>
    <w:pPr>
      <w:widowControl w:val="0"/>
      <w:shd w:val="clear" w:color="auto" w:fill="FFFFFF"/>
      <w:spacing w:line="0" w:lineRule="atLeast"/>
      <w:jc w:val="both"/>
    </w:pPr>
    <w:rPr>
      <w:rFonts w:ascii="Cambria" w:eastAsia="Cambria" w:hAnsi="Cambria" w:cs="Cambria"/>
      <w:b/>
      <w:bCs/>
      <w:i/>
      <w:iCs/>
      <w:sz w:val="44"/>
      <w:szCs w:val="44"/>
      <w:lang w:eastAsia="en-US"/>
    </w:rPr>
  </w:style>
  <w:style w:type="character" w:customStyle="1" w:styleId="NormalWebChar">
    <w:name w:val="Normal (Web) Char"/>
    <w:link w:val="NormalWeb"/>
    <w:uiPriority w:val="99"/>
    <w:locked/>
    <w:rsid w:val="000060D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74"/>
    <w:pPr>
      <w:spacing w:after="0" w:line="240" w:lineRule="auto"/>
    </w:pPr>
    <w:rPr>
      <w:rFonts w:ascii="Times New Roman" w:eastAsia="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474"/>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474"/>
    <w:pPr>
      <w:ind w:left="720"/>
      <w:contextualSpacing/>
    </w:pPr>
  </w:style>
  <w:style w:type="character" w:styleId="Emphasis">
    <w:name w:val="Emphasis"/>
    <w:basedOn w:val="DefaultParagraphFont"/>
    <w:uiPriority w:val="20"/>
    <w:qFormat/>
    <w:rsid w:val="007F2EC2"/>
    <w:rPr>
      <w:i/>
      <w:iCs/>
    </w:rPr>
  </w:style>
  <w:style w:type="paragraph" w:styleId="NormalWeb">
    <w:name w:val="Normal (Web)"/>
    <w:basedOn w:val="Normal"/>
    <w:link w:val="NormalWebChar"/>
    <w:uiPriority w:val="99"/>
    <w:unhideWhenUsed/>
    <w:qFormat/>
    <w:rsid w:val="000060DD"/>
    <w:pPr>
      <w:spacing w:before="100" w:beforeAutospacing="1" w:after="100" w:afterAutospacing="1"/>
    </w:pPr>
    <w:rPr>
      <w:sz w:val="24"/>
      <w:szCs w:val="24"/>
      <w:lang w:val="en-US" w:eastAsia="en-US"/>
    </w:rPr>
  </w:style>
  <w:style w:type="character" w:customStyle="1" w:styleId="Tableofcontents2">
    <w:name w:val="Table of contents (2)_"/>
    <w:basedOn w:val="DefaultParagraphFont"/>
    <w:link w:val="Tableofcontents20"/>
    <w:qFormat/>
    <w:rsid w:val="000060DD"/>
    <w:rPr>
      <w:rFonts w:ascii="Cambria" w:eastAsia="Cambria" w:hAnsi="Cambria" w:cs="Cambria"/>
      <w:b/>
      <w:bCs/>
      <w:i/>
      <w:iCs/>
      <w:sz w:val="44"/>
      <w:szCs w:val="44"/>
      <w:shd w:val="clear" w:color="auto" w:fill="FFFFFF"/>
    </w:rPr>
  </w:style>
  <w:style w:type="paragraph" w:customStyle="1" w:styleId="Tableofcontents20">
    <w:name w:val="Table of contents (2)"/>
    <w:basedOn w:val="Normal"/>
    <w:link w:val="Tableofcontents2"/>
    <w:qFormat/>
    <w:rsid w:val="000060DD"/>
    <w:pPr>
      <w:widowControl w:val="0"/>
      <w:shd w:val="clear" w:color="auto" w:fill="FFFFFF"/>
      <w:spacing w:line="0" w:lineRule="atLeast"/>
      <w:jc w:val="both"/>
    </w:pPr>
    <w:rPr>
      <w:rFonts w:ascii="Cambria" w:eastAsia="Cambria" w:hAnsi="Cambria" w:cs="Cambria"/>
      <w:b/>
      <w:bCs/>
      <w:i/>
      <w:iCs/>
      <w:sz w:val="44"/>
      <w:szCs w:val="44"/>
      <w:lang w:eastAsia="en-US"/>
    </w:rPr>
  </w:style>
  <w:style w:type="character" w:customStyle="1" w:styleId="NormalWebChar">
    <w:name w:val="Normal (Web) Char"/>
    <w:link w:val="NormalWeb"/>
    <w:uiPriority w:val="99"/>
    <w:locked/>
    <w:rsid w:val="000060D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1512</Words>
  <Characters>8623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2024-03-14T02:42:00Z</dcterms:created>
  <dcterms:modified xsi:type="dcterms:W3CDTF">2024-04-01T04:56:00Z</dcterms:modified>
</cp:coreProperties>
</file>