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B722E" w14:textId="77777777" w:rsidR="00A9506C" w:rsidRPr="00694794" w:rsidRDefault="00E215E4" w:rsidP="00B25818">
      <w:pPr>
        <w:widowControl w:val="0"/>
        <w:spacing w:after="0" w:line="240" w:lineRule="auto"/>
        <w:jc w:val="center"/>
        <w:rPr>
          <w:rFonts w:eastAsia="Times New Roman" w:cs="Times New Roman"/>
          <w:b/>
          <w:bCs/>
          <w:sz w:val="36"/>
          <w:szCs w:val="36"/>
          <w:lang w:val="vi-VN"/>
        </w:rPr>
      </w:pPr>
      <w:r w:rsidRPr="00694794">
        <w:rPr>
          <w:rFonts w:eastAsia="Times New Roman" w:cs="Times New Roman"/>
          <w:b/>
          <w:bCs/>
          <w:sz w:val="36"/>
          <w:szCs w:val="36"/>
        </w:rPr>
        <w:t xml:space="preserve">BÀI </w:t>
      </w:r>
      <w:r w:rsidRPr="00694794">
        <w:rPr>
          <w:rFonts w:eastAsia="Times New Roman" w:cs="Times New Roman"/>
          <w:b/>
          <w:bCs/>
          <w:sz w:val="36"/>
          <w:szCs w:val="36"/>
          <w:lang w:val="vi-VN"/>
        </w:rPr>
        <w:t>15</w:t>
      </w:r>
      <w:r w:rsidR="00323EF2" w:rsidRPr="00694794">
        <w:rPr>
          <w:rFonts w:eastAsia="Times New Roman" w:cs="Times New Roman"/>
          <w:b/>
          <w:bCs/>
          <w:sz w:val="36"/>
          <w:szCs w:val="36"/>
        </w:rPr>
        <w:t xml:space="preserve">: </w:t>
      </w:r>
      <w:r w:rsidR="00B25818" w:rsidRPr="00694794">
        <w:rPr>
          <w:rFonts w:eastAsia="Times New Roman" w:cs="Times New Roman"/>
          <w:b/>
          <w:bCs/>
          <w:sz w:val="36"/>
          <w:szCs w:val="36"/>
          <w:lang w:val="vi-VN"/>
        </w:rPr>
        <w:t>TRUNG QUỐC</w:t>
      </w:r>
    </w:p>
    <w:p w14:paraId="79481B96" w14:textId="77777777" w:rsidR="00A9506C" w:rsidRDefault="00323EF2">
      <w:pPr>
        <w:widowControl w:val="0"/>
        <w:spacing w:after="0" w:line="240" w:lineRule="auto"/>
        <w:jc w:val="center"/>
        <w:rPr>
          <w:rFonts w:eastAsia="Times New Roman" w:cs="Times New Roman"/>
          <w:bCs/>
          <w:szCs w:val="28"/>
        </w:rPr>
      </w:pPr>
      <w:r>
        <w:rPr>
          <w:rFonts w:eastAsia="Times New Roman" w:cs="Times New Roman"/>
          <w:b/>
          <w:bCs/>
          <w:szCs w:val="28"/>
        </w:rPr>
        <w:t xml:space="preserve">Môn học: </w:t>
      </w:r>
      <w:r>
        <w:rPr>
          <w:rFonts w:eastAsia="Times New Roman" w:cs="Times New Roman"/>
          <w:bCs/>
          <w:szCs w:val="28"/>
        </w:rPr>
        <w:t>Lịch sử và Địa lí, lớp 8</w:t>
      </w:r>
    </w:p>
    <w:p w14:paraId="5E573144" w14:textId="77777777" w:rsidR="00A9506C" w:rsidRDefault="00E215E4">
      <w:pPr>
        <w:widowControl w:val="0"/>
        <w:spacing w:after="0" w:line="240" w:lineRule="auto"/>
        <w:jc w:val="center"/>
        <w:rPr>
          <w:rFonts w:eastAsia="Times New Roman" w:cs="Times New Roman"/>
          <w:bCs/>
          <w:szCs w:val="28"/>
        </w:rPr>
      </w:pPr>
      <w:r>
        <w:rPr>
          <w:rFonts w:eastAsia="Times New Roman" w:cs="Times New Roman"/>
          <w:bCs/>
          <w:szCs w:val="28"/>
        </w:rPr>
        <w:t>Thời lượng thực hiện: 01</w:t>
      </w:r>
      <w:r w:rsidR="00323EF2">
        <w:rPr>
          <w:rFonts w:eastAsia="Times New Roman" w:cs="Times New Roman"/>
          <w:bCs/>
          <w:szCs w:val="28"/>
        </w:rPr>
        <w:t xml:space="preserve"> tiết</w:t>
      </w:r>
    </w:p>
    <w:p w14:paraId="5209ED92" w14:textId="77777777" w:rsidR="00A9506C" w:rsidRDefault="00323EF2">
      <w:pPr>
        <w:spacing w:after="0" w:line="240" w:lineRule="auto"/>
        <w:rPr>
          <w:rFonts w:eastAsia="Calibri" w:cs="Times New Roman"/>
          <w:b/>
          <w:bCs/>
          <w:color w:val="000000"/>
          <w:szCs w:val="28"/>
        </w:rPr>
      </w:pPr>
      <w:r>
        <w:rPr>
          <w:rFonts w:eastAsia="Calibri" w:cs="Times New Roman"/>
          <w:b/>
          <w:bCs/>
          <w:color w:val="000000"/>
          <w:szCs w:val="28"/>
          <w:lang w:val="vi-VN"/>
        </w:rPr>
        <w:t xml:space="preserve">I. MỤC </w:t>
      </w:r>
      <w:r>
        <w:rPr>
          <w:rFonts w:eastAsia="Calibri" w:cs="Times New Roman"/>
          <w:b/>
          <w:bCs/>
          <w:color w:val="000000"/>
          <w:szCs w:val="28"/>
        </w:rPr>
        <w:t>TIÊU</w:t>
      </w:r>
    </w:p>
    <w:p w14:paraId="61EBDB25" w14:textId="77777777" w:rsidR="00A9506C" w:rsidRDefault="00323EF2">
      <w:pPr>
        <w:spacing w:after="0" w:line="240" w:lineRule="auto"/>
        <w:rPr>
          <w:rFonts w:eastAsia="Calibri" w:cs="Times New Roman"/>
          <w:b/>
          <w:bCs/>
          <w:color w:val="000000"/>
          <w:szCs w:val="28"/>
        </w:rPr>
      </w:pPr>
      <w:r>
        <w:rPr>
          <w:rFonts w:eastAsia="Calibri" w:cs="Times New Roman"/>
          <w:b/>
          <w:bCs/>
          <w:color w:val="000000"/>
          <w:szCs w:val="28"/>
        </w:rPr>
        <w:t>1. Về kiến thức</w:t>
      </w:r>
    </w:p>
    <w:p w14:paraId="304303DE" w14:textId="77777777" w:rsidR="00E215E4" w:rsidRPr="00E215E4" w:rsidRDefault="00E215E4" w:rsidP="00E215E4">
      <w:pPr>
        <w:spacing w:after="0"/>
        <w:jc w:val="both"/>
        <w:rPr>
          <w:rFonts w:eastAsia="Calibri" w:cs="Times New Roman"/>
          <w:szCs w:val="18"/>
        </w:rPr>
      </w:pPr>
      <w:r w:rsidRPr="00E215E4">
        <w:rPr>
          <w:rFonts w:eastAsia="Calibri" w:cs="Times New Roman"/>
          <w:szCs w:val="18"/>
        </w:rPr>
        <w:t>- Mô tả được quá trình xâm lược Trung Quốc của các nước đế quốc.</w:t>
      </w:r>
    </w:p>
    <w:p w14:paraId="15F824EE" w14:textId="77777777" w:rsidR="00E215E4" w:rsidRPr="00E215E4" w:rsidRDefault="00E215E4" w:rsidP="00E215E4">
      <w:pPr>
        <w:spacing w:after="0"/>
        <w:jc w:val="both"/>
        <w:rPr>
          <w:rFonts w:eastAsia="Calibri" w:cs="Times New Roman"/>
          <w:szCs w:val="18"/>
        </w:rPr>
      </w:pPr>
      <w:r w:rsidRPr="00E215E4">
        <w:rPr>
          <w:rFonts w:eastAsia="Calibri" w:cs="Times New Roman"/>
          <w:szCs w:val="18"/>
        </w:rPr>
        <w:t>-Trình bày được sơ lược về cách mạng Tân Hợi, nhận biết được nguyên nhân thắng lợi và nêu được ý nghĩa của cách mạng Tân Hợi.</w:t>
      </w:r>
    </w:p>
    <w:p w14:paraId="6BAD8AA9" w14:textId="77777777" w:rsidR="00A9506C" w:rsidRDefault="00323EF2">
      <w:pPr>
        <w:spacing w:after="0" w:line="240" w:lineRule="auto"/>
        <w:jc w:val="both"/>
        <w:rPr>
          <w:rFonts w:eastAsia="Calibri" w:cs="Times New Roman"/>
          <w:b/>
          <w:bCs/>
          <w:color w:val="000000"/>
          <w:szCs w:val="28"/>
        </w:rPr>
      </w:pPr>
      <w:r>
        <w:rPr>
          <w:rFonts w:eastAsia="Times New Roman" w:cs="Times New Roman"/>
          <w:szCs w:val="28"/>
        </w:rPr>
        <w:t>ây Sơn.</w:t>
      </w:r>
    </w:p>
    <w:p w14:paraId="7BAD6B2E" w14:textId="77777777" w:rsidR="00A9506C" w:rsidRDefault="00323EF2">
      <w:pPr>
        <w:numPr>
          <w:ilvl w:val="0"/>
          <w:numId w:val="1"/>
        </w:numPr>
        <w:spacing w:after="0" w:line="240" w:lineRule="auto"/>
        <w:rPr>
          <w:rFonts w:eastAsia="Calibri" w:cs="Times New Roman"/>
          <w:b/>
          <w:bCs/>
          <w:color w:val="000000"/>
          <w:szCs w:val="28"/>
          <w:lang w:val="vi-VN"/>
        </w:rPr>
      </w:pPr>
      <w:r>
        <w:rPr>
          <w:rFonts w:eastAsia="Calibri" w:cs="Times New Roman"/>
          <w:b/>
          <w:bCs/>
          <w:color w:val="000000"/>
          <w:szCs w:val="28"/>
        </w:rPr>
        <w:t>Về n</w:t>
      </w:r>
      <w:r>
        <w:rPr>
          <w:rFonts w:eastAsia="Calibri" w:cs="Times New Roman"/>
          <w:b/>
          <w:bCs/>
          <w:color w:val="000000"/>
          <w:szCs w:val="28"/>
          <w:lang w:val="vi-VN"/>
        </w:rPr>
        <w:t>ăng lực</w:t>
      </w:r>
    </w:p>
    <w:p w14:paraId="46F5B23B" w14:textId="77777777" w:rsidR="00E215E4" w:rsidRPr="00CF6E5C" w:rsidRDefault="00E215E4" w:rsidP="00E215E4">
      <w:pPr>
        <w:spacing w:after="0"/>
        <w:jc w:val="both"/>
        <w:rPr>
          <w:rFonts w:eastAsia="Calibri"/>
          <w:szCs w:val="28"/>
          <w:lang w:val="vi-VN"/>
        </w:rPr>
      </w:pPr>
      <w:r w:rsidRPr="00CF6E5C">
        <w:rPr>
          <w:rFonts w:eastAsia="Times New Roman"/>
          <w:i/>
          <w:szCs w:val="28"/>
          <w:lang w:val="vi-VN"/>
        </w:rPr>
        <w:t>- Năng lực chung:</w:t>
      </w:r>
      <w:r w:rsidRPr="00CF6E5C">
        <w:rPr>
          <w:rFonts w:eastAsia="Times New Roman"/>
          <w:szCs w:val="28"/>
          <w:lang w:val="vi-VN"/>
        </w:rPr>
        <w:t xml:space="preserve"> </w:t>
      </w:r>
      <w:r w:rsidRPr="00F40E3D">
        <w:rPr>
          <w:rFonts w:eastAsia="Times New Roman"/>
          <w:szCs w:val="28"/>
          <w:lang w:val="vi-VN"/>
        </w:rPr>
        <w:t>Năng lực giao tiếp và hợp tác; tự học; giải quyết vấn đề.</w:t>
      </w:r>
    </w:p>
    <w:p w14:paraId="5AC35846" w14:textId="77777777" w:rsidR="00E215E4" w:rsidRDefault="00E215E4" w:rsidP="00E215E4">
      <w:pPr>
        <w:spacing w:after="0" w:line="240" w:lineRule="auto"/>
        <w:jc w:val="both"/>
        <w:rPr>
          <w:rFonts w:eastAsia="Times New Roman"/>
          <w:szCs w:val="28"/>
        </w:rPr>
      </w:pPr>
      <w:r w:rsidRPr="00CF6E5C">
        <w:rPr>
          <w:rFonts w:eastAsia="Times New Roman"/>
          <w:i/>
          <w:szCs w:val="28"/>
          <w:lang w:val="vi-VN"/>
        </w:rPr>
        <w:t>- Năng lực chuyên biệt:</w:t>
      </w:r>
      <w:r w:rsidRPr="00F40E3D">
        <w:rPr>
          <w:rFonts w:eastAsia="Times New Roman"/>
          <w:szCs w:val="28"/>
        </w:rPr>
        <w:t xml:space="preserve"> </w:t>
      </w:r>
    </w:p>
    <w:p w14:paraId="131E6347" w14:textId="77777777" w:rsidR="00E215E4" w:rsidRPr="00E615CD" w:rsidRDefault="00E215E4" w:rsidP="00E215E4">
      <w:pPr>
        <w:widowControl w:val="0"/>
        <w:spacing w:after="0" w:line="240" w:lineRule="auto"/>
        <w:ind w:firstLine="720"/>
        <w:jc w:val="both"/>
        <w:rPr>
          <w:rFonts w:eastAsia="Calibri"/>
          <w:b/>
          <w:color w:val="171717"/>
          <w:szCs w:val="28"/>
        </w:rPr>
      </w:pPr>
      <w:r w:rsidRPr="00E615CD">
        <w:rPr>
          <w:rFonts w:eastAsia="Calibri"/>
          <w:i/>
          <w:color w:val="171717"/>
          <w:szCs w:val="28"/>
        </w:rPr>
        <w:t>- Năng lực tìm hiểu lịch sử</w:t>
      </w:r>
      <w:r w:rsidRPr="00E615CD">
        <w:rPr>
          <w:rFonts w:eastAsia="Calibri"/>
          <w:i/>
          <w:color w:val="171717"/>
          <w:szCs w:val="28"/>
          <w:lang w:val="vi-VN"/>
        </w:rPr>
        <w:t>:</w:t>
      </w:r>
      <w:r w:rsidRPr="00E615CD">
        <w:rPr>
          <w:rFonts w:eastAsia="Calibri"/>
          <w:color w:val="171717"/>
          <w:szCs w:val="28"/>
        </w:rPr>
        <w:t xml:space="preserve"> Quan sát, khai thác và sử dụng được thông tin để củng cố lại kiến thức lịch sử.</w:t>
      </w:r>
    </w:p>
    <w:p w14:paraId="0FD35936" w14:textId="77777777" w:rsidR="00E215E4" w:rsidRPr="00E615CD" w:rsidRDefault="00E215E4" w:rsidP="00E215E4">
      <w:pPr>
        <w:spacing w:after="0" w:line="240" w:lineRule="auto"/>
        <w:jc w:val="both"/>
        <w:rPr>
          <w:rFonts w:eastAsia="Times New Roman"/>
          <w:spacing w:val="-4"/>
          <w:szCs w:val="28"/>
        </w:rPr>
      </w:pPr>
      <w:r w:rsidRPr="00E615CD">
        <w:rPr>
          <w:rFonts w:eastAsia="Arial"/>
          <w:color w:val="171717"/>
          <w:szCs w:val="28"/>
        </w:rPr>
        <w:tab/>
      </w:r>
      <w:r w:rsidRPr="00E615CD">
        <w:rPr>
          <w:rFonts w:eastAsia="Arial"/>
          <w:i/>
          <w:color w:val="171717"/>
          <w:szCs w:val="28"/>
        </w:rPr>
        <w:t>- Nhận thức và tư duy lịch sử đã học:</w:t>
      </w:r>
      <w:r w:rsidRPr="00E615CD">
        <w:rPr>
          <w:rFonts w:eastAsia="Arial"/>
          <w:color w:val="171717"/>
          <w:szCs w:val="28"/>
        </w:rPr>
        <w:t xml:space="preserve"> Phân tích được các vấn đề lịch sử.</w:t>
      </w:r>
      <w:r w:rsidRPr="00E615CD">
        <w:rPr>
          <w:rFonts w:eastAsia="Times New Roman"/>
          <w:spacing w:val="-4"/>
          <w:szCs w:val="28"/>
        </w:rPr>
        <w:t xml:space="preserve"> </w:t>
      </w:r>
      <w:r w:rsidRPr="00F40E3D">
        <w:rPr>
          <w:rFonts w:eastAsia="Times New Roman"/>
          <w:spacing w:val="-4"/>
          <w:szCs w:val="28"/>
        </w:rPr>
        <w:t>Tái hiện kiến thức lịch sử, xác định mối quan hệ giữa các sự kiện, hiện tượng lịch sử.</w:t>
      </w:r>
      <w:r>
        <w:rPr>
          <w:rFonts w:eastAsia="Times New Roman"/>
          <w:spacing w:val="-4"/>
          <w:szCs w:val="28"/>
        </w:rPr>
        <w:t xml:space="preserve"> </w:t>
      </w:r>
      <w:r w:rsidRPr="00F40E3D">
        <w:rPr>
          <w:rFonts w:eastAsia="Times New Roman"/>
          <w:szCs w:val="28"/>
        </w:rPr>
        <w:t>Rèn luyện kĩ năng so sánh lịch sử.</w:t>
      </w:r>
    </w:p>
    <w:p w14:paraId="3A122BDB" w14:textId="77777777" w:rsidR="00E215E4" w:rsidRPr="00E615CD" w:rsidRDefault="00E215E4" w:rsidP="00E215E4">
      <w:pPr>
        <w:widowControl w:val="0"/>
        <w:tabs>
          <w:tab w:val="left" w:pos="360"/>
          <w:tab w:val="left" w:pos="776"/>
        </w:tabs>
        <w:spacing w:after="0" w:line="240" w:lineRule="auto"/>
        <w:jc w:val="both"/>
        <w:rPr>
          <w:rFonts w:eastAsia="Arial"/>
          <w:color w:val="171717"/>
          <w:szCs w:val="28"/>
        </w:rPr>
      </w:pPr>
      <w:r>
        <w:rPr>
          <w:rFonts w:eastAsia="Arial"/>
          <w:i/>
          <w:color w:val="171717"/>
          <w:szCs w:val="28"/>
        </w:rPr>
        <w:tab/>
      </w:r>
      <w:r w:rsidRPr="00E615CD">
        <w:rPr>
          <w:rFonts w:eastAsia="Arial"/>
          <w:i/>
          <w:color w:val="171717"/>
          <w:szCs w:val="28"/>
        </w:rPr>
        <w:t>- Vận dụng kiến thức, kĩ năng:</w:t>
      </w:r>
      <w:r w:rsidRPr="00E615CD">
        <w:rPr>
          <w:rFonts w:eastAsia="Arial"/>
          <w:color w:val="171717"/>
          <w:szCs w:val="28"/>
        </w:rPr>
        <w:t xml:space="preserve"> </w:t>
      </w:r>
      <w:r>
        <w:rPr>
          <w:rFonts w:eastAsia="Times New Roman"/>
          <w:szCs w:val="28"/>
        </w:rPr>
        <w:t>Tìm kiếm được những tài liệu liên quan đến bài học thực hiện các hoạt động thực hành, vận dụng và liên hệ thực tế.</w:t>
      </w:r>
    </w:p>
    <w:p w14:paraId="66295616" w14:textId="77777777" w:rsidR="00A9506C" w:rsidRDefault="00323EF2">
      <w:pPr>
        <w:numPr>
          <w:ilvl w:val="0"/>
          <w:numId w:val="1"/>
        </w:numPr>
        <w:autoSpaceDE w:val="0"/>
        <w:autoSpaceDN w:val="0"/>
        <w:adjustRightInd w:val="0"/>
        <w:spacing w:after="0"/>
        <w:jc w:val="both"/>
        <w:rPr>
          <w:rFonts w:eastAsia="Calibri" w:cs="Times New Roman"/>
          <w:b/>
          <w:bCs/>
          <w:color w:val="000000"/>
          <w:szCs w:val="28"/>
          <w:lang w:val="vi-VN"/>
        </w:rPr>
      </w:pPr>
      <w:r>
        <w:rPr>
          <w:rFonts w:eastAsia="Calibri" w:cs="Times New Roman"/>
          <w:b/>
          <w:bCs/>
          <w:color w:val="000000"/>
          <w:szCs w:val="28"/>
        </w:rPr>
        <w:t>Về p</w:t>
      </w:r>
      <w:r>
        <w:rPr>
          <w:rFonts w:eastAsia="Calibri" w:cs="Times New Roman"/>
          <w:b/>
          <w:bCs/>
          <w:color w:val="000000"/>
          <w:szCs w:val="28"/>
          <w:lang w:val="vi-VN"/>
        </w:rPr>
        <w:t>hẩm chất</w:t>
      </w:r>
    </w:p>
    <w:p w14:paraId="5AD8688D" w14:textId="77777777" w:rsidR="00E215E4" w:rsidRPr="006A17A7" w:rsidRDefault="00E215E4" w:rsidP="00E215E4">
      <w:pPr>
        <w:spacing w:after="0"/>
        <w:ind w:firstLine="720"/>
        <w:jc w:val="both"/>
        <w:rPr>
          <w:rFonts w:eastAsia="Times New Roman"/>
          <w:szCs w:val="28"/>
        </w:rPr>
      </w:pPr>
      <w:r w:rsidRPr="006A17A7">
        <w:rPr>
          <w:rFonts w:eastAsia="Times New Roman"/>
          <w:szCs w:val="28"/>
        </w:rPr>
        <w:t>Có thái độ phê phán triều đình Mãn Thanh trong việc để Trung Quốc trở thành miếng mồi cho các nước đế quốc xâu xé.</w:t>
      </w:r>
    </w:p>
    <w:p w14:paraId="3B2FCBE7" w14:textId="77777777" w:rsidR="00E215E4" w:rsidRPr="006A17A7" w:rsidRDefault="00E215E4" w:rsidP="00E215E4">
      <w:pPr>
        <w:spacing w:after="0"/>
        <w:ind w:firstLine="720"/>
        <w:jc w:val="both"/>
        <w:rPr>
          <w:rFonts w:eastAsia="Times New Roman"/>
          <w:szCs w:val="28"/>
        </w:rPr>
      </w:pPr>
      <w:r w:rsidRPr="006A17A7">
        <w:rPr>
          <w:rFonts w:eastAsia="Times New Roman"/>
          <w:szCs w:val="28"/>
        </w:rPr>
        <w:t>Đồng tình ủng hộ cuộc đấu tranh của nhân dân Trung Quốc chống thực dân Phong kiến, nhất là cách mạng Tân Hợi và vai trò của Tôn Trung Sơn.</w:t>
      </w:r>
    </w:p>
    <w:p w14:paraId="33AE3F3A" w14:textId="77777777" w:rsidR="00A9506C" w:rsidRDefault="00323EF2">
      <w:pPr>
        <w:snapToGrid w:val="0"/>
        <w:spacing w:after="0" w:line="240" w:lineRule="auto"/>
        <w:rPr>
          <w:rFonts w:eastAsia="Calibri" w:cs="Times New Roman"/>
          <w:b/>
          <w:bCs/>
          <w:color w:val="000000"/>
          <w:szCs w:val="28"/>
        </w:rPr>
      </w:pPr>
      <w:r>
        <w:rPr>
          <w:rFonts w:eastAsia="Calibri" w:cs="Times New Roman"/>
          <w:b/>
          <w:bCs/>
          <w:color w:val="000000"/>
          <w:szCs w:val="28"/>
          <w:lang w:val="vi-VN"/>
        </w:rPr>
        <w:t>II. THIẾT BỊ DẠY HỌC VÀ HỌC LIỆU</w:t>
      </w:r>
    </w:p>
    <w:p w14:paraId="3EBC5389" w14:textId="77777777" w:rsidR="00A9506C" w:rsidRDefault="00323EF2">
      <w:pPr>
        <w:widowControl w:val="0"/>
        <w:tabs>
          <w:tab w:val="left" w:pos="426"/>
        </w:tabs>
        <w:spacing w:after="0" w:line="240" w:lineRule="auto"/>
        <w:contextualSpacing/>
        <w:rPr>
          <w:rFonts w:cs="Times New Roman"/>
          <w:b/>
          <w:color w:val="000000" w:themeColor="text1"/>
          <w:szCs w:val="28"/>
          <w:lang w:eastAsia="vi-VN"/>
        </w:rPr>
      </w:pPr>
      <w:r>
        <w:rPr>
          <w:rFonts w:cs="Times New Roman"/>
          <w:b/>
          <w:color w:val="000000" w:themeColor="text1"/>
          <w:szCs w:val="28"/>
          <w:lang w:eastAsia="vi-VN"/>
        </w:rPr>
        <w:t>1. Thiết bị:</w:t>
      </w:r>
    </w:p>
    <w:p w14:paraId="59DD82D6" w14:textId="77777777" w:rsidR="00A9506C" w:rsidRDefault="00323EF2">
      <w:pPr>
        <w:widowControl w:val="0"/>
        <w:tabs>
          <w:tab w:val="left" w:pos="426"/>
        </w:tabs>
        <w:spacing w:after="0" w:line="240" w:lineRule="auto"/>
        <w:contextualSpacing/>
        <w:rPr>
          <w:rFonts w:cs="Times New Roman"/>
          <w:b/>
          <w:color w:val="000000" w:themeColor="text1"/>
          <w:szCs w:val="28"/>
          <w:lang w:eastAsia="vi-VN"/>
        </w:rPr>
      </w:pPr>
      <w:r>
        <w:rPr>
          <w:rFonts w:cs="Times New Roman"/>
          <w:b/>
          <w:color w:val="000000" w:themeColor="text1"/>
          <w:szCs w:val="28"/>
          <w:lang w:eastAsia="vi-VN"/>
        </w:rPr>
        <w:t xml:space="preserve">- </w:t>
      </w:r>
      <w:r>
        <w:rPr>
          <w:rFonts w:cs="Times New Roman"/>
          <w:szCs w:val="28"/>
        </w:rPr>
        <w:t>Máy tính, máy chiếu, phiếu học tập, bảng hoạt động nhóm.</w:t>
      </w:r>
      <w:r>
        <w:tab/>
      </w:r>
    </w:p>
    <w:p w14:paraId="21F1444E" w14:textId="77777777" w:rsidR="00A9506C" w:rsidRDefault="00323EF2">
      <w:pPr>
        <w:widowControl w:val="0"/>
        <w:spacing w:after="0" w:line="240" w:lineRule="auto"/>
        <w:contextualSpacing/>
        <w:jc w:val="both"/>
        <w:rPr>
          <w:rFonts w:cs="Times New Roman"/>
          <w:b/>
          <w:color w:val="000000" w:themeColor="text1"/>
          <w:szCs w:val="28"/>
          <w:lang w:eastAsia="vi-VN"/>
        </w:rPr>
      </w:pPr>
      <w:r>
        <w:rPr>
          <w:rFonts w:cs="Times New Roman"/>
          <w:b/>
          <w:color w:val="000000" w:themeColor="text1"/>
          <w:szCs w:val="28"/>
          <w:lang w:eastAsia="vi-VN"/>
        </w:rPr>
        <w:t>2. Học liệu:</w:t>
      </w:r>
    </w:p>
    <w:p w14:paraId="3FD621C7" w14:textId="77777777" w:rsidR="00167699" w:rsidRDefault="00323EF2" w:rsidP="00167699">
      <w:pPr>
        <w:spacing w:after="0"/>
        <w:jc w:val="both"/>
        <w:rPr>
          <w:rFonts w:eastAsia="Times New Roman" w:cs="Times New Roman"/>
          <w:szCs w:val="28"/>
          <w:lang w:val="vi-VN"/>
        </w:rPr>
      </w:pPr>
      <w:r>
        <w:rPr>
          <w:rFonts w:cs="Times New Roman"/>
          <w:b/>
          <w:color w:val="000000" w:themeColor="text1"/>
          <w:szCs w:val="28"/>
          <w:lang w:eastAsia="vi-VN"/>
        </w:rPr>
        <w:t xml:space="preserve">- </w:t>
      </w:r>
      <w:r>
        <w:rPr>
          <w:rStyle w:val="Vnbnnidung2"/>
          <w:rFonts w:eastAsia="Arial Unicode MS"/>
          <w:sz w:val="28"/>
          <w:szCs w:val="32"/>
        </w:rPr>
        <w:t xml:space="preserve"> </w:t>
      </w:r>
      <w:bookmarkStart w:id="0" w:name="_Hlk112430777"/>
      <w:r w:rsidR="00167699" w:rsidRPr="00167699">
        <w:rPr>
          <w:rFonts w:eastAsia="Times New Roman" w:cs="Times New Roman"/>
          <w:szCs w:val="28"/>
          <w:lang w:val="vi-VN"/>
        </w:rPr>
        <w:t>Phiếu học tập.</w:t>
      </w:r>
    </w:p>
    <w:p w14:paraId="14DAA709" w14:textId="77777777" w:rsidR="00167699" w:rsidRPr="00167699" w:rsidRDefault="00167699" w:rsidP="00167699">
      <w:pPr>
        <w:spacing w:after="0"/>
        <w:jc w:val="both"/>
        <w:rPr>
          <w:rFonts w:eastAsia="Times New Roman" w:cs="Times New Roman"/>
          <w:szCs w:val="28"/>
          <w:lang w:val="vi-VN"/>
        </w:rPr>
      </w:pPr>
      <w:r>
        <w:rPr>
          <w:rFonts w:eastAsia="Times New Roman" w:cs="Times New Roman"/>
          <w:szCs w:val="28"/>
          <w:lang w:val="vi-VN"/>
        </w:rPr>
        <w:t>- Tranh, ảnh về nội dung bài học</w:t>
      </w:r>
    </w:p>
    <w:p w14:paraId="2346D2A6" w14:textId="77777777" w:rsidR="00A9506C" w:rsidRDefault="00323EF2" w:rsidP="00167699">
      <w:pPr>
        <w:widowControl w:val="0"/>
        <w:spacing w:after="0" w:line="240" w:lineRule="auto"/>
        <w:contextualSpacing/>
        <w:jc w:val="both"/>
        <w:rPr>
          <w:rFonts w:eastAsia="Calibri" w:cs="Times New Roman"/>
          <w:color w:val="000000"/>
          <w:szCs w:val="28"/>
        </w:rPr>
      </w:pPr>
      <w:r>
        <w:rPr>
          <w:rFonts w:eastAsia="Calibri" w:cs="Times New Roman"/>
          <w:b/>
          <w:bCs/>
          <w:color w:val="000000"/>
          <w:szCs w:val="28"/>
          <w:lang w:val="vi-VN"/>
        </w:rPr>
        <w:t>III. TIẾN TRÌNH DẠY HỌC</w:t>
      </w:r>
    </w:p>
    <w:p w14:paraId="6F0BDDA1" w14:textId="77777777" w:rsidR="00A9506C" w:rsidRDefault="00323EF2">
      <w:pPr>
        <w:spacing w:after="0" w:line="240" w:lineRule="auto"/>
        <w:contextualSpacing/>
        <w:rPr>
          <w:rFonts w:eastAsia="Calibri" w:cs="Times New Roman"/>
          <w:b/>
          <w:bCs/>
          <w:color w:val="000000"/>
          <w:szCs w:val="28"/>
        </w:rPr>
      </w:pPr>
      <w:r>
        <w:rPr>
          <w:rFonts w:eastAsia="Calibri" w:cs="Times New Roman"/>
          <w:b/>
          <w:bCs/>
          <w:color w:val="000000"/>
          <w:szCs w:val="28"/>
        </w:rPr>
        <w:t xml:space="preserve">1. </w:t>
      </w:r>
      <w:r>
        <w:rPr>
          <w:rFonts w:eastAsia="Calibri" w:cs="Times New Roman"/>
          <w:b/>
          <w:bCs/>
          <w:color w:val="000000"/>
          <w:szCs w:val="28"/>
          <w:lang w:val="vi-VN"/>
        </w:rPr>
        <w:t>HOẠT ĐỘNG 1:</w:t>
      </w:r>
      <w:r>
        <w:rPr>
          <w:rFonts w:eastAsia="Calibri" w:cs="Times New Roman"/>
          <w:b/>
          <w:bCs/>
          <w:color w:val="000000"/>
          <w:szCs w:val="28"/>
        </w:rPr>
        <w:t xml:space="preserve"> MỞ ĐẦU </w:t>
      </w:r>
    </w:p>
    <w:p w14:paraId="35425396" w14:textId="77777777" w:rsidR="00A9506C" w:rsidRDefault="00323EF2">
      <w:pPr>
        <w:spacing w:after="0" w:line="240" w:lineRule="auto"/>
        <w:jc w:val="both"/>
        <w:rPr>
          <w:rFonts w:eastAsia="Calibri" w:cs="Times New Roman"/>
          <w:b/>
          <w:color w:val="000000"/>
          <w:szCs w:val="28"/>
        </w:rPr>
      </w:pPr>
      <w:r>
        <w:rPr>
          <w:rFonts w:eastAsia="Calibri" w:cs="Times New Roman"/>
          <w:b/>
          <w:color w:val="000000"/>
          <w:szCs w:val="28"/>
        </w:rPr>
        <w:t xml:space="preserve">a. </w:t>
      </w:r>
      <w:r>
        <w:rPr>
          <w:rFonts w:eastAsia="Calibri" w:cs="Times New Roman"/>
          <w:b/>
          <w:color w:val="000000"/>
          <w:szCs w:val="28"/>
          <w:lang w:val="vi-VN"/>
        </w:rPr>
        <w:t xml:space="preserve">Mục </w:t>
      </w:r>
      <w:r>
        <w:rPr>
          <w:rFonts w:eastAsia="Calibri" w:cs="Times New Roman"/>
          <w:b/>
          <w:color w:val="000000"/>
          <w:szCs w:val="28"/>
        </w:rPr>
        <w:t>tiêu</w:t>
      </w:r>
    </w:p>
    <w:p w14:paraId="4C8D8320" w14:textId="77777777" w:rsidR="00A9506C" w:rsidRDefault="00323EF2">
      <w:pPr>
        <w:spacing w:after="0"/>
        <w:jc w:val="both"/>
        <w:rPr>
          <w:rFonts w:eastAsia="Calibri" w:cs="Times New Roman"/>
          <w:b/>
          <w:color w:val="000000"/>
          <w:szCs w:val="28"/>
        </w:rPr>
      </w:pPr>
      <w:r>
        <w:rPr>
          <w:rFonts w:cs="Times New Roman"/>
          <w:color w:val="000000"/>
          <w:sz w:val="26"/>
          <w:szCs w:val="26"/>
        </w:rPr>
        <w:t xml:space="preserve">- </w:t>
      </w:r>
      <w:r w:rsidR="00167699" w:rsidRPr="00167699">
        <w:rPr>
          <w:rFonts w:cs="Times New Roman"/>
          <w:color w:val="000000"/>
          <w:szCs w:val="28"/>
        </w:rPr>
        <w:t>Tạo tâm thế cho học sinh đi vào tìm hiểu bài mới.</w:t>
      </w:r>
    </w:p>
    <w:bookmarkEnd w:id="0"/>
    <w:p w14:paraId="6BEC3019" w14:textId="77777777" w:rsidR="00167699" w:rsidRPr="00167699" w:rsidRDefault="00167699" w:rsidP="00167699">
      <w:pPr>
        <w:spacing w:after="0"/>
        <w:jc w:val="both"/>
        <w:rPr>
          <w:rFonts w:eastAsia="Times New Roman" w:cs="Times New Roman"/>
          <w:color w:val="000000"/>
          <w:sz w:val="24"/>
          <w:szCs w:val="24"/>
        </w:rPr>
      </w:pPr>
      <w:r w:rsidRPr="00167699">
        <w:rPr>
          <w:rFonts w:eastAsia="Times New Roman" w:cs="Times New Roman"/>
          <w:b/>
          <w:bCs/>
          <w:color w:val="1F1F1F"/>
          <w:szCs w:val="28"/>
          <w:lang w:val="vi-VN"/>
        </w:rPr>
        <w:t>b.Nội dung</w:t>
      </w:r>
      <w:r w:rsidRPr="00167699">
        <w:rPr>
          <w:rFonts w:eastAsia="Times New Roman" w:cs="Times New Roman"/>
          <w:b/>
          <w:bCs/>
          <w:color w:val="1F1F1F"/>
          <w:szCs w:val="28"/>
        </w:rPr>
        <w:t>:</w:t>
      </w:r>
      <w:r w:rsidRPr="00167699">
        <w:rPr>
          <w:rFonts w:eastAsia="Times New Roman" w:cs="Times New Roman"/>
          <w:b/>
          <w:bCs/>
          <w:color w:val="1F1F1F"/>
          <w:szCs w:val="28"/>
          <w:lang w:val="vi-VN"/>
        </w:rPr>
        <w:t> </w:t>
      </w:r>
      <w:r w:rsidRPr="00167699">
        <w:rPr>
          <w:rFonts w:eastAsia="Times New Roman" w:cs="Times New Roman"/>
          <w:color w:val="1F1F1F"/>
          <w:szCs w:val="28"/>
        </w:rPr>
        <w:t>HS quan sát hình ảnh và trả lời câu hỏi</w:t>
      </w:r>
    </w:p>
    <w:p w14:paraId="5EFE283D" w14:textId="77777777" w:rsidR="00167699" w:rsidRPr="00167699" w:rsidRDefault="00167699" w:rsidP="00167699">
      <w:pPr>
        <w:spacing w:after="0"/>
        <w:jc w:val="both"/>
        <w:rPr>
          <w:rFonts w:eastAsia="Times New Roman" w:cs="Times New Roman"/>
          <w:color w:val="1F1F1F"/>
          <w:szCs w:val="28"/>
          <w:lang w:val="vi-VN"/>
        </w:rPr>
      </w:pPr>
      <w:r w:rsidRPr="00167699">
        <w:rPr>
          <w:rFonts w:eastAsia="Times New Roman" w:cs="Times New Roman"/>
          <w:b/>
          <w:bCs/>
          <w:color w:val="1F1F1F"/>
          <w:szCs w:val="28"/>
          <w:lang w:val="vi-VN"/>
        </w:rPr>
        <w:t>c</w:t>
      </w:r>
      <w:r w:rsidRPr="00167699">
        <w:rPr>
          <w:rFonts w:eastAsia="Times New Roman" w:cs="Times New Roman"/>
          <w:b/>
          <w:bCs/>
          <w:color w:val="1F1F1F"/>
          <w:szCs w:val="28"/>
        </w:rPr>
        <w:t>.</w:t>
      </w:r>
      <w:r w:rsidRPr="00167699">
        <w:rPr>
          <w:rFonts w:eastAsia="Times New Roman" w:cs="Times New Roman"/>
          <w:b/>
          <w:bCs/>
          <w:color w:val="1F1F1F"/>
          <w:szCs w:val="28"/>
          <w:lang w:val="vi-VN"/>
        </w:rPr>
        <w:t xml:space="preserve"> Sản phẩm</w:t>
      </w:r>
      <w:r w:rsidRPr="00167699">
        <w:rPr>
          <w:rFonts w:eastAsia="Times New Roman" w:cs="Times New Roman"/>
          <w:b/>
          <w:bCs/>
          <w:color w:val="1F1F1F"/>
          <w:szCs w:val="28"/>
        </w:rPr>
        <w:t>:</w:t>
      </w:r>
      <w:r w:rsidRPr="00167699">
        <w:rPr>
          <w:rFonts w:ascii="Calibri" w:eastAsia="Malgun Gothic" w:hAnsi="Calibri" w:cs="Times New Roman"/>
          <w:sz w:val="22"/>
          <w:lang w:eastAsia="ko-KR"/>
        </w:rPr>
        <w:t xml:space="preserve"> </w:t>
      </w:r>
      <w:r w:rsidRPr="00167699">
        <w:rPr>
          <w:rFonts w:eastAsia="Times New Roman" w:cs="Times New Roman"/>
          <w:color w:val="1F1F1F"/>
          <w:szCs w:val="28"/>
        </w:rPr>
        <w:t>Câu trả lời của H</w:t>
      </w:r>
      <w:r w:rsidRPr="00167699">
        <w:rPr>
          <w:rFonts w:eastAsia="Times New Roman" w:cs="Times New Roman"/>
          <w:color w:val="1F1F1F"/>
          <w:szCs w:val="28"/>
          <w:lang w:val="vi-VN"/>
        </w:rPr>
        <w:t>S</w:t>
      </w:r>
    </w:p>
    <w:p w14:paraId="575AA16C" w14:textId="77777777" w:rsidR="00A9506C" w:rsidRDefault="00323EF2">
      <w:pPr>
        <w:pStyle w:val="NoSpacing"/>
        <w:ind w:firstLine="720"/>
        <w:jc w:val="both"/>
        <w:rPr>
          <w:rFonts w:ascii="Times New Roman" w:hAnsi="Times New Roman" w:cs="Times New Roman"/>
          <w:bCs/>
          <w:i/>
          <w:iCs/>
          <w:color w:val="000000"/>
          <w:sz w:val="28"/>
          <w:szCs w:val="28"/>
        </w:rPr>
      </w:pPr>
      <w:r>
        <w:rPr>
          <w:rFonts w:ascii="Times New Roman" w:hAnsi="Times New Roman" w:cs="Times New Roman"/>
          <w:bCs/>
          <w:i/>
          <w:iCs/>
          <w:color w:val="000000"/>
          <w:sz w:val="28"/>
          <w:szCs w:val="28"/>
        </w:rPr>
        <w:t>Dự kiến sản phẩm:</w:t>
      </w:r>
    </w:p>
    <w:p w14:paraId="4AEF9057" w14:textId="77777777" w:rsidR="00A9506C" w:rsidRPr="00167699" w:rsidRDefault="00323EF2">
      <w:pPr>
        <w:pStyle w:val="NoSpacing"/>
        <w:jc w:val="both"/>
        <w:rPr>
          <w:rFonts w:ascii="Times New Roman" w:hAnsi="Times New Roman" w:cs="Times New Roman"/>
          <w:bCs/>
          <w:color w:val="000000"/>
          <w:sz w:val="28"/>
          <w:szCs w:val="28"/>
          <w:lang w:val="vi-VN"/>
        </w:rPr>
      </w:pPr>
      <w:r>
        <w:rPr>
          <w:rFonts w:ascii="Times New Roman" w:hAnsi="Times New Roman" w:cs="Times New Roman"/>
          <w:b/>
          <w:color w:val="000000"/>
          <w:sz w:val="28"/>
          <w:szCs w:val="28"/>
        </w:rPr>
        <w:tab/>
      </w:r>
      <w:r w:rsidR="00167699">
        <w:rPr>
          <w:rFonts w:ascii="Times New Roman" w:hAnsi="Times New Roman" w:cs="Times New Roman"/>
          <w:bCs/>
          <w:color w:val="000000"/>
          <w:sz w:val="28"/>
          <w:szCs w:val="28"/>
          <w:lang w:val="vi-VN"/>
        </w:rPr>
        <w:t>Những hình ảnh nhắc đến đất nước Trung Quốc</w:t>
      </w:r>
    </w:p>
    <w:p w14:paraId="638126DB" w14:textId="77777777" w:rsidR="00A9506C" w:rsidRDefault="00323EF2">
      <w:pPr>
        <w:widowControl w:val="0"/>
        <w:spacing w:after="0" w:line="240" w:lineRule="auto"/>
        <w:rPr>
          <w:rFonts w:eastAsia="Calibri" w:cs="Times New Roman"/>
          <w:b/>
          <w:bCs/>
          <w:color w:val="000000" w:themeColor="text1"/>
          <w:szCs w:val="28"/>
        </w:rPr>
      </w:pPr>
      <w:r>
        <w:rPr>
          <w:rFonts w:eastAsia="Calibri" w:cs="Times New Roman"/>
          <w:b/>
          <w:bCs/>
          <w:color w:val="000000" w:themeColor="text1"/>
          <w:szCs w:val="28"/>
        </w:rPr>
        <w:tab/>
        <w:t>* Kết luận, nhận định</w:t>
      </w:r>
    </w:p>
    <w:p w14:paraId="6CBC83CF" w14:textId="77777777" w:rsidR="00167699" w:rsidRDefault="00323EF2" w:rsidP="00167699">
      <w:pPr>
        <w:autoSpaceDE w:val="0"/>
        <w:autoSpaceDN w:val="0"/>
        <w:adjustRightInd w:val="0"/>
        <w:spacing w:after="0"/>
        <w:jc w:val="both"/>
        <w:rPr>
          <w:rFonts w:eastAsia="Times New Roman"/>
          <w:b/>
          <w:bCs/>
          <w:szCs w:val="28"/>
        </w:rPr>
      </w:pPr>
      <w:r>
        <w:rPr>
          <w:rFonts w:eastAsia="Times New Roman"/>
          <w:szCs w:val="28"/>
        </w:rPr>
        <w:tab/>
      </w:r>
      <w:bookmarkStart w:id="1" w:name="_Hlk112432773"/>
      <w:bookmarkStart w:id="2" w:name="_Hlk114389880"/>
      <w:r w:rsidR="00167699" w:rsidRPr="00167699">
        <w:rPr>
          <w:rFonts w:eastAsia="Times New Roman"/>
          <w:bCs/>
          <w:i/>
          <w:iCs/>
          <w:szCs w:val="28"/>
        </w:rPr>
        <w:t>Vào cuối thế kỉ XIX nhà Thanh (Trung Quốc)</w:t>
      </w:r>
      <w:r w:rsidR="00167699">
        <w:rPr>
          <w:rFonts w:eastAsia="Times New Roman"/>
          <w:bCs/>
          <w:i/>
          <w:iCs/>
          <w:szCs w:val="28"/>
          <w:lang w:val="vi-VN"/>
        </w:rPr>
        <w:t xml:space="preserve"> bước vào thời kì khủng hoảng và suy yếu, cùng với đó là quá trình bành trướng và </w:t>
      </w:r>
      <w:r w:rsidR="00B8639A">
        <w:rPr>
          <w:rFonts w:eastAsia="Times New Roman"/>
          <w:bCs/>
          <w:i/>
          <w:iCs/>
          <w:szCs w:val="28"/>
          <w:lang w:val="vi-VN"/>
        </w:rPr>
        <w:t xml:space="preserve">xâm lược thuộc địa của các nước đế quốc đối với Trung Quốc để biến nước này thành nước thuộc địa nửa phong kiến. Vậy quá trình diễn ra như thế nào? Phong trào cách mạng nổi bật của nhân </w:t>
      </w:r>
      <w:r w:rsidR="00B8639A">
        <w:rPr>
          <w:rFonts w:eastAsia="Times New Roman"/>
          <w:bCs/>
          <w:i/>
          <w:iCs/>
          <w:szCs w:val="28"/>
          <w:lang w:val="vi-VN"/>
        </w:rPr>
        <w:lastRenderedPageBreak/>
        <w:t>dân Trung Quốc thời kì này là gi? Chngs ta sẽ đến với bài học ngày hôm nay Bài 15: Trung Quốc</w:t>
      </w:r>
      <w:r w:rsidRPr="00167699">
        <w:rPr>
          <w:rFonts w:eastAsia="Times New Roman"/>
          <w:b/>
          <w:bCs/>
          <w:szCs w:val="28"/>
        </w:rPr>
        <w:tab/>
      </w:r>
    </w:p>
    <w:p w14:paraId="17199DC1" w14:textId="77777777" w:rsidR="00A9506C" w:rsidRDefault="00323EF2" w:rsidP="00167699">
      <w:pPr>
        <w:autoSpaceDE w:val="0"/>
        <w:autoSpaceDN w:val="0"/>
        <w:adjustRightInd w:val="0"/>
        <w:spacing w:after="0"/>
        <w:jc w:val="both"/>
        <w:rPr>
          <w:rFonts w:eastAsia="Calibri" w:cs="Times New Roman"/>
          <w:b/>
          <w:bCs/>
          <w:color w:val="000000"/>
          <w:szCs w:val="28"/>
        </w:rPr>
      </w:pPr>
      <w:r>
        <w:rPr>
          <w:rFonts w:eastAsia="Calibri" w:cs="Times New Roman"/>
          <w:b/>
          <w:bCs/>
          <w:color w:val="000000"/>
          <w:szCs w:val="28"/>
        </w:rPr>
        <w:t xml:space="preserve">2. </w:t>
      </w:r>
      <w:r>
        <w:rPr>
          <w:rFonts w:eastAsia="Calibri" w:cs="Times New Roman"/>
          <w:b/>
          <w:bCs/>
          <w:color w:val="000000"/>
          <w:szCs w:val="28"/>
          <w:lang w:val="vi-VN"/>
        </w:rPr>
        <w:t>HOẠT ĐỘNG 2: HÌNH THÀNH KI</w:t>
      </w:r>
      <w:r>
        <w:rPr>
          <w:rFonts w:eastAsia="Calibri" w:cs="Times New Roman"/>
          <w:b/>
          <w:bCs/>
          <w:color w:val="000000"/>
          <w:szCs w:val="28"/>
        </w:rPr>
        <w:t>Ế</w:t>
      </w:r>
      <w:r>
        <w:rPr>
          <w:rFonts w:eastAsia="Calibri" w:cs="Times New Roman"/>
          <w:b/>
          <w:bCs/>
          <w:color w:val="000000"/>
          <w:szCs w:val="28"/>
          <w:lang w:val="vi-VN"/>
        </w:rPr>
        <w:t>N THỨC MỚI</w:t>
      </w:r>
    </w:p>
    <w:p w14:paraId="4CC5AAD6" w14:textId="77777777" w:rsidR="00A9506C" w:rsidRPr="00B8639A" w:rsidRDefault="00323EF2">
      <w:pPr>
        <w:spacing w:after="0"/>
        <w:rPr>
          <w:rFonts w:eastAsia="Times New Roman"/>
          <w:b/>
          <w:bCs/>
          <w:szCs w:val="28"/>
          <w:lang w:val="vi-VN"/>
        </w:rPr>
      </w:pPr>
      <w:bookmarkStart w:id="3" w:name="_Hlk112432791"/>
      <w:bookmarkStart w:id="4" w:name="_Hlk114402716"/>
      <w:bookmarkEnd w:id="1"/>
      <w:r>
        <w:rPr>
          <w:rFonts w:eastAsia="Calibri" w:cs="Times New Roman"/>
          <w:b/>
          <w:bCs/>
          <w:color w:val="000000"/>
          <w:szCs w:val="28"/>
        </w:rPr>
        <w:tab/>
      </w:r>
      <w:r>
        <w:rPr>
          <w:rFonts w:eastAsia="Calibri" w:cs="Times New Roman"/>
          <w:b/>
          <w:bCs/>
          <w:szCs w:val="28"/>
        </w:rPr>
        <w:t>2.</w:t>
      </w:r>
      <w:bookmarkEnd w:id="3"/>
      <w:r>
        <w:rPr>
          <w:rFonts w:eastAsia="Times New Roman"/>
          <w:b/>
          <w:bCs/>
          <w:szCs w:val="28"/>
        </w:rPr>
        <w:t xml:space="preserve">1.  </w:t>
      </w:r>
      <w:r w:rsidR="00B8639A">
        <w:rPr>
          <w:rFonts w:eastAsia="Times New Roman"/>
          <w:b/>
          <w:bCs/>
          <w:szCs w:val="28"/>
          <w:lang w:val="vi-VN"/>
        </w:rPr>
        <w:t>Qúa trình xâm lược Trung Quốc của các nước dế quốc</w:t>
      </w:r>
    </w:p>
    <w:p w14:paraId="5637B6A6" w14:textId="77777777" w:rsidR="00A9506C" w:rsidRDefault="00323EF2">
      <w:pPr>
        <w:keepNext/>
        <w:widowControl w:val="0"/>
        <w:shd w:val="clear" w:color="auto" w:fill="FFFFFF"/>
        <w:spacing w:after="0" w:line="240" w:lineRule="auto"/>
        <w:jc w:val="both"/>
        <w:rPr>
          <w:rFonts w:eastAsia="Calibri" w:cs="Times New Roman"/>
          <w:b/>
          <w:color w:val="000000"/>
          <w:szCs w:val="28"/>
        </w:rPr>
      </w:pPr>
      <w:r>
        <w:rPr>
          <w:rFonts w:eastAsia="Calibri" w:cs="Times New Roman"/>
          <w:b/>
          <w:color w:val="000000"/>
          <w:szCs w:val="28"/>
          <w:lang w:val="vi-VN"/>
        </w:rPr>
        <w:tab/>
        <w:t xml:space="preserve">a. Mục </w:t>
      </w:r>
      <w:r>
        <w:rPr>
          <w:rFonts w:eastAsia="Calibri" w:cs="Times New Roman"/>
          <w:b/>
          <w:color w:val="000000"/>
          <w:szCs w:val="28"/>
        </w:rPr>
        <w:t>tiêu</w:t>
      </w:r>
    </w:p>
    <w:p w14:paraId="3266CF27" w14:textId="77777777" w:rsidR="00A9506C" w:rsidRDefault="00323EF2">
      <w:pPr>
        <w:widowControl w:val="0"/>
        <w:suppressAutoHyphens/>
        <w:spacing w:after="0" w:line="240" w:lineRule="auto"/>
        <w:jc w:val="both"/>
        <w:rPr>
          <w:rFonts w:eastAsia="Times New Roman" w:cs="Times New Roman"/>
          <w:szCs w:val="28"/>
          <w:lang w:val="vi-VN"/>
        </w:rPr>
      </w:pPr>
      <w:r>
        <w:rPr>
          <w:rStyle w:val="Vnbnnidung2"/>
          <w:rFonts w:eastAsia="Arial Unicode MS"/>
          <w:sz w:val="28"/>
          <w:szCs w:val="32"/>
        </w:rPr>
        <w:tab/>
      </w:r>
      <w:r>
        <w:rPr>
          <w:rFonts w:eastAsia="Times New Roman" w:cs="Times New Roman"/>
          <w:szCs w:val="28"/>
        </w:rPr>
        <w:t xml:space="preserve">- </w:t>
      </w:r>
      <w:r w:rsidR="00B8639A" w:rsidRPr="00B8639A">
        <w:rPr>
          <w:rFonts w:eastAsia="Times New Roman" w:cs="Times New Roman"/>
          <w:szCs w:val="28"/>
          <w:lang w:val="vi-VN"/>
        </w:rPr>
        <w:t>HS nắm được quá trình Trung Quốc từng bước bị các nước đế quốc vào xâm chiếm trở thành nước thuộc địa nửa phong kiến</w:t>
      </w:r>
    </w:p>
    <w:p w14:paraId="2D25E4A2" w14:textId="77777777" w:rsidR="00B8639A" w:rsidRPr="00B8639A" w:rsidRDefault="00B8639A" w:rsidP="00B8639A">
      <w:pPr>
        <w:widowControl w:val="0"/>
        <w:suppressAutoHyphens/>
        <w:spacing w:after="0" w:line="240" w:lineRule="auto"/>
        <w:ind w:firstLine="720"/>
        <w:jc w:val="both"/>
        <w:rPr>
          <w:rFonts w:eastAsia="Times New Roman" w:cs="Times New Roman"/>
          <w:b/>
          <w:bCs/>
          <w:szCs w:val="28"/>
        </w:rPr>
      </w:pPr>
      <w:bookmarkStart w:id="5" w:name="_Hlk106142018"/>
      <w:r w:rsidRPr="00B8639A">
        <w:rPr>
          <w:rFonts w:eastAsia="Times New Roman" w:cs="Times New Roman"/>
          <w:b/>
          <w:bCs/>
          <w:szCs w:val="28"/>
          <w:lang w:val="vi-VN"/>
        </w:rPr>
        <w:t>b. Nội dung</w:t>
      </w:r>
      <w:r w:rsidRPr="00B8639A">
        <w:rPr>
          <w:rFonts w:eastAsia="Times New Roman" w:cs="Times New Roman"/>
          <w:b/>
          <w:bCs/>
          <w:szCs w:val="28"/>
        </w:rPr>
        <w:t>:</w:t>
      </w:r>
      <w:r w:rsidRPr="00B8639A">
        <w:rPr>
          <w:rFonts w:eastAsia="Times New Roman" w:cs="Times New Roman"/>
          <w:b/>
          <w:bCs/>
          <w:szCs w:val="28"/>
          <w:lang w:val="vi-VN"/>
        </w:rPr>
        <w:t xml:space="preserve"> </w:t>
      </w:r>
      <w:r w:rsidRPr="00B8639A">
        <w:rPr>
          <w:rFonts w:eastAsia="Times New Roman" w:cs="Times New Roman"/>
          <w:szCs w:val="28"/>
          <w:lang w:val="vi-VN"/>
        </w:rPr>
        <w:t xml:space="preserve">HS làm việc cá nhân, cặp đôi </w:t>
      </w:r>
    </w:p>
    <w:p w14:paraId="21C0F00C" w14:textId="77777777" w:rsidR="00B8639A" w:rsidRPr="00B8639A" w:rsidRDefault="00B8639A" w:rsidP="00B8639A">
      <w:pPr>
        <w:widowControl w:val="0"/>
        <w:suppressAutoHyphens/>
        <w:spacing w:after="0" w:line="240" w:lineRule="auto"/>
        <w:ind w:firstLine="720"/>
        <w:jc w:val="both"/>
        <w:rPr>
          <w:rFonts w:eastAsia="Times New Roman" w:cs="Times New Roman"/>
          <w:szCs w:val="28"/>
          <w:lang w:val="vi-VN"/>
        </w:rPr>
      </w:pPr>
      <w:bookmarkStart w:id="6" w:name="_Hlk106142124"/>
      <w:bookmarkEnd w:id="5"/>
      <w:r w:rsidRPr="00B8639A">
        <w:rPr>
          <w:rFonts w:eastAsia="Times New Roman" w:cs="Times New Roman"/>
          <w:b/>
          <w:bCs/>
          <w:szCs w:val="28"/>
          <w:lang w:val="vi-VN"/>
        </w:rPr>
        <w:t xml:space="preserve">c. Sản phẩm: </w:t>
      </w:r>
      <w:r w:rsidRPr="00B8639A">
        <w:rPr>
          <w:rFonts w:eastAsia="Times New Roman" w:cs="Times New Roman"/>
          <w:szCs w:val="28"/>
          <w:lang w:val="vi-VN"/>
        </w:rPr>
        <w:t>câu trả lời của HS</w:t>
      </w:r>
      <w:bookmarkEnd w:id="6"/>
    </w:p>
    <w:p w14:paraId="01C5C3FF" w14:textId="77777777" w:rsidR="00A9506C" w:rsidRDefault="00B8639A">
      <w:pPr>
        <w:spacing w:after="0" w:line="240" w:lineRule="auto"/>
        <w:jc w:val="both"/>
        <w:rPr>
          <w:rFonts w:eastAsia="Calibri" w:cs="Times New Roman"/>
          <w:b/>
          <w:color w:val="000000"/>
          <w:szCs w:val="28"/>
        </w:rPr>
      </w:pPr>
      <w:r>
        <w:rPr>
          <w:rFonts w:eastAsia="Calibri" w:cs="Times New Roman"/>
          <w:b/>
          <w:color w:val="000000"/>
          <w:szCs w:val="28"/>
        </w:rPr>
        <w:tab/>
        <w:t>d</w:t>
      </w:r>
      <w:r w:rsidR="00323EF2">
        <w:rPr>
          <w:rFonts w:eastAsia="Calibri" w:cs="Times New Roman"/>
          <w:b/>
          <w:color w:val="000000"/>
          <w:szCs w:val="28"/>
        </w:rPr>
        <w:t>.</w:t>
      </w:r>
      <w:r w:rsidR="00323EF2">
        <w:rPr>
          <w:rFonts w:eastAsia="Calibri" w:cs="Times New Roman"/>
          <w:b/>
          <w:color w:val="000000"/>
          <w:szCs w:val="28"/>
          <w:lang w:val="vi-VN"/>
        </w:rPr>
        <w:t xml:space="preserve"> </w:t>
      </w:r>
      <w:r w:rsidR="00323EF2">
        <w:rPr>
          <w:rFonts w:eastAsia="Calibri" w:cs="Times New Roman"/>
          <w:b/>
          <w:color w:val="000000"/>
          <w:szCs w:val="28"/>
        </w:rPr>
        <w:t>Tổ chức</w:t>
      </w:r>
      <w:r w:rsidR="00323EF2">
        <w:rPr>
          <w:rFonts w:eastAsia="Calibri" w:cs="Times New Roman"/>
          <w:b/>
          <w:color w:val="000000"/>
          <w:szCs w:val="28"/>
          <w:lang w:val="vi-VN"/>
        </w:rPr>
        <w:t xml:space="preserve"> thực hiện</w:t>
      </w:r>
    </w:p>
    <w:tbl>
      <w:tblPr>
        <w:tblStyle w:val="TableGrid"/>
        <w:tblW w:w="0" w:type="auto"/>
        <w:tblInd w:w="108" w:type="dxa"/>
        <w:tblLook w:val="04A0" w:firstRow="1" w:lastRow="0" w:firstColumn="1" w:lastColumn="0" w:noHBand="0" w:noVBand="1"/>
      </w:tblPr>
      <w:tblGrid>
        <w:gridCol w:w="5453"/>
        <w:gridCol w:w="3784"/>
      </w:tblGrid>
      <w:tr w:rsidR="00A9506C" w14:paraId="3CFB3854" w14:textId="77777777">
        <w:tc>
          <w:tcPr>
            <w:tcW w:w="5453" w:type="dxa"/>
          </w:tcPr>
          <w:bookmarkEnd w:id="2"/>
          <w:bookmarkEnd w:id="4"/>
          <w:p w14:paraId="1AFCB3A1" w14:textId="77777777" w:rsidR="00A9506C" w:rsidRPr="00694794" w:rsidRDefault="00323EF2">
            <w:pPr>
              <w:widowControl w:val="0"/>
              <w:spacing w:after="0"/>
              <w:jc w:val="center"/>
              <w:rPr>
                <w:rFonts w:ascii="Times New Roman" w:eastAsia="Calibri" w:hAnsi="Times New Roman" w:cs="Times New Roman"/>
                <w:b/>
                <w:color w:val="000000" w:themeColor="text1"/>
                <w:szCs w:val="28"/>
              </w:rPr>
            </w:pPr>
            <w:r w:rsidRPr="00694794">
              <w:rPr>
                <w:rFonts w:ascii="Times New Roman" w:eastAsia="Calibri" w:hAnsi="Times New Roman" w:cs="Times New Roman"/>
                <w:b/>
                <w:color w:val="000000" w:themeColor="text1"/>
                <w:szCs w:val="28"/>
              </w:rPr>
              <w:t>Hoạt động của GV và HS</w:t>
            </w:r>
          </w:p>
        </w:tc>
        <w:tc>
          <w:tcPr>
            <w:tcW w:w="3784" w:type="dxa"/>
          </w:tcPr>
          <w:p w14:paraId="6B83DE7C" w14:textId="77777777" w:rsidR="00A9506C" w:rsidRPr="00694794" w:rsidRDefault="00323EF2">
            <w:pPr>
              <w:widowControl w:val="0"/>
              <w:spacing w:after="0"/>
              <w:jc w:val="center"/>
              <w:rPr>
                <w:rFonts w:ascii="Times New Roman" w:eastAsia="Calibri" w:hAnsi="Times New Roman" w:cs="Times New Roman"/>
                <w:b/>
                <w:color w:val="000000" w:themeColor="text1"/>
                <w:szCs w:val="28"/>
              </w:rPr>
            </w:pPr>
            <w:r w:rsidRPr="00694794">
              <w:rPr>
                <w:rFonts w:ascii="Times New Roman" w:eastAsia="Calibri" w:hAnsi="Times New Roman" w:cs="Times New Roman"/>
                <w:b/>
                <w:color w:val="000000" w:themeColor="text1"/>
                <w:szCs w:val="28"/>
              </w:rPr>
              <w:t>Dự kiến sản phẩm</w:t>
            </w:r>
          </w:p>
        </w:tc>
      </w:tr>
      <w:tr w:rsidR="00A9506C" w:rsidRPr="00B25818" w14:paraId="65CA6020" w14:textId="77777777">
        <w:trPr>
          <w:trHeight w:val="858"/>
        </w:trPr>
        <w:tc>
          <w:tcPr>
            <w:tcW w:w="5453" w:type="dxa"/>
          </w:tcPr>
          <w:p w14:paraId="0CACBCF8" w14:textId="77777777" w:rsidR="00A9506C" w:rsidRPr="00B25818" w:rsidRDefault="00323EF2" w:rsidP="00694794">
            <w:pPr>
              <w:pStyle w:val="NoSpacing"/>
              <w:contextualSpacing/>
              <w:jc w:val="both"/>
              <w:rPr>
                <w:rFonts w:ascii="Times New Roman" w:hAnsi="Times New Roman" w:cs="Times New Roman"/>
                <w:b/>
                <w:sz w:val="28"/>
                <w:szCs w:val="28"/>
              </w:rPr>
            </w:pPr>
            <w:r w:rsidRPr="00B25818">
              <w:rPr>
                <w:rFonts w:ascii="Times New Roman" w:hAnsi="Times New Roman" w:cs="Times New Roman"/>
                <w:b/>
                <w:sz w:val="28"/>
                <w:szCs w:val="28"/>
              </w:rPr>
              <w:t>Nhiệm vụ 1:</w:t>
            </w:r>
          </w:p>
          <w:p w14:paraId="59DA3063" w14:textId="77777777" w:rsidR="00A9506C" w:rsidRPr="00694794" w:rsidRDefault="00323EF2" w:rsidP="00694794">
            <w:pPr>
              <w:widowControl w:val="0"/>
              <w:spacing w:after="0" w:line="240" w:lineRule="auto"/>
              <w:contextualSpacing/>
              <w:rPr>
                <w:rFonts w:ascii="Times New Roman" w:eastAsia="Calibri" w:hAnsi="Times New Roman" w:cs="Times New Roman"/>
                <w:b/>
                <w:color w:val="000000" w:themeColor="text1"/>
                <w:sz w:val="26"/>
                <w:szCs w:val="26"/>
              </w:rPr>
            </w:pPr>
            <w:r w:rsidRPr="00B25818">
              <w:rPr>
                <w:rFonts w:ascii="Times New Roman" w:eastAsia="Calibri" w:hAnsi="Times New Roman" w:cs="Times New Roman"/>
                <w:b/>
                <w:color w:val="000000" w:themeColor="text1"/>
                <w:szCs w:val="28"/>
              </w:rPr>
              <w:t xml:space="preserve">* </w:t>
            </w:r>
            <w:r w:rsidRPr="00694794">
              <w:rPr>
                <w:rFonts w:ascii="Times New Roman" w:eastAsia="Calibri" w:hAnsi="Times New Roman" w:cs="Times New Roman"/>
                <w:b/>
                <w:color w:val="000000" w:themeColor="text1"/>
                <w:sz w:val="26"/>
                <w:szCs w:val="26"/>
              </w:rPr>
              <w:t xml:space="preserve">Giao nhiệm vụ học tập </w:t>
            </w:r>
          </w:p>
          <w:p w14:paraId="227F2BF2" w14:textId="77777777" w:rsidR="00A9506C" w:rsidRPr="00694794" w:rsidRDefault="00323EF2" w:rsidP="00694794">
            <w:pPr>
              <w:widowControl w:val="0"/>
              <w:spacing w:after="0" w:line="240" w:lineRule="auto"/>
              <w:contextualSpacing/>
              <w:rPr>
                <w:rFonts w:ascii="Times New Roman" w:eastAsia="Calibri" w:hAnsi="Times New Roman" w:cs="Times New Roman"/>
                <w:bCs/>
                <w:color w:val="000000" w:themeColor="text1"/>
                <w:sz w:val="26"/>
                <w:szCs w:val="26"/>
              </w:rPr>
            </w:pPr>
            <w:r w:rsidRPr="00694794">
              <w:rPr>
                <w:rFonts w:ascii="Times New Roman" w:eastAsia="Calibri" w:hAnsi="Times New Roman" w:cs="Times New Roman"/>
                <w:bCs/>
                <w:color w:val="000000" w:themeColor="text1"/>
                <w:sz w:val="26"/>
                <w:szCs w:val="26"/>
              </w:rPr>
              <w:t>GV: Yêu cầu HS hoạt động cặp đôi thực hiện các nhiệm vụ và trả lời câu hỏi:</w:t>
            </w:r>
          </w:p>
          <w:p w14:paraId="03C59E90" w14:textId="77777777" w:rsidR="000954C6" w:rsidRPr="00694794" w:rsidRDefault="00323EF2" w:rsidP="00694794">
            <w:pPr>
              <w:widowControl w:val="0"/>
              <w:spacing w:after="0" w:line="240" w:lineRule="auto"/>
              <w:contextualSpacing/>
              <w:rPr>
                <w:rFonts w:ascii="Times New Roman" w:eastAsia="Calibri" w:hAnsi="Times New Roman" w:cs="Times New Roman"/>
                <w:bCs/>
                <w:color w:val="000000" w:themeColor="text1"/>
                <w:sz w:val="26"/>
                <w:szCs w:val="26"/>
              </w:rPr>
            </w:pPr>
            <w:r w:rsidRPr="00694794">
              <w:rPr>
                <w:rFonts w:ascii="Times New Roman" w:eastAsia="Calibri" w:hAnsi="Times New Roman" w:cs="Times New Roman"/>
                <w:bCs/>
                <w:color w:val="000000" w:themeColor="text1"/>
                <w:sz w:val="26"/>
                <w:szCs w:val="26"/>
              </w:rPr>
              <w:t xml:space="preserve">- </w:t>
            </w:r>
            <w:r w:rsidR="000954C6" w:rsidRPr="00694794">
              <w:rPr>
                <w:rFonts w:ascii="Times New Roman" w:eastAsia="Calibri" w:hAnsi="Times New Roman" w:cs="Times New Roman"/>
                <w:bCs/>
                <w:color w:val="000000" w:themeColor="text1"/>
                <w:sz w:val="26"/>
                <w:szCs w:val="26"/>
                <w:lang w:val="vi-VN"/>
              </w:rPr>
              <w:t xml:space="preserve">Đọc thông tin mục 1 SGK và tư liệu trong </w:t>
            </w:r>
            <w:r w:rsidR="00B8639A" w:rsidRPr="00694794">
              <w:rPr>
                <w:rFonts w:ascii="Times New Roman" w:eastAsia="Calibri" w:hAnsi="Times New Roman" w:cs="Times New Roman"/>
                <w:bCs/>
                <w:color w:val="000000" w:themeColor="text1"/>
                <w:sz w:val="26"/>
                <w:szCs w:val="26"/>
                <w:lang w:val="vi-VN"/>
              </w:rPr>
              <w:t>sgk</w:t>
            </w:r>
          </w:p>
          <w:p w14:paraId="4F609DE7" w14:textId="77777777" w:rsidR="00A9506C" w:rsidRPr="00694794" w:rsidRDefault="000954C6" w:rsidP="00694794">
            <w:pPr>
              <w:widowControl w:val="0"/>
              <w:spacing w:after="0" w:line="240" w:lineRule="auto"/>
              <w:contextualSpacing/>
              <w:rPr>
                <w:rFonts w:ascii="Times New Roman" w:eastAsia="Calibri" w:hAnsi="Times New Roman" w:cs="Times New Roman"/>
                <w:bCs/>
                <w:color w:val="000000" w:themeColor="text1"/>
                <w:sz w:val="26"/>
                <w:szCs w:val="26"/>
              </w:rPr>
            </w:pPr>
            <w:r w:rsidRPr="00694794">
              <w:rPr>
                <w:rFonts w:ascii="Times New Roman" w:eastAsia="Calibri" w:hAnsi="Times New Roman" w:cs="Times New Roman"/>
                <w:bCs/>
                <w:color w:val="000000" w:themeColor="text1"/>
                <w:sz w:val="26"/>
                <w:szCs w:val="26"/>
                <w:lang w:val="vi-VN"/>
              </w:rPr>
              <w:t xml:space="preserve">1. </w:t>
            </w:r>
            <w:r w:rsidR="00B8639A" w:rsidRPr="00694794">
              <w:rPr>
                <w:rFonts w:ascii="Times New Roman" w:eastAsia="Calibri" w:hAnsi="Times New Roman" w:cs="Times New Roman"/>
                <w:bCs/>
                <w:i/>
                <w:iCs/>
                <w:color w:val="000000" w:themeColor="text1"/>
                <w:sz w:val="26"/>
                <w:szCs w:val="26"/>
              </w:rPr>
              <w:t>Nguyên nhân các nước đế quốc đẩy mạnh xâm lược Trung Quốc?</w:t>
            </w:r>
          </w:p>
          <w:p w14:paraId="48968B79" w14:textId="77777777" w:rsidR="000954C6" w:rsidRPr="00694794" w:rsidRDefault="00FE10DF" w:rsidP="00694794">
            <w:pPr>
              <w:widowControl w:val="0"/>
              <w:spacing w:after="0" w:line="240" w:lineRule="auto"/>
              <w:contextualSpacing/>
              <w:rPr>
                <w:rFonts w:ascii="Times New Roman" w:eastAsia="Calibri" w:hAnsi="Times New Roman" w:cs="Times New Roman"/>
                <w:bCs/>
                <w:i/>
                <w:color w:val="000000" w:themeColor="text1"/>
                <w:sz w:val="26"/>
                <w:szCs w:val="26"/>
              </w:rPr>
            </w:pPr>
            <w:r w:rsidRPr="00694794">
              <w:rPr>
                <w:rFonts w:ascii="Times New Roman" w:eastAsia="Calibri" w:hAnsi="Times New Roman" w:cs="Times New Roman"/>
                <w:bCs/>
                <w:i/>
                <w:color w:val="000000" w:themeColor="text1"/>
                <w:sz w:val="26"/>
                <w:szCs w:val="26"/>
                <w:lang w:val="vi-VN"/>
              </w:rPr>
              <w:t xml:space="preserve">2. </w:t>
            </w:r>
            <w:r w:rsidRPr="00694794">
              <w:rPr>
                <w:rFonts w:ascii="Times New Roman" w:eastAsia="Calibri" w:hAnsi="Times New Roman" w:cs="Times New Roman"/>
                <w:bCs/>
                <w:i/>
                <w:color w:val="000000" w:themeColor="text1"/>
                <w:sz w:val="26"/>
                <w:szCs w:val="26"/>
              </w:rPr>
              <w:t>Sự kiện nào mở đầu cho sự xâm lược Trung Quốc của các nước đế quốc?</w:t>
            </w:r>
          </w:p>
          <w:p w14:paraId="527171A7" w14:textId="77777777" w:rsidR="00CC6EC0" w:rsidRPr="00694794" w:rsidRDefault="00CC6EC0" w:rsidP="00694794">
            <w:pPr>
              <w:widowControl w:val="0"/>
              <w:spacing w:after="0" w:line="240" w:lineRule="auto"/>
              <w:contextualSpacing/>
              <w:rPr>
                <w:rFonts w:ascii="Times New Roman" w:eastAsia="Calibri" w:hAnsi="Times New Roman" w:cs="Times New Roman"/>
                <w:bCs/>
                <w:i/>
                <w:color w:val="000000" w:themeColor="text1"/>
                <w:sz w:val="26"/>
                <w:szCs w:val="26"/>
                <w:lang w:val="vi-VN"/>
              </w:rPr>
            </w:pPr>
            <w:r w:rsidRPr="00694794">
              <w:rPr>
                <w:rFonts w:ascii="Times New Roman" w:eastAsia="Calibri" w:hAnsi="Times New Roman" w:cs="Times New Roman"/>
                <w:bCs/>
                <w:i/>
                <w:color w:val="000000" w:themeColor="text1"/>
                <w:sz w:val="26"/>
                <w:szCs w:val="26"/>
                <w:lang w:val="vi-VN"/>
              </w:rPr>
              <w:t xml:space="preserve">3. </w:t>
            </w:r>
            <w:r w:rsidRPr="00694794">
              <w:rPr>
                <w:rFonts w:ascii="Times New Roman" w:eastAsia="Calibri" w:hAnsi="Times New Roman" w:cs="Times New Roman"/>
                <w:bCs/>
                <w:i/>
                <w:iCs/>
                <w:color w:val="000000" w:themeColor="text1"/>
                <w:sz w:val="26"/>
                <w:szCs w:val="26"/>
              </w:rPr>
              <w:t>Vì sao không phải là một nước mà là nhiều nước đế quốc tranh nhau xâm chiếm Trung Quốc?</w:t>
            </w:r>
          </w:p>
          <w:p w14:paraId="6522058F" w14:textId="77777777" w:rsidR="00A9506C" w:rsidRPr="00694794" w:rsidRDefault="00323EF2" w:rsidP="00694794">
            <w:pPr>
              <w:widowControl w:val="0"/>
              <w:spacing w:after="0" w:line="240" w:lineRule="auto"/>
              <w:contextualSpacing/>
              <w:rPr>
                <w:rFonts w:ascii="Times New Roman" w:eastAsia="Calibri" w:hAnsi="Times New Roman" w:cs="Times New Roman"/>
                <w:b/>
                <w:color w:val="000000" w:themeColor="text1"/>
                <w:sz w:val="26"/>
                <w:szCs w:val="26"/>
              </w:rPr>
            </w:pPr>
            <w:bookmarkStart w:id="7" w:name="_Hlk112252395"/>
            <w:r w:rsidRPr="00694794">
              <w:rPr>
                <w:rFonts w:ascii="Times New Roman" w:eastAsia="Calibri" w:hAnsi="Times New Roman" w:cs="Times New Roman"/>
                <w:b/>
                <w:color w:val="000000" w:themeColor="text1"/>
                <w:sz w:val="26"/>
                <w:szCs w:val="26"/>
              </w:rPr>
              <w:t xml:space="preserve">* </w:t>
            </w:r>
            <w:r w:rsidRPr="00694794">
              <w:rPr>
                <w:rFonts w:ascii="Times New Roman" w:eastAsia="Calibri" w:hAnsi="Times New Roman" w:cs="Times New Roman"/>
                <w:b/>
                <w:color w:val="000000" w:themeColor="text1"/>
                <w:sz w:val="26"/>
                <w:szCs w:val="26"/>
                <w:lang w:val="vi-VN"/>
              </w:rPr>
              <w:t>Thực hiện nhiệm vụ</w:t>
            </w:r>
            <w:r w:rsidRPr="00694794">
              <w:rPr>
                <w:rFonts w:ascii="Times New Roman" w:eastAsia="Calibri" w:hAnsi="Times New Roman" w:cs="Times New Roman"/>
                <w:b/>
                <w:color w:val="000000" w:themeColor="text1"/>
                <w:sz w:val="26"/>
                <w:szCs w:val="26"/>
              </w:rPr>
              <w:t xml:space="preserve"> </w:t>
            </w:r>
            <w:bookmarkEnd w:id="7"/>
          </w:p>
          <w:p w14:paraId="653C1C62" w14:textId="77777777" w:rsidR="00A9506C" w:rsidRPr="00694794" w:rsidRDefault="00323EF2" w:rsidP="00694794">
            <w:pPr>
              <w:spacing w:after="0" w:line="240" w:lineRule="auto"/>
              <w:contextualSpacing/>
              <w:jc w:val="both"/>
              <w:rPr>
                <w:rFonts w:ascii="Times New Roman" w:eastAsia="Courier New" w:hAnsi="Times New Roman" w:cs="Times New Roman"/>
                <w:sz w:val="26"/>
                <w:szCs w:val="26"/>
                <w:lang w:val="vi-VN" w:eastAsia="vi-VN"/>
              </w:rPr>
            </w:pPr>
            <w:r w:rsidRPr="00694794">
              <w:rPr>
                <w:rFonts w:ascii="Times New Roman" w:eastAsia="Courier New" w:hAnsi="Times New Roman" w:cs="Times New Roman"/>
                <w:sz w:val="26"/>
                <w:szCs w:val="26"/>
                <w:lang w:val="vi-VN" w:eastAsia="vi-VN"/>
              </w:rPr>
              <w:t>HS:</w:t>
            </w:r>
            <w:r w:rsidRPr="00694794">
              <w:rPr>
                <w:rFonts w:ascii="Times New Roman" w:eastAsia="Courier New" w:hAnsi="Times New Roman" w:cs="Times New Roman"/>
                <w:b/>
                <w:bCs/>
                <w:sz w:val="26"/>
                <w:szCs w:val="26"/>
                <w:lang w:eastAsia="vi-VN"/>
              </w:rPr>
              <w:t xml:space="preserve"> </w:t>
            </w:r>
            <w:r w:rsidRPr="00694794">
              <w:rPr>
                <w:rFonts w:ascii="Times New Roman" w:eastAsia="Courier New" w:hAnsi="Times New Roman" w:cs="Times New Roman"/>
                <w:sz w:val="26"/>
                <w:szCs w:val="26"/>
                <w:lang w:eastAsia="vi-VN"/>
              </w:rPr>
              <w:t xml:space="preserve">Tìm kiếm  thông tin </w:t>
            </w:r>
            <w:r w:rsidRPr="00694794">
              <w:rPr>
                <w:rFonts w:ascii="Times New Roman" w:eastAsia="Courier New" w:hAnsi="Times New Roman" w:cs="Times New Roman"/>
                <w:sz w:val="26"/>
                <w:szCs w:val="26"/>
                <w:lang w:val="vi-VN" w:eastAsia="vi-VN"/>
              </w:rPr>
              <w:t xml:space="preserve">và </w:t>
            </w:r>
            <w:r w:rsidRPr="00694794">
              <w:rPr>
                <w:rFonts w:ascii="Times New Roman" w:eastAsia="Courier New" w:hAnsi="Times New Roman" w:cs="Times New Roman"/>
                <w:sz w:val="26"/>
                <w:szCs w:val="26"/>
                <w:lang w:eastAsia="vi-VN"/>
              </w:rPr>
              <w:t xml:space="preserve">và trao đổi với bạn </w:t>
            </w:r>
            <w:r w:rsidRPr="00694794">
              <w:rPr>
                <w:rFonts w:ascii="Times New Roman" w:eastAsia="Courier New" w:hAnsi="Times New Roman" w:cs="Times New Roman"/>
                <w:sz w:val="26"/>
                <w:szCs w:val="26"/>
                <w:lang w:val="vi-VN" w:eastAsia="vi-VN"/>
              </w:rPr>
              <w:t>để hoàn thành nhiệm vụ.</w:t>
            </w:r>
          </w:p>
          <w:p w14:paraId="4E19C8D9" w14:textId="77777777" w:rsidR="00A9506C" w:rsidRPr="00694794" w:rsidRDefault="00323EF2" w:rsidP="00694794">
            <w:pPr>
              <w:snapToGrid w:val="0"/>
              <w:spacing w:after="0" w:line="240" w:lineRule="auto"/>
              <w:contextualSpacing/>
              <w:jc w:val="both"/>
              <w:rPr>
                <w:rFonts w:ascii="Times New Roman" w:eastAsia="Courier New" w:hAnsi="Times New Roman" w:cs="Times New Roman"/>
                <w:sz w:val="26"/>
                <w:szCs w:val="26"/>
                <w:lang w:val="vi-VN" w:eastAsia="vi-VN"/>
              </w:rPr>
            </w:pPr>
            <w:r w:rsidRPr="00694794">
              <w:rPr>
                <w:rFonts w:ascii="Times New Roman" w:eastAsia="Courier New" w:hAnsi="Times New Roman" w:cs="Times New Roman"/>
                <w:sz w:val="26"/>
                <w:szCs w:val="26"/>
                <w:lang w:val="vi-VN" w:eastAsia="vi-VN"/>
              </w:rPr>
              <w:t>GV</w:t>
            </w:r>
            <w:r w:rsidRPr="00694794">
              <w:rPr>
                <w:rFonts w:ascii="Times New Roman" w:eastAsia="Courier New" w:hAnsi="Times New Roman" w:cs="Times New Roman"/>
                <w:sz w:val="26"/>
                <w:szCs w:val="26"/>
                <w:lang w:eastAsia="vi-VN"/>
              </w:rPr>
              <w:t>: H</w:t>
            </w:r>
            <w:r w:rsidRPr="00694794">
              <w:rPr>
                <w:rFonts w:ascii="Times New Roman" w:eastAsia="Courier New" w:hAnsi="Times New Roman" w:cs="Times New Roman"/>
                <w:sz w:val="26"/>
                <w:szCs w:val="26"/>
                <w:lang w:val="vi-VN" w:eastAsia="vi-VN"/>
              </w:rPr>
              <w:t>ướng dẫn HS hoạt động (nếu cần)</w:t>
            </w:r>
          </w:p>
          <w:p w14:paraId="4E3B003A" w14:textId="77777777" w:rsidR="00A9506C" w:rsidRPr="00694794" w:rsidRDefault="00323EF2" w:rsidP="00694794">
            <w:pPr>
              <w:widowControl w:val="0"/>
              <w:spacing w:after="0" w:line="240" w:lineRule="auto"/>
              <w:contextualSpacing/>
              <w:jc w:val="both"/>
              <w:rPr>
                <w:rFonts w:ascii="Times New Roman" w:eastAsia="Calibri" w:hAnsi="Times New Roman" w:cs="Times New Roman"/>
                <w:b/>
                <w:color w:val="000000" w:themeColor="text1"/>
                <w:sz w:val="26"/>
                <w:szCs w:val="26"/>
              </w:rPr>
            </w:pPr>
            <w:r w:rsidRPr="00694794">
              <w:rPr>
                <w:rFonts w:ascii="Times New Roman" w:eastAsia="Calibri" w:hAnsi="Times New Roman" w:cs="Times New Roman"/>
                <w:b/>
                <w:color w:val="000000" w:themeColor="text1"/>
                <w:sz w:val="26"/>
                <w:szCs w:val="26"/>
              </w:rPr>
              <w:t>* Báo cáo thảo luận</w:t>
            </w:r>
          </w:p>
          <w:p w14:paraId="48849147" w14:textId="77777777" w:rsidR="00A9506C" w:rsidRPr="00694794" w:rsidRDefault="00323EF2" w:rsidP="00694794">
            <w:pPr>
              <w:snapToGrid w:val="0"/>
              <w:spacing w:after="0" w:line="240" w:lineRule="auto"/>
              <w:contextualSpacing/>
              <w:jc w:val="both"/>
              <w:rPr>
                <w:rFonts w:ascii="Times New Roman" w:eastAsia="Courier New" w:hAnsi="Times New Roman" w:cs="Times New Roman"/>
                <w:sz w:val="26"/>
                <w:szCs w:val="26"/>
                <w:lang w:eastAsia="vi-VN"/>
              </w:rPr>
            </w:pPr>
            <w:r w:rsidRPr="00694794">
              <w:rPr>
                <w:rFonts w:ascii="Times New Roman" w:eastAsia="Courier New" w:hAnsi="Times New Roman" w:cs="Times New Roman"/>
                <w:sz w:val="26"/>
                <w:szCs w:val="26"/>
                <w:lang w:eastAsia="vi-VN"/>
              </w:rPr>
              <w:t>GV: Gọi một số cặp trình bày sản phẩm.</w:t>
            </w:r>
          </w:p>
          <w:p w14:paraId="20C63353" w14:textId="77777777" w:rsidR="00A9506C" w:rsidRPr="00694794" w:rsidRDefault="00323EF2" w:rsidP="00694794">
            <w:pPr>
              <w:pStyle w:val="NoSpacing"/>
              <w:contextualSpacing/>
              <w:jc w:val="both"/>
              <w:rPr>
                <w:rFonts w:ascii="Times New Roman" w:hAnsi="Times New Roman" w:cs="Times New Roman"/>
                <w:color w:val="000000"/>
                <w:sz w:val="26"/>
                <w:szCs w:val="26"/>
              </w:rPr>
            </w:pPr>
            <w:r w:rsidRPr="00694794">
              <w:rPr>
                <w:rFonts w:ascii="Times New Roman" w:hAnsi="Times New Roman" w:cs="Times New Roman"/>
                <w:color w:val="000000"/>
                <w:sz w:val="26"/>
                <w:szCs w:val="26"/>
              </w:rPr>
              <w:t>HS trình bày và báo cáo kết quả. Phản biện (nếu có)</w:t>
            </w:r>
          </w:p>
          <w:p w14:paraId="6EABCB85" w14:textId="77777777" w:rsidR="00A9506C" w:rsidRPr="00694794" w:rsidRDefault="00323EF2" w:rsidP="00694794">
            <w:pPr>
              <w:pStyle w:val="NoSpacing"/>
              <w:contextualSpacing/>
              <w:jc w:val="both"/>
              <w:rPr>
                <w:rFonts w:ascii="Times New Roman" w:hAnsi="Times New Roman" w:cs="Times New Roman"/>
                <w:i/>
                <w:iCs/>
                <w:color w:val="000000"/>
                <w:sz w:val="26"/>
                <w:szCs w:val="26"/>
              </w:rPr>
            </w:pPr>
            <w:r w:rsidRPr="00694794">
              <w:rPr>
                <w:rFonts w:ascii="Times New Roman" w:hAnsi="Times New Roman" w:cs="Times New Roman"/>
                <w:i/>
                <w:iCs/>
                <w:color w:val="000000"/>
                <w:sz w:val="26"/>
                <w:szCs w:val="26"/>
              </w:rPr>
              <w:t xml:space="preserve">- Dự kiến sản phẩm: </w:t>
            </w:r>
          </w:p>
          <w:p w14:paraId="4FAB9B63" w14:textId="77777777" w:rsidR="00A9506C" w:rsidRPr="00694794" w:rsidRDefault="00323EF2" w:rsidP="00694794">
            <w:pPr>
              <w:widowControl w:val="0"/>
              <w:numPr>
                <w:ilvl w:val="0"/>
                <w:numId w:val="4"/>
              </w:numPr>
              <w:spacing w:after="0" w:line="240" w:lineRule="auto"/>
              <w:contextualSpacing/>
              <w:rPr>
                <w:rFonts w:ascii="Times New Roman" w:hAnsi="Times New Roman" w:cs="Times New Roman"/>
                <w:color w:val="000000"/>
                <w:sz w:val="26"/>
                <w:szCs w:val="26"/>
              </w:rPr>
            </w:pPr>
            <w:r w:rsidRPr="00694794">
              <w:rPr>
                <w:rFonts w:ascii="Times New Roman" w:eastAsia="Calibri" w:hAnsi="Times New Roman" w:cs="Times New Roman"/>
                <w:bCs/>
                <w:i/>
                <w:iCs/>
                <w:color w:val="000000" w:themeColor="text1"/>
                <w:sz w:val="26"/>
                <w:szCs w:val="26"/>
              </w:rPr>
              <w:t xml:space="preserve">Nguyên nhân </w:t>
            </w:r>
            <w:r w:rsidR="00FE10DF" w:rsidRPr="00694794">
              <w:rPr>
                <w:rFonts w:ascii="Times New Roman" w:eastAsia="Calibri" w:hAnsi="Times New Roman" w:cs="Times New Roman"/>
                <w:bCs/>
                <w:i/>
                <w:iCs/>
                <w:color w:val="000000" w:themeColor="text1"/>
                <w:sz w:val="26"/>
                <w:szCs w:val="26"/>
                <w:lang w:val="vi-VN"/>
              </w:rPr>
              <w:t>các nước đế quốc xâm lược Trung Quốc</w:t>
            </w:r>
          </w:p>
          <w:p w14:paraId="0574F85D" w14:textId="77777777" w:rsidR="00FE10DF" w:rsidRPr="00694794" w:rsidRDefault="00323EF2" w:rsidP="00694794">
            <w:pPr>
              <w:pStyle w:val="NormalWeb"/>
              <w:spacing w:beforeAutospacing="0" w:afterAutospacing="0"/>
              <w:ind w:left="42" w:right="42"/>
              <w:contextualSpacing/>
              <w:jc w:val="both"/>
              <w:rPr>
                <w:rFonts w:ascii="Times New Roman" w:eastAsia="Arial" w:hAnsi="Times New Roman"/>
                <w:bCs/>
                <w:i/>
                <w:iCs/>
                <w:color w:val="000000"/>
                <w:sz w:val="26"/>
                <w:szCs w:val="26"/>
                <w:lang w:val="vi-VN"/>
              </w:rPr>
            </w:pPr>
            <w:r w:rsidRPr="00694794">
              <w:rPr>
                <w:rFonts w:ascii="Times New Roman" w:eastAsia="Arial" w:hAnsi="Times New Roman"/>
                <w:color w:val="000000"/>
                <w:sz w:val="26"/>
                <w:szCs w:val="26"/>
              </w:rPr>
              <w:t>- Từ giữa thế kỉ</w:t>
            </w:r>
            <w:r w:rsidR="00FE10DF" w:rsidRPr="00694794">
              <w:rPr>
                <w:rFonts w:ascii="Times New Roman" w:eastAsia="Arial" w:hAnsi="Times New Roman"/>
                <w:color w:val="000000"/>
                <w:sz w:val="26"/>
                <w:szCs w:val="26"/>
              </w:rPr>
              <w:t xml:space="preserve"> X</w:t>
            </w:r>
            <w:r w:rsidR="00FE10DF" w:rsidRPr="00694794">
              <w:rPr>
                <w:rFonts w:ascii="Times New Roman" w:eastAsia="Arial" w:hAnsi="Times New Roman"/>
                <w:color w:val="000000"/>
                <w:sz w:val="26"/>
                <w:szCs w:val="26"/>
                <w:lang w:val="vi-VN"/>
              </w:rPr>
              <w:t>IX</w:t>
            </w:r>
            <w:r w:rsidRPr="00694794">
              <w:rPr>
                <w:rFonts w:ascii="Times New Roman" w:eastAsia="Arial" w:hAnsi="Times New Roman"/>
                <w:color w:val="000000"/>
                <w:sz w:val="26"/>
                <w:szCs w:val="26"/>
              </w:rPr>
              <w:t xml:space="preserve">, </w:t>
            </w:r>
            <w:r w:rsidR="00FE10DF" w:rsidRPr="00694794">
              <w:rPr>
                <w:rFonts w:ascii="Times New Roman" w:eastAsia="Arial" w:hAnsi="Times New Roman"/>
                <w:bCs/>
                <w:color w:val="000000"/>
                <w:sz w:val="26"/>
                <w:szCs w:val="26"/>
                <w:lang w:val="vi-VN"/>
              </w:rPr>
              <w:t xml:space="preserve">- Trung Quốc là Quốc gia rộng lớn và, nguồn tài nguyên phong phú, Chế độ phong kiến nhà Thanh suy yếu </w:t>
            </w:r>
            <w:r w:rsidR="00FE10DF" w:rsidRPr="00694794">
              <w:rPr>
                <w:rFonts w:ascii="Times New Roman" w:eastAsia="sans-serif" w:hAnsi="Times New Roman"/>
                <w:color w:val="000000"/>
                <w:sz w:val="26"/>
                <w:szCs w:val="26"/>
                <w:shd w:val="clear" w:color="auto" w:fill="FFFFFF"/>
              </w:rPr>
              <w:t xml:space="preserve">=&gt; </w:t>
            </w:r>
            <w:r w:rsidR="00FE10DF" w:rsidRPr="00694794">
              <w:rPr>
                <w:rFonts w:ascii="Times New Roman" w:eastAsia="Arial" w:hAnsi="Times New Roman"/>
                <w:bCs/>
                <w:i/>
                <w:iCs/>
                <w:color w:val="000000"/>
                <w:sz w:val="26"/>
                <w:szCs w:val="26"/>
              </w:rPr>
              <w:t>Trung Quốc trở thành “miếng mồi” cho các nước đế quốc phân chia, xâu xé</w:t>
            </w:r>
            <w:bookmarkStart w:id="8" w:name="_Hlk112252447"/>
            <w:r w:rsidR="00FE10DF" w:rsidRPr="00694794">
              <w:rPr>
                <w:rFonts w:ascii="Times New Roman" w:eastAsia="Arial" w:hAnsi="Times New Roman"/>
                <w:bCs/>
                <w:i/>
                <w:iCs/>
                <w:color w:val="000000"/>
                <w:sz w:val="26"/>
                <w:szCs w:val="26"/>
                <w:lang w:val="vi-VN"/>
              </w:rPr>
              <w:t xml:space="preserve">. </w:t>
            </w:r>
            <w:r w:rsidR="00FE10DF" w:rsidRPr="00694794">
              <w:rPr>
                <w:rFonts w:ascii="Times New Roman" w:eastAsia="Times New Roman" w:hAnsi="Times New Roman"/>
                <w:i/>
                <w:iCs/>
                <w:color w:val="000000"/>
                <w:sz w:val="26"/>
                <w:szCs w:val="26"/>
                <w:lang w:eastAsia="en-US"/>
              </w:rPr>
              <w:t>Lấy cớ chính quyền Mãn Thanh tịch thu và tiêu hủy toàn bộ thuốc phiện của thương nhân Anh, thực dân Anh đã gây chiến với Trung Quốc.</w:t>
            </w:r>
            <w:r w:rsidR="00FE10DF" w:rsidRPr="00694794">
              <w:rPr>
                <w:rFonts w:ascii="Times New Roman" w:eastAsia="Arial" w:hAnsi="Times New Roman"/>
                <w:bCs/>
                <w:i/>
                <w:iCs/>
                <w:color w:val="000000"/>
                <w:sz w:val="26"/>
                <w:szCs w:val="26"/>
              </w:rPr>
              <w:t>Kết cục, chính quyền Mãn Thanh phải kí hiệp ước Nam Kinh đầu hàng và chấp nhận với những điều khoản có lợi cho Thực dân Anh.</w:t>
            </w:r>
            <w:r w:rsidR="00FE10DF" w:rsidRPr="00694794">
              <w:rPr>
                <w:rFonts w:ascii="Times New Roman" w:eastAsia="Arial" w:hAnsi="Times New Roman"/>
                <w:bCs/>
                <w:i/>
                <w:iCs/>
                <w:color w:val="000000"/>
                <w:sz w:val="26"/>
                <w:szCs w:val="26"/>
                <w:lang w:val="vi-VN"/>
              </w:rPr>
              <w:t xml:space="preserve"> Tiếp theo đó các nước đế quốc thi nhau vào”xâu xé” Trung Quốc.</w:t>
            </w:r>
          </w:p>
          <w:p w14:paraId="7368C1A1" w14:textId="77777777" w:rsidR="00FE10DF" w:rsidRPr="00694794" w:rsidRDefault="00FE10DF" w:rsidP="00694794">
            <w:pPr>
              <w:shd w:val="clear" w:color="auto" w:fill="FFFFFF"/>
              <w:spacing w:after="0" w:line="240" w:lineRule="auto"/>
              <w:contextualSpacing/>
              <w:jc w:val="both"/>
              <w:rPr>
                <w:rFonts w:ascii="Times New Roman" w:eastAsia="Times New Roman" w:hAnsi="Times New Roman" w:cs="Times New Roman"/>
                <w:color w:val="000000"/>
                <w:sz w:val="26"/>
                <w:szCs w:val="26"/>
              </w:rPr>
            </w:pPr>
            <w:r w:rsidRPr="00694794">
              <w:rPr>
                <w:rFonts w:ascii="Times New Roman" w:eastAsia="Times New Roman" w:hAnsi="Times New Roman" w:cs="Times New Roman"/>
                <w:color w:val="000000"/>
                <w:sz w:val="26"/>
                <w:szCs w:val="26"/>
              </w:rPr>
              <w:t>+ Anh chiếm vùng châu thổ sông Trường Giang</w:t>
            </w:r>
          </w:p>
          <w:p w14:paraId="14D92006" w14:textId="77777777" w:rsidR="00FE10DF" w:rsidRPr="00694794" w:rsidRDefault="00FE10DF" w:rsidP="00694794">
            <w:pPr>
              <w:shd w:val="clear" w:color="auto" w:fill="FFFFFF"/>
              <w:spacing w:after="0" w:line="240" w:lineRule="auto"/>
              <w:contextualSpacing/>
              <w:jc w:val="both"/>
              <w:rPr>
                <w:rFonts w:ascii="Times New Roman" w:eastAsia="Times New Roman" w:hAnsi="Times New Roman" w:cs="Times New Roman"/>
                <w:color w:val="000000"/>
                <w:sz w:val="26"/>
                <w:szCs w:val="26"/>
              </w:rPr>
            </w:pPr>
            <w:r w:rsidRPr="00694794">
              <w:rPr>
                <w:rFonts w:ascii="Times New Roman" w:eastAsia="Times New Roman" w:hAnsi="Times New Roman" w:cs="Times New Roman"/>
                <w:color w:val="000000"/>
                <w:sz w:val="26"/>
                <w:szCs w:val="26"/>
              </w:rPr>
              <w:t>+ Đức chiếm Sơn Đông</w:t>
            </w:r>
          </w:p>
          <w:p w14:paraId="68AE3442" w14:textId="77777777" w:rsidR="00FE10DF" w:rsidRPr="00694794" w:rsidRDefault="00FE10DF" w:rsidP="00694794">
            <w:pPr>
              <w:shd w:val="clear" w:color="auto" w:fill="FFFFFF"/>
              <w:spacing w:after="0" w:line="240" w:lineRule="auto"/>
              <w:contextualSpacing/>
              <w:jc w:val="both"/>
              <w:rPr>
                <w:rFonts w:ascii="Times New Roman" w:eastAsia="Times New Roman" w:hAnsi="Times New Roman" w:cs="Times New Roman"/>
                <w:color w:val="000000"/>
                <w:sz w:val="26"/>
                <w:szCs w:val="26"/>
              </w:rPr>
            </w:pPr>
            <w:r w:rsidRPr="00694794">
              <w:rPr>
                <w:rFonts w:ascii="Times New Roman" w:eastAsia="Times New Roman" w:hAnsi="Times New Roman" w:cs="Times New Roman"/>
                <w:color w:val="000000"/>
                <w:sz w:val="26"/>
                <w:szCs w:val="26"/>
              </w:rPr>
              <w:lastRenderedPageBreak/>
              <w:t>+ Pháp chiếm vùng Vân Nam, Quảng Đông, Quảng Tây,…</w:t>
            </w:r>
          </w:p>
          <w:p w14:paraId="7E17BD03" w14:textId="77777777" w:rsidR="00FE10DF" w:rsidRPr="00694794" w:rsidRDefault="00FE10DF" w:rsidP="00694794">
            <w:pPr>
              <w:shd w:val="clear" w:color="auto" w:fill="FFFFFF"/>
              <w:spacing w:after="0" w:line="240" w:lineRule="auto"/>
              <w:contextualSpacing/>
              <w:jc w:val="both"/>
              <w:rPr>
                <w:rFonts w:ascii="Times New Roman" w:eastAsia="Times New Roman" w:hAnsi="Times New Roman" w:cs="Times New Roman"/>
                <w:color w:val="000000"/>
                <w:sz w:val="26"/>
                <w:szCs w:val="26"/>
              </w:rPr>
            </w:pPr>
            <w:r w:rsidRPr="00694794">
              <w:rPr>
                <w:rFonts w:ascii="Times New Roman" w:eastAsia="Times New Roman" w:hAnsi="Times New Roman" w:cs="Times New Roman"/>
                <w:color w:val="000000"/>
                <w:sz w:val="26"/>
                <w:szCs w:val="26"/>
              </w:rPr>
              <w:t>+ Nga, Nhật Bản chiếm vùng Đông Bắc Trung Quốc.</w:t>
            </w:r>
          </w:p>
          <w:p w14:paraId="6FBB11A6" w14:textId="77777777" w:rsidR="00FE10DF" w:rsidRPr="00694794" w:rsidRDefault="00FE10DF" w:rsidP="00694794">
            <w:pPr>
              <w:shd w:val="clear" w:color="auto" w:fill="FFFFFF"/>
              <w:spacing w:after="0" w:line="240" w:lineRule="auto"/>
              <w:contextualSpacing/>
              <w:jc w:val="both"/>
              <w:rPr>
                <w:rFonts w:ascii="Times New Roman" w:eastAsia="Times New Roman" w:hAnsi="Times New Roman" w:cs="Times New Roman"/>
                <w:i/>
                <w:iCs/>
                <w:color w:val="000000"/>
                <w:sz w:val="26"/>
                <w:szCs w:val="26"/>
              </w:rPr>
            </w:pPr>
            <w:r w:rsidRPr="00694794">
              <w:rPr>
                <w:rFonts w:ascii="Times New Roman" w:eastAsia="Times New Roman" w:hAnsi="Times New Roman" w:cs="Times New Roman"/>
                <w:i/>
                <w:iCs/>
                <w:color w:val="000000"/>
                <w:sz w:val="26"/>
                <w:szCs w:val="26"/>
              </w:rPr>
              <w:t xml:space="preserve"> Năm 1901, sau khi kí Hiệp ước Tân Sửu với các nước đế quốc, Trung Quốc trở thành một nước phong kiến, nửa thuộc địa.</w:t>
            </w:r>
          </w:p>
          <w:p w14:paraId="76A10D5B" w14:textId="77777777" w:rsidR="00CC6EC0" w:rsidRPr="00694794" w:rsidRDefault="00CC6EC0" w:rsidP="00694794">
            <w:pPr>
              <w:shd w:val="clear" w:color="auto" w:fill="FFFFFF"/>
              <w:spacing w:after="0" w:line="240" w:lineRule="auto"/>
              <w:contextualSpacing/>
              <w:jc w:val="both"/>
              <w:rPr>
                <w:rFonts w:ascii="Times New Roman" w:eastAsia="Times New Roman" w:hAnsi="Times New Roman" w:cs="Times New Roman"/>
                <w:i/>
                <w:iCs/>
                <w:color w:val="000000"/>
                <w:sz w:val="26"/>
                <w:szCs w:val="26"/>
                <w:lang w:val="vi-VN"/>
              </w:rPr>
            </w:pPr>
            <w:r w:rsidRPr="00694794">
              <w:rPr>
                <w:rFonts w:ascii="Times New Roman" w:eastAsia="Times New Roman" w:hAnsi="Times New Roman" w:cs="Times New Roman"/>
                <w:i/>
                <w:iCs/>
                <w:color w:val="000000"/>
                <w:sz w:val="26"/>
                <w:szCs w:val="26"/>
                <w:lang w:val="vi-VN"/>
              </w:rPr>
              <w:t>Trình chiếu nhận định của Hồ Chí Minh vì sao không chỉ một mà đồng thời nhiều nước đế quốc cùng xâm chiếm Trung Quốc</w:t>
            </w:r>
          </w:p>
          <w:p w14:paraId="1B8A463C" w14:textId="77777777" w:rsidR="00CC6EC0" w:rsidRPr="00694794" w:rsidRDefault="00CC6EC0" w:rsidP="00694794">
            <w:pPr>
              <w:widowControl w:val="0"/>
              <w:spacing w:after="0" w:line="240" w:lineRule="auto"/>
              <w:contextualSpacing/>
              <w:jc w:val="both"/>
              <w:rPr>
                <w:rFonts w:ascii="Times New Roman" w:eastAsia="Times New Roman" w:hAnsi="Times New Roman" w:cs="Times New Roman"/>
                <w:b/>
                <w:sz w:val="26"/>
                <w:szCs w:val="26"/>
                <w:lang w:val="vi-VN"/>
              </w:rPr>
            </w:pPr>
            <w:r w:rsidRPr="00694794">
              <w:rPr>
                <w:rFonts w:ascii="Times New Roman" w:eastAsia="Times New Roman" w:hAnsi="Times New Roman" w:cs="Times New Roman"/>
                <w:b/>
                <w:sz w:val="26"/>
                <w:szCs w:val="26"/>
                <w:lang w:val="vi-VN"/>
              </w:rPr>
              <w:t xml:space="preserve"> GV kết luận, nhận định</w:t>
            </w:r>
          </w:p>
          <w:p w14:paraId="22B52E1C" w14:textId="77777777" w:rsidR="00694794" w:rsidRDefault="00CC6EC0" w:rsidP="00694794">
            <w:pPr>
              <w:spacing w:after="0" w:line="240" w:lineRule="auto"/>
              <w:contextualSpacing/>
              <w:jc w:val="both"/>
              <w:rPr>
                <w:rFonts w:ascii="Times New Roman" w:eastAsia="Times New Roman" w:hAnsi="Times New Roman" w:cs="Times New Roman"/>
                <w:color w:val="000000"/>
                <w:sz w:val="26"/>
                <w:szCs w:val="26"/>
                <w:lang w:val="vi-VN"/>
              </w:rPr>
            </w:pPr>
            <w:r w:rsidRPr="00694794">
              <w:rPr>
                <w:rFonts w:ascii="Times New Roman" w:eastAsia="Times New Roman" w:hAnsi="Times New Roman" w:cs="Times New Roman"/>
                <w:color w:val="000000"/>
                <w:sz w:val="26"/>
                <w:szCs w:val="26"/>
              </w:rPr>
              <w:t xml:space="preserve">GV đưa ra nhận xét chung và kết luận về vấn đề một cách cô đọng nhất về quá trình xâm lược </w:t>
            </w:r>
            <w:r w:rsidRPr="00694794">
              <w:rPr>
                <w:rFonts w:ascii="Times New Roman" w:eastAsia="Times New Roman" w:hAnsi="Times New Roman" w:cs="Times New Roman"/>
                <w:color w:val="000000"/>
                <w:sz w:val="26"/>
                <w:szCs w:val="26"/>
                <w:lang w:val="vi-VN"/>
              </w:rPr>
              <w:t>Trung Quốc của các nước đế quốc.</w:t>
            </w:r>
          </w:p>
          <w:p w14:paraId="1BB6B87F" w14:textId="77777777" w:rsidR="00FE10DF" w:rsidRPr="00694794" w:rsidRDefault="00FE10DF" w:rsidP="00694794">
            <w:pPr>
              <w:spacing w:after="0" w:line="240" w:lineRule="auto"/>
              <w:contextualSpacing/>
              <w:jc w:val="both"/>
              <w:rPr>
                <w:rFonts w:ascii="Times New Roman" w:eastAsia="Times New Roman" w:hAnsi="Times New Roman" w:cs="Times New Roman"/>
                <w:color w:val="000000"/>
                <w:sz w:val="26"/>
                <w:szCs w:val="26"/>
                <w:lang w:val="vi-VN"/>
              </w:rPr>
            </w:pPr>
            <w:r w:rsidRPr="00694794">
              <w:rPr>
                <w:rFonts w:ascii="Times New Roman" w:eastAsia="Arial" w:hAnsi="Times New Roman" w:cs="Times New Roman"/>
                <w:b/>
                <w:bCs/>
                <w:i/>
                <w:iCs/>
                <w:color w:val="000000"/>
                <w:sz w:val="26"/>
                <w:szCs w:val="26"/>
                <w:lang w:val="vi-VN" w:eastAsia="zh-CN"/>
              </w:rPr>
              <w:t>Bước 3: Báo cáo sản phẩm</w:t>
            </w:r>
          </w:p>
          <w:p w14:paraId="4BD0AF30" w14:textId="77777777" w:rsidR="00FE10DF" w:rsidRPr="00694794" w:rsidRDefault="00FE10DF" w:rsidP="00694794">
            <w:pPr>
              <w:pStyle w:val="NormalWeb"/>
              <w:spacing w:beforeAutospacing="0" w:afterAutospacing="0"/>
              <w:ind w:left="42" w:right="42"/>
              <w:contextualSpacing/>
              <w:rPr>
                <w:rFonts w:ascii="Times New Roman" w:eastAsia="Arial" w:hAnsi="Times New Roman"/>
                <w:bCs/>
                <w:i/>
                <w:iCs/>
                <w:color w:val="000000"/>
                <w:sz w:val="26"/>
                <w:szCs w:val="26"/>
              </w:rPr>
            </w:pPr>
            <w:r w:rsidRPr="00694794">
              <w:rPr>
                <w:rFonts w:ascii="Times New Roman" w:eastAsia="Arial" w:hAnsi="Times New Roman"/>
                <w:bCs/>
                <w:i/>
                <w:iCs/>
                <w:color w:val="000000"/>
                <w:sz w:val="26"/>
                <w:szCs w:val="26"/>
              </w:rPr>
              <w:t>HS báo cáo sản phẩm của nhóm mình, HS khác nhận xét bổ xung</w:t>
            </w:r>
          </w:p>
          <w:p w14:paraId="1FDD901E" w14:textId="77777777" w:rsidR="00FE10DF" w:rsidRPr="00694794" w:rsidRDefault="00FE10DF" w:rsidP="00694794">
            <w:pPr>
              <w:pStyle w:val="NormalWeb"/>
              <w:spacing w:beforeAutospacing="0" w:afterAutospacing="0"/>
              <w:ind w:left="42" w:right="42"/>
              <w:contextualSpacing/>
              <w:rPr>
                <w:rFonts w:ascii="Times New Roman" w:eastAsia="Arial" w:hAnsi="Times New Roman"/>
                <w:bCs/>
                <w:i/>
                <w:iCs/>
                <w:color w:val="000000"/>
                <w:sz w:val="26"/>
                <w:szCs w:val="26"/>
              </w:rPr>
            </w:pPr>
            <w:r w:rsidRPr="00694794">
              <w:rPr>
                <w:rFonts w:ascii="Times New Roman" w:eastAsia="Arial" w:hAnsi="Times New Roman"/>
                <w:bCs/>
                <w:i/>
                <w:iCs/>
                <w:color w:val="000000"/>
                <w:sz w:val="26"/>
                <w:szCs w:val="26"/>
              </w:rPr>
              <w:t>GV giải đáp thắc mắc nếu có</w:t>
            </w:r>
          </w:p>
          <w:p w14:paraId="11EE93E9" w14:textId="77777777" w:rsidR="00FE10DF" w:rsidRPr="00694794" w:rsidRDefault="00FE10DF" w:rsidP="00694794">
            <w:pPr>
              <w:pStyle w:val="NormalWeb"/>
              <w:spacing w:beforeAutospacing="0" w:afterAutospacing="0"/>
              <w:ind w:left="42" w:right="42"/>
              <w:contextualSpacing/>
              <w:jc w:val="both"/>
              <w:rPr>
                <w:rFonts w:ascii="Times New Roman" w:eastAsia="Arial" w:hAnsi="Times New Roman"/>
                <w:bCs/>
                <w:i/>
                <w:iCs/>
                <w:color w:val="000000"/>
                <w:sz w:val="26"/>
                <w:szCs w:val="26"/>
                <w:lang w:val="vi-VN"/>
              </w:rPr>
            </w:pPr>
            <w:r w:rsidRPr="00694794">
              <w:rPr>
                <w:rFonts w:ascii="Times New Roman" w:eastAsia="Arial" w:hAnsi="Times New Roman"/>
                <w:bCs/>
                <w:i/>
                <w:iCs/>
                <w:color w:val="000000"/>
                <w:sz w:val="26"/>
                <w:szCs w:val="26"/>
                <w:lang w:val="vi-VN"/>
              </w:rPr>
              <w:t>Nhiệm vụ chỉ lược đồ mô tả quá trình Trung Quốc bị các nước đế quốc xâm chiế</w:t>
            </w:r>
            <w:r w:rsidR="00CC6EC0" w:rsidRPr="00694794">
              <w:rPr>
                <w:rFonts w:ascii="Times New Roman" w:eastAsia="Arial" w:hAnsi="Times New Roman"/>
                <w:bCs/>
                <w:i/>
                <w:iCs/>
                <w:color w:val="000000"/>
                <w:sz w:val="26"/>
                <w:szCs w:val="26"/>
                <w:lang w:val="vi-VN"/>
              </w:rPr>
              <w:t>m</w:t>
            </w:r>
          </w:p>
          <w:bookmarkEnd w:id="8"/>
          <w:p w14:paraId="08AD104A" w14:textId="77777777" w:rsidR="00A9506C" w:rsidRPr="00B25818" w:rsidRDefault="00323EF2" w:rsidP="00694794">
            <w:pPr>
              <w:spacing w:after="0" w:line="240" w:lineRule="auto"/>
              <w:contextualSpacing/>
              <w:jc w:val="both"/>
              <w:rPr>
                <w:rFonts w:ascii="Times New Roman" w:eastAsia="Calibri" w:hAnsi="Times New Roman" w:cs="Times New Roman"/>
                <w:b/>
                <w:color w:val="000000" w:themeColor="text1"/>
                <w:szCs w:val="28"/>
              </w:rPr>
            </w:pPr>
            <w:r w:rsidRPr="00694794">
              <w:rPr>
                <w:rFonts w:ascii="Times New Roman" w:hAnsi="Times New Roman" w:cs="Times New Roman"/>
                <w:sz w:val="26"/>
                <w:szCs w:val="26"/>
              </w:rPr>
              <w:t>- GV nhận xét, đánh giá sản phẩm của HS và chốt lại nội dung kiến thức.</w:t>
            </w:r>
          </w:p>
        </w:tc>
        <w:tc>
          <w:tcPr>
            <w:tcW w:w="3784" w:type="dxa"/>
          </w:tcPr>
          <w:p w14:paraId="725694A9" w14:textId="77777777" w:rsidR="00A9506C" w:rsidRPr="00B25818" w:rsidRDefault="00323EF2">
            <w:pPr>
              <w:numPr>
                <w:ilvl w:val="0"/>
                <w:numId w:val="6"/>
              </w:numPr>
              <w:spacing w:after="0"/>
              <w:rPr>
                <w:rFonts w:ascii="Times New Roman" w:eastAsia="Times New Roman" w:hAnsi="Times New Roman" w:cs="Times New Roman"/>
                <w:b/>
                <w:bCs/>
                <w:szCs w:val="28"/>
              </w:rPr>
            </w:pPr>
            <w:r w:rsidRPr="00B25818">
              <w:rPr>
                <w:rFonts w:ascii="Times New Roman" w:eastAsia="Times New Roman" w:hAnsi="Times New Roman" w:cs="Times New Roman"/>
                <w:b/>
                <w:bCs/>
                <w:szCs w:val="28"/>
              </w:rPr>
              <w:lastRenderedPageBreak/>
              <w:t xml:space="preserve"> </w:t>
            </w:r>
            <w:r w:rsidR="00FE10DF" w:rsidRPr="00B25818">
              <w:rPr>
                <w:rFonts w:ascii="Times New Roman" w:eastAsia="Times New Roman" w:hAnsi="Times New Roman" w:cs="Times New Roman"/>
                <w:b/>
                <w:bCs/>
                <w:szCs w:val="28"/>
                <w:lang w:val="vi-VN"/>
              </w:rPr>
              <w:t>Qúa trình xâm lược Trung Quốc của các nước dế quốc</w:t>
            </w:r>
          </w:p>
          <w:p w14:paraId="7E9216EB" w14:textId="77777777" w:rsidR="00B8639A" w:rsidRPr="00B25818" w:rsidRDefault="00B8639A" w:rsidP="00B8639A">
            <w:pPr>
              <w:rPr>
                <w:rFonts w:ascii="Times New Roman" w:eastAsia="Times New Roman" w:hAnsi="Times New Roman" w:cs="Times New Roman"/>
                <w:bCs/>
                <w:szCs w:val="28"/>
              </w:rPr>
            </w:pPr>
            <w:r w:rsidRPr="00B25818">
              <w:rPr>
                <w:rFonts w:ascii="Times New Roman" w:eastAsia="Times New Roman" w:hAnsi="Times New Roman" w:cs="Times New Roman"/>
                <w:b/>
                <w:bCs/>
                <w:szCs w:val="28"/>
                <w:lang w:val="vi-VN"/>
              </w:rPr>
              <w:t>Nguyên nhân:</w:t>
            </w:r>
          </w:p>
          <w:p w14:paraId="45863B91" w14:textId="77777777" w:rsidR="000B5571" w:rsidRPr="00B25818" w:rsidRDefault="00FE10DF" w:rsidP="00FE10DF">
            <w:pPr>
              <w:rPr>
                <w:rFonts w:ascii="Times New Roman" w:eastAsia="Times New Roman" w:hAnsi="Times New Roman" w:cs="Times New Roman"/>
                <w:bCs/>
                <w:szCs w:val="28"/>
              </w:rPr>
            </w:pPr>
            <w:r w:rsidRPr="00B25818">
              <w:rPr>
                <w:rFonts w:ascii="Times New Roman" w:eastAsia="Times New Roman" w:hAnsi="Times New Roman" w:cs="Times New Roman"/>
                <w:bCs/>
                <w:szCs w:val="28"/>
                <w:lang w:val="vi-VN"/>
              </w:rPr>
              <w:t xml:space="preserve">- </w:t>
            </w:r>
            <w:r w:rsidR="00ED01E9" w:rsidRPr="00B25818">
              <w:rPr>
                <w:rFonts w:ascii="Times New Roman" w:eastAsia="Times New Roman" w:hAnsi="Times New Roman" w:cs="Times New Roman"/>
                <w:bCs/>
                <w:szCs w:val="28"/>
                <w:lang w:val="vi-VN"/>
              </w:rPr>
              <w:t>Trung Quốc là Quốc gia rộng lớn và, nguồn tài nguyên phong phú</w:t>
            </w:r>
          </w:p>
          <w:p w14:paraId="49A80FCE" w14:textId="77777777" w:rsidR="000B5571" w:rsidRPr="00B25818" w:rsidRDefault="00FE10DF" w:rsidP="00FE10DF">
            <w:pPr>
              <w:rPr>
                <w:rFonts w:ascii="Times New Roman" w:eastAsia="Times New Roman" w:hAnsi="Times New Roman" w:cs="Times New Roman"/>
                <w:bCs/>
                <w:szCs w:val="28"/>
                <w:lang w:val="vi-VN"/>
              </w:rPr>
            </w:pPr>
            <w:r w:rsidRPr="00B25818">
              <w:rPr>
                <w:rFonts w:ascii="Times New Roman" w:eastAsia="Times New Roman" w:hAnsi="Times New Roman" w:cs="Times New Roman"/>
                <w:bCs/>
                <w:szCs w:val="28"/>
                <w:lang w:val="vi-VN"/>
              </w:rPr>
              <w:t xml:space="preserve">- </w:t>
            </w:r>
            <w:r w:rsidR="00ED01E9" w:rsidRPr="00B25818">
              <w:rPr>
                <w:rFonts w:ascii="Times New Roman" w:eastAsia="Times New Roman" w:hAnsi="Times New Roman" w:cs="Times New Roman"/>
                <w:bCs/>
                <w:szCs w:val="28"/>
                <w:lang w:val="vi-VN"/>
              </w:rPr>
              <w:t>Thế kỉ XIX Chế độ phong kiến nhà Thanh suy yếu</w:t>
            </w:r>
          </w:p>
          <w:p w14:paraId="4F731B6A" w14:textId="77777777" w:rsidR="00CC6EC0" w:rsidRPr="00B25818" w:rsidRDefault="00CC6EC0" w:rsidP="00FE10DF">
            <w:pPr>
              <w:rPr>
                <w:rFonts w:ascii="Times New Roman" w:eastAsia="Times New Roman" w:hAnsi="Times New Roman" w:cs="Times New Roman"/>
                <w:b/>
                <w:bCs/>
                <w:szCs w:val="28"/>
                <w:lang w:val="vi-VN"/>
              </w:rPr>
            </w:pPr>
            <w:r w:rsidRPr="00B25818">
              <w:rPr>
                <w:rFonts w:ascii="Times New Roman" w:eastAsia="Times New Roman" w:hAnsi="Times New Roman" w:cs="Times New Roman"/>
                <w:b/>
                <w:bCs/>
                <w:szCs w:val="28"/>
                <w:lang w:val="vi-VN"/>
              </w:rPr>
              <w:t>Phân chia:</w:t>
            </w:r>
          </w:p>
          <w:p w14:paraId="0DEF9996" w14:textId="77777777" w:rsidR="00CC6EC0" w:rsidRPr="00B25818" w:rsidRDefault="00CC6EC0" w:rsidP="00B25818">
            <w:pPr>
              <w:shd w:val="clear" w:color="auto" w:fill="FFFFFF"/>
              <w:spacing w:after="0"/>
              <w:jc w:val="both"/>
              <w:rPr>
                <w:rFonts w:ascii="Times New Roman" w:eastAsia="Times New Roman" w:hAnsi="Times New Roman" w:cs="Times New Roman"/>
                <w:color w:val="000000"/>
                <w:szCs w:val="28"/>
              </w:rPr>
            </w:pPr>
            <w:r w:rsidRPr="00B25818">
              <w:rPr>
                <w:rFonts w:ascii="Times New Roman" w:eastAsia="Times New Roman" w:hAnsi="Times New Roman" w:cs="Times New Roman"/>
                <w:color w:val="000000"/>
                <w:szCs w:val="28"/>
              </w:rPr>
              <w:t>+ Anh chiếm vùng châu thổ sông Trường Giang</w:t>
            </w:r>
          </w:p>
          <w:p w14:paraId="3BE3CE6F" w14:textId="77777777" w:rsidR="00CC6EC0" w:rsidRPr="00B25818" w:rsidRDefault="00CC6EC0" w:rsidP="00B25818">
            <w:pPr>
              <w:shd w:val="clear" w:color="auto" w:fill="FFFFFF"/>
              <w:spacing w:after="0"/>
              <w:jc w:val="both"/>
              <w:rPr>
                <w:rFonts w:ascii="Times New Roman" w:eastAsia="Times New Roman" w:hAnsi="Times New Roman" w:cs="Times New Roman"/>
                <w:color w:val="000000"/>
                <w:szCs w:val="28"/>
              </w:rPr>
            </w:pPr>
            <w:r w:rsidRPr="00B25818">
              <w:rPr>
                <w:rFonts w:ascii="Times New Roman" w:eastAsia="Times New Roman" w:hAnsi="Times New Roman" w:cs="Times New Roman"/>
                <w:color w:val="000000"/>
                <w:szCs w:val="28"/>
              </w:rPr>
              <w:t>+ Đức chiếm Sơn Đông</w:t>
            </w:r>
          </w:p>
          <w:p w14:paraId="2D7341FB" w14:textId="77777777" w:rsidR="00CC6EC0" w:rsidRPr="00B25818" w:rsidRDefault="00CC6EC0" w:rsidP="00B25818">
            <w:pPr>
              <w:shd w:val="clear" w:color="auto" w:fill="FFFFFF"/>
              <w:spacing w:after="0"/>
              <w:jc w:val="both"/>
              <w:rPr>
                <w:rFonts w:ascii="Times New Roman" w:eastAsia="Times New Roman" w:hAnsi="Times New Roman" w:cs="Times New Roman"/>
                <w:color w:val="000000"/>
                <w:szCs w:val="28"/>
              </w:rPr>
            </w:pPr>
            <w:r w:rsidRPr="00B25818">
              <w:rPr>
                <w:rFonts w:ascii="Times New Roman" w:eastAsia="Times New Roman" w:hAnsi="Times New Roman" w:cs="Times New Roman"/>
                <w:color w:val="000000"/>
                <w:szCs w:val="28"/>
              </w:rPr>
              <w:t>+ Pháp chiếm vùng Vân Nam, Quảng Đông, Quảng Tây,…</w:t>
            </w:r>
          </w:p>
          <w:p w14:paraId="39B702DD" w14:textId="77777777" w:rsidR="00CC6EC0" w:rsidRPr="00B25818" w:rsidRDefault="00CC6EC0" w:rsidP="00B25818">
            <w:pPr>
              <w:shd w:val="clear" w:color="auto" w:fill="FFFFFF"/>
              <w:spacing w:after="0"/>
              <w:jc w:val="both"/>
              <w:rPr>
                <w:rFonts w:ascii="Times New Roman" w:eastAsia="Times New Roman" w:hAnsi="Times New Roman" w:cs="Times New Roman"/>
                <w:color w:val="000000"/>
                <w:szCs w:val="28"/>
              </w:rPr>
            </w:pPr>
            <w:r w:rsidRPr="00B25818">
              <w:rPr>
                <w:rFonts w:ascii="Times New Roman" w:eastAsia="Times New Roman" w:hAnsi="Times New Roman" w:cs="Times New Roman"/>
                <w:color w:val="000000"/>
                <w:szCs w:val="28"/>
              </w:rPr>
              <w:t>+ Nga, Nhật Bản chiếm vùng Đông Bắc Trung Quốc.</w:t>
            </w:r>
          </w:p>
          <w:p w14:paraId="3CF5B978" w14:textId="77777777" w:rsidR="00CC6EC0" w:rsidRPr="00B25818" w:rsidRDefault="00CC6EC0" w:rsidP="00FE10DF">
            <w:pPr>
              <w:rPr>
                <w:rFonts w:ascii="Times New Roman" w:eastAsia="Times New Roman" w:hAnsi="Times New Roman" w:cs="Times New Roman"/>
                <w:bCs/>
                <w:szCs w:val="28"/>
              </w:rPr>
            </w:pPr>
          </w:p>
          <w:p w14:paraId="39D8FAA0" w14:textId="77777777" w:rsidR="00A9506C" w:rsidRPr="00B25818" w:rsidRDefault="00A9506C" w:rsidP="00323EF2">
            <w:pPr>
              <w:pStyle w:val="ListParagraph"/>
              <w:spacing w:after="0"/>
              <w:rPr>
                <w:rFonts w:ascii="Times New Roman" w:eastAsia="Times New Roman" w:hAnsi="Times New Roman" w:cs="Times New Roman"/>
                <w:b/>
                <w:bCs/>
                <w:szCs w:val="28"/>
                <w:lang w:val="vi-VN"/>
              </w:rPr>
            </w:pPr>
          </w:p>
          <w:p w14:paraId="54139148" w14:textId="77777777" w:rsidR="00A9506C" w:rsidRPr="00B25818" w:rsidRDefault="00A9506C">
            <w:pPr>
              <w:spacing w:after="0"/>
              <w:rPr>
                <w:rFonts w:ascii="Times New Roman" w:eastAsia="Times New Roman" w:hAnsi="Times New Roman" w:cs="Times New Roman"/>
                <w:b/>
                <w:bCs/>
                <w:szCs w:val="28"/>
              </w:rPr>
            </w:pPr>
          </w:p>
          <w:p w14:paraId="0DB96A1A" w14:textId="77777777" w:rsidR="00A9506C" w:rsidRPr="00B25818" w:rsidRDefault="00A9506C">
            <w:pPr>
              <w:widowControl w:val="0"/>
              <w:spacing w:after="0"/>
              <w:jc w:val="both"/>
              <w:rPr>
                <w:rFonts w:ascii="Times New Roman" w:eastAsia="SimSun" w:hAnsi="Times New Roman" w:cs="Times New Roman"/>
                <w:sz w:val="24"/>
                <w:szCs w:val="24"/>
              </w:rPr>
            </w:pPr>
          </w:p>
          <w:p w14:paraId="1D280CFD" w14:textId="77777777" w:rsidR="00A9506C" w:rsidRPr="00B25818" w:rsidRDefault="00A9506C">
            <w:pPr>
              <w:widowControl w:val="0"/>
              <w:spacing w:after="0"/>
              <w:jc w:val="both"/>
              <w:rPr>
                <w:rFonts w:ascii="Times New Roman" w:eastAsia="SimSun" w:hAnsi="Times New Roman" w:cs="Times New Roman"/>
                <w:sz w:val="24"/>
                <w:szCs w:val="24"/>
              </w:rPr>
            </w:pPr>
          </w:p>
          <w:p w14:paraId="2486F976" w14:textId="77777777" w:rsidR="00A9506C" w:rsidRPr="00B25818" w:rsidRDefault="00A9506C">
            <w:pPr>
              <w:widowControl w:val="0"/>
              <w:spacing w:after="0"/>
              <w:jc w:val="both"/>
              <w:rPr>
                <w:rFonts w:ascii="Times New Roman" w:eastAsia="SimSun" w:hAnsi="Times New Roman" w:cs="Times New Roman"/>
                <w:sz w:val="24"/>
                <w:szCs w:val="24"/>
              </w:rPr>
            </w:pPr>
          </w:p>
          <w:p w14:paraId="691CFC81" w14:textId="77777777" w:rsidR="00A9506C" w:rsidRPr="00B25818" w:rsidRDefault="00A9506C">
            <w:pPr>
              <w:widowControl w:val="0"/>
              <w:spacing w:after="0"/>
              <w:jc w:val="both"/>
              <w:rPr>
                <w:rFonts w:ascii="Times New Roman" w:eastAsia="SimSun" w:hAnsi="Times New Roman" w:cs="Times New Roman"/>
                <w:sz w:val="24"/>
                <w:szCs w:val="24"/>
              </w:rPr>
            </w:pPr>
          </w:p>
          <w:p w14:paraId="180FDC7F" w14:textId="77777777" w:rsidR="00A9506C" w:rsidRPr="00B25818" w:rsidRDefault="00A9506C">
            <w:pPr>
              <w:widowControl w:val="0"/>
              <w:spacing w:after="0"/>
              <w:jc w:val="both"/>
              <w:rPr>
                <w:rFonts w:ascii="Times New Roman" w:eastAsia="SimSun" w:hAnsi="Times New Roman" w:cs="Times New Roman"/>
                <w:sz w:val="24"/>
                <w:szCs w:val="24"/>
              </w:rPr>
            </w:pPr>
          </w:p>
          <w:p w14:paraId="338AC2BD" w14:textId="77777777" w:rsidR="00A9506C" w:rsidRPr="00B25818" w:rsidRDefault="00A9506C">
            <w:pPr>
              <w:widowControl w:val="0"/>
              <w:spacing w:after="0"/>
              <w:jc w:val="both"/>
              <w:rPr>
                <w:rFonts w:ascii="Times New Roman" w:eastAsia="SimSun" w:hAnsi="Times New Roman" w:cs="Times New Roman"/>
                <w:sz w:val="24"/>
                <w:szCs w:val="24"/>
              </w:rPr>
            </w:pPr>
          </w:p>
          <w:p w14:paraId="6D5D94E3" w14:textId="77777777" w:rsidR="00A9506C" w:rsidRPr="00B25818" w:rsidRDefault="00A9506C">
            <w:pPr>
              <w:widowControl w:val="0"/>
              <w:spacing w:after="0"/>
              <w:jc w:val="both"/>
              <w:rPr>
                <w:rFonts w:ascii="Times New Roman" w:eastAsia="SimSun" w:hAnsi="Times New Roman" w:cs="Times New Roman"/>
                <w:sz w:val="24"/>
                <w:szCs w:val="24"/>
              </w:rPr>
            </w:pPr>
          </w:p>
          <w:p w14:paraId="3A25CC90" w14:textId="77777777" w:rsidR="00A9506C" w:rsidRPr="00B25818" w:rsidRDefault="00A9506C">
            <w:pPr>
              <w:widowControl w:val="0"/>
              <w:spacing w:after="0"/>
              <w:jc w:val="both"/>
              <w:rPr>
                <w:rFonts w:ascii="Times New Roman" w:eastAsia="SimSun" w:hAnsi="Times New Roman" w:cs="Times New Roman"/>
                <w:sz w:val="24"/>
                <w:szCs w:val="24"/>
              </w:rPr>
            </w:pPr>
          </w:p>
          <w:p w14:paraId="57259324" w14:textId="77777777" w:rsidR="00A9506C" w:rsidRPr="00B25818" w:rsidRDefault="00A9506C">
            <w:pPr>
              <w:widowControl w:val="0"/>
              <w:spacing w:after="0"/>
              <w:jc w:val="both"/>
              <w:rPr>
                <w:rFonts w:ascii="Times New Roman" w:eastAsia="SimSun" w:hAnsi="Times New Roman" w:cs="Times New Roman"/>
                <w:sz w:val="24"/>
                <w:szCs w:val="24"/>
              </w:rPr>
            </w:pPr>
          </w:p>
          <w:p w14:paraId="578ABC52" w14:textId="77777777" w:rsidR="00A9506C" w:rsidRPr="00B25818" w:rsidRDefault="00A9506C">
            <w:pPr>
              <w:widowControl w:val="0"/>
              <w:spacing w:after="0"/>
              <w:jc w:val="both"/>
              <w:rPr>
                <w:rFonts w:ascii="Times New Roman" w:eastAsia="SimSun" w:hAnsi="Times New Roman" w:cs="Times New Roman"/>
                <w:sz w:val="24"/>
                <w:szCs w:val="24"/>
              </w:rPr>
            </w:pPr>
          </w:p>
          <w:p w14:paraId="00677361" w14:textId="77777777" w:rsidR="00A9506C" w:rsidRPr="00B25818" w:rsidRDefault="00A9506C">
            <w:pPr>
              <w:widowControl w:val="0"/>
              <w:spacing w:after="0"/>
              <w:jc w:val="both"/>
              <w:rPr>
                <w:rFonts w:ascii="Times New Roman" w:eastAsia="SimSun" w:hAnsi="Times New Roman" w:cs="Times New Roman"/>
                <w:sz w:val="24"/>
                <w:szCs w:val="24"/>
              </w:rPr>
            </w:pPr>
          </w:p>
          <w:p w14:paraId="1BC1FEB2" w14:textId="77777777" w:rsidR="00A9506C" w:rsidRPr="00B25818" w:rsidRDefault="00A9506C">
            <w:pPr>
              <w:widowControl w:val="0"/>
              <w:spacing w:after="0"/>
              <w:jc w:val="both"/>
              <w:rPr>
                <w:rFonts w:ascii="Times New Roman" w:eastAsia="SimSun" w:hAnsi="Times New Roman" w:cs="Times New Roman"/>
                <w:sz w:val="24"/>
                <w:szCs w:val="24"/>
              </w:rPr>
            </w:pPr>
          </w:p>
          <w:p w14:paraId="7C54BDD1" w14:textId="77777777" w:rsidR="00A9506C" w:rsidRPr="00B25818" w:rsidRDefault="00A9506C">
            <w:pPr>
              <w:widowControl w:val="0"/>
              <w:spacing w:after="0"/>
              <w:jc w:val="both"/>
              <w:rPr>
                <w:rFonts w:ascii="Times New Roman" w:eastAsia="SimSun" w:hAnsi="Times New Roman" w:cs="Times New Roman"/>
                <w:sz w:val="24"/>
                <w:szCs w:val="24"/>
              </w:rPr>
            </w:pPr>
          </w:p>
          <w:p w14:paraId="5A02EA45" w14:textId="77777777" w:rsidR="00A9506C" w:rsidRPr="00B25818" w:rsidRDefault="00A9506C">
            <w:pPr>
              <w:widowControl w:val="0"/>
              <w:spacing w:after="0"/>
              <w:jc w:val="both"/>
              <w:rPr>
                <w:rFonts w:ascii="Times New Roman" w:eastAsia="SimSun" w:hAnsi="Times New Roman" w:cs="Times New Roman"/>
                <w:sz w:val="24"/>
                <w:szCs w:val="24"/>
              </w:rPr>
            </w:pPr>
          </w:p>
          <w:p w14:paraId="3CE22FE9" w14:textId="77777777" w:rsidR="00A9506C" w:rsidRPr="00B25818" w:rsidRDefault="00A9506C">
            <w:pPr>
              <w:widowControl w:val="0"/>
              <w:spacing w:after="0"/>
              <w:jc w:val="both"/>
              <w:rPr>
                <w:rFonts w:ascii="Times New Roman" w:eastAsia="SimSun" w:hAnsi="Times New Roman" w:cs="Times New Roman"/>
                <w:sz w:val="24"/>
                <w:szCs w:val="24"/>
              </w:rPr>
            </w:pPr>
          </w:p>
          <w:p w14:paraId="4C54C520" w14:textId="77777777" w:rsidR="00A9506C" w:rsidRPr="00B25818" w:rsidRDefault="00A9506C">
            <w:pPr>
              <w:widowControl w:val="0"/>
              <w:spacing w:after="0"/>
              <w:jc w:val="both"/>
              <w:rPr>
                <w:rFonts w:ascii="Times New Roman" w:eastAsia="SimSun" w:hAnsi="Times New Roman" w:cs="Times New Roman"/>
                <w:sz w:val="24"/>
                <w:szCs w:val="24"/>
              </w:rPr>
            </w:pPr>
          </w:p>
          <w:p w14:paraId="6B1B4167" w14:textId="77777777" w:rsidR="00A9506C" w:rsidRPr="00B25818" w:rsidRDefault="00A9506C">
            <w:pPr>
              <w:widowControl w:val="0"/>
              <w:spacing w:after="0"/>
              <w:jc w:val="both"/>
              <w:rPr>
                <w:rFonts w:ascii="Times New Roman" w:eastAsia="SimSun" w:hAnsi="Times New Roman" w:cs="Times New Roman"/>
                <w:sz w:val="24"/>
                <w:szCs w:val="24"/>
              </w:rPr>
            </w:pPr>
          </w:p>
          <w:p w14:paraId="0FA8F206" w14:textId="77777777" w:rsidR="00A9506C" w:rsidRPr="00B25818" w:rsidRDefault="00A9506C">
            <w:pPr>
              <w:widowControl w:val="0"/>
              <w:spacing w:after="0"/>
              <w:jc w:val="both"/>
              <w:rPr>
                <w:rFonts w:ascii="Times New Roman" w:eastAsia="SimSun" w:hAnsi="Times New Roman" w:cs="Times New Roman"/>
                <w:sz w:val="24"/>
                <w:szCs w:val="24"/>
              </w:rPr>
            </w:pPr>
          </w:p>
          <w:p w14:paraId="5F598F58" w14:textId="77777777" w:rsidR="00A9506C" w:rsidRPr="00B25818" w:rsidRDefault="00A9506C">
            <w:pPr>
              <w:widowControl w:val="0"/>
              <w:spacing w:after="0"/>
              <w:jc w:val="both"/>
              <w:rPr>
                <w:rFonts w:ascii="Times New Roman" w:eastAsia="SimSun" w:hAnsi="Times New Roman" w:cs="Times New Roman"/>
                <w:sz w:val="24"/>
                <w:szCs w:val="24"/>
              </w:rPr>
            </w:pPr>
          </w:p>
          <w:p w14:paraId="09DD0188" w14:textId="77777777" w:rsidR="00A9506C" w:rsidRPr="00B25818" w:rsidRDefault="00A9506C">
            <w:pPr>
              <w:widowControl w:val="0"/>
              <w:spacing w:after="0"/>
              <w:jc w:val="both"/>
              <w:rPr>
                <w:rFonts w:ascii="Times New Roman" w:eastAsia="SimSun" w:hAnsi="Times New Roman" w:cs="Times New Roman"/>
                <w:sz w:val="24"/>
                <w:szCs w:val="24"/>
              </w:rPr>
            </w:pPr>
          </w:p>
          <w:p w14:paraId="7E907AB8" w14:textId="77777777" w:rsidR="00A9506C" w:rsidRPr="00B25818" w:rsidRDefault="00A9506C">
            <w:pPr>
              <w:widowControl w:val="0"/>
              <w:spacing w:after="0"/>
              <w:jc w:val="both"/>
              <w:rPr>
                <w:rFonts w:ascii="Times New Roman" w:eastAsia="SimSun" w:hAnsi="Times New Roman" w:cs="Times New Roman"/>
                <w:sz w:val="24"/>
                <w:szCs w:val="24"/>
              </w:rPr>
            </w:pPr>
          </w:p>
          <w:p w14:paraId="07C0ED84" w14:textId="77777777" w:rsidR="00A9506C" w:rsidRPr="00B25818" w:rsidRDefault="00A9506C">
            <w:pPr>
              <w:widowControl w:val="0"/>
              <w:spacing w:after="0"/>
              <w:jc w:val="both"/>
              <w:rPr>
                <w:rFonts w:ascii="Times New Roman" w:eastAsia="SimSun" w:hAnsi="Times New Roman" w:cs="Times New Roman"/>
                <w:sz w:val="24"/>
                <w:szCs w:val="24"/>
              </w:rPr>
            </w:pPr>
          </w:p>
          <w:p w14:paraId="0F64A06C" w14:textId="77777777" w:rsidR="00A9506C" w:rsidRPr="00B25818" w:rsidRDefault="00A9506C">
            <w:pPr>
              <w:widowControl w:val="0"/>
              <w:spacing w:after="0"/>
              <w:jc w:val="both"/>
              <w:rPr>
                <w:rFonts w:ascii="Times New Roman" w:eastAsia="SimSun" w:hAnsi="Times New Roman" w:cs="Times New Roman"/>
                <w:sz w:val="24"/>
                <w:szCs w:val="24"/>
              </w:rPr>
            </w:pPr>
          </w:p>
          <w:p w14:paraId="226AFCF1" w14:textId="77777777" w:rsidR="00A9506C" w:rsidRPr="00B25818" w:rsidRDefault="00A9506C">
            <w:pPr>
              <w:widowControl w:val="0"/>
              <w:spacing w:after="0"/>
              <w:jc w:val="both"/>
              <w:rPr>
                <w:rFonts w:ascii="Times New Roman" w:eastAsia="SimSun" w:hAnsi="Times New Roman" w:cs="Times New Roman"/>
                <w:sz w:val="24"/>
                <w:szCs w:val="24"/>
              </w:rPr>
            </w:pPr>
          </w:p>
          <w:p w14:paraId="7D767BBE" w14:textId="77777777" w:rsidR="00A9506C" w:rsidRPr="00B25818" w:rsidRDefault="00A9506C">
            <w:pPr>
              <w:widowControl w:val="0"/>
              <w:spacing w:after="0"/>
              <w:jc w:val="both"/>
              <w:rPr>
                <w:rFonts w:ascii="Times New Roman" w:eastAsia="SimSun" w:hAnsi="Times New Roman" w:cs="Times New Roman"/>
                <w:sz w:val="24"/>
                <w:szCs w:val="24"/>
              </w:rPr>
            </w:pPr>
          </w:p>
          <w:p w14:paraId="45763231" w14:textId="77777777" w:rsidR="00A9506C" w:rsidRPr="00B25818" w:rsidRDefault="00A9506C">
            <w:pPr>
              <w:widowControl w:val="0"/>
              <w:spacing w:after="0"/>
              <w:jc w:val="both"/>
              <w:rPr>
                <w:rFonts w:ascii="Times New Roman" w:eastAsia="SimSun" w:hAnsi="Times New Roman" w:cs="Times New Roman"/>
                <w:sz w:val="24"/>
                <w:szCs w:val="24"/>
              </w:rPr>
            </w:pPr>
          </w:p>
          <w:p w14:paraId="6270598A" w14:textId="77777777" w:rsidR="00A9506C" w:rsidRPr="00B25818" w:rsidRDefault="00A9506C">
            <w:pPr>
              <w:widowControl w:val="0"/>
              <w:spacing w:after="0"/>
              <w:jc w:val="both"/>
              <w:rPr>
                <w:rFonts w:ascii="Times New Roman" w:eastAsia="SimSun" w:hAnsi="Times New Roman" w:cs="Times New Roman"/>
                <w:sz w:val="24"/>
                <w:szCs w:val="24"/>
              </w:rPr>
            </w:pPr>
          </w:p>
          <w:p w14:paraId="0B27F7E0" w14:textId="77777777" w:rsidR="00A9506C" w:rsidRPr="00B25818" w:rsidRDefault="00A9506C">
            <w:pPr>
              <w:widowControl w:val="0"/>
              <w:spacing w:after="0"/>
              <w:jc w:val="both"/>
              <w:rPr>
                <w:rFonts w:ascii="Times New Roman" w:eastAsia="SimSun" w:hAnsi="Times New Roman" w:cs="Times New Roman"/>
                <w:sz w:val="24"/>
                <w:szCs w:val="24"/>
              </w:rPr>
            </w:pPr>
          </w:p>
          <w:p w14:paraId="175CFFB4" w14:textId="77777777" w:rsidR="00A9506C" w:rsidRPr="00B25818" w:rsidRDefault="00A9506C" w:rsidP="00694794">
            <w:pPr>
              <w:pStyle w:val="NormalWeb"/>
              <w:spacing w:beforeAutospacing="0" w:after="210" w:afterAutospacing="0"/>
              <w:ind w:right="42"/>
              <w:jc w:val="both"/>
              <w:rPr>
                <w:rFonts w:ascii="Times New Roman" w:eastAsia="Arial" w:hAnsi="Times New Roman"/>
                <w:color w:val="000000"/>
                <w:sz w:val="28"/>
                <w:szCs w:val="28"/>
              </w:rPr>
            </w:pPr>
          </w:p>
        </w:tc>
      </w:tr>
    </w:tbl>
    <w:p w14:paraId="1FD68D42" w14:textId="77777777" w:rsidR="00A9506C" w:rsidRPr="00B25818" w:rsidRDefault="00323EF2">
      <w:pPr>
        <w:keepNext/>
        <w:widowControl w:val="0"/>
        <w:shd w:val="clear" w:color="auto" w:fill="FFFFFF"/>
        <w:spacing w:after="0" w:line="240" w:lineRule="auto"/>
        <w:ind w:firstLine="720"/>
        <w:jc w:val="both"/>
        <w:rPr>
          <w:rFonts w:eastAsia="Calibri" w:cs="Times New Roman"/>
          <w:b/>
          <w:color w:val="000000"/>
          <w:szCs w:val="28"/>
          <w:lang w:val="vi-VN"/>
        </w:rPr>
      </w:pPr>
      <w:r w:rsidRPr="00B25818">
        <w:rPr>
          <w:rFonts w:eastAsia="Times New Roman" w:cs="Times New Roman"/>
          <w:b/>
          <w:bCs/>
          <w:color w:val="000000" w:themeColor="text1"/>
          <w:szCs w:val="28"/>
          <w:lang w:eastAsia="vi-VN"/>
        </w:rPr>
        <w:lastRenderedPageBreak/>
        <w:t xml:space="preserve">2.2. </w:t>
      </w:r>
      <w:r w:rsidR="00CC6EC0" w:rsidRPr="00B25818">
        <w:rPr>
          <w:rFonts w:eastAsia="Times New Roman" w:cs="Times New Roman"/>
          <w:b/>
          <w:bCs/>
          <w:color w:val="000000" w:themeColor="text1"/>
          <w:szCs w:val="28"/>
          <w:lang w:val="vi-VN" w:eastAsia="vi-VN"/>
        </w:rPr>
        <w:t>Cách mạng Tân Hợi (1911)</w:t>
      </w:r>
    </w:p>
    <w:p w14:paraId="04F5EA75" w14:textId="77777777" w:rsidR="00A9506C" w:rsidRPr="00B25818" w:rsidRDefault="00323EF2">
      <w:pPr>
        <w:keepNext/>
        <w:widowControl w:val="0"/>
        <w:shd w:val="clear" w:color="auto" w:fill="FFFFFF"/>
        <w:spacing w:after="0" w:line="240" w:lineRule="auto"/>
        <w:ind w:firstLine="720"/>
        <w:jc w:val="both"/>
        <w:rPr>
          <w:rFonts w:eastAsia="Calibri" w:cs="Times New Roman"/>
          <w:b/>
          <w:color w:val="000000"/>
          <w:szCs w:val="28"/>
        </w:rPr>
      </w:pPr>
      <w:r w:rsidRPr="00B25818">
        <w:rPr>
          <w:rFonts w:eastAsia="Calibri" w:cs="Times New Roman"/>
          <w:b/>
          <w:color w:val="000000"/>
          <w:szCs w:val="28"/>
          <w:lang w:val="vi-VN"/>
        </w:rPr>
        <w:t xml:space="preserve">a. Mục </w:t>
      </w:r>
      <w:r w:rsidRPr="00B25818">
        <w:rPr>
          <w:rFonts w:eastAsia="Calibri" w:cs="Times New Roman"/>
          <w:b/>
          <w:color w:val="000000"/>
          <w:szCs w:val="28"/>
        </w:rPr>
        <w:t>tiêu</w:t>
      </w:r>
    </w:p>
    <w:p w14:paraId="693036EF" w14:textId="77777777" w:rsidR="00CC6EC0" w:rsidRPr="00B25818" w:rsidRDefault="00CC6EC0" w:rsidP="00CC6EC0">
      <w:pPr>
        <w:pStyle w:val="TableParagraph"/>
        <w:tabs>
          <w:tab w:val="left" w:pos="329"/>
        </w:tabs>
        <w:spacing w:before="53"/>
        <w:ind w:right="100"/>
        <w:rPr>
          <w:szCs w:val="28"/>
          <w:lang w:val="vi-VN"/>
        </w:rPr>
      </w:pPr>
      <w:r w:rsidRPr="00B25818">
        <w:rPr>
          <w:szCs w:val="28"/>
        </w:rPr>
        <w:tab/>
      </w:r>
      <w:r w:rsidRPr="00B25818">
        <w:rPr>
          <w:szCs w:val="28"/>
          <w:lang w:val="vi-VN"/>
        </w:rPr>
        <w:t>HS năm được những nét cơ bản nhất của cuộc cách mạng Tân Hợi năm 1911 và ảnh hưởng của nó.</w:t>
      </w:r>
    </w:p>
    <w:p w14:paraId="79B86402" w14:textId="77777777" w:rsidR="00A9506C" w:rsidRPr="00B25818" w:rsidRDefault="00323EF2">
      <w:pPr>
        <w:spacing w:after="0" w:line="240" w:lineRule="auto"/>
        <w:ind w:firstLine="720"/>
        <w:jc w:val="both"/>
        <w:rPr>
          <w:rFonts w:eastAsia="Calibri" w:cs="Times New Roman"/>
          <w:b/>
          <w:color w:val="000000"/>
          <w:szCs w:val="28"/>
          <w:lang w:val="vi-VN"/>
        </w:rPr>
      </w:pPr>
      <w:r w:rsidRPr="00B25818">
        <w:rPr>
          <w:rFonts w:eastAsia="Calibri" w:cs="Times New Roman"/>
          <w:b/>
          <w:color w:val="000000"/>
          <w:szCs w:val="28"/>
        </w:rPr>
        <w:t>b.</w:t>
      </w:r>
      <w:r w:rsidRPr="00B25818">
        <w:rPr>
          <w:rFonts w:eastAsia="Calibri" w:cs="Times New Roman"/>
          <w:b/>
          <w:color w:val="000000"/>
          <w:szCs w:val="28"/>
          <w:lang w:val="vi-VN"/>
        </w:rPr>
        <w:t xml:space="preserve"> </w:t>
      </w:r>
      <w:r w:rsidRPr="00B25818">
        <w:rPr>
          <w:rFonts w:eastAsia="Calibri" w:cs="Times New Roman"/>
          <w:b/>
          <w:color w:val="000000"/>
          <w:szCs w:val="28"/>
        </w:rPr>
        <w:t>Tổ chức</w:t>
      </w:r>
      <w:r w:rsidRPr="00B25818">
        <w:rPr>
          <w:rFonts w:eastAsia="Calibri" w:cs="Times New Roman"/>
          <w:b/>
          <w:color w:val="000000"/>
          <w:szCs w:val="28"/>
          <w:lang w:val="vi-VN"/>
        </w:rPr>
        <w:t xml:space="preserve"> thực hiện</w:t>
      </w:r>
    </w:p>
    <w:tbl>
      <w:tblPr>
        <w:tblStyle w:val="TableGrid"/>
        <w:tblW w:w="0" w:type="auto"/>
        <w:tblInd w:w="108" w:type="dxa"/>
        <w:tblLook w:val="04A0" w:firstRow="1" w:lastRow="0" w:firstColumn="1" w:lastColumn="0" w:noHBand="0" w:noVBand="1"/>
      </w:tblPr>
      <w:tblGrid>
        <w:gridCol w:w="4692"/>
        <w:gridCol w:w="4545"/>
      </w:tblGrid>
      <w:tr w:rsidR="00A9506C" w:rsidRPr="00B25818" w14:paraId="3F7AB0CD" w14:textId="77777777">
        <w:tc>
          <w:tcPr>
            <w:tcW w:w="4592" w:type="dxa"/>
          </w:tcPr>
          <w:p w14:paraId="31E1A43A" w14:textId="77777777" w:rsidR="00A9506C" w:rsidRPr="00B25818" w:rsidRDefault="00323EF2">
            <w:pPr>
              <w:widowControl w:val="0"/>
              <w:spacing w:after="0"/>
              <w:jc w:val="center"/>
              <w:rPr>
                <w:rFonts w:ascii="Times New Roman" w:eastAsia="Calibri" w:hAnsi="Times New Roman" w:cs="Times New Roman"/>
                <w:b/>
                <w:color w:val="000000" w:themeColor="text1"/>
                <w:szCs w:val="28"/>
              </w:rPr>
            </w:pPr>
            <w:r w:rsidRPr="00B25818">
              <w:rPr>
                <w:rFonts w:ascii="Times New Roman" w:eastAsia="Calibri" w:hAnsi="Times New Roman" w:cs="Times New Roman"/>
                <w:b/>
                <w:color w:val="000000" w:themeColor="text1"/>
                <w:szCs w:val="28"/>
              </w:rPr>
              <w:t>Hoạt động của GV và HS</w:t>
            </w:r>
          </w:p>
        </w:tc>
        <w:tc>
          <w:tcPr>
            <w:tcW w:w="4871" w:type="dxa"/>
          </w:tcPr>
          <w:p w14:paraId="38661685" w14:textId="77777777" w:rsidR="00A9506C" w:rsidRPr="00B25818" w:rsidRDefault="00323EF2">
            <w:pPr>
              <w:widowControl w:val="0"/>
              <w:spacing w:after="0"/>
              <w:jc w:val="center"/>
              <w:rPr>
                <w:rFonts w:ascii="Times New Roman" w:eastAsia="Calibri" w:hAnsi="Times New Roman" w:cs="Times New Roman"/>
                <w:b/>
                <w:color w:val="000000" w:themeColor="text1"/>
                <w:szCs w:val="28"/>
              </w:rPr>
            </w:pPr>
            <w:r w:rsidRPr="00B25818">
              <w:rPr>
                <w:rFonts w:ascii="Times New Roman" w:eastAsia="Calibri" w:hAnsi="Times New Roman" w:cs="Times New Roman"/>
                <w:b/>
                <w:color w:val="000000" w:themeColor="text1"/>
                <w:szCs w:val="28"/>
              </w:rPr>
              <w:t>Dự kiến sản phẩm</w:t>
            </w:r>
          </w:p>
        </w:tc>
      </w:tr>
      <w:tr w:rsidR="00A9506C" w:rsidRPr="00B25818" w14:paraId="198CB5EC" w14:textId="77777777">
        <w:trPr>
          <w:trHeight w:val="90"/>
        </w:trPr>
        <w:tc>
          <w:tcPr>
            <w:tcW w:w="4592" w:type="dxa"/>
          </w:tcPr>
          <w:p w14:paraId="60DD830F" w14:textId="77777777" w:rsidR="00A9506C" w:rsidRPr="00B25818" w:rsidRDefault="00323EF2">
            <w:pPr>
              <w:widowControl w:val="0"/>
              <w:spacing w:after="0"/>
              <w:jc w:val="both"/>
              <w:rPr>
                <w:rFonts w:ascii="Times New Roman" w:eastAsia="Calibri" w:hAnsi="Times New Roman" w:cs="Times New Roman"/>
                <w:b/>
                <w:color w:val="000000" w:themeColor="text1"/>
                <w:szCs w:val="28"/>
              </w:rPr>
            </w:pPr>
            <w:r w:rsidRPr="00B25818">
              <w:rPr>
                <w:rFonts w:ascii="Times New Roman" w:eastAsia="Calibri" w:hAnsi="Times New Roman" w:cs="Times New Roman"/>
                <w:b/>
                <w:color w:val="000000" w:themeColor="text1"/>
                <w:szCs w:val="28"/>
              </w:rPr>
              <w:t xml:space="preserve">* Giao nhiệm vụ học tập </w:t>
            </w:r>
          </w:p>
          <w:p w14:paraId="2CF9C771" w14:textId="77777777" w:rsidR="00A9506C" w:rsidRPr="00B25818" w:rsidRDefault="00323EF2">
            <w:pPr>
              <w:widowControl w:val="0"/>
              <w:spacing w:after="0"/>
              <w:jc w:val="both"/>
              <w:rPr>
                <w:rFonts w:ascii="Times New Roman" w:eastAsia="Calibri" w:hAnsi="Times New Roman" w:cs="Times New Roman"/>
                <w:bCs/>
                <w:color w:val="000000" w:themeColor="text1"/>
                <w:szCs w:val="28"/>
              </w:rPr>
            </w:pPr>
            <w:r w:rsidRPr="00B25818">
              <w:rPr>
                <w:rFonts w:ascii="Times New Roman" w:eastAsia="Calibri" w:hAnsi="Times New Roman" w:cs="Times New Roman"/>
                <w:bCs/>
                <w:color w:val="000000" w:themeColor="text1"/>
                <w:szCs w:val="28"/>
              </w:rPr>
              <w:t>GV: Yêu cầu HS</w:t>
            </w:r>
          </w:p>
          <w:p w14:paraId="05651099" w14:textId="77777777" w:rsidR="00A9506C" w:rsidRPr="00B25818" w:rsidRDefault="00323EF2">
            <w:pPr>
              <w:widowControl w:val="0"/>
              <w:spacing w:after="0"/>
              <w:jc w:val="both"/>
              <w:rPr>
                <w:rFonts w:ascii="Times New Roman" w:eastAsia="Calibri" w:hAnsi="Times New Roman" w:cs="Times New Roman"/>
                <w:b/>
                <w:color w:val="000000" w:themeColor="text1"/>
                <w:szCs w:val="28"/>
              </w:rPr>
            </w:pPr>
            <w:r w:rsidRPr="00B25818">
              <w:rPr>
                <w:rFonts w:ascii="Times New Roman" w:eastAsia="Calibri" w:hAnsi="Times New Roman" w:cs="Times New Roman"/>
                <w:bCs/>
                <w:color w:val="000000" w:themeColor="text1"/>
                <w:szCs w:val="28"/>
              </w:rPr>
              <w:t xml:space="preserve">+ Theo dõi thông tin mục c, Khai thác tư liệu 3, </w:t>
            </w:r>
            <w:r w:rsidRPr="00B25818">
              <w:rPr>
                <w:rFonts w:ascii="Times New Roman" w:eastAsia="Calibri" w:hAnsi="Times New Roman" w:cs="Times New Roman"/>
                <w:b/>
                <w:color w:val="000000" w:themeColor="text1"/>
                <w:szCs w:val="28"/>
              </w:rPr>
              <w:t>Nhiệm vụ 1.</w:t>
            </w:r>
          </w:p>
          <w:p w14:paraId="113A6932" w14:textId="77777777" w:rsidR="00A9506C" w:rsidRPr="00B25818" w:rsidRDefault="00323EF2">
            <w:pPr>
              <w:widowControl w:val="0"/>
              <w:spacing w:after="0"/>
              <w:jc w:val="both"/>
              <w:rPr>
                <w:rFonts w:ascii="Times New Roman" w:eastAsia="Calibri" w:hAnsi="Times New Roman" w:cs="Times New Roman"/>
                <w:bCs/>
                <w:color w:val="000000" w:themeColor="text1"/>
                <w:szCs w:val="28"/>
              </w:rPr>
            </w:pPr>
            <w:r w:rsidRPr="00B25818">
              <w:rPr>
                <w:rFonts w:ascii="Times New Roman" w:eastAsia="Calibri" w:hAnsi="Times New Roman" w:cs="Times New Roman"/>
                <w:bCs/>
                <w:color w:val="000000" w:themeColor="text1"/>
                <w:szCs w:val="28"/>
              </w:rPr>
              <w:t xml:space="preserve"> Hoạt động nhóm (4 nhóm). Hoàn thiện phiếu học tập và trả lời câu hỏi theo mẫu sau:</w:t>
            </w:r>
          </w:p>
          <w:p w14:paraId="08E24BB4" w14:textId="77777777" w:rsidR="00A9506C" w:rsidRPr="00B25818" w:rsidRDefault="00C86B22">
            <w:pPr>
              <w:widowControl w:val="0"/>
              <w:spacing w:after="0"/>
              <w:jc w:val="both"/>
              <w:rPr>
                <w:rFonts w:ascii="Times New Roman" w:eastAsia="Calibri" w:hAnsi="Times New Roman" w:cs="Times New Roman"/>
                <w:bCs/>
                <w:color w:val="000000" w:themeColor="text1"/>
                <w:szCs w:val="28"/>
              </w:rPr>
            </w:pPr>
            <w:r w:rsidRPr="00B25818">
              <w:rPr>
                <w:rFonts w:cs="Times New Roman"/>
                <w:noProof/>
              </w:rPr>
              <w:drawing>
                <wp:inline distT="0" distB="0" distL="0" distR="0" wp14:anchorId="23CB20C4" wp14:editId="42B4D6B8">
                  <wp:extent cx="2886075" cy="16764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886075" cy="1676400"/>
                          </a:xfrm>
                          <a:prstGeom prst="rect">
                            <a:avLst/>
                          </a:prstGeom>
                        </pic:spPr>
                      </pic:pic>
                    </a:graphicData>
                  </a:graphic>
                </wp:inline>
              </w:drawing>
            </w:r>
          </w:p>
          <w:p w14:paraId="6C7EF621" w14:textId="77777777" w:rsidR="00C86B22" w:rsidRPr="00B25818" w:rsidRDefault="00C86B22">
            <w:pPr>
              <w:widowControl w:val="0"/>
              <w:spacing w:after="0"/>
              <w:jc w:val="both"/>
              <w:rPr>
                <w:rFonts w:ascii="Times New Roman" w:eastAsia="Calibri" w:hAnsi="Times New Roman" w:cs="Times New Roman"/>
                <w:color w:val="000000" w:themeColor="text1"/>
                <w:szCs w:val="28"/>
                <w:lang w:val="vi-VN"/>
              </w:rPr>
            </w:pPr>
            <w:r w:rsidRPr="00B25818">
              <w:rPr>
                <w:rFonts w:ascii="Times New Roman" w:eastAsia="Calibri" w:hAnsi="Times New Roman" w:cs="Times New Roman"/>
                <w:color w:val="000000" w:themeColor="text1"/>
                <w:szCs w:val="28"/>
                <w:lang w:val="vi-VN"/>
              </w:rPr>
              <w:t>Cho học sinh sử dụng kĩ thuật khăn trải bàn</w:t>
            </w:r>
          </w:p>
          <w:p w14:paraId="5DB5439A" w14:textId="77777777" w:rsidR="00A9506C" w:rsidRPr="00B25818" w:rsidRDefault="00C86B22">
            <w:pPr>
              <w:widowControl w:val="0"/>
              <w:spacing w:after="0"/>
              <w:jc w:val="both"/>
              <w:rPr>
                <w:rFonts w:ascii="Times New Roman" w:eastAsia="Calibri" w:hAnsi="Times New Roman" w:cs="Times New Roman"/>
                <w:b/>
                <w:color w:val="000000" w:themeColor="text1"/>
                <w:szCs w:val="28"/>
                <w:lang w:val="vi-VN"/>
              </w:rPr>
            </w:pPr>
            <w:r w:rsidRPr="00B25818">
              <w:rPr>
                <w:rFonts w:cs="Times New Roman"/>
                <w:noProof/>
              </w:rPr>
              <w:lastRenderedPageBreak/>
              <w:drawing>
                <wp:inline distT="0" distB="0" distL="0" distR="0" wp14:anchorId="2E9E30AE" wp14:editId="05BE42E7">
                  <wp:extent cx="2657475" cy="16097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657475" cy="1609725"/>
                          </a:xfrm>
                          <a:prstGeom prst="rect">
                            <a:avLst/>
                          </a:prstGeom>
                        </pic:spPr>
                      </pic:pic>
                    </a:graphicData>
                  </a:graphic>
                </wp:inline>
              </w:drawing>
            </w:r>
          </w:p>
          <w:p w14:paraId="0DEF4F47" w14:textId="77777777" w:rsidR="00A9506C" w:rsidRPr="00B25818" w:rsidRDefault="00323EF2">
            <w:pPr>
              <w:widowControl w:val="0"/>
              <w:spacing w:after="0"/>
              <w:jc w:val="both"/>
              <w:rPr>
                <w:rFonts w:ascii="Times New Roman" w:eastAsia="Calibri" w:hAnsi="Times New Roman" w:cs="Times New Roman"/>
                <w:b/>
                <w:color w:val="000000" w:themeColor="text1"/>
                <w:szCs w:val="28"/>
              </w:rPr>
            </w:pPr>
            <w:r w:rsidRPr="00B25818">
              <w:rPr>
                <w:rFonts w:ascii="Times New Roman" w:eastAsia="Calibri" w:hAnsi="Times New Roman" w:cs="Times New Roman"/>
                <w:b/>
                <w:color w:val="000000" w:themeColor="text1"/>
                <w:szCs w:val="28"/>
              </w:rPr>
              <w:t xml:space="preserve">* </w:t>
            </w:r>
            <w:r w:rsidRPr="00B25818">
              <w:rPr>
                <w:rFonts w:ascii="Times New Roman" w:eastAsia="Calibri" w:hAnsi="Times New Roman" w:cs="Times New Roman"/>
                <w:b/>
                <w:color w:val="000000" w:themeColor="text1"/>
                <w:szCs w:val="28"/>
                <w:lang w:val="vi-VN"/>
              </w:rPr>
              <w:t>Thực hiện nhiệm vụ</w:t>
            </w:r>
            <w:r w:rsidRPr="00B25818">
              <w:rPr>
                <w:rFonts w:ascii="Times New Roman" w:eastAsia="Calibri" w:hAnsi="Times New Roman" w:cs="Times New Roman"/>
                <w:b/>
                <w:color w:val="000000" w:themeColor="text1"/>
                <w:szCs w:val="28"/>
              </w:rPr>
              <w:t xml:space="preserve"> </w:t>
            </w:r>
          </w:p>
          <w:p w14:paraId="30C11296" w14:textId="77777777" w:rsidR="00A9506C" w:rsidRPr="00B25818" w:rsidRDefault="00323EF2">
            <w:pPr>
              <w:widowControl w:val="0"/>
              <w:spacing w:after="0"/>
              <w:jc w:val="both"/>
              <w:rPr>
                <w:rFonts w:ascii="Times New Roman" w:eastAsia="Calibri" w:hAnsi="Times New Roman" w:cs="Times New Roman"/>
                <w:b/>
                <w:color w:val="000000" w:themeColor="text1"/>
                <w:szCs w:val="28"/>
              </w:rPr>
            </w:pPr>
            <w:r w:rsidRPr="00B25818">
              <w:rPr>
                <w:rFonts w:ascii="Times New Roman" w:eastAsia="Calibri" w:hAnsi="Times New Roman" w:cs="Times New Roman"/>
                <w:b/>
                <w:color w:val="000000" w:themeColor="text1"/>
                <w:szCs w:val="28"/>
              </w:rPr>
              <w:t>Nhiệm vụ 1.</w:t>
            </w:r>
          </w:p>
          <w:p w14:paraId="79F2DC61" w14:textId="77777777" w:rsidR="00A9506C" w:rsidRPr="00B25818" w:rsidRDefault="00323EF2">
            <w:pPr>
              <w:widowControl w:val="0"/>
              <w:spacing w:after="0"/>
              <w:jc w:val="both"/>
              <w:rPr>
                <w:rFonts w:ascii="Times New Roman" w:eastAsia="Courier New" w:hAnsi="Times New Roman" w:cs="Times New Roman"/>
                <w:szCs w:val="28"/>
                <w:lang w:eastAsia="vi-VN"/>
              </w:rPr>
            </w:pPr>
            <w:r w:rsidRPr="00B25818">
              <w:rPr>
                <w:rFonts w:ascii="Times New Roman" w:eastAsia="Courier New" w:hAnsi="Times New Roman" w:cs="Times New Roman"/>
                <w:szCs w:val="28"/>
                <w:lang w:eastAsia="vi-VN"/>
              </w:rPr>
              <w:t xml:space="preserve">- </w:t>
            </w:r>
            <w:r w:rsidRPr="00B25818">
              <w:rPr>
                <w:rFonts w:ascii="Times New Roman" w:eastAsia="Courier New" w:hAnsi="Times New Roman" w:cs="Times New Roman"/>
                <w:szCs w:val="28"/>
                <w:lang w:val="vi-VN" w:eastAsia="vi-VN"/>
              </w:rPr>
              <w:t>HS:</w:t>
            </w:r>
            <w:r w:rsidRPr="00B25818">
              <w:rPr>
                <w:rFonts w:ascii="Times New Roman" w:eastAsia="Courier New" w:hAnsi="Times New Roman" w:cs="Times New Roman"/>
                <w:b/>
                <w:bCs/>
                <w:szCs w:val="28"/>
                <w:lang w:eastAsia="vi-VN"/>
              </w:rPr>
              <w:t xml:space="preserve"> </w:t>
            </w:r>
            <w:r w:rsidRPr="00B25818">
              <w:rPr>
                <w:rFonts w:ascii="Times New Roman" w:eastAsia="Courier New" w:hAnsi="Times New Roman" w:cs="Times New Roman"/>
                <w:szCs w:val="28"/>
                <w:lang w:eastAsia="vi-VN"/>
              </w:rPr>
              <w:t xml:space="preserve">Tìm kiếm  thông tin </w:t>
            </w:r>
            <w:r w:rsidRPr="00B25818">
              <w:rPr>
                <w:rFonts w:ascii="Times New Roman" w:eastAsia="Courier New" w:hAnsi="Times New Roman" w:cs="Times New Roman"/>
                <w:szCs w:val="28"/>
                <w:lang w:val="vi-VN" w:eastAsia="vi-VN"/>
              </w:rPr>
              <w:t xml:space="preserve">và </w:t>
            </w:r>
            <w:r w:rsidRPr="00B25818">
              <w:rPr>
                <w:rFonts w:ascii="Times New Roman" w:eastAsia="Courier New" w:hAnsi="Times New Roman" w:cs="Times New Roman"/>
                <w:szCs w:val="28"/>
                <w:lang w:eastAsia="vi-VN"/>
              </w:rPr>
              <w:t>và trao đổi với bạn, thống nhất ý kiến trong nhóm để hoàn thiện phiếu học tập.</w:t>
            </w:r>
          </w:p>
          <w:p w14:paraId="74FD77E9" w14:textId="77777777" w:rsidR="00A9506C" w:rsidRPr="00B25818" w:rsidRDefault="00323EF2">
            <w:pPr>
              <w:widowControl w:val="0"/>
              <w:spacing w:after="0"/>
              <w:jc w:val="both"/>
              <w:rPr>
                <w:rFonts w:ascii="Times New Roman" w:eastAsia="Courier New" w:hAnsi="Times New Roman" w:cs="Times New Roman"/>
                <w:szCs w:val="28"/>
                <w:lang w:eastAsia="vi-VN"/>
              </w:rPr>
            </w:pPr>
            <w:r w:rsidRPr="00B25818">
              <w:rPr>
                <w:rFonts w:ascii="Times New Roman" w:eastAsia="Courier New" w:hAnsi="Times New Roman" w:cs="Times New Roman"/>
                <w:szCs w:val="28"/>
                <w:lang w:eastAsia="vi-VN"/>
              </w:rPr>
              <w:t>- GV: Hướng dẫn, hỗ trợ học sinh hoàn thiện theo mẫu phiếu học tập, kết quả đã trao đổi với bạn (nếu cần).</w:t>
            </w:r>
          </w:p>
          <w:p w14:paraId="3AEE1D75" w14:textId="77777777" w:rsidR="00A9506C" w:rsidRPr="00B25818" w:rsidRDefault="00323EF2">
            <w:pPr>
              <w:widowControl w:val="0"/>
              <w:spacing w:after="0"/>
              <w:jc w:val="both"/>
              <w:rPr>
                <w:rFonts w:ascii="Times New Roman" w:eastAsia="Calibri" w:hAnsi="Times New Roman" w:cs="Times New Roman"/>
                <w:b/>
                <w:color w:val="000000" w:themeColor="text1"/>
                <w:szCs w:val="28"/>
              </w:rPr>
            </w:pPr>
            <w:r w:rsidRPr="00B25818">
              <w:rPr>
                <w:rFonts w:ascii="Times New Roman" w:eastAsia="Calibri" w:hAnsi="Times New Roman" w:cs="Times New Roman"/>
                <w:b/>
                <w:color w:val="000000" w:themeColor="text1"/>
                <w:szCs w:val="28"/>
              </w:rPr>
              <w:t>* Báo cáo thảo luận</w:t>
            </w:r>
          </w:p>
          <w:p w14:paraId="5BECD610" w14:textId="77777777" w:rsidR="00A9506C" w:rsidRPr="00B25818" w:rsidRDefault="00323EF2">
            <w:pPr>
              <w:snapToGrid w:val="0"/>
              <w:spacing w:after="0"/>
              <w:jc w:val="both"/>
              <w:rPr>
                <w:rFonts w:ascii="Times New Roman" w:eastAsia="Courier New" w:hAnsi="Times New Roman" w:cs="Times New Roman"/>
                <w:szCs w:val="28"/>
                <w:lang w:eastAsia="vi-VN"/>
              </w:rPr>
            </w:pPr>
            <w:r w:rsidRPr="00B25818">
              <w:rPr>
                <w:rFonts w:ascii="Times New Roman" w:eastAsia="Courier New" w:hAnsi="Times New Roman" w:cs="Times New Roman"/>
                <w:szCs w:val="28"/>
                <w:lang w:eastAsia="vi-VN"/>
              </w:rPr>
              <w:t>- GV: Gọi đại diện 2 nhóm 1,4 trình bày ý kiến.</w:t>
            </w:r>
          </w:p>
          <w:p w14:paraId="27DD055F" w14:textId="77777777" w:rsidR="00A9506C" w:rsidRPr="00B25818" w:rsidRDefault="00323EF2">
            <w:pPr>
              <w:pStyle w:val="NoSpacing"/>
              <w:jc w:val="both"/>
              <w:rPr>
                <w:rFonts w:ascii="Times New Roman" w:hAnsi="Times New Roman" w:cs="Times New Roman"/>
                <w:color w:val="000000"/>
                <w:sz w:val="28"/>
                <w:szCs w:val="28"/>
              </w:rPr>
            </w:pPr>
            <w:r w:rsidRPr="00B25818">
              <w:rPr>
                <w:rFonts w:ascii="Times New Roman" w:hAnsi="Times New Roman" w:cs="Times New Roman"/>
                <w:color w:val="000000"/>
                <w:sz w:val="28"/>
                <w:szCs w:val="28"/>
              </w:rPr>
              <w:t>- HS: Nhóm 1,4 trình bày và báo cáo kết quả. Các nhóm 2,3 còn lại bổ sung, phản biện (nếu có)</w:t>
            </w:r>
          </w:p>
          <w:p w14:paraId="6523D404" w14:textId="77777777" w:rsidR="00C86B22" w:rsidRPr="00B25818" w:rsidRDefault="00C86B22" w:rsidP="00C86B22">
            <w:pPr>
              <w:spacing w:after="0"/>
              <w:rPr>
                <w:rFonts w:ascii="Times New Roman" w:eastAsia="Times New Roman" w:hAnsi="Times New Roman" w:cs="Times New Roman"/>
                <w:bCs/>
                <w:szCs w:val="28"/>
                <w:lang w:val="vi-VN"/>
              </w:rPr>
            </w:pPr>
            <w:r w:rsidRPr="00B25818">
              <w:rPr>
                <w:rFonts w:ascii="Times New Roman" w:eastAsia="Times New Roman" w:hAnsi="Times New Roman" w:cs="Times New Roman"/>
                <w:b/>
                <w:i/>
                <w:iCs/>
                <w:szCs w:val="28"/>
              </w:rPr>
              <w:t>*Gợi ý sản phẩm</w:t>
            </w:r>
            <w:r w:rsidRPr="00B25818">
              <w:rPr>
                <w:rFonts w:ascii="Times New Roman" w:eastAsia="Times New Roman" w:hAnsi="Times New Roman" w:cs="Times New Roman"/>
                <w:b/>
                <w:i/>
                <w:iCs/>
                <w:szCs w:val="28"/>
                <w:lang w:val="vi-VN"/>
              </w:rPr>
              <w:t xml:space="preserve">: </w:t>
            </w:r>
          </w:p>
          <w:p w14:paraId="2A899ABC" w14:textId="77777777" w:rsidR="00C86B22" w:rsidRPr="00B25818" w:rsidRDefault="00C86B22" w:rsidP="00C86B22">
            <w:pPr>
              <w:spacing w:after="0"/>
              <w:rPr>
                <w:rFonts w:ascii="Times New Roman" w:eastAsia="Times New Roman" w:hAnsi="Times New Roman" w:cs="Times New Roman"/>
                <w:bCs/>
                <w:i/>
                <w:iCs/>
                <w:szCs w:val="28"/>
                <w:lang w:val="vi-VN"/>
              </w:rPr>
            </w:pPr>
            <w:r w:rsidRPr="00B25818">
              <w:rPr>
                <w:rFonts w:ascii="Times New Roman" w:eastAsia="Times New Roman" w:hAnsi="Times New Roman" w:cs="Times New Roman"/>
                <w:b/>
                <w:i/>
                <w:iCs/>
                <w:szCs w:val="28"/>
                <w:lang w:val="vi-VN"/>
              </w:rPr>
              <w:t>Nguyên nhân bùng nổ:</w:t>
            </w:r>
            <w:r w:rsidRPr="00B25818">
              <w:rPr>
                <w:rFonts w:ascii="Times New Roman" w:eastAsia="Times New Roman" w:hAnsi="Times New Roman" w:cs="Times New Roman"/>
                <w:bCs/>
                <w:i/>
                <w:iCs/>
                <w:szCs w:val="28"/>
                <w:lang w:val="vi-VN"/>
              </w:rPr>
              <w:t xml:space="preserve">  Tháng 5-1911 chính quyền Mãn Thanh ra sắc lênh quốc hữu hóa đường sắt.</w:t>
            </w:r>
          </w:p>
          <w:p w14:paraId="7C01ECBE" w14:textId="77777777" w:rsidR="00C86B22" w:rsidRPr="00B25818" w:rsidRDefault="00C86B22" w:rsidP="00C86B22">
            <w:pPr>
              <w:widowControl w:val="0"/>
              <w:shd w:val="clear" w:color="auto" w:fill="FFFFFF"/>
              <w:spacing w:after="0" w:line="240" w:lineRule="auto"/>
              <w:jc w:val="both"/>
              <w:rPr>
                <w:rFonts w:ascii="Times New Roman" w:eastAsia="Times New Roman" w:hAnsi="Times New Roman" w:cs="Times New Roman"/>
                <w:i/>
                <w:iCs/>
                <w:color w:val="000000"/>
                <w:szCs w:val="28"/>
              </w:rPr>
            </w:pPr>
            <w:r w:rsidRPr="00B25818">
              <w:rPr>
                <w:rFonts w:ascii="Times New Roman" w:eastAsia="Times New Roman" w:hAnsi="Times New Roman" w:cs="Times New Roman"/>
                <w:b/>
                <w:bCs/>
                <w:i/>
                <w:iCs/>
                <w:color w:val="000000"/>
                <w:szCs w:val="28"/>
              </w:rPr>
              <w:t>Diễn biến chính của cách mạng Tân Hợi:</w:t>
            </w:r>
          </w:p>
          <w:p w14:paraId="70E43C0B" w14:textId="77777777" w:rsidR="00C86B22" w:rsidRPr="00B25818" w:rsidRDefault="00C86B22" w:rsidP="00C86B22">
            <w:pPr>
              <w:widowControl w:val="0"/>
              <w:shd w:val="clear" w:color="auto" w:fill="FFFFFF"/>
              <w:spacing w:after="0" w:line="240" w:lineRule="auto"/>
              <w:jc w:val="both"/>
              <w:rPr>
                <w:rFonts w:ascii="Times New Roman" w:eastAsia="Times New Roman" w:hAnsi="Times New Roman" w:cs="Times New Roman"/>
                <w:i/>
                <w:iCs/>
                <w:color w:val="000000"/>
                <w:szCs w:val="28"/>
              </w:rPr>
            </w:pPr>
            <w:r w:rsidRPr="00B25818">
              <w:rPr>
                <w:rFonts w:ascii="Times New Roman" w:eastAsia="Times New Roman" w:hAnsi="Times New Roman" w:cs="Times New Roman"/>
                <w:i/>
                <w:iCs/>
                <w:color w:val="000000"/>
                <w:szCs w:val="28"/>
              </w:rPr>
              <w:t>+ Ngày 10/10/1911, cách mạng bùng nổ và thắng lợi ở Vũ Xương. Sau đó nhanh chóng lan rộng ra các tỉnh miền Nam và miền Trung Trung Quốc.</w:t>
            </w:r>
          </w:p>
          <w:p w14:paraId="7EE0581F" w14:textId="77777777" w:rsidR="00C86B22" w:rsidRPr="00B25818" w:rsidRDefault="00C86B22" w:rsidP="00C86B22">
            <w:pPr>
              <w:widowControl w:val="0"/>
              <w:shd w:val="clear" w:color="auto" w:fill="FFFFFF"/>
              <w:spacing w:after="0" w:line="240" w:lineRule="auto"/>
              <w:jc w:val="both"/>
              <w:rPr>
                <w:rFonts w:ascii="Times New Roman" w:eastAsia="Times New Roman" w:hAnsi="Times New Roman" w:cs="Times New Roman"/>
                <w:i/>
                <w:iCs/>
                <w:color w:val="000000"/>
                <w:szCs w:val="28"/>
              </w:rPr>
            </w:pPr>
            <w:r w:rsidRPr="00B25818">
              <w:rPr>
                <w:rFonts w:ascii="Times New Roman" w:eastAsia="Times New Roman" w:hAnsi="Times New Roman" w:cs="Times New Roman"/>
                <w:i/>
                <w:iCs/>
                <w:color w:val="000000"/>
                <w:szCs w:val="28"/>
              </w:rPr>
              <w:t>+ Cuối tháng 12/1911, Trung Hoa Dân quốc được thành lập; Tôn Trung Sơn được bầu làm Tổng thống lâm thời.</w:t>
            </w:r>
          </w:p>
          <w:p w14:paraId="7FA18D47" w14:textId="77777777" w:rsidR="00C86B22" w:rsidRPr="00B25818" w:rsidRDefault="00C86B22" w:rsidP="00C86B22">
            <w:pPr>
              <w:widowControl w:val="0"/>
              <w:shd w:val="clear" w:color="auto" w:fill="FFFFFF"/>
              <w:spacing w:after="0" w:line="240" w:lineRule="auto"/>
              <w:jc w:val="both"/>
              <w:rPr>
                <w:rFonts w:ascii="Times New Roman" w:eastAsia="Times New Roman" w:hAnsi="Times New Roman" w:cs="Times New Roman"/>
                <w:i/>
                <w:iCs/>
                <w:color w:val="000000"/>
                <w:szCs w:val="28"/>
              </w:rPr>
            </w:pPr>
            <w:r w:rsidRPr="00B25818">
              <w:rPr>
                <w:rFonts w:ascii="Times New Roman" w:eastAsia="Times New Roman" w:hAnsi="Times New Roman" w:cs="Times New Roman"/>
                <w:i/>
                <w:iCs/>
                <w:color w:val="000000"/>
                <w:szCs w:val="28"/>
              </w:rPr>
              <w:t>+ Sau khi vua Thanh thoái vị, Tôn Trung Sơn buộc phải từ chức vào tháng 2/1912, Viên Thế Khải tuyên thệ nhậm chức Tổng thống. Cách mạng chấm dứt.</w:t>
            </w:r>
          </w:p>
          <w:p w14:paraId="73B5CBE9" w14:textId="77777777" w:rsidR="00C86B22" w:rsidRPr="00B25818" w:rsidRDefault="00C86B22" w:rsidP="00C86B22">
            <w:pPr>
              <w:shd w:val="clear" w:color="auto" w:fill="FFFFFF"/>
              <w:spacing w:after="0" w:line="240" w:lineRule="auto"/>
              <w:jc w:val="both"/>
              <w:rPr>
                <w:rFonts w:ascii="Times New Roman" w:eastAsia="Times New Roman" w:hAnsi="Times New Roman" w:cs="Times New Roman"/>
                <w:b/>
                <w:bCs/>
                <w:i/>
                <w:iCs/>
                <w:color w:val="000000"/>
                <w:szCs w:val="28"/>
                <w:lang w:val="vi-VN"/>
              </w:rPr>
            </w:pPr>
            <w:r w:rsidRPr="00B25818">
              <w:rPr>
                <w:rFonts w:ascii="Times New Roman" w:eastAsia="Times New Roman" w:hAnsi="Times New Roman" w:cs="Times New Roman"/>
                <w:b/>
                <w:bCs/>
                <w:i/>
                <w:iCs/>
                <w:color w:val="000000"/>
                <w:szCs w:val="28"/>
                <w:lang w:val="vi-VN"/>
              </w:rPr>
              <w:t>Ý nghĩa:</w:t>
            </w:r>
          </w:p>
          <w:p w14:paraId="205C91DF" w14:textId="77777777" w:rsidR="00C86B22" w:rsidRPr="00B25818" w:rsidRDefault="00C86B22" w:rsidP="00C86B22">
            <w:pPr>
              <w:shd w:val="clear" w:color="auto" w:fill="FFFFFF"/>
              <w:spacing w:after="0" w:line="240" w:lineRule="auto"/>
              <w:jc w:val="both"/>
              <w:rPr>
                <w:rFonts w:ascii="Times New Roman" w:eastAsia="Times New Roman" w:hAnsi="Times New Roman" w:cs="Times New Roman"/>
                <w:i/>
                <w:iCs/>
                <w:color w:val="000000"/>
                <w:szCs w:val="28"/>
              </w:rPr>
            </w:pPr>
            <w:r w:rsidRPr="00B25818">
              <w:rPr>
                <w:rFonts w:ascii="Times New Roman" w:eastAsia="Times New Roman" w:hAnsi="Times New Roman" w:cs="Times New Roman"/>
                <w:b/>
                <w:bCs/>
                <w:i/>
                <w:iCs/>
                <w:color w:val="000000"/>
                <w:szCs w:val="28"/>
                <w:lang w:val="vi-VN"/>
              </w:rPr>
              <w:t xml:space="preserve"> </w:t>
            </w:r>
            <w:r w:rsidRPr="00B25818">
              <w:rPr>
                <w:rFonts w:ascii="Times New Roman" w:eastAsia="Times New Roman" w:hAnsi="Times New Roman" w:cs="Times New Roman"/>
                <w:i/>
                <w:iCs/>
                <w:color w:val="000000"/>
                <w:szCs w:val="28"/>
              </w:rPr>
              <w:t>+ Lật đổ chính quyền Mãn Thanh, chấm dứt chế độ quân chủ chuyên chế tồn tại hơn 2000 năm ở Trung Quốc.</w:t>
            </w:r>
          </w:p>
          <w:p w14:paraId="1A54E4F7" w14:textId="77777777" w:rsidR="00C86B22" w:rsidRPr="00B25818" w:rsidRDefault="00C86B22" w:rsidP="00C86B22">
            <w:pPr>
              <w:shd w:val="clear" w:color="auto" w:fill="FFFFFF"/>
              <w:spacing w:after="0" w:line="240" w:lineRule="auto"/>
              <w:jc w:val="both"/>
              <w:rPr>
                <w:rFonts w:ascii="Times New Roman" w:eastAsia="Times New Roman" w:hAnsi="Times New Roman" w:cs="Times New Roman"/>
                <w:i/>
                <w:iCs/>
                <w:color w:val="000000"/>
                <w:szCs w:val="28"/>
              </w:rPr>
            </w:pPr>
            <w:r w:rsidRPr="00B25818">
              <w:rPr>
                <w:rFonts w:ascii="Times New Roman" w:eastAsia="Times New Roman" w:hAnsi="Times New Roman" w:cs="Times New Roman"/>
                <w:i/>
                <w:iCs/>
                <w:color w:val="000000"/>
                <w:szCs w:val="28"/>
              </w:rPr>
              <w:lastRenderedPageBreak/>
              <w:t>+ Mở đường cho sự phát triển của chủ nghĩa tư bản ở Trung Quốc.</w:t>
            </w:r>
          </w:p>
          <w:p w14:paraId="45E0A01C" w14:textId="77777777" w:rsidR="00C86B22" w:rsidRPr="00B25818" w:rsidRDefault="00C86B22" w:rsidP="00C86B22">
            <w:pPr>
              <w:shd w:val="clear" w:color="auto" w:fill="FFFFFF"/>
              <w:spacing w:after="0" w:line="240" w:lineRule="auto"/>
              <w:jc w:val="both"/>
              <w:rPr>
                <w:rFonts w:ascii="Times New Roman" w:eastAsia="Times New Roman" w:hAnsi="Times New Roman" w:cs="Times New Roman"/>
                <w:i/>
                <w:iCs/>
                <w:color w:val="000000"/>
                <w:szCs w:val="28"/>
              </w:rPr>
            </w:pPr>
            <w:r w:rsidRPr="00B25818">
              <w:rPr>
                <w:rFonts w:ascii="Times New Roman" w:eastAsia="Times New Roman" w:hAnsi="Times New Roman" w:cs="Times New Roman"/>
                <w:i/>
                <w:iCs/>
                <w:color w:val="000000"/>
                <w:szCs w:val="28"/>
              </w:rPr>
              <w:t>+ Ảnh hưởng đến phong trào giải phóng dân tộc ở một số nước châu Á (trong đó có Việt Nam).</w:t>
            </w:r>
          </w:p>
          <w:p w14:paraId="556B3DD8" w14:textId="77777777" w:rsidR="00C86B22" w:rsidRPr="00B25818" w:rsidRDefault="00C86B22" w:rsidP="00C86B22">
            <w:pPr>
              <w:shd w:val="clear" w:color="auto" w:fill="FFFFFF"/>
              <w:spacing w:after="0" w:line="240" w:lineRule="auto"/>
              <w:jc w:val="both"/>
              <w:rPr>
                <w:rFonts w:ascii="Times New Roman" w:eastAsia="Times New Roman" w:hAnsi="Times New Roman" w:cs="Times New Roman"/>
                <w:color w:val="000000"/>
                <w:szCs w:val="28"/>
              </w:rPr>
            </w:pPr>
            <w:r w:rsidRPr="00B25818">
              <w:rPr>
                <w:rFonts w:ascii="Times New Roman" w:eastAsia="Times New Roman" w:hAnsi="Times New Roman" w:cs="Times New Roman"/>
                <w:b/>
                <w:bCs/>
                <w:color w:val="000000"/>
                <w:szCs w:val="28"/>
              </w:rPr>
              <w:t>- Hạn chế:</w:t>
            </w:r>
          </w:p>
          <w:p w14:paraId="0E3061FC" w14:textId="77777777" w:rsidR="00C86B22" w:rsidRPr="00B25818" w:rsidRDefault="00C86B22" w:rsidP="00C86B22">
            <w:pPr>
              <w:shd w:val="clear" w:color="auto" w:fill="FFFFFF"/>
              <w:spacing w:after="0" w:line="240" w:lineRule="auto"/>
              <w:jc w:val="both"/>
              <w:rPr>
                <w:rFonts w:ascii="Times New Roman" w:eastAsia="Times New Roman" w:hAnsi="Times New Roman" w:cs="Times New Roman"/>
                <w:color w:val="000000"/>
                <w:szCs w:val="28"/>
              </w:rPr>
            </w:pPr>
            <w:r w:rsidRPr="00B25818">
              <w:rPr>
                <w:rFonts w:ascii="Times New Roman" w:eastAsia="Times New Roman" w:hAnsi="Times New Roman" w:cs="Times New Roman"/>
                <w:color w:val="000000"/>
                <w:szCs w:val="28"/>
              </w:rPr>
              <w:t>+ Không xóa bỏ triệt để giai cấp phong kiến.</w:t>
            </w:r>
          </w:p>
          <w:p w14:paraId="712BC434" w14:textId="77777777" w:rsidR="00C86B22" w:rsidRPr="00B25818" w:rsidRDefault="00C86B22" w:rsidP="00C86B22">
            <w:pPr>
              <w:shd w:val="clear" w:color="auto" w:fill="FFFFFF"/>
              <w:spacing w:after="0" w:line="240" w:lineRule="auto"/>
              <w:jc w:val="both"/>
              <w:rPr>
                <w:rFonts w:ascii="Times New Roman" w:eastAsia="Times New Roman" w:hAnsi="Times New Roman" w:cs="Times New Roman"/>
                <w:color w:val="000000"/>
                <w:szCs w:val="28"/>
              </w:rPr>
            </w:pPr>
            <w:r w:rsidRPr="00B25818">
              <w:rPr>
                <w:rFonts w:ascii="Times New Roman" w:eastAsia="Times New Roman" w:hAnsi="Times New Roman" w:cs="Times New Roman"/>
                <w:color w:val="000000"/>
                <w:szCs w:val="28"/>
              </w:rPr>
              <w:t>+ Không giải quyết được vấn đề ruộng đất cho nông dân.</w:t>
            </w:r>
          </w:p>
          <w:p w14:paraId="3712FFEB" w14:textId="77777777" w:rsidR="00C86B22" w:rsidRPr="00B25818" w:rsidRDefault="00C86B22" w:rsidP="00C86B22">
            <w:pPr>
              <w:shd w:val="clear" w:color="auto" w:fill="FFFFFF"/>
              <w:spacing w:after="0" w:line="240" w:lineRule="auto"/>
              <w:jc w:val="both"/>
              <w:rPr>
                <w:rFonts w:ascii="Times New Roman" w:eastAsia="Times New Roman" w:hAnsi="Times New Roman" w:cs="Times New Roman"/>
                <w:color w:val="000000"/>
                <w:szCs w:val="28"/>
              </w:rPr>
            </w:pPr>
            <w:r w:rsidRPr="00B25818">
              <w:rPr>
                <w:rFonts w:ascii="Times New Roman" w:eastAsia="Times New Roman" w:hAnsi="Times New Roman" w:cs="Times New Roman"/>
                <w:color w:val="000000"/>
                <w:szCs w:val="28"/>
              </w:rPr>
              <w:t>+ Không chống lại các nước đế quốc xâm lược.</w:t>
            </w:r>
          </w:p>
          <w:p w14:paraId="6EF0AC1E" w14:textId="77777777" w:rsidR="00A9506C" w:rsidRPr="00B25818" w:rsidRDefault="00323EF2">
            <w:pPr>
              <w:widowControl w:val="0"/>
              <w:spacing w:after="0"/>
              <w:jc w:val="both"/>
              <w:rPr>
                <w:rFonts w:ascii="Times New Roman" w:eastAsia="Calibri" w:hAnsi="Times New Roman" w:cs="Times New Roman"/>
                <w:b/>
                <w:color w:val="000000" w:themeColor="text1"/>
                <w:szCs w:val="28"/>
              </w:rPr>
            </w:pPr>
            <w:r w:rsidRPr="00B25818">
              <w:rPr>
                <w:rFonts w:ascii="Times New Roman" w:eastAsia="Calibri" w:hAnsi="Times New Roman" w:cs="Times New Roman"/>
                <w:b/>
                <w:color w:val="000000" w:themeColor="text1"/>
                <w:szCs w:val="28"/>
              </w:rPr>
              <w:t xml:space="preserve">* Kết luận, nhận định </w:t>
            </w:r>
          </w:p>
          <w:p w14:paraId="2207DB42" w14:textId="77777777" w:rsidR="00A9506C" w:rsidRPr="00B25818" w:rsidRDefault="00323EF2">
            <w:pPr>
              <w:spacing w:after="0"/>
              <w:jc w:val="both"/>
              <w:rPr>
                <w:rFonts w:ascii="Times New Roman" w:hAnsi="Times New Roman" w:cs="Times New Roman"/>
                <w:szCs w:val="28"/>
              </w:rPr>
            </w:pPr>
            <w:r w:rsidRPr="00B25818">
              <w:rPr>
                <w:rFonts w:ascii="Times New Roman" w:hAnsi="Times New Roman" w:cs="Times New Roman"/>
                <w:szCs w:val="28"/>
              </w:rPr>
              <w:t>GV: Nhận xét quá trình thảo luận, báo cáo, phản biện của các nhóm, Bổ sung kiến thức (nếu cần)</w:t>
            </w:r>
          </w:p>
          <w:p w14:paraId="22733D3C" w14:textId="77777777" w:rsidR="00C86B22" w:rsidRPr="00B25818" w:rsidRDefault="00C86B22" w:rsidP="00C86B22">
            <w:pPr>
              <w:spacing w:after="0"/>
              <w:jc w:val="both"/>
              <w:rPr>
                <w:rFonts w:ascii="Times New Roman" w:hAnsi="Times New Roman" w:cs="Times New Roman"/>
                <w:b/>
                <w:szCs w:val="28"/>
                <w:lang w:val="vi-VN"/>
              </w:rPr>
            </w:pPr>
            <w:r w:rsidRPr="00B25818">
              <w:rPr>
                <w:rFonts w:ascii="Times New Roman" w:hAnsi="Times New Roman" w:cs="Times New Roman"/>
                <w:b/>
                <w:szCs w:val="28"/>
                <w:lang w:val="vi-VN"/>
              </w:rPr>
              <w:t>GV kết luận, nhận định</w:t>
            </w:r>
          </w:p>
          <w:p w14:paraId="3A00DA80" w14:textId="77777777" w:rsidR="00C86B22" w:rsidRPr="00B25818" w:rsidRDefault="00C86B22" w:rsidP="00C86B22">
            <w:pPr>
              <w:spacing w:after="0"/>
              <w:jc w:val="both"/>
              <w:rPr>
                <w:rFonts w:ascii="Times New Roman" w:hAnsi="Times New Roman" w:cs="Times New Roman"/>
                <w:szCs w:val="28"/>
              </w:rPr>
            </w:pPr>
            <w:r w:rsidRPr="00B25818">
              <w:rPr>
                <w:rFonts w:ascii="Times New Roman" w:hAnsi="Times New Roman" w:cs="Times New Roman"/>
                <w:szCs w:val="28"/>
              </w:rPr>
              <w:t>GV đưa ra nhận xét chung và kết luận</w:t>
            </w:r>
          </w:p>
          <w:p w14:paraId="4DCB20B7" w14:textId="77777777" w:rsidR="00C86B22" w:rsidRPr="00B25818" w:rsidRDefault="00C86B22" w:rsidP="00C86B22">
            <w:pPr>
              <w:spacing w:after="0"/>
              <w:jc w:val="both"/>
              <w:rPr>
                <w:rFonts w:ascii="Times New Roman" w:hAnsi="Times New Roman" w:cs="Times New Roman"/>
                <w:bCs/>
                <w:szCs w:val="28"/>
                <w:lang w:val="vi-VN"/>
              </w:rPr>
            </w:pPr>
            <w:r w:rsidRPr="00B25818">
              <w:rPr>
                <w:rFonts w:ascii="Times New Roman" w:hAnsi="Times New Roman" w:cs="Times New Roman"/>
                <w:szCs w:val="28"/>
                <w:lang w:val="vi-VN"/>
              </w:rPr>
              <w:t>GV có thể cho điểm Phiếu học tập nếu nhóm nào làm tốt</w:t>
            </w:r>
          </w:p>
          <w:p w14:paraId="04B2D983" w14:textId="77777777" w:rsidR="00A9506C" w:rsidRPr="00B25818" w:rsidRDefault="00A9506C">
            <w:pPr>
              <w:spacing w:after="0"/>
              <w:jc w:val="both"/>
              <w:rPr>
                <w:rFonts w:ascii="Times New Roman" w:hAnsi="Times New Roman" w:cs="Times New Roman"/>
                <w:szCs w:val="28"/>
              </w:rPr>
            </w:pPr>
          </w:p>
        </w:tc>
        <w:tc>
          <w:tcPr>
            <w:tcW w:w="4871" w:type="dxa"/>
          </w:tcPr>
          <w:p w14:paraId="5C4F1F93" w14:textId="77777777" w:rsidR="00A9506C" w:rsidRPr="00B25818" w:rsidRDefault="00C86B22">
            <w:pPr>
              <w:widowControl w:val="0"/>
              <w:spacing w:after="0"/>
              <w:jc w:val="center"/>
              <w:rPr>
                <w:rFonts w:ascii="Times New Roman" w:eastAsia="Calibri" w:hAnsi="Times New Roman" w:cs="Times New Roman"/>
                <w:b/>
                <w:color w:val="000000" w:themeColor="text1"/>
                <w:szCs w:val="28"/>
              </w:rPr>
            </w:pPr>
            <w:r w:rsidRPr="00B25818">
              <w:rPr>
                <w:rFonts w:ascii="Times New Roman" w:eastAsia="Times New Roman" w:hAnsi="Times New Roman" w:cs="Times New Roman"/>
                <w:b/>
                <w:bCs/>
                <w:color w:val="000000" w:themeColor="text1"/>
                <w:szCs w:val="28"/>
                <w:lang w:eastAsia="vi-VN"/>
              </w:rPr>
              <w:lastRenderedPageBreak/>
              <w:t xml:space="preserve">2. </w:t>
            </w:r>
            <w:r w:rsidRPr="00B25818">
              <w:rPr>
                <w:rFonts w:ascii="Times New Roman" w:eastAsia="Times New Roman" w:hAnsi="Times New Roman" w:cs="Times New Roman"/>
                <w:b/>
                <w:bCs/>
                <w:color w:val="000000" w:themeColor="text1"/>
                <w:szCs w:val="28"/>
                <w:lang w:val="vi-VN" w:eastAsia="vi-VN"/>
              </w:rPr>
              <w:t>Cách mạng Tân Hợi (1911)</w:t>
            </w:r>
            <w:r w:rsidRPr="00B25818">
              <w:rPr>
                <w:rFonts w:cs="Times New Roman"/>
                <w:noProof/>
              </w:rPr>
              <w:drawing>
                <wp:inline distT="0" distB="0" distL="0" distR="0" wp14:anchorId="6F195A87" wp14:editId="3AB2D93D">
                  <wp:extent cx="2790825" cy="16668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790825" cy="1666875"/>
                          </a:xfrm>
                          <a:prstGeom prst="rect">
                            <a:avLst/>
                          </a:prstGeom>
                        </pic:spPr>
                      </pic:pic>
                    </a:graphicData>
                  </a:graphic>
                </wp:inline>
              </w:drawing>
            </w:r>
          </w:p>
          <w:p w14:paraId="627B31F4" w14:textId="77777777" w:rsidR="00A9506C" w:rsidRPr="00B25818" w:rsidRDefault="00A9506C">
            <w:pPr>
              <w:widowControl w:val="0"/>
              <w:spacing w:after="0"/>
              <w:jc w:val="center"/>
              <w:rPr>
                <w:rFonts w:ascii="Times New Roman" w:eastAsia="Calibri" w:hAnsi="Times New Roman" w:cs="Times New Roman"/>
                <w:b/>
                <w:color w:val="000000" w:themeColor="text1"/>
                <w:szCs w:val="28"/>
              </w:rPr>
            </w:pPr>
          </w:p>
          <w:p w14:paraId="2B383888" w14:textId="77777777" w:rsidR="00A9506C" w:rsidRPr="00B25818" w:rsidRDefault="00A9506C">
            <w:pPr>
              <w:widowControl w:val="0"/>
              <w:spacing w:after="0"/>
              <w:jc w:val="center"/>
              <w:rPr>
                <w:rFonts w:ascii="Times New Roman" w:eastAsia="Calibri" w:hAnsi="Times New Roman" w:cs="Times New Roman"/>
                <w:b/>
                <w:color w:val="000000" w:themeColor="text1"/>
                <w:szCs w:val="28"/>
              </w:rPr>
            </w:pPr>
          </w:p>
          <w:p w14:paraId="26DD798C" w14:textId="77777777" w:rsidR="00A9506C" w:rsidRPr="00B25818" w:rsidRDefault="00A9506C">
            <w:pPr>
              <w:widowControl w:val="0"/>
              <w:spacing w:after="0"/>
              <w:jc w:val="center"/>
              <w:rPr>
                <w:rFonts w:ascii="Times New Roman" w:eastAsia="Calibri" w:hAnsi="Times New Roman" w:cs="Times New Roman"/>
                <w:b/>
                <w:color w:val="000000" w:themeColor="text1"/>
                <w:szCs w:val="28"/>
              </w:rPr>
            </w:pPr>
          </w:p>
        </w:tc>
      </w:tr>
    </w:tbl>
    <w:p w14:paraId="462BCBD7" w14:textId="77777777" w:rsidR="00A9506C" w:rsidRDefault="00323EF2">
      <w:pPr>
        <w:spacing w:after="60"/>
        <w:jc w:val="center"/>
        <w:rPr>
          <w:rFonts w:cs="Times New Roman"/>
          <w:b/>
          <w:szCs w:val="28"/>
          <w:lang w:val="pt-BR"/>
        </w:rPr>
      </w:pPr>
      <w:r>
        <w:rPr>
          <w:rFonts w:cs="Times New Roman"/>
          <w:b/>
          <w:szCs w:val="28"/>
          <w:lang w:val="pt-BR"/>
        </w:rPr>
        <w:lastRenderedPageBreak/>
        <w:t xml:space="preserve"> GV có thể sử dụng một số công cụ đánh giá sau</w:t>
      </w:r>
    </w:p>
    <w:p w14:paraId="1937DE49" w14:textId="77777777" w:rsidR="00A9506C" w:rsidRDefault="00323EF2">
      <w:pPr>
        <w:spacing w:after="60"/>
        <w:jc w:val="both"/>
        <w:rPr>
          <w:b/>
          <w:szCs w:val="28"/>
        </w:rPr>
      </w:pPr>
      <w:r>
        <w:rPr>
          <w:rFonts w:cs="Times New Roman"/>
          <w:b/>
          <w:szCs w:val="28"/>
          <w:lang w:val="pt-BR"/>
        </w:rPr>
        <w:t xml:space="preserve">1. Bảng kiểm đánh giá chéo các nhóm </w:t>
      </w:r>
      <w:r>
        <w:rPr>
          <w:b/>
          <w:szCs w:val="28"/>
        </w:rPr>
        <w:t xml:space="preserve">(Bảng đánh giá đồng đẳng giữa các nhóm) </w:t>
      </w:r>
    </w:p>
    <w:p w14:paraId="0F574E92" w14:textId="77777777" w:rsidR="00A9506C" w:rsidRDefault="00323EF2">
      <w:pPr>
        <w:pStyle w:val="NoSpacing"/>
        <w:spacing w:after="60" w:line="276" w:lineRule="auto"/>
        <w:jc w:val="both"/>
        <w:rPr>
          <w:rFonts w:ascii="Times New Roman" w:hAnsi="Times New Roman"/>
          <w:sz w:val="28"/>
          <w:szCs w:val="28"/>
        </w:rPr>
      </w:pPr>
      <w:r>
        <w:rPr>
          <w:rFonts w:ascii="Times New Roman" w:hAnsi="Times New Roman"/>
          <w:sz w:val="28"/>
          <w:szCs w:val="28"/>
        </w:rPr>
        <w:t>- Nhóm đánh giá: …………</w:t>
      </w:r>
    </w:p>
    <w:p w14:paraId="236DE56C" w14:textId="77777777" w:rsidR="00A9506C" w:rsidRDefault="00323EF2">
      <w:pPr>
        <w:pStyle w:val="NoSpacing"/>
        <w:spacing w:after="60" w:line="276" w:lineRule="auto"/>
        <w:jc w:val="both"/>
        <w:rPr>
          <w:rFonts w:ascii="Times New Roman" w:hAnsi="Times New Roman"/>
          <w:b/>
          <w:sz w:val="28"/>
          <w:szCs w:val="28"/>
        </w:rPr>
      </w:pPr>
      <w:r>
        <w:rPr>
          <w:rFonts w:ascii="Times New Roman" w:hAnsi="Times New Roman"/>
          <w:sz w:val="28"/>
          <w:szCs w:val="28"/>
        </w:rPr>
        <w:t>- Nhóm được đánh giá: …………</w:t>
      </w:r>
    </w:p>
    <w:tbl>
      <w:tblPr>
        <w:tblW w:w="9460" w:type="dxa"/>
        <w:tblLayout w:type="fixed"/>
        <w:tblCellMar>
          <w:left w:w="0" w:type="dxa"/>
          <w:right w:w="0" w:type="dxa"/>
        </w:tblCellMar>
        <w:tblLook w:val="04A0" w:firstRow="1" w:lastRow="0" w:firstColumn="1" w:lastColumn="0" w:noHBand="0" w:noVBand="1"/>
      </w:tblPr>
      <w:tblGrid>
        <w:gridCol w:w="7181"/>
        <w:gridCol w:w="1150"/>
        <w:gridCol w:w="1129"/>
      </w:tblGrid>
      <w:tr w:rsidR="00A9506C" w14:paraId="7632AB5E" w14:textId="77777777">
        <w:trPr>
          <w:trHeight w:val="362"/>
        </w:trPr>
        <w:tc>
          <w:tcPr>
            <w:tcW w:w="718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A07246B" w14:textId="77777777" w:rsidR="00A9506C" w:rsidRDefault="00323EF2">
            <w:pPr>
              <w:pStyle w:val="NoSpacing"/>
              <w:spacing w:after="60"/>
              <w:jc w:val="center"/>
              <w:rPr>
                <w:rFonts w:ascii="Times New Roman" w:hAnsi="Times New Roman"/>
                <w:b/>
                <w:sz w:val="28"/>
                <w:szCs w:val="28"/>
              </w:rPr>
            </w:pPr>
            <w:r>
              <w:rPr>
                <w:rFonts w:ascii="Times New Roman" w:hAnsi="Times New Roman"/>
                <w:b/>
                <w:bCs/>
                <w:sz w:val="28"/>
                <w:szCs w:val="28"/>
              </w:rPr>
              <w:t>Tiêu chí</w:t>
            </w:r>
          </w:p>
        </w:tc>
        <w:tc>
          <w:tcPr>
            <w:tcW w:w="11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F0D01F4" w14:textId="77777777" w:rsidR="00A9506C" w:rsidRDefault="00323EF2">
            <w:pPr>
              <w:pStyle w:val="NoSpacing"/>
              <w:spacing w:after="60"/>
              <w:jc w:val="center"/>
              <w:rPr>
                <w:rFonts w:ascii="Times New Roman" w:hAnsi="Times New Roman"/>
                <w:b/>
                <w:sz w:val="28"/>
                <w:szCs w:val="28"/>
              </w:rPr>
            </w:pPr>
            <w:r>
              <w:rPr>
                <w:rFonts w:ascii="Times New Roman" w:hAnsi="Times New Roman"/>
                <w:b/>
                <w:bCs/>
                <w:sz w:val="28"/>
                <w:szCs w:val="28"/>
              </w:rPr>
              <w:t>Có</w:t>
            </w:r>
          </w:p>
        </w:tc>
        <w:tc>
          <w:tcPr>
            <w:tcW w:w="112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110A265" w14:textId="77777777" w:rsidR="00A9506C" w:rsidRDefault="00323EF2">
            <w:pPr>
              <w:pStyle w:val="NoSpacing"/>
              <w:spacing w:after="60"/>
              <w:jc w:val="center"/>
              <w:rPr>
                <w:rFonts w:ascii="Times New Roman" w:hAnsi="Times New Roman"/>
                <w:b/>
                <w:sz w:val="28"/>
                <w:szCs w:val="28"/>
              </w:rPr>
            </w:pPr>
            <w:r>
              <w:rPr>
                <w:rFonts w:ascii="Times New Roman" w:hAnsi="Times New Roman"/>
                <w:b/>
                <w:bCs/>
                <w:sz w:val="28"/>
                <w:szCs w:val="28"/>
              </w:rPr>
              <w:t>Không</w:t>
            </w:r>
          </w:p>
        </w:tc>
      </w:tr>
      <w:tr w:rsidR="00A9506C" w14:paraId="559D4A59" w14:textId="77777777">
        <w:trPr>
          <w:trHeight w:val="811"/>
        </w:trPr>
        <w:tc>
          <w:tcPr>
            <w:tcW w:w="718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0E53B93" w14:textId="77777777" w:rsidR="00A9506C" w:rsidRDefault="00323EF2">
            <w:pPr>
              <w:pStyle w:val="NoSpacing"/>
              <w:spacing w:after="60"/>
              <w:rPr>
                <w:rFonts w:ascii="Times New Roman" w:hAnsi="Times New Roman"/>
                <w:sz w:val="28"/>
                <w:szCs w:val="28"/>
              </w:rPr>
            </w:pPr>
            <w:r>
              <w:rPr>
                <w:rFonts w:ascii="Times New Roman" w:hAnsi="Times New Roman"/>
                <w:bCs/>
                <w:sz w:val="28"/>
                <w:szCs w:val="28"/>
              </w:rPr>
              <w:t>1. Báo cáo sản phẩm diễn đạt trôi chảy, phát âm rõ ràng, phong thái tự tin, thuyết phục.</w:t>
            </w:r>
          </w:p>
        </w:tc>
        <w:tc>
          <w:tcPr>
            <w:tcW w:w="11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52B302C" w14:textId="77777777" w:rsidR="00A9506C" w:rsidRDefault="00323EF2">
            <w:pPr>
              <w:pStyle w:val="NoSpacing"/>
              <w:spacing w:after="60"/>
              <w:jc w:val="center"/>
              <w:rPr>
                <w:rFonts w:ascii="Times New Roman" w:hAnsi="Times New Roman"/>
                <w:sz w:val="28"/>
                <w:szCs w:val="28"/>
              </w:rPr>
            </w:pPr>
            <w:r>
              <w:rPr>
                <w:rFonts w:ascii="Times New Roman" w:hAnsi="Times New Roman"/>
                <w:bCs/>
                <w:sz w:val="28"/>
                <w:szCs w:val="28"/>
              </w:rPr>
              <w:sym w:font="Wingdings" w:char="F06F"/>
            </w:r>
          </w:p>
        </w:tc>
        <w:tc>
          <w:tcPr>
            <w:tcW w:w="112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4E3E38C" w14:textId="77777777" w:rsidR="00A9506C" w:rsidRDefault="00323EF2">
            <w:pPr>
              <w:pStyle w:val="NoSpacing"/>
              <w:spacing w:after="60"/>
              <w:jc w:val="center"/>
              <w:rPr>
                <w:rFonts w:ascii="Times New Roman" w:hAnsi="Times New Roman"/>
                <w:sz w:val="28"/>
                <w:szCs w:val="28"/>
              </w:rPr>
            </w:pPr>
            <w:r>
              <w:rPr>
                <w:rFonts w:ascii="Times New Roman" w:hAnsi="Times New Roman"/>
                <w:bCs/>
                <w:sz w:val="28"/>
                <w:szCs w:val="28"/>
              </w:rPr>
              <w:sym w:font="Wingdings" w:char="F06F"/>
            </w:r>
          </w:p>
        </w:tc>
      </w:tr>
      <w:tr w:rsidR="00A9506C" w14:paraId="6FC4FC31" w14:textId="77777777">
        <w:trPr>
          <w:trHeight w:val="352"/>
        </w:trPr>
        <w:tc>
          <w:tcPr>
            <w:tcW w:w="718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E3A2608" w14:textId="77777777" w:rsidR="00A9506C" w:rsidRDefault="00323EF2">
            <w:pPr>
              <w:pStyle w:val="NoSpacing"/>
              <w:spacing w:after="60"/>
              <w:rPr>
                <w:rFonts w:ascii="Times New Roman" w:hAnsi="Times New Roman"/>
                <w:sz w:val="28"/>
                <w:szCs w:val="28"/>
              </w:rPr>
            </w:pPr>
            <w:r>
              <w:rPr>
                <w:rFonts w:ascii="Times New Roman" w:hAnsi="Times New Roman"/>
                <w:bCs/>
                <w:sz w:val="28"/>
                <w:szCs w:val="28"/>
              </w:rPr>
              <w:t>2. Nhóm hoàn thành đúng (hoặc trước) thời gian quy định.</w:t>
            </w:r>
          </w:p>
        </w:tc>
        <w:tc>
          <w:tcPr>
            <w:tcW w:w="11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7D1B162" w14:textId="77777777" w:rsidR="00A9506C" w:rsidRDefault="00323EF2">
            <w:pPr>
              <w:pStyle w:val="NoSpacing"/>
              <w:spacing w:after="60"/>
              <w:jc w:val="center"/>
              <w:rPr>
                <w:rFonts w:ascii="Times New Roman" w:hAnsi="Times New Roman"/>
                <w:sz w:val="28"/>
                <w:szCs w:val="28"/>
              </w:rPr>
            </w:pPr>
            <w:r>
              <w:rPr>
                <w:rFonts w:ascii="Times New Roman" w:hAnsi="Times New Roman"/>
                <w:bCs/>
                <w:sz w:val="28"/>
                <w:szCs w:val="28"/>
              </w:rPr>
              <w:sym w:font="Wingdings" w:char="F06F"/>
            </w:r>
          </w:p>
        </w:tc>
        <w:tc>
          <w:tcPr>
            <w:tcW w:w="112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28EEA72" w14:textId="77777777" w:rsidR="00A9506C" w:rsidRDefault="00323EF2">
            <w:pPr>
              <w:pStyle w:val="NoSpacing"/>
              <w:spacing w:after="60"/>
              <w:jc w:val="center"/>
              <w:rPr>
                <w:rFonts w:ascii="Times New Roman" w:hAnsi="Times New Roman"/>
                <w:sz w:val="28"/>
                <w:szCs w:val="28"/>
              </w:rPr>
            </w:pPr>
            <w:r>
              <w:rPr>
                <w:rFonts w:ascii="Times New Roman" w:hAnsi="Times New Roman"/>
                <w:bCs/>
                <w:sz w:val="28"/>
                <w:szCs w:val="28"/>
              </w:rPr>
              <w:sym w:font="Wingdings" w:char="F06F"/>
            </w:r>
          </w:p>
        </w:tc>
      </w:tr>
      <w:tr w:rsidR="00A9506C" w14:paraId="371ED99A" w14:textId="77777777">
        <w:trPr>
          <w:trHeight w:val="487"/>
        </w:trPr>
        <w:tc>
          <w:tcPr>
            <w:tcW w:w="718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30BC97A" w14:textId="77777777" w:rsidR="00A9506C" w:rsidRDefault="00323EF2">
            <w:pPr>
              <w:pStyle w:val="NoSpacing"/>
              <w:spacing w:after="60"/>
              <w:rPr>
                <w:rFonts w:ascii="Times New Roman" w:hAnsi="Times New Roman"/>
                <w:sz w:val="28"/>
                <w:szCs w:val="28"/>
              </w:rPr>
            </w:pPr>
            <w:r>
              <w:rPr>
                <w:rFonts w:ascii="Times New Roman" w:hAnsi="Times New Roman"/>
                <w:bCs/>
                <w:sz w:val="28"/>
                <w:szCs w:val="28"/>
              </w:rPr>
              <w:t>3. Có đủ các sản phẩm theo yêu cầu của GV, trình bày sạch, đẹp, sáng tạo.</w:t>
            </w:r>
          </w:p>
        </w:tc>
        <w:tc>
          <w:tcPr>
            <w:tcW w:w="11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63D39E5" w14:textId="77777777" w:rsidR="00A9506C" w:rsidRDefault="00323EF2">
            <w:pPr>
              <w:pStyle w:val="NoSpacing"/>
              <w:spacing w:after="60"/>
              <w:jc w:val="center"/>
              <w:rPr>
                <w:rFonts w:ascii="Times New Roman" w:hAnsi="Times New Roman"/>
                <w:sz w:val="28"/>
                <w:szCs w:val="28"/>
              </w:rPr>
            </w:pPr>
            <w:r>
              <w:rPr>
                <w:rFonts w:ascii="Times New Roman" w:hAnsi="Times New Roman"/>
                <w:bCs/>
                <w:sz w:val="28"/>
                <w:szCs w:val="28"/>
              </w:rPr>
              <w:sym w:font="Wingdings" w:char="F06F"/>
            </w:r>
          </w:p>
        </w:tc>
        <w:tc>
          <w:tcPr>
            <w:tcW w:w="112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5E2C150" w14:textId="77777777" w:rsidR="00A9506C" w:rsidRDefault="00323EF2">
            <w:pPr>
              <w:pStyle w:val="NoSpacing"/>
              <w:spacing w:after="60"/>
              <w:jc w:val="center"/>
              <w:rPr>
                <w:rFonts w:ascii="Times New Roman" w:hAnsi="Times New Roman"/>
                <w:sz w:val="28"/>
                <w:szCs w:val="28"/>
              </w:rPr>
            </w:pPr>
            <w:r>
              <w:rPr>
                <w:rFonts w:ascii="Times New Roman" w:hAnsi="Times New Roman"/>
                <w:bCs/>
                <w:sz w:val="28"/>
                <w:szCs w:val="28"/>
              </w:rPr>
              <w:sym w:font="Wingdings" w:char="F06F"/>
            </w:r>
          </w:p>
        </w:tc>
      </w:tr>
      <w:tr w:rsidR="00A9506C" w14:paraId="169414C6" w14:textId="77777777">
        <w:trPr>
          <w:trHeight w:val="505"/>
        </w:trPr>
        <w:tc>
          <w:tcPr>
            <w:tcW w:w="718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58EC3FC" w14:textId="77777777" w:rsidR="00A9506C" w:rsidRDefault="00323EF2">
            <w:pPr>
              <w:pStyle w:val="NoSpacing"/>
              <w:spacing w:after="60"/>
              <w:rPr>
                <w:rFonts w:ascii="Times New Roman" w:hAnsi="Times New Roman"/>
                <w:sz w:val="28"/>
                <w:szCs w:val="28"/>
              </w:rPr>
            </w:pPr>
            <w:r>
              <w:rPr>
                <w:rFonts w:ascii="Times New Roman" w:hAnsi="Times New Roman"/>
                <w:bCs/>
                <w:sz w:val="28"/>
                <w:szCs w:val="28"/>
              </w:rPr>
              <w:t>4. Nội dung sản phẩm nhóm đúng và đủ theo yêu cầu.</w:t>
            </w:r>
          </w:p>
        </w:tc>
        <w:tc>
          <w:tcPr>
            <w:tcW w:w="11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101689F" w14:textId="77777777" w:rsidR="00A9506C" w:rsidRDefault="00323EF2">
            <w:pPr>
              <w:pStyle w:val="NoSpacing"/>
              <w:spacing w:after="60"/>
              <w:jc w:val="center"/>
              <w:rPr>
                <w:rFonts w:ascii="Times New Roman" w:hAnsi="Times New Roman"/>
                <w:sz w:val="28"/>
                <w:szCs w:val="28"/>
              </w:rPr>
            </w:pPr>
            <w:r>
              <w:rPr>
                <w:rFonts w:ascii="Times New Roman" w:hAnsi="Times New Roman"/>
                <w:bCs/>
                <w:sz w:val="28"/>
                <w:szCs w:val="28"/>
              </w:rPr>
              <w:sym w:font="Wingdings" w:char="F06F"/>
            </w:r>
          </w:p>
        </w:tc>
        <w:tc>
          <w:tcPr>
            <w:tcW w:w="112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E177FF0" w14:textId="77777777" w:rsidR="00A9506C" w:rsidRDefault="00323EF2">
            <w:pPr>
              <w:pStyle w:val="NoSpacing"/>
              <w:spacing w:after="60"/>
              <w:jc w:val="center"/>
              <w:rPr>
                <w:rFonts w:ascii="Times New Roman" w:hAnsi="Times New Roman"/>
                <w:sz w:val="28"/>
                <w:szCs w:val="28"/>
              </w:rPr>
            </w:pPr>
            <w:r>
              <w:rPr>
                <w:rFonts w:ascii="Times New Roman" w:hAnsi="Times New Roman"/>
                <w:bCs/>
                <w:sz w:val="28"/>
                <w:szCs w:val="28"/>
              </w:rPr>
              <w:sym w:font="Wingdings" w:char="F06F"/>
            </w:r>
          </w:p>
        </w:tc>
      </w:tr>
      <w:tr w:rsidR="00A9506C" w14:paraId="133CFDAB" w14:textId="77777777">
        <w:trPr>
          <w:trHeight w:val="450"/>
        </w:trPr>
        <w:tc>
          <w:tcPr>
            <w:tcW w:w="718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9EDA9B3" w14:textId="77777777" w:rsidR="00A9506C" w:rsidRDefault="00323EF2">
            <w:pPr>
              <w:pStyle w:val="NoSpacing"/>
              <w:spacing w:after="60"/>
              <w:rPr>
                <w:rFonts w:ascii="Times New Roman" w:hAnsi="Times New Roman"/>
                <w:sz w:val="28"/>
                <w:szCs w:val="28"/>
              </w:rPr>
            </w:pPr>
            <w:r>
              <w:rPr>
                <w:rFonts w:ascii="Times New Roman" w:hAnsi="Times New Roman"/>
                <w:bCs/>
                <w:sz w:val="28"/>
                <w:szCs w:val="28"/>
              </w:rPr>
              <w:t>5. Trả lời các câu hỏi chất vấn của nhóm bạn và GV tốt.</w:t>
            </w:r>
          </w:p>
        </w:tc>
        <w:tc>
          <w:tcPr>
            <w:tcW w:w="11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941397" w14:textId="77777777" w:rsidR="00A9506C" w:rsidRDefault="00323EF2">
            <w:pPr>
              <w:pStyle w:val="NoSpacing"/>
              <w:spacing w:after="60"/>
              <w:jc w:val="center"/>
              <w:rPr>
                <w:rFonts w:ascii="Times New Roman" w:hAnsi="Times New Roman"/>
                <w:sz w:val="28"/>
                <w:szCs w:val="28"/>
              </w:rPr>
            </w:pPr>
            <w:r>
              <w:rPr>
                <w:rFonts w:ascii="Times New Roman" w:hAnsi="Times New Roman"/>
                <w:bCs/>
                <w:sz w:val="28"/>
                <w:szCs w:val="28"/>
              </w:rPr>
              <w:sym w:font="Wingdings" w:char="F06F"/>
            </w:r>
          </w:p>
        </w:tc>
        <w:tc>
          <w:tcPr>
            <w:tcW w:w="112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4C06058" w14:textId="77777777" w:rsidR="00A9506C" w:rsidRDefault="00323EF2">
            <w:pPr>
              <w:pStyle w:val="NoSpacing"/>
              <w:spacing w:after="60"/>
              <w:jc w:val="center"/>
              <w:rPr>
                <w:rFonts w:ascii="Times New Roman" w:hAnsi="Times New Roman"/>
                <w:sz w:val="28"/>
                <w:szCs w:val="28"/>
              </w:rPr>
            </w:pPr>
            <w:r>
              <w:rPr>
                <w:rFonts w:ascii="Times New Roman" w:hAnsi="Times New Roman"/>
                <w:bCs/>
                <w:sz w:val="28"/>
                <w:szCs w:val="28"/>
              </w:rPr>
              <w:sym w:font="Wingdings" w:char="F06F"/>
            </w:r>
          </w:p>
        </w:tc>
      </w:tr>
    </w:tbl>
    <w:p w14:paraId="25DC399A" w14:textId="77777777" w:rsidR="00A9506C" w:rsidRDefault="00A9506C">
      <w:pPr>
        <w:widowControl w:val="0"/>
        <w:spacing w:after="60"/>
        <w:jc w:val="center"/>
        <w:rPr>
          <w:rFonts w:cs="Times New Roman"/>
          <w:b/>
          <w:color w:val="FF0000"/>
          <w:szCs w:val="28"/>
        </w:rPr>
      </w:pPr>
    </w:p>
    <w:p w14:paraId="0C9A906E" w14:textId="77777777" w:rsidR="00A9506C" w:rsidRDefault="00323EF2">
      <w:pPr>
        <w:pStyle w:val="NoSpacing"/>
        <w:spacing w:after="60" w:line="276" w:lineRule="auto"/>
        <w:jc w:val="both"/>
        <w:rPr>
          <w:rFonts w:ascii="Times New Roman" w:hAnsi="Times New Roman"/>
          <w:b/>
          <w:sz w:val="28"/>
          <w:szCs w:val="28"/>
        </w:rPr>
      </w:pPr>
      <w:r>
        <w:rPr>
          <w:rFonts w:ascii="Times New Roman" w:hAnsi="Times New Roman"/>
          <w:b/>
          <w:sz w:val="28"/>
          <w:szCs w:val="28"/>
        </w:rPr>
        <w:t>2. Phiếu đánh giá theo tiêu chí (Rubrics) (đánh giá các thành viên trong nhóm)</w:t>
      </w:r>
    </w:p>
    <w:p w14:paraId="20A38A61" w14:textId="77777777" w:rsidR="00A9506C" w:rsidRDefault="00323EF2">
      <w:pPr>
        <w:pStyle w:val="NoSpacing"/>
        <w:spacing w:after="60" w:line="276" w:lineRule="auto"/>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Họ và tên:……………………………….Tên nhóm:………………………</w:t>
      </w:r>
    </w:p>
    <w:p w14:paraId="3D006A7A" w14:textId="77777777" w:rsidR="00A9506C" w:rsidRDefault="00323EF2">
      <w:pPr>
        <w:pStyle w:val="NoSpacing"/>
        <w:spacing w:after="60" w:line="276" w:lineRule="auto"/>
        <w:jc w:val="both"/>
        <w:rPr>
          <w:rFonts w:ascii="Times New Roman" w:hAnsi="Times New Roman"/>
          <w:sz w:val="28"/>
          <w:szCs w:val="28"/>
        </w:rPr>
      </w:pPr>
      <w:r>
        <w:rPr>
          <w:rFonts w:ascii="Times New Roman" w:hAnsi="Times New Roman"/>
          <w:sz w:val="28"/>
          <w:szCs w:val="28"/>
        </w:rPr>
        <w:t xml:space="preserve">     Lớp:………..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4"/>
        <w:gridCol w:w="2378"/>
        <w:gridCol w:w="2317"/>
        <w:gridCol w:w="2316"/>
      </w:tblGrid>
      <w:tr w:rsidR="00A9506C" w14:paraId="7BD03D01" w14:textId="77777777">
        <w:tc>
          <w:tcPr>
            <w:tcW w:w="2543" w:type="dxa"/>
            <w:vMerge w:val="restart"/>
            <w:shd w:val="clear" w:color="auto" w:fill="auto"/>
            <w:vAlign w:val="center"/>
          </w:tcPr>
          <w:p w14:paraId="5401AFD9" w14:textId="77777777" w:rsidR="00A9506C" w:rsidRDefault="00323EF2">
            <w:pPr>
              <w:pStyle w:val="NoSpacing"/>
              <w:spacing w:after="60" w:line="276" w:lineRule="auto"/>
              <w:jc w:val="center"/>
              <w:rPr>
                <w:rFonts w:ascii="Times New Roman" w:hAnsi="Times New Roman"/>
                <w:b/>
                <w:sz w:val="28"/>
                <w:szCs w:val="28"/>
              </w:rPr>
            </w:pPr>
            <w:r>
              <w:rPr>
                <w:rFonts w:ascii="Times New Roman" w:hAnsi="Times New Roman"/>
                <w:b/>
                <w:sz w:val="28"/>
                <w:szCs w:val="28"/>
              </w:rPr>
              <w:t>Các tiêu chí</w:t>
            </w:r>
          </w:p>
        </w:tc>
        <w:tc>
          <w:tcPr>
            <w:tcW w:w="7631" w:type="dxa"/>
            <w:gridSpan w:val="3"/>
            <w:shd w:val="clear" w:color="auto" w:fill="auto"/>
          </w:tcPr>
          <w:p w14:paraId="5FC3F664" w14:textId="77777777" w:rsidR="00A9506C" w:rsidRDefault="00323EF2">
            <w:pPr>
              <w:pStyle w:val="NoSpacing"/>
              <w:spacing w:after="60" w:line="276" w:lineRule="auto"/>
              <w:jc w:val="center"/>
              <w:rPr>
                <w:rFonts w:ascii="Times New Roman" w:hAnsi="Times New Roman"/>
                <w:b/>
                <w:sz w:val="28"/>
                <w:szCs w:val="28"/>
              </w:rPr>
            </w:pPr>
            <w:r>
              <w:rPr>
                <w:rFonts w:ascii="Times New Roman" w:hAnsi="Times New Roman"/>
                <w:b/>
                <w:sz w:val="28"/>
                <w:szCs w:val="28"/>
              </w:rPr>
              <w:t>Các mức độ</w:t>
            </w:r>
          </w:p>
        </w:tc>
      </w:tr>
      <w:tr w:rsidR="00A9506C" w14:paraId="110F15D1" w14:textId="77777777">
        <w:tc>
          <w:tcPr>
            <w:tcW w:w="2543" w:type="dxa"/>
            <w:vMerge/>
            <w:shd w:val="clear" w:color="auto" w:fill="auto"/>
          </w:tcPr>
          <w:p w14:paraId="7EC15807" w14:textId="77777777" w:rsidR="00A9506C" w:rsidRDefault="00A9506C">
            <w:pPr>
              <w:pStyle w:val="NoSpacing"/>
              <w:spacing w:after="60" w:line="276" w:lineRule="auto"/>
              <w:jc w:val="both"/>
              <w:rPr>
                <w:rFonts w:ascii="Times New Roman" w:hAnsi="Times New Roman"/>
                <w:b/>
                <w:sz w:val="28"/>
                <w:szCs w:val="28"/>
              </w:rPr>
            </w:pPr>
          </w:p>
        </w:tc>
        <w:tc>
          <w:tcPr>
            <w:tcW w:w="2543" w:type="dxa"/>
            <w:shd w:val="clear" w:color="auto" w:fill="auto"/>
          </w:tcPr>
          <w:p w14:paraId="5A5B10BC" w14:textId="77777777" w:rsidR="00A9506C" w:rsidRDefault="00323EF2">
            <w:pPr>
              <w:pStyle w:val="NoSpacing"/>
              <w:spacing w:after="60" w:line="276" w:lineRule="auto"/>
              <w:jc w:val="center"/>
              <w:rPr>
                <w:rFonts w:ascii="Times New Roman" w:hAnsi="Times New Roman"/>
                <w:b/>
                <w:sz w:val="28"/>
                <w:szCs w:val="28"/>
              </w:rPr>
            </w:pPr>
            <w:r>
              <w:rPr>
                <w:rFonts w:ascii="Times New Roman" w:hAnsi="Times New Roman"/>
                <w:b/>
                <w:sz w:val="28"/>
                <w:szCs w:val="28"/>
              </w:rPr>
              <w:t>A</w:t>
            </w:r>
          </w:p>
        </w:tc>
        <w:tc>
          <w:tcPr>
            <w:tcW w:w="2544" w:type="dxa"/>
            <w:shd w:val="clear" w:color="auto" w:fill="auto"/>
          </w:tcPr>
          <w:p w14:paraId="729DD070" w14:textId="77777777" w:rsidR="00A9506C" w:rsidRDefault="00323EF2">
            <w:pPr>
              <w:pStyle w:val="NoSpacing"/>
              <w:spacing w:after="60" w:line="276" w:lineRule="auto"/>
              <w:jc w:val="center"/>
              <w:rPr>
                <w:rFonts w:ascii="Times New Roman" w:hAnsi="Times New Roman"/>
                <w:b/>
                <w:sz w:val="28"/>
                <w:szCs w:val="28"/>
              </w:rPr>
            </w:pPr>
            <w:r>
              <w:rPr>
                <w:rFonts w:ascii="Times New Roman" w:hAnsi="Times New Roman"/>
                <w:b/>
                <w:sz w:val="28"/>
                <w:szCs w:val="28"/>
              </w:rPr>
              <w:t>B</w:t>
            </w:r>
          </w:p>
        </w:tc>
        <w:tc>
          <w:tcPr>
            <w:tcW w:w="2544" w:type="dxa"/>
            <w:shd w:val="clear" w:color="auto" w:fill="auto"/>
          </w:tcPr>
          <w:p w14:paraId="2B525838" w14:textId="77777777" w:rsidR="00A9506C" w:rsidRDefault="00323EF2">
            <w:pPr>
              <w:pStyle w:val="NoSpacing"/>
              <w:spacing w:after="60" w:line="276" w:lineRule="auto"/>
              <w:jc w:val="center"/>
              <w:rPr>
                <w:rFonts w:ascii="Times New Roman" w:hAnsi="Times New Roman"/>
                <w:b/>
                <w:sz w:val="28"/>
                <w:szCs w:val="28"/>
              </w:rPr>
            </w:pPr>
            <w:r>
              <w:rPr>
                <w:rFonts w:ascii="Times New Roman" w:hAnsi="Times New Roman"/>
                <w:b/>
                <w:sz w:val="28"/>
                <w:szCs w:val="28"/>
              </w:rPr>
              <w:t>C</w:t>
            </w:r>
          </w:p>
        </w:tc>
      </w:tr>
      <w:tr w:rsidR="00A9506C" w14:paraId="6A90EE75" w14:textId="77777777">
        <w:trPr>
          <w:trHeight w:val="1511"/>
        </w:trPr>
        <w:tc>
          <w:tcPr>
            <w:tcW w:w="2543" w:type="dxa"/>
            <w:shd w:val="clear" w:color="auto" w:fill="auto"/>
          </w:tcPr>
          <w:p w14:paraId="0AC4B29E" w14:textId="77777777" w:rsidR="00A9506C" w:rsidRDefault="00323EF2">
            <w:pPr>
              <w:pStyle w:val="NoSpacing"/>
              <w:numPr>
                <w:ilvl w:val="0"/>
                <w:numId w:val="9"/>
              </w:numPr>
              <w:spacing w:after="60" w:line="276" w:lineRule="auto"/>
              <w:jc w:val="both"/>
              <w:rPr>
                <w:rFonts w:ascii="Times New Roman" w:hAnsi="Times New Roman"/>
                <w:sz w:val="28"/>
                <w:szCs w:val="28"/>
              </w:rPr>
            </w:pPr>
            <w:r>
              <w:rPr>
                <w:rFonts w:ascii="Times New Roman" w:hAnsi="Times New Roman"/>
                <w:sz w:val="28"/>
                <w:szCs w:val="28"/>
              </w:rPr>
              <w:t>Nhận nhiệm vụ</w:t>
            </w:r>
          </w:p>
        </w:tc>
        <w:tc>
          <w:tcPr>
            <w:tcW w:w="2543" w:type="dxa"/>
            <w:shd w:val="clear" w:color="auto" w:fill="auto"/>
          </w:tcPr>
          <w:p w14:paraId="37051A03" w14:textId="77777777" w:rsidR="00A9506C" w:rsidRDefault="00323EF2">
            <w:pPr>
              <w:pStyle w:val="NoSpacing"/>
              <w:spacing w:after="60" w:line="276" w:lineRule="auto"/>
              <w:jc w:val="both"/>
              <w:rPr>
                <w:rFonts w:ascii="Times New Roman" w:hAnsi="Times New Roman"/>
                <w:sz w:val="28"/>
                <w:szCs w:val="28"/>
              </w:rPr>
            </w:pPr>
            <w:r>
              <w:rPr>
                <w:rFonts w:ascii="Times New Roman" w:hAnsi="Times New Roman"/>
                <w:sz w:val="28"/>
                <w:szCs w:val="28"/>
              </w:rPr>
              <w:t>Xung phong/Vui vẻ nhận nhiệm vụ</w:t>
            </w:r>
          </w:p>
          <w:p w14:paraId="59C3AAEC" w14:textId="77777777" w:rsidR="00A9506C" w:rsidRDefault="00A9506C">
            <w:pPr>
              <w:pStyle w:val="NoSpacing"/>
              <w:spacing w:after="60" w:line="276" w:lineRule="auto"/>
              <w:jc w:val="both"/>
              <w:rPr>
                <w:rFonts w:ascii="Times New Roman" w:hAnsi="Times New Roman"/>
                <w:sz w:val="28"/>
                <w:szCs w:val="28"/>
              </w:rPr>
            </w:pPr>
          </w:p>
          <w:p w14:paraId="428104AA" w14:textId="77777777" w:rsidR="00A9506C" w:rsidRDefault="00323EF2">
            <w:pPr>
              <w:pStyle w:val="NoSpacing"/>
              <w:spacing w:after="60" w:line="276" w:lineRule="auto"/>
              <w:jc w:val="both"/>
              <w:rPr>
                <w:rFonts w:ascii="Times New Roman" w:hAnsi="Times New Roman"/>
                <w:sz w:val="28"/>
                <w:szCs w:val="28"/>
              </w:rPr>
            </w:pPr>
            <w:r>
              <w:rPr>
                <w:rFonts w:ascii="Times New Roman" w:hAnsi="Times New Roman"/>
                <w:sz w:val="28"/>
                <w:szCs w:val="28"/>
              </w:rPr>
              <w:t>2đ</w:t>
            </w:r>
          </w:p>
        </w:tc>
        <w:tc>
          <w:tcPr>
            <w:tcW w:w="2544" w:type="dxa"/>
            <w:shd w:val="clear" w:color="auto" w:fill="auto"/>
          </w:tcPr>
          <w:p w14:paraId="6A9CBAEF" w14:textId="77777777" w:rsidR="00A9506C" w:rsidRDefault="00323EF2">
            <w:pPr>
              <w:pStyle w:val="NoSpacing"/>
              <w:spacing w:after="60" w:line="276" w:lineRule="auto"/>
              <w:jc w:val="both"/>
              <w:rPr>
                <w:rFonts w:ascii="Times New Roman" w:hAnsi="Times New Roman"/>
                <w:sz w:val="28"/>
                <w:szCs w:val="28"/>
              </w:rPr>
            </w:pPr>
            <w:r>
              <w:rPr>
                <w:rFonts w:ascii="Times New Roman" w:hAnsi="Times New Roman"/>
                <w:sz w:val="28"/>
                <w:szCs w:val="28"/>
              </w:rPr>
              <w:t>Miễn cưỡng, không thoải mái khi nhận nhiệm vụ</w:t>
            </w:r>
          </w:p>
          <w:p w14:paraId="19BC401D" w14:textId="77777777" w:rsidR="00A9506C" w:rsidRDefault="00323EF2">
            <w:pPr>
              <w:pStyle w:val="NoSpacing"/>
              <w:spacing w:after="60" w:line="276" w:lineRule="auto"/>
              <w:jc w:val="both"/>
              <w:rPr>
                <w:rFonts w:ascii="Times New Roman" w:hAnsi="Times New Roman"/>
                <w:sz w:val="28"/>
                <w:szCs w:val="28"/>
              </w:rPr>
            </w:pPr>
            <w:r>
              <w:rPr>
                <w:rFonts w:ascii="Times New Roman" w:hAnsi="Times New Roman"/>
                <w:sz w:val="28"/>
                <w:szCs w:val="28"/>
              </w:rPr>
              <w:t>1,5đ</w:t>
            </w:r>
          </w:p>
        </w:tc>
        <w:tc>
          <w:tcPr>
            <w:tcW w:w="2544" w:type="dxa"/>
            <w:shd w:val="clear" w:color="auto" w:fill="auto"/>
          </w:tcPr>
          <w:p w14:paraId="65F4517B" w14:textId="77777777" w:rsidR="00A9506C" w:rsidRDefault="00323EF2">
            <w:pPr>
              <w:pStyle w:val="NoSpacing"/>
              <w:spacing w:after="60" w:line="276" w:lineRule="auto"/>
              <w:jc w:val="both"/>
              <w:rPr>
                <w:rFonts w:ascii="Times New Roman" w:hAnsi="Times New Roman"/>
                <w:sz w:val="28"/>
                <w:szCs w:val="28"/>
              </w:rPr>
            </w:pPr>
            <w:r>
              <w:rPr>
                <w:rFonts w:ascii="Times New Roman" w:hAnsi="Times New Roman"/>
                <w:sz w:val="28"/>
                <w:szCs w:val="28"/>
              </w:rPr>
              <w:t>Từ chối nhận nhiệm vụ</w:t>
            </w:r>
          </w:p>
          <w:p w14:paraId="68E6B752" w14:textId="77777777" w:rsidR="00A9506C" w:rsidRDefault="00A9506C">
            <w:pPr>
              <w:pStyle w:val="NoSpacing"/>
              <w:spacing w:after="60" w:line="276" w:lineRule="auto"/>
              <w:jc w:val="both"/>
              <w:rPr>
                <w:rFonts w:ascii="Times New Roman" w:hAnsi="Times New Roman"/>
                <w:sz w:val="28"/>
                <w:szCs w:val="28"/>
              </w:rPr>
            </w:pPr>
          </w:p>
          <w:p w14:paraId="7613A43F" w14:textId="77777777" w:rsidR="00A9506C" w:rsidRDefault="00323EF2">
            <w:pPr>
              <w:pStyle w:val="NoSpacing"/>
              <w:spacing w:after="60" w:line="276" w:lineRule="auto"/>
              <w:jc w:val="both"/>
              <w:rPr>
                <w:rFonts w:ascii="Times New Roman" w:hAnsi="Times New Roman"/>
                <w:sz w:val="28"/>
                <w:szCs w:val="28"/>
              </w:rPr>
            </w:pPr>
            <w:r>
              <w:rPr>
                <w:rFonts w:ascii="Times New Roman" w:hAnsi="Times New Roman"/>
                <w:sz w:val="28"/>
                <w:szCs w:val="28"/>
              </w:rPr>
              <w:t>1đ</w:t>
            </w:r>
          </w:p>
        </w:tc>
      </w:tr>
      <w:tr w:rsidR="00A9506C" w14:paraId="65D9D9E0" w14:textId="77777777">
        <w:tc>
          <w:tcPr>
            <w:tcW w:w="2543" w:type="dxa"/>
            <w:shd w:val="clear" w:color="auto" w:fill="auto"/>
          </w:tcPr>
          <w:p w14:paraId="5518FC28" w14:textId="77777777" w:rsidR="00A9506C" w:rsidRDefault="00323EF2">
            <w:pPr>
              <w:pStyle w:val="NoSpacing"/>
              <w:numPr>
                <w:ilvl w:val="0"/>
                <w:numId w:val="9"/>
              </w:numPr>
              <w:spacing w:after="60" w:line="276" w:lineRule="auto"/>
              <w:jc w:val="both"/>
              <w:rPr>
                <w:rFonts w:ascii="Times New Roman" w:hAnsi="Times New Roman"/>
                <w:sz w:val="28"/>
                <w:szCs w:val="28"/>
              </w:rPr>
            </w:pPr>
            <w:r>
              <w:rPr>
                <w:rFonts w:ascii="Times New Roman" w:hAnsi="Times New Roman"/>
                <w:sz w:val="28"/>
                <w:szCs w:val="28"/>
              </w:rPr>
              <w:t>Thực hiện nhiệm vụ và tham gia hỗ trợ, giúp đỡ các thành viên khác</w:t>
            </w:r>
          </w:p>
        </w:tc>
        <w:tc>
          <w:tcPr>
            <w:tcW w:w="2543" w:type="dxa"/>
            <w:shd w:val="clear" w:color="auto" w:fill="auto"/>
          </w:tcPr>
          <w:p w14:paraId="3A8E7BD3" w14:textId="77777777" w:rsidR="00A9506C" w:rsidRDefault="00323EF2">
            <w:pPr>
              <w:pStyle w:val="NoSpacing"/>
              <w:spacing w:after="60" w:line="276" w:lineRule="auto"/>
              <w:jc w:val="both"/>
              <w:rPr>
                <w:rFonts w:ascii="Times New Roman" w:hAnsi="Times New Roman"/>
                <w:sz w:val="28"/>
                <w:szCs w:val="28"/>
              </w:rPr>
            </w:pPr>
            <w:r>
              <w:rPr>
                <w:rFonts w:ascii="Times New Roman" w:hAnsi="Times New Roman"/>
                <w:sz w:val="28"/>
                <w:szCs w:val="28"/>
              </w:rPr>
              <w:t>- Cố gắng nỗ lực hoàn thành nhiệm vụ bản thân</w:t>
            </w:r>
          </w:p>
          <w:p w14:paraId="073119B5" w14:textId="77777777" w:rsidR="00A9506C" w:rsidRDefault="00323EF2">
            <w:pPr>
              <w:pStyle w:val="NoSpacing"/>
              <w:spacing w:after="60" w:line="276" w:lineRule="auto"/>
              <w:jc w:val="both"/>
              <w:rPr>
                <w:rFonts w:ascii="Times New Roman" w:hAnsi="Times New Roman"/>
                <w:sz w:val="28"/>
                <w:szCs w:val="28"/>
              </w:rPr>
            </w:pPr>
            <w:r>
              <w:rPr>
                <w:rFonts w:ascii="Times New Roman" w:hAnsi="Times New Roman"/>
                <w:sz w:val="28"/>
                <w:szCs w:val="28"/>
              </w:rPr>
              <w:t>- Chủ động hỗ trợ các thành viên khác trong nhóm</w:t>
            </w:r>
          </w:p>
          <w:p w14:paraId="01B3F63F" w14:textId="77777777" w:rsidR="00A9506C" w:rsidRDefault="00323EF2">
            <w:pPr>
              <w:pStyle w:val="NoSpacing"/>
              <w:spacing w:after="60" w:line="276" w:lineRule="auto"/>
              <w:jc w:val="both"/>
              <w:rPr>
                <w:rFonts w:ascii="Times New Roman" w:hAnsi="Times New Roman"/>
                <w:sz w:val="28"/>
                <w:szCs w:val="28"/>
              </w:rPr>
            </w:pPr>
            <w:r>
              <w:rPr>
                <w:rFonts w:ascii="Times New Roman" w:hAnsi="Times New Roman"/>
                <w:sz w:val="28"/>
                <w:szCs w:val="28"/>
              </w:rPr>
              <w:t>2đ</w:t>
            </w:r>
          </w:p>
        </w:tc>
        <w:tc>
          <w:tcPr>
            <w:tcW w:w="2544" w:type="dxa"/>
            <w:shd w:val="clear" w:color="auto" w:fill="auto"/>
          </w:tcPr>
          <w:p w14:paraId="6FFA78EB" w14:textId="77777777" w:rsidR="00A9506C" w:rsidRDefault="00323EF2">
            <w:pPr>
              <w:pStyle w:val="NoSpacing"/>
              <w:spacing w:after="60" w:line="276" w:lineRule="auto"/>
              <w:jc w:val="both"/>
              <w:rPr>
                <w:rFonts w:ascii="Times New Roman" w:hAnsi="Times New Roman"/>
                <w:sz w:val="28"/>
                <w:szCs w:val="28"/>
              </w:rPr>
            </w:pPr>
            <w:r>
              <w:rPr>
                <w:rFonts w:ascii="Times New Roman" w:hAnsi="Times New Roman"/>
                <w:sz w:val="28"/>
                <w:szCs w:val="28"/>
              </w:rPr>
              <w:t>- Cố gắng nỗ lực hoàn thành nhiệm vụ bản thân</w:t>
            </w:r>
          </w:p>
          <w:p w14:paraId="76FDCBC0" w14:textId="77777777" w:rsidR="00A9506C" w:rsidRDefault="00323EF2">
            <w:pPr>
              <w:pStyle w:val="NoSpacing"/>
              <w:spacing w:after="60" w:line="276" w:lineRule="auto"/>
              <w:jc w:val="both"/>
              <w:rPr>
                <w:rFonts w:ascii="Times New Roman" w:hAnsi="Times New Roman"/>
                <w:sz w:val="28"/>
                <w:szCs w:val="28"/>
              </w:rPr>
            </w:pPr>
            <w:r>
              <w:rPr>
                <w:rFonts w:ascii="Times New Roman" w:hAnsi="Times New Roman"/>
                <w:sz w:val="28"/>
                <w:szCs w:val="28"/>
              </w:rPr>
              <w:t>-Chưa chủ động hỗ trợ các thành viên khác trong nhóm</w:t>
            </w:r>
          </w:p>
          <w:p w14:paraId="017E89C0" w14:textId="77777777" w:rsidR="00A9506C" w:rsidRDefault="00323EF2">
            <w:pPr>
              <w:pStyle w:val="NoSpacing"/>
              <w:spacing w:after="60" w:line="276" w:lineRule="auto"/>
              <w:jc w:val="both"/>
              <w:rPr>
                <w:rFonts w:ascii="Times New Roman" w:hAnsi="Times New Roman"/>
                <w:sz w:val="28"/>
                <w:szCs w:val="28"/>
              </w:rPr>
            </w:pPr>
            <w:r>
              <w:rPr>
                <w:rFonts w:ascii="Times New Roman" w:hAnsi="Times New Roman"/>
                <w:sz w:val="28"/>
                <w:szCs w:val="28"/>
              </w:rPr>
              <w:t>1,5đ</w:t>
            </w:r>
          </w:p>
        </w:tc>
        <w:tc>
          <w:tcPr>
            <w:tcW w:w="2544" w:type="dxa"/>
            <w:shd w:val="clear" w:color="auto" w:fill="auto"/>
          </w:tcPr>
          <w:p w14:paraId="6E774E1C" w14:textId="77777777" w:rsidR="00A9506C" w:rsidRDefault="00323EF2">
            <w:pPr>
              <w:pStyle w:val="NoSpacing"/>
              <w:spacing w:after="60" w:line="276" w:lineRule="auto"/>
              <w:jc w:val="both"/>
              <w:rPr>
                <w:rFonts w:ascii="Times New Roman" w:hAnsi="Times New Roman"/>
                <w:sz w:val="28"/>
                <w:szCs w:val="28"/>
              </w:rPr>
            </w:pPr>
            <w:r>
              <w:rPr>
                <w:rFonts w:ascii="Times New Roman" w:hAnsi="Times New Roman"/>
                <w:sz w:val="28"/>
                <w:szCs w:val="28"/>
              </w:rPr>
              <w:t>- Không cố gắng nỗ lực hoàn thành nhiệm vụ bản thân</w:t>
            </w:r>
          </w:p>
          <w:p w14:paraId="71FC6D53" w14:textId="77777777" w:rsidR="00A9506C" w:rsidRDefault="00323EF2">
            <w:pPr>
              <w:pStyle w:val="NoSpacing"/>
              <w:spacing w:after="60" w:line="276" w:lineRule="auto"/>
              <w:jc w:val="both"/>
              <w:rPr>
                <w:rFonts w:ascii="Times New Roman" w:hAnsi="Times New Roman"/>
                <w:sz w:val="28"/>
                <w:szCs w:val="28"/>
              </w:rPr>
            </w:pPr>
            <w:r>
              <w:rPr>
                <w:rFonts w:ascii="Times New Roman" w:hAnsi="Times New Roman"/>
                <w:sz w:val="28"/>
                <w:szCs w:val="28"/>
              </w:rPr>
              <w:t>- Không hỗ trợ các thành viên khác trong nhóm</w:t>
            </w:r>
          </w:p>
          <w:p w14:paraId="7BFAF6C5" w14:textId="77777777" w:rsidR="00A9506C" w:rsidRDefault="00323EF2">
            <w:pPr>
              <w:pStyle w:val="NoSpacing"/>
              <w:spacing w:after="60" w:line="276" w:lineRule="auto"/>
              <w:jc w:val="both"/>
              <w:rPr>
                <w:rFonts w:ascii="Times New Roman" w:hAnsi="Times New Roman"/>
                <w:sz w:val="28"/>
                <w:szCs w:val="28"/>
              </w:rPr>
            </w:pPr>
            <w:r>
              <w:rPr>
                <w:rFonts w:ascii="Times New Roman" w:hAnsi="Times New Roman"/>
                <w:sz w:val="28"/>
                <w:szCs w:val="28"/>
              </w:rPr>
              <w:t>1đ</w:t>
            </w:r>
          </w:p>
        </w:tc>
      </w:tr>
      <w:tr w:rsidR="00A9506C" w14:paraId="09AEF727" w14:textId="77777777">
        <w:tc>
          <w:tcPr>
            <w:tcW w:w="2543" w:type="dxa"/>
            <w:shd w:val="clear" w:color="auto" w:fill="auto"/>
          </w:tcPr>
          <w:p w14:paraId="71885F62" w14:textId="77777777" w:rsidR="00A9506C" w:rsidRDefault="00323EF2">
            <w:pPr>
              <w:pStyle w:val="NoSpacing"/>
              <w:numPr>
                <w:ilvl w:val="0"/>
                <w:numId w:val="9"/>
              </w:numPr>
              <w:spacing w:after="60" w:line="276" w:lineRule="auto"/>
              <w:jc w:val="both"/>
              <w:rPr>
                <w:rFonts w:ascii="Times New Roman" w:hAnsi="Times New Roman"/>
                <w:sz w:val="28"/>
                <w:szCs w:val="28"/>
              </w:rPr>
            </w:pPr>
            <w:r>
              <w:rPr>
                <w:rFonts w:ascii="Times New Roman" w:hAnsi="Times New Roman"/>
                <w:sz w:val="28"/>
                <w:szCs w:val="28"/>
              </w:rPr>
              <w:t>Tôn trọng quyết định chung</w:t>
            </w:r>
          </w:p>
        </w:tc>
        <w:tc>
          <w:tcPr>
            <w:tcW w:w="2543" w:type="dxa"/>
            <w:shd w:val="clear" w:color="auto" w:fill="auto"/>
          </w:tcPr>
          <w:p w14:paraId="17C019DB" w14:textId="77777777" w:rsidR="00A9506C" w:rsidRDefault="00323EF2">
            <w:pPr>
              <w:pStyle w:val="NoSpacing"/>
              <w:spacing w:after="60" w:line="276" w:lineRule="auto"/>
              <w:jc w:val="both"/>
              <w:rPr>
                <w:rFonts w:ascii="Times New Roman" w:hAnsi="Times New Roman"/>
                <w:sz w:val="28"/>
                <w:szCs w:val="28"/>
              </w:rPr>
            </w:pPr>
            <w:r>
              <w:rPr>
                <w:rFonts w:ascii="Times New Roman" w:hAnsi="Times New Roman"/>
                <w:sz w:val="28"/>
                <w:szCs w:val="28"/>
              </w:rPr>
              <w:t>Tôn trọng quyết định chung của cả nhóm</w:t>
            </w:r>
          </w:p>
          <w:p w14:paraId="3FACA5B9" w14:textId="77777777" w:rsidR="00A9506C" w:rsidRDefault="00A9506C">
            <w:pPr>
              <w:pStyle w:val="NoSpacing"/>
              <w:spacing w:after="60" w:line="276" w:lineRule="auto"/>
              <w:jc w:val="both"/>
              <w:rPr>
                <w:rFonts w:ascii="Times New Roman" w:hAnsi="Times New Roman"/>
                <w:sz w:val="28"/>
                <w:szCs w:val="28"/>
              </w:rPr>
            </w:pPr>
          </w:p>
          <w:p w14:paraId="5D5E88C4" w14:textId="77777777" w:rsidR="00A9506C" w:rsidRDefault="00323EF2">
            <w:pPr>
              <w:pStyle w:val="NoSpacing"/>
              <w:spacing w:after="60" w:line="276" w:lineRule="auto"/>
              <w:jc w:val="both"/>
              <w:rPr>
                <w:rFonts w:ascii="Times New Roman" w:hAnsi="Times New Roman"/>
                <w:sz w:val="28"/>
                <w:szCs w:val="28"/>
              </w:rPr>
            </w:pPr>
            <w:r>
              <w:rPr>
                <w:rFonts w:ascii="Times New Roman" w:hAnsi="Times New Roman"/>
                <w:sz w:val="28"/>
                <w:szCs w:val="28"/>
              </w:rPr>
              <w:t>2đ</w:t>
            </w:r>
          </w:p>
        </w:tc>
        <w:tc>
          <w:tcPr>
            <w:tcW w:w="2544" w:type="dxa"/>
            <w:shd w:val="clear" w:color="auto" w:fill="auto"/>
          </w:tcPr>
          <w:p w14:paraId="0EB1A9E3" w14:textId="77777777" w:rsidR="00A9506C" w:rsidRDefault="00323EF2">
            <w:pPr>
              <w:pStyle w:val="NoSpacing"/>
              <w:spacing w:after="60" w:line="276" w:lineRule="auto"/>
              <w:jc w:val="both"/>
              <w:rPr>
                <w:rFonts w:ascii="Times New Roman" w:hAnsi="Times New Roman"/>
                <w:sz w:val="28"/>
                <w:szCs w:val="28"/>
              </w:rPr>
            </w:pPr>
            <w:r>
              <w:rPr>
                <w:rFonts w:ascii="Times New Roman" w:hAnsi="Times New Roman"/>
                <w:sz w:val="28"/>
                <w:szCs w:val="28"/>
              </w:rPr>
              <w:t>Đôi lúc không tôn trọng quyết định chung của cả nhóm</w:t>
            </w:r>
          </w:p>
          <w:p w14:paraId="50CF2568" w14:textId="77777777" w:rsidR="00A9506C" w:rsidRDefault="00323EF2">
            <w:pPr>
              <w:pStyle w:val="NoSpacing"/>
              <w:spacing w:after="60" w:line="276" w:lineRule="auto"/>
              <w:jc w:val="both"/>
              <w:rPr>
                <w:rFonts w:ascii="Times New Roman" w:hAnsi="Times New Roman"/>
                <w:sz w:val="28"/>
                <w:szCs w:val="28"/>
              </w:rPr>
            </w:pPr>
            <w:r>
              <w:rPr>
                <w:rFonts w:ascii="Times New Roman" w:hAnsi="Times New Roman"/>
                <w:sz w:val="28"/>
                <w:szCs w:val="28"/>
              </w:rPr>
              <w:t>1,5đ</w:t>
            </w:r>
          </w:p>
        </w:tc>
        <w:tc>
          <w:tcPr>
            <w:tcW w:w="2544" w:type="dxa"/>
            <w:shd w:val="clear" w:color="auto" w:fill="auto"/>
          </w:tcPr>
          <w:p w14:paraId="35DAEC9C" w14:textId="77777777" w:rsidR="00A9506C" w:rsidRDefault="00323EF2">
            <w:pPr>
              <w:pStyle w:val="NoSpacing"/>
              <w:spacing w:after="60" w:line="276" w:lineRule="auto"/>
              <w:jc w:val="both"/>
              <w:rPr>
                <w:rFonts w:ascii="Times New Roman" w:hAnsi="Times New Roman"/>
                <w:sz w:val="28"/>
                <w:szCs w:val="28"/>
              </w:rPr>
            </w:pPr>
            <w:r>
              <w:rPr>
                <w:rFonts w:ascii="Times New Roman" w:hAnsi="Times New Roman"/>
                <w:sz w:val="28"/>
                <w:szCs w:val="28"/>
              </w:rPr>
              <w:t>Không tôn trọng quyết định chung của cả nhóm</w:t>
            </w:r>
          </w:p>
          <w:p w14:paraId="2AB3F0BE" w14:textId="77777777" w:rsidR="00A9506C" w:rsidRDefault="00A9506C">
            <w:pPr>
              <w:pStyle w:val="NoSpacing"/>
              <w:spacing w:after="60" w:line="276" w:lineRule="auto"/>
              <w:jc w:val="both"/>
              <w:rPr>
                <w:rFonts w:ascii="Times New Roman" w:hAnsi="Times New Roman"/>
                <w:sz w:val="28"/>
                <w:szCs w:val="28"/>
              </w:rPr>
            </w:pPr>
          </w:p>
          <w:p w14:paraId="54277B38" w14:textId="77777777" w:rsidR="00A9506C" w:rsidRDefault="00323EF2">
            <w:pPr>
              <w:pStyle w:val="NoSpacing"/>
              <w:spacing w:after="60" w:line="276" w:lineRule="auto"/>
              <w:jc w:val="both"/>
              <w:rPr>
                <w:rFonts w:ascii="Times New Roman" w:hAnsi="Times New Roman"/>
                <w:sz w:val="28"/>
                <w:szCs w:val="28"/>
              </w:rPr>
            </w:pPr>
            <w:r>
              <w:rPr>
                <w:rFonts w:ascii="Times New Roman" w:hAnsi="Times New Roman"/>
                <w:sz w:val="28"/>
                <w:szCs w:val="28"/>
              </w:rPr>
              <w:t>1đ</w:t>
            </w:r>
          </w:p>
        </w:tc>
      </w:tr>
      <w:tr w:rsidR="00A9506C" w14:paraId="110C3603" w14:textId="77777777">
        <w:tc>
          <w:tcPr>
            <w:tcW w:w="2543" w:type="dxa"/>
            <w:shd w:val="clear" w:color="auto" w:fill="auto"/>
          </w:tcPr>
          <w:p w14:paraId="184C448C" w14:textId="77777777" w:rsidR="00A9506C" w:rsidRDefault="00323EF2">
            <w:pPr>
              <w:pStyle w:val="NoSpacing"/>
              <w:numPr>
                <w:ilvl w:val="0"/>
                <w:numId w:val="9"/>
              </w:numPr>
              <w:spacing w:after="60" w:line="276" w:lineRule="auto"/>
              <w:jc w:val="both"/>
              <w:rPr>
                <w:rFonts w:ascii="Times New Roman" w:hAnsi="Times New Roman"/>
                <w:sz w:val="28"/>
                <w:szCs w:val="28"/>
              </w:rPr>
            </w:pPr>
            <w:r>
              <w:rPr>
                <w:rFonts w:ascii="Times New Roman" w:hAnsi="Times New Roman"/>
                <w:sz w:val="28"/>
                <w:szCs w:val="28"/>
              </w:rPr>
              <w:t>Kết quả làm việc</w:t>
            </w:r>
          </w:p>
        </w:tc>
        <w:tc>
          <w:tcPr>
            <w:tcW w:w="2543" w:type="dxa"/>
            <w:shd w:val="clear" w:color="auto" w:fill="auto"/>
          </w:tcPr>
          <w:p w14:paraId="40EE7D3C" w14:textId="77777777" w:rsidR="00A9506C" w:rsidRDefault="00323EF2">
            <w:pPr>
              <w:pStyle w:val="NoSpacing"/>
              <w:spacing w:after="60" w:line="276" w:lineRule="auto"/>
              <w:jc w:val="both"/>
              <w:rPr>
                <w:rFonts w:ascii="Times New Roman" w:hAnsi="Times New Roman"/>
                <w:sz w:val="28"/>
                <w:szCs w:val="28"/>
              </w:rPr>
            </w:pPr>
            <w:r>
              <w:rPr>
                <w:rFonts w:ascii="Times New Roman" w:hAnsi="Times New Roman"/>
                <w:sz w:val="28"/>
                <w:szCs w:val="28"/>
              </w:rPr>
              <w:t>Có sản phẩm tốt theo mẫu và vượt mức thời gian</w:t>
            </w:r>
          </w:p>
          <w:p w14:paraId="1847407D" w14:textId="77777777" w:rsidR="00A9506C" w:rsidRDefault="00323EF2">
            <w:pPr>
              <w:pStyle w:val="NoSpacing"/>
              <w:spacing w:after="60" w:line="276" w:lineRule="auto"/>
              <w:jc w:val="both"/>
              <w:rPr>
                <w:rFonts w:ascii="Times New Roman" w:hAnsi="Times New Roman"/>
                <w:sz w:val="28"/>
                <w:szCs w:val="28"/>
              </w:rPr>
            </w:pPr>
            <w:r>
              <w:rPr>
                <w:rFonts w:ascii="Times New Roman" w:hAnsi="Times New Roman"/>
                <w:sz w:val="28"/>
                <w:szCs w:val="28"/>
              </w:rPr>
              <w:t>2đ</w:t>
            </w:r>
          </w:p>
        </w:tc>
        <w:tc>
          <w:tcPr>
            <w:tcW w:w="2544" w:type="dxa"/>
            <w:shd w:val="clear" w:color="auto" w:fill="auto"/>
          </w:tcPr>
          <w:p w14:paraId="0081BF26" w14:textId="77777777" w:rsidR="00A9506C" w:rsidRDefault="00323EF2">
            <w:pPr>
              <w:pStyle w:val="NoSpacing"/>
              <w:spacing w:after="60" w:line="276" w:lineRule="auto"/>
              <w:jc w:val="both"/>
              <w:rPr>
                <w:rFonts w:ascii="Times New Roman" w:hAnsi="Times New Roman"/>
                <w:sz w:val="28"/>
                <w:szCs w:val="28"/>
              </w:rPr>
            </w:pPr>
            <w:r>
              <w:rPr>
                <w:rFonts w:ascii="Times New Roman" w:hAnsi="Times New Roman"/>
                <w:sz w:val="28"/>
                <w:szCs w:val="28"/>
              </w:rPr>
              <w:t>Có sản phẩm tương đối tốt và đảm bảo thời gian</w:t>
            </w:r>
          </w:p>
          <w:p w14:paraId="0C8ED014" w14:textId="77777777" w:rsidR="00A9506C" w:rsidRDefault="00323EF2">
            <w:pPr>
              <w:pStyle w:val="NoSpacing"/>
              <w:spacing w:after="60" w:line="276" w:lineRule="auto"/>
              <w:jc w:val="both"/>
              <w:rPr>
                <w:rFonts w:ascii="Times New Roman" w:hAnsi="Times New Roman"/>
                <w:sz w:val="28"/>
                <w:szCs w:val="28"/>
              </w:rPr>
            </w:pPr>
            <w:r>
              <w:rPr>
                <w:rFonts w:ascii="Times New Roman" w:hAnsi="Times New Roman"/>
                <w:sz w:val="28"/>
                <w:szCs w:val="28"/>
              </w:rPr>
              <w:t>1,5đ</w:t>
            </w:r>
          </w:p>
        </w:tc>
        <w:tc>
          <w:tcPr>
            <w:tcW w:w="2544" w:type="dxa"/>
            <w:shd w:val="clear" w:color="auto" w:fill="auto"/>
          </w:tcPr>
          <w:p w14:paraId="5DD13661" w14:textId="77777777" w:rsidR="00A9506C" w:rsidRDefault="00323EF2">
            <w:pPr>
              <w:pStyle w:val="NoSpacing"/>
              <w:spacing w:after="60" w:line="276" w:lineRule="auto"/>
              <w:jc w:val="both"/>
              <w:rPr>
                <w:rFonts w:ascii="Times New Roman" w:hAnsi="Times New Roman"/>
                <w:sz w:val="28"/>
                <w:szCs w:val="28"/>
              </w:rPr>
            </w:pPr>
            <w:r>
              <w:rPr>
                <w:rFonts w:ascii="Times New Roman" w:hAnsi="Times New Roman"/>
                <w:sz w:val="28"/>
                <w:szCs w:val="28"/>
              </w:rPr>
              <w:t>Sản phẩm không đạt yêu cầu</w:t>
            </w:r>
          </w:p>
          <w:p w14:paraId="3E200589" w14:textId="77777777" w:rsidR="00A9506C" w:rsidRDefault="00A9506C">
            <w:pPr>
              <w:pStyle w:val="NoSpacing"/>
              <w:spacing w:after="60" w:line="276" w:lineRule="auto"/>
              <w:jc w:val="both"/>
              <w:rPr>
                <w:rFonts w:ascii="Times New Roman" w:hAnsi="Times New Roman"/>
                <w:sz w:val="28"/>
                <w:szCs w:val="28"/>
              </w:rPr>
            </w:pPr>
          </w:p>
          <w:p w14:paraId="6D813647" w14:textId="77777777" w:rsidR="00A9506C" w:rsidRDefault="00323EF2">
            <w:pPr>
              <w:pStyle w:val="NoSpacing"/>
              <w:spacing w:after="60" w:line="276" w:lineRule="auto"/>
              <w:jc w:val="both"/>
              <w:rPr>
                <w:rFonts w:ascii="Times New Roman" w:hAnsi="Times New Roman"/>
                <w:sz w:val="28"/>
                <w:szCs w:val="28"/>
              </w:rPr>
            </w:pPr>
            <w:r>
              <w:rPr>
                <w:rFonts w:ascii="Times New Roman" w:hAnsi="Times New Roman"/>
                <w:sz w:val="28"/>
                <w:szCs w:val="28"/>
              </w:rPr>
              <w:t>1đ</w:t>
            </w:r>
          </w:p>
        </w:tc>
      </w:tr>
      <w:tr w:rsidR="00A9506C" w14:paraId="151C3A9A" w14:textId="77777777">
        <w:tc>
          <w:tcPr>
            <w:tcW w:w="2543" w:type="dxa"/>
            <w:shd w:val="clear" w:color="auto" w:fill="auto"/>
          </w:tcPr>
          <w:p w14:paraId="1C80BA14" w14:textId="77777777" w:rsidR="00A9506C" w:rsidRDefault="00323EF2">
            <w:pPr>
              <w:pStyle w:val="NoSpacing"/>
              <w:spacing w:after="60" w:line="276" w:lineRule="auto"/>
              <w:jc w:val="both"/>
              <w:rPr>
                <w:rFonts w:ascii="Times New Roman" w:hAnsi="Times New Roman"/>
                <w:sz w:val="28"/>
                <w:szCs w:val="28"/>
              </w:rPr>
            </w:pPr>
            <w:r>
              <w:rPr>
                <w:rFonts w:ascii="Times New Roman" w:hAnsi="Times New Roman"/>
                <w:sz w:val="28"/>
                <w:szCs w:val="28"/>
              </w:rPr>
              <w:t>5.Trách nhiệm với kết quả làm việc chung</w:t>
            </w:r>
          </w:p>
        </w:tc>
        <w:tc>
          <w:tcPr>
            <w:tcW w:w="2543" w:type="dxa"/>
            <w:shd w:val="clear" w:color="auto" w:fill="auto"/>
          </w:tcPr>
          <w:p w14:paraId="116F5275" w14:textId="77777777" w:rsidR="00A9506C" w:rsidRDefault="00323EF2">
            <w:pPr>
              <w:pStyle w:val="NoSpacing"/>
              <w:spacing w:after="60" w:line="276" w:lineRule="auto"/>
              <w:jc w:val="both"/>
              <w:rPr>
                <w:rFonts w:ascii="Times New Roman" w:hAnsi="Times New Roman"/>
                <w:sz w:val="28"/>
                <w:szCs w:val="28"/>
              </w:rPr>
            </w:pPr>
            <w:r>
              <w:rPr>
                <w:rFonts w:ascii="Times New Roman" w:hAnsi="Times New Roman"/>
                <w:sz w:val="28"/>
                <w:szCs w:val="28"/>
              </w:rPr>
              <w:t>Chịu trách nhiệm về sản phẩm chung</w:t>
            </w:r>
          </w:p>
          <w:p w14:paraId="76BB0707" w14:textId="77777777" w:rsidR="00A9506C" w:rsidRDefault="00A9506C">
            <w:pPr>
              <w:pStyle w:val="NoSpacing"/>
              <w:spacing w:after="60" w:line="276" w:lineRule="auto"/>
              <w:jc w:val="both"/>
              <w:rPr>
                <w:rFonts w:ascii="Times New Roman" w:hAnsi="Times New Roman"/>
                <w:sz w:val="28"/>
                <w:szCs w:val="28"/>
              </w:rPr>
            </w:pPr>
          </w:p>
          <w:p w14:paraId="00097E0D" w14:textId="77777777" w:rsidR="00A9506C" w:rsidRDefault="00323EF2">
            <w:pPr>
              <w:pStyle w:val="NoSpacing"/>
              <w:spacing w:after="60" w:line="276" w:lineRule="auto"/>
              <w:jc w:val="both"/>
              <w:rPr>
                <w:rFonts w:ascii="Times New Roman" w:hAnsi="Times New Roman"/>
                <w:sz w:val="28"/>
                <w:szCs w:val="28"/>
              </w:rPr>
            </w:pPr>
            <w:r>
              <w:rPr>
                <w:rFonts w:ascii="Times New Roman" w:hAnsi="Times New Roman"/>
                <w:sz w:val="28"/>
                <w:szCs w:val="28"/>
              </w:rPr>
              <w:t>2đ</w:t>
            </w:r>
          </w:p>
        </w:tc>
        <w:tc>
          <w:tcPr>
            <w:tcW w:w="2544" w:type="dxa"/>
            <w:shd w:val="clear" w:color="auto" w:fill="auto"/>
          </w:tcPr>
          <w:p w14:paraId="0735586C" w14:textId="77777777" w:rsidR="00A9506C" w:rsidRDefault="00323EF2">
            <w:pPr>
              <w:pStyle w:val="NoSpacing"/>
              <w:spacing w:after="60" w:line="276" w:lineRule="auto"/>
              <w:jc w:val="both"/>
              <w:rPr>
                <w:rFonts w:ascii="Times New Roman" w:hAnsi="Times New Roman"/>
                <w:sz w:val="28"/>
                <w:szCs w:val="28"/>
              </w:rPr>
            </w:pPr>
            <w:r>
              <w:rPr>
                <w:rFonts w:ascii="Times New Roman" w:hAnsi="Times New Roman"/>
                <w:sz w:val="28"/>
                <w:szCs w:val="28"/>
              </w:rPr>
              <w:t>Chưa sẵn sàng chịu trách nhiệm về sản phẩm chung</w:t>
            </w:r>
          </w:p>
          <w:p w14:paraId="248DD458" w14:textId="77777777" w:rsidR="00A9506C" w:rsidRDefault="00323EF2">
            <w:pPr>
              <w:pStyle w:val="NoSpacing"/>
              <w:spacing w:after="60" w:line="276" w:lineRule="auto"/>
              <w:jc w:val="both"/>
              <w:rPr>
                <w:rFonts w:ascii="Times New Roman" w:hAnsi="Times New Roman"/>
                <w:sz w:val="28"/>
                <w:szCs w:val="28"/>
              </w:rPr>
            </w:pPr>
            <w:r>
              <w:rPr>
                <w:rFonts w:ascii="Times New Roman" w:hAnsi="Times New Roman"/>
                <w:sz w:val="28"/>
                <w:szCs w:val="28"/>
              </w:rPr>
              <w:t>1,5đ</w:t>
            </w:r>
          </w:p>
        </w:tc>
        <w:tc>
          <w:tcPr>
            <w:tcW w:w="2544" w:type="dxa"/>
            <w:shd w:val="clear" w:color="auto" w:fill="auto"/>
          </w:tcPr>
          <w:p w14:paraId="7018026F" w14:textId="77777777" w:rsidR="00A9506C" w:rsidRDefault="00323EF2">
            <w:pPr>
              <w:pStyle w:val="NoSpacing"/>
              <w:spacing w:after="60" w:line="276" w:lineRule="auto"/>
              <w:jc w:val="both"/>
              <w:rPr>
                <w:rFonts w:ascii="Times New Roman" w:hAnsi="Times New Roman"/>
                <w:sz w:val="28"/>
                <w:szCs w:val="28"/>
              </w:rPr>
            </w:pPr>
            <w:r>
              <w:rPr>
                <w:rFonts w:ascii="Times New Roman" w:hAnsi="Times New Roman"/>
                <w:sz w:val="28"/>
                <w:szCs w:val="28"/>
              </w:rPr>
              <w:t>Không chịu trách nhiệm về sản phẩm chung</w:t>
            </w:r>
          </w:p>
          <w:p w14:paraId="64225B7A" w14:textId="77777777" w:rsidR="00A9506C" w:rsidRDefault="00323EF2">
            <w:pPr>
              <w:pStyle w:val="NoSpacing"/>
              <w:spacing w:after="60" w:line="276" w:lineRule="auto"/>
              <w:jc w:val="both"/>
              <w:rPr>
                <w:rFonts w:ascii="Times New Roman" w:hAnsi="Times New Roman"/>
                <w:sz w:val="28"/>
                <w:szCs w:val="28"/>
              </w:rPr>
            </w:pPr>
            <w:r>
              <w:rPr>
                <w:rFonts w:ascii="Times New Roman" w:hAnsi="Times New Roman"/>
                <w:sz w:val="28"/>
                <w:szCs w:val="28"/>
              </w:rPr>
              <w:t>1đ</w:t>
            </w:r>
          </w:p>
        </w:tc>
      </w:tr>
    </w:tbl>
    <w:p w14:paraId="7700F345" w14:textId="77777777" w:rsidR="00A9506C" w:rsidRDefault="00A9506C">
      <w:pPr>
        <w:widowControl w:val="0"/>
        <w:shd w:val="clear" w:color="auto" w:fill="FFFFFF"/>
        <w:spacing w:after="0" w:line="240" w:lineRule="auto"/>
        <w:ind w:firstLine="720"/>
        <w:textAlignment w:val="baseline"/>
        <w:rPr>
          <w:rFonts w:eastAsia="Times New Roman" w:cs="Times New Roman"/>
          <w:b/>
          <w:bCs/>
          <w:color w:val="000000" w:themeColor="text1"/>
          <w:szCs w:val="28"/>
          <w:lang w:eastAsia="vi-VN"/>
        </w:rPr>
      </w:pPr>
    </w:p>
    <w:p w14:paraId="7A818949" w14:textId="77777777" w:rsidR="00A9506C" w:rsidRDefault="00323EF2">
      <w:pPr>
        <w:widowControl w:val="0"/>
        <w:shd w:val="clear" w:color="auto" w:fill="FFFFFF"/>
        <w:spacing w:after="0" w:line="240" w:lineRule="auto"/>
        <w:ind w:firstLine="720"/>
        <w:textAlignment w:val="baseline"/>
        <w:rPr>
          <w:rFonts w:eastAsia="Times New Roman" w:cs="Times New Roman"/>
          <w:b/>
          <w:bCs/>
          <w:color w:val="FF0000"/>
          <w:szCs w:val="28"/>
          <w:lang w:eastAsia="vi-VN"/>
        </w:rPr>
      </w:pPr>
      <w:r>
        <w:rPr>
          <w:rFonts w:eastAsia="Times New Roman" w:cs="Times New Roman"/>
          <w:b/>
          <w:bCs/>
          <w:color w:val="000000" w:themeColor="text1"/>
          <w:szCs w:val="28"/>
          <w:lang w:eastAsia="vi-VN"/>
        </w:rPr>
        <w:t>3. HOẠT ĐỘNG 3</w:t>
      </w:r>
      <w:r>
        <w:rPr>
          <w:rFonts w:eastAsia="Times New Roman" w:cs="Times New Roman"/>
          <w:b/>
          <w:bCs/>
          <w:color w:val="000000" w:themeColor="text1"/>
          <w:szCs w:val="28"/>
          <w:lang w:val="vi-VN" w:eastAsia="vi-VN"/>
        </w:rPr>
        <w:t xml:space="preserve">. </w:t>
      </w:r>
      <w:r>
        <w:rPr>
          <w:rFonts w:eastAsia="Times New Roman" w:cs="Times New Roman"/>
          <w:b/>
          <w:bCs/>
          <w:color w:val="000000" w:themeColor="text1"/>
          <w:szCs w:val="28"/>
          <w:lang w:eastAsia="vi-VN"/>
        </w:rPr>
        <w:t xml:space="preserve">LUYỆN TẬP </w:t>
      </w:r>
    </w:p>
    <w:p w14:paraId="567CB306" w14:textId="77777777" w:rsidR="00A9506C" w:rsidRDefault="00323EF2">
      <w:pPr>
        <w:pStyle w:val="ListParagraph"/>
        <w:widowControl w:val="0"/>
        <w:tabs>
          <w:tab w:val="left" w:pos="709"/>
        </w:tabs>
        <w:spacing w:after="0" w:line="240" w:lineRule="auto"/>
        <w:ind w:left="0"/>
        <w:jc w:val="both"/>
        <w:rPr>
          <w:rFonts w:eastAsia="Calibri" w:cs="Times New Roman"/>
          <w:b/>
          <w:bCs/>
          <w:color w:val="000000" w:themeColor="text1"/>
          <w:szCs w:val="28"/>
          <w:lang w:val="vi-VN" w:eastAsia="vi-VN"/>
        </w:rPr>
      </w:pPr>
      <w:r>
        <w:rPr>
          <w:rFonts w:eastAsia="Calibri" w:cs="Times New Roman"/>
          <w:b/>
          <w:bCs/>
          <w:color w:val="000000" w:themeColor="text1"/>
          <w:szCs w:val="28"/>
          <w:lang w:eastAsia="vi-VN"/>
        </w:rPr>
        <w:tab/>
        <w:t xml:space="preserve">a. </w:t>
      </w:r>
      <w:r>
        <w:rPr>
          <w:rFonts w:eastAsia="Calibri" w:cs="Times New Roman"/>
          <w:b/>
          <w:bCs/>
          <w:color w:val="000000" w:themeColor="text1"/>
          <w:szCs w:val="28"/>
          <w:lang w:val="vi-VN" w:eastAsia="vi-VN"/>
        </w:rPr>
        <w:t>Mục tiêu</w:t>
      </w:r>
    </w:p>
    <w:p w14:paraId="08ECD09D" w14:textId="77777777" w:rsidR="00B25818" w:rsidRPr="00B25818" w:rsidRDefault="00323EF2" w:rsidP="00B25818">
      <w:pPr>
        <w:spacing w:after="0"/>
        <w:jc w:val="both"/>
        <w:rPr>
          <w:rFonts w:eastAsia="Times New Roman" w:cs="Times New Roman"/>
          <w:color w:val="000000"/>
          <w:sz w:val="24"/>
          <w:szCs w:val="24"/>
        </w:rPr>
      </w:pPr>
      <w:r>
        <w:rPr>
          <w:color w:val="000000" w:themeColor="text1"/>
          <w:szCs w:val="28"/>
          <w:lang w:eastAsia="vi-VN"/>
        </w:rPr>
        <w:tab/>
      </w:r>
      <w:r>
        <w:rPr>
          <w:color w:val="000000" w:themeColor="text1"/>
          <w:szCs w:val="28"/>
          <w:lang w:eastAsia="vi-VN"/>
        </w:rPr>
        <w:tab/>
      </w:r>
      <w:r w:rsidR="00B25818" w:rsidRPr="00B25818">
        <w:rPr>
          <w:rFonts w:eastAsia="Times New Roman" w:cs="Times New Roman"/>
          <w:color w:val="000000"/>
          <w:szCs w:val="28"/>
          <w:lang w:val="vi-VN"/>
        </w:rPr>
        <w:t xml:space="preserve">Nhằm củng cố, hệ thống hóa, hoàn thiện kiến thức mới mà HS đã được lĩnh hội ở hoạt động hình thành kiến thức về </w:t>
      </w:r>
      <w:r w:rsidR="00B25818" w:rsidRPr="00B25818">
        <w:rPr>
          <w:rFonts w:eastAsia="Times New Roman" w:cs="Times New Roman"/>
          <w:color w:val="000000"/>
          <w:szCs w:val="28"/>
        </w:rPr>
        <w:t>Trung Quốc và nửa sau thế kỉ XIX đầu thế kỉ XX.</w:t>
      </w:r>
    </w:p>
    <w:p w14:paraId="000BCBF0" w14:textId="77777777" w:rsidR="00A9506C" w:rsidRDefault="00323EF2" w:rsidP="00B25818">
      <w:pPr>
        <w:widowControl w:val="0"/>
        <w:tabs>
          <w:tab w:val="left" w:pos="426"/>
        </w:tabs>
        <w:spacing w:after="0"/>
        <w:jc w:val="both"/>
        <w:rPr>
          <w:rFonts w:eastAsia="Calibri" w:cs="Times New Roman"/>
          <w:bCs/>
          <w:color w:val="000000" w:themeColor="text1"/>
          <w:szCs w:val="28"/>
          <w:lang w:eastAsia="vi-VN"/>
        </w:rPr>
      </w:pPr>
      <w:r>
        <w:rPr>
          <w:rFonts w:eastAsia="Calibri" w:cs="Times New Roman"/>
          <w:b/>
          <w:bCs/>
          <w:color w:val="000000" w:themeColor="text1"/>
          <w:szCs w:val="28"/>
          <w:lang w:eastAsia="vi-VN"/>
        </w:rPr>
        <w:tab/>
        <w:t>b. Tổ chức thực hiện</w:t>
      </w:r>
    </w:p>
    <w:p w14:paraId="5F9B72CE" w14:textId="77777777" w:rsidR="00A9506C" w:rsidRDefault="00323EF2">
      <w:pPr>
        <w:widowControl w:val="0"/>
        <w:spacing w:after="0" w:line="240" w:lineRule="auto"/>
        <w:ind w:firstLine="720"/>
        <w:rPr>
          <w:rFonts w:eastAsia="Calibri" w:cs="Times New Roman"/>
          <w:b/>
          <w:color w:val="000000" w:themeColor="text1"/>
          <w:szCs w:val="28"/>
        </w:rPr>
      </w:pPr>
      <w:r>
        <w:rPr>
          <w:rFonts w:eastAsia="Calibri" w:cs="Times New Roman"/>
          <w:b/>
          <w:color w:val="000000" w:themeColor="text1"/>
          <w:szCs w:val="28"/>
        </w:rPr>
        <w:t xml:space="preserve">* Giao nhiệm vụ học tập </w:t>
      </w:r>
    </w:p>
    <w:p w14:paraId="699020A7" w14:textId="77777777" w:rsidR="00A9506C" w:rsidRDefault="00323EF2">
      <w:pPr>
        <w:widowControl w:val="0"/>
        <w:spacing w:after="0" w:line="240" w:lineRule="auto"/>
        <w:ind w:firstLine="720"/>
        <w:rPr>
          <w:rFonts w:eastAsia="Calibri" w:cs="Times New Roman"/>
          <w:bCs/>
          <w:color w:val="000000" w:themeColor="text1"/>
          <w:szCs w:val="28"/>
        </w:rPr>
      </w:pPr>
      <w:r>
        <w:rPr>
          <w:rFonts w:eastAsia="Calibri" w:cs="Times New Roman"/>
          <w:b/>
          <w:color w:val="000000" w:themeColor="text1"/>
          <w:szCs w:val="28"/>
        </w:rPr>
        <w:t xml:space="preserve">Nhiệm vụ 1. </w:t>
      </w:r>
      <w:r>
        <w:rPr>
          <w:rFonts w:eastAsia="Calibri" w:cs="Times New Roman"/>
          <w:bCs/>
          <w:color w:val="000000" w:themeColor="text1"/>
          <w:szCs w:val="28"/>
        </w:rPr>
        <w:t>Bài tập 1 - Luyện tập SGK - Tr 39</w:t>
      </w:r>
    </w:p>
    <w:p w14:paraId="594189A6" w14:textId="77777777" w:rsidR="00A9506C" w:rsidRPr="00B25818" w:rsidRDefault="00323EF2" w:rsidP="00B25818">
      <w:pPr>
        <w:widowControl w:val="0"/>
        <w:spacing w:after="0" w:line="240" w:lineRule="auto"/>
        <w:ind w:firstLine="720"/>
        <w:rPr>
          <w:rFonts w:eastAsia="Times New Roman" w:cs="Times New Roman"/>
          <w:color w:val="000000"/>
          <w:szCs w:val="28"/>
        </w:rPr>
      </w:pPr>
      <w:r>
        <w:rPr>
          <w:rFonts w:eastAsia="Calibri" w:cs="Times New Roman"/>
          <w:bCs/>
          <w:color w:val="000000" w:themeColor="text1"/>
          <w:szCs w:val="28"/>
        </w:rPr>
        <w:t xml:space="preserve">GV. </w:t>
      </w:r>
      <w:r w:rsidR="00B25818" w:rsidRPr="00B25818">
        <w:rPr>
          <w:rFonts w:eastAsia="Times New Roman" w:cs="Times New Roman"/>
          <w:color w:val="000000"/>
          <w:szCs w:val="28"/>
          <w:lang w:val="vi-VN"/>
        </w:rPr>
        <w:t>HS lắng nghe, sử dụng kiến thức đã học và vận dụng kiến thức đã học để trả lời câu hỏi dưới hình thức trò chơi</w:t>
      </w:r>
      <w:r w:rsidR="00B25818">
        <w:rPr>
          <w:rFonts w:eastAsia="Times New Roman" w:cs="Times New Roman"/>
          <w:color w:val="000000"/>
          <w:szCs w:val="28"/>
          <w:lang w:val="vi-VN"/>
        </w:rPr>
        <w:t>: NHANH NHƯ CHỚP</w:t>
      </w:r>
      <w:r>
        <w:rPr>
          <w:rFonts w:eastAsia="Calibri"/>
          <w:bCs/>
          <w:color w:val="000000" w:themeColor="text1"/>
          <w:szCs w:val="28"/>
        </w:rPr>
        <w:t>.</w:t>
      </w:r>
    </w:p>
    <w:p w14:paraId="424A7D1F" w14:textId="77777777" w:rsidR="00B25818" w:rsidRPr="00B25818" w:rsidRDefault="00323EF2" w:rsidP="00B25818">
      <w:pPr>
        <w:widowControl w:val="0"/>
        <w:spacing w:after="0"/>
        <w:contextualSpacing/>
        <w:rPr>
          <w:rFonts w:eastAsia="Calibri"/>
          <w:bCs/>
          <w:color w:val="000000" w:themeColor="text1"/>
          <w:szCs w:val="28"/>
        </w:rPr>
      </w:pPr>
      <w:r w:rsidRPr="00B25818">
        <w:rPr>
          <w:rFonts w:eastAsia="Calibri"/>
          <w:bCs/>
          <w:color w:val="000000" w:themeColor="text1"/>
          <w:szCs w:val="28"/>
        </w:rPr>
        <w:t xml:space="preserve">Câu 1. </w:t>
      </w:r>
      <w:r w:rsidR="00B25818" w:rsidRPr="00B25818">
        <w:rPr>
          <w:rFonts w:eastAsia="Calibri"/>
          <w:bCs/>
          <w:color w:val="000000" w:themeColor="text1"/>
          <w:szCs w:val="28"/>
          <w:lang w:val="vi-VN"/>
        </w:rPr>
        <w:t xml:space="preserve">Sự kiện mở đầu cho quá trình xâm lược của các nước đế quốc vào Trung </w:t>
      </w:r>
      <w:r w:rsidR="00B25818" w:rsidRPr="00B25818">
        <w:rPr>
          <w:rFonts w:eastAsia="Calibri"/>
          <w:bCs/>
          <w:color w:val="000000" w:themeColor="text1"/>
          <w:szCs w:val="28"/>
          <w:lang w:val="vi-VN"/>
        </w:rPr>
        <w:lastRenderedPageBreak/>
        <w:t>Quốc</w:t>
      </w:r>
      <w:r w:rsidR="00B25818" w:rsidRPr="00B25818">
        <w:rPr>
          <w:rFonts w:eastAsia="Calibri"/>
          <w:bCs/>
          <w:color w:val="000000" w:themeColor="text1"/>
          <w:szCs w:val="28"/>
        </w:rPr>
        <w:t>?</w:t>
      </w:r>
    </w:p>
    <w:p w14:paraId="3EAEE39B" w14:textId="77777777" w:rsidR="00B25818" w:rsidRPr="00B25818" w:rsidRDefault="00323EF2" w:rsidP="00B25818">
      <w:pPr>
        <w:widowControl w:val="0"/>
        <w:spacing w:after="0"/>
        <w:contextualSpacing/>
        <w:rPr>
          <w:rFonts w:eastAsia="Calibri"/>
          <w:bCs/>
          <w:color w:val="000000" w:themeColor="text1"/>
          <w:szCs w:val="28"/>
          <w:lang w:val="vi-VN"/>
        </w:rPr>
      </w:pPr>
      <w:r w:rsidRPr="00B25818">
        <w:rPr>
          <w:rFonts w:eastAsia="Calibri"/>
          <w:bCs/>
          <w:color w:val="000000" w:themeColor="text1"/>
          <w:szCs w:val="28"/>
        </w:rPr>
        <w:t xml:space="preserve">Câu 2. </w:t>
      </w:r>
      <w:r w:rsidR="00B25818" w:rsidRPr="00B25818">
        <w:rPr>
          <w:rFonts w:eastAsia="Calibri"/>
          <w:bCs/>
          <w:color w:val="000000" w:themeColor="text1"/>
          <w:szCs w:val="28"/>
          <w:lang w:val="vi-VN"/>
        </w:rPr>
        <w:t>Triều đại phong kiến cuối cùng ở Trung Quốc ?</w:t>
      </w:r>
    </w:p>
    <w:p w14:paraId="565E86E0" w14:textId="77777777" w:rsidR="00A9506C" w:rsidRPr="00B25818" w:rsidRDefault="00323EF2" w:rsidP="00B25818">
      <w:pPr>
        <w:widowControl w:val="0"/>
        <w:spacing w:after="0"/>
        <w:contextualSpacing/>
        <w:rPr>
          <w:rFonts w:eastAsia="Calibri"/>
          <w:bCs/>
          <w:color w:val="000000" w:themeColor="text1"/>
          <w:szCs w:val="28"/>
        </w:rPr>
      </w:pPr>
      <w:r w:rsidRPr="00B25818">
        <w:rPr>
          <w:rFonts w:eastAsia="Calibri"/>
          <w:bCs/>
          <w:color w:val="000000" w:themeColor="text1"/>
          <w:szCs w:val="28"/>
        </w:rPr>
        <w:t xml:space="preserve">Câu 3. </w:t>
      </w:r>
      <w:r w:rsidR="00B25818" w:rsidRPr="00B25818">
        <w:rPr>
          <w:rFonts w:eastAsia="Calibri"/>
          <w:bCs/>
          <w:color w:val="000000" w:themeColor="text1"/>
          <w:szCs w:val="28"/>
          <w:lang w:val="vi-VN"/>
        </w:rPr>
        <w:t>Đế quốc nào xâm chiếm vùng Vân Nam – Trung Quốc?</w:t>
      </w:r>
      <w:r w:rsidRPr="00B25818">
        <w:rPr>
          <w:rFonts w:eastAsia="Calibri"/>
          <w:bCs/>
          <w:color w:val="000000" w:themeColor="text1"/>
          <w:szCs w:val="28"/>
        </w:rPr>
        <w:t xml:space="preserve">?  </w:t>
      </w:r>
    </w:p>
    <w:p w14:paraId="036929DA" w14:textId="77777777" w:rsidR="00A9506C" w:rsidRPr="00B25818" w:rsidRDefault="00323EF2" w:rsidP="00B25818">
      <w:pPr>
        <w:widowControl w:val="0"/>
        <w:spacing w:after="0"/>
        <w:contextualSpacing/>
        <w:rPr>
          <w:rFonts w:eastAsia="Calibri"/>
          <w:bCs/>
          <w:color w:val="000000" w:themeColor="text1"/>
          <w:szCs w:val="28"/>
        </w:rPr>
      </w:pPr>
      <w:r w:rsidRPr="00B25818">
        <w:rPr>
          <w:rFonts w:eastAsia="Calibri"/>
          <w:bCs/>
          <w:color w:val="000000" w:themeColor="text1"/>
          <w:szCs w:val="28"/>
        </w:rPr>
        <w:t xml:space="preserve">Câu 4. </w:t>
      </w:r>
      <w:r w:rsidR="00B25818" w:rsidRPr="00B25818">
        <w:rPr>
          <w:rFonts w:eastAsia="Calibri"/>
          <w:bCs/>
          <w:color w:val="000000" w:themeColor="text1"/>
          <w:szCs w:val="28"/>
          <w:lang w:val="vi-VN"/>
        </w:rPr>
        <w:t>Tên một học thuyết của Tôn Trung Sơn</w:t>
      </w:r>
      <w:r w:rsidRPr="00B25818">
        <w:rPr>
          <w:rFonts w:eastAsia="Calibri"/>
          <w:bCs/>
          <w:color w:val="000000" w:themeColor="text1"/>
          <w:szCs w:val="28"/>
        </w:rPr>
        <w:t xml:space="preserve">  </w:t>
      </w:r>
    </w:p>
    <w:p w14:paraId="747747F0" w14:textId="77777777" w:rsidR="00A9506C" w:rsidRPr="00B25818" w:rsidRDefault="00323EF2" w:rsidP="00B25818">
      <w:pPr>
        <w:widowControl w:val="0"/>
        <w:spacing w:after="0"/>
        <w:contextualSpacing/>
        <w:rPr>
          <w:color w:val="000000"/>
          <w:szCs w:val="28"/>
        </w:rPr>
      </w:pPr>
      <w:r w:rsidRPr="00B25818">
        <w:rPr>
          <w:color w:val="000000"/>
          <w:szCs w:val="28"/>
        </w:rPr>
        <w:t xml:space="preserve">Câu 5. </w:t>
      </w:r>
      <w:r w:rsidR="00B25818" w:rsidRPr="00B25818">
        <w:rPr>
          <w:bCs/>
          <w:color w:val="000000"/>
          <w:szCs w:val="28"/>
          <w:lang w:val="vi-VN"/>
        </w:rPr>
        <w:t>Lãnh đạo cách mạng Tân Hợi ở Trung Quốc</w:t>
      </w:r>
      <w:r w:rsidRPr="00B25818">
        <w:rPr>
          <w:color w:val="000000"/>
          <w:szCs w:val="28"/>
        </w:rPr>
        <w:t xml:space="preserve">?  </w:t>
      </w:r>
    </w:p>
    <w:p w14:paraId="1F0FC7C9" w14:textId="77777777" w:rsidR="00A9506C" w:rsidRPr="00B25818" w:rsidRDefault="00323EF2" w:rsidP="00B25818">
      <w:pPr>
        <w:widowControl w:val="0"/>
        <w:spacing w:after="0"/>
        <w:contextualSpacing/>
        <w:rPr>
          <w:color w:val="000000"/>
          <w:szCs w:val="28"/>
        </w:rPr>
      </w:pPr>
      <w:r w:rsidRPr="00B25818">
        <w:rPr>
          <w:color w:val="000000"/>
          <w:szCs w:val="28"/>
        </w:rPr>
        <w:t xml:space="preserve">Câu 6. </w:t>
      </w:r>
      <w:r w:rsidR="00B25818" w:rsidRPr="00B25818">
        <w:rPr>
          <w:bCs/>
          <w:color w:val="000000"/>
          <w:szCs w:val="28"/>
          <w:lang w:val="vi-VN"/>
        </w:rPr>
        <w:t>Cách mạng Tân Hợi đã lật đổ triều đại phong kiến nào?</w:t>
      </w:r>
    </w:p>
    <w:p w14:paraId="3B703EC4" w14:textId="77777777" w:rsidR="00A9506C" w:rsidRDefault="00323EF2">
      <w:pPr>
        <w:widowControl w:val="0"/>
        <w:tabs>
          <w:tab w:val="left" w:pos="709"/>
        </w:tabs>
        <w:spacing w:after="120" w:line="240" w:lineRule="auto"/>
        <w:jc w:val="both"/>
        <w:rPr>
          <w:rFonts w:eastAsia="Calibri" w:cs="Times New Roman"/>
          <w:b/>
          <w:color w:val="000000" w:themeColor="text1"/>
          <w:szCs w:val="28"/>
          <w:lang w:eastAsia="vi-VN"/>
        </w:rPr>
      </w:pPr>
      <w:r>
        <w:rPr>
          <w:rFonts w:eastAsia="Calibri" w:cs="Times New Roman"/>
          <w:b/>
          <w:color w:val="000000" w:themeColor="text1"/>
          <w:szCs w:val="28"/>
          <w:lang w:eastAsia="vi-VN"/>
        </w:rPr>
        <w:t xml:space="preserve">* Thực hiện nhiệm vụ </w:t>
      </w:r>
    </w:p>
    <w:p w14:paraId="5C24A963" w14:textId="77777777" w:rsidR="00A9506C" w:rsidRDefault="00323EF2">
      <w:pPr>
        <w:widowControl w:val="0"/>
        <w:spacing w:after="0" w:line="240" w:lineRule="auto"/>
        <w:rPr>
          <w:rFonts w:eastAsia="Calibri"/>
          <w:b/>
          <w:color w:val="000000" w:themeColor="text1"/>
          <w:szCs w:val="28"/>
        </w:rPr>
      </w:pPr>
      <w:r>
        <w:rPr>
          <w:rFonts w:eastAsia="Calibri"/>
          <w:b/>
          <w:color w:val="000000" w:themeColor="text1"/>
          <w:szCs w:val="28"/>
        </w:rPr>
        <w:t>Nhiệm vụ 1.</w:t>
      </w:r>
    </w:p>
    <w:p w14:paraId="0583200C" w14:textId="77777777" w:rsidR="00A9506C" w:rsidRDefault="00323EF2">
      <w:pPr>
        <w:widowControl w:val="0"/>
        <w:spacing w:after="0" w:line="240" w:lineRule="auto"/>
        <w:rPr>
          <w:rFonts w:eastAsia="Calibri"/>
          <w:bCs/>
          <w:color w:val="000000" w:themeColor="text1"/>
          <w:szCs w:val="28"/>
        </w:rPr>
      </w:pPr>
      <w:r>
        <w:rPr>
          <w:rFonts w:eastAsia="Calibri"/>
          <w:bCs/>
          <w:color w:val="000000" w:themeColor="text1"/>
          <w:szCs w:val="28"/>
        </w:rPr>
        <w:t xml:space="preserve">- HS. Thực hiện trả lời các câu hỏi để lật mảnh ghép tương ứng mỗi câu hỏi. </w:t>
      </w:r>
    </w:p>
    <w:p w14:paraId="1271211D" w14:textId="77777777" w:rsidR="00A9506C" w:rsidRDefault="00323EF2">
      <w:pPr>
        <w:widowControl w:val="0"/>
        <w:spacing w:after="0" w:line="240" w:lineRule="auto"/>
        <w:rPr>
          <w:rFonts w:eastAsia="Calibri"/>
          <w:bCs/>
          <w:color w:val="000000" w:themeColor="text1"/>
          <w:szCs w:val="28"/>
        </w:rPr>
      </w:pPr>
      <w:r>
        <w:rPr>
          <w:rFonts w:eastAsia="Calibri"/>
          <w:bCs/>
          <w:color w:val="000000" w:themeColor="text1"/>
          <w:szCs w:val="28"/>
        </w:rPr>
        <w:t>- GV. Hướng dẫn học sinh trả lời câu hỏi sau khi người dẫn CT đã đọc song câu hỏi. Hs mới được phép giơ tín hiệu trả lời.</w:t>
      </w:r>
    </w:p>
    <w:p w14:paraId="19100438" w14:textId="77777777" w:rsidR="00A9506C" w:rsidRDefault="00323EF2">
      <w:pPr>
        <w:widowControl w:val="0"/>
        <w:spacing w:after="0" w:line="240" w:lineRule="auto"/>
        <w:rPr>
          <w:rFonts w:eastAsia="Calibri"/>
          <w:b/>
          <w:color w:val="000000" w:themeColor="text1"/>
          <w:szCs w:val="28"/>
        </w:rPr>
      </w:pPr>
      <w:r>
        <w:rPr>
          <w:rFonts w:eastAsia="Calibri"/>
          <w:b/>
          <w:color w:val="000000" w:themeColor="text1"/>
          <w:szCs w:val="28"/>
        </w:rPr>
        <w:t>Nhiệm vụ 2.</w:t>
      </w:r>
    </w:p>
    <w:p w14:paraId="167E920B" w14:textId="77777777" w:rsidR="00A9506C" w:rsidRDefault="00323EF2">
      <w:pPr>
        <w:widowControl w:val="0"/>
        <w:spacing w:after="0" w:line="240" w:lineRule="auto"/>
        <w:rPr>
          <w:rFonts w:eastAsia="Calibri"/>
          <w:bCs/>
          <w:color w:val="000000" w:themeColor="text1"/>
          <w:szCs w:val="28"/>
        </w:rPr>
      </w:pPr>
      <w:r>
        <w:rPr>
          <w:rFonts w:eastAsia="Calibri"/>
          <w:bCs/>
          <w:color w:val="000000" w:themeColor="text1"/>
          <w:szCs w:val="28"/>
        </w:rPr>
        <w:t>- HS. Trao đổi với bạn trả lời  câu hỏi.</w:t>
      </w:r>
    </w:p>
    <w:p w14:paraId="10B55E3B" w14:textId="77777777" w:rsidR="00A9506C" w:rsidRDefault="00323EF2">
      <w:pPr>
        <w:widowControl w:val="0"/>
        <w:spacing w:after="0" w:line="240" w:lineRule="auto"/>
        <w:rPr>
          <w:rFonts w:eastAsia="Calibri"/>
          <w:bCs/>
          <w:color w:val="000000" w:themeColor="text1"/>
          <w:szCs w:val="28"/>
        </w:rPr>
      </w:pPr>
      <w:r>
        <w:rPr>
          <w:rFonts w:eastAsia="Calibri"/>
          <w:bCs/>
          <w:color w:val="000000" w:themeColor="text1"/>
          <w:szCs w:val="28"/>
        </w:rPr>
        <w:t xml:space="preserve"> - GV. Hướng dẫn học sinh trả lời câu hỏi(nếu cần)</w:t>
      </w:r>
    </w:p>
    <w:p w14:paraId="18ECB3AF" w14:textId="77777777" w:rsidR="00A9506C" w:rsidRDefault="00323EF2">
      <w:pPr>
        <w:widowControl w:val="0"/>
        <w:spacing w:after="0" w:line="240" w:lineRule="auto"/>
        <w:rPr>
          <w:rFonts w:eastAsia="Calibri" w:cs="Times New Roman"/>
          <w:b/>
          <w:color w:val="000000" w:themeColor="text1"/>
          <w:szCs w:val="28"/>
        </w:rPr>
      </w:pPr>
      <w:r>
        <w:rPr>
          <w:rFonts w:eastAsia="Calibri" w:cs="Times New Roman"/>
          <w:b/>
          <w:color w:val="000000" w:themeColor="text1"/>
          <w:szCs w:val="28"/>
        </w:rPr>
        <w:t>* Báo cáo, thảo luận</w:t>
      </w:r>
    </w:p>
    <w:p w14:paraId="4BB60788" w14:textId="77777777" w:rsidR="00A9506C" w:rsidRDefault="00323EF2">
      <w:pPr>
        <w:widowControl w:val="0"/>
        <w:spacing w:after="0" w:line="240" w:lineRule="auto"/>
        <w:rPr>
          <w:rFonts w:eastAsia="Calibri"/>
          <w:b/>
          <w:color w:val="000000" w:themeColor="text1"/>
          <w:szCs w:val="28"/>
        </w:rPr>
      </w:pPr>
      <w:r>
        <w:rPr>
          <w:rFonts w:eastAsia="Calibri"/>
          <w:b/>
          <w:color w:val="000000" w:themeColor="text1"/>
          <w:szCs w:val="28"/>
        </w:rPr>
        <w:t>Nhiệm vụ 1.</w:t>
      </w:r>
    </w:p>
    <w:p w14:paraId="214BC6C6" w14:textId="77777777" w:rsidR="00A9506C" w:rsidRDefault="00323EF2">
      <w:pPr>
        <w:widowControl w:val="0"/>
        <w:spacing w:after="0" w:line="240" w:lineRule="auto"/>
        <w:rPr>
          <w:rFonts w:eastAsia="Calibri"/>
          <w:bCs/>
          <w:color w:val="000000" w:themeColor="text1"/>
          <w:szCs w:val="28"/>
        </w:rPr>
      </w:pPr>
      <w:r>
        <w:rPr>
          <w:rFonts w:eastAsia="Calibri"/>
          <w:bCs/>
          <w:color w:val="000000" w:themeColor="text1"/>
          <w:szCs w:val="28"/>
        </w:rPr>
        <w:t xml:space="preserve">- HS. Giơ tay giành quyền trả lời câu hỏi. Nếu không trả lời đúng câu hỏi có thể nhờ bạn giúp đỡ </w:t>
      </w:r>
    </w:p>
    <w:p w14:paraId="73154FA7" w14:textId="77777777" w:rsidR="00A9506C" w:rsidRDefault="00323EF2">
      <w:pPr>
        <w:widowControl w:val="0"/>
        <w:spacing w:after="0" w:line="240" w:lineRule="auto"/>
        <w:rPr>
          <w:rFonts w:eastAsia="Calibri"/>
          <w:bCs/>
          <w:i/>
          <w:iCs/>
          <w:color w:val="000000" w:themeColor="text1"/>
          <w:szCs w:val="28"/>
        </w:rPr>
      </w:pPr>
      <w:r>
        <w:rPr>
          <w:rFonts w:eastAsia="Calibri"/>
          <w:bCs/>
          <w:i/>
          <w:iCs/>
          <w:color w:val="000000" w:themeColor="text1"/>
          <w:szCs w:val="28"/>
        </w:rPr>
        <w:t>- Dự kiến sản phẩm:</w:t>
      </w:r>
    </w:p>
    <w:p w14:paraId="139D9C94" w14:textId="77777777" w:rsidR="00A9506C" w:rsidRDefault="00323EF2" w:rsidP="00B25818">
      <w:pPr>
        <w:widowControl w:val="0"/>
        <w:contextualSpacing/>
        <w:rPr>
          <w:rFonts w:eastAsia="Calibri"/>
          <w:bCs/>
          <w:color w:val="000000" w:themeColor="text1"/>
          <w:szCs w:val="28"/>
        </w:rPr>
      </w:pPr>
      <w:r>
        <w:rPr>
          <w:rFonts w:eastAsia="Calibri"/>
          <w:bCs/>
          <w:color w:val="000000" w:themeColor="text1"/>
          <w:szCs w:val="28"/>
        </w:rPr>
        <w:t xml:space="preserve">Câu 1. </w:t>
      </w:r>
      <w:r w:rsidR="00B25818" w:rsidRPr="00B25818">
        <w:rPr>
          <w:rFonts w:eastAsia="Calibri"/>
          <w:bCs/>
          <w:color w:val="000000" w:themeColor="text1"/>
          <w:szCs w:val="28"/>
          <w:lang w:val="vi-VN"/>
        </w:rPr>
        <w:t>Chiến tranh thuốc phiện</w:t>
      </w:r>
      <w:r>
        <w:rPr>
          <w:rFonts w:eastAsia="Calibri"/>
          <w:bCs/>
          <w:color w:val="000000" w:themeColor="text1"/>
          <w:szCs w:val="28"/>
        </w:rPr>
        <w:t xml:space="preserve">. </w:t>
      </w:r>
    </w:p>
    <w:p w14:paraId="208C8441" w14:textId="77777777" w:rsidR="00A9506C" w:rsidRDefault="00323EF2" w:rsidP="00B25818">
      <w:pPr>
        <w:widowControl w:val="0"/>
        <w:spacing w:after="0"/>
        <w:contextualSpacing/>
        <w:rPr>
          <w:rFonts w:eastAsia="Calibri"/>
          <w:bCs/>
          <w:color w:val="000000" w:themeColor="text1"/>
          <w:szCs w:val="28"/>
        </w:rPr>
      </w:pPr>
      <w:r>
        <w:rPr>
          <w:rFonts w:eastAsia="Calibri"/>
          <w:bCs/>
          <w:color w:val="000000" w:themeColor="text1"/>
          <w:szCs w:val="28"/>
        </w:rPr>
        <w:t xml:space="preserve">Câu 2. </w:t>
      </w:r>
      <w:r w:rsidR="00B25818" w:rsidRPr="00B25818">
        <w:rPr>
          <w:rFonts w:eastAsia="Calibri"/>
          <w:bCs/>
          <w:color w:val="000000" w:themeColor="text1"/>
          <w:szCs w:val="28"/>
          <w:lang w:val="vi-VN"/>
        </w:rPr>
        <w:t>Nhà Thanh</w:t>
      </w:r>
    </w:p>
    <w:p w14:paraId="49BA64B7" w14:textId="77777777" w:rsidR="00A9506C" w:rsidRDefault="00323EF2" w:rsidP="00B25818">
      <w:pPr>
        <w:widowControl w:val="0"/>
        <w:contextualSpacing/>
        <w:rPr>
          <w:rFonts w:eastAsia="Calibri"/>
          <w:bCs/>
          <w:color w:val="000000" w:themeColor="text1"/>
          <w:szCs w:val="28"/>
        </w:rPr>
      </w:pPr>
      <w:r>
        <w:rPr>
          <w:rFonts w:eastAsia="Calibri"/>
          <w:bCs/>
          <w:color w:val="000000" w:themeColor="text1"/>
          <w:szCs w:val="28"/>
        </w:rPr>
        <w:t xml:space="preserve">Câu 3. </w:t>
      </w:r>
      <w:r w:rsidR="00B25818" w:rsidRPr="00B25818">
        <w:rPr>
          <w:rFonts w:eastAsia="Calibri"/>
          <w:bCs/>
          <w:color w:val="000000" w:themeColor="text1"/>
          <w:szCs w:val="28"/>
          <w:lang w:val="vi-VN"/>
        </w:rPr>
        <w:t>Pháp</w:t>
      </w:r>
    </w:p>
    <w:p w14:paraId="0EB695AD" w14:textId="77777777" w:rsidR="00A9506C" w:rsidRPr="00B25818" w:rsidRDefault="00323EF2" w:rsidP="00B25818">
      <w:pPr>
        <w:widowControl w:val="0"/>
        <w:contextualSpacing/>
        <w:rPr>
          <w:rFonts w:eastAsia="Calibri"/>
          <w:bCs/>
          <w:color w:val="000000" w:themeColor="text1"/>
          <w:szCs w:val="28"/>
          <w:lang w:val="vi-VN"/>
        </w:rPr>
      </w:pPr>
      <w:r>
        <w:rPr>
          <w:rFonts w:eastAsia="Calibri"/>
          <w:bCs/>
          <w:color w:val="000000" w:themeColor="text1"/>
          <w:szCs w:val="28"/>
        </w:rPr>
        <w:t xml:space="preserve">Câu 4. </w:t>
      </w:r>
      <w:r w:rsidR="00B25818" w:rsidRPr="00B25818">
        <w:rPr>
          <w:rFonts w:eastAsia="Calibri"/>
          <w:bCs/>
          <w:color w:val="000000" w:themeColor="text1"/>
          <w:szCs w:val="28"/>
          <w:lang w:val="vi-VN"/>
        </w:rPr>
        <w:t>Học thuyết Tam dân</w:t>
      </w:r>
      <w:r w:rsidR="00B25818">
        <w:rPr>
          <w:rFonts w:eastAsia="Calibri"/>
          <w:bCs/>
          <w:color w:val="000000" w:themeColor="text1"/>
          <w:szCs w:val="28"/>
          <w:lang w:val="vi-VN"/>
        </w:rPr>
        <w:t xml:space="preserve"> </w:t>
      </w:r>
    </w:p>
    <w:p w14:paraId="0D98D57C" w14:textId="77777777" w:rsidR="00A9506C" w:rsidRDefault="00323EF2" w:rsidP="00B25818">
      <w:pPr>
        <w:widowControl w:val="0"/>
        <w:contextualSpacing/>
        <w:rPr>
          <w:color w:val="000000"/>
          <w:szCs w:val="28"/>
        </w:rPr>
      </w:pPr>
      <w:r>
        <w:rPr>
          <w:rFonts w:eastAsia="Calibri"/>
          <w:bCs/>
          <w:color w:val="000000" w:themeColor="text1"/>
          <w:szCs w:val="28"/>
        </w:rPr>
        <w:t xml:space="preserve">Câu 5. </w:t>
      </w:r>
      <w:r w:rsidR="00B25818" w:rsidRPr="00B25818">
        <w:rPr>
          <w:color w:val="000000"/>
          <w:szCs w:val="28"/>
          <w:lang w:val="vi-VN"/>
        </w:rPr>
        <w:t>Tôn Trung Sơn</w:t>
      </w:r>
    </w:p>
    <w:p w14:paraId="3B429C09" w14:textId="77777777" w:rsidR="00A9506C" w:rsidRPr="000954C6" w:rsidRDefault="00323EF2" w:rsidP="00B25818">
      <w:pPr>
        <w:widowControl w:val="0"/>
        <w:contextualSpacing/>
        <w:rPr>
          <w:color w:val="000000"/>
          <w:szCs w:val="28"/>
        </w:rPr>
      </w:pPr>
      <w:r>
        <w:rPr>
          <w:rFonts w:eastAsia="Calibri"/>
          <w:bCs/>
          <w:color w:val="000000" w:themeColor="text1"/>
          <w:szCs w:val="28"/>
        </w:rPr>
        <w:t>Câu 6.</w:t>
      </w:r>
      <w:r>
        <w:rPr>
          <w:color w:val="000000"/>
          <w:szCs w:val="28"/>
        </w:rPr>
        <w:t xml:space="preserve"> </w:t>
      </w:r>
      <w:r w:rsidR="00B25818" w:rsidRPr="00B25818">
        <w:rPr>
          <w:color w:val="000000"/>
          <w:szCs w:val="28"/>
          <w:lang w:val="vi-VN"/>
        </w:rPr>
        <w:t>Nhà Thanh</w:t>
      </w:r>
    </w:p>
    <w:p w14:paraId="4B681A5B" w14:textId="77777777" w:rsidR="006461A7" w:rsidRPr="006461A7" w:rsidRDefault="006461A7" w:rsidP="006461A7">
      <w:pPr>
        <w:spacing w:after="0" w:line="240" w:lineRule="auto"/>
        <w:jc w:val="both"/>
        <w:rPr>
          <w:rFonts w:eastAsia="Calibri" w:cs="Times New Roman"/>
          <w:bCs/>
          <w:color w:val="000000"/>
          <w:szCs w:val="28"/>
        </w:rPr>
      </w:pPr>
      <w:r w:rsidRPr="006461A7">
        <w:rPr>
          <w:rFonts w:eastAsia="Calibri" w:cs="Times New Roman"/>
          <w:bCs/>
          <w:color w:val="000000"/>
          <w:szCs w:val="28"/>
        </w:rPr>
        <w:t>Tài liệu được chia sẻ bởi Website VnTeach.Com</w:t>
      </w:r>
    </w:p>
    <w:p w14:paraId="73C7F018" w14:textId="77777777" w:rsidR="006461A7" w:rsidRPr="006461A7" w:rsidRDefault="006461A7" w:rsidP="006461A7">
      <w:pPr>
        <w:spacing w:after="0" w:line="240" w:lineRule="auto"/>
        <w:jc w:val="both"/>
        <w:rPr>
          <w:rFonts w:eastAsia="Calibri" w:cs="Times New Roman"/>
          <w:bCs/>
          <w:color w:val="000000"/>
          <w:szCs w:val="28"/>
        </w:rPr>
      </w:pPr>
      <w:r w:rsidRPr="006461A7">
        <w:rPr>
          <w:rFonts w:eastAsia="Calibri" w:cs="Times New Roman"/>
          <w:bCs/>
          <w:color w:val="000000"/>
          <w:szCs w:val="28"/>
        </w:rPr>
        <w:t>https://www.vnteach.com</w:t>
      </w:r>
    </w:p>
    <w:p w14:paraId="5852BD28" w14:textId="77777777" w:rsidR="006461A7" w:rsidRPr="006461A7" w:rsidRDefault="006461A7" w:rsidP="006461A7">
      <w:pPr>
        <w:spacing w:after="0" w:line="240" w:lineRule="auto"/>
        <w:jc w:val="both"/>
        <w:rPr>
          <w:rFonts w:eastAsia="Calibri" w:cs="Times New Roman"/>
          <w:bCs/>
          <w:color w:val="000000"/>
          <w:szCs w:val="28"/>
        </w:rPr>
      </w:pPr>
      <w:r w:rsidRPr="006461A7">
        <w:rPr>
          <w:rFonts w:eastAsia="Calibri" w:cs="Times New Roman"/>
          <w:bCs/>
          <w:color w:val="000000"/>
          <w:szCs w:val="28"/>
        </w:rPr>
        <w:t>Một sản phẩm của cộng đồng facebook Thư Viện VnTeach.Com</w:t>
      </w:r>
    </w:p>
    <w:p w14:paraId="792F8BDB" w14:textId="77777777" w:rsidR="006461A7" w:rsidRPr="006461A7" w:rsidRDefault="006461A7" w:rsidP="006461A7">
      <w:pPr>
        <w:spacing w:after="0" w:line="240" w:lineRule="auto"/>
        <w:jc w:val="both"/>
        <w:rPr>
          <w:rFonts w:eastAsia="Calibri" w:cs="Times New Roman"/>
          <w:bCs/>
          <w:color w:val="000000"/>
          <w:szCs w:val="28"/>
        </w:rPr>
      </w:pPr>
      <w:r w:rsidRPr="006461A7">
        <w:rPr>
          <w:rFonts w:eastAsia="Calibri" w:cs="Times New Roman"/>
          <w:bCs/>
          <w:color w:val="000000"/>
          <w:szCs w:val="28"/>
        </w:rPr>
        <w:t>https://www.facebook.com/groups/vnteach/</w:t>
      </w:r>
    </w:p>
    <w:p w14:paraId="0568E2A2" w14:textId="30155914" w:rsidR="00A9506C" w:rsidRDefault="006461A7" w:rsidP="006461A7">
      <w:pPr>
        <w:spacing w:after="0" w:line="240" w:lineRule="auto"/>
        <w:jc w:val="both"/>
        <w:rPr>
          <w:rFonts w:eastAsia="Calibri" w:cs="Times New Roman"/>
          <w:bCs/>
          <w:color w:val="000000"/>
          <w:szCs w:val="28"/>
        </w:rPr>
      </w:pPr>
      <w:r w:rsidRPr="006461A7">
        <w:rPr>
          <w:rFonts w:eastAsia="Calibri" w:cs="Times New Roman"/>
          <w:bCs/>
          <w:color w:val="000000"/>
          <w:szCs w:val="28"/>
        </w:rPr>
        <w:t>https://www.facebook.com/groups/thuvienvnteach/</w:t>
      </w:r>
    </w:p>
    <w:sectPr w:rsidR="00A9506C" w:rsidSect="00323EF2">
      <w:pgSz w:w="11906" w:h="16838"/>
      <w:pgMar w:top="709" w:right="850"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FE41E" w14:textId="77777777" w:rsidR="00200EFA" w:rsidRDefault="00200EFA">
      <w:pPr>
        <w:spacing w:line="240" w:lineRule="auto"/>
      </w:pPr>
      <w:r>
        <w:separator/>
      </w:r>
    </w:p>
  </w:endnote>
  <w:endnote w:type="continuationSeparator" w:id="0">
    <w:p w14:paraId="52C38F26" w14:textId="77777777" w:rsidR="00200EFA" w:rsidRDefault="00200E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default"/>
    <w:sig w:usb0="00000000" w:usb1="00000000"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sans-serif">
    <w:altName w:val="Segoe Print"/>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5CEEA" w14:textId="77777777" w:rsidR="00200EFA" w:rsidRDefault="00200EFA">
      <w:pPr>
        <w:spacing w:after="0"/>
      </w:pPr>
      <w:r>
        <w:separator/>
      </w:r>
    </w:p>
  </w:footnote>
  <w:footnote w:type="continuationSeparator" w:id="0">
    <w:p w14:paraId="57C601B3" w14:textId="77777777" w:rsidR="00200EFA" w:rsidRDefault="00200EF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7432ACB"/>
    <w:multiLevelType w:val="singleLevel"/>
    <w:tmpl w:val="A7432ACB"/>
    <w:lvl w:ilvl="0">
      <w:start w:val="1"/>
      <w:numFmt w:val="decimal"/>
      <w:suff w:val="space"/>
      <w:lvlText w:val="%1."/>
      <w:lvlJc w:val="left"/>
    </w:lvl>
  </w:abstractNum>
  <w:abstractNum w:abstractNumId="1" w15:restartNumberingAfterBreak="0">
    <w:nsid w:val="ADFF002D"/>
    <w:multiLevelType w:val="singleLevel"/>
    <w:tmpl w:val="ADFF002D"/>
    <w:lvl w:ilvl="0">
      <w:start w:val="1"/>
      <w:numFmt w:val="decimal"/>
      <w:suff w:val="space"/>
      <w:lvlText w:val="%1."/>
      <w:lvlJc w:val="left"/>
    </w:lvl>
  </w:abstractNum>
  <w:abstractNum w:abstractNumId="2" w15:restartNumberingAfterBreak="0">
    <w:nsid w:val="B56808E3"/>
    <w:multiLevelType w:val="singleLevel"/>
    <w:tmpl w:val="B56808E3"/>
    <w:lvl w:ilvl="0">
      <w:start w:val="2"/>
      <w:numFmt w:val="decimal"/>
      <w:suff w:val="space"/>
      <w:lvlText w:val="%1."/>
      <w:lvlJc w:val="left"/>
    </w:lvl>
  </w:abstractNum>
  <w:abstractNum w:abstractNumId="3" w15:restartNumberingAfterBreak="0">
    <w:nsid w:val="D409CB6C"/>
    <w:multiLevelType w:val="singleLevel"/>
    <w:tmpl w:val="D409CB6C"/>
    <w:lvl w:ilvl="0">
      <w:start w:val="1"/>
      <w:numFmt w:val="decimal"/>
      <w:suff w:val="space"/>
      <w:lvlText w:val="%1."/>
      <w:lvlJc w:val="left"/>
    </w:lvl>
  </w:abstractNum>
  <w:abstractNum w:abstractNumId="4" w15:restartNumberingAfterBreak="0">
    <w:nsid w:val="F47D011A"/>
    <w:multiLevelType w:val="singleLevel"/>
    <w:tmpl w:val="F47D011A"/>
    <w:lvl w:ilvl="0">
      <w:start w:val="1"/>
      <w:numFmt w:val="decimal"/>
      <w:suff w:val="space"/>
      <w:lvlText w:val="%1."/>
      <w:lvlJc w:val="left"/>
    </w:lvl>
  </w:abstractNum>
  <w:abstractNum w:abstractNumId="5" w15:restartNumberingAfterBreak="0">
    <w:nsid w:val="05E98F35"/>
    <w:multiLevelType w:val="singleLevel"/>
    <w:tmpl w:val="05E98F35"/>
    <w:lvl w:ilvl="0">
      <w:start w:val="1"/>
      <w:numFmt w:val="decimal"/>
      <w:suff w:val="space"/>
      <w:lvlText w:val="%1."/>
      <w:lvlJc w:val="left"/>
      <w:pPr>
        <w:ind w:left="70" w:firstLine="0"/>
      </w:pPr>
    </w:lvl>
  </w:abstractNum>
  <w:abstractNum w:abstractNumId="6" w15:restartNumberingAfterBreak="0">
    <w:nsid w:val="119B1F41"/>
    <w:multiLevelType w:val="hybridMultilevel"/>
    <w:tmpl w:val="159C562A"/>
    <w:lvl w:ilvl="0" w:tplc="34389DD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7B5833"/>
    <w:multiLevelType w:val="hybridMultilevel"/>
    <w:tmpl w:val="A708752C"/>
    <w:lvl w:ilvl="0" w:tplc="90F22DF0">
      <w:start w:val="1"/>
      <w:numFmt w:val="bullet"/>
      <w:lvlText w:val="-"/>
      <w:lvlJc w:val="left"/>
      <w:pPr>
        <w:tabs>
          <w:tab w:val="num" w:pos="720"/>
        </w:tabs>
        <w:ind w:left="720" w:hanging="360"/>
      </w:pPr>
      <w:rPr>
        <w:rFonts w:ascii="Times New Roman" w:hAnsi="Times New Roman" w:hint="default"/>
      </w:rPr>
    </w:lvl>
    <w:lvl w:ilvl="1" w:tplc="BDDE7108" w:tentative="1">
      <w:start w:val="1"/>
      <w:numFmt w:val="bullet"/>
      <w:lvlText w:val="-"/>
      <w:lvlJc w:val="left"/>
      <w:pPr>
        <w:tabs>
          <w:tab w:val="num" w:pos="1440"/>
        </w:tabs>
        <w:ind w:left="1440" w:hanging="360"/>
      </w:pPr>
      <w:rPr>
        <w:rFonts w:ascii="Times New Roman" w:hAnsi="Times New Roman" w:hint="default"/>
      </w:rPr>
    </w:lvl>
    <w:lvl w:ilvl="2" w:tplc="E0EA1D0A" w:tentative="1">
      <w:start w:val="1"/>
      <w:numFmt w:val="bullet"/>
      <w:lvlText w:val="-"/>
      <w:lvlJc w:val="left"/>
      <w:pPr>
        <w:tabs>
          <w:tab w:val="num" w:pos="2160"/>
        </w:tabs>
        <w:ind w:left="2160" w:hanging="360"/>
      </w:pPr>
      <w:rPr>
        <w:rFonts w:ascii="Times New Roman" w:hAnsi="Times New Roman" w:hint="default"/>
      </w:rPr>
    </w:lvl>
    <w:lvl w:ilvl="3" w:tplc="607E2458" w:tentative="1">
      <w:start w:val="1"/>
      <w:numFmt w:val="bullet"/>
      <w:lvlText w:val="-"/>
      <w:lvlJc w:val="left"/>
      <w:pPr>
        <w:tabs>
          <w:tab w:val="num" w:pos="2880"/>
        </w:tabs>
        <w:ind w:left="2880" w:hanging="360"/>
      </w:pPr>
      <w:rPr>
        <w:rFonts w:ascii="Times New Roman" w:hAnsi="Times New Roman" w:hint="default"/>
      </w:rPr>
    </w:lvl>
    <w:lvl w:ilvl="4" w:tplc="CD6E9DEC" w:tentative="1">
      <w:start w:val="1"/>
      <w:numFmt w:val="bullet"/>
      <w:lvlText w:val="-"/>
      <w:lvlJc w:val="left"/>
      <w:pPr>
        <w:tabs>
          <w:tab w:val="num" w:pos="3600"/>
        </w:tabs>
        <w:ind w:left="3600" w:hanging="360"/>
      </w:pPr>
      <w:rPr>
        <w:rFonts w:ascii="Times New Roman" w:hAnsi="Times New Roman" w:hint="default"/>
      </w:rPr>
    </w:lvl>
    <w:lvl w:ilvl="5" w:tplc="E2904AEA" w:tentative="1">
      <w:start w:val="1"/>
      <w:numFmt w:val="bullet"/>
      <w:lvlText w:val="-"/>
      <w:lvlJc w:val="left"/>
      <w:pPr>
        <w:tabs>
          <w:tab w:val="num" w:pos="4320"/>
        </w:tabs>
        <w:ind w:left="4320" w:hanging="360"/>
      </w:pPr>
      <w:rPr>
        <w:rFonts w:ascii="Times New Roman" w:hAnsi="Times New Roman" w:hint="default"/>
      </w:rPr>
    </w:lvl>
    <w:lvl w:ilvl="6" w:tplc="66647DE6" w:tentative="1">
      <w:start w:val="1"/>
      <w:numFmt w:val="bullet"/>
      <w:lvlText w:val="-"/>
      <w:lvlJc w:val="left"/>
      <w:pPr>
        <w:tabs>
          <w:tab w:val="num" w:pos="5040"/>
        </w:tabs>
        <w:ind w:left="5040" w:hanging="360"/>
      </w:pPr>
      <w:rPr>
        <w:rFonts w:ascii="Times New Roman" w:hAnsi="Times New Roman" w:hint="default"/>
      </w:rPr>
    </w:lvl>
    <w:lvl w:ilvl="7" w:tplc="651EA690" w:tentative="1">
      <w:start w:val="1"/>
      <w:numFmt w:val="bullet"/>
      <w:lvlText w:val="-"/>
      <w:lvlJc w:val="left"/>
      <w:pPr>
        <w:tabs>
          <w:tab w:val="num" w:pos="5760"/>
        </w:tabs>
        <w:ind w:left="5760" w:hanging="360"/>
      </w:pPr>
      <w:rPr>
        <w:rFonts w:ascii="Times New Roman" w:hAnsi="Times New Roman" w:hint="default"/>
      </w:rPr>
    </w:lvl>
    <w:lvl w:ilvl="8" w:tplc="7780D71A"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69DDFCC"/>
    <w:multiLevelType w:val="singleLevel"/>
    <w:tmpl w:val="269DDFCC"/>
    <w:lvl w:ilvl="0">
      <w:start w:val="1"/>
      <w:numFmt w:val="decimal"/>
      <w:suff w:val="space"/>
      <w:lvlText w:val="%1."/>
      <w:lvlJc w:val="left"/>
    </w:lvl>
  </w:abstractNum>
  <w:abstractNum w:abstractNumId="9" w15:restartNumberingAfterBreak="0">
    <w:nsid w:val="35B8F3C8"/>
    <w:multiLevelType w:val="singleLevel"/>
    <w:tmpl w:val="35B8F3C8"/>
    <w:lvl w:ilvl="0">
      <w:start w:val="1"/>
      <w:numFmt w:val="decimal"/>
      <w:suff w:val="space"/>
      <w:lvlText w:val="%1."/>
      <w:lvlJc w:val="left"/>
      <w:rPr>
        <w:rFonts w:hint="default"/>
        <w:i/>
        <w:iCs/>
      </w:rPr>
    </w:lvl>
  </w:abstractNum>
  <w:abstractNum w:abstractNumId="10" w15:restartNumberingAfterBreak="0">
    <w:nsid w:val="4848998E"/>
    <w:multiLevelType w:val="singleLevel"/>
    <w:tmpl w:val="4848998E"/>
    <w:lvl w:ilvl="0">
      <w:start w:val="1"/>
      <w:numFmt w:val="decimal"/>
      <w:suff w:val="space"/>
      <w:lvlText w:val="%1."/>
      <w:lvlJc w:val="left"/>
    </w:lvl>
  </w:abstractNum>
  <w:num w:numId="1" w16cid:durableId="546421">
    <w:abstractNumId w:val="2"/>
  </w:num>
  <w:num w:numId="2" w16cid:durableId="868299591">
    <w:abstractNumId w:val="1"/>
  </w:num>
  <w:num w:numId="3" w16cid:durableId="32464525">
    <w:abstractNumId w:val="9"/>
  </w:num>
  <w:num w:numId="4" w16cid:durableId="1644039404">
    <w:abstractNumId w:val="4"/>
  </w:num>
  <w:num w:numId="5" w16cid:durableId="853425946">
    <w:abstractNumId w:val="8"/>
  </w:num>
  <w:num w:numId="6" w16cid:durableId="244146959">
    <w:abstractNumId w:val="3"/>
  </w:num>
  <w:num w:numId="7" w16cid:durableId="1338071141">
    <w:abstractNumId w:val="5"/>
  </w:num>
  <w:num w:numId="8" w16cid:durableId="850949418">
    <w:abstractNumId w:val="10"/>
  </w:num>
  <w:num w:numId="9" w16cid:durableId="992677311">
    <w:abstractNumId w:val="0"/>
  </w:num>
  <w:num w:numId="10" w16cid:durableId="1730811476">
    <w:abstractNumId w:val="6"/>
  </w:num>
  <w:num w:numId="11" w16cid:durableId="21289639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embedSystemFonts/>
  <w:defaultTabStop w:val="720"/>
  <w:drawingGridVerticalSpacing w:val="156"/>
  <w:noPunctuationKerning/>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A9244E4"/>
    <w:rsid w:val="00073D46"/>
    <w:rsid w:val="000954C6"/>
    <w:rsid w:val="000B5571"/>
    <w:rsid w:val="00167699"/>
    <w:rsid w:val="00200EFA"/>
    <w:rsid w:val="00323EF2"/>
    <w:rsid w:val="00345ECB"/>
    <w:rsid w:val="003B3E5A"/>
    <w:rsid w:val="00505C13"/>
    <w:rsid w:val="005A6068"/>
    <w:rsid w:val="006461A7"/>
    <w:rsid w:val="00694794"/>
    <w:rsid w:val="00A9506C"/>
    <w:rsid w:val="00B25818"/>
    <w:rsid w:val="00B8639A"/>
    <w:rsid w:val="00C86B22"/>
    <w:rsid w:val="00CC6EC0"/>
    <w:rsid w:val="00E215E4"/>
    <w:rsid w:val="00ED01E9"/>
    <w:rsid w:val="00FE10DF"/>
    <w:rsid w:val="0141631F"/>
    <w:rsid w:val="014936EF"/>
    <w:rsid w:val="01BC17E2"/>
    <w:rsid w:val="02507C40"/>
    <w:rsid w:val="02B411B4"/>
    <w:rsid w:val="02C379FD"/>
    <w:rsid w:val="032655E0"/>
    <w:rsid w:val="03AC7861"/>
    <w:rsid w:val="03CC2DAE"/>
    <w:rsid w:val="04067F71"/>
    <w:rsid w:val="044375A8"/>
    <w:rsid w:val="061461BB"/>
    <w:rsid w:val="063F5C08"/>
    <w:rsid w:val="06530D6C"/>
    <w:rsid w:val="0665727C"/>
    <w:rsid w:val="06E82CF1"/>
    <w:rsid w:val="07095017"/>
    <w:rsid w:val="07293275"/>
    <w:rsid w:val="07360A9B"/>
    <w:rsid w:val="086241BF"/>
    <w:rsid w:val="08A17A03"/>
    <w:rsid w:val="08F56DFB"/>
    <w:rsid w:val="0909703F"/>
    <w:rsid w:val="09755111"/>
    <w:rsid w:val="099A5A01"/>
    <w:rsid w:val="0B222B18"/>
    <w:rsid w:val="0C0B3E50"/>
    <w:rsid w:val="0C4452AF"/>
    <w:rsid w:val="0C7E411D"/>
    <w:rsid w:val="0C9153AE"/>
    <w:rsid w:val="0CA17BC7"/>
    <w:rsid w:val="0CAA4ECC"/>
    <w:rsid w:val="0DA925F8"/>
    <w:rsid w:val="0F0B6A95"/>
    <w:rsid w:val="0F40423A"/>
    <w:rsid w:val="0F46111F"/>
    <w:rsid w:val="0FF73753"/>
    <w:rsid w:val="11710B3B"/>
    <w:rsid w:val="11F55D47"/>
    <w:rsid w:val="130030B9"/>
    <w:rsid w:val="14D734BB"/>
    <w:rsid w:val="151F11B6"/>
    <w:rsid w:val="15B50354"/>
    <w:rsid w:val="15BD2AAC"/>
    <w:rsid w:val="161F0939"/>
    <w:rsid w:val="16A61C36"/>
    <w:rsid w:val="16B331BB"/>
    <w:rsid w:val="16DE5F32"/>
    <w:rsid w:val="16EB6C66"/>
    <w:rsid w:val="17067925"/>
    <w:rsid w:val="175A6EC7"/>
    <w:rsid w:val="17800EAB"/>
    <w:rsid w:val="183514C2"/>
    <w:rsid w:val="190B0658"/>
    <w:rsid w:val="19916597"/>
    <w:rsid w:val="1A300966"/>
    <w:rsid w:val="1B185567"/>
    <w:rsid w:val="1BB24F07"/>
    <w:rsid w:val="1C7E55CF"/>
    <w:rsid w:val="1CD9352D"/>
    <w:rsid w:val="1D265654"/>
    <w:rsid w:val="1D885874"/>
    <w:rsid w:val="1DAF1B5F"/>
    <w:rsid w:val="1E30428E"/>
    <w:rsid w:val="1F103FB6"/>
    <w:rsid w:val="1F584812"/>
    <w:rsid w:val="1F79558A"/>
    <w:rsid w:val="1FA533AD"/>
    <w:rsid w:val="1FFD7267"/>
    <w:rsid w:val="206306C9"/>
    <w:rsid w:val="21027465"/>
    <w:rsid w:val="21AB26D7"/>
    <w:rsid w:val="21B91C38"/>
    <w:rsid w:val="21BF7F56"/>
    <w:rsid w:val="222136BD"/>
    <w:rsid w:val="22BD6C4B"/>
    <w:rsid w:val="241D7B33"/>
    <w:rsid w:val="245A146D"/>
    <w:rsid w:val="247530FC"/>
    <w:rsid w:val="253331DB"/>
    <w:rsid w:val="25E124FA"/>
    <w:rsid w:val="27E517FD"/>
    <w:rsid w:val="28390070"/>
    <w:rsid w:val="292E316E"/>
    <w:rsid w:val="293D439C"/>
    <w:rsid w:val="296A5695"/>
    <w:rsid w:val="298A7A33"/>
    <w:rsid w:val="2B440CE3"/>
    <w:rsid w:val="2BDD7085"/>
    <w:rsid w:val="2D050C1D"/>
    <w:rsid w:val="2D2B2504"/>
    <w:rsid w:val="2D8E7499"/>
    <w:rsid w:val="2D9F5179"/>
    <w:rsid w:val="2DE02DD3"/>
    <w:rsid w:val="2DE10840"/>
    <w:rsid w:val="2DF36F1B"/>
    <w:rsid w:val="2E32735A"/>
    <w:rsid w:val="2E4A00A1"/>
    <w:rsid w:val="2EB865D8"/>
    <w:rsid w:val="2EDE7178"/>
    <w:rsid w:val="304E7E8D"/>
    <w:rsid w:val="323152AB"/>
    <w:rsid w:val="32345870"/>
    <w:rsid w:val="329C0267"/>
    <w:rsid w:val="32D90139"/>
    <w:rsid w:val="3346344C"/>
    <w:rsid w:val="34BD0F43"/>
    <w:rsid w:val="34CC4B0A"/>
    <w:rsid w:val="35CF3A31"/>
    <w:rsid w:val="36F03FC8"/>
    <w:rsid w:val="371565CD"/>
    <w:rsid w:val="3801126E"/>
    <w:rsid w:val="38AA3C86"/>
    <w:rsid w:val="39D46BEB"/>
    <w:rsid w:val="3A052C3D"/>
    <w:rsid w:val="3A5E6F82"/>
    <w:rsid w:val="3AF95AE4"/>
    <w:rsid w:val="3B607247"/>
    <w:rsid w:val="3B705B29"/>
    <w:rsid w:val="3CDD79BB"/>
    <w:rsid w:val="3CFC25E6"/>
    <w:rsid w:val="3DC624DD"/>
    <w:rsid w:val="3DF04E16"/>
    <w:rsid w:val="3E5157CB"/>
    <w:rsid w:val="3E557851"/>
    <w:rsid w:val="3EA31D52"/>
    <w:rsid w:val="3F551B76"/>
    <w:rsid w:val="402F14D9"/>
    <w:rsid w:val="414665FD"/>
    <w:rsid w:val="416D0466"/>
    <w:rsid w:val="4171498D"/>
    <w:rsid w:val="4219072D"/>
    <w:rsid w:val="424F2DBD"/>
    <w:rsid w:val="42734A5B"/>
    <w:rsid w:val="438660D8"/>
    <w:rsid w:val="43A321AA"/>
    <w:rsid w:val="43E05A5D"/>
    <w:rsid w:val="44AF6BD2"/>
    <w:rsid w:val="44B37DB5"/>
    <w:rsid w:val="45CD0190"/>
    <w:rsid w:val="46860C43"/>
    <w:rsid w:val="471E20BC"/>
    <w:rsid w:val="47385A9B"/>
    <w:rsid w:val="4761076F"/>
    <w:rsid w:val="47826F38"/>
    <w:rsid w:val="478F7041"/>
    <w:rsid w:val="48CD11D2"/>
    <w:rsid w:val="48D43BCE"/>
    <w:rsid w:val="492224B7"/>
    <w:rsid w:val="49287957"/>
    <w:rsid w:val="49785018"/>
    <w:rsid w:val="499A49CE"/>
    <w:rsid w:val="49EC7313"/>
    <w:rsid w:val="4A7C6858"/>
    <w:rsid w:val="4A9244E4"/>
    <w:rsid w:val="4B370744"/>
    <w:rsid w:val="4F4C5368"/>
    <w:rsid w:val="516519A1"/>
    <w:rsid w:val="51933865"/>
    <w:rsid w:val="51F83758"/>
    <w:rsid w:val="524676D3"/>
    <w:rsid w:val="52517EB7"/>
    <w:rsid w:val="52C621BF"/>
    <w:rsid w:val="534B1364"/>
    <w:rsid w:val="537C06CE"/>
    <w:rsid w:val="54206CAD"/>
    <w:rsid w:val="545F3907"/>
    <w:rsid w:val="546D070F"/>
    <w:rsid w:val="548132D5"/>
    <w:rsid w:val="55781E88"/>
    <w:rsid w:val="55AA6AE6"/>
    <w:rsid w:val="570922E8"/>
    <w:rsid w:val="57187D37"/>
    <w:rsid w:val="57BB5519"/>
    <w:rsid w:val="57E654C3"/>
    <w:rsid w:val="595D74EA"/>
    <w:rsid w:val="59804337"/>
    <w:rsid w:val="59D869BE"/>
    <w:rsid w:val="5A6A56E4"/>
    <w:rsid w:val="5BB05A50"/>
    <w:rsid w:val="5BEA3382"/>
    <w:rsid w:val="5C714C7D"/>
    <w:rsid w:val="5D0D3F2C"/>
    <w:rsid w:val="5D611A9F"/>
    <w:rsid w:val="5FB50E2A"/>
    <w:rsid w:val="600C6277"/>
    <w:rsid w:val="6130003E"/>
    <w:rsid w:val="61A42A80"/>
    <w:rsid w:val="624C05E6"/>
    <w:rsid w:val="624F2624"/>
    <w:rsid w:val="63C46E4C"/>
    <w:rsid w:val="64B20521"/>
    <w:rsid w:val="64F84672"/>
    <w:rsid w:val="652507F9"/>
    <w:rsid w:val="656F3CFB"/>
    <w:rsid w:val="65793EEB"/>
    <w:rsid w:val="65944F19"/>
    <w:rsid w:val="66B45F1A"/>
    <w:rsid w:val="66EF55C2"/>
    <w:rsid w:val="677208C6"/>
    <w:rsid w:val="67747D24"/>
    <w:rsid w:val="679F4DA6"/>
    <w:rsid w:val="6836171D"/>
    <w:rsid w:val="69971EEF"/>
    <w:rsid w:val="69B1570F"/>
    <w:rsid w:val="6AA54928"/>
    <w:rsid w:val="6B2F0978"/>
    <w:rsid w:val="6B6F1B56"/>
    <w:rsid w:val="6C9E202B"/>
    <w:rsid w:val="6D0475EA"/>
    <w:rsid w:val="6DB32C8A"/>
    <w:rsid w:val="6DF327FD"/>
    <w:rsid w:val="6E4C7720"/>
    <w:rsid w:val="6F3C0222"/>
    <w:rsid w:val="6F507AAE"/>
    <w:rsid w:val="6F93311C"/>
    <w:rsid w:val="70AA5F09"/>
    <w:rsid w:val="710067BC"/>
    <w:rsid w:val="7159599D"/>
    <w:rsid w:val="71924DDF"/>
    <w:rsid w:val="73015F3F"/>
    <w:rsid w:val="73960AFA"/>
    <w:rsid w:val="73ED07D9"/>
    <w:rsid w:val="74413F02"/>
    <w:rsid w:val="745027C0"/>
    <w:rsid w:val="74790853"/>
    <w:rsid w:val="74E82DB9"/>
    <w:rsid w:val="75C7520A"/>
    <w:rsid w:val="75EB2A43"/>
    <w:rsid w:val="7671495D"/>
    <w:rsid w:val="76CF4CF7"/>
    <w:rsid w:val="77FA69E3"/>
    <w:rsid w:val="782D5C25"/>
    <w:rsid w:val="787D3280"/>
    <w:rsid w:val="79001C62"/>
    <w:rsid w:val="79883F7F"/>
    <w:rsid w:val="7A5C577B"/>
    <w:rsid w:val="7AF051B4"/>
    <w:rsid w:val="7BBF5066"/>
    <w:rsid w:val="7CDB6842"/>
    <w:rsid w:val="7D435F90"/>
    <w:rsid w:val="7D9F4703"/>
    <w:rsid w:val="7DC154DE"/>
    <w:rsid w:val="7E2A1C58"/>
    <w:rsid w:val="7E2B67F6"/>
    <w:rsid w:val="7E7B38B9"/>
    <w:rsid w:val="7E8F23D8"/>
    <w:rsid w:val="7EAA1309"/>
    <w:rsid w:val="7F723328"/>
    <w:rsid w:val="7F855771"/>
    <w:rsid w:val="7FF327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79901657"/>
  <w15:docId w15:val="{0772A6A6-675D-41B9-AABB-B4A2B20E9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Keyboard" w:semiHidden="1" w:unhideWhenUsed="1"/>
    <w:lsdException w:name="Normal Table"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10DF"/>
    <w:pPr>
      <w:spacing w:after="200" w:line="276" w:lineRule="auto"/>
    </w:pPr>
    <w:rPr>
      <w:rFonts w:eastAsiaTheme="minorHAnsi" w:cstheme="minorBidi"/>
      <w:sz w:val="28"/>
      <w:szCs w:val="22"/>
    </w:rPr>
  </w:style>
  <w:style w:type="paragraph" w:styleId="Heading2">
    <w:name w:val="heading 2"/>
    <w:next w:val="Normal"/>
    <w:unhideWhenUsed/>
    <w:qFormat/>
    <w:pPr>
      <w:spacing w:beforeAutospacing="1" w:afterAutospacing="1"/>
      <w:outlineLvl w:val="1"/>
    </w:pPr>
    <w:rPr>
      <w:rFonts w:ascii="SimSun" w:hAnsi="SimSun" w:hint="eastAsia"/>
      <w:b/>
      <w:bCs/>
      <w:sz w:val="36"/>
      <w:szCs w:val="3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qFormat/>
    <w:rPr>
      <w:color w:val="0000FF"/>
      <w:u w:val="single"/>
    </w:rPr>
  </w:style>
  <w:style w:type="paragraph" w:styleId="NormalWeb">
    <w:name w:val="Normal (Web)"/>
    <w:uiPriority w:val="99"/>
    <w:qFormat/>
    <w:pPr>
      <w:spacing w:beforeAutospacing="1" w:afterAutospacing="1"/>
    </w:pPr>
    <w:rPr>
      <w:sz w:val="24"/>
      <w:szCs w:val="24"/>
      <w:lang w:eastAsia="zh-CN"/>
    </w:rPr>
  </w:style>
  <w:style w:type="table" w:styleId="TableGrid">
    <w:name w:val="Table Grid"/>
    <w:basedOn w:val="TableNormal"/>
    <w:uiPriority w:val="59"/>
    <w:qFormat/>
    <w:rPr>
      <w:rFonts w:asciiTheme="minorHAnsi"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Paragraph">
    <w:name w:val="Table Paragraph"/>
    <w:basedOn w:val="Normal"/>
    <w:uiPriority w:val="1"/>
    <w:qFormat/>
    <w:pPr>
      <w:widowControl w:val="0"/>
      <w:spacing w:after="0" w:line="240" w:lineRule="auto"/>
      <w:ind w:left="103"/>
    </w:pPr>
    <w:rPr>
      <w:rFonts w:eastAsia="Times New Roman" w:cs="Times New Roman"/>
    </w:rPr>
  </w:style>
  <w:style w:type="character" w:customStyle="1" w:styleId="Vnbnnidung2">
    <w:name w:val="Văn bản nội dung (2)"/>
    <w:basedOn w:val="DefaultParagraphFont"/>
    <w:qFormat/>
    <w:rPr>
      <w:rFonts w:ascii="Times New Roman" w:eastAsia="Times New Roman" w:hAnsi="Times New Roman" w:cs="Times New Roman"/>
      <w:color w:val="000000"/>
      <w:spacing w:val="0"/>
      <w:w w:val="100"/>
      <w:position w:val="0"/>
      <w:sz w:val="24"/>
      <w:szCs w:val="24"/>
      <w:u w:val="none"/>
      <w:lang w:val="vi-VN" w:eastAsia="vi-VN" w:bidi="vi-VN"/>
    </w:rPr>
  </w:style>
  <w:style w:type="paragraph" w:styleId="NoSpacing">
    <w:name w:val="No Spacing"/>
    <w:uiPriority w:val="1"/>
    <w:qFormat/>
    <w:rPr>
      <w:rFonts w:asciiTheme="minorHAnsi" w:eastAsiaTheme="minorHAnsi" w:hAnsiTheme="minorHAnsi" w:cstheme="minorBidi"/>
      <w:sz w:val="22"/>
      <w:szCs w:val="22"/>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469902">
      <w:bodyDiv w:val="1"/>
      <w:marLeft w:val="0"/>
      <w:marRight w:val="0"/>
      <w:marTop w:val="0"/>
      <w:marBottom w:val="0"/>
      <w:divBdr>
        <w:top w:val="none" w:sz="0" w:space="0" w:color="auto"/>
        <w:left w:val="none" w:sz="0" w:space="0" w:color="auto"/>
        <w:bottom w:val="none" w:sz="0" w:space="0" w:color="auto"/>
        <w:right w:val="none" w:sz="0" w:space="0" w:color="auto"/>
      </w:divBdr>
    </w:div>
    <w:div w:id="168911478">
      <w:bodyDiv w:val="1"/>
      <w:marLeft w:val="0"/>
      <w:marRight w:val="0"/>
      <w:marTop w:val="0"/>
      <w:marBottom w:val="0"/>
      <w:divBdr>
        <w:top w:val="none" w:sz="0" w:space="0" w:color="auto"/>
        <w:left w:val="none" w:sz="0" w:space="0" w:color="auto"/>
        <w:bottom w:val="none" w:sz="0" w:space="0" w:color="auto"/>
        <w:right w:val="none" w:sz="0" w:space="0" w:color="auto"/>
      </w:divBdr>
    </w:div>
    <w:div w:id="171919092">
      <w:bodyDiv w:val="1"/>
      <w:marLeft w:val="0"/>
      <w:marRight w:val="0"/>
      <w:marTop w:val="0"/>
      <w:marBottom w:val="0"/>
      <w:divBdr>
        <w:top w:val="none" w:sz="0" w:space="0" w:color="auto"/>
        <w:left w:val="none" w:sz="0" w:space="0" w:color="auto"/>
        <w:bottom w:val="none" w:sz="0" w:space="0" w:color="auto"/>
        <w:right w:val="none" w:sz="0" w:space="0" w:color="auto"/>
      </w:divBdr>
    </w:div>
    <w:div w:id="179047509">
      <w:bodyDiv w:val="1"/>
      <w:marLeft w:val="0"/>
      <w:marRight w:val="0"/>
      <w:marTop w:val="0"/>
      <w:marBottom w:val="0"/>
      <w:divBdr>
        <w:top w:val="none" w:sz="0" w:space="0" w:color="auto"/>
        <w:left w:val="none" w:sz="0" w:space="0" w:color="auto"/>
        <w:bottom w:val="none" w:sz="0" w:space="0" w:color="auto"/>
        <w:right w:val="none" w:sz="0" w:space="0" w:color="auto"/>
      </w:divBdr>
    </w:div>
    <w:div w:id="326130114">
      <w:bodyDiv w:val="1"/>
      <w:marLeft w:val="0"/>
      <w:marRight w:val="0"/>
      <w:marTop w:val="0"/>
      <w:marBottom w:val="0"/>
      <w:divBdr>
        <w:top w:val="none" w:sz="0" w:space="0" w:color="auto"/>
        <w:left w:val="none" w:sz="0" w:space="0" w:color="auto"/>
        <w:bottom w:val="none" w:sz="0" w:space="0" w:color="auto"/>
        <w:right w:val="none" w:sz="0" w:space="0" w:color="auto"/>
      </w:divBdr>
    </w:div>
    <w:div w:id="551620787">
      <w:bodyDiv w:val="1"/>
      <w:marLeft w:val="0"/>
      <w:marRight w:val="0"/>
      <w:marTop w:val="0"/>
      <w:marBottom w:val="0"/>
      <w:divBdr>
        <w:top w:val="none" w:sz="0" w:space="0" w:color="auto"/>
        <w:left w:val="none" w:sz="0" w:space="0" w:color="auto"/>
        <w:bottom w:val="none" w:sz="0" w:space="0" w:color="auto"/>
        <w:right w:val="none" w:sz="0" w:space="0" w:color="auto"/>
      </w:divBdr>
      <w:divsChild>
        <w:div w:id="512258711">
          <w:marLeft w:val="547"/>
          <w:marRight w:val="0"/>
          <w:marTop w:val="0"/>
          <w:marBottom w:val="0"/>
          <w:divBdr>
            <w:top w:val="none" w:sz="0" w:space="0" w:color="auto"/>
            <w:left w:val="none" w:sz="0" w:space="0" w:color="auto"/>
            <w:bottom w:val="none" w:sz="0" w:space="0" w:color="auto"/>
            <w:right w:val="none" w:sz="0" w:space="0" w:color="auto"/>
          </w:divBdr>
        </w:div>
        <w:div w:id="773283641">
          <w:marLeft w:val="547"/>
          <w:marRight w:val="0"/>
          <w:marTop w:val="0"/>
          <w:marBottom w:val="0"/>
          <w:divBdr>
            <w:top w:val="none" w:sz="0" w:space="0" w:color="auto"/>
            <w:left w:val="none" w:sz="0" w:space="0" w:color="auto"/>
            <w:bottom w:val="none" w:sz="0" w:space="0" w:color="auto"/>
            <w:right w:val="none" w:sz="0" w:space="0" w:color="auto"/>
          </w:divBdr>
        </w:div>
      </w:divsChild>
    </w:div>
    <w:div w:id="556866705">
      <w:bodyDiv w:val="1"/>
      <w:marLeft w:val="0"/>
      <w:marRight w:val="0"/>
      <w:marTop w:val="0"/>
      <w:marBottom w:val="0"/>
      <w:divBdr>
        <w:top w:val="none" w:sz="0" w:space="0" w:color="auto"/>
        <w:left w:val="none" w:sz="0" w:space="0" w:color="auto"/>
        <w:bottom w:val="none" w:sz="0" w:space="0" w:color="auto"/>
        <w:right w:val="none" w:sz="0" w:space="0" w:color="auto"/>
      </w:divBdr>
    </w:div>
    <w:div w:id="983774880">
      <w:bodyDiv w:val="1"/>
      <w:marLeft w:val="0"/>
      <w:marRight w:val="0"/>
      <w:marTop w:val="0"/>
      <w:marBottom w:val="0"/>
      <w:divBdr>
        <w:top w:val="none" w:sz="0" w:space="0" w:color="auto"/>
        <w:left w:val="none" w:sz="0" w:space="0" w:color="auto"/>
        <w:bottom w:val="none" w:sz="0" w:space="0" w:color="auto"/>
        <w:right w:val="none" w:sz="0" w:space="0" w:color="auto"/>
      </w:divBdr>
    </w:div>
    <w:div w:id="1175345086">
      <w:bodyDiv w:val="1"/>
      <w:marLeft w:val="0"/>
      <w:marRight w:val="0"/>
      <w:marTop w:val="0"/>
      <w:marBottom w:val="0"/>
      <w:divBdr>
        <w:top w:val="none" w:sz="0" w:space="0" w:color="auto"/>
        <w:left w:val="none" w:sz="0" w:space="0" w:color="auto"/>
        <w:bottom w:val="none" w:sz="0" w:space="0" w:color="auto"/>
        <w:right w:val="none" w:sz="0" w:space="0" w:color="auto"/>
      </w:divBdr>
    </w:div>
    <w:div w:id="1206025641">
      <w:bodyDiv w:val="1"/>
      <w:marLeft w:val="0"/>
      <w:marRight w:val="0"/>
      <w:marTop w:val="0"/>
      <w:marBottom w:val="0"/>
      <w:divBdr>
        <w:top w:val="none" w:sz="0" w:space="0" w:color="auto"/>
        <w:left w:val="none" w:sz="0" w:space="0" w:color="auto"/>
        <w:bottom w:val="none" w:sz="0" w:space="0" w:color="auto"/>
        <w:right w:val="none" w:sz="0" w:space="0" w:color="auto"/>
      </w:divBdr>
    </w:div>
    <w:div w:id="1247153691">
      <w:bodyDiv w:val="1"/>
      <w:marLeft w:val="0"/>
      <w:marRight w:val="0"/>
      <w:marTop w:val="0"/>
      <w:marBottom w:val="0"/>
      <w:divBdr>
        <w:top w:val="none" w:sz="0" w:space="0" w:color="auto"/>
        <w:left w:val="none" w:sz="0" w:space="0" w:color="auto"/>
        <w:bottom w:val="none" w:sz="0" w:space="0" w:color="auto"/>
        <w:right w:val="none" w:sz="0" w:space="0" w:color="auto"/>
      </w:divBdr>
    </w:div>
    <w:div w:id="1252155611">
      <w:bodyDiv w:val="1"/>
      <w:marLeft w:val="0"/>
      <w:marRight w:val="0"/>
      <w:marTop w:val="0"/>
      <w:marBottom w:val="0"/>
      <w:divBdr>
        <w:top w:val="none" w:sz="0" w:space="0" w:color="auto"/>
        <w:left w:val="none" w:sz="0" w:space="0" w:color="auto"/>
        <w:bottom w:val="none" w:sz="0" w:space="0" w:color="auto"/>
        <w:right w:val="none" w:sz="0" w:space="0" w:color="auto"/>
      </w:divBdr>
    </w:div>
    <w:div w:id="1276716742">
      <w:bodyDiv w:val="1"/>
      <w:marLeft w:val="0"/>
      <w:marRight w:val="0"/>
      <w:marTop w:val="0"/>
      <w:marBottom w:val="0"/>
      <w:divBdr>
        <w:top w:val="none" w:sz="0" w:space="0" w:color="auto"/>
        <w:left w:val="none" w:sz="0" w:space="0" w:color="auto"/>
        <w:bottom w:val="none" w:sz="0" w:space="0" w:color="auto"/>
        <w:right w:val="none" w:sz="0" w:space="0" w:color="auto"/>
      </w:divBdr>
    </w:div>
    <w:div w:id="1443378240">
      <w:bodyDiv w:val="1"/>
      <w:marLeft w:val="0"/>
      <w:marRight w:val="0"/>
      <w:marTop w:val="0"/>
      <w:marBottom w:val="0"/>
      <w:divBdr>
        <w:top w:val="none" w:sz="0" w:space="0" w:color="auto"/>
        <w:left w:val="none" w:sz="0" w:space="0" w:color="auto"/>
        <w:bottom w:val="none" w:sz="0" w:space="0" w:color="auto"/>
        <w:right w:val="none" w:sz="0" w:space="0" w:color="auto"/>
      </w:divBdr>
    </w:div>
    <w:div w:id="1463881344">
      <w:bodyDiv w:val="1"/>
      <w:marLeft w:val="0"/>
      <w:marRight w:val="0"/>
      <w:marTop w:val="0"/>
      <w:marBottom w:val="0"/>
      <w:divBdr>
        <w:top w:val="none" w:sz="0" w:space="0" w:color="auto"/>
        <w:left w:val="none" w:sz="0" w:space="0" w:color="auto"/>
        <w:bottom w:val="none" w:sz="0" w:space="0" w:color="auto"/>
        <w:right w:val="none" w:sz="0" w:space="0" w:color="auto"/>
      </w:divBdr>
    </w:div>
    <w:div w:id="1616524047">
      <w:bodyDiv w:val="1"/>
      <w:marLeft w:val="0"/>
      <w:marRight w:val="0"/>
      <w:marTop w:val="0"/>
      <w:marBottom w:val="0"/>
      <w:divBdr>
        <w:top w:val="none" w:sz="0" w:space="0" w:color="auto"/>
        <w:left w:val="none" w:sz="0" w:space="0" w:color="auto"/>
        <w:bottom w:val="none" w:sz="0" w:space="0" w:color="auto"/>
        <w:right w:val="none" w:sz="0" w:space="0" w:color="auto"/>
      </w:divBdr>
    </w:div>
    <w:div w:id="1740595981">
      <w:bodyDiv w:val="1"/>
      <w:marLeft w:val="0"/>
      <w:marRight w:val="0"/>
      <w:marTop w:val="0"/>
      <w:marBottom w:val="0"/>
      <w:divBdr>
        <w:top w:val="none" w:sz="0" w:space="0" w:color="auto"/>
        <w:left w:val="none" w:sz="0" w:space="0" w:color="auto"/>
        <w:bottom w:val="none" w:sz="0" w:space="0" w:color="auto"/>
        <w:right w:val="none" w:sz="0" w:space="0" w:color="auto"/>
      </w:divBdr>
    </w:div>
    <w:div w:id="1842551204">
      <w:bodyDiv w:val="1"/>
      <w:marLeft w:val="0"/>
      <w:marRight w:val="0"/>
      <w:marTop w:val="0"/>
      <w:marBottom w:val="0"/>
      <w:divBdr>
        <w:top w:val="none" w:sz="0" w:space="0" w:color="auto"/>
        <w:left w:val="none" w:sz="0" w:space="0" w:color="auto"/>
        <w:bottom w:val="none" w:sz="0" w:space="0" w:color="auto"/>
        <w:right w:val="none" w:sz="0" w:space="0" w:color="auto"/>
      </w:divBdr>
    </w:div>
    <w:div w:id="1870028168">
      <w:bodyDiv w:val="1"/>
      <w:marLeft w:val="0"/>
      <w:marRight w:val="0"/>
      <w:marTop w:val="0"/>
      <w:marBottom w:val="0"/>
      <w:divBdr>
        <w:top w:val="none" w:sz="0" w:space="0" w:color="auto"/>
        <w:left w:val="none" w:sz="0" w:space="0" w:color="auto"/>
        <w:bottom w:val="none" w:sz="0" w:space="0" w:color="auto"/>
        <w:right w:val="none" w:sz="0" w:space="0" w:color="auto"/>
      </w:divBdr>
    </w:div>
    <w:div w:id="1999456460">
      <w:bodyDiv w:val="1"/>
      <w:marLeft w:val="0"/>
      <w:marRight w:val="0"/>
      <w:marTop w:val="0"/>
      <w:marBottom w:val="0"/>
      <w:divBdr>
        <w:top w:val="none" w:sz="0" w:space="0" w:color="auto"/>
        <w:left w:val="none" w:sz="0" w:space="0" w:color="auto"/>
        <w:bottom w:val="none" w:sz="0" w:space="0" w:color="auto"/>
        <w:right w:val="none" w:sz="0" w:space="0" w:color="auto"/>
      </w:divBdr>
    </w:div>
    <w:div w:id="21310452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1521</Words>
  <Characters>8673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2023-07-31T23:46:00Z</dcterms:created>
  <dcterms:modified xsi:type="dcterms:W3CDTF">2023-08-23T16:34:00Z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BD98FB7C33CE4E3AB1A2F93D20CE3B5C</vt:lpwstr>
  </property>
</Properties>
</file>