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5F6AC2" w14:paraId="05585FF9" w14:textId="77777777" w:rsidTr="00A2570B">
        <w:tc>
          <w:tcPr>
            <w:tcW w:w="5228" w:type="dxa"/>
          </w:tcPr>
          <w:bookmarkStart w:id="0" w:name="_Hlk90559970"/>
          <w:p w14:paraId="081C7D23" w14:textId="76584B1C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65B891" wp14:editId="7F141924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252730</wp:posOffset>
                      </wp:positionV>
                      <wp:extent cx="361950" cy="2000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F3B45" id="Rectangle 20" o:spid="_x0000_s1026" style="position:absolute;margin-left:86.65pt;margin-top:19.9pt;width:2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" fillcolor="window" strokecolor="windowText" strokeweight="1.25pt"/>
                  </w:pict>
                </mc:Fallback>
              </mc:AlternateContent>
            </w:r>
            <w:r w:rsidR="005F6AC2" w:rsidRPr="00E570C1">
              <w:rPr>
                <w:b/>
                <w:sz w:val="26"/>
                <w:szCs w:val="26"/>
              </w:rPr>
              <w:t>TRƯỜNG THPT VÕ VĂN TẦN</w:t>
            </w:r>
          </w:p>
          <w:p w14:paraId="427D0BDF" w14:textId="1A7921DA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CD1C4" wp14:editId="431A6113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225425</wp:posOffset>
                      </wp:positionV>
                      <wp:extent cx="1095375" cy="228600"/>
                      <wp:effectExtent l="0" t="0" r="28575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90F04" id="Rectangle 19" o:spid="_x0000_s1026" style="position:absolute;margin-left:87.1pt;margin-top:17.75pt;width:86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" fillcolor="window" strokecolor="windowText" strokeweight="1.25pt"/>
                  </w:pict>
                </mc:Fallback>
              </mc:AlternateContent>
            </w:r>
            <w:r w:rsidR="005F6AC2">
              <w:rPr>
                <w:b/>
                <w:sz w:val="26"/>
                <w:szCs w:val="26"/>
              </w:rPr>
              <w:t>PHÒNG THI :</w:t>
            </w:r>
          </w:p>
          <w:p w14:paraId="1716244B" w14:textId="5828F991" w:rsidR="005F6AC2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7ABFD7" wp14:editId="5D5701F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214630</wp:posOffset>
                      </wp:positionV>
                      <wp:extent cx="676275" cy="294640"/>
                      <wp:effectExtent l="0" t="0" r="28575" b="101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275" cy="2946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1A4B8B" w14:textId="77777777" w:rsidR="0092327C" w:rsidRPr="000A15F3" w:rsidRDefault="0092327C" w:rsidP="0092327C">
                                  <w:pPr>
                                    <w:jc w:val="center"/>
                                    <w:rPr>
                                      <w:rFonts w:ascii="Cambria" w:hAnsi="Cambr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bCs/>
                                    </w:rPr>
                                    <w:t>101TL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ABFD7" id="Rectangle 11" o:spid="_x0000_s1026" style="position:absolute;margin-left:52.85pt;margin-top:16.9pt;width:53.2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" fillcolor="window" strokecolor="windowText" strokeweight="1.25pt">
                      <v:textbox>
                        <w:txbxContent>
                          <w:p w14:paraId="731A4B8B" w14:textId="77777777" w:rsidR="0092327C" w:rsidRPr="000A15F3" w:rsidRDefault="0092327C" w:rsidP="0092327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101TL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AC2" w:rsidRPr="00E570C1">
              <w:rPr>
                <w:b/>
                <w:sz w:val="26"/>
                <w:szCs w:val="26"/>
              </w:rPr>
              <w:t>MÃ SỐ / SBD :</w:t>
            </w:r>
          </w:p>
          <w:p w14:paraId="7CF63964" w14:textId="5CE8559B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 xml:space="preserve">MÃ ĐỀ </w:t>
            </w:r>
            <w:r>
              <w:rPr>
                <w:b/>
                <w:sz w:val="26"/>
                <w:szCs w:val="26"/>
              </w:rPr>
              <w:t>:</w:t>
            </w:r>
          </w:p>
        </w:tc>
        <w:tc>
          <w:tcPr>
            <w:tcW w:w="5229" w:type="dxa"/>
          </w:tcPr>
          <w:p w14:paraId="5D10D6DD" w14:textId="2B598532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BÀI</w:t>
            </w:r>
            <w:r w:rsidRPr="00E570C1"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KIỂM TRA </w:t>
            </w:r>
            <w:r w:rsidR="00BE7CD5">
              <w:rPr>
                <w:b/>
                <w:sz w:val="26"/>
                <w:szCs w:val="26"/>
              </w:rPr>
              <w:t xml:space="preserve">GIỮA HỌC KỲ </w:t>
            </w:r>
            <w:r w:rsidRPr="00E570C1">
              <w:rPr>
                <w:b/>
                <w:sz w:val="26"/>
                <w:szCs w:val="26"/>
              </w:rPr>
              <w:t>I</w:t>
            </w:r>
          </w:p>
          <w:p w14:paraId="7A0C814D" w14:textId="346A3EBD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HKI</w:t>
            </w:r>
            <w:r>
              <w:rPr>
                <w:b/>
                <w:sz w:val="26"/>
                <w:szCs w:val="26"/>
              </w:rPr>
              <w:t>I</w:t>
            </w:r>
            <w:r w:rsidR="00BE7CD5">
              <w:rPr>
                <w:b/>
                <w:sz w:val="26"/>
                <w:szCs w:val="26"/>
              </w:rPr>
              <w:t xml:space="preserve"> – NĂM HỌC : 2022 – 2023</w:t>
            </w:r>
          </w:p>
          <w:p w14:paraId="17D61052" w14:textId="7009DBF2" w:rsidR="005F6AC2" w:rsidRDefault="005F6AC2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MÔN: VẬT LÍ 10</w:t>
            </w:r>
            <w:r w:rsidR="00BE7CD5">
              <w:rPr>
                <w:b/>
                <w:sz w:val="26"/>
                <w:szCs w:val="26"/>
              </w:rPr>
              <w:t xml:space="preserve"> (3</w:t>
            </w:r>
            <w:r w:rsidRPr="00E570C1">
              <w:rPr>
                <w:b/>
                <w:sz w:val="26"/>
                <w:szCs w:val="26"/>
              </w:rPr>
              <w:t xml:space="preserve"> câu TL) – BAN KHTN</w:t>
            </w:r>
          </w:p>
          <w:p w14:paraId="0D049F1A" w14:textId="1758C4AA" w:rsidR="00A2570B" w:rsidRDefault="00A2570B" w:rsidP="00A2570B">
            <w:pPr>
              <w:tabs>
                <w:tab w:val="left" w:pos="4536"/>
                <w:tab w:val="center" w:pos="7655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570C1">
              <w:rPr>
                <w:b/>
                <w:sz w:val="26"/>
                <w:szCs w:val="26"/>
              </w:rPr>
              <w:t>Thời gian làm bài : 15 phút</w:t>
            </w:r>
          </w:p>
        </w:tc>
      </w:tr>
    </w:tbl>
    <w:p w14:paraId="5728F160" w14:textId="2F950A0A" w:rsidR="0092327C" w:rsidRPr="00A2570B" w:rsidRDefault="0092327C" w:rsidP="00A2570B">
      <w:pPr>
        <w:tabs>
          <w:tab w:val="left" w:pos="4536"/>
          <w:tab w:val="center" w:pos="7655"/>
        </w:tabs>
        <w:spacing w:line="360" w:lineRule="auto"/>
        <w:rPr>
          <w:b/>
          <w:sz w:val="26"/>
          <w:szCs w:val="26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1"/>
        <w:gridCol w:w="4110"/>
        <w:gridCol w:w="3119"/>
      </w:tblGrid>
      <w:tr w:rsidR="0092327C" w:rsidRPr="00C564A7" w14:paraId="38042E31" w14:textId="77777777" w:rsidTr="009559E1">
        <w:trPr>
          <w:trHeight w:val="1296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0E630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Điểm</w:t>
            </w: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</w:rPr>
              <w:t xml:space="preserve"> TL</w:t>
            </w:r>
          </w:p>
          <w:p w14:paraId="7B4B9201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</w:pP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2D3703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color w:val="000000"/>
                <w:lang w:val="vi-VN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Điểm trừ</w:t>
            </w:r>
            <w:r w:rsidRPr="00C564A7">
              <w:rPr>
                <w:rFonts w:eastAsia="Arial"/>
                <w:color w:val="000000"/>
                <w:lang w:val="vi-VN"/>
              </w:rPr>
              <w:t xml:space="preserve"> (Giám thị ghi rõ lỗi vi phạm)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AA4314C" w14:textId="77777777" w:rsidR="0092327C" w:rsidRPr="00C564A7" w:rsidRDefault="0092327C" w:rsidP="009559E1">
            <w:pPr>
              <w:spacing w:after="240"/>
              <w:jc w:val="center"/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</w:pPr>
            <w:r w:rsidRPr="00C564A7">
              <w:rPr>
                <w:rFonts w:eastAsia="Arial"/>
                <w:b/>
                <w:color w:val="000000"/>
                <w:sz w:val="26"/>
                <w:szCs w:val="26"/>
                <w:u w:val="single"/>
                <w:lang w:val="vi-VN"/>
              </w:rPr>
              <w:t>Chữ ký giám thị</w:t>
            </w:r>
          </w:p>
        </w:tc>
      </w:tr>
    </w:tbl>
    <w:p w14:paraId="48F08DE5" w14:textId="3D07E649" w:rsidR="00310C92" w:rsidRDefault="00310C92" w:rsidP="00AC3398">
      <w:pPr>
        <w:tabs>
          <w:tab w:val="right" w:leader="dot" w:pos="10490"/>
        </w:tabs>
        <w:jc w:val="both"/>
        <w:rPr>
          <w:bCs/>
          <w:i/>
          <w:iCs/>
          <w:sz w:val="26"/>
          <w:szCs w:val="26"/>
        </w:rPr>
      </w:pPr>
    </w:p>
    <w:p w14:paraId="021C260F" w14:textId="566ED5DD" w:rsidR="00AC3398" w:rsidRPr="0092327C" w:rsidRDefault="00924266" w:rsidP="00AC3398">
      <w:pPr>
        <w:tabs>
          <w:tab w:val="right" w:leader="dot" w:pos="10490"/>
        </w:tabs>
        <w:jc w:val="both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PHẦN B – TỰ LUẬN</w:t>
      </w:r>
    </w:p>
    <w:p w14:paraId="76792E89" w14:textId="77777777" w:rsidR="00BE7CD5" w:rsidRPr="001347DC" w:rsidRDefault="00BE7CD5" w:rsidP="00220BCF">
      <w:pPr>
        <w:spacing w:line="276" w:lineRule="auto"/>
        <w:jc w:val="both"/>
        <w:rPr>
          <w:color w:val="000000" w:themeColor="text1"/>
        </w:rPr>
      </w:pPr>
      <w:bookmarkStart w:id="1" w:name="_GoBack"/>
      <w:r w:rsidRPr="001347DC">
        <w:rPr>
          <w:b/>
          <w:color w:val="000000" w:themeColor="text1"/>
        </w:rPr>
        <w:t>Câu 1 (1 điểm):</w:t>
      </w:r>
      <w:r w:rsidRPr="001347DC">
        <w:rPr>
          <w:color w:val="000000" w:themeColor="text1"/>
        </w:rPr>
        <w:t xml:space="preserve"> </w:t>
      </w:r>
      <w:r w:rsidRPr="001347DC">
        <w:rPr>
          <w:rFonts w:eastAsia="Cambria Math"/>
          <w:color w:val="000000" w:themeColor="text1"/>
        </w:rPr>
        <w:t>Viết các phương trình của chuyển động thẳng biến đổi đều: phương trình vận tốc, phương trình độ dịch chuyển, phương trình chuyển động và phương trình liên hệ giữa gia tốc, vận tốc và độ dịch chuyển.</w:t>
      </w:r>
    </w:p>
    <w:p w14:paraId="21FB2C11" w14:textId="77777777" w:rsidR="00BE7CD5" w:rsidRPr="001347DC" w:rsidRDefault="00BE7CD5" w:rsidP="00220BCF">
      <w:pPr>
        <w:spacing w:line="276" w:lineRule="auto"/>
        <w:jc w:val="both"/>
        <w:rPr>
          <w:snapToGrid w:val="0"/>
          <w:color w:val="000000" w:themeColor="text1"/>
        </w:rPr>
      </w:pPr>
      <w:r w:rsidRPr="001347DC">
        <w:rPr>
          <w:b/>
          <w:iCs/>
          <w:color w:val="000000" w:themeColor="text1"/>
        </w:rPr>
        <w:t xml:space="preserve">Câu 2 </w:t>
      </w:r>
      <w:r w:rsidRPr="001347DC">
        <w:rPr>
          <w:b/>
          <w:color w:val="000000" w:themeColor="text1"/>
        </w:rPr>
        <w:t>(1 điểm)</w:t>
      </w:r>
      <w:r w:rsidRPr="001347DC">
        <w:rPr>
          <w:b/>
          <w:iCs/>
          <w:color w:val="000000" w:themeColor="text1"/>
        </w:rPr>
        <w:t>:</w:t>
      </w:r>
      <w:r w:rsidRPr="001347DC">
        <w:rPr>
          <w:iCs/>
          <w:color w:val="000000" w:themeColor="text1"/>
        </w:rPr>
        <w:t xml:space="preserve"> </w:t>
      </w:r>
      <w:r w:rsidRPr="001347DC">
        <w:rPr>
          <w:snapToGrid w:val="0"/>
          <w:color w:val="000000" w:themeColor="text1"/>
        </w:rPr>
        <w:t>Một đoàn tàu rời ga chuyển động thẳng nhanh dần đều. Sau 0,5 phút tàu đạt vận tốc 54 km/h.</w:t>
      </w:r>
    </w:p>
    <w:p w14:paraId="3BD64A0A" w14:textId="77777777" w:rsidR="00BE7CD5" w:rsidRPr="001347DC" w:rsidRDefault="00BE7CD5" w:rsidP="00220BCF">
      <w:pPr>
        <w:spacing w:line="276" w:lineRule="auto"/>
        <w:ind w:firstLine="720"/>
        <w:jc w:val="both"/>
        <w:rPr>
          <w:snapToGrid w:val="0"/>
          <w:color w:val="000000" w:themeColor="text1"/>
        </w:rPr>
      </w:pPr>
      <w:r w:rsidRPr="001347DC">
        <w:rPr>
          <w:snapToGrid w:val="0"/>
          <w:color w:val="000000" w:themeColor="text1"/>
        </w:rPr>
        <w:t>a. Tính gia tốc của đoàn tàu.</w:t>
      </w:r>
    </w:p>
    <w:p w14:paraId="26E32E83" w14:textId="77777777" w:rsidR="00BE7CD5" w:rsidRPr="001347DC" w:rsidRDefault="00BE7CD5" w:rsidP="00220BCF">
      <w:pPr>
        <w:spacing w:line="276" w:lineRule="auto"/>
        <w:ind w:firstLine="720"/>
        <w:jc w:val="both"/>
        <w:rPr>
          <w:iCs/>
          <w:color w:val="000000" w:themeColor="text1"/>
        </w:rPr>
      </w:pPr>
      <w:r w:rsidRPr="001347DC">
        <w:rPr>
          <w:snapToGrid w:val="0"/>
          <w:color w:val="000000" w:themeColor="text1"/>
        </w:rPr>
        <w:t xml:space="preserve">b. </w:t>
      </w:r>
      <w:r w:rsidRPr="001347DC">
        <w:rPr>
          <w:snapToGrid w:val="0"/>
          <w:color w:val="000000" w:themeColor="text1"/>
          <w:lang w:val="vi-VN"/>
        </w:rPr>
        <w:t>Tính quãng đường mà tàu đi được trong 0,5 phút</w:t>
      </w:r>
      <w:r w:rsidRPr="001347DC">
        <w:rPr>
          <w:snapToGrid w:val="0"/>
          <w:color w:val="000000" w:themeColor="text1"/>
        </w:rPr>
        <w:t xml:space="preserve"> đó</w:t>
      </w:r>
      <w:r w:rsidRPr="001347DC">
        <w:rPr>
          <w:snapToGrid w:val="0"/>
          <w:color w:val="000000" w:themeColor="text1"/>
          <w:lang w:val="vi-VN"/>
        </w:rPr>
        <w:t>.</w:t>
      </w:r>
    </w:p>
    <w:p w14:paraId="747C1900" w14:textId="77777777" w:rsidR="00BE7CD5" w:rsidRPr="001347DC" w:rsidRDefault="00BE7CD5" w:rsidP="00220BCF">
      <w:pPr>
        <w:widowControl w:val="0"/>
        <w:spacing w:line="276" w:lineRule="auto"/>
        <w:jc w:val="both"/>
        <w:rPr>
          <w:b/>
          <w:color w:val="000000" w:themeColor="text1"/>
        </w:rPr>
      </w:pPr>
      <w:r w:rsidRPr="001347DC">
        <w:rPr>
          <w:b/>
          <w:iCs/>
          <w:color w:val="000000" w:themeColor="text1"/>
        </w:rPr>
        <w:t xml:space="preserve">Câu 3 </w:t>
      </w:r>
      <w:r w:rsidRPr="001347DC">
        <w:rPr>
          <w:b/>
          <w:color w:val="000000" w:themeColor="text1"/>
        </w:rPr>
        <w:t>(1 điểm)</w:t>
      </w:r>
      <w:r w:rsidRPr="001347DC">
        <w:rPr>
          <w:b/>
          <w:iCs/>
          <w:color w:val="000000" w:themeColor="text1"/>
        </w:rPr>
        <w:t>:</w:t>
      </w:r>
      <w:r w:rsidRPr="001347DC">
        <w:rPr>
          <w:iCs/>
          <w:color w:val="000000" w:themeColor="text1"/>
        </w:rPr>
        <w:t xml:space="preserve"> </w:t>
      </w:r>
      <w:r w:rsidRPr="001347DC">
        <w:rPr>
          <w:color w:val="000000" w:themeColor="text1"/>
        </w:rPr>
        <w:t>Dùng một cân đồng hồ có sai số dụng cụ 0,05 kg để đo khối lượng của một vật. Kết quả đo cho trong bảng sau: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2409"/>
      </w:tblGrid>
      <w:tr w:rsidR="00BE7CD5" w:rsidRPr="001347DC" w14:paraId="7589A935" w14:textId="77777777" w:rsidTr="00A051A3">
        <w:trPr>
          <w:trHeight w:val="454"/>
          <w:jc w:val="center"/>
        </w:trPr>
        <w:tc>
          <w:tcPr>
            <w:tcW w:w="2122" w:type="dxa"/>
            <w:shd w:val="clear" w:color="auto" w:fill="C6D9F1" w:themeFill="text2" w:themeFillTint="33"/>
            <w:vAlign w:val="center"/>
          </w:tcPr>
          <w:p w14:paraId="57D804CB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Lần đo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53CB9E3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m (kg)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55B400A5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∆m</m:t>
              </m:r>
            </m:oMath>
            <w:r w:rsidRPr="001347DC">
              <w:rPr>
                <w:rFonts w:eastAsiaTheme="minorEastAsia"/>
                <w:b/>
                <w:color w:val="000000" w:themeColor="text1"/>
              </w:rPr>
              <w:t xml:space="preserve"> (kg)</w:t>
            </w:r>
          </w:p>
        </w:tc>
      </w:tr>
      <w:tr w:rsidR="00BE7CD5" w:rsidRPr="001347DC" w14:paraId="74CC0882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3D2D4C57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1</w:t>
            </w:r>
          </w:p>
        </w:tc>
        <w:tc>
          <w:tcPr>
            <w:tcW w:w="2268" w:type="dxa"/>
            <w:vAlign w:val="center"/>
          </w:tcPr>
          <w:p w14:paraId="0DD689A3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5,5</w:t>
            </w:r>
          </w:p>
        </w:tc>
        <w:tc>
          <w:tcPr>
            <w:tcW w:w="2409" w:type="dxa"/>
            <w:vAlign w:val="center"/>
          </w:tcPr>
          <w:p w14:paraId="7A6AF87F" w14:textId="4B8F400B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BE7CD5" w:rsidRPr="001347DC" w14:paraId="3024E97B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526F647A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2</w:t>
            </w:r>
          </w:p>
        </w:tc>
        <w:tc>
          <w:tcPr>
            <w:tcW w:w="2268" w:type="dxa"/>
            <w:vAlign w:val="center"/>
          </w:tcPr>
          <w:p w14:paraId="166E82E6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5,6</w:t>
            </w:r>
          </w:p>
        </w:tc>
        <w:tc>
          <w:tcPr>
            <w:tcW w:w="2409" w:type="dxa"/>
            <w:vAlign w:val="center"/>
          </w:tcPr>
          <w:p w14:paraId="28A07E95" w14:textId="0F730B90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BE7CD5" w:rsidRPr="001347DC" w14:paraId="67B27C81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131DD4E0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3</w:t>
            </w:r>
          </w:p>
        </w:tc>
        <w:tc>
          <w:tcPr>
            <w:tcW w:w="2268" w:type="dxa"/>
            <w:vAlign w:val="center"/>
          </w:tcPr>
          <w:p w14:paraId="7A7C49E6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5,4</w:t>
            </w:r>
          </w:p>
        </w:tc>
        <w:tc>
          <w:tcPr>
            <w:tcW w:w="2409" w:type="dxa"/>
            <w:vAlign w:val="center"/>
          </w:tcPr>
          <w:p w14:paraId="0D2BE30F" w14:textId="72645DE5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BE7CD5" w:rsidRPr="001347DC" w14:paraId="698BC7B2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455F5AB2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4</w:t>
            </w:r>
          </w:p>
        </w:tc>
        <w:tc>
          <w:tcPr>
            <w:tcW w:w="2268" w:type="dxa"/>
            <w:vAlign w:val="center"/>
          </w:tcPr>
          <w:p w14:paraId="762745D6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5,4</w:t>
            </w:r>
          </w:p>
        </w:tc>
        <w:tc>
          <w:tcPr>
            <w:tcW w:w="2409" w:type="dxa"/>
            <w:vAlign w:val="center"/>
          </w:tcPr>
          <w:p w14:paraId="5BAF2784" w14:textId="585C9246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BE7CD5" w:rsidRPr="001347DC" w14:paraId="4F02F856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3278E237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</w:t>
            </w:r>
          </w:p>
        </w:tc>
        <w:tc>
          <w:tcPr>
            <w:tcW w:w="2268" w:type="dxa"/>
            <w:vAlign w:val="center"/>
          </w:tcPr>
          <w:p w14:paraId="628B16B2" w14:textId="77777777" w:rsidR="00BE7CD5" w:rsidRPr="00A051A3" w:rsidRDefault="00BE7CD5" w:rsidP="00B736DB">
            <w:pPr>
              <w:widowControl w:val="0"/>
              <w:spacing w:line="276" w:lineRule="auto"/>
              <w:jc w:val="center"/>
              <w:rPr>
                <w:color w:val="000000" w:themeColor="text1"/>
              </w:rPr>
            </w:pPr>
            <w:r w:rsidRPr="00A051A3">
              <w:rPr>
                <w:color w:val="000000" w:themeColor="text1"/>
              </w:rPr>
              <w:t>5,6</w:t>
            </w:r>
          </w:p>
        </w:tc>
        <w:tc>
          <w:tcPr>
            <w:tcW w:w="2409" w:type="dxa"/>
            <w:vAlign w:val="center"/>
          </w:tcPr>
          <w:p w14:paraId="0CF285C8" w14:textId="608E90F9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rFonts w:eastAsia="Calibri"/>
                <w:b/>
                <w:color w:val="000000" w:themeColor="text1"/>
              </w:rPr>
            </w:pPr>
          </w:p>
        </w:tc>
      </w:tr>
      <w:tr w:rsidR="00BE7CD5" w:rsidRPr="001347DC" w14:paraId="12A7CDD8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3FFDDB4D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Trung bình</w:t>
            </w:r>
          </w:p>
        </w:tc>
        <w:tc>
          <w:tcPr>
            <w:tcW w:w="2268" w:type="dxa"/>
            <w:vAlign w:val="center"/>
          </w:tcPr>
          <w:p w14:paraId="08D2ED92" w14:textId="77777777" w:rsidR="00BE7CD5" w:rsidRPr="001347DC" w:rsidRDefault="00220BCF" w:rsidP="00A051A3">
            <w:pPr>
              <w:widowControl w:val="0"/>
              <w:spacing w:line="276" w:lineRule="auto"/>
              <w:rPr>
                <w:b/>
                <w:color w:val="000000" w:themeColor="text1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color w:val="000000" w:themeColor="text1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</w:rPr>
                <m:t>=</m:t>
              </m:r>
            </m:oMath>
            <w:r w:rsidR="00BE7CD5" w:rsidRPr="001347DC">
              <w:rPr>
                <w:rFonts w:eastAsiaTheme="minorEastAsia"/>
                <w:b/>
                <w:color w:val="000000" w:themeColor="text1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EF0B04A" w14:textId="77777777" w:rsidR="00BE7CD5" w:rsidRPr="001347DC" w:rsidRDefault="00220BCF" w:rsidP="00A051A3">
            <w:pPr>
              <w:widowControl w:val="0"/>
              <w:spacing w:line="276" w:lineRule="auto"/>
              <w:rPr>
                <w:rFonts w:eastAsia="Calibri"/>
                <w:b/>
                <w:color w:val="000000" w:themeColor="text1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∆m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</w:rPr>
                  <m:t xml:space="preserve">= </m:t>
                </m:r>
              </m:oMath>
            </m:oMathPara>
          </w:p>
        </w:tc>
      </w:tr>
      <w:tr w:rsidR="00BE7CD5" w:rsidRPr="001347DC" w14:paraId="0061341F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4A908B78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Sai số tuyệt đối</w:t>
            </w:r>
          </w:p>
        </w:tc>
        <w:tc>
          <w:tcPr>
            <w:tcW w:w="4677" w:type="dxa"/>
            <w:gridSpan w:val="2"/>
            <w:vAlign w:val="center"/>
          </w:tcPr>
          <w:p w14:paraId="264356AF" w14:textId="0AF65A5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E7CD5" w:rsidRPr="001347DC" w14:paraId="687E31C6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2C1933BF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Sai số tương đối</w:t>
            </w:r>
          </w:p>
        </w:tc>
        <w:tc>
          <w:tcPr>
            <w:tcW w:w="4677" w:type="dxa"/>
            <w:gridSpan w:val="2"/>
            <w:vAlign w:val="center"/>
          </w:tcPr>
          <w:p w14:paraId="5DE2FFDA" w14:textId="27F47634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  <w:tr w:rsidR="00BE7CD5" w:rsidRPr="001347DC" w14:paraId="0816C624" w14:textId="77777777" w:rsidTr="00A051A3">
        <w:trPr>
          <w:trHeight w:val="454"/>
          <w:jc w:val="center"/>
        </w:trPr>
        <w:tc>
          <w:tcPr>
            <w:tcW w:w="2122" w:type="dxa"/>
            <w:vAlign w:val="center"/>
          </w:tcPr>
          <w:p w14:paraId="4C486221" w14:textId="77777777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1347DC">
              <w:rPr>
                <w:b/>
                <w:color w:val="000000" w:themeColor="text1"/>
              </w:rPr>
              <w:t>Kết quả phép đo</w:t>
            </w:r>
          </w:p>
        </w:tc>
        <w:tc>
          <w:tcPr>
            <w:tcW w:w="4677" w:type="dxa"/>
            <w:gridSpan w:val="2"/>
            <w:vAlign w:val="center"/>
          </w:tcPr>
          <w:p w14:paraId="0FE966BB" w14:textId="68675E03" w:rsidR="00BE7CD5" w:rsidRPr="001347DC" w:rsidRDefault="00BE7CD5" w:rsidP="00B736D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</w:tr>
    </w:tbl>
    <w:p w14:paraId="23CC14A0" w14:textId="6CBBFB03" w:rsidR="00D86B20" w:rsidRPr="00D86B20" w:rsidRDefault="00BE7CD5" w:rsidP="00D2247D">
      <w:pPr>
        <w:ind w:firstLine="284"/>
        <w:jc w:val="both"/>
        <w:rPr>
          <w:rFonts w:eastAsia="SimSun"/>
          <w:color w:val="000000" w:themeColor="text1"/>
          <w:sz w:val="26"/>
          <w:szCs w:val="26"/>
          <w:shd w:val="clear" w:color="auto" w:fill="FFFFFF"/>
        </w:rPr>
      </w:pPr>
      <w:r w:rsidRPr="001347DC">
        <w:rPr>
          <w:color w:val="000000" w:themeColor="text1"/>
        </w:rPr>
        <w:t>Hãy tính khối lượng trung bình, sai số tuyệt đối, sai số tương đối của phép đo và biểu diễn kết quả đo này.</w:t>
      </w:r>
    </w:p>
    <w:bookmarkEnd w:id="0"/>
    <w:p w14:paraId="69BD7D43" w14:textId="77777777" w:rsidR="00411B51" w:rsidRDefault="00411B51" w:rsidP="00926184">
      <w:pPr>
        <w:jc w:val="both"/>
        <w:rPr>
          <w:b/>
          <w:bCs/>
          <w:u w:val="single"/>
        </w:rPr>
      </w:pPr>
    </w:p>
    <w:p w14:paraId="54C903E1" w14:textId="48A47F89" w:rsidR="00926184" w:rsidRPr="00E570C1" w:rsidRDefault="00926184" w:rsidP="00E570C1">
      <w:pPr>
        <w:jc w:val="center"/>
        <w:rPr>
          <w:b/>
          <w:bCs/>
          <w:sz w:val="26"/>
          <w:szCs w:val="26"/>
          <w:u w:val="single"/>
        </w:rPr>
      </w:pPr>
      <w:r w:rsidRPr="00E570C1">
        <w:rPr>
          <w:b/>
          <w:bCs/>
          <w:sz w:val="26"/>
          <w:szCs w:val="26"/>
          <w:u w:val="single"/>
        </w:rPr>
        <w:t>BÀI LÀM</w:t>
      </w:r>
    </w:p>
    <w:p w14:paraId="0F25FC01" w14:textId="5A334EFE" w:rsidR="00926184" w:rsidRDefault="00926184" w:rsidP="00926184">
      <w:pPr>
        <w:tabs>
          <w:tab w:val="right" w:leader="dot" w:pos="10467"/>
        </w:tabs>
        <w:jc w:val="both"/>
      </w:pPr>
    </w:p>
    <w:p w14:paraId="7D6A4F8B" w14:textId="62E2821E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6A6AE03" w14:textId="2114DC79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85ACB19" w14:textId="2431BBEC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0324ED" w14:textId="536843B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1F9F002" w14:textId="69BADF2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10FB934" w14:textId="39B14F5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23CDFFE" w14:textId="018EA29F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8015E17" w14:textId="19A99AD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lastRenderedPageBreak/>
        <w:tab/>
      </w:r>
    </w:p>
    <w:p w14:paraId="1AA56D7E" w14:textId="0656BB6F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861482C" w14:textId="325287E9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34D4BB" w14:textId="583EF59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2601738" w14:textId="0BDD664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7A8AD2B" w14:textId="2F45B3B1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00B5BC1" w14:textId="17FB3CC3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C56C08F" w14:textId="17AF917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56B937D" w14:textId="3CFED3B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70C6926" w14:textId="472CC520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B934886" w14:textId="71B2DAF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586C4F0" w14:textId="415B755A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CB1D941" w14:textId="5E217000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3D28DE3" w14:textId="5329D7C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747CFD4" w14:textId="3F79FBE3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5C106C9" w14:textId="1A7E98A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5B22C7D" w14:textId="751DD15A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13F5676E" w14:textId="7A3F99CE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4FC7A2E" w14:textId="29BDD5B5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72BC4A2E" w14:textId="33C5503D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3A40409" w14:textId="2764876B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6ABD6A2" w14:textId="0D64287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657EF72" w14:textId="491E7CF1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5F3E5A27" w14:textId="1C167B04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  <w:r>
        <w:tab/>
      </w:r>
    </w:p>
    <w:p w14:paraId="2579FB1B" w14:textId="312583F2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BC11DA9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A9BB6C2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2BF0C91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651D337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6C20DC30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43AC1D44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CEB8F0C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33DB94EE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09ED3293" w14:textId="77777777" w:rsidR="00926184" w:rsidRDefault="00926184" w:rsidP="00926184">
      <w:pPr>
        <w:tabs>
          <w:tab w:val="right" w:leader="dot" w:pos="10467"/>
        </w:tabs>
        <w:spacing w:line="360" w:lineRule="auto"/>
        <w:jc w:val="both"/>
      </w:pPr>
      <w:r>
        <w:tab/>
      </w:r>
    </w:p>
    <w:p w14:paraId="2308B59A" w14:textId="564BC0CE" w:rsidR="0092327C" w:rsidRPr="00926184" w:rsidRDefault="00926184" w:rsidP="005A6F35">
      <w:pPr>
        <w:tabs>
          <w:tab w:val="right" w:leader="dot" w:pos="10467"/>
        </w:tabs>
        <w:spacing w:line="360" w:lineRule="auto"/>
        <w:jc w:val="both"/>
      </w:pPr>
      <w:r>
        <w:tab/>
      </w:r>
    </w:p>
    <w:sectPr w:rsidR="0092327C" w:rsidRPr="00926184" w:rsidSect="00485ACF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5EEA"/>
    <w:multiLevelType w:val="hybridMultilevel"/>
    <w:tmpl w:val="187A8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266C7"/>
    <w:multiLevelType w:val="hybridMultilevel"/>
    <w:tmpl w:val="6A4A2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92"/>
    <w:rsid w:val="000C3438"/>
    <w:rsid w:val="00182F93"/>
    <w:rsid w:val="00220BCF"/>
    <w:rsid w:val="00231CC5"/>
    <w:rsid w:val="00240405"/>
    <w:rsid w:val="0024516B"/>
    <w:rsid w:val="00310C92"/>
    <w:rsid w:val="00361AE1"/>
    <w:rsid w:val="003F24A6"/>
    <w:rsid w:val="00411B51"/>
    <w:rsid w:val="00466F41"/>
    <w:rsid w:val="00485ACF"/>
    <w:rsid w:val="004A1CAA"/>
    <w:rsid w:val="005A6F35"/>
    <w:rsid w:val="005F6AC2"/>
    <w:rsid w:val="006255A0"/>
    <w:rsid w:val="006A7AF3"/>
    <w:rsid w:val="00721CC9"/>
    <w:rsid w:val="007E1D7A"/>
    <w:rsid w:val="007E6FA7"/>
    <w:rsid w:val="008B55DD"/>
    <w:rsid w:val="0092327C"/>
    <w:rsid w:val="00924266"/>
    <w:rsid w:val="00926184"/>
    <w:rsid w:val="009C052A"/>
    <w:rsid w:val="00A051A3"/>
    <w:rsid w:val="00A2570B"/>
    <w:rsid w:val="00A90698"/>
    <w:rsid w:val="00A943D9"/>
    <w:rsid w:val="00AC3398"/>
    <w:rsid w:val="00BB12CA"/>
    <w:rsid w:val="00BE7CD5"/>
    <w:rsid w:val="00C2533E"/>
    <w:rsid w:val="00C76328"/>
    <w:rsid w:val="00D2247D"/>
    <w:rsid w:val="00D802D7"/>
    <w:rsid w:val="00D86B20"/>
    <w:rsid w:val="00E211F4"/>
    <w:rsid w:val="00E5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006"/>
  <w15:chartTrackingRefBased/>
  <w15:docId w15:val="{7A8DCEA9-4B13-4475-A1AF-A835ABE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2533E"/>
    <w:pPr>
      <w:keepNext/>
      <w:keepLines/>
      <w:spacing w:before="40" w:line="360" w:lineRule="auto"/>
      <w:ind w:firstLine="284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2533E"/>
    <w:rPr>
      <w:rFonts w:ascii="Times New Roman" w:eastAsiaTheme="majorEastAsia" w:hAnsi="Times New Roman" w:cstheme="majorBidi"/>
      <w:b/>
      <w:sz w:val="26"/>
      <w:szCs w:val="26"/>
    </w:rPr>
  </w:style>
  <w:style w:type="paragraph" w:styleId="NormalWeb">
    <w:name w:val="Normal (Web)"/>
    <w:qFormat/>
    <w:rsid w:val="00310C92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10C9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C3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AC339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F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1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171</Words>
  <Characters>975</Characters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2021-12-16T08:16:00Z</dcterms:created>
  <dcterms:modified xsi:type="dcterms:W3CDTF">2022-12-29T11:51:00Z</dcterms:modified>
</cp:coreProperties>
</file>