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0" w:type="dxa"/>
        <w:tblInd w:w="180" w:type="dxa"/>
        <w:tblLook w:val="04A0" w:firstRow="1" w:lastRow="0" w:firstColumn="1" w:lastColumn="0" w:noHBand="0" w:noVBand="1"/>
      </w:tblPr>
      <w:tblGrid>
        <w:gridCol w:w="3784"/>
        <w:gridCol w:w="6096"/>
      </w:tblGrid>
      <w:tr w:rsidR="00BB2529" w:rsidRPr="005D69EB" w:rsidTr="00DD209F">
        <w:tc>
          <w:tcPr>
            <w:tcW w:w="3784" w:type="dxa"/>
            <w:shd w:val="clear" w:color="auto" w:fill="auto"/>
          </w:tcPr>
          <w:p w:rsidR="00BB2529" w:rsidRPr="005D69EB" w:rsidRDefault="00BB2529" w:rsidP="00DD209F">
            <w:pPr>
              <w:tabs>
                <w:tab w:val="left" w:pos="180"/>
                <w:tab w:val="center" w:pos="5760"/>
              </w:tabs>
              <w:spacing w:before="120" w:after="120"/>
              <w:ind w:right="207"/>
              <w:jc w:val="center"/>
              <w:rPr>
                <w:bCs/>
                <w:sz w:val="24"/>
                <w:szCs w:val="24"/>
              </w:rPr>
            </w:pPr>
            <w:r w:rsidRPr="005D69EB">
              <w:rPr>
                <w:sz w:val="24"/>
                <w:szCs w:val="24"/>
              </w:rPr>
              <w:br w:type="page"/>
            </w:r>
            <w:r w:rsidRPr="005D69EB">
              <w:rPr>
                <w:bCs/>
                <w:sz w:val="24"/>
                <w:szCs w:val="24"/>
              </w:rPr>
              <w:t>ỦY BAN NHÂN DÂN QUẬN 10</w:t>
            </w:r>
          </w:p>
          <w:p w:rsidR="00BB2529" w:rsidRPr="005D69EB" w:rsidRDefault="00BB2529" w:rsidP="00DD209F">
            <w:pPr>
              <w:tabs>
                <w:tab w:val="left" w:pos="180"/>
                <w:tab w:val="center" w:pos="5760"/>
              </w:tabs>
              <w:spacing w:before="120" w:after="120"/>
              <w:ind w:right="207"/>
              <w:jc w:val="center"/>
              <w:rPr>
                <w:b/>
                <w:bCs/>
                <w:sz w:val="24"/>
                <w:szCs w:val="24"/>
              </w:rPr>
            </w:pPr>
            <w:r w:rsidRPr="005D69EB">
              <w:rPr>
                <w:noProof/>
                <w:sz w:val="24"/>
                <w:szCs w:val="24"/>
              </w:rPr>
              <mc:AlternateContent>
                <mc:Choice Requires="wps">
                  <w:drawing>
                    <wp:anchor distT="0" distB="0" distL="114300" distR="114300" simplePos="0" relativeHeight="251668480" behindDoc="0" locked="0" layoutInCell="1" allowOverlap="1">
                      <wp:simplePos x="0" y="0"/>
                      <wp:positionH relativeFrom="column">
                        <wp:posOffset>257174</wp:posOffset>
                      </wp:positionH>
                      <wp:positionV relativeFrom="paragraph">
                        <wp:posOffset>326390</wp:posOffset>
                      </wp:positionV>
                      <wp:extent cx="1685925" cy="299720"/>
                      <wp:effectExtent l="0" t="0" r="28575" b="241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299720"/>
                              </a:xfrm>
                              <a:prstGeom prst="rect">
                                <a:avLst/>
                              </a:prstGeom>
                              <a:solidFill>
                                <a:srgbClr val="FFFFFF"/>
                              </a:solidFill>
                              <a:ln w="9525">
                                <a:solidFill>
                                  <a:srgbClr val="000000"/>
                                </a:solidFill>
                                <a:miter lim="800000"/>
                                <a:headEnd/>
                                <a:tailEnd/>
                              </a:ln>
                            </wps:spPr>
                            <wps:txbx>
                              <w:txbxContent>
                                <w:p w:rsidR="00BB2529" w:rsidRPr="00CB6A19" w:rsidRDefault="00BB2529" w:rsidP="00BB2529">
                                  <w:pPr>
                                    <w:jc w:val="center"/>
                                    <w:rPr>
                                      <w:b/>
                                      <w:bCs/>
                                    </w:rPr>
                                  </w:pPr>
                                  <w:r w:rsidRPr="00CB6A19">
                                    <w:rPr>
                                      <w:b/>
                                      <w:bCs/>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0.25pt;margin-top:25.7pt;width:132.75pt;height:2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">
                      <v:textbox>
                        <w:txbxContent>
                          <w:p w:rsidR="00BB2529" w:rsidRPr="00CB6A19" w:rsidRDefault="00BB2529" w:rsidP="00BB2529">
                            <w:pPr>
                              <w:jc w:val="center"/>
                              <w:rPr>
                                <w:b/>
                                <w:bCs/>
                              </w:rPr>
                            </w:pPr>
                            <w:r w:rsidRPr="00CB6A19">
                              <w:rPr>
                                <w:b/>
                                <w:bCs/>
                              </w:rPr>
                              <w:t>ĐỀ CHÍNH THỨC</w:t>
                            </w:r>
                          </w:p>
                        </w:txbxContent>
                      </v:textbox>
                    </v:rect>
                  </w:pict>
                </mc:Fallback>
              </mc:AlternateContent>
            </w:r>
            <w:r w:rsidRPr="005D69EB">
              <w:rPr>
                <w:noProof/>
                <w:sz w:val="24"/>
                <w:szCs w:val="24"/>
              </w:rPr>
              <mc:AlternateContent>
                <mc:Choice Requires="wps">
                  <w:drawing>
                    <wp:anchor distT="4294967294" distB="4294967294" distL="114300" distR="114300" simplePos="0" relativeHeight="251667456" behindDoc="0" locked="0" layoutInCell="1" allowOverlap="1">
                      <wp:simplePos x="0" y="0"/>
                      <wp:positionH relativeFrom="column">
                        <wp:posOffset>255905</wp:posOffset>
                      </wp:positionH>
                      <wp:positionV relativeFrom="paragraph">
                        <wp:posOffset>193674</wp:posOffset>
                      </wp:positionV>
                      <wp:extent cx="16478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200488B" id="Straight Connector 1"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15pt,15.25pt" to="149.9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" strokecolor="windowText" strokeweight=".5pt">
                      <v:stroke joinstyle="miter"/>
                      <o:lock v:ext="edit" shapetype="f"/>
                    </v:line>
                  </w:pict>
                </mc:Fallback>
              </mc:AlternateContent>
            </w:r>
            <w:r w:rsidRPr="005D69EB">
              <w:rPr>
                <w:b/>
                <w:bCs/>
                <w:sz w:val="24"/>
                <w:szCs w:val="24"/>
              </w:rPr>
              <w:t>TRƯỜNG THCS TRẦN PHÚ</w:t>
            </w:r>
          </w:p>
        </w:tc>
        <w:tc>
          <w:tcPr>
            <w:tcW w:w="6096" w:type="dxa"/>
            <w:shd w:val="clear" w:color="auto" w:fill="auto"/>
          </w:tcPr>
          <w:p w:rsidR="00BB2529" w:rsidRPr="005D69EB" w:rsidRDefault="00BB2529" w:rsidP="00DD209F">
            <w:pPr>
              <w:tabs>
                <w:tab w:val="left" w:pos="180"/>
                <w:tab w:val="center" w:pos="5760"/>
              </w:tabs>
              <w:spacing w:before="120" w:after="120"/>
              <w:ind w:right="207"/>
              <w:jc w:val="center"/>
              <w:rPr>
                <w:b/>
                <w:bCs/>
                <w:sz w:val="24"/>
                <w:szCs w:val="24"/>
              </w:rPr>
            </w:pPr>
            <w:r w:rsidRPr="005D69EB">
              <w:rPr>
                <w:b/>
                <w:bCs/>
                <w:sz w:val="24"/>
                <w:szCs w:val="24"/>
              </w:rPr>
              <w:t>KIỂM TRA HỌC KÌ 1</w:t>
            </w:r>
          </w:p>
          <w:p w:rsidR="00BB2529" w:rsidRPr="005D69EB" w:rsidRDefault="00BB2529" w:rsidP="00DD209F">
            <w:pPr>
              <w:tabs>
                <w:tab w:val="left" w:pos="180"/>
                <w:tab w:val="center" w:pos="5760"/>
              </w:tabs>
              <w:spacing w:before="120" w:after="120"/>
              <w:ind w:right="207"/>
              <w:jc w:val="center"/>
              <w:rPr>
                <w:b/>
                <w:bCs/>
                <w:sz w:val="24"/>
                <w:szCs w:val="24"/>
              </w:rPr>
            </w:pPr>
            <w:r w:rsidRPr="005D69EB">
              <w:rPr>
                <w:b/>
                <w:bCs/>
                <w:sz w:val="24"/>
                <w:szCs w:val="24"/>
              </w:rPr>
              <w:t>Năm học: 202</w:t>
            </w:r>
            <w:r>
              <w:rPr>
                <w:b/>
                <w:bCs/>
                <w:sz w:val="24"/>
                <w:szCs w:val="24"/>
              </w:rPr>
              <w:t>1</w:t>
            </w:r>
            <w:r w:rsidRPr="005D69EB">
              <w:rPr>
                <w:b/>
                <w:bCs/>
                <w:sz w:val="24"/>
                <w:szCs w:val="24"/>
              </w:rPr>
              <w:t xml:space="preserve"> – 202</w:t>
            </w:r>
            <w:r>
              <w:rPr>
                <w:b/>
                <w:bCs/>
                <w:sz w:val="24"/>
                <w:szCs w:val="24"/>
              </w:rPr>
              <w:t>2</w:t>
            </w:r>
          </w:p>
          <w:p w:rsidR="00BB2529" w:rsidRPr="005D69EB" w:rsidRDefault="00BB2529" w:rsidP="00DD209F">
            <w:pPr>
              <w:tabs>
                <w:tab w:val="left" w:pos="180"/>
                <w:tab w:val="center" w:pos="5760"/>
              </w:tabs>
              <w:spacing w:before="120" w:after="120"/>
              <w:ind w:right="207"/>
              <w:jc w:val="center"/>
              <w:rPr>
                <w:b/>
                <w:bCs/>
                <w:sz w:val="24"/>
                <w:szCs w:val="24"/>
              </w:rPr>
            </w:pPr>
            <w:r w:rsidRPr="005D69EB">
              <w:rPr>
                <w:b/>
                <w:bCs/>
                <w:sz w:val="24"/>
                <w:szCs w:val="24"/>
              </w:rPr>
              <w:t xml:space="preserve">Môn: </w:t>
            </w:r>
            <w:r w:rsidR="00FE40D9">
              <w:rPr>
                <w:b/>
                <w:bCs/>
                <w:sz w:val="24"/>
                <w:szCs w:val="24"/>
              </w:rPr>
              <w:t>TOÁN</w:t>
            </w:r>
            <w:r>
              <w:rPr>
                <w:b/>
                <w:bCs/>
                <w:sz w:val="24"/>
                <w:szCs w:val="24"/>
              </w:rPr>
              <w:t xml:space="preserve"> </w:t>
            </w:r>
            <w:r w:rsidR="00AB63E6">
              <w:rPr>
                <w:b/>
                <w:bCs/>
                <w:sz w:val="24"/>
                <w:szCs w:val="24"/>
              </w:rPr>
              <w:t>7</w:t>
            </w:r>
          </w:p>
          <w:p w:rsidR="00BB2529" w:rsidRDefault="00BB2529" w:rsidP="00DD209F">
            <w:pPr>
              <w:tabs>
                <w:tab w:val="left" w:pos="180"/>
                <w:tab w:val="center" w:pos="5760"/>
              </w:tabs>
              <w:spacing w:before="120" w:after="120"/>
              <w:ind w:right="207"/>
              <w:jc w:val="center"/>
              <w:rPr>
                <w:b/>
                <w:bCs/>
                <w:i/>
                <w:sz w:val="24"/>
                <w:szCs w:val="24"/>
              </w:rPr>
            </w:pPr>
            <w:r w:rsidRPr="005D69EB">
              <w:rPr>
                <w:b/>
                <w:bCs/>
                <w:sz w:val="24"/>
                <w:szCs w:val="24"/>
              </w:rPr>
              <w:t xml:space="preserve">Thời gian làm bài: </w:t>
            </w:r>
            <w:r>
              <w:rPr>
                <w:b/>
                <w:bCs/>
                <w:sz w:val="24"/>
                <w:szCs w:val="24"/>
              </w:rPr>
              <w:t>90</w:t>
            </w:r>
            <w:r w:rsidRPr="005D69EB">
              <w:rPr>
                <w:b/>
                <w:bCs/>
                <w:sz w:val="24"/>
                <w:szCs w:val="24"/>
              </w:rPr>
              <w:t xml:space="preserve"> phút </w:t>
            </w:r>
            <w:r w:rsidRPr="005D69EB">
              <w:rPr>
                <w:b/>
                <w:bCs/>
                <w:i/>
                <w:sz w:val="24"/>
                <w:szCs w:val="24"/>
              </w:rPr>
              <w:t>(không kể thời gian phát đề)</w:t>
            </w:r>
          </w:p>
          <w:p w:rsidR="00BB2529" w:rsidRPr="00E75084" w:rsidRDefault="00BB2529" w:rsidP="00DD209F">
            <w:pPr>
              <w:spacing w:before="120" w:after="120"/>
              <w:ind w:left="142"/>
              <w:jc w:val="center"/>
              <w:rPr>
                <w:b/>
                <w:i/>
                <w:sz w:val="26"/>
                <w:szCs w:val="26"/>
              </w:rPr>
            </w:pPr>
            <w:r w:rsidRPr="00E75084">
              <w:rPr>
                <w:b/>
                <w:i/>
                <w:sz w:val="26"/>
                <w:szCs w:val="26"/>
              </w:rPr>
              <w:t xml:space="preserve">Đề thi gồm </w:t>
            </w:r>
            <w:r>
              <w:rPr>
                <w:b/>
                <w:i/>
                <w:sz w:val="26"/>
                <w:szCs w:val="26"/>
              </w:rPr>
              <w:t>0</w:t>
            </w:r>
            <w:r w:rsidR="00FE40D9">
              <w:rPr>
                <w:b/>
                <w:i/>
                <w:sz w:val="26"/>
                <w:szCs w:val="26"/>
              </w:rPr>
              <w:t>1</w:t>
            </w:r>
            <w:r w:rsidRPr="00E75084">
              <w:rPr>
                <w:b/>
                <w:i/>
                <w:sz w:val="26"/>
                <w:szCs w:val="26"/>
              </w:rPr>
              <w:t xml:space="preserve"> trang </w:t>
            </w:r>
          </w:p>
          <w:p w:rsidR="00BB2529" w:rsidRPr="005D69EB" w:rsidRDefault="00BB2529" w:rsidP="00DD209F">
            <w:pPr>
              <w:tabs>
                <w:tab w:val="left" w:pos="180"/>
                <w:tab w:val="center" w:pos="5760"/>
              </w:tabs>
              <w:spacing w:before="120" w:after="120"/>
              <w:ind w:right="207"/>
              <w:jc w:val="center"/>
              <w:rPr>
                <w:b/>
                <w:bCs/>
                <w:i/>
                <w:sz w:val="24"/>
                <w:szCs w:val="24"/>
              </w:rPr>
            </w:pPr>
          </w:p>
        </w:tc>
      </w:tr>
    </w:tbl>
    <w:p w:rsidR="00AB63E6" w:rsidRPr="00BF3C50" w:rsidRDefault="00AB63E6" w:rsidP="00AB63E6">
      <w:pPr>
        <w:rPr>
          <w:rFonts w:cs="Times New Roman"/>
          <w:sz w:val="24"/>
          <w:szCs w:val="24"/>
        </w:rPr>
      </w:pPr>
      <w:r w:rsidRPr="00BF3C50">
        <w:rPr>
          <w:rFonts w:cs="Times New Roman"/>
          <w:b/>
          <w:sz w:val="24"/>
          <w:szCs w:val="24"/>
        </w:rPr>
        <w:t>Câu 1</w:t>
      </w:r>
      <w:r>
        <w:rPr>
          <w:rFonts w:cs="Times New Roman"/>
          <w:sz w:val="24"/>
          <w:szCs w:val="24"/>
        </w:rPr>
        <w:t xml:space="preserve">. (3 điểm) </w:t>
      </w:r>
      <w:r w:rsidRPr="00BF3C50">
        <w:rPr>
          <w:rFonts w:cs="Times New Roman"/>
          <w:sz w:val="24"/>
          <w:szCs w:val="24"/>
        </w:rPr>
        <w:t xml:space="preserve"> Thực hiện phép tính</w:t>
      </w:r>
    </w:p>
    <w:p w:rsidR="00AB63E6" w:rsidRPr="00BF3C50" w:rsidRDefault="00AB63E6" w:rsidP="00AB63E6">
      <w:pPr>
        <w:ind w:firstLine="720"/>
        <w:rPr>
          <w:rFonts w:cs="Times New Roman"/>
          <w:sz w:val="24"/>
          <w:szCs w:val="24"/>
        </w:rPr>
      </w:pPr>
      <w:r w:rsidRPr="00BF3C50">
        <w:rPr>
          <w:rFonts w:cs="Times New Roman"/>
          <w:sz w:val="24"/>
          <w:szCs w:val="24"/>
        </w:rPr>
        <w:t xml:space="preserve">a) </w:t>
      </w:r>
      <w:r w:rsidRPr="00BF3C50">
        <w:rPr>
          <w:rFonts w:cs="Times New Roman"/>
          <w:position w:val="-28"/>
          <w:sz w:val="24"/>
          <w:szCs w:val="24"/>
        </w:rPr>
        <w:object w:dxaOrig="27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15pt;height:34.3pt" o:ole="">
            <v:imagedata r:id="rId7" o:title=""/>
          </v:shape>
          <o:OLEObject Type="Embed" ProgID="Equation.DSMT4" ShapeID="_x0000_i1025" DrawAspect="Content" ObjectID="_1702890965" r:id="rId8"/>
        </w:object>
      </w:r>
      <w:r w:rsidRPr="00BF3C50">
        <w:rPr>
          <w:rFonts w:cs="Times New Roman"/>
          <w:sz w:val="24"/>
          <w:szCs w:val="24"/>
        </w:rPr>
        <w:t xml:space="preserve"> </w:t>
      </w:r>
    </w:p>
    <w:p w:rsidR="00AB63E6" w:rsidRPr="00BF3C50" w:rsidRDefault="00AB63E6" w:rsidP="00AB63E6">
      <w:pPr>
        <w:ind w:firstLine="720"/>
        <w:rPr>
          <w:rFonts w:cs="Times New Roman"/>
          <w:sz w:val="24"/>
          <w:szCs w:val="24"/>
        </w:rPr>
      </w:pPr>
      <w:r w:rsidRPr="00BF3C50">
        <w:rPr>
          <w:rFonts w:cs="Times New Roman"/>
          <w:sz w:val="24"/>
          <w:szCs w:val="24"/>
        </w:rPr>
        <w:t xml:space="preserve">b) </w:t>
      </w:r>
      <w:r w:rsidRPr="00BF3C50">
        <w:rPr>
          <w:rFonts w:cs="Times New Roman"/>
          <w:position w:val="-28"/>
          <w:sz w:val="24"/>
          <w:szCs w:val="24"/>
        </w:rPr>
        <w:object w:dxaOrig="2720" w:dyaOrig="680">
          <v:shape id="_x0000_i1026" type="#_x0000_t75" style="width:136.3pt;height:34.3pt" o:ole="">
            <v:imagedata r:id="rId9" o:title=""/>
          </v:shape>
          <o:OLEObject Type="Embed" ProgID="Equation.DSMT4" ShapeID="_x0000_i1026" DrawAspect="Content" ObjectID="_1702890966" r:id="rId10"/>
        </w:object>
      </w:r>
    </w:p>
    <w:p w:rsidR="00AB63E6" w:rsidRPr="00BF3C50" w:rsidRDefault="00AB63E6" w:rsidP="00AB63E6">
      <w:pPr>
        <w:ind w:firstLine="720"/>
        <w:rPr>
          <w:rFonts w:cs="Times New Roman"/>
          <w:sz w:val="24"/>
          <w:szCs w:val="24"/>
        </w:rPr>
      </w:pPr>
      <w:r w:rsidRPr="00BF3C50">
        <w:rPr>
          <w:rFonts w:cs="Times New Roman"/>
          <w:sz w:val="24"/>
          <w:szCs w:val="24"/>
        </w:rPr>
        <w:t xml:space="preserve">c) </w:t>
      </w:r>
      <w:r w:rsidRPr="00BF3C50">
        <w:rPr>
          <w:rFonts w:cs="Times New Roman"/>
          <w:position w:val="-28"/>
          <w:sz w:val="24"/>
          <w:szCs w:val="24"/>
        </w:rPr>
        <w:object w:dxaOrig="3159" w:dyaOrig="740">
          <v:shape id="_x0000_i1027" type="#_x0000_t75" style="width:157.7pt;height:36.85pt" o:ole="">
            <v:imagedata r:id="rId11" o:title=""/>
          </v:shape>
          <o:OLEObject Type="Embed" ProgID="Equation.DSMT4" ShapeID="_x0000_i1027" DrawAspect="Content" ObjectID="_1702890967" r:id="rId12"/>
        </w:object>
      </w:r>
    </w:p>
    <w:p w:rsidR="00AB63E6" w:rsidRPr="00BF3C50" w:rsidRDefault="00AB63E6" w:rsidP="00AB63E6">
      <w:pPr>
        <w:rPr>
          <w:rFonts w:cs="Times New Roman"/>
          <w:sz w:val="24"/>
          <w:szCs w:val="24"/>
        </w:rPr>
      </w:pPr>
      <w:r w:rsidRPr="00BF3C50">
        <w:rPr>
          <w:rFonts w:cs="Times New Roman"/>
          <w:b/>
          <w:sz w:val="24"/>
          <w:szCs w:val="24"/>
        </w:rPr>
        <w:t>Câu 2</w:t>
      </w:r>
      <w:r>
        <w:rPr>
          <w:rFonts w:cs="Times New Roman"/>
          <w:sz w:val="24"/>
          <w:szCs w:val="24"/>
        </w:rPr>
        <w:t>. (2 điểm)</w:t>
      </w:r>
      <w:r w:rsidRPr="00BF3C50">
        <w:rPr>
          <w:rFonts w:cs="Times New Roman"/>
          <w:sz w:val="24"/>
          <w:szCs w:val="24"/>
        </w:rPr>
        <w:t xml:space="preserve"> Tìm x biết</w:t>
      </w:r>
    </w:p>
    <w:p w:rsidR="00AB63E6" w:rsidRPr="00BF3C50" w:rsidRDefault="00AB63E6" w:rsidP="00AB63E6">
      <w:pPr>
        <w:ind w:firstLine="720"/>
        <w:rPr>
          <w:rFonts w:cs="Times New Roman"/>
          <w:sz w:val="24"/>
          <w:szCs w:val="24"/>
        </w:rPr>
      </w:pPr>
      <w:r w:rsidRPr="00BF3C50">
        <w:rPr>
          <w:rFonts w:cs="Times New Roman"/>
          <w:sz w:val="24"/>
          <w:szCs w:val="24"/>
        </w:rPr>
        <w:t xml:space="preserve">a) </w:t>
      </w:r>
      <w:r w:rsidRPr="00BF3C50">
        <w:rPr>
          <w:rFonts w:cs="Times New Roman"/>
          <w:position w:val="-4"/>
          <w:sz w:val="24"/>
          <w:szCs w:val="24"/>
        </w:rPr>
        <w:object w:dxaOrig="180" w:dyaOrig="279">
          <v:shape id="_x0000_i1028" type="#_x0000_t75" style="width:9.45pt;height:13.7pt" o:ole="">
            <v:imagedata r:id="rId13" o:title=""/>
          </v:shape>
          <o:OLEObject Type="Embed" ProgID="Equation.DSMT4" ShapeID="_x0000_i1028" DrawAspect="Content" ObjectID="_1702890968" r:id="rId14"/>
        </w:object>
      </w:r>
      <w:r w:rsidRPr="00BF3C50">
        <w:rPr>
          <w:rFonts w:cs="Times New Roman"/>
          <w:position w:val="-24"/>
          <w:sz w:val="24"/>
          <w:szCs w:val="24"/>
        </w:rPr>
        <w:object w:dxaOrig="1080" w:dyaOrig="620">
          <v:shape id="_x0000_i1029" type="#_x0000_t75" style="width:54pt;height:30.85pt" o:ole="">
            <v:imagedata r:id="rId15" o:title=""/>
          </v:shape>
          <o:OLEObject Type="Embed" ProgID="Equation.DSMT4" ShapeID="_x0000_i1029" DrawAspect="Content" ObjectID="_1702890969" r:id="rId16"/>
        </w:object>
      </w:r>
    </w:p>
    <w:p w:rsidR="00AB63E6" w:rsidRPr="00BF3C50" w:rsidRDefault="00AB63E6" w:rsidP="00AB63E6">
      <w:pPr>
        <w:ind w:firstLine="720"/>
        <w:rPr>
          <w:rFonts w:cs="Times New Roman"/>
          <w:sz w:val="24"/>
          <w:szCs w:val="24"/>
        </w:rPr>
      </w:pPr>
      <w:r w:rsidRPr="00BF3C50">
        <w:rPr>
          <w:rFonts w:cs="Times New Roman"/>
          <w:sz w:val="24"/>
          <w:szCs w:val="24"/>
        </w:rPr>
        <w:t xml:space="preserve">b) </w:t>
      </w:r>
      <w:r w:rsidRPr="00BF3C50">
        <w:rPr>
          <w:rFonts w:cs="Times New Roman"/>
          <w:position w:val="-28"/>
          <w:sz w:val="24"/>
          <w:szCs w:val="24"/>
        </w:rPr>
        <w:object w:dxaOrig="1480" w:dyaOrig="680">
          <v:shape id="_x0000_i1030" type="#_x0000_t75" style="width:73.7pt;height:34.3pt" o:ole="">
            <v:imagedata r:id="rId17" o:title=""/>
          </v:shape>
          <o:OLEObject Type="Embed" ProgID="Equation.DSMT4" ShapeID="_x0000_i1030" DrawAspect="Content" ObjectID="_1702890970" r:id="rId18"/>
        </w:object>
      </w:r>
    </w:p>
    <w:p w:rsidR="00AB63E6" w:rsidRPr="00BF3C50" w:rsidRDefault="00AB63E6" w:rsidP="00AB63E6">
      <w:pPr>
        <w:rPr>
          <w:rFonts w:cs="Times New Roman"/>
          <w:sz w:val="24"/>
          <w:szCs w:val="24"/>
        </w:rPr>
      </w:pPr>
      <w:r w:rsidRPr="00BF3C50">
        <w:rPr>
          <w:rFonts w:cs="Times New Roman"/>
          <w:b/>
          <w:sz w:val="24"/>
          <w:szCs w:val="24"/>
        </w:rPr>
        <w:t>Câu 3</w:t>
      </w:r>
      <w:r>
        <w:rPr>
          <w:rFonts w:cs="Times New Roman"/>
          <w:sz w:val="24"/>
          <w:szCs w:val="24"/>
        </w:rPr>
        <w:t xml:space="preserve">. (2 điểm) </w:t>
      </w:r>
      <w:r w:rsidRPr="00BF3C50">
        <w:rPr>
          <w:rFonts w:cs="Times New Roman"/>
          <w:sz w:val="24"/>
          <w:szCs w:val="24"/>
        </w:rPr>
        <w:t>Hưởng ứng phong trào kế hoạch nhỏ củ</w:t>
      </w:r>
      <w:r>
        <w:rPr>
          <w:rFonts w:cs="Times New Roman"/>
          <w:sz w:val="24"/>
          <w:szCs w:val="24"/>
        </w:rPr>
        <w:t>a đội</w:t>
      </w:r>
      <w:r w:rsidRPr="00BF3C50">
        <w:rPr>
          <w:rFonts w:cs="Times New Roman"/>
          <w:sz w:val="24"/>
          <w:szCs w:val="24"/>
        </w:rPr>
        <w:t>, các chi đội 7A, 7B, 7C đã thu được tổng cộng 120 kg giấy vụn. Biết rằng số giấy vụn thu được của ba chi đội lần lượt tỉ lệ thuận với các số 9, 7, 8. Tính khối lượng giấy vụn mà mỗi chi đội thu được.</w:t>
      </w:r>
    </w:p>
    <w:p w:rsidR="00AB63E6" w:rsidRPr="00BF3C50" w:rsidRDefault="00AB63E6" w:rsidP="00AB63E6">
      <w:pPr>
        <w:rPr>
          <w:rFonts w:cs="Times New Roman"/>
          <w:sz w:val="24"/>
          <w:szCs w:val="24"/>
        </w:rPr>
      </w:pPr>
      <w:r w:rsidRPr="00BF3C50">
        <w:rPr>
          <w:rFonts w:cs="Times New Roman"/>
          <w:b/>
          <w:sz w:val="24"/>
          <w:szCs w:val="24"/>
        </w:rPr>
        <w:t>Câu 4</w:t>
      </w:r>
      <w:r>
        <w:rPr>
          <w:rFonts w:cs="Times New Roman"/>
          <w:sz w:val="24"/>
          <w:szCs w:val="24"/>
        </w:rPr>
        <w:t>. (3 điểm)</w:t>
      </w:r>
      <w:r w:rsidRPr="00BF3C50">
        <w:rPr>
          <w:rFonts w:cs="Times New Roman"/>
          <w:sz w:val="24"/>
          <w:szCs w:val="24"/>
        </w:rPr>
        <w:t xml:space="preserve"> Cho </w:t>
      </w:r>
      <w:r w:rsidRPr="00BF3C50">
        <w:rPr>
          <w:rFonts w:cs="Times New Roman"/>
          <w:position w:val="-6"/>
          <w:sz w:val="24"/>
          <w:szCs w:val="24"/>
        </w:rPr>
        <w:object w:dxaOrig="680" w:dyaOrig="279">
          <v:shape id="_x0000_i1031" type="#_x0000_t75" style="width:34.3pt;height:13.7pt" o:ole="">
            <v:imagedata r:id="rId19" o:title=""/>
          </v:shape>
          <o:OLEObject Type="Embed" ProgID="Equation.DSMT4" ShapeID="_x0000_i1031" DrawAspect="Content" ObjectID="_1702890971" r:id="rId20"/>
        </w:object>
      </w:r>
      <w:r w:rsidRPr="00BF3C50">
        <w:rPr>
          <w:rFonts w:cs="Times New Roman"/>
          <w:sz w:val="24"/>
          <w:szCs w:val="24"/>
        </w:rPr>
        <w:t xml:space="preserve"> (AB&lt;AC). Tia phân giác của</w:t>
      </w:r>
      <w:r w:rsidR="00907718">
        <w:rPr>
          <w:rFonts w:cs="Times New Roman"/>
          <w:sz w:val="24"/>
          <w:szCs w:val="24"/>
        </w:rPr>
        <w:t xml:space="preserve"> góc BAC</w:t>
      </w:r>
      <w:bookmarkStart w:id="0" w:name="_GoBack"/>
      <w:bookmarkEnd w:id="0"/>
      <w:r w:rsidRPr="00BF3C50">
        <w:rPr>
          <w:rFonts w:cs="Times New Roman"/>
          <w:sz w:val="24"/>
          <w:szCs w:val="24"/>
        </w:rPr>
        <w:t xml:space="preserve"> cắt BC tại D. Trên cạnh AC lấy điểm E sao cho AE=AB. </w:t>
      </w:r>
    </w:p>
    <w:p w:rsidR="00AB63E6" w:rsidRPr="00BF3C50" w:rsidRDefault="00AB63E6" w:rsidP="00AB63E6">
      <w:pPr>
        <w:ind w:firstLine="720"/>
        <w:rPr>
          <w:rFonts w:cs="Times New Roman"/>
          <w:sz w:val="24"/>
          <w:szCs w:val="24"/>
          <w:lang w:val="vi-VN"/>
        </w:rPr>
      </w:pPr>
      <w:r w:rsidRPr="00BF3C50">
        <w:rPr>
          <w:rFonts w:cs="Times New Roman"/>
          <w:sz w:val="24"/>
          <w:szCs w:val="24"/>
        </w:rPr>
        <w:t xml:space="preserve">a) </w:t>
      </w:r>
      <w:r w:rsidRPr="00BF3C50">
        <w:rPr>
          <w:rFonts w:cs="Times New Roman"/>
          <w:position w:val="-4"/>
          <w:sz w:val="24"/>
          <w:szCs w:val="24"/>
        </w:rPr>
        <w:object w:dxaOrig="1560" w:dyaOrig="260">
          <v:shape id="_x0000_i1032" type="#_x0000_t75" style="width:78pt;height:12.85pt" o:ole="">
            <v:imagedata r:id="rId21" o:title=""/>
          </v:shape>
          <o:OLEObject Type="Embed" ProgID="Equation.DSMT4" ShapeID="_x0000_i1032" DrawAspect="Content" ObjectID="_1702890972" r:id="rId22"/>
        </w:object>
      </w:r>
      <w:r w:rsidRPr="00BF3C50">
        <w:rPr>
          <w:rFonts w:cs="Times New Roman"/>
          <w:sz w:val="24"/>
          <w:szCs w:val="24"/>
        </w:rPr>
        <w:t xml:space="preserve">. </w:t>
      </w:r>
      <w:r w:rsidRPr="00BF3C50">
        <w:rPr>
          <w:rFonts w:cs="Times New Roman"/>
          <w:sz w:val="24"/>
          <w:szCs w:val="24"/>
          <w:lang w:val="vi-VN"/>
        </w:rPr>
        <w:t xml:space="preserve">Từ đó suy ra </w:t>
      </w:r>
      <w:r w:rsidR="002B350C">
        <w:rPr>
          <w:rFonts w:cs="Times New Roman"/>
          <w:sz w:val="24"/>
          <w:szCs w:val="24"/>
        </w:rPr>
        <w:t>góc ABD = góc AED</w:t>
      </w:r>
    </w:p>
    <w:p w:rsidR="00AB63E6" w:rsidRPr="00BF3C50" w:rsidRDefault="00AB63E6" w:rsidP="00AB63E6">
      <w:pPr>
        <w:ind w:firstLine="720"/>
        <w:rPr>
          <w:rFonts w:cs="Times New Roman"/>
          <w:sz w:val="24"/>
          <w:szCs w:val="24"/>
          <w:lang w:val="vi-VN"/>
        </w:rPr>
      </w:pPr>
      <w:r w:rsidRPr="00BF3C50">
        <w:rPr>
          <w:rFonts w:cs="Times New Roman"/>
          <w:sz w:val="24"/>
          <w:szCs w:val="24"/>
          <w:lang w:val="vi-VN"/>
        </w:rPr>
        <w:t xml:space="preserve">b) Gọi K là giao điểm của AD và BE. Chứng minh BE </w:t>
      </w:r>
      <w:r w:rsidRPr="00BF3C50">
        <w:rPr>
          <w:rFonts w:cs="Times New Roman"/>
          <w:position w:val="-4"/>
          <w:sz w:val="24"/>
          <w:szCs w:val="24"/>
          <w:lang w:val="vi-VN"/>
        </w:rPr>
        <w:object w:dxaOrig="240" w:dyaOrig="260">
          <v:shape id="_x0000_i1033" type="#_x0000_t75" style="width:12pt;height:12.85pt" o:ole="">
            <v:imagedata r:id="rId23" o:title=""/>
          </v:shape>
          <o:OLEObject Type="Embed" ProgID="Equation.DSMT4" ShapeID="_x0000_i1033" DrawAspect="Content" ObjectID="_1702890973" r:id="rId24"/>
        </w:object>
      </w:r>
      <w:r w:rsidRPr="00BF3C50">
        <w:rPr>
          <w:rFonts w:cs="Times New Roman"/>
          <w:sz w:val="24"/>
          <w:szCs w:val="24"/>
          <w:lang w:val="vi-VN"/>
        </w:rPr>
        <w:t xml:space="preserve"> DA</w:t>
      </w:r>
    </w:p>
    <w:p w:rsidR="00AB63E6" w:rsidRPr="002B350C" w:rsidRDefault="00AB63E6" w:rsidP="00AB63E6">
      <w:pPr>
        <w:ind w:firstLine="720"/>
        <w:rPr>
          <w:rFonts w:cs="Times New Roman"/>
          <w:sz w:val="24"/>
          <w:szCs w:val="24"/>
        </w:rPr>
      </w:pPr>
      <w:r w:rsidRPr="00BF3C50">
        <w:rPr>
          <w:rFonts w:cs="Times New Roman"/>
          <w:sz w:val="24"/>
          <w:szCs w:val="24"/>
          <w:lang w:val="vi-VN"/>
        </w:rPr>
        <w:t>c) Gọi F là giao điểm của AB và DE. Chứng minh</w:t>
      </w:r>
      <w:r w:rsidR="002B350C">
        <w:rPr>
          <w:rFonts w:cs="Times New Roman"/>
          <w:sz w:val="24"/>
          <w:szCs w:val="24"/>
        </w:rPr>
        <w:t xml:space="preserve"> góc AFE = góc ACB.</w:t>
      </w:r>
    </w:p>
    <w:p w:rsidR="00FE40D9" w:rsidRDefault="00FE40D9" w:rsidP="000E5710">
      <w:pPr>
        <w:spacing w:before="60" w:after="60" w:line="276" w:lineRule="auto"/>
        <w:ind w:left="142"/>
        <w:jc w:val="center"/>
        <w:rPr>
          <w:rFonts w:eastAsia="Times New Roman"/>
          <w:b/>
          <w:sz w:val="26"/>
          <w:szCs w:val="26"/>
          <w:lang w:val="it-IT" w:eastAsia="vi-VN"/>
        </w:rPr>
      </w:pPr>
    </w:p>
    <w:p w:rsidR="008A41DD" w:rsidRPr="000E5710" w:rsidRDefault="008A41DD" w:rsidP="000E5710">
      <w:pPr>
        <w:spacing w:before="60" w:after="60" w:line="276" w:lineRule="auto"/>
        <w:ind w:left="142"/>
        <w:jc w:val="center"/>
        <w:rPr>
          <w:b/>
          <w:bCs/>
          <w:sz w:val="26"/>
          <w:szCs w:val="26"/>
          <w:lang w:val="it-IT"/>
        </w:rPr>
      </w:pPr>
      <w:r w:rsidRPr="002E005C">
        <w:rPr>
          <w:rFonts w:eastAsia="Times New Roman"/>
          <w:b/>
          <w:sz w:val="26"/>
          <w:szCs w:val="26"/>
          <w:lang w:val="it-IT" w:eastAsia="vi-VN"/>
        </w:rPr>
        <w:t xml:space="preserve">----------- </w:t>
      </w:r>
      <w:r w:rsidRPr="002E005C">
        <w:rPr>
          <w:rFonts w:eastAsia="Times New Roman"/>
          <w:b/>
          <w:sz w:val="26"/>
          <w:szCs w:val="26"/>
          <w:lang w:val="vi-VN" w:eastAsia="vi-VN"/>
        </w:rPr>
        <w:sym w:font="Wingdings" w:char="F096"/>
      </w:r>
      <w:r w:rsidRPr="002E005C">
        <w:rPr>
          <w:rFonts w:eastAsia="Times New Roman"/>
          <w:b/>
          <w:sz w:val="26"/>
          <w:szCs w:val="26"/>
          <w:lang w:val="it-IT" w:eastAsia="vi-VN"/>
        </w:rPr>
        <w:t xml:space="preserve">  HẾT </w:t>
      </w:r>
      <w:r w:rsidRPr="002E005C">
        <w:rPr>
          <w:rFonts w:eastAsia="Times New Roman"/>
          <w:b/>
          <w:sz w:val="26"/>
          <w:szCs w:val="26"/>
          <w:lang w:val="vi-VN" w:eastAsia="vi-VN"/>
        </w:rPr>
        <w:sym w:font="Wingdings" w:char="F097"/>
      </w:r>
      <w:r w:rsidRPr="002E005C">
        <w:rPr>
          <w:rFonts w:eastAsia="Times New Roman"/>
          <w:b/>
          <w:sz w:val="26"/>
          <w:szCs w:val="26"/>
          <w:lang w:val="it-IT" w:eastAsia="vi-VN"/>
        </w:rPr>
        <w:t xml:space="preserve"> -----------</w:t>
      </w:r>
    </w:p>
    <w:p w:rsidR="00AF02AE" w:rsidRDefault="00AF02AE" w:rsidP="00AF02AE">
      <w:pPr>
        <w:pStyle w:val="Default"/>
        <w:spacing w:before="120" w:after="120" w:line="276" w:lineRule="auto"/>
        <w:ind w:left="142"/>
        <w:jc w:val="center"/>
        <w:rPr>
          <w:b/>
          <w:bCs/>
          <w:i/>
          <w:iCs/>
          <w:sz w:val="26"/>
          <w:szCs w:val="26"/>
        </w:rPr>
      </w:pPr>
      <w:r w:rsidRPr="002E005C">
        <w:rPr>
          <w:b/>
          <w:bCs/>
          <w:i/>
          <w:iCs/>
          <w:sz w:val="26"/>
          <w:szCs w:val="26"/>
        </w:rPr>
        <w:t>Học sinh không được sử dụng tài liệu. Giám thị không giải thích gì thêm.</w:t>
      </w:r>
    </w:p>
    <w:p w:rsidR="008A41DD" w:rsidRDefault="00AF02AE" w:rsidP="002C58AE">
      <w:pPr>
        <w:pStyle w:val="Default"/>
        <w:spacing w:before="120" w:after="120" w:line="276" w:lineRule="auto"/>
        <w:ind w:left="142"/>
        <w:rPr>
          <w:i/>
          <w:iCs/>
          <w:sz w:val="26"/>
          <w:szCs w:val="26"/>
        </w:rPr>
      </w:pPr>
      <w:r w:rsidRPr="002E005C">
        <w:rPr>
          <w:i/>
          <w:iCs/>
          <w:sz w:val="26"/>
          <w:szCs w:val="26"/>
        </w:rPr>
        <w:t>Họ</w:t>
      </w:r>
      <w:r>
        <w:rPr>
          <w:i/>
          <w:iCs/>
          <w:sz w:val="26"/>
          <w:szCs w:val="26"/>
        </w:rPr>
        <w:t xml:space="preserve"> và tên học </w:t>
      </w:r>
      <w:r w:rsidRPr="002E005C">
        <w:rPr>
          <w:i/>
          <w:iCs/>
          <w:sz w:val="26"/>
          <w:szCs w:val="26"/>
        </w:rPr>
        <w:t>sinh:……</w:t>
      </w:r>
      <w:r>
        <w:rPr>
          <w:i/>
          <w:iCs/>
          <w:sz w:val="26"/>
          <w:szCs w:val="26"/>
        </w:rPr>
        <w:t>………………………………………………………………………</w:t>
      </w:r>
    </w:p>
    <w:p w:rsidR="0017037A" w:rsidRPr="002C58AE" w:rsidRDefault="0017037A" w:rsidP="002C58AE">
      <w:pPr>
        <w:pStyle w:val="Default"/>
        <w:spacing w:before="120" w:after="120" w:line="276" w:lineRule="auto"/>
        <w:ind w:left="142"/>
        <w:rPr>
          <w:sz w:val="26"/>
          <w:szCs w:val="26"/>
        </w:rPr>
      </w:pPr>
    </w:p>
    <w:sectPr w:rsidR="0017037A" w:rsidRPr="002C58AE" w:rsidSect="00E7249D">
      <w:pgSz w:w="11907" w:h="16840" w:code="9"/>
      <w:pgMar w:top="1138" w:right="1440" w:bottom="1138"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BF8" w:rsidRDefault="00D82BF8" w:rsidP="009936D6">
      <w:pPr>
        <w:spacing w:after="0" w:line="240" w:lineRule="auto"/>
      </w:pPr>
      <w:r>
        <w:separator/>
      </w:r>
    </w:p>
  </w:endnote>
  <w:endnote w:type="continuationSeparator" w:id="0">
    <w:p w:rsidR="00D82BF8" w:rsidRDefault="00D82BF8" w:rsidP="0099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BF8" w:rsidRDefault="00D82BF8" w:rsidP="009936D6">
      <w:pPr>
        <w:spacing w:after="0" w:line="240" w:lineRule="auto"/>
      </w:pPr>
      <w:r>
        <w:separator/>
      </w:r>
    </w:p>
  </w:footnote>
  <w:footnote w:type="continuationSeparator" w:id="0">
    <w:p w:rsidR="00D82BF8" w:rsidRDefault="00D82BF8" w:rsidP="009936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4EE"/>
    <w:rsid w:val="000567CE"/>
    <w:rsid w:val="000B667C"/>
    <w:rsid w:val="000C1A01"/>
    <w:rsid w:val="000D7F77"/>
    <w:rsid w:val="000E5710"/>
    <w:rsid w:val="000F66FC"/>
    <w:rsid w:val="0011773F"/>
    <w:rsid w:val="0017037A"/>
    <w:rsid w:val="001A7254"/>
    <w:rsid w:val="001C4C82"/>
    <w:rsid w:val="001C6543"/>
    <w:rsid w:val="001D177B"/>
    <w:rsid w:val="002155B9"/>
    <w:rsid w:val="00245071"/>
    <w:rsid w:val="00252179"/>
    <w:rsid w:val="00271B88"/>
    <w:rsid w:val="00282799"/>
    <w:rsid w:val="0028343C"/>
    <w:rsid w:val="0028794F"/>
    <w:rsid w:val="002A7CEF"/>
    <w:rsid w:val="002B1638"/>
    <w:rsid w:val="002B350C"/>
    <w:rsid w:val="002C58AE"/>
    <w:rsid w:val="00323214"/>
    <w:rsid w:val="00336FA7"/>
    <w:rsid w:val="00350D98"/>
    <w:rsid w:val="0035227B"/>
    <w:rsid w:val="00380A2C"/>
    <w:rsid w:val="003C45DE"/>
    <w:rsid w:val="00405FFD"/>
    <w:rsid w:val="0042023D"/>
    <w:rsid w:val="0043396D"/>
    <w:rsid w:val="00450E1E"/>
    <w:rsid w:val="00453CE8"/>
    <w:rsid w:val="00470AA7"/>
    <w:rsid w:val="004E680B"/>
    <w:rsid w:val="004F74C8"/>
    <w:rsid w:val="0051293B"/>
    <w:rsid w:val="00516C20"/>
    <w:rsid w:val="00526E2B"/>
    <w:rsid w:val="00540EAC"/>
    <w:rsid w:val="0057194D"/>
    <w:rsid w:val="00582BC2"/>
    <w:rsid w:val="005B3C44"/>
    <w:rsid w:val="005B4CD5"/>
    <w:rsid w:val="00611B88"/>
    <w:rsid w:val="0062543D"/>
    <w:rsid w:val="00631A68"/>
    <w:rsid w:val="0064012B"/>
    <w:rsid w:val="00650F06"/>
    <w:rsid w:val="00653143"/>
    <w:rsid w:val="006A67A1"/>
    <w:rsid w:val="006A6B73"/>
    <w:rsid w:val="006B51E4"/>
    <w:rsid w:val="0071331E"/>
    <w:rsid w:val="00724BBB"/>
    <w:rsid w:val="0076498F"/>
    <w:rsid w:val="007A25AE"/>
    <w:rsid w:val="00856983"/>
    <w:rsid w:val="00886DCD"/>
    <w:rsid w:val="008A41DD"/>
    <w:rsid w:val="00902431"/>
    <w:rsid w:val="00907718"/>
    <w:rsid w:val="00937C7D"/>
    <w:rsid w:val="00971F13"/>
    <w:rsid w:val="009936D6"/>
    <w:rsid w:val="009A5F7C"/>
    <w:rsid w:val="009A7652"/>
    <w:rsid w:val="009C04B0"/>
    <w:rsid w:val="009E4D3A"/>
    <w:rsid w:val="00A37FC5"/>
    <w:rsid w:val="00A64F8E"/>
    <w:rsid w:val="00A724EE"/>
    <w:rsid w:val="00A73964"/>
    <w:rsid w:val="00AB63E6"/>
    <w:rsid w:val="00AE2B62"/>
    <w:rsid w:val="00AF02AE"/>
    <w:rsid w:val="00B11681"/>
    <w:rsid w:val="00BB2529"/>
    <w:rsid w:val="00BC6C44"/>
    <w:rsid w:val="00C25035"/>
    <w:rsid w:val="00C376AC"/>
    <w:rsid w:val="00C4398C"/>
    <w:rsid w:val="00C75D27"/>
    <w:rsid w:val="00C8402B"/>
    <w:rsid w:val="00CC05F5"/>
    <w:rsid w:val="00CC2706"/>
    <w:rsid w:val="00CE7111"/>
    <w:rsid w:val="00CF2F48"/>
    <w:rsid w:val="00D74E7B"/>
    <w:rsid w:val="00D75BD5"/>
    <w:rsid w:val="00D75E1F"/>
    <w:rsid w:val="00D82BF8"/>
    <w:rsid w:val="00D87202"/>
    <w:rsid w:val="00DD7025"/>
    <w:rsid w:val="00E25469"/>
    <w:rsid w:val="00E7249D"/>
    <w:rsid w:val="00E92418"/>
    <w:rsid w:val="00EB5005"/>
    <w:rsid w:val="00EE7C43"/>
    <w:rsid w:val="00EF08E4"/>
    <w:rsid w:val="00EF4682"/>
    <w:rsid w:val="00EF4E17"/>
    <w:rsid w:val="00F136E8"/>
    <w:rsid w:val="00F233CA"/>
    <w:rsid w:val="00F2540F"/>
    <w:rsid w:val="00FA08C0"/>
    <w:rsid w:val="00FB19B6"/>
    <w:rsid w:val="00FB523E"/>
    <w:rsid w:val="00FD1422"/>
    <w:rsid w:val="00FE1854"/>
    <w:rsid w:val="00FE3718"/>
    <w:rsid w:val="00FE4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9B1D56-173F-496F-A39B-D9C013231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5FFD"/>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94D"/>
    <w:pPr>
      <w:ind w:left="720"/>
      <w:contextualSpacing/>
    </w:pPr>
  </w:style>
  <w:style w:type="character" w:customStyle="1" w:styleId="Heading1Char">
    <w:name w:val="Heading 1 Char"/>
    <w:basedOn w:val="DefaultParagraphFont"/>
    <w:link w:val="Heading1"/>
    <w:uiPriority w:val="9"/>
    <w:rsid w:val="00405FFD"/>
    <w:rPr>
      <w:rFonts w:eastAsia="Times New Roman" w:cs="Times New Roman"/>
      <w:b/>
      <w:bCs/>
      <w:kern w:val="36"/>
      <w:sz w:val="48"/>
      <w:szCs w:val="48"/>
    </w:rPr>
  </w:style>
  <w:style w:type="paragraph" w:customStyle="1" w:styleId="Default">
    <w:name w:val="Default"/>
    <w:rsid w:val="008A41DD"/>
    <w:pPr>
      <w:autoSpaceDE w:val="0"/>
      <w:autoSpaceDN w:val="0"/>
      <w:adjustRightInd w:val="0"/>
      <w:spacing w:after="0" w:line="240" w:lineRule="auto"/>
    </w:pPr>
    <w:rPr>
      <w:rFonts w:eastAsia="Calibri" w:cs="Times New Roman"/>
      <w:color w:val="000000"/>
      <w:sz w:val="24"/>
      <w:szCs w:val="24"/>
    </w:rPr>
  </w:style>
  <w:style w:type="paragraph" w:styleId="NormalWeb">
    <w:name w:val="Normal (Web)"/>
    <w:basedOn w:val="Normal"/>
    <w:uiPriority w:val="99"/>
    <w:unhideWhenUsed/>
    <w:rsid w:val="00F136E8"/>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136E8"/>
    <w:rPr>
      <w:i/>
      <w:iCs/>
    </w:rPr>
  </w:style>
  <w:style w:type="table" w:styleId="TableGrid">
    <w:name w:val="Table Grid"/>
    <w:basedOn w:val="TableNormal"/>
    <w:uiPriority w:val="39"/>
    <w:rsid w:val="00CE71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93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6D6"/>
  </w:style>
  <w:style w:type="paragraph" w:styleId="Footer">
    <w:name w:val="footer"/>
    <w:basedOn w:val="Normal"/>
    <w:link w:val="FooterChar"/>
    <w:uiPriority w:val="99"/>
    <w:unhideWhenUsed/>
    <w:rsid w:val="00993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6D6"/>
  </w:style>
  <w:style w:type="paragraph" w:styleId="BalloonText">
    <w:name w:val="Balloon Text"/>
    <w:basedOn w:val="Normal"/>
    <w:link w:val="BalloonTextChar"/>
    <w:uiPriority w:val="99"/>
    <w:semiHidden/>
    <w:unhideWhenUsed/>
    <w:rsid w:val="00470A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0A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649375">
      <w:bodyDiv w:val="1"/>
      <w:marLeft w:val="0"/>
      <w:marRight w:val="0"/>
      <w:marTop w:val="0"/>
      <w:marBottom w:val="0"/>
      <w:divBdr>
        <w:top w:val="none" w:sz="0" w:space="0" w:color="auto"/>
        <w:left w:val="none" w:sz="0" w:space="0" w:color="auto"/>
        <w:bottom w:val="none" w:sz="0" w:space="0" w:color="auto"/>
        <w:right w:val="none" w:sz="0" w:space="0" w:color="auto"/>
      </w:divBdr>
      <w:divsChild>
        <w:div w:id="2079159858">
          <w:marLeft w:val="0"/>
          <w:marRight w:val="0"/>
          <w:marTop w:val="0"/>
          <w:marBottom w:val="0"/>
          <w:divBdr>
            <w:top w:val="none" w:sz="0" w:space="0" w:color="auto"/>
            <w:left w:val="none" w:sz="0" w:space="0" w:color="auto"/>
            <w:bottom w:val="none" w:sz="0" w:space="0" w:color="auto"/>
            <w:right w:val="none" w:sz="0" w:space="0" w:color="auto"/>
          </w:divBdr>
        </w:div>
      </w:divsChild>
    </w:div>
    <w:div w:id="1644969657">
      <w:bodyDiv w:val="1"/>
      <w:marLeft w:val="0"/>
      <w:marRight w:val="0"/>
      <w:marTop w:val="0"/>
      <w:marBottom w:val="0"/>
      <w:divBdr>
        <w:top w:val="none" w:sz="0" w:space="0" w:color="auto"/>
        <w:left w:val="none" w:sz="0" w:space="0" w:color="auto"/>
        <w:bottom w:val="none" w:sz="0" w:space="0" w:color="auto"/>
        <w:right w:val="none" w:sz="0" w:space="0" w:color="auto"/>
      </w:divBdr>
    </w:div>
    <w:div w:id="198354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0A1C1-18AC-4854-85E5-ED466D92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Kim Loan</cp:lastModifiedBy>
  <cp:revision>5</cp:revision>
  <cp:lastPrinted>2022-01-05T05:27:00Z</cp:lastPrinted>
  <dcterms:created xsi:type="dcterms:W3CDTF">2022-01-05T04:42:00Z</dcterms:created>
  <dcterms:modified xsi:type="dcterms:W3CDTF">2022-01-05T05:28:00Z</dcterms:modified>
</cp:coreProperties>
</file>