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CCBA" w14:textId="77777777" w:rsidR="004D4AAB" w:rsidRPr="004D4AAB" w:rsidRDefault="004D4AAB" w:rsidP="004D4AAB">
      <w:pPr>
        <w:widowControl w:val="0"/>
        <w:tabs>
          <w:tab w:val="left" w:pos="305"/>
        </w:tabs>
        <w:spacing w:after="0" w:line="288"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Tuần 8</w:t>
      </w:r>
      <w:r w:rsidRPr="004D4AAB">
        <w:rPr>
          <w:rFonts w:eastAsia="Times New Roman" w:cs="Times New Roman"/>
          <w:b/>
          <w:bCs/>
          <w:color w:val="000000"/>
          <w:szCs w:val="28"/>
          <w:lang w:eastAsia="vi-VN" w:bidi="vi-VN"/>
        </w:rPr>
        <w:t xml:space="preserve">                                                         </w:t>
      </w:r>
      <w:r>
        <w:rPr>
          <w:rFonts w:eastAsia="Times New Roman" w:cs="Times New Roman"/>
          <w:b/>
          <w:bCs/>
          <w:color w:val="000000"/>
          <w:szCs w:val="28"/>
          <w:lang w:eastAsia="vi-VN" w:bidi="vi-VN"/>
        </w:rPr>
        <w:t xml:space="preserve">                    Ngày soạn: 19</w:t>
      </w:r>
      <w:r w:rsidR="00BE2CA6">
        <w:rPr>
          <w:rFonts w:eastAsia="Times New Roman" w:cs="Times New Roman"/>
          <w:b/>
          <w:bCs/>
          <w:color w:val="000000"/>
          <w:szCs w:val="28"/>
          <w:lang w:eastAsia="vi-VN" w:bidi="vi-VN"/>
        </w:rPr>
        <w:t>/10/2022</w:t>
      </w:r>
    </w:p>
    <w:p w14:paraId="0EE70870" w14:textId="77777777" w:rsidR="004D4AAB" w:rsidRPr="004D4AAB" w:rsidRDefault="004D4AAB" w:rsidP="004D4AAB">
      <w:pPr>
        <w:widowControl w:val="0"/>
        <w:tabs>
          <w:tab w:val="left" w:pos="305"/>
        </w:tabs>
        <w:spacing w:after="0" w:line="288"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Tiết 8</w:t>
      </w:r>
      <w:r w:rsidRPr="004D4AAB">
        <w:rPr>
          <w:rFonts w:eastAsia="Times New Roman" w:cs="Times New Roman"/>
          <w:b/>
          <w:bCs/>
          <w:color w:val="000000"/>
          <w:szCs w:val="28"/>
          <w:lang w:eastAsia="vi-VN" w:bidi="vi-VN"/>
        </w:rPr>
        <w:t xml:space="preserve">                                                                                Ngày dạy:</w:t>
      </w:r>
    </w:p>
    <w:p w14:paraId="503B76BF" w14:textId="77777777" w:rsidR="004D4AAB" w:rsidRPr="004D4AAB" w:rsidRDefault="004D4AAB" w:rsidP="004D4AAB">
      <w:pPr>
        <w:widowControl w:val="0"/>
        <w:tabs>
          <w:tab w:val="left" w:pos="305"/>
        </w:tabs>
        <w:spacing w:after="0" w:line="288" w:lineRule="auto"/>
        <w:rPr>
          <w:rFonts w:eastAsia="Times New Roman" w:cs="Times New Roman"/>
          <w:b/>
          <w:bCs/>
          <w:color w:val="000000"/>
          <w:szCs w:val="28"/>
          <w:lang w:eastAsia="vi-VN" w:bidi="vi-VN"/>
        </w:rPr>
      </w:pPr>
    </w:p>
    <w:p w14:paraId="144750DC" w14:textId="77777777" w:rsidR="004D4AAB" w:rsidRPr="004D4AAB" w:rsidRDefault="004D4AAB" w:rsidP="004D4AAB">
      <w:pPr>
        <w:widowControl w:val="0"/>
        <w:spacing w:after="0" w:line="288" w:lineRule="auto"/>
        <w:ind w:left="160" w:firstLine="160"/>
        <w:jc w:val="center"/>
        <w:rPr>
          <w:rFonts w:eastAsia="Times New Roman" w:cs="Times New Roman"/>
          <w:b/>
          <w:bCs/>
          <w:color w:val="000000"/>
          <w:szCs w:val="28"/>
          <w:lang w:eastAsia="vi-VN" w:bidi="vi-VN"/>
        </w:rPr>
      </w:pPr>
      <w:r w:rsidRPr="004D4AAB">
        <w:rPr>
          <w:rFonts w:eastAsia="Times New Roman" w:cs="Times New Roman"/>
          <w:b/>
          <w:bCs/>
          <w:color w:val="000000"/>
          <w:szCs w:val="28"/>
          <w:lang w:eastAsia="vi-VN" w:bidi="vi-VN"/>
        </w:rPr>
        <w:t>CHĂM SÓC CUỘC SỐNG CÁ NHÂN (tiếp)</w:t>
      </w:r>
    </w:p>
    <w:p w14:paraId="0EF5C8BD" w14:textId="77777777" w:rsidR="004D4AAB" w:rsidRPr="004D4AAB" w:rsidRDefault="004D4AAB" w:rsidP="004D4AAB">
      <w:pPr>
        <w:widowControl w:val="0"/>
        <w:spacing w:after="0" w:line="288" w:lineRule="auto"/>
        <w:ind w:left="160" w:firstLine="160"/>
        <w:jc w:val="center"/>
        <w:rPr>
          <w:rFonts w:eastAsia="Times New Roman" w:cs="Times New Roman"/>
          <w:b/>
          <w:bCs/>
          <w:color w:val="000000"/>
          <w:szCs w:val="28"/>
          <w:lang w:eastAsia="vi-VN" w:bidi="vi-VN"/>
        </w:rPr>
      </w:pPr>
    </w:p>
    <w:p w14:paraId="0622B2B6" w14:textId="77777777" w:rsidR="004D4AAB" w:rsidRPr="004D4AAB" w:rsidRDefault="004D4AAB" w:rsidP="004D4AAB">
      <w:pPr>
        <w:widowControl w:val="0"/>
        <w:spacing w:after="0" w:line="288" w:lineRule="auto"/>
        <w:ind w:left="160" w:firstLine="160"/>
        <w:rPr>
          <w:rFonts w:eastAsia="Times New Roman" w:cs="Times New Roman"/>
          <w:b/>
          <w:bCs/>
          <w:color w:val="000000"/>
          <w:szCs w:val="28"/>
          <w:lang w:eastAsia="vi-VN" w:bidi="vi-VN"/>
        </w:rPr>
      </w:pPr>
      <w:r w:rsidRPr="004D4AAB">
        <w:rPr>
          <w:rFonts w:eastAsia="Times New Roman" w:cs="Times New Roman"/>
          <w:b/>
          <w:bCs/>
          <w:color w:val="000000"/>
          <w:szCs w:val="28"/>
          <w:lang w:eastAsia="vi-VN" w:bidi="vi-VN"/>
        </w:rPr>
        <w:t>IV. TIẾN TRÌNH TIẾT HỌC</w:t>
      </w:r>
    </w:p>
    <w:p w14:paraId="7C2E9E7F" w14:textId="77777777" w:rsidR="004D4AAB" w:rsidRPr="004D4AAB" w:rsidRDefault="00BE2CA6" w:rsidP="004D4AAB">
      <w:pPr>
        <w:widowControl w:val="0"/>
        <w:spacing w:after="0" w:line="288" w:lineRule="auto"/>
        <w:ind w:left="160" w:firstLine="160"/>
        <w:rPr>
          <w:rFonts w:eastAsia="Times New Roman" w:cs="Times New Roman"/>
          <w:b/>
          <w:bCs/>
          <w:color w:val="000000"/>
          <w:szCs w:val="28"/>
          <w:lang w:eastAsia="vi-VN" w:bidi="vi-VN"/>
        </w:rPr>
      </w:pPr>
      <w:r>
        <w:rPr>
          <w:rFonts w:eastAsia="Times New Roman" w:cs="Times New Roman"/>
          <w:b/>
          <w:bCs/>
          <w:color w:val="000000"/>
          <w:szCs w:val="28"/>
          <w:lang w:eastAsia="vi-VN" w:bidi="vi-VN"/>
        </w:rPr>
        <w:t>1.Ổn định tổ chức lớp: 6A</w:t>
      </w:r>
      <w:r w:rsidR="004D4AAB" w:rsidRPr="004D4AAB">
        <w:rPr>
          <w:rFonts w:eastAsia="Times New Roman" w:cs="Times New Roman"/>
          <w:b/>
          <w:bCs/>
          <w:color w:val="000000"/>
          <w:szCs w:val="28"/>
          <w:lang w:eastAsia="vi-VN" w:bidi="vi-VN"/>
        </w:rPr>
        <w:t>:</w:t>
      </w:r>
      <w:r>
        <w:rPr>
          <w:rFonts w:eastAsia="Times New Roman" w:cs="Times New Roman"/>
          <w:b/>
          <w:bCs/>
          <w:color w:val="000000"/>
          <w:szCs w:val="28"/>
          <w:lang w:eastAsia="vi-VN" w:bidi="vi-VN"/>
        </w:rPr>
        <w:t xml:space="preserve">                                                 6B:</w:t>
      </w:r>
    </w:p>
    <w:p w14:paraId="238358B0" w14:textId="77777777" w:rsidR="004D4AAB" w:rsidRPr="004D4AAB" w:rsidRDefault="004D4AAB" w:rsidP="004D4AAB">
      <w:pPr>
        <w:widowControl w:val="0"/>
        <w:spacing w:after="0" w:line="288" w:lineRule="auto"/>
        <w:ind w:left="160" w:firstLine="160"/>
        <w:rPr>
          <w:rFonts w:eastAsia="Times New Roman" w:cs="Times New Roman"/>
          <w:b/>
          <w:bCs/>
          <w:color w:val="000000"/>
          <w:szCs w:val="28"/>
          <w:lang w:eastAsia="vi-VN" w:bidi="vi-VN"/>
        </w:rPr>
      </w:pPr>
      <w:r w:rsidRPr="004D4AAB">
        <w:rPr>
          <w:rFonts w:eastAsia="Times New Roman" w:cs="Times New Roman"/>
          <w:b/>
          <w:bCs/>
          <w:color w:val="000000"/>
          <w:szCs w:val="28"/>
          <w:lang w:eastAsia="vi-VN" w:bidi="vi-VN"/>
        </w:rPr>
        <w:t>2. Các hoạt động dạy và học</w:t>
      </w:r>
    </w:p>
    <w:p w14:paraId="00EE16CE" w14:textId="77777777" w:rsidR="004D4AAB" w:rsidRPr="00F2399D" w:rsidRDefault="004D4AAB" w:rsidP="004D4AAB">
      <w:pPr>
        <w:widowControl w:val="0"/>
        <w:spacing w:after="0" w:line="360"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 xml:space="preserve">Hoạt động 1: </w:t>
      </w:r>
      <w:r>
        <w:rPr>
          <w:rFonts w:eastAsia="Times New Roman" w:cs="Times New Roman"/>
          <w:b/>
          <w:bCs/>
          <w:color w:val="000000"/>
          <w:szCs w:val="28"/>
          <w:lang w:eastAsia="vi-VN" w:bidi="vi-VN"/>
        </w:rPr>
        <w:t>X</w:t>
      </w:r>
      <w:r>
        <w:rPr>
          <w:rFonts w:eastAsia="Times New Roman" w:cs="Times New Roman"/>
          <w:b/>
          <w:bCs/>
          <w:color w:val="000000"/>
          <w:szCs w:val="28"/>
          <w:lang w:val="vi-VN" w:eastAsia="vi-VN" w:bidi="vi-VN"/>
        </w:rPr>
        <w:t>ử lí tình huống kiể</w:t>
      </w:r>
      <w:r w:rsidRPr="00F2399D">
        <w:rPr>
          <w:rFonts w:eastAsia="Times New Roman" w:cs="Times New Roman"/>
          <w:b/>
          <w:bCs/>
          <w:color w:val="000000"/>
          <w:szCs w:val="28"/>
          <w:lang w:val="vi-VN" w:eastAsia="vi-VN" w:bidi="vi-VN"/>
        </w:rPr>
        <w:t>m soát nóng giận</w:t>
      </w:r>
      <w:r>
        <w:rPr>
          <w:rFonts w:eastAsia="Times New Roman" w:cs="Times New Roman"/>
          <w:b/>
          <w:bCs/>
          <w:color w:val="000000"/>
          <w:szCs w:val="28"/>
          <w:lang w:val="vi-VN" w:eastAsia="vi-VN" w:bidi="vi-VN"/>
        </w:rPr>
        <w:t xml:space="preserve"> và lo lắ</w:t>
      </w:r>
      <w:r w:rsidRPr="00F2399D">
        <w:rPr>
          <w:rFonts w:eastAsia="Times New Roman" w:cs="Times New Roman"/>
          <w:b/>
          <w:bCs/>
          <w:color w:val="000000"/>
          <w:szCs w:val="28"/>
          <w:lang w:val="vi-VN" w:eastAsia="vi-VN" w:bidi="vi-VN"/>
        </w:rPr>
        <w:t>ng.</w:t>
      </w:r>
    </w:p>
    <w:p w14:paraId="48ED9F86" w14:textId="77777777" w:rsidR="004D4AAB" w:rsidRPr="00F2399D" w:rsidRDefault="004D4AAB" w:rsidP="004D4AAB">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GV quan sát xem HS đã sử dụng những điều học được vào xử lí tình huống như thế nào.</w:t>
      </w:r>
    </w:p>
    <w:p w14:paraId="5F0DA47B" w14:textId="77777777" w:rsidR="004D4AAB" w:rsidRPr="00F2399D" w:rsidRDefault="004D4AAB" w:rsidP="004D4AAB">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296BEEF5" w14:textId="77777777" w:rsidR="004D4AAB" w:rsidRPr="00F2399D" w:rsidRDefault="004D4AAB" w:rsidP="004D4AAB">
      <w:pPr>
        <w:widowControl w:val="0"/>
        <w:tabs>
          <w:tab w:val="left" w:pos="319"/>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kĩ thuật điều chỉnh cảm xúc</w:t>
      </w:r>
    </w:p>
    <w:p w14:paraId="2CBAF28A" w14:textId="77777777" w:rsidR="004D4AAB" w:rsidRPr="00F2399D" w:rsidRDefault="004D4AAB" w:rsidP="004D4AAB">
      <w:pPr>
        <w:widowControl w:val="0"/>
        <w:tabs>
          <w:tab w:val="left" w:pos="319"/>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Xử lí các tình huống.</w:t>
      </w:r>
    </w:p>
    <w:p w14:paraId="1AF76131" w14:textId="77777777" w:rsidR="004D4AAB" w:rsidRPr="00F2399D" w:rsidRDefault="004D4AAB" w:rsidP="004D4AAB">
      <w:pPr>
        <w:widowControl w:val="0"/>
        <w:tabs>
          <w:tab w:val="left" w:pos="478"/>
        </w:tabs>
        <w:spacing w:after="0" w:line="240"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c.</w:t>
      </w:r>
      <w:r>
        <w:rPr>
          <w:rFonts w:eastAsia="Times New Roman" w:cs="Times New Roman"/>
          <w:b/>
          <w:bCs/>
          <w:color w:val="000000"/>
          <w:szCs w:val="28"/>
          <w:lang w:val="vi-VN" w:eastAsia="vi-VN" w:bidi="vi-VN"/>
        </w:rPr>
        <w:tab/>
        <w:t>Sản phẩ</w:t>
      </w:r>
      <w:r w:rsidRPr="00F2399D">
        <w:rPr>
          <w:rFonts w:eastAsia="Times New Roman" w:cs="Times New Roman"/>
          <w:b/>
          <w:bCs/>
          <w:color w:val="000000"/>
          <w:szCs w:val="28"/>
          <w:lang w:val="vi-VN" w:eastAsia="vi-VN" w:bidi="vi-VN"/>
        </w:rPr>
        <w:t xml:space="preserve">m: </w:t>
      </w:r>
      <w:r w:rsidR="00AA6180">
        <w:rPr>
          <w:rFonts w:eastAsia="Times New Roman" w:cs="Times New Roman"/>
          <w:color w:val="000000"/>
          <w:szCs w:val="28"/>
          <w:lang w:val="vi-VN" w:eastAsia="vi-VN" w:bidi="vi-VN"/>
        </w:rPr>
        <w:t>Kế</w:t>
      </w:r>
      <w:r w:rsidRPr="00F2399D">
        <w:rPr>
          <w:rFonts w:eastAsia="Times New Roman" w:cs="Times New Roman"/>
          <w:color w:val="000000"/>
          <w:szCs w:val="28"/>
          <w:lang w:val="vi-VN" w:eastAsia="vi-VN" w:bidi="vi-VN"/>
        </w:rPr>
        <w:t>t quả của HS</w:t>
      </w:r>
    </w:p>
    <w:p w14:paraId="1F584C1A" w14:textId="77777777" w:rsidR="004D4AAB" w:rsidRPr="004D4AAB" w:rsidRDefault="00AA6180" w:rsidP="004D4AAB">
      <w:pPr>
        <w:widowControl w:val="0"/>
        <w:tabs>
          <w:tab w:val="left" w:pos="508"/>
        </w:tabs>
        <w:spacing w:after="0" w:line="240"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d.</w:t>
      </w:r>
      <w:r>
        <w:rPr>
          <w:rFonts w:eastAsia="Times New Roman" w:cs="Times New Roman"/>
          <w:b/>
          <w:bCs/>
          <w:color w:val="000000"/>
          <w:szCs w:val="28"/>
          <w:lang w:val="vi-VN" w:eastAsia="vi-VN" w:bidi="vi-VN"/>
        </w:rPr>
        <w:tab/>
        <w:t>Tổ</w:t>
      </w:r>
      <w:r w:rsidR="004D4AAB">
        <w:rPr>
          <w:rFonts w:eastAsia="Times New Roman" w:cs="Times New Roman"/>
          <w:b/>
          <w:bCs/>
          <w:color w:val="000000"/>
          <w:szCs w:val="28"/>
          <w:lang w:val="vi-VN" w:eastAsia="vi-VN" w:bidi="vi-VN"/>
        </w:rPr>
        <w:t xml:space="preserve"> chứ</w:t>
      </w:r>
      <w:r w:rsidR="004D4AAB" w:rsidRPr="00F2399D">
        <w:rPr>
          <w:rFonts w:eastAsia="Times New Roman" w:cs="Times New Roman"/>
          <w:b/>
          <w:bCs/>
          <w:color w:val="000000"/>
          <w:szCs w:val="28"/>
          <w:lang w:val="vi-VN" w:eastAsia="vi-VN" w:bidi="vi-VN"/>
        </w:rPr>
        <w:t>c thực hiện:</w:t>
      </w:r>
    </w:p>
    <w:tbl>
      <w:tblPr>
        <w:tblStyle w:val="TableGrid1"/>
        <w:tblW w:w="0" w:type="auto"/>
        <w:tblLook w:val="04A0" w:firstRow="1" w:lastRow="0" w:firstColumn="1" w:lastColumn="0" w:noHBand="0" w:noVBand="1"/>
      </w:tblPr>
      <w:tblGrid>
        <w:gridCol w:w="5135"/>
        <w:gridCol w:w="5061"/>
      </w:tblGrid>
      <w:tr w:rsidR="004D4AAB" w:rsidRPr="00F2399D" w14:paraId="7A171753" w14:textId="77777777" w:rsidTr="004D4AAB">
        <w:tc>
          <w:tcPr>
            <w:tcW w:w="5135" w:type="dxa"/>
          </w:tcPr>
          <w:p w14:paraId="196C36DF" w14:textId="77777777" w:rsidR="004D4AAB" w:rsidRPr="00F2399D" w:rsidRDefault="004D4AAB" w:rsidP="004D4AAB">
            <w:pPr>
              <w:tabs>
                <w:tab w:val="left" w:pos="508"/>
              </w:tabs>
              <w:spacing w:line="360" w:lineRule="auto"/>
              <w:jc w:val="center"/>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5061" w:type="dxa"/>
          </w:tcPr>
          <w:p w14:paraId="6781D00B" w14:textId="77777777" w:rsidR="004D4AAB" w:rsidRPr="00F2399D" w:rsidRDefault="004D4AAB" w:rsidP="004D4AAB">
            <w:pPr>
              <w:tabs>
                <w:tab w:val="left" w:pos="508"/>
              </w:tabs>
              <w:spacing w:line="360" w:lineRule="auto"/>
              <w:jc w:val="center"/>
              <w:rPr>
                <w:rFonts w:eastAsia="Times New Roman" w:cs="Times New Roman"/>
                <w:b/>
                <w:bCs/>
                <w:szCs w:val="28"/>
              </w:rPr>
            </w:pPr>
            <w:r w:rsidRPr="00F2399D">
              <w:rPr>
                <w:rFonts w:eastAsia="Times New Roman" w:cs="Times New Roman"/>
                <w:b/>
                <w:bCs/>
                <w:szCs w:val="28"/>
              </w:rPr>
              <w:t>DỰ KIẾN SẢN PHẨM</w:t>
            </w:r>
          </w:p>
        </w:tc>
      </w:tr>
      <w:tr w:rsidR="004D4AAB" w:rsidRPr="00F2399D" w14:paraId="693CD63F" w14:textId="77777777" w:rsidTr="004D4AAB">
        <w:tc>
          <w:tcPr>
            <w:tcW w:w="5135" w:type="dxa"/>
          </w:tcPr>
          <w:p w14:paraId="62E6C97B" w14:textId="77777777" w:rsidR="004D4AAB" w:rsidRPr="00F2399D" w:rsidRDefault="004D4AAB" w:rsidP="0019642F">
            <w:pPr>
              <w:tabs>
                <w:tab w:val="left" w:pos="360"/>
              </w:tabs>
              <w:spacing w:line="360" w:lineRule="auto"/>
              <w:jc w:val="both"/>
              <w:rPr>
                <w:rFonts w:eastAsia="Times New Roman" w:cs="Times New Roman"/>
                <w:color w:val="000000"/>
                <w:szCs w:val="28"/>
              </w:rPr>
            </w:pPr>
            <w:r w:rsidRPr="00F2399D">
              <w:rPr>
                <w:rFonts w:eastAsia="Times New Roman" w:cs="Times New Roman"/>
                <w:color w:val="000000"/>
                <w:szCs w:val="28"/>
              </w:rPr>
              <w:tab/>
            </w:r>
            <w:r w:rsidRPr="00F2399D">
              <w:rPr>
                <w:rFonts w:eastAsia="Times New Roman" w:cs="Times New Roman"/>
                <w:b/>
                <w:bCs/>
                <w:i/>
                <w:iCs/>
                <w:color w:val="000000"/>
                <w:szCs w:val="28"/>
              </w:rPr>
              <w:t>Nhiệm vụ 1: Thực hành một số kĩ thuật điều chỉnh cảm xúc</w:t>
            </w:r>
          </w:p>
          <w:p w14:paraId="4ACC571D" w14:textId="77777777" w:rsidR="004D4AAB" w:rsidRPr="00F2399D" w:rsidRDefault="004D4AAB" w:rsidP="0019642F">
            <w:pPr>
              <w:spacing w:line="360"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1C36CECD" w14:textId="77777777" w:rsidR="004D4AAB" w:rsidRPr="00F2399D" w:rsidRDefault="004D4AAB" w:rsidP="0019642F">
            <w:pPr>
              <w:tabs>
                <w:tab w:val="left" w:pos="360"/>
              </w:tabs>
              <w:spacing w:line="379"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cùng cả lớp cười theo các mức độ khác nhau: hi hi, ha ha, hô hô,...</w:t>
            </w:r>
          </w:p>
          <w:p w14:paraId="7DA84B16" w14:textId="77777777" w:rsidR="004D4AAB" w:rsidRPr="00F2399D" w:rsidRDefault="004D4AAB" w:rsidP="0019642F">
            <w:pPr>
              <w:tabs>
                <w:tab w:val="left" w:pos="360"/>
              </w:tabs>
              <w:spacing w:line="360"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cho cả lớp thực hiện một số động tác tĩnh tâm: nhắm mắt thở đều, lắng nghe tiếng thở,...</w:t>
            </w:r>
          </w:p>
          <w:p w14:paraId="3C55892C" w14:textId="77777777" w:rsidR="004D4AAB" w:rsidRPr="00F2399D" w:rsidRDefault="004D4AAB" w:rsidP="0019642F">
            <w:pPr>
              <w:spacing w:line="360" w:lineRule="auto"/>
              <w:jc w:val="both"/>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387C3254" w14:textId="77777777" w:rsidR="004D4AAB" w:rsidRPr="00F2399D" w:rsidRDefault="004D4AAB" w:rsidP="0019642F">
            <w:pPr>
              <w:tabs>
                <w:tab w:val="left" w:pos="360"/>
              </w:tabs>
              <w:spacing w:line="360"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0FA39616" w14:textId="77777777" w:rsidR="004D4AAB" w:rsidRPr="00F2399D" w:rsidRDefault="00AA6180" w:rsidP="0019642F">
            <w:pPr>
              <w:tabs>
                <w:tab w:val="left" w:pos="360"/>
              </w:tabs>
              <w:spacing w:line="360"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004D4AAB" w:rsidRPr="00F2399D">
              <w:rPr>
                <w:rFonts w:eastAsia="Times New Roman" w:cs="Times New Roman"/>
                <w:color w:val="000000"/>
                <w:szCs w:val="28"/>
              </w:rPr>
              <w:t xml:space="preserve"> trợ HS khi cần.</w:t>
            </w:r>
          </w:p>
          <w:p w14:paraId="11C18E1B" w14:textId="77777777" w:rsidR="004D4AAB" w:rsidRPr="00F2399D" w:rsidRDefault="004D4AAB" w:rsidP="004D4AAB">
            <w:pPr>
              <w:spacing w:line="377" w:lineRule="auto"/>
              <w:jc w:val="both"/>
              <w:rPr>
                <w:rFonts w:eastAsia="Times New Roman" w:cs="Times New Roman"/>
                <w:color w:val="000000"/>
                <w:szCs w:val="28"/>
              </w:rPr>
            </w:pPr>
            <w:r w:rsidRPr="00F2399D">
              <w:rPr>
                <w:rFonts w:eastAsia="Times New Roman" w:cs="Times New Roman"/>
                <w:b/>
                <w:bCs/>
                <w:color w:val="000000"/>
                <w:szCs w:val="28"/>
              </w:rPr>
              <w:t xml:space="preserve">Bước 3: Báo cáo kết quả hoạt động và </w:t>
            </w:r>
            <w:r w:rsidRPr="00F2399D">
              <w:rPr>
                <w:rFonts w:eastAsia="Times New Roman" w:cs="Times New Roman"/>
                <w:b/>
                <w:bCs/>
                <w:color w:val="000000"/>
                <w:szCs w:val="28"/>
              </w:rPr>
              <w:lastRenderedPageBreak/>
              <w:t>thảo luận</w:t>
            </w:r>
          </w:p>
          <w:p w14:paraId="4975598E" w14:textId="77777777" w:rsidR="004D4AAB" w:rsidRPr="00F2399D" w:rsidRDefault="004D4AAB" w:rsidP="0019642F">
            <w:pPr>
              <w:tabs>
                <w:tab w:val="left" w:pos="248"/>
              </w:tabs>
              <w:spacing w:line="372"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cà lớp cùng cười theo các mức độ khác nhau.</w:t>
            </w:r>
          </w:p>
          <w:p w14:paraId="35F97BD2" w14:textId="77777777" w:rsidR="004D4AAB" w:rsidRPr="00F2399D" w:rsidRDefault="004D4AAB" w:rsidP="0019642F">
            <w:pPr>
              <w:tabs>
                <w:tab w:val="left" w:pos="248"/>
              </w:tabs>
              <w:spacing w:line="372"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nhắc lại ý nghĩa của một số kĩ thuật điều chinh cảm xúc của bản thân và dặn HS nhớ sử dụng khi cần.</w:t>
            </w:r>
          </w:p>
          <w:p w14:paraId="3F0FFBF5" w14:textId="77777777" w:rsidR="004D4AAB" w:rsidRPr="00F2399D" w:rsidRDefault="004D4AAB" w:rsidP="0019642F">
            <w:pPr>
              <w:spacing w:line="372" w:lineRule="auto"/>
              <w:jc w:val="both"/>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6341C995" w14:textId="77777777" w:rsidR="004D4AAB" w:rsidRDefault="004D4AAB" w:rsidP="0019642F">
            <w:pPr>
              <w:tabs>
                <w:tab w:val="left" w:pos="248"/>
              </w:tabs>
              <w:spacing w:line="372"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nhận xét, kết luận.</w:t>
            </w:r>
          </w:p>
          <w:p w14:paraId="6DDF4253"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b/>
                <w:bCs/>
                <w:i/>
                <w:iCs/>
                <w:color w:val="000000"/>
                <w:szCs w:val="28"/>
              </w:rPr>
              <w:t>* Nhiệm vụ 2: Xử lí các tình huống.</w:t>
            </w:r>
          </w:p>
          <w:p w14:paraId="29006B41" w14:textId="77777777" w:rsidR="004D4AAB" w:rsidRPr="00F2399D" w:rsidRDefault="004D4AAB" w:rsidP="004D4AAB">
            <w:pPr>
              <w:spacing w:line="372"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1: GV chuyển giao nhiệm vụ học tập</w:t>
            </w:r>
          </w:p>
          <w:p w14:paraId="101F7542"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xml:space="preserve">- </w:t>
            </w:r>
            <w:r w:rsidRPr="00F2399D">
              <w:rPr>
                <w:rFonts w:eastAsia="Times New Roman" w:cs="Times New Roman"/>
                <w:color w:val="000000"/>
                <w:szCs w:val="28"/>
                <w:lang w:bidi="en-US"/>
              </w:rPr>
              <w:t xml:space="preserve">GV </w:t>
            </w:r>
            <w:r w:rsidRPr="00F2399D">
              <w:rPr>
                <w:rFonts w:eastAsia="Times New Roman" w:cs="Times New Roman"/>
                <w:color w:val="000000"/>
                <w:szCs w:val="28"/>
              </w:rPr>
              <w:t xml:space="preserve">tổ chức cho HS </w:t>
            </w:r>
            <w:r>
              <w:rPr>
                <w:rFonts w:eastAsia="Times New Roman" w:cs="Times New Roman"/>
                <w:color w:val="000000"/>
                <w:szCs w:val="28"/>
                <w:lang w:val="en-US"/>
              </w:rPr>
              <w:t xml:space="preserve">suy nghĩ </w:t>
            </w:r>
            <w:r w:rsidRPr="00F2399D">
              <w:rPr>
                <w:rFonts w:eastAsia="Times New Roman" w:cs="Times New Roman"/>
                <w:color w:val="000000"/>
                <w:szCs w:val="28"/>
              </w:rPr>
              <w:t>về 2 tình huống theo yêu cẩu của nhiệm vụ 10:</w:t>
            </w:r>
          </w:p>
          <w:p w14:paraId="21E213E2"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Mô tả tình huống.</w:t>
            </w:r>
          </w:p>
          <w:p w14:paraId="792193B3"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Thảo luận cách xử lí</w:t>
            </w:r>
          </w:p>
          <w:p w14:paraId="182C28A0" w14:textId="77777777" w:rsidR="004D4AAB" w:rsidRPr="00F2399D" w:rsidRDefault="004D4AAB" w:rsidP="004D4AAB">
            <w:pPr>
              <w:tabs>
                <w:tab w:val="left" w:pos="285"/>
              </w:tabs>
              <w:spacing w:line="372"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yêu </w:t>
            </w:r>
            <w:r>
              <w:rPr>
                <w:rFonts w:eastAsia="Times New Roman" w:cs="Times New Roman"/>
                <w:color w:val="000000"/>
                <w:szCs w:val="28"/>
                <w:lang w:val="en-US"/>
              </w:rPr>
              <w:t xml:space="preserve">cầu mỗi HS </w:t>
            </w:r>
            <w:r w:rsidRPr="00F2399D">
              <w:rPr>
                <w:rFonts w:eastAsia="Times New Roman" w:cs="Times New Roman"/>
                <w:color w:val="000000"/>
                <w:szCs w:val="28"/>
              </w:rPr>
              <w:t>lựa chọn ra một tình huống và trình diễn cách mà mình đã làm đe giảm nóng giận và lo âu.</w:t>
            </w:r>
          </w:p>
          <w:p w14:paraId="711F397F"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55ED9FE4" w14:textId="77777777" w:rsidR="004D4AAB" w:rsidRPr="00F2399D" w:rsidRDefault="00AA6180" w:rsidP="004D4AAB">
            <w:pPr>
              <w:tabs>
                <w:tab w:val="left" w:pos="285"/>
              </w:tabs>
              <w:spacing w:line="372"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HS sắm vai để trình diễ</w:t>
            </w:r>
            <w:r w:rsidR="004D4AAB" w:rsidRPr="00F2399D">
              <w:rPr>
                <w:rFonts w:eastAsia="Times New Roman" w:cs="Times New Roman"/>
                <w:color w:val="000000"/>
                <w:szCs w:val="28"/>
              </w:rPr>
              <w:t xml:space="preserve">n kiếm soát tức giận và lo lắng. GV quan sát </w:t>
            </w:r>
            <w:r w:rsidR="004D4AAB">
              <w:rPr>
                <w:rFonts w:eastAsia="Times New Roman" w:cs="Times New Roman"/>
                <w:color w:val="000000"/>
                <w:szCs w:val="28"/>
              </w:rPr>
              <w:t>để hỗ</w:t>
            </w:r>
            <w:r w:rsidR="004D4AAB" w:rsidRPr="00F2399D">
              <w:rPr>
                <w:rFonts w:eastAsia="Times New Roman" w:cs="Times New Roman"/>
                <w:color w:val="000000"/>
                <w:szCs w:val="28"/>
              </w:rPr>
              <w:t xml:space="preserve"> trợ.</w:t>
            </w:r>
          </w:p>
          <w:p w14:paraId="181BD741" w14:textId="77777777" w:rsidR="004D4AAB" w:rsidRPr="00F2399D" w:rsidRDefault="004D4AAB" w:rsidP="004D4AAB">
            <w:pPr>
              <w:tabs>
                <w:tab w:val="left" w:pos="285"/>
              </w:tabs>
              <w:spacing w:line="264" w:lineRule="auto"/>
              <w:rPr>
                <w:rFonts w:eastAsia="Times New Roman" w:cs="Times New Roman"/>
                <w:color w:val="000000"/>
                <w:szCs w:val="28"/>
              </w:rPr>
            </w:pPr>
            <w:r w:rsidRPr="00F2399D">
              <w:rPr>
                <w:rFonts w:eastAsia="Times New Roman" w:cs="Times New Roman"/>
                <w:b/>
                <w:bCs/>
                <w:color w:val="000000"/>
                <w:szCs w:val="28"/>
              </w:rPr>
              <w:t xml:space="preserve">Bước 3: Báo cáo </w:t>
            </w:r>
            <w:r>
              <w:rPr>
                <w:rFonts w:eastAsia="Times New Roman" w:cs="Times New Roman"/>
                <w:b/>
                <w:bCs/>
                <w:color w:val="000000"/>
                <w:szCs w:val="28"/>
              </w:rPr>
              <w:t xml:space="preserve">kết quả hoạt động và thảo luận </w:t>
            </w:r>
          </w:p>
          <w:p w14:paraId="7F1DA1E4" w14:textId="77777777" w:rsidR="004D4AAB" w:rsidRDefault="004D4AAB" w:rsidP="004D4AAB">
            <w:pPr>
              <w:tabs>
                <w:tab w:val="left" w:pos="285"/>
              </w:tabs>
              <w:spacing w:line="372"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Đại diện </w:t>
            </w:r>
            <w:r>
              <w:rPr>
                <w:rFonts w:eastAsia="Times New Roman" w:cs="Times New Roman"/>
                <w:color w:val="000000"/>
                <w:szCs w:val="28"/>
              </w:rPr>
              <w:t>trình bày kết quả</w:t>
            </w:r>
          </w:p>
          <w:p w14:paraId="2ED89A65" w14:textId="77777777" w:rsidR="004D4AAB" w:rsidRPr="00F2399D" w:rsidRDefault="004D4AAB" w:rsidP="004D4AAB">
            <w:pPr>
              <w:tabs>
                <w:tab w:val="left" w:pos="285"/>
              </w:tabs>
              <w:spacing w:line="372" w:lineRule="auto"/>
              <w:jc w:val="both"/>
              <w:rPr>
                <w:rFonts w:eastAsia="Times New Roman" w:cs="Times New Roman"/>
                <w:color w:val="000000"/>
                <w:szCs w:val="28"/>
              </w:rPr>
            </w:pPr>
            <w:r w:rsidRPr="00F2399D">
              <w:rPr>
                <w:rFonts w:eastAsia="Times New Roman" w:cs="Times New Roman"/>
                <w:color w:val="000000"/>
                <w:szCs w:val="28"/>
              </w:rPr>
              <w:t xml:space="preserve"> -</w:t>
            </w:r>
            <w:r w:rsidRPr="00F2399D">
              <w:rPr>
                <w:rFonts w:eastAsia="Times New Roman" w:cs="Times New Roman"/>
                <w:color w:val="000000"/>
                <w:szCs w:val="28"/>
              </w:rPr>
              <w:tab/>
              <w:t xml:space="preserve">GV cùng cả lớp trao đổi, nhận xét. GV có thể dựa trên sự trình diễn của HS để đánh giá được sơ bộ về sự tự tin của HS trong điều </w:t>
            </w:r>
            <w:r w:rsidRPr="00F2399D">
              <w:rPr>
                <w:rFonts w:eastAsia="Times New Roman" w:cs="Times New Roman"/>
                <w:color w:val="000000"/>
                <w:szCs w:val="28"/>
              </w:rPr>
              <w:lastRenderedPageBreak/>
              <w:t>chỉnh cảm xúc của bản thân.</w:t>
            </w:r>
          </w:p>
          <w:p w14:paraId="46A7E431"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31E9FAED" w14:textId="77777777" w:rsidR="004D4AAB" w:rsidRPr="00F2399D" w:rsidRDefault="004D4AAB" w:rsidP="004D4AAB">
            <w:pPr>
              <w:tabs>
                <w:tab w:val="left" w:pos="248"/>
              </w:tabs>
              <w:spacing w:line="372" w:lineRule="auto"/>
              <w:jc w:val="both"/>
              <w:rPr>
                <w:rFonts w:eastAsia="Times New Roman" w:cs="Times New Roman"/>
                <w:color w:val="000000"/>
                <w:szCs w:val="28"/>
              </w:rPr>
            </w:pPr>
            <w:r w:rsidRPr="00F2399D">
              <w:rPr>
                <w:rFonts w:cs="Times New Roman"/>
                <w:color w:val="000000"/>
                <w:szCs w:val="28"/>
              </w:rPr>
              <w:t>-</w:t>
            </w:r>
            <w:r w:rsidRPr="00F2399D">
              <w:rPr>
                <w:rFonts w:cs="Times New Roman"/>
                <w:color w:val="000000"/>
                <w:szCs w:val="28"/>
              </w:rPr>
              <w:tab/>
              <w:t>GV nhận xét, kết luận.</w:t>
            </w:r>
          </w:p>
        </w:tc>
        <w:tc>
          <w:tcPr>
            <w:tcW w:w="5061" w:type="dxa"/>
          </w:tcPr>
          <w:p w14:paraId="784C28BE" w14:textId="77777777" w:rsidR="004D4AAB" w:rsidRDefault="004D4AAB" w:rsidP="0019642F">
            <w:pPr>
              <w:tabs>
                <w:tab w:val="left" w:pos="508"/>
              </w:tabs>
              <w:spacing w:line="360" w:lineRule="auto"/>
              <w:rPr>
                <w:rFonts w:eastAsia="Times New Roman" w:cs="Times New Roman"/>
                <w:b/>
                <w:bCs/>
                <w:szCs w:val="28"/>
              </w:rPr>
            </w:pPr>
            <w:r w:rsidRPr="00F2399D">
              <w:rPr>
                <w:rFonts w:eastAsia="Times New Roman" w:cs="Times New Roman"/>
                <w:b/>
                <w:bCs/>
                <w:szCs w:val="28"/>
              </w:rPr>
              <w:lastRenderedPageBreak/>
              <w:t>1.</w:t>
            </w:r>
            <w:r w:rsidRPr="00F2399D">
              <w:rPr>
                <w:rFonts w:eastAsia="Times New Roman" w:cs="Times New Roman"/>
                <w:b/>
                <w:bCs/>
                <w:szCs w:val="28"/>
              </w:rPr>
              <w:tab/>
              <w:t>Thực hành một số kĩ thuật điều chỉnh cảm xúc</w:t>
            </w:r>
          </w:p>
          <w:p w14:paraId="1CC3E847" w14:textId="77777777" w:rsidR="004D4AAB" w:rsidRDefault="004D4AAB" w:rsidP="0019642F">
            <w:pPr>
              <w:tabs>
                <w:tab w:val="left" w:pos="508"/>
              </w:tabs>
              <w:spacing w:line="360" w:lineRule="auto"/>
              <w:rPr>
                <w:rFonts w:eastAsia="Times New Roman" w:cs="Times New Roman"/>
                <w:b/>
                <w:bCs/>
                <w:szCs w:val="28"/>
              </w:rPr>
            </w:pPr>
          </w:p>
          <w:p w14:paraId="22B2AAF6" w14:textId="77777777" w:rsidR="004D4AAB" w:rsidRDefault="004D4AAB" w:rsidP="0019642F">
            <w:pPr>
              <w:tabs>
                <w:tab w:val="left" w:pos="508"/>
              </w:tabs>
              <w:spacing w:line="360" w:lineRule="auto"/>
              <w:rPr>
                <w:rFonts w:eastAsia="Times New Roman" w:cs="Times New Roman"/>
                <w:b/>
                <w:bCs/>
                <w:szCs w:val="28"/>
              </w:rPr>
            </w:pPr>
          </w:p>
          <w:p w14:paraId="3B555790" w14:textId="77777777" w:rsidR="004D4AAB" w:rsidRDefault="004D4AAB" w:rsidP="0019642F">
            <w:pPr>
              <w:tabs>
                <w:tab w:val="left" w:pos="508"/>
              </w:tabs>
              <w:spacing w:line="360" w:lineRule="auto"/>
              <w:rPr>
                <w:rFonts w:eastAsia="Times New Roman" w:cs="Times New Roman"/>
                <w:b/>
                <w:bCs/>
                <w:szCs w:val="28"/>
              </w:rPr>
            </w:pPr>
          </w:p>
          <w:p w14:paraId="540D11FE" w14:textId="77777777" w:rsidR="004D4AAB" w:rsidRDefault="004D4AAB" w:rsidP="0019642F">
            <w:pPr>
              <w:tabs>
                <w:tab w:val="left" w:pos="508"/>
              </w:tabs>
              <w:spacing w:line="360" w:lineRule="auto"/>
              <w:rPr>
                <w:rFonts w:eastAsia="Times New Roman" w:cs="Times New Roman"/>
                <w:b/>
                <w:bCs/>
                <w:szCs w:val="28"/>
              </w:rPr>
            </w:pPr>
          </w:p>
          <w:p w14:paraId="14781F95" w14:textId="77777777" w:rsidR="004D4AAB" w:rsidRDefault="004D4AAB" w:rsidP="0019642F">
            <w:pPr>
              <w:tabs>
                <w:tab w:val="left" w:pos="508"/>
              </w:tabs>
              <w:spacing w:line="360" w:lineRule="auto"/>
              <w:rPr>
                <w:rFonts w:eastAsia="Times New Roman" w:cs="Times New Roman"/>
                <w:b/>
                <w:bCs/>
                <w:szCs w:val="28"/>
              </w:rPr>
            </w:pPr>
          </w:p>
          <w:p w14:paraId="5F605697" w14:textId="77777777" w:rsidR="004D4AAB" w:rsidRDefault="004D4AAB" w:rsidP="0019642F">
            <w:pPr>
              <w:tabs>
                <w:tab w:val="left" w:pos="508"/>
              </w:tabs>
              <w:spacing w:line="360" w:lineRule="auto"/>
              <w:rPr>
                <w:rFonts w:eastAsia="Times New Roman" w:cs="Times New Roman"/>
                <w:b/>
                <w:bCs/>
                <w:szCs w:val="28"/>
              </w:rPr>
            </w:pPr>
          </w:p>
          <w:p w14:paraId="0DE6D94B" w14:textId="77777777" w:rsidR="004D4AAB" w:rsidRDefault="004D4AAB" w:rsidP="0019642F">
            <w:pPr>
              <w:tabs>
                <w:tab w:val="left" w:pos="508"/>
              </w:tabs>
              <w:spacing w:line="360" w:lineRule="auto"/>
              <w:rPr>
                <w:rFonts w:eastAsia="Times New Roman" w:cs="Times New Roman"/>
                <w:b/>
                <w:bCs/>
                <w:szCs w:val="28"/>
              </w:rPr>
            </w:pPr>
          </w:p>
          <w:p w14:paraId="6C2ABE14" w14:textId="77777777" w:rsidR="004D4AAB" w:rsidRDefault="004D4AAB" w:rsidP="0019642F">
            <w:pPr>
              <w:tabs>
                <w:tab w:val="left" w:pos="508"/>
              </w:tabs>
              <w:spacing w:line="360" w:lineRule="auto"/>
              <w:rPr>
                <w:rFonts w:eastAsia="Times New Roman" w:cs="Times New Roman"/>
                <w:b/>
                <w:bCs/>
                <w:szCs w:val="28"/>
              </w:rPr>
            </w:pPr>
          </w:p>
          <w:p w14:paraId="3ECAE912" w14:textId="77777777" w:rsidR="004D4AAB" w:rsidRDefault="004D4AAB" w:rsidP="0019642F">
            <w:pPr>
              <w:tabs>
                <w:tab w:val="left" w:pos="508"/>
              </w:tabs>
              <w:spacing w:line="360" w:lineRule="auto"/>
              <w:rPr>
                <w:rFonts w:eastAsia="Times New Roman" w:cs="Times New Roman"/>
                <w:b/>
                <w:bCs/>
                <w:szCs w:val="28"/>
              </w:rPr>
            </w:pPr>
          </w:p>
          <w:p w14:paraId="095C2F49" w14:textId="77777777" w:rsidR="004D4AAB" w:rsidRDefault="004D4AAB" w:rsidP="0019642F">
            <w:pPr>
              <w:tabs>
                <w:tab w:val="left" w:pos="508"/>
              </w:tabs>
              <w:spacing w:line="360" w:lineRule="auto"/>
              <w:rPr>
                <w:rFonts w:eastAsia="Times New Roman" w:cs="Times New Roman"/>
                <w:b/>
                <w:bCs/>
                <w:szCs w:val="28"/>
              </w:rPr>
            </w:pPr>
          </w:p>
          <w:p w14:paraId="308EAB88" w14:textId="77777777" w:rsidR="004D4AAB" w:rsidRDefault="004D4AAB" w:rsidP="0019642F">
            <w:pPr>
              <w:tabs>
                <w:tab w:val="left" w:pos="508"/>
              </w:tabs>
              <w:spacing w:line="360" w:lineRule="auto"/>
              <w:rPr>
                <w:rFonts w:eastAsia="Times New Roman" w:cs="Times New Roman"/>
                <w:b/>
                <w:bCs/>
                <w:szCs w:val="28"/>
              </w:rPr>
            </w:pPr>
          </w:p>
          <w:p w14:paraId="6C575A18" w14:textId="77777777" w:rsidR="004D4AAB" w:rsidRDefault="004D4AAB" w:rsidP="0019642F">
            <w:pPr>
              <w:tabs>
                <w:tab w:val="left" w:pos="508"/>
              </w:tabs>
              <w:spacing w:line="360" w:lineRule="auto"/>
              <w:rPr>
                <w:rFonts w:eastAsia="Times New Roman" w:cs="Times New Roman"/>
                <w:b/>
                <w:bCs/>
                <w:szCs w:val="28"/>
              </w:rPr>
            </w:pPr>
          </w:p>
          <w:p w14:paraId="6E2834D1" w14:textId="77777777" w:rsidR="004D4AAB" w:rsidRDefault="004D4AAB" w:rsidP="0019642F">
            <w:pPr>
              <w:tabs>
                <w:tab w:val="left" w:pos="508"/>
              </w:tabs>
              <w:spacing w:line="360" w:lineRule="auto"/>
              <w:rPr>
                <w:rFonts w:eastAsia="Times New Roman" w:cs="Times New Roman"/>
                <w:b/>
                <w:bCs/>
                <w:szCs w:val="28"/>
              </w:rPr>
            </w:pPr>
          </w:p>
          <w:p w14:paraId="177F178F" w14:textId="77777777" w:rsidR="004D4AAB" w:rsidRDefault="004D4AAB" w:rsidP="0019642F">
            <w:pPr>
              <w:tabs>
                <w:tab w:val="left" w:pos="508"/>
              </w:tabs>
              <w:spacing w:line="360" w:lineRule="auto"/>
              <w:rPr>
                <w:rFonts w:eastAsia="Times New Roman" w:cs="Times New Roman"/>
                <w:b/>
                <w:bCs/>
                <w:szCs w:val="28"/>
              </w:rPr>
            </w:pPr>
          </w:p>
          <w:p w14:paraId="01B79681" w14:textId="77777777" w:rsidR="004D4AAB" w:rsidRDefault="004D4AAB" w:rsidP="0019642F">
            <w:pPr>
              <w:tabs>
                <w:tab w:val="left" w:pos="508"/>
              </w:tabs>
              <w:spacing w:line="360" w:lineRule="auto"/>
              <w:rPr>
                <w:rFonts w:eastAsia="Times New Roman" w:cs="Times New Roman"/>
                <w:b/>
                <w:bCs/>
                <w:szCs w:val="28"/>
              </w:rPr>
            </w:pPr>
          </w:p>
          <w:p w14:paraId="7B158643" w14:textId="77777777" w:rsidR="004D4AAB" w:rsidRDefault="004D4AAB" w:rsidP="0019642F">
            <w:pPr>
              <w:tabs>
                <w:tab w:val="left" w:pos="508"/>
              </w:tabs>
              <w:spacing w:line="360" w:lineRule="auto"/>
              <w:rPr>
                <w:rFonts w:eastAsia="Times New Roman" w:cs="Times New Roman"/>
                <w:b/>
                <w:bCs/>
                <w:szCs w:val="28"/>
              </w:rPr>
            </w:pPr>
          </w:p>
          <w:p w14:paraId="03CCA96A" w14:textId="77777777" w:rsidR="004D4AAB" w:rsidRDefault="004D4AAB" w:rsidP="0019642F">
            <w:pPr>
              <w:tabs>
                <w:tab w:val="left" w:pos="508"/>
              </w:tabs>
              <w:spacing w:line="360" w:lineRule="auto"/>
              <w:rPr>
                <w:rFonts w:eastAsia="Times New Roman" w:cs="Times New Roman"/>
                <w:b/>
                <w:bCs/>
                <w:szCs w:val="28"/>
              </w:rPr>
            </w:pPr>
          </w:p>
          <w:p w14:paraId="5D8BEF4B" w14:textId="77777777" w:rsidR="004D4AAB" w:rsidRDefault="004D4AAB" w:rsidP="0019642F">
            <w:pPr>
              <w:tabs>
                <w:tab w:val="left" w:pos="508"/>
              </w:tabs>
              <w:spacing w:line="360" w:lineRule="auto"/>
              <w:rPr>
                <w:rFonts w:eastAsia="Times New Roman" w:cs="Times New Roman"/>
                <w:b/>
                <w:bCs/>
                <w:szCs w:val="28"/>
              </w:rPr>
            </w:pPr>
          </w:p>
          <w:p w14:paraId="5C67FB64" w14:textId="77777777" w:rsidR="004D4AAB" w:rsidRDefault="004D4AAB" w:rsidP="0019642F">
            <w:pPr>
              <w:tabs>
                <w:tab w:val="left" w:pos="508"/>
              </w:tabs>
              <w:spacing w:line="360" w:lineRule="auto"/>
              <w:rPr>
                <w:rFonts w:eastAsia="Times New Roman" w:cs="Times New Roman"/>
                <w:b/>
                <w:bCs/>
                <w:szCs w:val="28"/>
              </w:rPr>
            </w:pPr>
          </w:p>
          <w:p w14:paraId="1C2421CB" w14:textId="77777777" w:rsidR="004D4AAB" w:rsidRDefault="004D4AAB" w:rsidP="0019642F">
            <w:pPr>
              <w:tabs>
                <w:tab w:val="left" w:pos="508"/>
              </w:tabs>
              <w:spacing w:line="360" w:lineRule="auto"/>
              <w:rPr>
                <w:rFonts w:eastAsia="Times New Roman" w:cs="Times New Roman"/>
                <w:b/>
                <w:bCs/>
                <w:szCs w:val="28"/>
              </w:rPr>
            </w:pPr>
          </w:p>
          <w:p w14:paraId="313122E4" w14:textId="77777777" w:rsidR="004D4AAB" w:rsidRDefault="004D4AAB" w:rsidP="0019642F">
            <w:pPr>
              <w:tabs>
                <w:tab w:val="left" w:pos="508"/>
              </w:tabs>
              <w:spacing w:line="360" w:lineRule="auto"/>
              <w:rPr>
                <w:rFonts w:eastAsia="Times New Roman" w:cs="Times New Roman"/>
                <w:b/>
                <w:bCs/>
                <w:szCs w:val="28"/>
              </w:rPr>
            </w:pPr>
          </w:p>
          <w:p w14:paraId="45145CDE" w14:textId="77777777" w:rsidR="004D4AAB" w:rsidRPr="00F2399D" w:rsidRDefault="004D4AAB" w:rsidP="004D4AAB">
            <w:pPr>
              <w:tabs>
                <w:tab w:val="left" w:pos="508"/>
              </w:tabs>
              <w:spacing w:line="360" w:lineRule="auto"/>
              <w:rPr>
                <w:rFonts w:eastAsia="Times New Roman" w:cs="Times New Roman"/>
                <w:b/>
                <w:bCs/>
                <w:szCs w:val="28"/>
              </w:rPr>
            </w:pPr>
            <w:r w:rsidRPr="00F2399D">
              <w:rPr>
                <w:rFonts w:eastAsia="Times New Roman" w:cs="Times New Roman"/>
                <w:b/>
                <w:bCs/>
                <w:szCs w:val="28"/>
              </w:rPr>
              <w:t>2.</w:t>
            </w:r>
            <w:r w:rsidRPr="00F2399D">
              <w:rPr>
                <w:rFonts w:eastAsia="Times New Roman" w:cs="Times New Roman"/>
                <w:b/>
                <w:bCs/>
                <w:szCs w:val="28"/>
              </w:rPr>
              <w:tab/>
              <w:t>Xử lí các tình huống.</w:t>
            </w:r>
          </w:p>
          <w:p w14:paraId="393B9AE6" w14:textId="77777777" w:rsidR="004D4AAB" w:rsidRPr="00F2399D" w:rsidRDefault="004D4AAB" w:rsidP="004D4AAB">
            <w:pPr>
              <w:tabs>
                <w:tab w:val="left" w:pos="508"/>
              </w:tabs>
              <w:spacing w:line="360" w:lineRule="auto"/>
              <w:rPr>
                <w:rFonts w:eastAsia="Times New Roman" w:cs="Times New Roman"/>
                <w:bCs/>
                <w:szCs w:val="28"/>
              </w:rPr>
            </w:pPr>
            <w:r>
              <w:rPr>
                <w:rFonts w:eastAsia="Times New Roman" w:cs="Times New Roman"/>
                <w:bCs/>
                <w:szCs w:val="28"/>
              </w:rPr>
              <w:t>- Tì</w:t>
            </w:r>
            <w:r w:rsidRPr="00F2399D">
              <w:rPr>
                <w:rFonts w:eastAsia="Times New Roman" w:cs="Times New Roman"/>
                <w:bCs/>
                <w:szCs w:val="28"/>
              </w:rPr>
              <w:t>nh huống nóng giận:</w:t>
            </w:r>
          </w:p>
          <w:p w14:paraId="3EB232C3" w14:textId="77777777" w:rsidR="004D4AAB" w:rsidRPr="00F2399D" w:rsidRDefault="004D4AAB" w:rsidP="004D4AAB">
            <w:pPr>
              <w:tabs>
                <w:tab w:val="left" w:pos="508"/>
              </w:tabs>
              <w:spacing w:line="360" w:lineRule="auto"/>
              <w:rPr>
                <w:rFonts w:eastAsia="Times New Roman" w:cs="Times New Roman"/>
                <w:bCs/>
                <w:szCs w:val="28"/>
              </w:rPr>
            </w:pPr>
            <w:r w:rsidRPr="00F2399D">
              <w:rPr>
                <w:rFonts w:eastAsia="Times New Roman" w:cs="Times New Roman"/>
                <w:bCs/>
                <w:szCs w:val="28"/>
              </w:rPr>
              <w:t>+ Thời gian diễn ra</w:t>
            </w:r>
          </w:p>
          <w:p w14:paraId="55522813" w14:textId="77777777" w:rsidR="004D4AAB" w:rsidRPr="00F2399D" w:rsidRDefault="004D4AAB" w:rsidP="004D4AAB">
            <w:pPr>
              <w:tabs>
                <w:tab w:val="left" w:pos="508"/>
              </w:tabs>
              <w:spacing w:line="360" w:lineRule="auto"/>
              <w:rPr>
                <w:rFonts w:eastAsia="Times New Roman" w:cs="Times New Roman"/>
                <w:bCs/>
                <w:szCs w:val="28"/>
              </w:rPr>
            </w:pPr>
            <w:r w:rsidRPr="00F2399D">
              <w:rPr>
                <w:rFonts w:eastAsia="Times New Roman" w:cs="Times New Roman"/>
                <w:bCs/>
                <w:szCs w:val="28"/>
              </w:rPr>
              <w:t>+ Nội dung tình huống</w:t>
            </w:r>
          </w:p>
          <w:p w14:paraId="4BD83472" w14:textId="77777777" w:rsidR="004D4AAB" w:rsidRPr="00F2399D" w:rsidRDefault="004D4AAB" w:rsidP="004D4AAB">
            <w:pPr>
              <w:spacing w:line="384" w:lineRule="auto"/>
              <w:rPr>
                <w:rFonts w:eastAsia="Times New Roman" w:cs="Times New Roman"/>
                <w:color w:val="000000"/>
                <w:szCs w:val="28"/>
              </w:rPr>
            </w:pPr>
            <w:r w:rsidRPr="00F2399D">
              <w:rPr>
                <w:rFonts w:eastAsia="Times New Roman" w:cs="Times New Roman"/>
                <w:color w:val="000000"/>
                <w:szCs w:val="28"/>
              </w:rPr>
              <w:t>+ Điều làm em khó chịu hay tức giận</w:t>
            </w:r>
          </w:p>
          <w:p w14:paraId="4060E78F"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Biểu hiện khi em tức giận</w:t>
            </w:r>
          </w:p>
          <w:p w14:paraId="60A0333C"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Việc em đã làm để giảm cơn tức</w:t>
            </w:r>
          </w:p>
          <w:p w14:paraId="7CDA8046"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Tính huống lo lắng:</w:t>
            </w:r>
          </w:p>
          <w:p w14:paraId="65780AD1"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Vấn đề em lo lắng</w:t>
            </w:r>
          </w:p>
          <w:p w14:paraId="4943EAD6"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Thời điểm em bắt đầu lo lắng;</w:t>
            </w:r>
          </w:p>
          <w:p w14:paraId="4D94F7B2"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Nguyên nhân làm em lo lắng</w:t>
            </w:r>
          </w:p>
          <w:p w14:paraId="66EF4D57" w14:textId="77777777" w:rsidR="004D4AAB" w:rsidRPr="00F2399D" w:rsidRDefault="004D4AAB" w:rsidP="004D4AAB">
            <w:pPr>
              <w:spacing w:line="372" w:lineRule="auto"/>
              <w:rPr>
                <w:rFonts w:eastAsia="Times New Roman" w:cs="Times New Roman"/>
                <w:color w:val="000000"/>
                <w:szCs w:val="28"/>
              </w:rPr>
            </w:pPr>
            <w:r w:rsidRPr="00F2399D">
              <w:rPr>
                <w:rFonts w:eastAsia="Times New Roman" w:cs="Times New Roman"/>
                <w:color w:val="000000"/>
                <w:szCs w:val="28"/>
              </w:rPr>
              <w:t>+ Biếu hiện khi lo lắng</w:t>
            </w:r>
          </w:p>
          <w:p w14:paraId="0576EF1B" w14:textId="77777777" w:rsidR="004D4AAB" w:rsidRDefault="004D4AAB" w:rsidP="004D4AAB">
            <w:pPr>
              <w:tabs>
                <w:tab w:val="left" w:pos="508"/>
              </w:tabs>
              <w:spacing w:line="360" w:lineRule="auto"/>
              <w:rPr>
                <w:rFonts w:eastAsia="Times New Roman" w:cs="Times New Roman"/>
                <w:b/>
                <w:bCs/>
                <w:szCs w:val="28"/>
              </w:rPr>
            </w:pPr>
            <w:r w:rsidRPr="00F2399D">
              <w:rPr>
                <w:rFonts w:cs="Times New Roman"/>
                <w:color w:val="000000"/>
                <w:szCs w:val="28"/>
              </w:rPr>
              <w:t>+ Việc em đã làm để giảm lo lắng.</w:t>
            </w:r>
          </w:p>
          <w:p w14:paraId="3EBF92E2" w14:textId="77777777" w:rsidR="004D4AAB" w:rsidRDefault="004D4AAB" w:rsidP="0019642F">
            <w:pPr>
              <w:tabs>
                <w:tab w:val="left" w:pos="508"/>
              </w:tabs>
              <w:spacing w:line="360" w:lineRule="auto"/>
              <w:rPr>
                <w:rFonts w:eastAsia="Times New Roman" w:cs="Times New Roman"/>
                <w:b/>
                <w:bCs/>
                <w:szCs w:val="28"/>
              </w:rPr>
            </w:pPr>
          </w:p>
          <w:p w14:paraId="5672CB28" w14:textId="77777777" w:rsidR="004D4AAB" w:rsidRDefault="004D4AAB" w:rsidP="0019642F">
            <w:pPr>
              <w:tabs>
                <w:tab w:val="left" w:pos="508"/>
              </w:tabs>
              <w:spacing w:line="360" w:lineRule="auto"/>
              <w:rPr>
                <w:rFonts w:eastAsia="Times New Roman" w:cs="Times New Roman"/>
                <w:b/>
                <w:bCs/>
                <w:szCs w:val="28"/>
              </w:rPr>
            </w:pPr>
          </w:p>
          <w:p w14:paraId="0CE89C52" w14:textId="77777777" w:rsidR="004D4AAB" w:rsidRDefault="004D4AAB" w:rsidP="0019642F">
            <w:pPr>
              <w:tabs>
                <w:tab w:val="left" w:pos="508"/>
              </w:tabs>
              <w:spacing w:line="360" w:lineRule="auto"/>
              <w:rPr>
                <w:rFonts w:eastAsia="Times New Roman" w:cs="Times New Roman"/>
                <w:b/>
                <w:bCs/>
                <w:szCs w:val="28"/>
              </w:rPr>
            </w:pPr>
          </w:p>
          <w:p w14:paraId="52C1A0A6" w14:textId="77777777" w:rsidR="004D4AAB" w:rsidRPr="00F2399D" w:rsidRDefault="004D4AAB" w:rsidP="0019642F">
            <w:pPr>
              <w:tabs>
                <w:tab w:val="left" w:pos="508"/>
              </w:tabs>
              <w:spacing w:line="360" w:lineRule="auto"/>
              <w:rPr>
                <w:rFonts w:eastAsia="Times New Roman" w:cs="Times New Roman"/>
                <w:b/>
                <w:bCs/>
                <w:szCs w:val="28"/>
              </w:rPr>
            </w:pPr>
          </w:p>
        </w:tc>
      </w:tr>
    </w:tbl>
    <w:p w14:paraId="5DF415D6" w14:textId="77777777" w:rsidR="004D4AAB" w:rsidRPr="00F2399D" w:rsidRDefault="004D4AAB" w:rsidP="004D4AAB">
      <w:pPr>
        <w:widowControl w:val="0"/>
        <w:tabs>
          <w:tab w:val="left" w:pos="508"/>
        </w:tabs>
        <w:spacing w:after="0" w:line="360" w:lineRule="auto"/>
        <w:rPr>
          <w:rFonts w:eastAsia="Times New Roman" w:cs="Times New Roman"/>
          <w:b/>
          <w:bCs/>
          <w:color w:val="000000"/>
          <w:szCs w:val="28"/>
          <w:lang w:eastAsia="vi-VN" w:bidi="vi-VN"/>
        </w:rPr>
      </w:pPr>
    </w:p>
    <w:p w14:paraId="77F6A29B" w14:textId="77777777" w:rsidR="004D4AAB" w:rsidRDefault="004D4AAB" w:rsidP="004D4AAB">
      <w:pPr>
        <w:widowControl w:val="0"/>
        <w:spacing w:after="0" w:line="379" w:lineRule="auto"/>
        <w:rPr>
          <w:rFonts w:eastAsia="Times New Roman" w:cs="Times New Roman"/>
          <w:b/>
          <w:bCs/>
          <w:color w:val="000000"/>
          <w:szCs w:val="28"/>
          <w:lang w:eastAsia="vi-VN" w:bidi="vi-VN"/>
        </w:rPr>
      </w:pPr>
      <w:r>
        <w:rPr>
          <w:rFonts w:eastAsia="Times New Roman" w:cs="Times New Roman"/>
          <w:b/>
          <w:bCs/>
          <w:color w:val="000000"/>
          <w:szCs w:val="28"/>
          <w:lang w:val="vi-VN" w:eastAsia="vi-VN" w:bidi="vi-VN"/>
        </w:rPr>
        <w:t>Hoạt động 2</w:t>
      </w:r>
      <w:r w:rsidRPr="00F2399D">
        <w:rPr>
          <w:rFonts w:eastAsia="Times New Roman" w:cs="Times New Roman"/>
          <w:b/>
          <w:bCs/>
          <w:color w:val="000000"/>
          <w:szCs w:val="28"/>
          <w:lang w:val="vi-VN" w:eastAsia="vi-VN" w:bidi="vi-VN"/>
        </w:rPr>
        <w:t xml:space="preserve">: </w:t>
      </w:r>
      <w:r>
        <w:rPr>
          <w:rFonts w:eastAsia="Times New Roman" w:cs="Times New Roman"/>
          <w:b/>
          <w:bCs/>
          <w:color w:val="000000"/>
          <w:szCs w:val="28"/>
          <w:lang w:eastAsia="vi-VN" w:bidi="vi-VN"/>
        </w:rPr>
        <w:t>Tự đánh giá</w:t>
      </w:r>
    </w:p>
    <w:p w14:paraId="4BC91BC7" w14:textId="77777777" w:rsidR="004D4AAB" w:rsidRPr="00F2399D" w:rsidRDefault="004D4AAB" w:rsidP="004D4AAB">
      <w:pPr>
        <w:widowControl w:val="0"/>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đánh giá sự tiến bộ của bản thân sau khi trải nghiệm chủ đề.</w:t>
      </w:r>
    </w:p>
    <w:p w14:paraId="7D3B8AB7" w14:textId="77777777" w:rsidR="004D4AAB" w:rsidRPr="00F2399D" w:rsidRDefault="004D4AAB" w:rsidP="004D4AAB">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70457E1F" w14:textId="77777777" w:rsidR="004D4AAB" w:rsidRPr="00F2399D" w:rsidRDefault="004D4AAB" w:rsidP="004D4AAB">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những thuận lợi và khó khăn khi trải nghiệm chủ đề</w:t>
      </w:r>
    </w:p>
    <w:p w14:paraId="35045DFA" w14:textId="77777777" w:rsidR="004D4AAB" w:rsidRPr="00F2399D" w:rsidRDefault="00D74A92" w:rsidP="004D4AAB">
      <w:pPr>
        <w:widowControl w:val="0"/>
        <w:tabs>
          <w:tab w:val="left" w:pos="311"/>
        </w:tabs>
        <w:spacing w:after="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Tổ</w:t>
      </w:r>
      <w:r w:rsidR="004D4AAB" w:rsidRPr="00F2399D">
        <w:rPr>
          <w:rFonts w:eastAsia="Times New Roman" w:cs="Times New Roman"/>
          <w:color w:val="000000"/>
          <w:szCs w:val="28"/>
          <w:lang w:val="vi-VN" w:eastAsia="vi-VN" w:bidi="vi-VN"/>
        </w:rPr>
        <w:t>ng kết số liệu khảo sát.</w:t>
      </w:r>
    </w:p>
    <w:p w14:paraId="03961D43" w14:textId="77777777" w:rsidR="00D74A92" w:rsidRPr="00F2399D" w:rsidRDefault="004D4AAB" w:rsidP="004D4AAB">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30ED33DC" w14:textId="77777777" w:rsidR="004D4AAB" w:rsidRPr="00F2399D" w:rsidRDefault="004D4AAB" w:rsidP="004D4AAB">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14:paraId="16EB5252" w14:textId="77777777" w:rsidR="004D4AAB" w:rsidRDefault="004D4AAB" w:rsidP="004D4AAB">
      <w:pPr>
        <w:widowControl w:val="0"/>
        <w:tabs>
          <w:tab w:val="left" w:pos="311"/>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những thuận lợi và khó khăn khi trải nghiệm chủ đề này.</w:t>
      </w:r>
    </w:p>
    <w:p w14:paraId="5CC1CDA2" w14:textId="77777777" w:rsidR="00D74A92" w:rsidRPr="00D74A92" w:rsidRDefault="00D74A92" w:rsidP="00D74A92">
      <w:pPr>
        <w:widowControl w:val="0"/>
        <w:tabs>
          <w:tab w:val="left" w:pos="311"/>
        </w:tabs>
        <w:spacing w:after="0" w:line="360" w:lineRule="auto"/>
        <w:rPr>
          <w:rFonts w:eastAsia="Times New Roman" w:cs="Times New Roman"/>
          <w:color w:val="000000"/>
          <w:szCs w:val="28"/>
          <w:lang w:val="vi-VN" w:eastAsia="vi-VN" w:bidi="vi-VN"/>
        </w:rPr>
      </w:pPr>
      <w:r>
        <w:rPr>
          <w:rFonts w:eastAsia="Times New Roman" w:cs="Times New Roman"/>
          <w:color w:val="000000"/>
          <w:szCs w:val="28"/>
          <w:lang w:eastAsia="vi-VN" w:bidi="vi-VN"/>
        </w:rPr>
        <w:t xml:space="preserve">- </w:t>
      </w:r>
      <w:r w:rsidRPr="00F2399D">
        <w:rPr>
          <w:rFonts w:eastAsia="Times New Roman" w:cs="Times New Roman"/>
          <w:color w:val="000000"/>
          <w:szCs w:val="28"/>
          <w:lang w:val="vi-VN" w:eastAsia="vi-VN" w:bidi="vi-VN"/>
        </w:rPr>
        <w:t>GV yêu cầu HS phải xác định mức phù hợp với mình ở từng nội dun</w:t>
      </w:r>
      <w:r>
        <w:rPr>
          <w:rFonts w:eastAsia="Times New Roman" w:cs="Times New Roman"/>
          <w:color w:val="000000"/>
          <w:szCs w:val="28"/>
          <w:lang w:val="vi-VN" w:eastAsia="vi-VN" w:bidi="vi-VN"/>
        </w:rPr>
        <w:t>g và yêu cầu HS chấm điểm đánh giá: hoàn toàn đồng ý 3 điểm, đồ</w:t>
      </w:r>
      <w:r w:rsidRPr="00F2399D">
        <w:rPr>
          <w:rFonts w:eastAsia="Times New Roman" w:cs="Times New Roman"/>
          <w:color w:val="000000"/>
          <w:szCs w:val="28"/>
          <w:lang w:val="vi-VN" w:eastAsia="vi-VN" w:bidi="vi-VN"/>
        </w:rPr>
        <w:t>ng ý 2 điểm, không đồng ý 1 điểm.</w:t>
      </w:r>
    </w:p>
    <w:tbl>
      <w:tblPr>
        <w:tblpPr w:leftFromText="180" w:rightFromText="180" w:vertAnchor="text" w:horzAnchor="margin" w:tblpXSpec="center" w:tblpY="1584"/>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04"/>
        <w:gridCol w:w="1823"/>
        <w:gridCol w:w="1157"/>
        <w:gridCol w:w="1442"/>
      </w:tblGrid>
      <w:tr w:rsidR="00D74A92" w:rsidRPr="00D74A92" w14:paraId="49439601" w14:textId="77777777" w:rsidTr="00D74A92">
        <w:trPr>
          <w:trHeight w:hRule="exact" w:val="861"/>
        </w:trPr>
        <w:tc>
          <w:tcPr>
            <w:tcW w:w="4504" w:type="dxa"/>
            <w:shd w:val="clear" w:color="auto" w:fill="auto"/>
          </w:tcPr>
          <w:p w14:paraId="11FAA263"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b/>
                <w:bCs/>
                <w:color w:val="000000"/>
                <w:szCs w:val="28"/>
                <w:lang w:val="vi-VN" w:eastAsia="vi-VN" w:bidi="vi-VN"/>
              </w:rPr>
              <w:t>Nội dung chăm sóc bản thân</w:t>
            </w:r>
          </w:p>
        </w:tc>
        <w:tc>
          <w:tcPr>
            <w:tcW w:w="1823" w:type="dxa"/>
            <w:shd w:val="clear" w:color="auto" w:fill="auto"/>
          </w:tcPr>
          <w:p w14:paraId="57345DF8" w14:textId="77777777" w:rsidR="00D74A92" w:rsidRPr="00D74A92" w:rsidRDefault="00D74A92" w:rsidP="00D74A92">
            <w:pPr>
              <w:widowControl w:val="0"/>
              <w:spacing w:after="0" w:line="360" w:lineRule="auto"/>
              <w:ind w:firstLine="140"/>
              <w:rPr>
                <w:rFonts w:eastAsia="Times New Roman" w:cs="Times New Roman"/>
                <w:color w:val="000000"/>
                <w:szCs w:val="28"/>
                <w:lang w:val="vi-VN" w:eastAsia="vi-VN" w:bidi="vi-VN"/>
              </w:rPr>
            </w:pPr>
            <w:r w:rsidRPr="00D74A92">
              <w:rPr>
                <w:rFonts w:eastAsia="Times New Roman" w:cs="Times New Roman"/>
                <w:b/>
                <w:bCs/>
                <w:color w:val="000000"/>
                <w:szCs w:val="28"/>
                <w:lang w:val="vi-VN" w:eastAsia="vi-VN" w:bidi="vi-VN"/>
              </w:rPr>
              <w:t>Hoàn toàn đồng ý</w:t>
            </w:r>
          </w:p>
        </w:tc>
        <w:tc>
          <w:tcPr>
            <w:tcW w:w="1157" w:type="dxa"/>
            <w:shd w:val="clear" w:color="auto" w:fill="auto"/>
          </w:tcPr>
          <w:p w14:paraId="0F05E12B"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b/>
                <w:bCs/>
                <w:color w:val="000000"/>
                <w:szCs w:val="28"/>
                <w:lang w:val="vi-VN" w:eastAsia="vi-VN" w:bidi="vi-VN"/>
              </w:rPr>
              <w:t>Đồng ý</w:t>
            </w:r>
          </w:p>
        </w:tc>
        <w:tc>
          <w:tcPr>
            <w:tcW w:w="1442" w:type="dxa"/>
            <w:shd w:val="clear" w:color="auto" w:fill="auto"/>
          </w:tcPr>
          <w:p w14:paraId="6F9BDB93" w14:textId="77777777" w:rsidR="00D74A92" w:rsidRPr="00D74A92" w:rsidRDefault="00D74A92" w:rsidP="00D74A92">
            <w:pPr>
              <w:widowControl w:val="0"/>
              <w:spacing w:after="0" w:line="360" w:lineRule="auto"/>
              <w:jc w:val="center"/>
              <w:rPr>
                <w:rFonts w:eastAsia="Times New Roman" w:cs="Times New Roman"/>
                <w:color w:val="000000"/>
                <w:szCs w:val="28"/>
                <w:lang w:val="vi-VN" w:eastAsia="vi-VN" w:bidi="vi-VN"/>
              </w:rPr>
            </w:pPr>
            <w:r w:rsidRPr="00D74A92">
              <w:rPr>
                <w:rFonts w:eastAsia="Times New Roman" w:cs="Times New Roman"/>
                <w:b/>
                <w:bCs/>
                <w:color w:val="000000"/>
                <w:szCs w:val="28"/>
                <w:lang w:val="vi-VN" w:eastAsia="vi-VN" w:bidi="vi-VN"/>
              </w:rPr>
              <w:t>Không đồng ý</w:t>
            </w:r>
          </w:p>
        </w:tc>
      </w:tr>
      <w:tr w:rsidR="00D74A92" w:rsidRPr="00D74A92" w14:paraId="4F50F69E" w14:textId="77777777" w:rsidTr="00D74A92">
        <w:trPr>
          <w:trHeight w:hRule="exact" w:val="580"/>
        </w:trPr>
        <w:tc>
          <w:tcPr>
            <w:tcW w:w="4504" w:type="dxa"/>
            <w:shd w:val="clear" w:color="auto" w:fill="auto"/>
          </w:tcPr>
          <w:p w14:paraId="40DE8B17"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đi ngủ và thức dậy theo lịch đề ra</w:t>
            </w:r>
          </w:p>
        </w:tc>
        <w:tc>
          <w:tcPr>
            <w:tcW w:w="1823" w:type="dxa"/>
            <w:shd w:val="clear" w:color="auto" w:fill="auto"/>
          </w:tcPr>
          <w:p w14:paraId="348ACC52"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4BCD2CE5"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1940357F"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22E37F9A" w14:textId="77777777" w:rsidTr="00D74A92">
        <w:trPr>
          <w:trHeight w:hRule="exact" w:val="560"/>
        </w:trPr>
        <w:tc>
          <w:tcPr>
            <w:tcW w:w="4504" w:type="dxa"/>
            <w:shd w:val="clear" w:color="auto" w:fill="auto"/>
          </w:tcPr>
          <w:p w14:paraId="7011EF0D"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đảm bảo các bừa ăn hợp lí</w:t>
            </w:r>
          </w:p>
        </w:tc>
        <w:tc>
          <w:tcPr>
            <w:tcW w:w="1823" w:type="dxa"/>
            <w:shd w:val="clear" w:color="auto" w:fill="auto"/>
          </w:tcPr>
          <w:p w14:paraId="7B0CB5E3"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31AAC285"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7EF5484C"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02F48AD2" w14:textId="77777777" w:rsidTr="00D74A92">
        <w:trPr>
          <w:trHeight w:hRule="exact" w:val="849"/>
        </w:trPr>
        <w:tc>
          <w:tcPr>
            <w:tcW w:w="4504" w:type="dxa"/>
            <w:shd w:val="clear" w:color="auto" w:fill="auto"/>
          </w:tcPr>
          <w:p w14:paraId="0CA2F151"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không uống nhiều nước có chất gây nghiện</w:t>
            </w:r>
          </w:p>
        </w:tc>
        <w:tc>
          <w:tcPr>
            <w:tcW w:w="1823" w:type="dxa"/>
            <w:shd w:val="clear" w:color="auto" w:fill="auto"/>
          </w:tcPr>
          <w:p w14:paraId="62107702"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2CB2659D"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52F1025D"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25ED6395" w14:textId="77777777" w:rsidTr="00D74A92">
        <w:trPr>
          <w:trHeight w:hRule="exact" w:val="567"/>
        </w:trPr>
        <w:tc>
          <w:tcPr>
            <w:tcW w:w="4504" w:type="dxa"/>
            <w:shd w:val="clear" w:color="auto" w:fill="auto"/>
          </w:tcPr>
          <w:p w14:paraId="7A7E5661"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tập thể dục đều đặn</w:t>
            </w:r>
          </w:p>
        </w:tc>
        <w:tc>
          <w:tcPr>
            <w:tcW w:w="1823" w:type="dxa"/>
            <w:shd w:val="clear" w:color="auto" w:fill="auto"/>
          </w:tcPr>
          <w:p w14:paraId="5BC4BB01"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2546F832"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2EAC600B"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69EBE771" w14:textId="77777777" w:rsidTr="00D74A92">
        <w:trPr>
          <w:trHeight w:hRule="exact" w:val="985"/>
        </w:trPr>
        <w:tc>
          <w:tcPr>
            <w:tcW w:w="4504" w:type="dxa"/>
            <w:shd w:val="clear" w:color="auto" w:fill="auto"/>
          </w:tcPr>
          <w:p w14:paraId="1F121FF3" w14:textId="77777777" w:rsidR="00D74A92" w:rsidRPr="00D74A92" w:rsidRDefault="00D74A92" w:rsidP="00D74A92">
            <w:pPr>
              <w:widowControl w:val="0"/>
              <w:spacing w:after="0" w:line="372"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tắm rửa, vệ sinh cá nhân hằng ngày và thay giặt quần áo thường xuyên</w:t>
            </w:r>
          </w:p>
        </w:tc>
        <w:tc>
          <w:tcPr>
            <w:tcW w:w="1823" w:type="dxa"/>
            <w:shd w:val="clear" w:color="auto" w:fill="auto"/>
          </w:tcPr>
          <w:p w14:paraId="1560786F"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30F8F4EB"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59D8B6DB"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460F1DEB" w14:textId="77777777" w:rsidTr="00D74A92">
        <w:trPr>
          <w:trHeight w:hRule="exact" w:val="574"/>
        </w:trPr>
        <w:tc>
          <w:tcPr>
            <w:tcW w:w="4504" w:type="dxa"/>
            <w:shd w:val="clear" w:color="auto" w:fill="auto"/>
          </w:tcPr>
          <w:p w14:paraId="1A1ACBDF"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bắt đẩu biết kiểm soát nóng giận</w:t>
            </w:r>
          </w:p>
        </w:tc>
        <w:tc>
          <w:tcPr>
            <w:tcW w:w="1823" w:type="dxa"/>
            <w:shd w:val="clear" w:color="auto" w:fill="auto"/>
          </w:tcPr>
          <w:p w14:paraId="110BDA1E"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0EBB7BE8"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498D1FF0"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04832324" w14:textId="77777777" w:rsidTr="00D74A92">
        <w:trPr>
          <w:trHeight w:hRule="exact" w:val="554"/>
        </w:trPr>
        <w:tc>
          <w:tcPr>
            <w:tcW w:w="4504" w:type="dxa"/>
            <w:shd w:val="clear" w:color="auto" w:fill="auto"/>
          </w:tcPr>
          <w:p w14:paraId="4CFB9125"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lastRenderedPageBreak/>
              <w:t>Em bước đầu biết kiếm soát lo lằng</w:t>
            </w:r>
          </w:p>
        </w:tc>
        <w:tc>
          <w:tcPr>
            <w:tcW w:w="1823" w:type="dxa"/>
            <w:shd w:val="clear" w:color="auto" w:fill="auto"/>
          </w:tcPr>
          <w:p w14:paraId="69FC0AEF"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053C7282"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7B01861E"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11B8BA42" w14:textId="77777777" w:rsidTr="00D74A92">
        <w:trPr>
          <w:trHeight w:hRule="exact" w:val="717"/>
        </w:trPr>
        <w:tc>
          <w:tcPr>
            <w:tcW w:w="4504" w:type="dxa"/>
            <w:shd w:val="clear" w:color="auto" w:fill="auto"/>
          </w:tcPr>
          <w:p w14:paraId="35E7C178"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biết tự tạo niềm vui và thư giãn cần thiết</w:t>
            </w:r>
          </w:p>
        </w:tc>
        <w:tc>
          <w:tcPr>
            <w:tcW w:w="1823" w:type="dxa"/>
            <w:shd w:val="clear" w:color="auto" w:fill="auto"/>
          </w:tcPr>
          <w:p w14:paraId="16F5E493"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724E95EB"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4BDA5341"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70013D86" w14:textId="77777777" w:rsidTr="00D74A92">
        <w:trPr>
          <w:trHeight w:hRule="exact" w:val="572"/>
        </w:trPr>
        <w:tc>
          <w:tcPr>
            <w:tcW w:w="4504" w:type="dxa"/>
            <w:shd w:val="clear" w:color="auto" w:fill="auto"/>
          </w:tcPr>
          <w:p w14:paraId="76CE410D"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biết cách suy nghĩ tích cực</w:t>
            </w:r>
          </w:p>
        </w:tc>
        <w:tc>
          <w:tcPr>
            <w:tcW w:w="1823" w:type="dxa"/>
            <w:shd w:val="clear" w:color="auto" w:fill="auto"/>
          </w:tcPr>
          <w:p w14:paraId="61A29013"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347E0896"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621C3A9B"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r w:rsidR="00D74A92" w:rsidRPr="00D74A92" w14:paraId="2BC4C34B" w14:textId="77777777" w:rsidTr="00D74A92">
        <w:trPr>
          <w:trHeight w:hRule="exact" w:val="977"/>
        </w:trPr>
        <w:tc>
          <w:tcPr>
            <w:tcW w:w="4504" w:type="dxa"/>
            <w:shd w:val="clear" w:color="auto" w:fill="auto"/>
          </w:tcPr>
          <w:p w14:paraId="7AA22920" w14:textId="77777777" w:rsidR="00D74A92" w:rsidRPr="00D74A92" w:rsidRDefault="00D74A92" w:rsidP="00D74A92">
            <w:pPr>
              <w:widowControl w:val="0"/>
              <w:spacing w:after="0" w:line="377"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Em bẳt đầu biết điều chỉnh bản thân phù hợp với hoàn cảnh giao tiếp</w:t>
            </w:r>
          </w:p>
        </w:tc>
        <w:tc>
          <w:tcPr>
            <w:tcW w:w="1823" w:type="dxa"/>
            <w:shd w:val="clear" w:color="auto" w:fill="auto"/>
          </w:tcPr>
          <w:p w14:paraId="3A109CBF"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3</w:t>
            </w:r>
          </w:p>
        </w:tc>
        <w:tc>
          <w:tcPr>
            <w:tcW w:w="1157" w:type="dxa"/>
            <w:shd w:val="clear" w:color="auto" w:fill="auto"/>
          </w:tcPr>
          <w:p w14:paraId="2A5A296C" w14:textId="77777777" w:rsidR="00D74A92" w:rsidRPr="00D74A92" w:rsidRDefault="00D74A92" w:rsidP="00D74A92">
            <w:pPr>
              <w:widowControl w:val="0"/>
              <w:spacing w:after="0" w:line="240" w:lineRule="auto"/>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2</w:t>
            </w:r>
          </w:p>
        </w:tc>
        <w:tc>
          <w:tcPr>
            <w:tcW w:w="1442" w:type="dxa"/>
            <w:shd w:val="clear" w:color="auto" w:fill="auto"/>
          </w:tcPr>
          <w:p w14:paraId="5FF3EC80" w14:textId="77777777" w:rsidR="00D74A92" w:rsidRPr="00D74A92" w:rsidRDefault="00D74A92" w:rsidP="00D74A92">
            <w:pPr>
              <w:widowControl w:val="0"/>
              <w:spacing w:after="0" w:line="240" w:lineRule="auto"/>
              <w:jc w:val="both"/>
              <w:rPr>
                <w:rFonts w:eastAsia="Times New Roman" w:cs="Times New Roman"/>
                <w:color w:val="000000"/>
                <w:szCs w:val="28"/>
                <w:lang w:val="vi-VN" w:eastAsia="vi-VN" w:bidi="vi-VN"/>
              </w:rPr>
            </w:pPr>
            <w:r w:rsidRPr="00D74A92">
              <w:rPr>
                <w:rFonts w:eastAsia="Times New Roman" w:cs="Times New Roman"/>
                <w:color w:val="000000"/>
                <w:szCs w:val="28"/>
                <w:lang w:val="vi-VN" w:eastAsia="vi-VN" w:bidi="vi-VN"/>
              </w:rPr>
              <w:t>1</w:t>
            </w:r>
          </w:p>
        </w:tc>
      </w:tr>
    </w:tbl>
    <w:p w14:paraId="3684D117" w14:textId="77777777" w:rsidR="00D74A92" w:rsidRPr="00F2399D" w:rsidRDefault="004D4AAB" w:rsidP="004D4AAB">
      <w:pPr>
        <w:widowControl w:val="0"/>
        <w:tabs>
          <w:tab w:val="left" w:pos="313"/>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ab/>
      </w:r>
    </w:p>
    <w:p w14:paraId="205625B7" w14:textId="77777777" w:rsidR="004D4AAB" w:rsidRPr="00F2399D" w:rsidRDefault="004D4AAB" w:rsidP="004D4AAB">
      <w:pPr>
        <w:widowControl w:val="0"/>
        <w:spacing w:after="0" w:line="1" w:lineRule="exact"/>
        <w:rPr>
          <w:rFonts w:eastAsia="Microsoft Sans Serif" w:cs="Times New Roman"/>
          <w:color w:val="000000"/>
          <w:szCs w:val="28"/>
          <w:lang w:val="vi-VN" w:eastAsia="vi-VN" w:bidi="vi-VN"/>
        </w:rPr>
      </w:pPr>
    </w:p>
    <w:p w14:paraId="23F1A676" w14:textId="77777777" w:rsidR="004D4AAB" w:rsidRDefault="004D4AAB" w:rsidP="004D4AAB">
      <w:pPr>
        <w:widowControl w:val="0"/>
        <w:spacing w:after="0" w:line="240" w:lineRule="auto"/>
        <w:ind w:left="135"/>
        <w:rPr>
          <w:rFonts w:eastAsia="Times New Roman" w:cs="Times New Roman"/>
          <w:color w:val="000000"/>
          <w:szCs w:val="28"/>
          <w:lang w:eastAsia="vi-VN" w:bidi="vi-VN"/>
        </w:rPr>
      </w:pPr>
    </w:p>
    <w:p w14:paraId="088BD390" w14:textId="77777777" w:rsidR="00D74A92" w:rsidRDefault="00D74A92" w:rsidP="004D4AAB">
      <w:pPr>
        <w:widowControl w:val="0"/>
        <w:spacing w:after="0" w:line="240" w:lineRule="auto"/>
        <w:ind w:left="135"/>
        <w:rPr>
          <w:rFonts w:eastAsia="Times New Roman" w:cs="Times New Roman"/>
          <w:color w:val="000000"/>
          <w:szCs w:val="28"/>
          <w:lang w:eastAsia="vi-VN" w:bidi="vi-VN"/>
        </w:rPr>
      </w:pPr>
    </w:p>
    <w:p w14:paraId="773FF4DB" w14:textId="77777777" w:rsidR="00D74A92" w:rsidRDefault="00D74A92" w:rsidP="004D4AAB">
      <w:pPr>
        <w:widowControl w:val="0"/>
        <w:spacing w:after="0" w:line="240" w:lineRule="auto"/>
        <w:ind w:left="135"/>
        <w:rPr>
          <w:rFonts w:eastAsia="Times New Roman" w:cs="Times New Roman"/>
          <w:color w:val="000000"/>
          <w:szCs w:val="28"/>
          <w:lang w:eastAsia="vi-VN" w:bidi="vi-VN"/>
        </w:rPr>
      </w:pPr>
    </w:p>
    <w:p w14:paraId="6BA16294" w14:textId="77777777" w:rsidR="00D74A92" w:rsidRDefault="00D74A92" w:rsidP="004D4AAB">
      <w:pPr>
        <w:widowControl w:val="0"/>
        <w:spacing w:after="0" w:line="240" w:lineRule="auto"/>
        <w:ind w:left="135"/>
        <w:rPr>
          <w:rFonts w:eastAsia="Times New Roman" w:cs="Times New Roman"/>
          <w:color w:val="000000"/>
          <w:szCs w:val="28"/>
          <w:lang w:eastAsia="vi-VN" w:bidi="vi-VN"/>
        </w:rPr>
      </w:pPr>
    </w:p>
    <w:p w14:paraId="294FACB2" w14:textId="77777777" w:rsidR="00D74A92" w:rsidRDefault="00D74A92" w:rsidP="004D4AAB">
      <w:pPr>
        <w:widowControl w:val="0"/>
        <w:spacing w:after="0" w:line="240" w:lineRule="auto"/>
        <w:ind w:left="135"/>
        <w:rPr>
          <w:rFonts w:eastAsia="Times New Roman" w:cs="Times New Roman"/>
          <w:color w:val="000000"/>
          <w:szCs w:val="28"/>
          <w:lang w:eastAsia="vi-VN" w:bidi="vi-VN"/>
        </w:rPr>
      </w:pPr>
    </w:p>
    <w:p w14:paraId="70A0F5EA" w14:textId="77777777" w:rsidR="00D74A92" w:rsidRDefault="00D74A92" w:rsidP="004D4AAB">
      <w:pPr>
        <w:widowControl w:val="0"/>
        <w:spacing w:after="0" w:line="240" w:lineRule="auto"/>
        <w:ind w:left="135"/>
        <w:rPr>
          <w:rFonts w:eastAsia="Times New Roman" w:cs="Times New Roman"/>
          <w:color w:val="000000"/>
          <w:szCs w:val="28"/>
          <w:lang w:eastAsia="vi-VN" w:bidi="vi-VN"/>
        </w:rPr>
      </w:pPr>
    </w:p>
    <w:p w14:paraId="6A06F642" w14:textId="77777777" w:rsidR="00D74A92" w:rsidRDefault="00D74A92" w:rsidP="004D4AAB">
      <w:pPr>
        <w:widowControl w:val="0"/>
        <w:spacing w:after="0" w:line="240" w:lineRule="auto"/>
        <w:ind w:left="135"/>
        <w:rPr>
          <w:rFonts w:eastAsia="Times New Roman" w:cs="Times New Roman"/>
          <w:color w:val="000000"/>
          <w:szCs w:val="28"/>
          <w:lang w:eastAsia="vi-VN" w:bidi="vi-VN"/>
        </w:rPr>
      </w:pPr>
    </w:p>
    <w:p w14:paraId="282243AE" w14:textId="77777777" w:rsidR="00D74A92" w:rsidRPr="00F2399D" w:rsidRDefault="00D74A92" w:rsidP="004D4AAB">
      <w:pPr>
        <w:widowControl w:val="0"/>
        <w:spacing w:after="0" w:line="240" w:lineRule="auto"/>
        <w:ind w:left="135"/>
        <w:rPr>
          <w:rFonts w:eastAsia="Times New Roman" w:cs="Times New Roman"/>
          <w:color w:val="000000"/>
          <w:szCs w:val="28"/>
          <w:lang w:eastAsia="vi-VN" w:bidi="vi-VN"/>
        </w:rPr>
      </w:pPr>
    </w:p>
    <w:p w14:paraId="458B2DCC" w14:textId="77777777" w:rsidR="004D4AAB" w:rsidRPr="00F2399D" w:rsidRDefault="00D74A92" w:rsidP="004D4AAB">
      <w:pPr>
        <w:widowControl w:val="0"/>
        <w:spacing w:after="0" w:line="240" w:lineRule="auto"/>
        <w:ind w:left="135"/>
        <w:rPr>
          <w:rFonts w:eastAsia="Times New Roman" w:cs="Times New Roman"/>
          <w:color w:val="000000"/>
          <w:szCs w:val="28"/>
          <w:lang w:val="vi-VN" w:eastAsia="vi-VN" w:bidi="vi-VN"/>
        </w:rPr>
      </w:pPr>
      <w:r>
        <w:rPr>
          <w:rFonts w:eastAsia="Times New Roman" w:cs="Times New Roman"/>
          <w:color w:val="000000"/>
          <w:szCs w:val="28"/>
          <w:lang w:val="vi-VN" w:eastAsia="vi-VN" w:bidi="vi-VN"/>
        </w:rPr>
        <w:t>- Gv yêu cầ</w:t>
      </w:r>
      <w:r w:rsidR="004D4AAB" w:rsidRPr="00F2399D">
        <w:rPr>
          <w:rFonts w:eastAsia="Times New Roman" w:cs="Times New Roman"/>
          <w:color w:val="000000"/>
          <w:szCs w:val="28"/>
          <w:lang w:val="vi-VN" w:eastAsia="vi-VN" w:bidi="vi-VN"/>
        </w:rPr>
        <w:t>u HS tính tổng điểm rèn luyện mình đạt được. GV rút ra nhận xét.</w:t>
      </w:r>
    </w:p>
    <w:p w14:paraId="41FE46FD" w14:textId="77777777" w:rsidR="00D0592A" w:rsidRDefault="00D0592A" w:rsidP="00D0592A"/>
    <w:p w14:paraId="52F61D85" w14:textId="77777777" w:rsidR="00D0592A" w:rsidRDefault="00D0592A" w:rsidP="00D0592A">
      <w:r>
        <w:t>Tài liệu được chia sẻ bởi Website VnTeach.Com</w:t>
      </w:r>
    </w:p>
    <w:p w14:paraId="46D74757" w14:textId="77777777" w:rsidR="00D0592A" w:rsidRDefault="00D0592A" w:rsidP="00D0592A">
      <w:r>
        <w:t>https://www.vnteach.com</w:t>
      </w:r>
    </w:p>
    <w:p w14:paraId="4BD8AE25" w14:textId="77777777" w:rsidR="00D0592A" w:rsidRDefault="00D0592A" w:rsidP="00D0592A">
      <w:r>
        <w:t>Một sản phẩm của cộng đồng facebook Thư Viện VnTeach.Com</w:t>
      </w:r>
    </w:p>
    <w:p w14:paraId="529D9D9A" w14:textId="77777777" w:rsidR="00D0592A" w:rsidRDefault="00D0592A" w:rsidP="00D0592A">
      <w:r>
        <w:t>https://www.facebook.com/groups/vnteach/</w:t>
      </w:r>
    </w:p>
    <w:p w14:paraId="0768BECF" w14:textId="03B406D3" w:rsidR="00DA4C48" w:rsidRDefault="00D0592A" w:rsidP="00D0592A">
      <w:r>
        <w:t>https://www.facebook.com/groups/thuvienvnteach/</w:t>
      </w:r>
    </w:p>
    <w:sectPr w:rsidR="00DA4C48" w:rsidSect="004D4AAB">
      <w:headerReference w:type="even" r:id="rId6"/>
      <w:headerReference w:type="default" r:id="rId7"/>
      <w:footerReference w:type="even" r:id="rId8"/>
      <w:footerReference w:type="default" r:id="rId9"/>
      <w:headerReference w:type="first" r:id="rId10"/>
      <w:footerReference w:type="first" r:id="rId11"/>
      <w:pgSz w:w="11907" w:h="16840" w:code="9"/>
      <w:pgMar w:top="284" w:right="567"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534B" w14:textId="77777777" w:rsidR="004C06AF" w:rsidRDefault="004C06AF" w:rsidP="004D4AAB">
      <w:pPr>
        <w:spacing w:after="0" w:line="240" w:lineRule="auto"/>
      </w:pPr>
      <w:r>
        <w:separator/>
      </w:r>
    </w:p>
  </w:endnote>
  <w:endnote w:type="continuationSeparator" w:id="0">
    <w:p w14:paraId="77FB2143" w14:textId="77777777" w:rsidR="004C06AF" w:rsidRDefault="004C06AF" w:rsidP="004D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D197" w14:textId="77777777" w:rsidR="00BE2CA6" w:rsidRDefault="00BE2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B59A" w14:textId="77777777" w:rsidR="004D4AAB" w:rsidRPr="004D4AAB" w:rsidRDefault="004D4AAB" w:rsidP="004D4AAB">
    <w:pPr>
      <w:tabs>
        <w:tab w:val="center" w:pos="4680"/>
        <w:tab w:val="right" w:pos="9360"/>
      </w:tabs>
      <w:spacing w:after="0" w:line="240" w:lineRule="auto"/>
      <w:rPr>
        <w:b/>
        <w:i/>
      </w:rPr>
    </w:pPr>
    <w:r w:rsidRPr="004D4AAB">
      <w:rPr>
        <w:b/>
        <w:i/>
      </w:rPr>
      <w:t>************************************************************************</w:t>
    </w:r>
  </w:p>
  <w:p w14:paraId="51F7D5E5" w14:textId="77777777" w:rsidR="004D4AAB" w:rsidRPr="004D4AAB" w:rsidRDefault="004D4AAB" w:rsidP="004D4AAB">
    <w:pPr>
      <w:tabs>
        <w:tab w:val="center" w:pos="4680"/>
        <w:tab w:val="right" w:pos="9360"/>
      </w:tabs>
      <w:spacing w:after="0" w:line="240" w:lineRule="auto"/>
      <w:rPr>
        <w:b/>
        <w:i/>
      </w:rPr>
    </w:pPr>
    <w:r w:rsidRPr="004D4AAB">
      <w:rPr>
        <w:b/>
        <w:i/>
      </w:rPr>
      <w:t xml:space="preserve">Trường </w:t>
    </w:r>
    <w:r w:rsidR="00BE2CA6">
      <w:rPr>
        <w:b/>
        <w:i/>
      </w:rPr>
      <w:t>TH&amp;</w:t>
    </w:r>
    <w:r w:rsidRPr="004D4AAB">
      <w:rPr>
        <w:b/>
        <w:i/>
      </w:rPr>
      <w:t xml:space="preserve">THCS Minh Hoàng                        </w:t>
    </w:r>
    <w:r w:rsidR="00BE2CA6">
      <w:rPr>
        <w:b/>
        <w:i/>
      </w:rPr>
      <w:t xml:space="preserve">                         </w:t>
    </w:r>
    <w:r w:rsidRPr="004D4AAB">
      <w:rPr>
        <w:b/>
        <w:i/>
      </w:rPr>
      <w:t>Năm họ</w:t>
    </w:r>
    <w:r w:rsidR="00BE2CA6">
      <w:rPr>
        <w:b/>
        <w:i/>
      </w:rPr>
      <w:t>c 2022 - 2023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0669" w14:textId="77777777" w:rsidR="00BE2CA6" w:rsidRDefault="00BE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0071" w14:textId="77777777" w:rsidR="004C06AF" w:rsidRDefault="004C06AF" w:rsidP="004D4AAB">
      <w:pPr>
        <w:spacing w:after="0" w:line="240" w:lineRule="auto"/>
      </w:pPr>
      <w:r>
        <w:separator/>
      </w:r>
    </w:p>
  </w:footnote>
  <w:footnote w:type="continuationSeparator" w:id="0">
    <w:p w14:paraId="43A51A8F" w14:textId="77777777" w:rsidR="004C06AF" w:rsidRDefault="004C06AF" w:rsidP="004D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1FB6" w14:textId="77777777" w:rsidR="00BE2CA6" w:rsidRDefault="00BE2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579C" w14:textId="77777777" w:rsidR="004D4AAB" w:rsidRPr="004D4AAB" w:rsidRDefault="004D4AAB" w:rsidP="004D4AAB">
    <w:pPr>
      <w:tabs>
        <w:tab w:val="center" w:pos="4680"/>
        <w:tab w:val="right" w:pos="9360"/>
      </w:tabs>
      <w:spacing w:after="0" w:line="240" w:lineRule="auto"/>
      <w:rPr>
        <w:b/>
        <w:i/>
      </w:rPr>
    </w:pPr>
    <w:r w:rsidRPr="004D4AAB">
      <w:rPr>
        <w:b/>
        <w:i/>
      </w:rPr>
      <w:t>KHBD HĐTN 6                                                              GV: Ngô Thị Hương Giang</w:t>
    </w:r>
  </w:p>
  <w:p w14:paraId="672DDDD3" w14:textId="77777777" w:rsidR="004D4AAB" w:rsidRPr="004D4AAB" w:rsidRDefault="004D4AAB" w:rsidP="004D4AAB">
    <w:pPr>
      <w:tabs>
        <w:tab w:val="center" w:pos="4680"/>
        <w:tab w:val="right" w:pos="9360"/>
      </w:tabs>
      <w:spacing w:after="0" w:line="240" w:lineRule="auto"/>
      <w:rPr>
        <w:b/>
        <w:i/>
      </w:rPr>
    </w:pPr>
    <w:r w:rsidRPr="004D4AAB">
      <w:rPr>
        <w:b/>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189E" w14:textId="77777777" w:rsidR="00BE2CA6" w:rsidRDefault="00BE2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AB"/>
    <w:rsid w:val="004C06AF"/>
    <w:rsid w:val="004D4AAB"/>
    <w:rsid w:val="009069BC"/>
    <w:rsid w:val="00921707"/>
    <w:rsid w:val="00AA6180"/>
    <w:rsid w:val="00BE2CA6"/>
    <w:rsid w:val="00D0592A"/>
    <w:rsid w:val="00D74A92"/>
    <w:rsid w:val="00DA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DB4D"/>
  <w15:chartTrackingRefBased/>
  <w15:docId w15:val="{8DE9CAD9-310E-4565-9948-269ED331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A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D4AAB"/>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4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AB"/>
    <w:rPr>
      <w:rFonts w:ascii="Times New Roman" w:hAnsi="Times New Roman"/>
      <w:sz w:val="28"/>
    </w:rPr>
  </w:style>
  <w:style w:type="paragraph" w:styleId="Footer">
    <w:name w:val="footer"/>
    <w:basedOn w:val="Normal"/>
    <w:link w:val="FooterChar"/>
    <w:uiPriority w:val="99"/>
    <w:unhideWhenUsed/>
    <w:rsid w:val="004D4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A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2022-10-14T16:04:00Z</dcterms:created>
  <dcterms:modified xsi:type="dcterms:W3CDTF">2023-10-12T14:09:00Z</dcterms:modified>
</cp:coreProperties>
</file>