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76596E" w:rsidTr="00F004A2">
        <w:tc>
          <w:tcPr>
            <w:tcW w:w="3209" w:type="dxa"/>
          </w:tcPr>
          <w:p w:rsidR="00183B8A" w:rsidRPr="0076596E" w:rsidRDefault="00483B37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9" o:title=""/>
                </v:shape>
                <o:OLEObject Type="Embed" ProgID="Equation.3" ShapeID="_x0000_i1025" DrawAspect="Content" ObjectID="_1600888820" r:id="rId10"/>
              </w:object>
            </w:r>
            <w:r w:rsidR="00183B8A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soạn: ……………</w:t>
            </w:r>
          </w:p>
        </w:tc>
        <w:tc>
          <w:tcPr>
            <w:tcW w:w="3209" w:type="dxa"/>
          </w:tcPr>
          <w:p w:rsidR="00183B8A" w:rsidRPr="0076596E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dạy: ………………</w:t>
            </w:r>
          </w:p>
          <w:p w:rsidR="00183B8A" w:rsidRPr="0076596E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183B8A" w:rsidRPr="0076596E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183B8A" w:rsidRPr="0076596E" w:rsidRDefault="00183B8A" w:rsidP="00183B8A">
      <w:pPr>
        <w:jc w:val="center"/>
        <w:rPr>
          <w:sz w:val="28"/>
          <w:szCs w:val="28"/>
        </w:rPr>
      </w:pPr>
    </w:p>
    <w:p w:rsidR="00183B8A" w:rsidRPr="0076596E" w:rsidRDefault="00183B8A" w:rsidP="00183B8A">
      <w:pPr>
        <w:jc w:val="center"/>
        <w:rPr>
          <w:b/>
          <w:sz w:val="28"/>
          <w:szCs w:val="28"/>
        </w:rPr>
      </w:pPr>
      <w:r w:rsidRPr="0076596E">
        <w:rPr>
          <w:b/>
          <w:sz w:val="28"/>
          <w:szCs w:val="28"/>
        </w:rPr>
        <w:t>Tiế</w:t>
      </w:r>
      <w:r w:rsidR="00FC50B4" w:rsidRPr="0076596E">
        <w:rPr>
          <w:b/>
          <w:sz w:val="28"/>
          <w:szCs w:val="28"/>
        </w:rPr>
        <w:t>t 29</w:t>
      </w:r>
      <w:r w:rsidRPr="0076596E">
        <w:rPr>
          <w:b/>
          <w:sz w:val="28"/>
          <w:szCs w:val="28"/>
        </w:rPr>
        <w:t xml:space="preserve">: </w:t>
      </w:r>
      <w:r w:rsidR="00FC50B4" w:rsidRPr="0076596E">
        <w:rPr>
          <w:b/>
          <w:sz w:val="28"/>
          <w:szCs w:val="28"/>
        </w:rPr>
        <w:t>MỘT SỐ BÀI TOÁN VỀ ĐẠI LƯỢNG TỈ LỆ NGHỊCH</w:t>
      </w:r>
    </w:p>
    <w:p w:rsidR="00183B8A" w:rsidRPr="0076596E" w:rsidRDefault="00183B8A" w:rsidP="0076596E">
      <w:pPr>
        <w:spacing w:after="0"/>
        <w:rPr>
          <w:b/>
          <w:sz w:val="28"/>
          <w:szCs w:val="28"/>
        </w:rPr>
      </w:pPr>
      <w:r w:rsidRPr="0076596E">
        <w:rPr>
          <w:b/>
          <w:sz w:val="28"/>
          <w:szCs w:val="28"/>
        </w:rPr>
        <w:t>I. MỤC TIÊU</w:t>
      </w:r>
    </w:p>
    <w:p w:rsidR="00183B8A" w:rsidRPr="0076596E" w:rsidRDefault="00183B8A" w:rsidP="0076596E">
      <w:pPr>
        <w:spacing w:after="0"/>
        <w:rPr>
          <w:sz w:val="28"/>
          <w:szCs w:val="28"/>
        </w:rPr>
      </w:pPr>
      <w:r w:rsidRPr="0076596E">
        <w:rPr>
          <w:sz w:val="28"/>
          <w:szCs w:val="28"/>
        </w:rPr>
        <w:t xml:space="preserve">Qua bài này giúp học sinh: </w:t>
      </w:r>
    </w:p>
    <w:p w:rsidR="00183B8A" w:rsidRPr="0076596E" w:rsidRDefault="00183B8A" w:rsidP="0076596E">
      <w:pPr>
        <w:spacing w:after="0"/>
        <w:rPr>
          <w:sz w:val="28"/>
          <w:szCs w:val="28"/>
        </w:rPr>
      </w:pPr>
      <w:r w:rsidRPr="0076596E">
        <w:rPr>
          <w:b/>
          <w:sz w:val="28"/>
          <w:szCs w:val="28"/>
        </w:rPr>
        <w:t>1. Kiến thức</w:t>
      </w:r>
      <w:proofErr w:type="gramStart"/>
      <w:r w:rsidRPr="0076596E">
        <w:rPr>
          <w:b/>
          <w:sz w:val="28"/>
          <w:szCs w:val="28"/>
        </w:rPr>
        <w:t>:</w:t>
      </w:r>
      <w:r w:rsidR="00FC50B4" w:rsidRPr="0076596E">
        <w:rPr>
          <w:sz w:val="28"/>
          <w:szCs w:val="28"/>
        </w:rPr>
        <w:t>Học</w:t>
      </w:r>
      <w:proofErr w:type="gramEnd"/>
      <w:r w:rsidR="00FC50B4" w:rsidRPr="0076596E">
        <w:rPr>
          <w:sz w:val="28"/>
          <w:szCs w:val="28"/>
        </w:rPr>
        <w:t xml:space="preserve"> xong bài này học sinh phải nắm được cách làm các bài toán cơ bản về đại lượng tỉ lệ nghịch</w:t>
      </w:r>
    </w:p>
    <w:p w:rsidR="00183B8A" w:rsidRPr="0076596E" w:rsidRDefault="00183B8A" w:rsidP="0076596E">
      <w:pPr>
        <w:spacing w:after="0"/>
        <w:rPr>
          <w:sz w:val="28"/>
          <w:szCs w:val="28"/>
        </w:rPr>
      </w:pPr>
      <w:r w:rsidRPr="0076596E">
        <w:rPr>
          <w:b/>
          <w:sz w:val="28"/>
          <w:szCs w:val="28"/>
        </w:rPr>
        <w:t>2. Kỹ năng</w:t>
      </w:r>
      <w:proofErr w:type="gramStart"/>
      <w:r w:rsidRPr="0076596E">
        <w:rPr>
          <w:b/>
          <w:sz w:val="28"/>
          <w:szCs w:val="28"/>
        </w:rPr>
        <w:t>:</w:t>
      </w:r>
      <w:r w:rsidR="00FC50B4" w:rsidRPr="0076596E">
        <w:rPr>
          <w:sz w:val="28"/>
          <w:szCs w:val="28"/>
        </w:rPr>
        <w:t>Biết</w:t>
      </w:r>
      <w:proofErr w:type="gramEnd"/>
      <w:r w:rsidR="00FC50B4" w:rsidRPr="0076596E">
        <w:rPr>
          <w:sz w:val="28"/>
          <w:szCs w:val="28"/>
        </w:rPr>
        <w:t xml:space="preserve"> làm các bài toán thực tế</w:t>
      </w:r>
    </w:p>
    <w:p w:rsidR="00183B8A" w:rsidRPr="0076596E" w:rsidRDefault="00183B8A" w:rsidP="0076596E">
      <w:pPr>
        <w:spacing w:after="0"/>
        <w:rPr>
          <w:sz w:val="28"/>
          <w:szCs w:val="28"/>
        </w:rPr>
      </w:pPr>
      <w:r w:rsidRPr="0076596E">
        <w:rPr>
          <w:b/>
          <w:sz w:val="28"/>
          <w:szCs w:val="28"/>
        </w:rPr>
        <w:t>3. Thái độ:</w:t>
      </w:r>
      <w:r w:rsidRPr="0076596E">
        <w:rPr>
          <w:sz w:val="28"/>
          <w:szCs w:val="28"/>
        </w:rPr>
        <w:t xml:space="preserve"> </w:t>
      </w:r>
      <w:r w:rsidR="00FC50B4" w:rsidRPr="0076596E">
        <w:rPr>
          <w:sz w:val="28"/>
          <w:szCs w:val="28"/>
        </w:rPr>
        <w:t>Tích cực chủ động sáng tạo trong học tập</w:t>
      </w:r>
    </w:p>
    <w:p w:rsidR="00183B8A" w:rsidRPr="0076596E" w:rsidRDefault="00183B8A" w:rsidP="0076596E">
      <w:pPr>
        <w:spacing w:after="0"/>
        <w:rPr>
          <w:b/>
          <w:sz w:val="28"/>
          <w:szCs w:val="28"/>
        </w:rPr>
      </w:pPr>
      <w:r w:rsidRPr="0076596E">
        <w:rPr>
          <w:b/>
          <w:sz w:val="28"/>
          <w:szCs w:val="28"/>
        </w:rPr>
        <w:t>4. Định hướng năng lực, phẩm chất</w:t>
      </w:r>
    </w:p>
    <w:p w:rsidR="00183B8A" w:rsidRPr="0076596E" w:rsidRDefault="00183B8A" w:rsidP="0076596E">
      <w:pPr>
        <w:spacing w:after="0"/>
        <w:rPr>
          <w:sz w:val="28"/>
          <w:szCs w:val="28"/>
        </w:rPr>
      </w:pPr>
      <w:r w:rsidRPr="0076596E">
        <w:rPr>
          <w:b/>
          <w:i/>
          <w:sz w:val="28"/>
          <w:szCs w:val="28"/>
        </w:rPr>
        <w:t>- Năng lực:</w:t>
      </w:r>
      <w:r w:rsidRPr="0076596E">
        <w:rPr>
          <w:sz w:val="28"/>
          <w:szCs w:val="28"/>
        </w:rPr>
        <w:t xml:space="preserve"> Năng lực tự học, năng lực giải quyết vấn đề, năng lực hợp tác, năng lực ngôn ngữ, năng lực tự học.</w:t>
      </w:r>
      <w:bookmarkStart w:id="0" w:name="_GoBack"/>
      <w:bookmarkEnd w:id="0"/>
    </w:p>
    <w:p w:rsidR="00183B8A" w:rsidRPr="0076596E" w:rsidRDefault="00183B8A" w:rsidP="0076596E">
      <w:pPr>
        <w:spacing w:after="0"/>
        <w:rPr>
          <w:sz w:val="28"/>
          <w:szCs w:val="28"/>
        </w:rPr>
      </w:pPr>
      <w:r w:rsidRPr="0076596E">
        <w:rPr>
          <w:b/>
          <w:i/>
          <w:sz w:val="28"/>
          <w:szCs w:val="28"/>
        </w:rPr>
        <w:t>- Phẩm chất:</w:t>
      </w:r>
      <w:r w:rsidRPr="0076596E">
        <w:rPr>
          <w:sz w:val="28"/>
          <w:szCs w:val="28"/>
        </w:rPr>
        <w:t xml:space="preserve"> Tự tin, tự chủ.</w:t>
      </w:r>
    </w:p>
    <w:p w:rsidR="00183B8A" w:rsidRPr="0076596E" w:rsidRDefault="00183B8A" w:rsidP="0076596E">
      <w:pPr>
        <w:spacing w:after="0"/>
        <w:rPr>
          <w:b/>
          <w:sz w:val="28"/>
          <w:szCs w:val="28"/>
        </w:rPr>
      </w:pPr>
      <w:r w:rsidRPr="0076596E">
        <w:rPr>
          <w:b/>
          <w:sz w:val="28"/>
          <w:szCs w:val="28"/>
        </w:rPr>
        <w:t xml:space="preserve">II. CHUẨN BỊ </w:t>
      </w:r>
    </w:p>
    <w:p w:rsidR="00183B8A" w:rsidRPr="0076596E" w:rsidRDefault="00183B8A" w:rsidP="0076596E">
      <w:pPr>
        <w:spacing w:after="0"/>
        <w:rPr>
          <w:sz w:val="28"/>
          <w:szCs w:val="28"/>
        </w:rPr>
      </w:pPr>
      <w:r w:rsidRPr="0076596E">
        <w:rPr>
          <w:sz w:val="28"/>
          <w:szCs w:val="28"/>
        </w:rPr>
        <w:t>1. Giáo viên: Phấn màu, bảng phụ, thước thẳng, SGK, SBT</w:t>
      </w:r>
    </w:p>
    <w:p w:rsidR="00183B8A" w:rsidRPr="0076596E" w:rsidRDefault="00183B8A" w:rsidP="0076596E">
      <w:pPr>
        <w:spacing w:after="0"/>
        <w:rPr>
          <w:sz w:val="28"/>
          <w:szCs w:val="28"/>
        </w:rPr>
      </w:pPr>
      <w:r w:rsidRPr="0076596E">
        <w:rPr>
          <w:sz w:val="28"/>
          <w:szCs w:val="28"/>
        </w:rPr>
        <w:t>2. Học sinh: Đồ dùng học tập, đọc trước bài.</w:t>
      </w:r>
    </w:p>
    <w:p w:rsidR="00183B8A" w:rsidRPr="0076596E" w:rsidRDefault="00183B8A" w:rsidP="0076596E">
      <w:pPr>
        <w:spacing w:after="0"/>
        <w:rPr>
          <w:b/>
          <w:sz w:val="28"/>
          <w:szCs w:val="28"/>
        </w:rPr>
      </w:pPr>
      <w:r w:rsidRPr="0076596E">
        <w:rPr>
          <w:b/>
          <w:sz w:val="28"/>
          <w:szCs w:val="28"/>
        </w:rPr>
        <w:t>III. TỔ CHỨC CÁC HOẠT ĐỘNG DẠY HỌC</w:t>
      </w:r>
    </w:p>
    <w:p w:rsidR="00183B8A" w:rsidRPr="0076596E" w:rsidRDefault="00183B8A" w:rsidP="0076596E">
      <w:pPr>
        <w:spacing w:after="0"/>
        <w:rPr>
          <w:sz w:val="28"/>
          <w:szCs w:val="28"/>
        </w:rPr>
      </w:pPr>
      <w:r w:rsidRPr="0076596E">
        <w:rPr>
          <w:sz w:val="28"/>
          <w:szCs w:val="28"/>
        </w:rPr>
        <w:t>1. Ổn định lớp: Kiểm tra sĩ số. (</w:t>
      </w:r>
      <w:r w:rsidRPr="0076596E">
        <w:rPr>
          <w:b/>
          <w:sz w:val="28"/>
          <w:szCs w:val="28"/>
        </w:rPr>
        <w:t>1 phút</w:t>
      </w:r>
      <w:r w:rsidRPr="0076596E">
        <w:rPr>
          <w:sz w:val="28"/>
          <w:szCs w:val="28"/>
        </w:rPr>
        <w:t>)</w:t>
      </w:r>
    </w:p>
    <w:p w:rsidR="00183B8A" w:rsidRPr="0076596E" w:rsidRDefault="00183B8A" w:rsidP="0076596E">
      <w:pPr>
        <w:spacing w:after="0"/>
        <w:rPr>
          <w:sz w:val="28"/>
          <w:szCs w:val="28"/>
        </w:rPr>
      </w:pPr>
      <w:r w:rsidRPr="0076596E">
        <w:rPr>
          <w:sz w:val="28"/>
          <w:szCs w:val="28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3188"/>
        <w:gridCol w:w="3470"/>
      </w:tblGrid>
      <w:tr w:rsidR="00183B8A" w:rsidRPr="0076596E" w:rsidTr="00F004A2">
        <w:tc>
          <w:tcPr>
            <w:tcW w:w="3209" w:type="dxa"/>
          </w:tcPr>
          <w:p w:rsidR="00183B8A" w:rsidRPr="0076596E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183B8A" w:rsidRPr="0076596E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183B8A" w:rsidRPr="0076596E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183B8A" w:rsidRPr="0076596E" w:rsidTr="00F004A2">
        <w:tc>
          <w:tcPr>
            <w:tcW w:w="9628" w:type="dxa"/>
            <w:gridSpan w:val="3"/>
          </w:tcPr>
          <w:p w:rsidR="00183B8A" w:rsidRPr="0076596E" w:rsidRDefault="00183B8A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A. Hoạt động khởi động (  </w:t>
            </w:r>
            <w:r w:rsidR="000D1DC0"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</w:t>
            </w:r>
          </w:p>
          <w:p w:rsidR="00183B8A" w:rsidRPr="0076596E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67E2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nhớ lại định nghĩa, tính chất của 2 đại lượng tỉ lệ nghịch biết vận dụng để làm bài tập</w:t>
            </w:r>
          </w:p>
          <w:p w:rsidR="00183B8A" w:rsidRPr="0076596E" w:rsidRDefault="00A867E2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Hình thức tổ chức: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HĐ cá nhân</w:t>
            </w:r>
            <w:r w:rsidR="00183B8A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4747D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,HĐ nhóm</w:t>
            </w:r>
          </w:p>
        </w:tc>
      </w:tr>
      <w:tr w:rsidR="00183B8A" w:rsidRPr="0076596E" w:rsidTr="00F004A2">
        <w:tc>
          <w:tcPr>
            <w:tcW w:w="3209" w:type="dxa"/>
          </w:tcPr>
          <w:p w:rsidR="00183B8A" w:rsidRPr="0076596E" w:rsidRDefault="00C61AA1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 vụ 1:Yc hs hoạt động cá nhân,thực hiện các yc sau vào vở</w:t>
            </w:r>
          </w:p>
          <w:p w:rsidR="004A159A" w:rsidRPr="0076596E" w:rsidRDefault="004A159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-Đn 2 đại lượng tỉ lệ nghịch</w:t>
            </w:r>
          </w:p>
          <w:p w:rsidR="004A159A" w:rsidRPr="0076596E" w:rsidRDefault="004A159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Chữa bài tập 15 sgk</w:t>
            </w:r>
          </w:p>
          <w:p w:rsidR="004A159A" w:rsidRPr="0076596E" w:rsidRDefault="004A159A" w:rsidP="004A15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-Nêu tính chất của 2 đại lượng tỉ lệ nghịch</w:t>
            </w:r>
          </w:p>
          <w:p w:rsidR="004A159A" w:rsidRPr="0076596E" w:rsidRDefault="004A159A" w:rsidP="004A15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Bài tập:Cho x và y là 2 </w:t>
            </w:r>
          </w:p>
          <w:p w:rsidR="004A159A" w:rsidRPr="0076596E" w:rsidRDefault="004A159A" w:rsidP="004A15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 lượng tỉ lệ nghịch và khi x</w:t>
            </w: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=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thì y = 10</w:t>
            </w:r>
          </w:p>
          <w:p w:rsidR="004A159A" w:rsidRPr="0076596E" w:rsidRDefault="004A159A" w:rsidP="004A15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a,tìm hệ số tỉ lệ</w:t>
            </w:r>
          </w:p>
          <w:p w:rsidR="004A159A" w:rsidRPr="0076596E" w:rsidRDefault="004A159A" w:rsidP="004A15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b,Biểu diễn y theo x</w:t>
            </w:r>
          </w:p>
          <w:p w:rsidR="00A912F4" w:rsidRPr="0076596E" w:rsidRDefault="004A159A" w:rsidP="001D6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c,Tính y biết x = 5,x = 4</w:t>
            </w:r>
          </w:p>
          <w:p w:rsidR="004A159A" w:rsidRPr="0076596E" w:rsidRDefault="00A912F4" w:rsidP="001D6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Sau đó kiểm tra bài theo vòng tròn báo cáo nhóm trưởng( bàn)</w:t>
            </w:r>
          </w:p>
          <w:p w:rsidR="00A912F4" w:rsidRPr="0076596E" w:rsidRDefault="00A912F4" w:rsidP="001D6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+Kiểm tra kết quả và cách làm của một nhóm nhanh nhất</w:t>
            </w:r>
          </w:p>
          <w:p w:rsidR="00A912F4" w:rsidRPr="0076596E" w:rsidRDefault="00A912F4" w:rsidP="001D6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+Xác nhận</w:t>
            </w:r>
            <w:r w:rsidR="00E96D42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làm đúng hoặc hướng dẫn trợ giúp hs làm( nói ) chưa đúng</w:t>
            </w:r>
          </w:p>
          <w:p w:rsidR="00E96D42" w:rsidRPr="0076596E" w:rsidRDefault="00E96D42" w:rsidP="001D65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+Cử hs đi kiểm tra hỗ trợ các nhóm, các bạn khác theo cách vừa kiểm tra</w:t>
            </w:r>
          </w:p>
          <w:p w:rsidR="001D652A" w:rsidRPr="0076596E" w:rsidRDefault="00E96D42" w:rsidP="00A912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: Dẫn dắt vào bài mới</w:t>
            </w:r>
          </w:p>
        </w:tc>
        <w:tc>
          <w:tcPr>
            <w:tcW w:w="3209" w:type="dxa"/>
          </w:tcPr>
          <w:p w:rsidR="00183B8A" w:rsidRPr="0076596E" w:rsidRDefault="001D652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Nhiệm vụ 1</w:t>
            </w:r>
          </w:p>
          <w:p w:rsidR="001D652A" w:rsidRPr="0076596E" w:rsidRDefault="001D652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làm việc cá nhân thực hiện các yêu cầu vào vở</w:t>
            </w:r>
          </w:p>
          <w:p w:rsidR="00E96D42" w:rsidRPr="0076596E" w:rsidRDefault="00E96D4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6D42" w:rsidRPr="0076596E" w:rsidRDefault="00E96D4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6D42" w:rsidRPr="0076596E" w:rsidRDefault="00E96D4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6D42" w:rsidRPr="0076596E" w:rsidRDefault="00E96D4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6D42" w:rsidRPr="0076596E" w:rsidRDefault="00E96D4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6D42" w:rsidRPr="0076596E" w:rsidRDefault="00E96D4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6D42" w:rsidRPr="0076596E" w:rsidRDefault="00E96D4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6D42" w:rsidRPr="0076596E" w:rsidRDefault="00E96D4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6D42" w:rsidRPr="0076596E" w:rsidRDefault="00E96D4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6D42" w:rsidRPr="0076596E" w:rsidRDefault="00E96D4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6D42" w:rsidRPr="0076596E" w:rsidRDefault="00E96D42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652A" w:rsidRPr="0076596E" w:rsidRDefault="001D652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-Nhóm trưởng phân công đổi bài kiểm tra theo vòng tròn</w:t>
            </w:r>
          </w:p>
          <w:p w:rsidR="001D652A" w:rsidRPr="0076596E" w:rsidRDefault="001D652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-Báo cáo nhóm trưởng kết quả</w:t>
            </w:r>
          </w:p>
          <w:p w:rsidR="001D652A" w:rsidRPr="0076596E" w:rsidRDefault="001D652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-Giải thích được cách làm bài của mình</w:t>
            </w:r>
          </w:p>
          <w:p w:rsidR="001D652A" w:rsidRPr="0076596E" w:rsidRDefault="001D652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-Hs(đã được gv chỉ định)kiểm tra hỗ trợ chéo nhóm báo cáo gv kết quả</w:t>
            </w:r>
          </w:p>
        </w:tc>
        <w:tc>
          <w:tcPr>
            <w:tcW w:w="3210" w:type="dxa"/>
          </w:tcPr>
          <w:p w:rsidR="00183B8A" w:rsidRPr="0076596E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3B8A" w:rsidRPr="0076596E" w:rsidTr="00F004A2">
        <w:tc>
          <w:tcPr>
            <w:tcW w:w="9628" w:type="dxa"/>
            <w:gridSpan w:val="3"/>
          </w:tcPr>
          <w:p w:rsidR="00183B8A" w:rsidRPr="0076596E" w:rsidRDefault="00183B8A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B.  Hoạt động hình thành kiến thức.</w:t>
            </w:r>
          </w:p>
          <w:p w:rsidR="00183B8A" w:rsidRPr="0076596E" w:rsidRDefault="00183B8A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Hoạt động 1: </w:t>
            </w:r>
            <w:r w:rsidR="00A4747D"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toán 1</w:t>
            </w: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A4747D"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10 </w:t>
            </w: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phút)</w:t>
            </w:r>
          </w:p>
          <w:p w:rsidR="00183B8A" w:rsidRPr="0076596E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A4747D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="00B46386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nắm được định nghĩa của 2 đại lượng tỉ lệ nghịch và </w:t>
            </w:r>
            <w:r w:rsidR="00A4747D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biết vận dụng tính chất của 2 đại lượng tỉ lệ nghịch để làm bài toán 1</w:t>
            </w:r>
          </w:p>
          <w:p w:rsidR="00183B8A" w:rsidRPr="0076596E" w:rsidRDefault="00A4747D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Hình thức tổ chức: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HĐ cá nhân,HĐ nhóm</w:t>
            </w:r>
          </w:p>
          <w:p w:rsidR="000D1DC0" w:rsidRPr="0076596E" w:rsidRDefault="000D1DC0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Sản phẩm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Hoàn thành bài toán 1</w:t>
            </w:r>
          </w:p>
        </w:tc>
      </w:tr>
      <w:tr w:rsidR="00183B8A" w:rsidRPr="0076596E" w:rsidTr="00F004A2">
        <w:tc>
          <w:tcPr>
            <w:tcW w:w="3209" w:type="dxa"/>
          </w:tcPr>
          <w:p w:rsidR="00AD4AC8" w:rsidRPr="0076596E" w:rsidRDefault="00AD4AC8" w:rsidP="00AD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 vụ 1:</w:t>
            </w:r>
          </w:p>
          <w:p w:rsidR="00AD4AC8" w:rsidRPr="0076596E" w:rsidRDefault="00AD4AC8" w:rsidP="00AD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-Gv: yc hs đọc đề bài và tóm tắt bài toán 1</w:t>
            </w:r>
            <w:r w:rsidR="007A6C95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.Gv ghi bảng</w:t>
            </w:r>
          </w:p>
          <w:p w:rsidR="00AD4AC8" w:rsidRPr="0076596E" w:rsidRDefault="00AD4AC8" w:rsidP="00AD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 yc hs</w:t>
            </w:r>
            <w:r w:rsidR="00D0758B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hoạt động nhóm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40CA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 lời các câu hỏi sau</w:t>
            </w:r>
            <w:r w:rsidR="00D0758B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để tìm lời giải bài toán</w:t>
            </w:r>
          </w:p>
          <w:p w:rsidR="002040CA" w:rsidRPr="0076596E" w:rsidRDefault="002040CA" w:rsidP="00AD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Khi quãng đường không đổi có nhận xét gì về 2 đại lượng vận tốc và thời gian?</w:t>
            </w:r>
          </w:p>
          <w:p w:rsidR="00CC2D38" w:rsidRPr="0076596E" w:rsidRDefault="00CC2D38" w:rsidP="00AD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Khi đó ta có tỉ lệ thức nào?</w:t>
            </w:r>
          </w:p>
          <w:p w:rsidR="00CC2D38" w:rsidRPr="0076596E" w:rsidRDefault="00CC2D38" w:rsidP="00AD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+Tính t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D0758B" w:rsidRPr="0076596E" w:rsidRDefault="00CC2D38" w:rsidP="00AD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Nếu v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  <w:proofErr w:type="gramStart"/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,8</w:t>
            </w:r>
            <w:proofErr w:type="gramEnd"/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thì  t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bằng bao nhiêu?</w:t>
            </w:r>
          </w:p>
          <w:p w:rsidR="00CC2D38" w:rsidRPr="0076596E" w:rsidRDefault="00CC2D38" w:rsidP="00AD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yc </w:t>
            </w:r>
            <w:r w:rsidR="00D0758B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nhóm</w:t>
            </w:r>
            <w:r w:rsidR="00D0758B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trình bày bài làm</w:t>
            </w:r>
          </w:p>
          <w:p w:rsidR="00AD4AC8" w:rsidRPr="0076596E" w:rsidRDefault="00AD4AC8" w:rsidP="00CC2D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4AC8" w:rsidRPr="0076596E" w:rsidRDefault="00D0758B" w:rsidP="00AD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nhận xét</w:t>
            </w:r>
          </w:p>
          <w:p w:rsidR="00AD4AC8" w:rsidRPr="0076596E" w:rsidRDefault="00AD4AC8" w:rsidP="00AD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3B8A" w:rsidRPr="0076596E" w:rsidRDefault="00183B8A" w:rsidP="00AD4A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9" w:type="dxa"/>
          </w:tcPr>
          <w:p w:rsidR="00D0758B" w:rsidRPr="0076596E" w:rsidRDefault="00D0758B" w:rsidP="00D075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758B" w:rsidRPr="0076596E" w:rsidRDefault="00D0758B" w:rsidP="00D075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đọc đề bài và tóm tắt bài toán1</w:t>
            </w:r>
            <w:r w:rsidR="007A6C95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.Hs ghi vở</w:t>
            </w:r>
          </w:p>
          <w:p w:rsidR="007A6C95" w:rsidRPr="0076596E" w:rsidRDefault="007A6C95" w:rsidP="00D075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758B" w:rsidRPr="0076596E" w:rsidRDefault="00D0758B" w:rsidP="00D075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hoạt động nhóm</w:t>
            </w:r>
          </w:p>
          <w:p w:rsidR="00D0758B" w:rsidRPr="0076596E" w:rsidRDefault="00D0758B" w:rsidP="00CC2D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2D38" w:rsidRPr="0076596E" w:rsidRDefault="00CC2D38" w:rsidP="00CC2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8A" w:rsidRPr="0076596E" w:rsidRDefault="00183B8A" w:rsidP="00CC2D3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0758B" w:rsidRPr="0076596E" w:rsidRDefault="00D0758B" w:rsidP="00CC2D3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0758B" w:rsidRPr="0076596E" w:rsidRDefault="00D0758B" w:rsidP="00CC2D3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0758B" w:rsidRPr="0076596E" w:rsidRDefault="00D0758B" w:rsidP="00CC2D3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0758B" w:rsidRPr="0076596E" w:rsidRDefault="00D0758B" w:rsidP="00CC2D3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0758B" w:rsidRPr="0076596E" w:rsidRDefault="00D0758B" w:rsidP="00CC2D3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0758B" w:rsidRPr="0076596E" w:rsidRDefault="00D0758B" w:rsidP="00CC2D3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0758B" w:rsidRPr="0076596E" w:rsidRDefault="00D0758B" w:rsidP="00CC2D3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0758B" w:rsidRPr="0076596E" w:rsidRDefault="00D0758B" w:rsidP="00CC2D38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0758B" w:rsidRPr="0076596E" w:rsidRDefault="00D0758B" w:rsidP="00CC2D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nhóm đại diện trình bày các nhóm khác đối chiếu nhận xét</w:t>
            </w:r>
          </w:p>
        </w:tc>
        <w:tc>
          <w:tcPr>
            <w:tcW w:w="3210" w:type="dxa"/>
          </w:tcPr>
          <w:p w:rsidR="00483B37" w:rsidRPr="0076596E" w:rsidRDefault="00483B37" w:rsidP="00A4747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1.Bài toán 1</w:t>
            </w:r>
          </w:p>
          <w:p w:rsidR="00483B37" w:rsidRPr="0076596E" w:rsidRDefault="00483B37" w:rsidP="00A474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Cho: t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6 (h)</w:t>
            </w:r>
          </w:p>
          <w:p w:rsidR="00483B37" w:rsidRPr="0076596E" w:rsidRDefault="00483B37" w:rsidP="00483B37">
            <w:pPr>
              <w:tabs>
                <w:tab w:val="center" w:pos="149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v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1,5v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  <w:p w:rsidR="00483B37" w:rsidRPr="0076596E" w:rsidRDefault="00483B37" w:rsidP="00483B37">
            <w:pPr>
              <w:tabs>
                <w:tab w:val="center" w:pos="149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t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?</w:t>
            </w:r>
            <w:proofErr w:type="gramEnd"/>
            <w:r w:rsidR="00BB34D1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534BB" w:rsidRPr="0076596E" w:rsidRDefault="005534BB" w:rsidP="00483B37">
            <w:pPr>
              <w:tabs>
                <w:tab w:val="center" w:pos="149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quãng đường không đổi thì v,t là 2 đại lượng tỉ lệ nghịch nên</w:t>
            </w:r>
            <w:r w:rsidRPr="0076596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80" w:dyaOrig="340">
                <v:shape id="_x0000_i1026" type="#_x0000_t75" style="width:9pt;height:17.25pt" o:ole="">
                  <v:imagedata r:id="rId9" o:title=""/>
                </v:shape>
                <o:OLEObject Type="Embed" ProgID="Equation.3" ShapeID="_x0000_i1026" DrawAspect="Content" ObjectID="_1600888821" r:id="rId11"/>
              </w:object>
            </w:r>
          </w:p>
          <w:p w:rsidR="00483B37" w:rsidRPr="0076596E" w:rsidRDefault="00CD59B1" w:rsidP="00483B37">
            <w:pPr>
              <w:tabs>
                <w:tab w:val="center" w:pos="149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6596E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1260" w:dyaOrig="680">
                <v:shape id="_x0000_i1041" type="#_x0000_t75" style="width:63pt;height:33.75pt" o:ole="">
                  <v:imagedata r:id="rId12" o:title=""/>
                </v:shape>
                <o:OLEObject Type="Embed" ProgID="Equation.DSMT4" ShapeID="_x0000_i1041" DrawAspect="Content" ObjectID="_1600888822" r:id="rId13"/>
              </w:object>
            </w:r>
            <w:r w:rsidRPr="0076596E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t xml:space="preserve"> </w:t>
            </w:r>
          </w:p>
          <w:p w:rsidR="00483B37" w:rsidRPr="0076596E" w:rsidRDefault="00BB34D1" w:rsidP="00A4747D">
            <w:pPr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position w:val="-30"/>
                <w:sz w:val="28"/>
                <w:szCs w:val="28"/>
                <w:lang w:val="en-US"/>
              </w:rPr>
              <w:object w:dxaOrig="2820" w:dyaOrig="680">
                <v:shape id="_x0000_i1027" type="#_x0000_t75" style="width:141pt;height:33.75pt" o:ole="">
                  <v:imagedata r:id="rId14" o:title=""/>
                </v:shape>
                <o:OLEObject Type="Embed" ProgID="Equation.3" ShapeID="_x0000_i1027" DrawAspect="Content" ObjectID="_1600888823" r:id="rId15"/>
              </w:object>
            </w:r>
          </w:p>
          <w:p w:rsidR="00183B8A" w:rsidRPr="0076596E" w:rsidRDefault="00BB34D1" w:rsidP="00A474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Vậy nếu đi với vận tốc  mới thì ô tô đó đi từ A đến B hết 4h</w:t>
            </w:r>
            <w:r w:rsidRPr="0076596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80" w:dyaOrig="340">
                <v:shape id="_x0000_i1028" type="#_x0000_t75" style="width:9pt;height:17.25pt" o:ole="">
                  <v:imagedata r:id="rId9" o:title=""/>
                </v:shape>
                <o:OLEObject Type="Embed" ProgID="Equation.3" ShapeID="_x0000_i1028" DrawAspect="Content" ObjectID="_1600888824" r:id="rId16"/>
              </w:object>
            </w:r>
          </w:p>
        </w:tc>
      </w:tr>
      <w:tr w:rsidR="00183B8A" w:rsidRPr="0076596E" w:rsidTr="00F004A2">
        <w:tc>
          <w:tcPr>
            <w:tcW w:w="9628" w:type="dxa"/>
            <w:gridSpan w:val="3"/>
          </w:tcPr>
          <w:p w:rsidR="00183B8A" w:rsidRPr="0076596E" w:rsidRDefault="00183B8A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Hoạt động 2: </w:t>
            </w:r>
            <w:r w:rsidR="002E60E1"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toán 2</w:t>
            </w: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 </w:t>
            </w:r>
            <w:r w:rsidR="000D1DC0"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2E60E1"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phút)</w:t>
            </w:r>
          </w:p>
          <w:p w:rsidR="00B46386" w:rsidRPr="0076596E" w:rsidRDefault="00B46386" w:rsidP="00B46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Hs nắm được định nghĩa của 2 đại lượng tỉ lệ nghịch và  biết vận dụng tính chất của 2 đại lượng tỉ lệ nghịch để làm bài toán 2</w:t>
            </w:r>
          </w:p>
          <w:p w:rsidR="00183B8A" w:rsidRPr="0076596E" w:rsidRDefault="00B46386" w:rsidP="00B46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Hình thức tổ chức: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HĐ cá nhân,HĐ nhóm</w:t>
            </w:r>
            <w:r w:rsidR="001B648F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đôi, nhóm lớn</w:t>
            </w:r>
          </w:p>
          <w:p w:rsidR="0080558E" w:rsidRPr="0076596E" w:rsidRDefault="0080558E" w:rsidP="00B46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Sản phẩm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Hoàn thành bài toán 2</w:t>
            </w:r>
          </w:p>
        </w:tc>
      </w:tr>
      <w:tr w:rsidR="000D1DC0" w:rsidRPr="0076596E" w:rsidTr="000D1DC0">
        <w:trPr>
          <w:trHeight w:val="611"/>
        </w:trPr>
        <w:tc>
          <w:tcPr>
            <w:tcW w:w="3209" w:type="dxa"/>
          </w:tcPr>
          <w:p w:rsidR="000D1DC0" w:rsidRPr="0076596E" w:rsidRDefault="000D1DC0" w:rsidP="00B46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 vụ 1: Làm bài toán 1</w:t>
            </w:r>
          </w:p>
          <w:p w:rsidR="000D1DC0" w:rsidRPr="0076596E" w:rsidRDefault="000D1DC0" w:rsidP="00B46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-Gv: yc hs đọc đề bài và tóm tắt bài toán 1.Gv ghi bảng</w:t>
            </w:r>
          </w:p>
          <w:p w:rsidR="000D1DC0" w:rsidRPr="0076596E" w:rsidRDefault="000D1DC0" w:rsidP="00B46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-Gv yc hs hoạt động nhóm trả lời các câu hỏi sau để tìm lời giải bài toán</w:t>
            </w:r>
          </w:p>
          <w:p w:rsidR="000D1DC0" w:rsidRPr="0076596E" w:rsidRDefault="000D1DC0" w:rsidP="00B46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+Gọi số máy cảu mỗi đội lần lượt là x</w:t>
            </w:r>
            <w:proofErr w:type="gramStart"/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,y,z</w:t>
            </w:r>
            <w:proofErr w:type="gramEnd"/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(máy).Theo bài ra ta có  điều gì?</w:t>
            </w:r>
          </w:p>
          <w:p w:rsidR="000D1DC0" w:rsidRPr="0076596E" w:rsidRDefault="000D1DC0" w:rsidP="00B46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+Công việc như nhau</w:t>
            </w:r>
            <w:proofErr w:type="gramStart"/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,số</w:t>
            </w:r>
            <w:proofErr w:type="gramEnd"/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máy cày và số ngày hoàn thành công việc có quan hệ với nhau ntn?</w:t>
            </w: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yc 1 nhóm trình bày bài làm</w:t>
            </w: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nhận xét, kết luận</w:t>
            </w: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9" w:type="dxa"/>
          </w:tcPr>
          <w:p w:rsidR="000D1DC0" w:rsidRPr="0076596E" w:rsidRDefault="000D1DC0" w:rsidP="00B46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B46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-Hs đọc đề bài và tóm tắt 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bài toán1.Hs  ghi vở</w:t>
            </w:r>
          </w:p>
          <w:p w:rsidR="000D1DC0" w:rsidRPr="0076596E" w:rsidRDefault="000D1DC0" w:rsidP="00B46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B463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hoạt động nhóm</w:t>
            </w:r>
          </w:p>
          <w:p w:rsidR="000D1DC0" w:rsidRPr="0076596E" w:rsidRDefault="000D1DC0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nhóm đại diện trình bày các nhóm khác đối chiếu nhận xét</w:t>
            </w: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0D1DC0" w:rsidRPr="0076596E" w:rsidRDefault="000D1DC0" w:rsidP="0060308D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2. Bài toán 2</w:t>
            </w: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Bốn đội : 36 máy cày</w:t>
            </w: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Đội 1 : 4 ngày</w:t>
            </w: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Đội 2 : 6 ngày</w:t>
            </w:r>
          </w:p>
          <w:p w:rsidR="000D1DC0" w:rsidRPr="0076596E" w:rsidRDefault="000D1DC0" w:rsidP="007A6C9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Đội 3 : 10 ngày</w:t>
            </w:r>
          </w:p>
          <w:p w:rsidR="000D1DC0" w:rsidRPr="0076596E" w:rsidRDefault="000D1DC0" w:rsidP="007A6C9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Đội 4 : 12 ngày</w:t>
            </w:r>
          </w:p>
          <w:p w:rsidR="000D1DC0" w:rsidRPr="0076596E" w:rsidRDefault="000D1DC0" w:rsidP="007A6C95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Hỏi mỗi đội có ? máy</w:t>
            </w: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Giải sgk</w:t>
            </w: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6030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E206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1DC0" w:rsidRPr="0076596E" w:rsidTr="000D1DC0">
        <w:trPr>
          <w:trHeight w:val="1691"/>
        </w:trPr>
        <w:tc>
          <w:tcPr>
            <w:tcW w:w="9628" w:type="dxa"/>
            <w:gridSpan w:val="3"/>
          </w:tcPr>
          <w:p w:rsidR="000D1DC0" w:rsidRPr="0076596E" w:rsidRDefault="000D1DC0" w:rsidP="000D1D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C. Hoạt động  luyện tập (  5phút)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Hs nắm được định nghĩa,tính chất  của 2 đại lượng tỉ lệ nghịch,tỉ lệ thuận để làm ?2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Hình thức tổ chức: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HĐ cá nhân,HĐ nhóm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Sản phẩm: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 thành yc của gv đề ra</w:t>
            </w:r>
          </w:p>
        </w:tc>
      </w:tr>
      <w:tr w:rsidR="000D1DC0" w:rsidRPr="0076596E" w:rsidTr="00F004A2">
        <w:trPr>
          <w:trHeight w:val="3285"/>
        </w:trPr>
        <w:tc>
          <w:tcPr>
            <w:tcW w:w="3209" w:type="dxa"/>
          </w:tcPr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 vụ</w:t>
            </w:r>
            <w:r w:rsidR="00CD59B1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làm ?2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  <w:proofErr w:type="gramStart"/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:Ở</w:t>
            </w:r>
            <w:proofErr w:type="gramEnd"/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ý a, cho biết mối quan hệ giữa x,z.Biết x,y là 2 đại lượng tỉ lệ nghich,y và z cũng là 2 đại lượng tỉ lệ nghịch.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+Viết CT biểu thị mối quan hệ giữa x và y</w:t>
            </w:r>
            <w:proofErr w:type="gramStart"/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,y</w:t>
            </w:r>
            <w:proofErr w:type="gramEnd"/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z ? Từ đó cho biết mối quan hệ giữa x,y và z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yc hs hđ nhóm đôi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gọi hs trả lời gọi 1 hs lên bảng trình bày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-Tương tự đối với ý b,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</w:t>
            </w:r>
            <w:r w:rsidRPr="0076596E">
              <w:rPr>
                <w:rFonts w:ascii="Times New Roman" w:hAnsi="Times New Roman" w:cs="Times New Roman"/>
                <w:sz w:val="28"/>
                <w:szCs w:val="28"/>
              </w:rPr>
              <w:t>GV kÕt luËn.</w:t>
            </w:r>
          </w:p>
          <w:p w:rsidR="00CD59B1" w:rsidRPr="0076596E" w:rsidRDefault="00CD59B1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9B1" w:rsidRPr="0076596E" w:rsidRDefault="00CD59B1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9B1" w:rsidRPr="0076596E" w:rsidRDefault="00CD59B1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9B1" w:rsidRPr="0076596E" w:rsidRDefault="00CD59B1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 vụ 2: gv yc hs làm bài 16 sgk tr60</w:t>
            </w:r>
          </w:p>
          <w:p w:rsidR="00CD59B1" w:rsidRPr="0076596E" w:rsidRDefault="00CD59B1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Yc hs làm việc nhóm đôi</w:t>
            </w:r>
          </w:p>
        </w:tc>
        <w:tc>
          <w:tcPr>
            <w:tcW w:w="3209" w:type="dxa"/>
          </w:tcPr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Hs trả lời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hđ nhóm đôi</w:t>
            </w:r>
          </w:p>
          <w:p w:rsidR="00240DEA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hs đại diện nhóm lên bảng làm hs dưới lớp làm vào vở</w:t>
            </w:r>
          </w:p>
          <w:p w:rsidR="00240DEA" w:rsidRPr="0076596E" w:rsidRDefault="00240DEA" w:rsidP="0024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EA" w:rsidRPr="0076596E" w:rsidRDefault="00240DEA" w:rsidP="0024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EA" w:rsidRPr="0076596E" w:rsidRDefault="00240DEA" w:rsidP="0024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EA" w:rsidRPr="0076596E" w:rsidRDefault="00240DEA" w:rsidP="0024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EA" w:rsidRPr="0076596E" w:rsidRDefault="00240DEA" w:rsidP="0024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EA" w:rsidRPr="0076596E" w:rsidRDefault="00240DEA" w:rsidP="0024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EA" w:rsidRPr="0076596E" w:rsidRDefault="00240DEA" w:rsidP="00240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C0" w:rsidRPr="0076596E" w:rsidRDefault="000D1DC0" w:rsidP="00240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0DEA" w:rsidRPr="0076596E" w:rsidRDefault="00240DEA" w:rsidP="00240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làm việc nhóm đôi để tìm ra lời giải</w:t>
            </w:r>
          </w:p>
        </w:tc>
        <w:tc>
          <w:tcPr>
            <w:tcW w:w="3210" w:type="dxa"/>
          </w:tcPr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?2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+x và y tỉ lệ nghịch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999" w:dyaOrig="680">
                <v:shape id="_x0000_i1029" type="#_x0000_t75" style="width:50.25pt;height:33.75pt" o:ole="">
                  <v:imagedata r:id="rId17" o:title=""/>
                </v:shape>
                <o:OLEObject Type="Embed" ProgID="Equation.3" ShapeID="_x0000_i1029" DrawAspect="Content" ObjectID="_1600888825" r:id="rId18"/>
              </w:objec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76596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880" w:dyaOrig="340">
                <v:shape id="_x0000_i1030" type="#_x0000_t75" style="width:44.25pt;height:17.25pt" o:ole="">
                  <v:imagedata r:id="rId19" o:title=""/>
                </v:shape>
                <o:OLEObject Type="Embed" ProgID="Equation.3" ShapeID="_x0000_i1030" DrawAspect="Content" ObjectID="_1600888826" r:id="rId20"/>
              </w:objec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+y và z tỉ lệ nghịch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6E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1040" w:dyaOrig="639">
                <v:shape id="_x0000_i1031" type="#_x0000_t75" style="width:51.75pt;height:32.25pt" o:ole="">
                  <v:imagedata r:id="rId21" o:title=""/>
                </v:shape>
                <o:OLEObject Type="Embed" ProgID="Equation.3" ShapeID="_x0000_i1031" DrawAspect="Content" ObjectID="_1600888827" r:id="rId22"/>
              </w:object>
            </w:r>
            <w:r w:rsidRPr="007659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596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820" w:dyaOrig="340">
                <v:shape id="_x0000_i1032" type="#_x0000_t75" style="width:41.25pt;height:17.25pt" o:ole="">
                  <v:imagedata r:id="rId23" o:title=""/>
                </v:shape>
                <o:OLEObject Type="Embed" ProgID="Equation.3" ShapeID="_x0000_i1032" DrawAspect="Content" ObjectID="_1600888828" r:id="rId24"/>
              </w:objec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6E">
              <w:rPr>
                <w:rFonts w:ascii="Times New Roman" w:hAnsi="Times New Roman" w:cs="Times New Roman"/>
                <w:position w:val="-56"/>
                <w:sz w:val="28"/>
                <w:szCs w:val="28"/>
                <w:lang w:val="en-US"/>
              </w:rPr>
              <w:object w:dxaOrig="1780" w:dyaOrig="960">
                <v:shape id="_x0000_i1033" type="#_x0000_t75" style="width:89.25pt;height:48pt" o:ole="">
                  <v:imagedata r:id="rId25" o:title=""/>
                </v:shape>
                <o:OLEObject Type="Embed" ProgID="Equation.3" ShapeID="_x0000_i1033" DrawAspect="Content" ObjectID="_1600888829" r:id="rId26"/>
              </w:objec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Vậy x tỉ lệ thuận với z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b, +x và y tỉ lệ nghịch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</w:t>
            </w:r>
            <w:r w:rsidRPr="0076596E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999" w:dyaOrig="680">
                <v:shape id="_x0000_i1034" type="#_x0000_t75" style="width:50.25pt;height:33.75pt" o:ole="">
                  <v:imagedata r:id="rId17" o:title=""/>
                </v:shape>
                <o:OLEObject Type="Embed" ProgID="Equation.3" ShapeID="_x0000_i1034" DrawAspect="Content" ObjectID="_1600888830" r:id="rId27"/>
              </w:objec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 w:rsidRPr="0076596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880" w:dyaOrig="340">
                <v:shape id="_x0000_i1035" type="#_x0000_t75" style="width:44.25pt;height:17.25pt" o:ole="">
                  <v:imagedata r:id="rId19" o:title=""/>
                </v:shape>
                <o:OLEObject Type="Embed" ProgID="Equation.3" ShapeID="_x0000_i1035" DrawAspect="Content" ObjectID="_1600888831" r:id="rId28"/>
              </w:objec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+y và z tỉ lệ thuận</w: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</w:t>
            </w:r>
            <w:r w:rsidRPr="0076596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040" w:dyaOrig="320">
                <v:shape id="_x0000_i1036" type="#_x0000_t75" style="width:51.75pt;height:15.75pt" o:ole="">
                  <v:imagedata r:id="rId29" o:title=""/>
                </v:shape>
                <o:OLEObject Type="Embed" ProgID="Equation.3" ShapeID="_x0000_i1036" DrawAspect="Content" ObjectID="_1600888832" r:id="rId30"/>
              </w:object>
            </w:r>
            <w:r w:rsidRPr="007659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6596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720" w:dyaOrig="340">
                <v:shape id="_x0000_i1037" type="#_x0000_t75" style="width:36pt;height:17.25pt" o:ole="">
                  <v:imagedata r:id="rId31" o:title=""/>
                </v:shape>
                <o:OLEObject Type="Embed" ProgID="Equation.3" ShapeID="_x0000_i1037" DrawAspect="Content" ObjectID="_1600888833" r:id="rId32"/>
              </w:objec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6596E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200" w:dyaOrig="639">
                <v:shape id="_x0000_i1038" type="#_x0000_t75" style="width:110.25pt;height:32.25pt" o:ole="">
                  <v:imagedata r:id="rId33" o:title=""/>
                </v:shape>
                <o:OLEObject Type="Embed" ProgID="Equation.3" ShapeID="_x0000_i1038" DrawAspect="Content" ObjectID="_1600888834" r:id="rId34"/>
              </w:object>
            </w:r>
          </w:p>
          <w:p w:rsidR="000D1DC0" w:rsidRPr="0076596E" w:rsidRDefault="000D1DC0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Vậy x và z tỉ lệ nghịch</w:t>
            </w:r>
          </w:p>
          <w:p w:rsidR="00240DEA" w:rsidRPr="0076596E" w:rsidRDefault="00240DEA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Bài 16 sgk/60</w:t>
            </w:r>
          </w:p>
          <w:p w:rsidR="00240DEA" w:rsidRPr="0076596E" w:rsidRDefault="00240DEA" w:rsidP="00240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a, x và y có tỉ lệ nghịch với nhau vì </w:t>
            </w:r>
          </w:p>
          <w:p w:rsidR="00240DEA" w:rsidRPr="0076596E" w:rsidRDefault="00240DEA" w:rsidP="00240DEA">
            <w:pP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3260" w:dyaOrig="279">
                <v:shape id="_x0000_i1042" type="#_x0000_t75" style="width:162.75pt;height:14.25pt" o:ole="">
                  <v:imagedata r:id="rId35" o:title=""/>
                </v:shape>
                <o:OLEObject Type="Embed" ProgID="Equation.3" ShapeID="_x0000_i1042" DrawAspect="Content" ObjectID="_1600888835" r:id="rId36"/>
              </w:object>
            </w:r>
          </w:p>
          <w:p w:rsidR="00240DEA" w:rsidRPr="0076596E" w:rsidRDefault="00240DEA" w:rsidP="00240DEA">
            <w:pP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t>b,x và y không tỉ lệ nghịch với nhau vì</w:t>
            </w:r>
          </w:p>
          <w:p w:rsidR="00240DEA" w:rsidRPr="0076596E" w:rsidRDefault="00240DEA" w:rsidP="00240DEA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340" w:dyaOrig="320">
                <v:shape id="_x0000_i1043" type="#_x0000_t75" style="width:66.75pt;height:15.75pt" o:ole="">
                  <v:imagedata r:id="rId37" o:title=""/>
                </v:shape>
                <o:OLEObject Type="Embed" ProgID="Equation.3" ShapeID="_x0000_i1043" DrawAspect="Content" ObjectID="_1600888836" r:id="rId38"/>
              </w:object>
            </w:r>
          </w:p>
        </w:tc>
      </w:tr>
      <w:tr w:rsidR="00183B8A" w:rsidRPr="0076596E" w:rsidTr="00F004A2">
        <w:tc>
          <w:tcPr>
            <w:tcW w:w="9628" w:type="dxa"/>
            <w:gridSpan w:val="3"/>
          </w:tcPr>
          <w:p w:rsidR="00183B8A" w:rsidRPr="0076596E" w:rsidRDefault="00183B8A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D. Hoạt động vận dụng (  </w:t>
            </w:r>
            <w:r w:rsidR="0080558E"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phút)</w:t>
            </w:r>
          </w:p>
          <w:p w:rsidR="0080558E" w:rsidRPr="0076596E" w:rsidRDefault="00183B8A" w:rsidP="008055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0558E"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</w:t>
            </w:r>
            <w:r w:rsidR="0080558E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Hs nắm được định nghĩa của 2 đại lượng tỉ lệ nghịch và  biết vận dụng tính chất của 2 đại lượng tỉ lệ nghịch để</w:t>
            </w:r>
            <w:r w:rsidR="0081563A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làm bài toán </w:t>
            </w:r>
          </w:p>
          <w:p w:rsidR="00183B8A" w:rsidRPr="0076596E" w:rsidRDefault="0080558E" w:rsidP="008055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Hình thức tổ chức:</w:t>
            </w:r>
            <w:r w:rsidR="00240DEA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HĐ cá nhân</w:t>
            </w:r>
          </w:p>
          <w:p w:rsidR="00183B8A" w:rsidRPr="0076596E" w:rsidRDefault="0080558E" w:rsidP="00183B8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Sản phẩm: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 thành yc của gv đề ra</w:t>
            </w:r>
          </w:p>
        </w:tc>
      </w:tr>
      <w:tr w:rsidR="00183B8A" w:rsidRPr="0076596E" w:rsidTr="00F004A2">
        <w:tc>
          <w:tcPr>
            <w:tcW w:w="3209" w:type="dxa"/>
          </w:tcPr>
          <w:p w:rsidR="00240DEA" w:rsidRPr="0076596E" w:rsidRDefault="00240DEA" w:rsidP="0081563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-Gv yc hs đọc đề bài và tóm tắt bài 18 sgk/61</w:t>
            </w:r>
          </w:p>
          <w:p w:rsidR="00240DEA" w:rsidRPr="0076596E" w:rsidRDefault="00240DEA" w:rsidP="0081563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-Gv yc hs làm việc cá nhân</w:t>
            </w:r>
          </w:p>
          <w:p w:rsidR="00240DEA" w:rsidRPr="0076596E" w:rsidRDefault="00240DEA" w:rsidP="0081563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-Cùng 1 công việc có nhận xét gì về số người làm và thời gian hoàn thành công việc ?</w:t>
            </w:r>
          </w:p>
          <w:p w:rsidR="00240DEA" w:rsidRPr="0076596E" w:rsidRDefault="00240DEA" w:rsidP="0081563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-Theo tính chất của đại lượng tỉ lệ nghịch ta có điều gì ?</w:t>
            </w:r>
          </w:p>
          <w:p w:rsidR="00183B8A" w:rsidRPr="0076596E" w:rsidRDefault="007D49B7" w:rsidP="00815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 kết luận</w:t>
            </w:r>
            <w:r w:rsidR="0081563A" w:rsidRPr="00765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:rsidR="007D49B7" w:rsidRPr="0076596E" w:rsidRDefault="007D49B7" w:rsidP="00815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đọc đề bài và tóm tắt</w:t>
            </w:r>
          </w:p>
          <w:p w:rsidR="007D49B7" w:rsidRPr="0076596E" w:rsidRDefault="007D49B7" w:rsidP="00815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49B7" w:rsidRPr="0076596E" w:rsidRDefault="007D49B7" w:rsidP="00815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49B7" w:rsidRPr="0076596E" w:rsidRDefault="007D49B7" w:rsidP="00815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49B7" w:rsidRPr="0076596E" w:rsidRDefault="007D49B7" w:rsidP="007D49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là 2 đại lượng tỉ lệ nghịch</w:t>
            </w:r>
          </w:p>
          <w:p w:rsidR="0081563A" w:rsidRPr="0076596E" w:rsidRDefault="0081563A" w:rsidP="00815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63A" w:rsidRPr="0076596E" w:rsidRDefault="0081563A" w:rsidP="00815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B8A" w:rsidRPr="0076596E" w:rsidRDefault="0081563A" w:rsidP="008156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</w:rPr>
              <w:t xml:space="preserve">HS: </w:t>
            </w:r>
            <w:r w:rsidRPr="0076596E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740" w:dyaOrig="620">
                <v:shape id="_x0000_i1039" type="#_x0000_t75" style="width:36.75pt;height:30.75pt" o:ole="">
                  <v:imagedata r:id="rId39" o:title=""/>
                </v:shape>
                <o:OLEObject Type="Embed" ProgID="Equation.3" ShapeID="_x0000_i1039" DrawAspect="Content" ObjectID="_1600888837" r:id="rId40"/>
              </w:object>
            </w:r>
          </w:p>
        </w:tc>
        <w:tc>
          <w:tcPr>
            <w:tcW w:w="3210" w:type="dxa"/>
          </w:tcPr>
          <w:p w:rsidR="00656705" w:rsidRPr="0076596E" w:rsidRDefault="00656705" w:rsidP="000D1D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18 sgk/61</w:t>
            </w:r>
          </w:p>
          <w:p w:rsidR="00656705" w:rsidRPr="0076596E" w:rsidRDefault="00656705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người làm hết 8 giờ</w:t>
            </w:r>
          </w:p>
          <w:p w:rsidR="00656705" w:rsidRPr="0076596E" w:rsidRDefault="00656705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người làm hết? giờ</w:t>
            </w:r>
          </w:p>
          <w:p w:rsidR="00656705" w:rsidRPr="0076596E" w:rsidRDefault="00656705" w:rsidP="000D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</w:p>
          <w:p w:rsidR="000D1DC0" w:rsidRPr="0076596E" w:rsidRDefault="00656705" w:rsidP="0065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Cùng 1 công việc, số người và thời gian hoàn thành công việc là 2 đại lượng tỉ lệ </w:t>
            </w:r>
          </w:p>
          <w:p w:rsidR="000D1DC0" w:rsidRPr="0076596E" w:rsidRDefault="00656705" w:rsidP="000D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 có</w:t>
            </w:r>
            <w:r w:rsidR="000D1DC0" w:rsidRPr="0076596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="000D1DC0" w:rsidRPr="0076596E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180" w:dyaOrig="620">
                <v:shape id="_x0000_i1040" type="#_x0000_t75" style="width:108.75pt;height:30.75pt" o:ole="">
                  <v:imagedata r:id="rId41" o:title=""/>
                </v:shape>
                <o:OLEObject Type="Embed" ProgID="Equation.3" ShapeID="_x0000_i1040" DrawAspect="Content" ObjectID="_1600888838" r:id="rId42"/>
              </w:object>
            </w:r>
          </w:p>
          <w:p w:rsidR="00183B8A" w:rsidRPr="0076596E" w:rsidRDefault="00656705" w:rsidP="000D1DC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Vậy 12 người làm hết 2 giờ</w:t>
            </w:r>
          </w:p>
        </w:tc>
      </w:tr>
      <w:tr w:rsidR="00183B8A" w:rsidRPr="0076596E" w:rsidTr="00F004A2">
        <w:tc>
          <w:tcPr>
            <w:tcW w:w="9628" w:type="dxa"/>
            <w:gridSpan w:val="3"/>
          </w:tcPr>
          <w:p w:rsidR="00183B8A" w:rsidRPr="0076596E" w:rsidRDefault="00183B8A" w:rsidP="00F004A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E. Hoạt động tìm tòi, mở rộng ( phút)</w:t>
            </w:r>
          </w:p>
          <w:p w:rsidR="00183B8A" w:rsidRPr="0076596E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1563A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Khuyến khích hs tìm tòi phát hiện một số tình huống giải bài toán có lời và giải các bài toán thực  tế</w:t>
            </w:r>
          </w:p>
          <w:p w:rsidR="00183B8A" w:rsidRPr="0076596E" w:rsidRDefault="0081563A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Hình thức hoạt động</w:t>
            </w:r>
            <w:r w:rsidR="00183B8A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Hđ cá nhân</w:t>
            </w:r>
            <w:r w:rsidR="00183B8A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56073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,cặp đôi khá giỏi</w:t>
            </w:r>
          </w:p>
          <w:p w:rsidR="00056073" w:rsidRPr="0076596E" w:rsidRDefault="00056073" w:rsidP="00183B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 phẩm: Hs đưa ra được đầu bài hoặc tình huống nào có lên quan dến bài học</w:t>
            </w:r>
          </w:p>
        </w:tc>
      </w:tr>
      <w:tr w:rsidR="00183B8A" w:rsidRPr="0076596E" w:rsidTr="00F004A2">
        <w:tc>
          <w:tcPr>
            <w:tcW w:w="3209" w:type="dxa"/>
          </w:tcPr>
          <w:p w:rsidR="00183B8A" w:rsidRPr="0076596E" w:rsidRDefault="00056073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 nhiệm vụ cho hs khá giỏi khuyến khích cả lớp cùng thực hiện</w:t>
            </w:r>
          </w:p>
          <w:p w:rsidR="00056073" w:rsidRPr="0076596E" w:rsidRDefault="00056073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 bài 19 đưa ra đề bài tương tự</w:t>
            </w:r>
          </w:p>
          <w:p w:rsidR="00056073" w:rsidRPr="0076596E" w:rsidRDefault="00056073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-Dặn dò: xem lai các bài toán về đại lượng tỉ lệ nghịch </w:t>
            </w:r>
            <w:r w:rsidR="004C640E"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làm bìa tập 19,20,21 sgk và 25,26,27 sbt</w:t>
            </w:r>
          </w:p>
        </w:tc>
        <w:tc>
          <w:tcPr>
            <w:tcW w:w="3209" w:type="dxa"/>
          </w:tcPr>
          <w:p w:rsidR="00183B8A" w:rsidRPr="0076596E" w:rsidRDefault="00056073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9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 nhân thực hiện yêu cầu của giáo viên,thảo luận cặp đôi để chia sẻ góp ý trên lớp ,về nhà</w:t>
            </w:r>
          </w:p>
        </w:tc>
        <w:tc>
          <w:tcPr>
            <w:tcW w:w="3210" w:type="dxa"/>
          </w:tcPr>
          <w:p w:rsidR="00183B8A" w:rsidRPr="0076596E" w:rsidRDefault="00183B8A" w:rsidP="00F004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83B8A" w:rsidRPr="0076596E" w:rsidRDefault="00183B8A" w:rsidP="00183B8A">
      <w:pPr>
        <w:rPr>
          <w:sz w:val="28"/>
          <w:szCs w:val="28"/>
        </w:rPr>
      </w:pPr>
    </w:p>
    <w:p w:rsidR="00183B8A" w:rsidRPr="0076596E" w:rsidRDefault="00183B8A" w:rsidP="00183B8A">
      <w:pPr>
        <w:rPr>
          <w:sz w:val="28"/>
          <w:szCs w:val="28"/>
        </w:rPr>
      </w:pPr>
    </w:p>
    <w:p w:rsidR="00183B8A" w:rsidRPr="0076596E" w:rsidRDefault="00183B8A" w:rsidP="00183B8A">
      <w:pPr>
        <w:rPr>
          <w:sz w:val="28"/>
          <w:szCs w:val="28"/>
        </w:rPr>
      </w:pPr>
    </w:p>
    <w:p w:rsidR="006B40FD" w:rsidRPr="0076596E" w:rsidRDefault="006B40FD"/>
    <w:sectPr w:rsidR="006B40FD" w:rsidRPr="0076596E" w:rsidSect="00BF2A5F">
      <w:headerReference w:type="default" r:id="rId43"/>
      <w:footerReference w:type="default" r:id="rId4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BA" w:rsidRDefault="003E6EBA" w:rsidP="00183B8A">
      <w:pPr>
        <w:spacing w:after="0" w:line="240" w:lineRule="auto"/>
      </w:pPr>
      <w:r>
        <w:separator/>
      </w:r>
    </w:p>
  </w:endnote>
  <w:endnote w:type="continuationSeparator" w:id="0">
    <w:p w:rsidR="003E6EBA" w:rsidRDefault="003E6EBA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947842" w:rsidRDefault="008C66B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r w:rsidR="00183B8A"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="00183B8A">
      <w:rPr>
        <w:rFonts w:ascii="Palatino Linotype" w:hAnsi="Palatino Linotype"/>
        <w:b/>
        <w:color w:val="002060"/>
        <w:lang w:val="en-US"/>
      </w:rPr>
      <w:tab/>
    </w:r>
    <w:r w:rsidR="00183B8A">
      <w:rPr>
        <w:rFonts w:ascii="Palatino Linotype" w:hAnsi="Palatino Linotype"/>
        <w:b/>
        <w:color w:val="002060"/>
        <w:lang w:val="en-US"/>
      </w:rPr>
      <w:tab/>
      <w:t>Trường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BA" w:rsidRDefault="003E6EBA" w:rsidP="00183B8A">
      <w:pPr>
        <w:spacing w:after="0" w:line="240" w:lineRule="auto"/>
      </w:pPr>
      <w:r>
        <w:separator/>
      </w:r>
    </w:p>
  </w:footnote>
  <w:footnote w:type="continuationSeparator" w:id="0">
    <w:p w:rsidR="003E6EBA" w:rsidRDefault="003E6EBA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6846CF" w:rsidRDefault="008C66B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C8" w:rsidRDefault="008C66B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6596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09C8" w:rsidRDefault="008C66B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6596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88B"/>
    <w:multiLevelType w:val="hybridMultilevel"/>
    <w:tmpl w:val="B018F978"/>
    <w:lvl w:ilvl="0" w:tplc="E6DACFE8">
      <w:start w:val="1"/>
      <w:numFmt w:val="bullet"/>
      <w:lvlText w:val="-"/>
      <w:lvlJc w:val="left"/>
      <w:pPr>
        <w:ind w:left="720" w:hanging="360"/>
      </w:pPr>
      <w:rPr>
        <w:rFonts w:ascii=".VnTime" w:eastAsiaTheme="minorHAnsi" w:hAnsi=".VnTim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03066"/>
    <w:multiLevelType w:val="hybridMultilevel"/>
    <w:tmpl w:val="533E0098"/>
    <w:lvl w:ilvl="0" w:tplc="8E1A20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B08FD"/>
    <w:multiLevelType w:val="hybridMultilevel"/>
    <w:tmpl w:val="75D61BDA"/>
    <w:lvl w:ilvl="0" w:tplc="C25E2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2303D"/>
    <w:multiLevelType w:val="hybridMultilevel"/>
    <w:tmpl w:val="D312EB0C"/>
    <w:lvl w:ilvl="0" w:tplc="A028B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91E27"/>
    <w:multiLevelType w:val="hybridMultilevel"/>
    <w:tmpl w:val="3C18C53A"/>
    <w:lvl w:ilvl="0" w:tplc="583EB3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B0873"/>
    <w:multiLevelType w:val="hybridMultilevel"/>
    <w:tmpl w:val="69D6C45C"/>
    <w:lvl w:ilvl="0" w:tplc="248673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50680"/>
    <w:multiLevelType w:val="hybridMultilevel"/>
    <w:tmpl w:val="71960DAE"/>
    <w:lvl w:ilvl="0" w:tplc="4B54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EA13EE"/>
    <w:multiLevelType w:val="hybridMultilevel"/>
    <w:tmpl w:val="A21EE59E"/>
    <w:lvl w:ilvl="0" w:tplc="BEAA2E9C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281B0D"/>
    <w:multiLevelType w:val="hybridMultilevel"/>
    <w:tmpl w:val="BAD4F1A8"/>
    <w:lvl w:ilvl="0" w:tplc="0CC2AC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E3"/>
    <w:rsid w:val="00056073"/>
    <w:rsid w:val="000D1DC0"/>
    <w:rsid w:val="00183B8A"/>
    <w:rsid w:val="001B648F"/>
    <w:rsid w:val="001D652A"/>
    <w:rsid w:val="001E6635"/>
    <w:rsid w:val="002040CA"/>
    <w:rsid w:val="00240DEA"/>
    <w:rsid w:val="002E60E1"/>
    <w:rsid w:val="003242CD"/>
    <w:rsid w:val="003E6EBA"/>
    <w:rsid w:val="00483B37"/>
    <w:rsid w:val="004A159A"/>
    <w:rsid w:val="004C640E"/>
    <w:rsid w:val="005534BB"/>
    <w:rsid w:val="0060308D"/>
    <w:rsid w:val="00656705"/>
    <w:rsid w:val="006B40FD"/>
    <w:rsid w:val="006F45F5"/>
    <w:rsid w:val="0076596E"/>
    <w:rsid w:val="00774FE3"/>
    <w:rsid w:val="007A6C95"/>
    <w:rsid w:val="007D49B7"/>
    <w:rsid w:val="0080558E"/>
    <w:rsid w:val="0081563A"/>
    <w:rsid w:val="008C66B7"/>
    <w:rsid w:val="00A4747D"/>
    <w:rsid w:val="00A867E2"/>
    <w:rsid w:val="00A912F4"/>
    <w:rsid w:val="00AD4AC8"/>
    <w:rsid w:val="00B46386"/>
    <w:rsid w:val="00BB34D1"/>
    <w:rsid w:val="00BC72F8"/>
    <w:rsid w:val="00C61AA1"/>
    <w:rsid w:val="00CC2D38"/>
    <w:rsid w:val="00CD59B1"/>
    <w:rsid w:val="00D0758B"/>
    <w:rsid w:val="00D36C6A"/>
    <w:rsid w:val="00DF4DF8"/>
    <w:rsid w:val="00E20696"/>
    <w:rsid w:val="00E96D42"/>
    <w:rsid w:val="00EE2FBB"/>
    <w:rsid w:val="00EE48CF"/>
    <w:rsid w:val="00F21040"/>
    <w:rsid w:val="00F46E7A"/>
    <w:rsid w:val="00F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A912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34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A912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34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Mau%20Soan%20Giao%20An%20Moi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D645-FF47-4A3E-8EFC-D7DA8268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 Soan Giao An Moi (1)</Template>
  <TotalTime>200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2018-10-09T15:37:00Z</dcterms:created>
  <dcterms:modified xsi:type="dcterms:W3CDTF">2018-10-12T15:32:00Z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