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DD49BF">
        <w:rPr>
          <w:rFonts w:ascii="Palatino Linotype" w:hAnsi="Palatino Linotype"/>
          <w:b/>
          <w:color w:val="00B050"/>
          <w:sz w:val="34"/>
          <w:szCs w:val="24"/>
        </w:rPr>
        <w:t>7</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DD49BF">
        <w:rPr>
          <w:rFonts w:ascii="Palatino Linotype" w:hAnsi="Palatino Linotype"/>
          <w:b/>
          <w:color w:val="C00000"/>
          <w:sz w:val="58"/>
          <w:szCs w:val="24"/>
        </w:rPr>
        <w:t>NHÔM</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DD49BF" w:rsidRPr="00DD49BF" w:rsidRDefault="00DD49BF" w:rsidP="00A10419">
      <w:pPr>
        <w:spacing w:after="0" w:line="360" w:lineRule="auto"/>
        <w:ind w:left="360"/>
        <w:jc w:val="both"/>
        <w:rPr>
          <w:rFonts w:ascii="Palatino Linotype" w:hAnsi="Palatino Linotype"/>
          <w:sz w:val="24"/>
          <w:szCs w:val="24"/>
        </w:rPr>
      </w:pPr>
      <w:r w:rsidRPr="00DD49BF">
        <w:rPr>
          <w:rFonts w:ascii="Palatino Linotype" w:hAnsi="Palatino Linotype"/>
          <w:sz w:val="24"/>
          <w:szCs w:val="24"/>
        </w:rPr>
        <w:t xml:space="preserve">Nhôm, còn gọi là </w:t>
      </w:r>
      <w:r w:rsidRPr="00DD49BF">
        <w:rPr>
          <w:rFonts w:ascii="Palatino Linotype" w:hAnsi="Palatino Linotype"/>
          <w:b/>
          <w:color w:val="C00000"/>
          <w:sz w:val="24"/>
          <w:szCs w:val="24"/>
        </w:rPr>
        <w:t>alumin</w:t>
      </w:r>
      <w:r w:rsidRPr="00DD49BF">
        <w:rPr>
          <w:rFonts w:ascii="Palatino Linotype" w:hAnsi="Palatino Linotype"/>
          <w:sz w:val="24"/>
          <w:szCs w:val="24"/>
        </w:rPr>
        <w:t xml:space="preserve"> (bắt nguồn từ tiếng Anh: aluminum</w:t>
      </w:r>
      <w:r>
        <w:rPr>
          <w:rFonts w:ascii="Palatino Linotype" w:hAnsi="Palatino Linotype"/>
          <w:sz w:val="24"/>
          <w:szCs w:val="24"/>
        </w:rPr>
        <w:t>)</w:t>
      </w:r>
      <w:r w:rsidRPr="00DD49BF">
        <w:rPr>
          <w:rFonts w:ascii="Palatino Linotype" w:hAnsi="Palatino Linotype"/>
          <w:sz w:val="24"/>
          <w:szCs w:val="24"/>
        </w:rPr>
        <w:t xml:space="preserve"> là tên một nguyên tố hóa học trong bảng tuần hoàn nguyên tố có ký hiệu Al và số nguyên tử bằng 13.</w:t>
      </w:r>
    </w:p>
    <w:p w:rsidR="00565ED6" w:rsidRP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373EC8" w:rsidRPr="00373EC8" w:rsidRDefault="00DD49BF" w:rsidP="00A10419">
      <w:pPr>
        <w:spacing w:after="0" w:line="360" w:lineRule="auto"/>
        <w:ind w:left="360"/>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Có </w:t>
      </w:r>
      <w:r w:rsidR="00373EC8">
        <w:rPr>
          <w:rFonts w:ascii="Palatino Linotype" w:hAnsi="Palatino Linotype" w:cs="Times New Roman"/>
          <w:color w:val="000000"/>
          <w:sz w:val="24"/>
          <w:szCs w:val="24"/>
          <w:lang w:val="nl-NL"/>
        </w:rPr>
        <w:t>t</w:t>
      </w:r>
      <w:r>
        <w:rPr>
          <w:rFonts w:ascii="Palatino Linotype" w:hAnsi="Palatino Linotype" w:cs="Times New Roman"/>
          <w:color w:val="000000"/>
          <w:sz w:val="24"/>
          <w:szCs w:val="24"/>
          <w:lang w:val="nl-NL"/>
        </w:rPr>
        <w:t>í</w:t>
      </w:r>
      <w:r w:rsidR="00373EC8">
        <w:rPr>
          <w:rFonts w:ascii="Palatino Linotype" w:hAnsi="Palatino Linotype" w:cs="Times New Roman"/>
          <w:color w:val="000000"/>
          <w:sz w:val="24"/>
          <w:szCs w:val="24"/>
          <w:lang w:val="nl-NL"/>
        </w:rPr>
        <w:t xml:space="preserve">nh </w:t>
      </w:r>
      <w:r w:rsidR="00373EC8" w:rsidRPr="00373EC8">
        <w:rPr>
          <w:rFonts w:ascii="Palatino Linotype" w:hAnsi="Palatino Linotype" w:cs="Times New Roman"/>
          <w:color w:val="000000"/>
          <w:sz w:val="24"/>
          <w:szCs w:val="24"/>
          <w:lang w:val="nl-NL"/>
        </w:rPr>
        <w:t>d</w:t>
      </w:r>
      <w:r w:rsidR="00373EC8">
        <w:rPr>
          <w:rFonts w:ascii="Palatino Linotype" w:hAnsi="Palatino Linotype" w:cs="Times New Roman"/>
          <w:color w:val="000000"/>
          <w:sz w:val="24"/>
          <w:szCs w:val="24"/>
          <w:lang w:val="nl-NL"/>
        </w:rPr>
        <w:t>ẻ</w:t>
      </w:r>
      <w:r w:rsidR="00373EC8" w:rsidRPr="00373EC8">
        <w:rPr>
          <w:rFonts w:ascii="Palatino Linotype" w:hAnsi="Palatino Linotype" w:cs="Times New Roman"/>
          <w:color w:val="000000"/>
          <w:sz w:val="24"/>
          <w:szCs w:val="24"/>
          <w:lang w:val="nl-NL"/>
        </w:rPr>
        <w:t>o</w:t>
      </w:r>
      <w:r w:rsidR="00431541">
        <w:rPr>
          <w:rFonts w:ascii="Palatino Linotype" w:hAnsi="Palatino Linotype" w:cs="Times New Roman"/>
          <w:color w:val="000000"/>
          <w:sz w:val="24"/>
          <w:szCs w:val="24"/>
          <w:lang w:val="nl-NL"/>
        </w:rPr>
        <w:t xml:space="preserve"> có thể cán mỏng hoặc kéo thành sợi</w:t>
      </w:r>
      <w:r w:rsidR="00373EC8" w:rsidRPr="00373EC8">
        <w:rPr>
          <w:rFonts w:ascii="Palatino Linotype" w:hAnsi="Palatino Linotype" w:cs="Times New Roman"/>
          <w:color w:val="000000"/>
          <w:sz w:val="24"/>
          <w:szCs w:val="24"/>
          <w:lang w:val="nl-NL"/>
        </w:rPr>
        <w:t xml:space="preserve">, </w:t>
      </w:r>
      <w:r w:rsidR="00373EC8">
        <w:rPr>
          <w:rFonts w:ascii="Palatino Linotype" w:hAnsi="Palatino Linotype" w:cs="Times New Roman"/>
          <w:color w:val="000000"/>
          <w:sz w:val="24"/>
          <w:szCs w:val="24"/>
          <w:lang w:val="nl-NL"/>
        </w:rPr>
        <w:t>dẫ</w:t>
      </w:r>
      <w:r w:rsidR="00373EC8" w:rsidRPr="00373EC8">
        <w:rPr>
          <w:rFonts w:ascii="Palatino Linotype" w:hAnsi="Palatino Linotype" w:cs="Times New Roman"/>
          <w:color w:val="000000"/>
          <w:sz w:val="24"/>
          <w:szCs w:val="24"/>
          <w:lang w:val="nl-NL"/>
        </w:rPr>
        <w:t xml:space="preserve">n </w:t>
      </w:r>
      <w:r w:rsidR="00373EC8">
        <w:rPr>
          <w:rFonts w:ascii="Palatino Linotype" w:hAnsi="Palatino Linotype" w:cs="Times New Roman"/>
          <w:color w:val="000000"/>
          <w:sz w:val="24"/>
          <w:szCs w:val="24"/>
          <w:lang w:val="nl-NL"/>
        </w:rPr>
        <w:t>đ</w:t>
      </w:r>
      <w:r w:rsidR="00373EC8" w:rsidRPr="00373EC8">
        <w:rPr>
          <w:rFonts w:ascii="Palatino Linotype" w:hAnsi="Palatino Linotype" w:cs="Times New Roman"/>
          <w:color w:val="000000"/>
          <w:sz w:val="24"/>
          <w:szCs w:val="24"/>
          <w:lang w:val="nl-NL"/>
        </w:rPr>
        <w:t xml:space="preserve">iện, </w:t>
      </w:r>
      <w:r w:rsidR="00373EC8">
        <w:rPr>
          <w:rFonts w:ascii="Palatino Linotype" w:hAnsi="Palatino Linotype" w:cs="Times New Roman"/>
          <w:color w:val="000000"/>
          <w:sz w:val="24"/>
          <w:szCs w:val="24"/>
          <w:lang w:val="nl-NL"/>
        </w:rPr>
        <w:t>dẫ</w:t>
      </w:r>
      <w:r w:rsidR="00373EC8" w:rsidRPr="00373EC8">
        <w:rPr>
          <w:rFonts w:ascii="Palatino Linotype" w:hAnsi="Palatino Linotype" w:cs="Times New Roman"/>
          <w:color w:val="000000"/>
          <w:sz w:val="24"/>
          <w:szCs w:val="24"/>
          <w:lang w:val="nl-NL"/>
        </w:rPr>
        <w:t>n nhiệt và có ánh kim.</w:t>
      </w:r>
    </w:p>
    <w:p w:rsidR="00373EC8" w:rsidRPr="00373EC8" w:rsidRDefault="00373EC8" w:rsidP="00A10419">
      <w:pPr>
        <w:spacing w:after="0" w:line="360" w:lineRule="auto"/>
        <w:ind w:left="360"/>
        <w:jc w:val="both"/>
        <w:rPr>
          <w:rFonts w:ascii="Palatino Linotype" w:hAnsi="Palatino Linotype" w:cs="Times New Roman"/>
          <w:color w:val="000000"/>
          <w:sz w:val="24"/>
          <w:szCs w:val="24"/>
          <w:lang w:val="nl-NL"/>
        </w:rPr>
      </w:pPr>
      <w:r w:rsidRPr="00373EC8">
        <w:rPr>
          <w:rFonts w:ascii="Palatino Linotype" w:hAnsi="Palatino Linotype" w:cs="Times New Roman"/>
          <w:color w:val="000000"/>
          <w:sz w:val="24"/>
          <w:szCs w:val="24"/>
          <w:lang w:val="nl-NL"/>
        </w:rPr>
        <w:t>Kh</w:t>
      </w:r>
      <w:r>
        <w:rPr>
          <w:rFonts w:ascii="Palatino Linotype" w:hAnsi="Palatino Linotype" w:cs="Times New Roman"/>
          <w:color w:val="000000"/>
          <w:sz w:val="24"/>
          <w:szCs w:val="24"/>
          <w:lang w:val="nl-NL"/>
        </w:rPr>
        <w:t>ối</w:t>
      </w:r>
      <w:r w:rsidRPr="00373EC8">
        <w:rPr>
          <w:rFonts w:ascii="Palatino Linotype" w:hAnsi="Palatino Linotype" w:cs="Times New Roman"/>
          <w:color w:val="000000"/>
          <w:sz w:val="24"/>
          <w:szCs w:val="24"/>
          <w:lang w:val="nl-NL"/>
        </w:rPr>
        <w:t xml:space="preserve"> lượng riêng 2</w:t>
      </w:r>
      <w:r w:rsidR="00DD49BF">
        <w:rPr>
          <w:rFonts w:ascii="Palatino Linotype" w:hAnsi="Palatino Linotype" w:cs="Times New Roman"/>
          <w:color w:val="000000"/>
          <w:sz w:val="24"/>
          <w:szCs w:val="24"/>
          <w:lang w:val="nl-NL"/>
        </w:rPr>
        <w:t>,7</w:t>
      </w:r>
      <w:r w:rsidRPr="00373EC8">
        <w:rPr>
          <w:rFonts w:ascii="Palatino Linotype" w:hAnsi="Palatino Linotype" w:cs="Times New Roman"/>
          <w:color w:val="000000"/>
          <w:sz w:val="24"/>
          <w:szCs w:val="24"/>
          <w:lang w:val="nl-NL"/>
        </w:rPr>
        <w:t xml:space="preserve"> g/cm</w:t>
      </w:r>
      <w:r>
        <w:rPr>
          <w:rFonts w:ascii="Palatino Linotype" w:hAnsi="Palatino Linotype" w:cs="Times New Roman"/>
          <w:color w:val="000000"/>
          <w:sz w:val="24"/>
          <w:szCs w:val="24"/>
          <w:vertAlign w:val="superscript"/>
          <w:lang w:val="nl-NL"/>
        </w:rPr>
        <w:t>3</w:t>
      </w:r>
      <w:r w:rsidR="00DD49BF">
        <w:rPr>
          <w:rFonts w:ascii="Palatino Linotype" w:hAnsi="Palatino Linotype" w:cs="Times New Roman"/>
          <w:color w:val="000000"/>
          <w:sz w:val="24"/>
          <w:szCs w:val="24"/>
          <w:lang w:val="nl-NL"/>
        </w:rPr>
        <w:t xml:space="preserve"> - </w:t>
      </w:r>
      <w:r w:rsidR="00431541" w:rsidRPr="00373EC8">
        <w:rPr>
          <w:rFonts w:ascii="Palatino Linotype" w:hAnsi="Palatino Linotype" w:cs="Times New Roman"/>
          <w:color w:val="000000"/>
          <w:sz w:val="24"/>
          <w:szCs w:val="24"/>
          <w:lang w:val="nl-NL"/>
        </w:rPr>
        <w:t>kim lo</w:t>
      </w:r>
      <w:r w:rsidR="00431541">
        <w:rPr>
          <w:rFonts w:ascii="Palatino Linotype" w:hAnsi="Palatino Linotype" w:cs="Times New Roman"/>
          <w:color w:val="000000"/>
          <w:sz w:val="24"/>
          <w:szCs w:val="24"/>
          <w:lang w:val="nl-NL"/>
        </w:rPr>
        <w:t>ạ</w:t>
      </w:r>
      <w:r w:rsidR="00431541" w:rsidRPr="00373EC8">
        <w:rPr>
          <w:rFonts w:ascii="Palatino Linotype" w:hAnsi="Palatino Linotype" w:cs="Times New Roman"/>
          <w:color w:val="000000"/>
          <w:sz w:val="24"/>
          <w:szCs w:val="24"/>
          <w:lang w:val="nl-NL"/>
        </w:rPr>
        <w:t>i nh</w:t>
      </w:r>
      <w:r w:rsidR="00431541">
        <w:rPr>
          <w:rFonts w:ascii="Palatino Linotype" w:hAnsi="Palatino Linotype" w:cs="Times New Roman"/>
          <w:color w:val="000000"/>
          <w:sz w:val="24"/>
          <w:szCs w:val="24"/>
          <w:lang w:val="nl-NL"/>
        </w:rPr>
        <w:t>ẹ</w:t>
      </w:r>
    </w:p>
    <w:p w:rsidR="00373EC8" w:rsidRPr="00373EC8" w:rsidRDefault="00373EC8" w:rsidP="00A10419">
      <w:pPr>
        <w:spacing w:after="0" w:line="360" w:lineRule="auto"/>
        <w:ind w:left="360"/>
        <w:jc w:val="both"/>
        <w:rPr>
          <w:rFonts w:ascii="Palatino Linotype" w:hAnsi="Palatino Linotype" w:cs="Times New Roman"/>
          <w:color w:val="000000"/>
          <w:sz w:val="24"/>
          <w:szCs w:val="24"/>
          <w:lang w:val="nl-NL"/>
        </w:rPr>
      </w:pPr>
      <w:r w:rsidRPr="00373EC8">
        <w:rPr>
          <w:rFonts w:ascii="Palatino Linotype" w:hAnsi="Palatino Linotype" w:cs="Times New Roman"/>
          <w:color w:val="000000"/>
          <w:sz w:val="24"/>
          <w:szCs w:val="24"/>
          <w:lang w:val="nl-NL"/>
        </w:rPr>
        <w:t>Nhi</w:t>
      </w:r>
      <w:r>
        <w:rPr>
          <w:rFonts w:ascii="Palatino Linotype" w:hAnsi="Palatino Linotype" w:cs="Times New Roman"/>
          <w:color w:val="000000"/>
          <w:sz w:val="24"/>
          <w:szCs w:val="24"/>
          <w:lang w:val="nl-NL"/>
        </w:rPr>
        <w:t>ệ</w:t>
      </w:r>
      <w:r w:rsidRPr="00373EC8">
        <w:rPr>
          <w:rFonts w:ascii="Palatino Linotype" w:hAnsi="Palatino Linotype" w:cs="Times New Roman"/>
          <w:color w:val="000000"/>
          <w:sz w:val="24"/>
          <w:szCs w:val="24"/>
          <w:lang w:val="nl-NL"/>
        </w:rPr>
        <w:t xml:space="preserve">t </w:t>
      </w:r>
      <w:r>
        <w:rPr>
          <w:rFonts w:ascii="Palatino Linotype" w:hAnsi="Palatino Linotype" w:cs="Times New Roman"/>
          <w:color w:val="000000"/>
          <w:sz w:val="24"/>
          <w:szCs w:val="24"/>
          <w:lang w:val="nl-NL"/>
        </w:rPr>
        <w:t>độ</w:t>
      </w:r>
      <w:r w:rsidRPr="00373EC8">
        <w:rPr>
          <w:rFonts w:ascii="Palatino Linotype" w:hAnsi="Palatino Linotype" w:cs="Times New Roman"/>
          <w:color w:val="000000"/>
          <w:sz w:val="24"/>
          <w:szCs w:val="24"/>
          <w:lang w:val="nl-NL"/>
        </w:rPr>
        <w:t xml:space="preserve"> nóng ch</w:t>
      </w:r>
      <w:r>
        <w:rPr>
          <w:rFonts w:ascii="Palatino Linotype" w:hAnsi="Palatino Linotype" w:cs="Times New Roman"/>
          <w:color w:val="000000"/>
          <w:sz w:val="24"/>
          <w:szCs w:val="24"/>
          <w:lang w:val="nl-NL"/>
        </w:rPr>
        <w:t>ả</w:t>
      </w:r>
      <w:r w:rsidRPr="00373EC8">
        <w:rPr>
          <w:rFonts w:ascii="Palatino Linotype" w:hAnsi="Palatino Linotype" w:cs="Times New Roman"/>
          <w:color w:val="000000"/>
          <w:sz w:val="24"/>
          <w:szCs w:val="24"/>
          <w:lang w:val="nl-NL"/>
        </w:rPr>
        <w:t xml:space="preserve">y </w:t>
      </w:r>
      <w:r w:rsidR="00431541" w:rsidRPr="00431541">
        <w:rPr>
          <w:position w:val="-12"/>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pt" o:ole="">
            <v:imagedata r:id="rId6" o:title=""/>
          </v:shape>
          <o:OLEObject Type="Embed" ProgID="Equation.DSMT4" ShapeID="_x0000_i1025" DrawAspect="Content" ObjectID="_1667209195" r:id="rId7"/>
        </w:object>
      </w:r>
      <w:r>
        <w:rPr>
          <w:rFonts w:ascii="Palatino Linotype" w:hAnsi="Palatino Linotype" w:cs="Times New Roman"/>
          <w:color w:val="000000"/>
          <w:sz w:val="24"/>
          <w:szCs w:val="24"/>
          <w:lang w:val="nl-NL"/>
        </w:rPr>
        <w:t xml:space="preserve"> </w:t>
      </w:r>
    </w:p>
    <w:p w:rsid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phi kim</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+Tác dụng với Oxi</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Nhôm cháy sáng tạo thành chất màu trắng </w:t>
      </w:r>
      <w:r w:rsidRPr="00431541">
        <w:rPr>
          <w:rFonts w:ascii="Palatino Linotype" w:hAnsi="Palatino Linotype" w:cs="Times New Roman"/>
          <w:color w:val="000000"/>
          <w:position w:val="-12"/>
          <w:sz w:val="24"/>
          <w:szCs w:val="24"/>
          <w:lang w:val="nl-NL"/>
        </w:rPr>
        <w:object w:dxaOrig="620" w:dyaOrig="360">
          <v:shape id="_x0000_i1026" type="#_x0000_t75" style="width:30.75pt;height:18pt" o:ole="">
            <v:imagedata r:id="rId8" o:title=""/>
          </v:shape>
          <o:OLEObject Type="Embed" ProgID="Equation.DSMT4" ShapeID="_x0000_i1026" DrawAspect="Content" ObjectID="_1667209196" r:id="rId9"/>
        </w:object>
      </w:r>
    </w:p>
    <w:p w:rsidR="00431541" w:rsidRPr="009C42E3" w:rsidRDefault="00431541" w:rsidP="009C42E3">
      <w:pPr>
        <w:pStyle w:val="ListParagraph"/>
        <w:spacing w:after="0" w:line="360" w:lineRule="auto"/>
        <w:jc w:val="center"/>
        <w:rPr>
          <w:rFonts w:ascii="Palatino Linotype" w:hAnsi="Palatino Linotype" w:cs="Times New Roman"/>
          <w:color w:val="000000"/>
          <w:sz w:val="24"/>
          <w:szCs w:val="24"/>
          <w:bdr w:val="single" w:sz="4" w:space="0" w:color="auto"/>
          <w:shd w:val="clear" w:color="auto" w:fill="DAEEF3" w:themeFill="accent5" w:themeFillTint="33"/>
          <w:lang w:val="nl-NL"/>
        </w:rPr>
      </w:pPr>
      <w:r w:rsidRPr="009C42E3">
        <w:rPr>
          <w:rFonts w:ascii="Palatino Linotype" w:hAnsi="Palatino Linotype" w:cs="Times New Roman"/>
          <w:color w:val="000000"/>
          <w:position w:val="-12"/>
          <w:sz w:val="24"/>
          <w:szCs w:val="24"/>
          <w:bdr w:val="single" w:sz="4" w:space="0" w:color="auto"/>
          <w:shd w:val="clear" w:color="auto" w:fill="DAEEF3" w:themeFill="accent5" w:themeFillTint="33"/>
          <w:lang w:val="nl-NL"/>
        </w:rPr>
        <w:object w:dxaOrig="2020" w:dyaOrig="360">
          <v:shape id="_x0000_i1027" type="#_x0000_t75" style="width:101.25pt;height:18pt" o:ole="">
            <v:imagedata r:id="rId10" o:title=""/>
          </v:shape>
          <o:OLEObject Type="Embed" ProgID="Equation.DSMT4" ShapeID="_x0000_i1027" DrawAspect="Content" ObjectID="_1667209197" r:id="rId11"/>
        </w:object>
      </w:r>
    </w:p>
    <w:p w:rsidR="00431541" w:rsidRDefault="00431541" w:rsidP="00A10419">
      <w:pPr>
        <w:pStyle w:val="ListParagraph"/>
        <w:spacing w:after="0" w:line="360" w:lineRule="auto"/>
        <w:jc w:val="both"/>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lang w:val="nl-NL"/>
        </w:rPr>
        <w:t>(Ở điều kiện thường, lớp oxit nhôm bảo vệ ko cho nhôm còn lại tác dụng với không khí và nước)</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+Tác dụng với phi kim khác</w:t>
      </w:r>
    </w:p>
    <w:p w:rsidR="00431541" w:rsidRDefault="00431541"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10"/>
          <w:sz w:val="24"/>
          <w:szCs w:val="24"/>
          <w:bdr w:val="single" w:sz="4" w:space="0" w:color="auto"/>
          <w:shd w:val="clear" w:color="auto" w:fill="DAEEF3" w:themeFill="accent5" w:themeFillTint="33"/>
          <w:lang w:val="nl-NL"/>
        </w:rPr>
        <w:object w:dxaOrig="1540" w:dyaOrig="320">
          <v:shape id="_x0000_i1028" type="#_x0000_t75" style="width:77.25pt;height:15.75pt" o:ole="">
            <v:imagedata r:id="rId12" o:title=""/>
          </v:shape>
          <o:OLEObject Type="Embed" ProgID="Equation.DSMT4" ShapeID="_x0000_i1028" DrawAspect="Content" ObjectID="_1667209198" r:id="rId13"/>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Pr="00431541">
        <w:rPr>
          <w:rFonts w:ascii="Palatino Linotype" w:hAnsi="Palatino Linotype" w:cs="Times New Roman"/>
          <w:color w:val="000000"/>
          <w:position w:val="-12"/>
          <w:sz w:val="24"/>
          <w:szCs w:val="24"/>
          <w:lang w:val="nl-NL"/>
        </w:rPr>
        <w:object w:dxaOrig="2079" w:dyaOrig="360">
          <v:shape id="_x0000_i1029" type="#_x0000_t75" style="width:104.25pt;height:18pt" o:ole="">
            <v:imagedata r:id="rId14" o:title=""/>
          </v:shape>
          <o:OLEObject Type="Embed" ProgID="Equation.DSMT4" ShapeID="_x0000_i1029" DrawAspect="Content" ObjectID="_1667209199" r:id="rId15"/>
        </w:object>
      </w:r>
      <w:r>
        <w:rPr>
          <w:rFonts w:ascii="Palatino Linotype" w:hAnsi="Palatino Linotype" w:cs="Times New Roman"/>
          <w:color w:val="000000"/>
          <w:sz w:val="24"/>
          <w:szCs w:val="24"/>
          <w:lang w:val="nl-NL"/>
        </w:rPr>
        <w:t xml:space="preserve"> </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b.Tác dụng với axit</w:t>
      </w:r>
    </w:p>
    <w:p w:rsidR="00431541" w:rsidRDefault="00431541"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1200" w:dyaOrig="279">
          <v:shape id="_x0000_i1030" type="#_x0000_t75" style="width:60pt;height:14.25pt" o:ole="">
            <v:imagedata r:id="rId16" o:title=""/>
          </v:shape>
          <o:OLEObject Type="Embed" ProgID="Equation.DSMT4" ShapeID="_x0000_i1030" DrawAspect="Content" ObjectID="_1667209200" r:id="rId17"/>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nhôm</w: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 khí Hiđro</w:t>
      </w:r>
    </w:p>
    <w:p w:rsidR="00AC4F80" w:rsidRDefault="00AC4F80" w:rsidP="00A10419">
      <w:pPr>
        <w:pStyle w:val="ListParagraph"/>
        <w:spacing w:after="0" w:line="360" w:lineRule="auto"/>
        <w:jc w:val="both"/>
        <w:rPr>
          <w:rFonts w:ascii="Palatino Linotype" w:hAnsi="Palatino Linotype" w:cs="Times New Roman"/>
          <w:color w:val="000000"/>
          <w:sz w:val="24"/>
          <w:szCs w:val="24"/>
          <w:lang w:val="nl-NL"/>
        </w:rPr>
      </w:pPr>
      <w:r w:rsidRPr="00AC4F80">
        <w:rPr>
          <w:rFonts w:ascii="Palatino Linotype" w:hAnsi="Palatino Linotype" w:cs="Times New Roman"/>
          <w:color w:val="000000"/>
          <w:sz w:val="24"/>
          <w:szCs w:val="24"/>
          <w:lang w:val="nl-NL"/>
        </w:rPr>
        <w:t>Nhôm dễ dàng kh</w:t>
      </w:r>
      <w:r w:rsidR="00B11874">
        <w:rPr>
          <w:rFonts w:ascii="Palatino Linotype" w:hAnsi="Palatino Linotype" w:cs="Times New Roman"/>
          <w:color w:val="000000"/>
          <w:sz w:val="24"/>
          <w:szCs w:val="24"/>
          <w:lang w:val="nl-NL"/>
        </w:rPr>
        <w:t>ử</w:t>
      </w:r>
      <w:r w:rsidRPr="00AC4F80">
        <w:rPr>
          <w:rFonts w:ascii="Palatino Linotype" w:hAnsi="Palatino Linotype" w:cs="Times New Roman"/>
          <w:color w:val="000000"/>
          <w:sz w:val="24"/>
          <w:szCs w:val="24"/>
          <w:lang w:val="nl-NL"/>
        </w:rPr>
        <w:t xml:space="preserve"> ion  </w:t>
      </w:r>
      <w:r w:rsidR="00B11874" w:rsidRPr="00025957">
        <w:rPr>
          <w:position w:val="-4"/>
        </w:rPr>
        <w:object w:dxaOrig="380" w:dyaOrig="300">
          <v:shape id="_x0000_i1031" type="#_x0000_t75" style="width:19.5pt;height:15pt" o:ole="">
            <v:imagedata r:id="rId18" o:title=""/>
          </v:shape>
          <o:OLEObject Type="Embed" ProgID="Equation.DSMT4" ShapeID="_x0000_i1031" DrawAspect="Content" ObjectID="_1667209201" r:id="rId19"/>
        </w:object>
      </w:r>
      <w:r w:rsidRPr="00AC4F80">
        <w:rPr>
          <w:rFonts w:ascii="Palatino Linotype" w:hAnsi="Palatino Linotype" w:cs="Times New Roman"/>
          <w:color w:val="000000"/>
          <w:sz w:val="24"/>
          <w:szCs w:val="24"/>
          <w:lang w:val="nl-NL"/>
        </w:rPr>
        <w:t xml:space="preserve"> trong các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6"/>
        </w:rPr>
        <w:object w:dxaOrig="499" w:dyaOrig="279">
          <v:shape id="_x0000_i1032" type="#_x0000_t75" style="width:24.75pt;height:14.25pt" o:ole="">
            <v:imagedata r:id="rId20" o:title=""/>
          </v:shape>
          <o:OLEObject Type="Embed" ProgID="Equation.DSMT4" ShapeID="_x0000_i1032" DrawAspect="Content" ObjectID="_1667209202" r:id="rId21"/>
        </w:object>
      </w:r>
      <w:r w:rsidRPr="00AC4F80">
        <w:rPr>
          <w:rFonts w:ascii="Palatino Linotype" w:hAnsi="Palatino Linotype" w:cs="Times New Roman"/>
          <w:color w:val="000000"/>
          <w:sz w:val="24"/>
          <w:szCs w:val="24"/>
          <w:lang w:val="nl-NL"/>
        </w:rPr>
        <w:t xml:space="preserve"> và </w:t>
      </w:r>
      <w:r w:rsidR="00B11874" w:rsidRPr="00B11874">
        <w:rPr>
          <w:position w:val="-12"/>
        </w:rPr>
        <w:object w:dxaOrig="720" w:dyaOrig="360">
          <v:shape id="_x0000_i1033" type="#_x0000_t75" style="width:36pt;height:18pt" o:ole="">
            <v:imagedata r:id="rId22" o:title=""/>
          </v:shape>
          <o:OLEObject Type="Embed" ProgID="Equation.DSMT4" ShapeID="_x0000_i1033" DrawAspect="Content" ObjectID="_1667209203" r:id="rId23"/>
        </w:object>
      </w:r>
      <w:r w:rsidRPr="00AC4F80">
        <w:rPr>
          <w:rFonts w:ascii="Palatino Linotype" w:hAnsi="Palatino Linotype" w:cs="Times New Roman"/>
          <w:color w:val="000000"/>
          <w:sz w:val="24"/>
          <w:szCs w:val="24"/>
          <w:lang w:val="nl-NL"/>
        </w:rPr>
        <w:t xml:space="preserve"> loãng t</w:t>
      </w:r>
      <w:r w:rsidR="00B11874">
        <w:rPr>
          <w:rFonts w:ascii="Palatino Linotype" w:hAnsi="Palatino Linotype" w:cs="Times New Roman"/>
          <w:color w:val="000000"/>
          <w:sz w:val="24"/>
          <w:szCs w:val="24"/>
          <w:lang w:val="nl-NL"/>
        </w:rPr>
        <w:t>ạ</w:t>
      </w:r>
      <w:r w:rsidRPr="00AC4F80">
        <w:rPr>
          <w:rFonts w:ascii="Palatino Linotype" w:hAnsi="Palatino Linotype" w:cs="Times New Roman"/>
          <w:color w:val="000000"/>
          <w:sz w:val="24"/>
          <w:szCs w:val="24"/>
          <w:lang w:val="nl-NL"/>
        </w:rPr>
        <w:t xml:space="preserve">o thành </w:t>
      </w:r>
      <w:r w:rsidR="00B11874">
        <w:rPr>
          <w:rFonts w:ascii="Palatino Linotype" w:hAnsi="Palatino Linotype" w:cs="Times New Roman"/>
          <w:color w:val="000000"/>
          <w:sz w:val="24"/>
          <w:szCs w:val="24"/>
          <w:lang w:val="nl-NL"/>
        </w:rPr>
        <w:t xml:space="preserve">khí </w:t>
      </w:r>
      <w:r w:rsidR="00B11874" w:rsidRPr="00B11874">
        <w:rPr>
          <w:position w:val="-12"/>
        </w:rPr>
        <w:object w:dxaOrig="340" w:dyaOrig="360">
          <v:shape id="_x0000_i1034" type="#_x0000_t75" style="width:17.25pt;height:18pt" o:ole="">
            <v:imagedata r:id="rId24" o:title=""/>
          </v:shape>
          <o:OLEObject Type="Embed" ProgID="Equation.DSMT4" ShapeID="_x0000_i1034" DrawAspect="Content" ObjectID="_1667209204" r:id="rId25"/>
        </w:object>
      </w:r>
    </w:p>
    <w:p w:rsidR="00AC4F80" w:rsidRPr="009C42E3" w:rsidRDefault="00AC4F80" w:rsidP="00A10419">
      <w:pPr>
        <w:pStyle w:val="ListParagraph"/>
        <w:spacing w:after="0" w:line="360" w:lineRule="auto"/>
        <w:jc w:val="center"/>
        <w:rPr>
          <w:bdr w:val="single" w:sz="4" w:space="0" w:color="auto"/>
          <w:shd w:val="clear" w:color="auto" w:fill="DAEEF3" w:themeFill="accent5" w:themeFillTint="33"/>
        </w:rPr>
      </w:pPr>
      <w:r w:rsidRPr="009C42E3">
        <w:rPr>
          <w:position w:val="-12"/>
          <w:bdr w:val="single" w:sz="4" w:space="0" w:color="auto"/>
          <w:shd w:val="clear" w:color="auto" w:fill="DAEEF3" w:themeFill="accent5" w:themeFillTint="33"/>
        </w:rPr>
        <w:object w:dxaOrig="2600" w:dyaOrig="380">
          <v:shape id="_x0000_i1035" type="#_x0000_t75" style="width:129.75pt;height:19.5pt" o:ole="">
            <v:imagedata r:id="rId26" o:title=""/>
          </v:shape>
          <o:OLEObject Type="Embed" ProgID="Equation.DSMT4" ShapeID="_x0000_i1035" DrawAspect="Content" ObjectID="_1667209205" r:id="rId27"/>
        </w:object>
      </w: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Pr="00431541">
        <w:rPr>
          <w:rFonts w:ascii="Palatino Linotype" w:hAnsi="Palatino Linotype" w:cs="Times New Roman"/>
          <w:color w:val="000000"/>
          <w:position w:val="-12"/>
          <w:sz w:val="24"/>
          <w:szCs w:val="24"/>
          <w:lang w:val="nl-NL"/>
        </w:rPr>
        <w:object w:dxaOrig="2799" w:dyaOrig="360">
          <v:shape id="_x0000_i1036" type="#_x0000_t75" style="width:139.5pt;height:18pt" o:ole="">
            <v:imagedata r:id="rId28" o:title=""/>
          </v:shape>
          <o:OLEObject Type="Embed" ProgID="Equation.DSMT4" ShapeID="_x0000_i1036" DrawAspect="Content" ObjectID="_1667209206" r:id="rId29"/>
        </w:object>
      </w:r>
      <w:r>
        <w:rPr>
          <w:rFonts w:ascii="Palatino Linotype" w:hAnsi="Palatino Linotype" w:cs="Times New Roman"/>
          <w:color w:val="000000"/>
          <w:sz w:val="24"/>
          <w:szCs w:val="24"/>
          <w:lang w:val="nl-NL"/>
        </w:rPr>
        <w:t xml:space="preserve"> </w:t>
      </w:r>
    </w:p>
    <w:p w:rsidR="00B11874" w:rsidRDefault="00AC4F80" w:rsidP="00A10419">
      <w:pPr>
        <w:pStyle w:val="ListParagraph"/>
        <w:spacing w:after="0" w:line="360" w:lineRule="auto"/>
        <w:jc w:val="both"/>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720" w:dyaOrig="360">
          <v:shape id="_x0000_i1037" type="#_x0000_t75" style="width:36pt;height:18pt" o:ole="">
            <v:imagedata r:id="rId30" o:title=""/>
          </v:shape>
          <o:OLEObject Type="Embed" ProgID="Equation.DSMT4" ShapeID="_x0000_i1037" DrawAspect="Content" ObjectID="_1667209207" r:id="rId31"/>
        </w:object>
      </w:r>
      <w:r w:rsidR="00B11874">
        <w:rPr>
          <w:rFonts w:ascii="Palatino Linotype" w:hAnsi="Palatino Linotype" w:cs="Times New Roman"/>
          <w:color w:val="000000"/>
          <w:sz w:val="24"/>
          <w:szCs w:val="24"/>
          <w:lang w:val="nl-NL"/>
        </w:rPr>
        <w:t>đặ</w:t>
      </w:r>
      <w:r w:rsidRPr="00AC4F80">
        <w:rPr>
          <w:rFonts w:ascii="Palatino Linotype" w:hAnsi="Palatino Linotype" w:cs="Times New Roman"/>
          <w:color w:val="000000"/>
          <w:sz w:val="24"/>
          <w:szCs w:val="24"/>
          <w:lang w:val="nl-NL"/>
        </w:rPr>
        <w:t>c, nóng</w:t>
      </w:r>
      <w:r w:rsidR="00B11874">
        <w:rPr>
          <w:rFonts w:ascii="Palatino Linotype" w:hAnsi="Palatino Linotype" w:cs="Times New Roman"/>
          <w:color w:val="000000"/>
          <w:sz w:val="24"/>
          <w:szCs w:val="24"/>
          <w:lang w:val="nl-NL"/>
        </w:rPr>
        <w:t>,</w:t>
      </w:r>
      <w:r w:rsidRPr="00AC4F80">
        <w:rPr>
          <w:rFonts w:ascii="Palatino Linotype" w:hAnsi="Palatino Linotype" w:cs="Times New Roman"/>
          <w:color w:val="000000"/>
          <w:sz w:val="24"/>
          <w:szCs w:val="24"/>
          <w:lang w:val="nl-NL"/>
        </w:rPr>
        <w:t xml:space="preserve"> nhôm kh</w:t>
      </w:r>
      <w:r w:rsidR="00B11874">
        <w:rPr>
          <w:rFonts w:ascii="Palatino Linotype" w:hAnsi="Palatino Linotype" w:cs="Times New Roman"/>
          <w:color w:val="000000"/>
          <w:sz w:val="24"/>
          <w:szCs w:val="24"/>
          <w:lang w:val="nl-NL"/>
        </w:rPr>
        <w:t>ử</w:t>
      </w:r>
      <w:r w:rsidRPr="00AC4F80">
        <w:rPr>
          <w:rFonts w:ascii="Palatino Linotype" w:hAnsi="Palatino Linotype" w:cs="Times New Roman"/>
          <w:color w:val="000000"/>
          <w:sz w:val="24"/>
          <w:szCs w:val="24"/>
          <w:lang w:val="nl-NL"/>
        </w:rPr>
        <w:t xml:space="preserve"> </w:t>
      </w:r>
      <w:r w:rsidR="00B11874" w:rsidRPr="00B11874">
        <w:rPr>
          <w:position w:val="-6"/>
        </w:rPr>
        <w:object w:dxaOrig="380" w:dyaOrig="320">
          <v:shape id="_x0000_i1038" type="#_x0000_t75" style="width:19.5pt;height:15.75pt" o:ole="">
            <v:imagedata r:id="rId32" o:title=""/>
          </v:shape>
          <o:OLEObject Type="Embed" ProgID="Equation.DSMT4" ShapeID="_x0000_i1038" DrawAspect="Content" ObjectID="_1667209208" r:id="rId33"/>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720" w:dyaOrig="360">
          <v:shape id="_x0000_i1039" type="#_x0000_t75" style="width:36pt;height:18pt" o:ole="">
            <v:imagedata r:id="rId34" o:title=""/>
          </v:shape>
          <o:OLEObject Type="Embed" ProgID="Equation.DSMT4" ShapeID="_x0000_i1039" DrawAspect="Content" ObjectID="_1667209209" r:id="rId35"/>
        </w:object>
      </w:r>
      <w:r w:rsidRPr="00AC4F80">
        <w:rPr>
          <w:rFonts w:ascii="Palatino Linotype" w:hAnsi="Palatino Linotype" w:cs="Times New Roman"/>
          <w:color w:val="000000"/>
          <w:sz w:val="24"/>
          <w:szCs w:val="24"/>
          <w:lang w:val="nl-NL"/>
        </w:rPr>
        <w:t xml:space="preserve">thành </w:t>
      </w:r>
      <w:r w:rsidR="00B11874" w:rsidRPr="00B11874">
        <w:rPr>
          <w:position w:val="-6"/>
        </w:rPr>
        <w:object w:dxaOrig="380" w:dyaOrig="320">
          <v:shape id="_x0000_i1040" type="#_x0000_t75" style="width:19.5pt;height:15.75pt" o:ole="">
            <v:imagedata r:id="rId36" o:title=""/>
          </v:shape>
          <o:OLEObject Type="Embed" ProgID="Equation.DSMT4" ShapeID="_x0000_i1040" DrawAspect="Content" ObjectID="_1667209210" r:id="rId37"/>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440" w:dyaOrig="360">
          <v:shape id="_x0000_i1041" type="#_x0000_t75" style="width:21.75pt;height:18pt" o:ole="">
            <v:imagedata r:id="rId38" o:title=""/>
          </v:shape>
          <o:OLEObject Type="Embed" ProgID="Equation.DSMT4" ShapeID="_x0000_i1041" DrawAspect="Content" ObjectID="_1667209211" r:id="rId39"/>
        </w:object>
      </w:r>
    </w:p>
    <w:p w:rsidR="00AC4F80" w:rsidRPr="00AC4F80" w:rsidRDefault="00B11874" w:rsidP="009C42E3">
      <w:pPr>
        <w:pStyle w:val="ListParagraph"/>
        <w:spacing w:after="0" w:line="360" w:lineRule="auto"/>
        <w:jc w:val="center"/>
        <w:rPr>
          <w:rFonts w:ascii="Palatino Linotype" w:hAnsi="Palatino Linotype" w:cs="Times New Roman"/>
          <w:color w:val="000000"/>
          <w:sz w:val="24"/>
          <w:szCs w:val="24"/>
          <w:lang w:val="nl-NL"/>
        </w:rPr>
      </w:pPr>
      <w:r w:rsidRPr="00B11874">
        <w:rPr>
          <w:position w:val="-14"/>
        </w:rPr>
        <w:object w:dxaOrig="4959" w:dyaOrig="400">
          <v:shape id="_x0000_i1042" type="#_x0000_t75" style="width:248.25pt;height:20.25pt" o:ole="">
            <v:imagedata r:id="rId40" o:title=""/>
          </v:shape>
          <o:OLEObject Type="Embed" ProgID="Equation.DSMT4" ShapeID="_x0000_i1042" DrawAspect="Content" ObjectID="_1667209212" r:id="rId41"/>
        </w:object>
      </w:r>
    </w:p>
    <w:p w:rsidR="009C42E3" w:rsidRDefault="00AC4F80" w:rsidP="009C42E3">
      <w:pPr>
        <w:pStyle w:val="ListParagraph"/>
        <w:spacing w:after="0" w:line="360" w:lineRule="auto"/>
        <w:jc w:val="both"/>
        <w:rPr>
          <w:rFonts w:ascii="Palatino Linotype" w:hAnsi="Palatino Linotype" w:cs="Times New Roman"/>
          <w:color w:val="000000"/>
          <w:sz w:val="24"/>
          <w:szCs w:val="24"/>
          <w:lang w:val="nl-NL"/>
        </w:rPr>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639" w:dyaOrig="360">
          <v:shape id="_x0000_i1043" type="#_x0000_t75" style="width:32.25pt;height:18pt" o:ole="">
            <v:imagedata r:id="rId42" o:title=""/>
          </v:shape>
          <o:OLEObject Type="Embed" ProgID="Equation.DSMT4" ShapeID="_x0000_i1043" DrawAspect="Content" ObjectID="_1667209213" r:id="rId43"/>
        </w:object>
      </w:r>
      <w:r w:rsidRPr="00AC4F80">
        <w:rPr>
          <w:rFonts w:ascii="Palatino Linotype" w:hAnsi="Palatino Linotype" w:cs="Times New Roman"/>
          <w:color w:val="000000"/>
          <w:sz w:val="24"/>
          <w:szCs w:val="24"/>
          <w:lang w:val="nl-NL"/>
        </w:rPr>
        <w:t xml:space="preserve"> lo</w:t>
      </w:r>
      <w:r w:rsidR="00B11874">
        <w:rPr>
          <w:rFonts w:ascii="Palatino Linotype" w:hAnsi="Palatino Linotype" w:cs="Times New Roman"/>
          <w:color w:val="000000"/>
          <w:sz w:val="24"/>
          <w:szCs w:val="24"/>
          <w:lang w:val="nl-NL"/>
        </w:rPr>
        <w:t>ã</w:t>
      </w:r>
      <w:r w:rsidRPr="00AC4F80">
        <w:rPr>
          <w:rFonts w:ascii="Palatino Linotype" w:hAnsi="Palatino Linotype" w:cs="Times New Roman"/>
          <w:color w:val="000000"/>
          <w:sz w:val="24"/>
          <w:szCs w:val="24"/>
          <w:lang w:val="nl-NL"/>
        </w:rPr>
        <w:t xml:space="preserve">ng, nhôm khử </w:t>
      </w:r>
      <w:r w:rsidR="00B11874" w:rsidRPr="00B11874">
        <w:rPr>
          <w:position w:val="-6"/>
        </w:rPr>
        <w:object w:dxaOrig="440" w:dyaOrig="320">
          <v:shape id="_x0000_i1044" type="#_x0000_t75" style="width:21.75pt;height:15.75pt" o:ole="">
            <v:imagedata r:id="rId44" o:title=""/>
          </v:shape>
          <o:OLEObject Type="Embed" ProgID="Equation.DSMT4" ShapeID="_x0000_i1044" DrawAspect="Content" ObjectID="_1667209214" r:id="rId45"/>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639" w:dyaOrig="360">
          <v:shape id="_x0000_i1045" type="#_x0000_t75" style="width:32.25pt;height:18pt" o:ole="">
            <v:imagedata r:id="rId46" o:title=""/>
          </v:shape>
          <o:OLEObject Type="Embed" ProgID="Equation.DSMT4" ShapeID="_x0000_i1045" DrawAspect="Content" ObjectID="_1667209215" r:id="rId47"/>
        </w:object>
      </w:r>
      <w:r w:rsidRPr="00AC4F80">
        <w:rPr>
          <w:rFonts w:ascii="Palatino Linotype" w:hAnsi="Palatino Linotype" w:cs="Times New Roman"/>
          <w:color w:val="000000"/>
          <w:sz w:val="24"/>
          <w:szCs w:val="24"/>
          <w:lang w:val="nl-NL"/>
        </w:rPr>
        <w:t xml:space="preserve"> thành </w:t>
      </w:r>
      <w:r w:rsidR="00B11874" w:rsidRPr="00B11874">
        <w:rPr>
          <w:position w:val="-6"/>
        </w:rPr>
        <w:object w:dxaOrig="440" w:dyaOrig="320">
          <v:shape id="_x0000_i1046" type="#_x0000_t75" style="width:21.75pt;height:15.75pt" o:ole="">
            <v:imagedata r:id="rId48" o:title=""/>
          </v:shape>
          <o:OLEObject Type="Embed" ProgID="Equation.DSMT4" ShapeID="_x0000_i1046" DrawAspect="Content" ObjectID="_1667209216" r:id="rId49"/>
        </w:object>
      </w:r>
      <w:r w:rsidRPr="00AC4F80">
        <w:rPr>
          <w:rFonts w:ascii="Palatino Linotype" w:hAnsi="Palatino Linotype" w:cs="Times New Roman"/>
          <w:color w:val="000000"/>
          <w:sz w:val="24"/>
          <w:szCs w:val="24"/>
          <w:lang w:val="nl-NL"/>
        </w:rPr>
        <w:t xml:space="preserve"> trong NO</w:t>
      </w:r>
    </w:p>
    <w:p w:rsidR="00AC4F80" w:rsidRPr="00AC4F80" w:rsidRDefault="00AC4F80" w:rsidP="009C42E3">
      <w:pPr>
        <w:pStyle w:val="ListParagraph"/>
        <w:spacing w:after="0" w:line="360" w:lineRule="auto"/>
        <w:jc w:val="center"/>
        <w:rPr>
          <w:rFonts w:ascii="Palatino Linotype" w:hAnsi="Palatino Linotype" w:cs="Times New Roman"/>
          <w:color w:val="000000"/>
          <w:sz w:val="24"/>
          <w:szCs w:val="24"/>
          <w:lang w:val="nl-NL"/>
        </w:rPr>
      </w:pPr>
      <w:r w:rsidRPr="00AC4F80">
        <w:rPr>
          <w:rFonts w:ascii="Palatino Linotype" w:hAnsi="Palatino Linotype" w:cs="Times New Roman"/>
          <w:color w:val="000000"/>
          <w:sz w:val="24"/>
          <w:szCs w:val="24"/>
          <w:lang w:val="nl-NL"/>
        </w:rPr>
        <w:t xml:space="preserve"> </w:t>
      </w:r>
      <w:r w:rsidR="00B11874" w:rsidRPr="00B11874">
        <w:rPr>
          <w:position w:val="-14"/>
        </w:rPr>
        <w:object w:dxaOrig="3920" w:dyaOrig="400">
          <v:shape id="_x0000_i1047" type="#_x0000_t75" style="width:195.75pt;height:20.25pt" o:ole="">
            <v:imagedata r:id="rId50" o:title=""/>
          </v:shape>
          <o:OLEObject Type="Embed" ProgID="Equation.DSMT4" ShapeID="_x0000_i1047" DrawAspect="Content" ObjectID="_1667209217" r:id="rId51"/>
        </w:object>
      </w:r>
    </w:p>
    <w:p w:rsidR="00B11874" w:rsidRDefault="00AC4F80" w:rsidP="00A10419">
      <w:pPr>
        <w:pStyle w:val="ListParagraph"/>
        <w:spacing w:after="0" w:line="360" w:lineRule="auto"/>
        <w:jc w:val="both"/>
        <w:rPr>
          <w:rFonts w:ascii="Palatino Linotype" w:hAnsi="Palatino Linotype" w:cs="Times New Roman"/>
          <w:color w:val="000000"/>
          <w:sz w:val="24"/>
          <w:szCs w:val="24"/>
          <w:lang w:val="nl-NL"/>
        </w:rPr>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639" w:dyaOrig="360">
          <v:shape id="_x0000_i1048" type="#_x0000_t75" style="width:32.25pt;height:18pt" o:ole="">
            <v:imagedata r:id="rId52" o:title=""/>
          </v:shape>
          <o:OLEObject Type="Embed" ProgID="Equation.DSMT4" ShapeID="_x0000_i1048" DrawAspect="Content" ObjectID="_1667209218" r:id="rId53"/>
        </w:object>
      </w:r>
      <w:r w:rsidRPr="00AC4F80">
        <w:rPr>
          <w:rFonts w:ascii="Palatino Linotype" w:hAnsi="Palatino Linotype" w:cs="Times New Roman"/>
          <w:color w:val="000000"/>
          <w:sz w:val="24"/>
          <w:szCs w:val="24"/>
          <w:lang w:val="nl-NL"/>
        </w:rPr>
        <w:t xml:space="preserve"> </w:t>
      </w:r>
      <w:r w:rsidR="00B11874">
        <w:rPr>
          <w:rFonts w:ascii="Palatino Linotype" w:hAnsi="Palatino Linotype" w:cs="Times New Roman"/>
          <w:color w:val="000000"/>
          <w:sz w:val="24"/>
          <w:szCs w:val="24"/>
          <w:lang w:val="nl-NL"/>
        </w:rPr>
        <w:t>đ</w:t>
      </w:r>
      <w:r w:rsidRPr="00AC4F80">
        <w:rPr>
          <w:rFonts w:ascii="Palatino Linotype" w:hAnsi="Palatino Linotype" w:cs="Times New Roman"/>
          <w:color w:val="000000"/>
          <w:sz w:val="24"/>
          <w:szCs w:val="24"/>
          <w:lang w:val="nl-NL"/>
        </w:rPr>
        <w:t xml:space="preserve">ặc, nóng, nhôm khừ </w:t>
      </w:r>
      <w:r w:rsidR="00B11874" w:rsidRPr="00B11874">
        <w:rPr>
          <w:position w:val="-6"/>
        </w:rPr>
        <w:object w:dxaOrig="440" w:dyaOrig="320">
          <v:shape id="_x0000_i1049" type="#_x0000_t75" style="width:21.75pt;height:15.75pt" o:ole="">
            <v:imagedata r:id="rId54" o:title=""/>
          </v:shape>
          <o:OLEObject Type="Embed" ProgID="Equation.DSMT4" ShapeID="_x0000_i1049" DrawAspect="Content" ObjectID="_1667209219" r:id="rId55"/>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639" w:dyaOrig="360">
          <v:shape id="_x0000_i1050" type="#_x0000_t75" style="width:32.25pt;height:18pt" o:ole="">
            <v:imagedata r:id="rId56" o:title=""/>
          </v:shape>
          <o:OLEObject Type="Embed" ProgID="Equation.DSMT4" ShapeID="_x0000_i1050" DrawAspect="Content" ObjectID="_1667209220" r:id="rId57"/>
        </w:object>
      </w:r>
      <w:r w:rsidRPr="00AC4F80">
        <w:rPr>
          <w:rFonts w:ascii="Palatino Linotype" w:hAnsi="Palatino Linotype" w:cs="Times New Roman"/>
          <w:color w:val="000000"/>
          <w:sz w:val="24"/>
          <w:szCs w:val="24"/>
          <w:lang w:val="nl-NL"/>
        </w:rPr>
        <w:t xml:space="preserve"> thành </w:t>
      </w:r>
      <w:r w:rsidR="00B11874" w:rsidRPr="00B11874">
        <w:rPr>
          <w:position w:val="-6"/>
        </w:rPr>
        <w:object w:dxaOrig="440" w:dyaOrig="320">
          <v:shape id="_x0000_i1051" type="#_x0000_t75" style="width:21.75pt;height:15.75pt" o:ole="">
            <v:imagedata r:id="rId58" o:title=""/>
          </v:shape>
          <o:OLEObject Type="Embed" ProgID="Equation.DSMT4" ShapeID="_x0000_i1051" DrawAspect="Content" ObjectID="_1667209221" r:id="rId59"/>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480" w:dyaOrig="360">
          <v:shape id="_x0000_i1052" type="#_x0000_t75" style="width:24pt;height:18pt" o:ole="">
            <v:imagedata r:id="rId60" o:title=""/>
          </v:shape>
          <o:OLEObject Type="Embed" ProgID="Equation.DSMT4" ShapeID="_x0000_i1052" DrawAspect="Content" ObjectID="_1667209222" r:id="rId61"/>
        </w:object>
      </w:r>
    </w:p>
    <w:p w:rsidR="00AC4F80" w:rsidRDefault="00B11874" w:rsidP="009C42E3">
      <w:pPr>
        <w:pStyle w:val="ListParagraph"/>
        <w:spacing w:after="0" w:line="360" w:lineRule="auto"/>
        <w:jc w:val="center"/>
        <w:rPr>
          <w:rFonts w:ascii="Palatino Linotype" w:hAnsi="Palatino Linotype" w:cs="Times New Roman"/>
          <w:color w:val="000000"/>
          <w:sz w:val="24"/>
          <w:szCs w:val="24"/>
          <w:lang w:val="nl-NL"/>
        </w:rPr>
      </w:pPr>
      <w:r w:rsidRPr="00B11874">
        <w:rPr>
          <w:position w:val="-14"/>
        </w:rPr>
        <w:object w:dxaOrig="4760" w:dyaOrig="400">
          <v:shape id="_x0000_i1053" type="#_x0000_t75" style="width:237.75pt;height:20.25pt" o:ole="">
            <v:imagedata r:id="rId62" o:title=""/>
          </v:shape>
          <o:OLEObject Type="Embed" ProgID="Equation.DSMT4" ShapeID="_x0000_i1053" DrawAspect="Content" ObjectID="_1667209223" r:id="rId63"/>
        </w:object>
      </w: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b/>
          <w:color w:val="000000"/>
          <w:sz w:val="24"/>
          <w:szCs w:val="24"/>
          <w:lang w:val="nl-NL"/>
        </w:rPr>
        <w:t>Chú ý:</w:t>
      </w:r>
      <w:r>
        <w:rPr>
          <w:rFonts w:ascii="Palatino Linotype" w:hAnsi="Palatino Linotype" w:cs="Times New Roman"/>
          <w:color w:val="000000"/>
          <w:sz w:val="24"/>
          <w:szCs w:val="24"/>
          <w:lang w:val="nl-NL"/>
        </w:rPr>
        <w:t xml:space="preserve"> Nhôm không phản ứng với </w:t>
      </w:r>
      <w:r w:rsidRPr="00431541">
        <w:rPr>
          <w:rFonts w:ascii="Palatino Linotype" w:hAnsi="Palatino Linotype" w:cs="Times New Roman"/>
          <w:color w:val="000000"/>
          <w:position w:val="-12"/>
          <w:sz w:val="24"/>
          <w:szCs w:val="24"/>
          <w:lang w:val="nl-NL"/>
        </w:rPr>
        <w:object w:dxaOrig="639" w:dyaOrig="360">
          <v:shape id="_x0000_i1054" type="#_x0000_t75" style="width:32.25pt;height:18pt" o:ole="">
            <v:imagedata r:id="rId64" o:title=""/>
          </v:shape>
          <o:OLEObject Type="Embed" ProgID="Equation.DSMT4" ShapeID="_x0000_i1054" DrawAspect="Content" ObjectID="_1667209224" r:id="rId65"/>
        </w:object>
      </w:r>
      <w:r>
        <w:rPr>
          <w:rFonts w:ascii="Palatino Linotype" w:hAnsi="Palatino Linotype" w:cs="Times New Roman"/>
          <w:color w:val="000000"/>
          <w:sz w:val="24"/>
          <w:szCs w:val="24"/>
          <w:lang w:val="nl-NL"/>
        </w:rPr>
        <w:t xml:space="preserve"> đặc, nguội và </w:t>
      </w:r>
      <w:r w:rsidRPr="00431541">
        <w:rPr>
          <w:rFonts w:ascii="Palatino Linotype" w:hAnsi="Palatino Linotype" w:cs="Times New Roman"/>
          <w:color w:val="000000"/>
          <w:position w:val="-12"/>
          <w:sz w:val="24"/>
          <w:szCs w:val="24"/>
          <w:lang w:val="nl-NL"/>
        </w:rPr>
        <w:object w:dxaOrig="720" w:dyaOrig="360">
          <v:shape id="_x0000_i1055" type="#_x0000_t75" style="width:36pt;height:18pt" o:ole="">
            <v:imagedata r:id="rId66" o:title=""/>
          </v:shape>
          <o:OLEObject Type="Embed" ProgID="Equation.DSMT4" ShapeID="_x0000_i1055" DrawAspect="Content" ObjectID="_1667209225" r:id="rId67"/>
        </w:object>
      </w:r>
      <w:r>
        <w:rPr>
          <w:rFonts w:ascii="Palatino Linotype" w:hAnsi="Palatino Linotype" w:cs="Times New Roman"/>
          <w:color w:val="000000"/>
          <w:sz w:val="24"/>
          <w:szCs w:val="24"/>
          <w:lang w:val="nl-NL"/>
        </w:rPr>
        <w:t xml:space="preserve"> đặc, nguội.</w:t>
      </w:r>
    </w:p>
    <w:p w:rsidR="00047A93" w:rsidRDefault="00047A93"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c.Tác dụng với dung dịch muối</w:t>
      </w:r>
    </w:p>
    <w:p w:rsidR="00047A93" w:rsidRPr="009C42E3" w:rsidRDefault="00047A93" w:rsidP="009C42E3">
      <w:pPr>
        <w:pStyle w:val="ListParagraph"/>
        <w:spacing w:after="0" w:line="360" w:lineRule="auto"/>
        <w:jc w:val="center"/>
        <w:rPr>
          <w:rFonts w:ascii="Palatino Linotype" w:hAnsi="Palatino Linotype" w:cs="Times New Roman"/>
          <w:i/>
          <w:color w:val="000000"/>
          <w:sz w:val="24"/>
          <w:szCs w:val="24"/>
          <w:bdr w:val="single" w:sz="4" w:space="0" w:color="auto"/>
          <w:shd w:val="clear" w:color="auto" w:fill="DAEEF3" w:themeFill="accent5" w:themeFillTint="33"/>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499" w:dyaOrig="279">
          <v:shape id="_x0000_i1056" type="#_x0000_t75" style="width:24.75pt;height:14.25pt" o:ole="">
            <v:imagedata r:id="rId68" o:title=""/>
          </v:shape>
          <o:OLEObject Type="Embed" ProgID="Equation.DSMT4" ShapeID="_x0000_i1056" DrawAspect="Content" ObjectID="_1667209226" r:id="rId69"/>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 </w:t>
      </w:r>
      <w:r w:rsidRPr="009C42E3">
        <w:rPr>
          <w:rFonts w:ascii="Palatino Linotype" w:hAnsi="Palatino Linotype" w:cs="Times New Roman"/>
          <w:i/>
          <w:color w:val="000000"/>
          <w:sz w:val="24"/>
          <w:szCs w:val="24"/>
          <w:bdr w:val="single" w:sz="4" w:space="0" w:color="auto"/>
          <w:shd w:val="clear" w:color="auto" w:fill="DAEEF3" w:themeFill="accent5" w:themeFillTint="33"/>
          <w:vertAlign w:val="subscript"/>
          <w:lang w:val="nl-NL"/>
        </w:rPr>
        <w:t>(của kim loại yếu hơn)</w:t>
      </w: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300" w:dyaOrig="220">
          <v:shape id="_x0000_i1057" type="#_x0000_t75" style="width:15pt;height:10.5pt" o:ole="">
            <v:imagedata r:id="rId70" o:title=""/>
          </v:shape>
          <o:OLEObject Type="Embed" ProgID="Equation.DSMT4" ShapeID="_x0000_i1057" DrawAspect="Content" ObjectID="_1667209227" r:id="rId71"/>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Muối nhôm + Kim loại mới</w:t>
      </w:r>
    </w:p>
    <w:p w:rsidR="002A4623" w:rsidRDefault="002A4623"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d.Tác dụng với oxit kim loại</w:t>
      </w:r>
    </w:p>
    <w:p w:rsidR="002A4623" w:rsidRDefault="002A4623" w:rsidP="00A10419">
      <w:pPr>
        <w:pStyle w:val="ListParagraph"/>
        <w:spacing w:after="0" w:line="360" w:lineRule="auto"/>
        <w:jc w:val="both"/>
        <w:rPr>
          <w:rFonts w:ascii="Palatino Linotype" w:hAnsi="Palatino Linotype" w:cs="Times New Roman"/>
          <w:color w:val="000000"/>
          <w:sz w:val="24"/>
          <w:szCs w:val="24"/>
          <w:lang w:val="nl-NL"/>
        </w:rPr>
      </w:pPr>
      <w:r w:rsidRPr="002A4623">
        <w:rPr>
          <w:rFonts w:ascii="Palatino Linotype" w:hAnsi="Palatino Linotype" w:cs="Times New Roman"/>
          <w:color w:val="000000"/>
          <w:sz w:val="24"/>
          <w:szCs w:val="24"/>
          <w:lang w:val="nl-NL"/>
        </w:rPr>
        <w:t>Ở nhiệt độ cao, nhôm khử được ion kim loại trở thành các đơn chất kim loại. Phản ứng này được gọi là phản ứng nhiệt nhôm.</w:t>
      </w:r>
    </w:p>
    <w:p w:rsidR="0021228D" w:rsidRPr="0021228D" w:rsidRDefault="0021228D" w:rsidP="009C42E3">
      <w:pPr>
        <w:pStyle w:val="ListParagraph"/>
        <w:spacing w:after="0" w:line="360" w:lineRule="auto"/>
        <w:jc w:val="center"/>
        <w:rPr>
          <w:rFonts w:ascii="Palatino Linotype" w:hAnsi="Palatino Linotype" w:cs="Times New Roman"/>
          <w:color w:val="000000"/>
          <w:sz w:val="24"/>
          <w:szCs w:val="24"/>
          <w:lang w:val="nl-NL"/>
        </w:rPr>
      </w:pPr>
      <w:r w:rsidRPr="0021228D">
        <w:rPr>
          <w:position w:val="-12"/>
        </w:rPr>
        <w:object w:dxaOrig="3060" w:dyaOrig="380">
          <v:shape id="_x0000_i1058" type="#_x0000_t75" style="width:153pt;height:19.5pt" o:ole="">
            <v:imagedata r:id="rId72" o:title=""/>
          </v:shape>
          <o:OLEObject Type="Embed" ProgID="Equation.DSMT4" ShapeID="_x0000_i1058" DrawAspect="Content" ObjectID="_1667209228" r:id="rId73"/>
        </w:object>
      </w:r>
    </w:p>
    <w:p w:rsidR="0021228D" w:rsidRPr="0021228D" w:rsidRDefault="0021228D"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Mộ</w:t>
      </w:r>
      <w:r w:rsidRPr="0021228D">
        <w:rPr>
          <w:rFonts w:ascii="Palatino Linotype" w:hAnsi="Palatino Linotype" w:cs="Times New Roman"/>
          <w:color w:val="000000"/>
          <w:sz w:val="24"/>
          <w:szCs w:val="24"/>
          <w:lang w:val="nl-NL"/>
        </w:rPr>
        <w:t>t số ph</w:t>
      </w:r>
      <w:r>
        <w:rPr>
          <w:rFonts w:ascii="Palatino Linotype" w:hAnsi="Palatino Linotype" w:cs="Times New Roman"/>
          <w:color w:val="000000"/>
          <w:sz w:val="24"/>
          <w:szCs w:val="24"/>
          <w:lang w:val="nl-NL"/>
        </w:rPr>
        <w:t>ả</w:t>
      </w:r>
      <w:r w:rsidRPr="0021228D">
        <w:rPr>
          <w:rFonts w:ascii="Palatino Linotype" w:hAnsi="Palatino Linotype" w:cs="Times New Roman"/>
          <w:color w:val="000000"/>
          <w:sz w:val="24"/>
          <w:szCs w:val="24"/>
          <w:lang w:val="nl-NL"/>
        </w:rPr>
        <w:t xml:space="preserve">n </w:t>
      </w:r>
      <w:r>
        <w:rPr>
          <w:rFonts w:ascii="Palatino Linotype" w:hAnsi="Palatino Linotype" w:cs="Times New Roman"/>
          <w:color w:val="000000"/>
          <w:sz w:val="24"/>
          <w:szCs w:val="24"/>
          <w:lang w:val="nl-NL"/>
        </w:rPr>
        <w:t>ứ</w:t>
      </w:r>
      <w:r w:rsidRPr="0021228D">
        <w:rPr>
          <w:rFonts w:ascii="Palatino Linotype" w:hAnsi="Palatino Linotype" w:cs="Times New Roman"/>
          <w:color w:val="000000"/>
          <w:sz w:val="24"/>
          <w:szCs w:val="24"/>
          <w:lang w:val="nl-NL"/>
        </w:rPr>
        <w:t>ng khác như:</w:t>
      </w:r>
    </w:p>
    <w:p w:rsidR="0021228D" w:rsidRPr="0021228D" w:rsidRDefault="0021228D" w:rsidP="009C42E3">
      <w:pPr>
        <w:pStyle w:val="ListParagraph"/>
        <w:spacing w:after="0" w:line="360" w:lineRule="auto"/>
        <w:ind w:left="1440"/>
        <w:jc w:val="both"/>
        <w:rPr>
          <w:rFonts w:ascii="Palatino Linotype" w:hAnsi="Palatino Linotype" w:cs="Times New Roman"/>
          <w:color w:val="000000"/>
          <w:sz w:val="24"/>
          <w:szCs w:val="24"/>
          <w:lang w:val="nl-NL"/>
        </w:rPr>
      </w:pPr>
      <w:r w:rsidRPr="0021228D">
        <w:rPr>
          <w:position w:val="-12"/>
        </w:rPr>
        <w:object w:dxaOrig="3040" w:dyaOrig="380">
          <v:shape id="_x0000_i1059" type="#_x0000_t75" style="width:151.5pt;height:19.5pt" o:ole="">
            <v:imagedata r:id="rId74" o:title=""/>
          </v:shape>
          <o:OLEObject Type="Embed" ProgID="Equation.DSMT4" ShapeID="_x0000_i1059" DrawAspect="Content" ObjectID="_1667209229" r:id="rId75"/>
        </w:object>
      </w:r>
    </w:p>
    <w:p w:rsidR="0021228D" w:rsidRPr="0021228D" w:rsidRDefault="0021228D" w:rsidP="009C42E3">
      <w:pPr>
        <w:pStyle w:val="ListParagraph"/>
        <w:spacing w:after="0" w:line="360" w:lineRule="auto"/>
        <w:ind w:left="1440"/>
        <w:jc w:val="both"/>
        <w:rPr>
          <w:rFonts w:ascii="Palatino Linotype" w:hAnsi="Palatino Linotype" w:cs="Times New Roman"/>
          <w:color w:val="000000"/>
          <w:sz w:val="24"/>
          <w:szCs w:val="24"/>
          <w:lang w:val="nl-NL"/>
        </w:rPr>
      </w:pPr>
      <w:r w:rsidRPr="0021228D">
        <w:rPr>
          <w:position w:val="-12"/>
        </w:rPr>
        <w:object w:dxaOrig="3260" w:dyaOrig="380">
          <v:shape id="_x0000_i1060" type="#_x0000_t75" style="width:163.5pt;height:19.5pt" o:ole="">
            <v:imagedata r:id="rId76" o:title=""/>
          </v:shape>
          <o:OLEObject Type="Embed" ProgID="Equation.DSMT4" ShapeID="_x0000_i1060" DrawAspect="Content" ObjectID="_1667209230" r:id="rId77"/>
        </w:object>
      </w:r>
    </w:p>
    <w:p w:rsidR="0021228D" w:rsidRPr="0021228D" w:rsidRDefault="0021228D" w:rsidP="009C42E3">
      <w:pPr>
        <w:pStyle w:val="ListParagraph"/>
        <w:spacing w:after="0" w:line="360" w:lineRule="auto"/>
        <w:ind w:left="1440"/>
        <w:jc w:val="both"/>
        <w:rPr>
          <w:rFonts w:ascii="Palatino Linotype" w:hAnsi="Palatino Linotype" w:cs="Times New Roman"/>
          <w:color w:val="000000"/>
          <w:sz w:val="24"/>
          <w:szCs w:val="24"/>
          <w:lang w:val="nl-NL"/>
        </w:rPr>
      </w:pPr>
      <w:r w:rsidRPr="0021228D">
        <w:rPr>
          <w:position w:val="-12"/>
        </w:rPr>
        <w:object w:dxaOrig="3379" w:dyaOrig="380">
          <v:shape id="_x0000_i1061" type="#_x0000_t75" style="width:168.75pt;height:19.5pt" o:ole="">
            <v:imagedata r:id="rId78" o:title=""/>
          </v:shape>
          <o:OLEObject Type="Embed" ProgID="Equation.DSMT4" ShapeID="_x0000_i1061" DrawAspect="Content" ObjectID="_1667209231" r:id="rId79"/>
        </w:object>
      </w:r>
    </w:p>
    <w:p w:rsidR="0021228D" w:rsidRDefault="0021228D" w:rsidP="009C42E3">
      <w:pPr>
        <w:pStyle w:val="ListParagraph"/>
        <w:spacing w:after="0" w:line="360" w:lineRule="auto"/>
        <w:ind w:left="1440"/>
        <w:jc w:val="both"/>
        <w:rPr>
          <w:rFonts w:ascii="Palatino Linotype" w:hAnsi="Palatino Linotype" w:cs="Times New Roman"/>
          <w:color w:val="000000"/>
          <w:sz w:val="24"/>
          <w:szCs w:val="24"/>
          <w:lang w:val="nl-NL"/>
        </w:rPr>
      </w:pPr>
      <w:r w:rsidRPr="0021228D">
        <w:rPr>
          <w:position w:val="-12"/>
        </w:rPr>
        <w:object w:dxaOrig="3019" w:dyaOrig="380">
          <v:shape id="_x0000_i1062" type="#_x0000_t75" style="width:150.75pt;height:19.5pt" o:ole="">
            <v:imagedata r:id="rId80" o:title=""/>
          </v:shape>
          <o:OLEObject Type="Embed" ProgID="Equation.DSMT4" ShapeID="_x0000_i1062" DrawAspect="Content" ObjectID="_1667209232" r:id="rId81"/>
        </w:object>
      </w:r>
    </w:p>
    <w:p w:rsidR="002A4623" w:rsidRDefault="002A4623"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e.</w:t>
      </w:r>
      <w:r w:rsidRPr="002A4623">
        <w:rPr>
          <w:rFonts w:ascii="Palatino Linotype" w:hAnsi="Palatino Linotype" w:cs="Times New Roman"/>
          <w:b/>
          <w:color w:val="000000"/>
          <w:sz w:val="24"/>
          <w:szCs w:val="24"/>
          <w:lang w:val="nl-NL"/>
        </w:rPr>
        <w:t>Tác dụng với nước và dung dịch kiềm</w:t>
      </w:r>
    </w:p>
    <w:p w:rsidR="002A4623" w:rsidRPr="002A4623" w:rsidRDefault="002A4623" w:rsidP="00A10419">
      <w:pPr>
        <w:pStyle w:val="ListParagraph"/>
        <w:spacing w:after="0" w:line="360" w:lineRule="auto"/>
        <w:jc w:val="both"/>
        <w:rPr>
          <w:rFonts w:ascii="Palatino Linotype" w:hAnsi="Palatino Linotype" w:cs="Times New Roman"/>
          <w:color w:val="000000"/>
          <w:sz w:val="24"/>
          <w:szCs w:val="24"/>
          <w:lang w:val="nl-NL"/>
        </w:rPr>
      </w:pPr>
      <w:r w:rsidRPr="002A4623">
        <w:rPr>
          <w:rFonts w:ascii="Palatino Linotype" w:hAnsi="Palatino Linotype" w:cs="Times New Roman"/>
          <w:color w:val="000000"/>
          <w:sz w:val="24"/>
          <w:szCs w:val="24"/>
          <w:lang w:val="nl-NL"/>
        </w:rPr>
        <w:t xml:space="preserve">Nhôm phản </w:t>
      </w:r>
      <w:r w:rsidR="0021228D">
        <w:rPr>
          <w:rFonts w:ascii="Palatino Linotype" w:hAnsi="Palatino Linotype" w:cs="Times New Roman"/>
          <w:color w:val="000000"/>
          <w:sz w:val="24"/>
          <w:szCs w:val="24"/>
          <w:lang w:val="nl-NL"/>
        </w:rPr>
        <w:t>ứ</w:t>
      </w:r>
      <w:r w:rsidRPr="002A4623">
        <w:rPr>
          <w:rFonts w:ascii="Palatino Linotype" w:hAnsi="Palatino Linotype" w:cs="Times New Roman"/>
          <w:color w:val="000000"/>
          <w:sz w:val="24"/>
          <w:szCs w:val="24"/>
          <w:lang w:val="nl-NL"/>
        </w:rPr>
        <w:t>ng với nước tạo ra hydro và năng lượng:</w:t>
      </w:r>
    </w:p>
    <w:p w:rsidR="002A4623" w:rsidRPr="002A4623" w:rsidRDefault="0021228D" w:rsidP="009C42E3">
      <w:pPr>
        <w:pStyle w:val="ListParagraph"/>
        <w:spacing w:after="0" w:line="360" w:lineRule="auto"/>
        <w:jc w:val="center"/>
        <w:rPr>
          <w:rFonts w:ascii="Palatino Linotype" w:hAnsi="Palatino Linotype" w:cs="Times New Roman"/>
          <w:color w:val="000000"/>
          <w:sz w:val="24"/>
          <w:szCs w:val="24"/>
          <w:lang w:val="nl-NL"/>
        </w:rPr>
      </w:pPr>
      <w:r w:rsidRPr="0021228D">
        <w:rPr>
          <w:position w:val="-12"/>
        </w:rPr>
        <w:object w:dxaOrig="3180" w:dyaOrig="360">
          <v:shape id="_x0000_i1063" type="#_x0000_t75" style="width:159pt;height:18pt" o:ole="">
            <v:imagedata r:id="rId82" o:title=""/>
          </v:shape>
          <o:OLEObject Type="Embed" ProgID="Equation.DSMT4" ShapeID="_x0000_i1063" DrawAspect="Content" ObjectID="_1667209233" r:id="rId83"/>
        </w:object>
      </w:r>
    </w:p>
    <w:p w:rsidR="002A4623" w:rsidRPr="002A4623" w:rsidRDefault="002A4623" w:rsidP="00A10419">
      <w:pPr>
        <w:pStyle w:val="ListParagraph"/>
        <w:spacing w:after="0" w:line="360" w:lineRule="auto"/>
        <w:jc w:val="both"/>
        <w:rPr>
          <w:rFonts w:ascii="Palatino Linotype" w:hAnsi="Palatino Linotype" w:cs="Times New Roman"/>
          <w:color w:val="000000"/>
          <w:sz w:val="24"/>
          <w:szCs w:val="24"/>
          <w:lang w:val="nl-NL"/>
        </w:rPr>
      </w:pPr>
      <w:r w:rsidRPr="002A4623">
        <w:rPr>
          <w:rFonts w:ascii="Palatino Linotype" w:hAnsi="Palatino Linotype" w:cs="Times New Roman"/>
          <w:color w:val="000000"/>
          <w:sz w:val="24"/>
          <w:szCs w:val="24"/>
          <w:lang w:val="nl-NL"/>
        </w:rPr>
        <w:t>Khi ngâm trong dung d</w:t>
      </w:r>
      <w:r w:rsidR="0021228D">
        <w:rPr>
          <w:rFonts w:ascii="Palatino Linotype" w:hAnsi="Palatino Linotype" w:cs="Times New Roman"/>
          <w:color w:val="000000"/>
          <w:sz w:val="24"/>
          <w:szCs w:val="24"/>
          <w:lang w:val="nl-NL"/>
        </w:rPr>
        <w:t>ị</w:t>
      </w:r>
      <w:r w:rsidRPr="002A4623">
        <w:rPr>
          <w:rFonts w:ascii="Palatino Linotype" w:hAnsi="Palatino Linotype" w:cs="Times New Roman"/>
          <w:color w:val="000000"/>
          <w:sz w:val="24"/>
          <w:szCs w:val="24"/>
          <w:lang w:val="nl-NL"/>
        </w:rPr>
        <w:t>ch kiềm đ</w:t>
      </w:r>
      <w:r w:rsidR="0021228D">
        <w:rPr>
          <w:rFonts w:ascii="Palatino Linotype" w:hAnsi="Palatino Linotype" w:cs="Times New Roman"/>
          <w:color w:val="000000"/>
          <w:sz w:val="24"/>
          <w:szCs w:val="24"/>
          <w:lang w:val="nl-NL"/>
        </w:rPr>
        <w:t>ặc</w:t>
      </w:r>
      <w:r w:rsidRPr="002A4623">
        <w:rPr>
          <w:rFonts w:ascii="Palatino Linotype" w:hAnsi="Palatino Linotype" w:cs="Times New Roman"/>
          <w:color w:val="000000"/>
          <w:sz w:val="24"/>
          <w:szCs w:val="24"/>
          <w:lang w:val="nl-NL"/>
        </w:rPr>
        <w:t>, lớp màng này s</w:t>
      </w:r>
      <w:r w:rsidR="0021228D">
        <w:rPr>
          <w:rFonts w:ascii="Palatino Linotype" w:hAnsi="Palatino Linotype" w:cs="Times New Roman"/>
          <w:color w:val="000000"/>
          <w:sz w:val="24"/>
          <w:szCs w:val="24"/>
          <w:lang w:val="nl-NL"/>
        </w:rPr>
        <w:t>ẽ</w:t>
      </w:r>
      <w:r w:rsidRPr="002A4623">
        <w:rPr>
          <w:rFonts w:ascii="Palatino Linotype" w:hAnsi="Palatino Linotype" w:cs="Times New Roman"/>
          <w:color w:val="000000"/>
          <w:sz w:val="24"/>
          <w:szCs w:val="24"/>
          <w:lang w:val="nl-NL"/>
        </w:rPr>
        <w:t xml:space="preserve"> bị phá hủy theo phản ứng</w:t>
      </w:r>
    </w:p>
    <w:p w:rsidR="002A4623" w:rsidRPr="002A4623" w:rsidRDefault="0021228D" w:rsidP="009C42E3">
      <w:pPr>
        <w:pStyle w:val="ListParagraph"/>
        <w:spacing w:after="0" w:line="360" w:lineRule="auto"/>
        <w:jc w:val="center"/>
        <w:rPr>
          <w:rFonts w:ascii="Palatino Linotype" w:hAnsi="Palatino Linotype" w:cs="Times New Roman"/>
          <w:color w:val="000000"/>
          <w:sz w:val="24"/>
          <w:szCs w:val="24"/>
          <w:lang w:val="nl-NL"/>
        </w:rPr>
      </w:pPr>
      <w:r w:rsidRPr="0021228D">
        <w:rPr>
          <w:position w:val="-12"/>
        </w:rPr>
        <w:object w:dxaOrig="3739" w:dyaOrig="360">
          <v:shape id="_x0000_i1064" type="#_x0000_t75" style="width:186.75pt;height:18pt" o:ole="">
            <v:imagedata r:id="rId84" o:title=""/>
          </v:shape>
          <o:OLEObject Type="Embed" ProgID="Equation.DSMT4" ShapeID="_x0000_i1064" DrawAspect="Content" ObjectID="_1667209234" r:id="rId85"/>
        </w:object>
      </w:r>
    </w:p>
    <w:p w:rsidR="002A4623" w:rsidRPr="002A4623" w:rsidRDefault="002A4623" w:rsidP="00A10419">
      <w:pPr>
        <w:pStyle w:val="ListParagraph"/>
        <w:spacing w:after="0" w:line="360" w:lineRule="auto"/>
        <w:jc w:val="both"/>
        <w:rPr>
          <w:rFonts w:ascii="Palatino Linotype" w:hAnsi="Palatino Linotype" w:cs="Times New Roman"/>
          <w:color w:val="000000"/>
          <w:sz w:val="24"/>
          <w:szCs w:val="24"/>
          <w:lang w:val="nl-NL"/>
        </w:rPr>
      </w:pPr>
      <w:r w:rsidRPr="002A4623">
        <w:rPr>
          <w:rFonts w:ascii="Palatino Linotype" w:hAnsi="Palatino Linotype" w:cs="Times New Roman"/>
          <w:color w:val="000000"/>
          <w:sz w:val="24"/>
          <w:szCs w:val="24"/>
          <w:lang w:val="nl-NL"/>
        </w:rPr>
        <w:t xml:space="preserve">Tiếp tục </w:t>
      </w:r>
      <w:r w:rsidR="0021228D" w:rsidRPr="0021228D">
        <w:rPr>
          <w:rFonts w:ascii="Palatino Linotype" w:hAnsi="Palatino Linotype" w:cs="Times New Roman"/>
          <w:color w:val="000000"/>
          <w:position w:val="-6"/>
          <w:sz w:val="24"/>
          <w:szCs w:val="24"/>
          <w:lang w:val="nl-NL"/>
        </w:rPr>
        <w:object w:dxaOrig="320" w:dyaOrig="279">
          <v:shape id="_x0000_i1065" type="#_x0000_t75" style="width:15.75pt;height:14.25pt" o:ole="">
            <v:imagedata r:id="rId86" o:title=""/>
          </v:shape>
          <o:OLEObject Type="Embed" ProgID="Equation.DSMT4" ShapeID="_x0000_i1065" DrawAspect="Content" ObjectID="_1667209235" r:id="rId87"/>
        </w:object>
      </w:r>
      <w:r w:rsidR="0021228D">
        <w:rPr>
          <w:rFonts w:ascii="Palatino Linotype" w:hAnsi="Palatino Linotype" w:cs="Times New Roman"/>
          <w:color w:val="000000"/>
          <w:sz w:val="24"/>
          <w:szCs w:val="24"/>
          <w:lang w:val="nl-NL"/>
        </w:rPr>
        <w:t xml:space="preserve"> </w:t>
      </w:r>
      <w:r w:rsidRPr="002A4623">
        <w:rPr>
          <w:rFonts w:ascii="Palatino Linotype" w:hAnsi="Palatino Linotype" w:cs="Times New Roman"/>
          <w:color w:val="000000"/>
          <w:sz w:val="24"/>
          <w:szCs w:val="24"/>
          <w:lang w:val="nl-NL"/>
        </w:rPr>
        <w:t xml:space="preserve">lại tác dụng với nước như phản ứng trên. Quá trình này lại diễn ra đến khi </w:t>
      </w:r>
      <w:r w:rsidR="0021228D" w:rsidRPr="0021228D">
        <w:rPr>
          <w:rFonts w:ascii="Palatino Linotype" w:hAnsi="Palatino Linotype" w:cs="Times New Roman"/>
          <w:color w:val="000000"/>
          <w:position w:val="-6"/>
          <w:sz w:val="24"/>
          <w:szCs w:val="24"/>
          <w:lang w:val="nl-NL"/>
        </w:rPr>
        <w:object w:dxaOrig="320" w:dyaOrig="279">
          <v:shape id="_x0000_i1066" type="#_x0000_t75" style="width:15.75pt;height:14.25pt" o:ole="">
            <v:imagedata r:id="rId88" o:title=""/>
          </v:shape>
          <o:OLEObject Type="Embed" ProgID="Equation.DSMT4" ShapeID="_x0000_i1066" DrawAspect="Content" ObjectID="_1667209236" r:id="rId89"/>
        </w:object>
      </w:r>
      <w:r w:rsidRPr="002A4623">
        <w:rPr>
          <w:rFonts w:ascii="Palatino Linotype" w:hAnsi="Palatino Linotype" w:cs="Times New Roman"/>
          <w:color w:val="000000"/>
          <w:sz w:val="24"/>
          <w:szCs w:val="24"/>
          <w:lang w:val="nl-NL"/>
        </w:rPr>
        <w:t xml:space="preserve"> bị hòa tan hết.</w:t>
      </w:r>
    </w:p>
    <w:p w:rsidR="00047A93" w:rsidRDefault="00047A93"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Sản xuất/điều chế nhôm</w:t>
      </w:r>
    </w:p>
    <w:p w:rsidR="00C003E2" w:rsidRDefault="00047A93"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Nhôm được điều chế từ quặng bôxit chứa </w:t>
      </w:r>
      <w:r w:rsidRPr="00431541">
        <w:rPr>
          <w:rFonts w:ascii="Palatino Linotype" w:hAnsi="Palatino Linotype" w:cs="Times New Roman"/>
          <w:color w:val="000000"/>
          <w:position w:val="-12"/>
          <w:sz w:val="24"/>
          <w:szCs w:val="24"/>
          <w:lang w:val="nl-NL"/>
        </w:rPr>
        <w:object w:dxaOrig="620" w:dyaOrig="360">
          <v:shape id="_x0000_i1067" type="#_x0000_t75" style="width:30.75pt;height:18pt" o:ole="">
            <v:imagedata r:id="rId8" o:title=""/>
          </v:shape>
          <o:OLEObject Type="Embed" ProgID="Equation.DSMT4" ShapeID="_x0000_i1067" DrawAspect="Content" ObjectID="_1667209237" r:id="rId90"/>
        </w:object>
      </w:r>
      <w:r>
        <w:rPr>
          <w:rFonts w:ascii="Palatino Linotype" w:hAnsi="Palatino Linotype" w:cs="Times New Roman"/>
          <w:color w:val="000000"/>
          <w:sz w:val="24"/>
          <w:szCs w:val="24"/>
          <w:lang w:val="nl-NL"/>
        </w:rPr>
        <w:t xml:space="preserve">bằng cách </w:t>
      </w:r>
      <w:r w:rsidRPr="00A10419">
        <w:rPr>
          <w:rFonts w:ascii="Palatino Linotype" w:hAnsi="Palatino Linotype" w:cs="Times New Roman"/>
          <w:b/>
          <w:i/>
          <w:color w:val="C00000"/>
          <w:sz w:val="24"/>
          <w:szCs w:val="24"/>
          <w:lang w:val="nl-NL"/>
        </w:rPr>
        <w:t>điện phân nóng chảy</w:t>
      </w:r>
      <w:r w:rsidRPr="00A10419">
        <w:rPr>
          <w:rFonts w:ascii="Palatino Linotype" w:hAnsi="Palatino Linotype" w:cs="Times New Roman"/>
          <w:color w:val="C00000"/>
          <w:sz w:val="24"/>
          <w:szCs w:val="24"/>
          <w:lang w:val="nl-NL"/>
        </w:rPr>
        <w:t xml:space="preserve"> </w:t>
      </w:r>
      <w:r w:rsidRPr="00431541">
        <w:rPr>
          <w:rFonts w:ascii="Palatino Linotype" w:hAnsi="Palatino Linotype" w:cs="Times New Roman"/>
          <w:color w:val="000000"/>
          <w:position w:val="-12"/>
          <w:sz w:val="24"/>
          <w:szCs w:val="24"/>
          <w:lang w:val="nl-NL"/>
        </w:rPr>
        <w:object w:dxaOrig="620" w:dyaOrig="360">
          <v:shape id="_x0000_i1068" type="#_x0000_t75" style="width:30.75pt;height:18pt" o:ole="">
            <v:imagedata r:id="rId8" o:title=""/>
          </v:shape>
          <o:OLEObject Type="Embed" ProgID="Equation.DSMT4" ShapeID="_x0000_i1068" DrawAspect="Content" ObjectID="_1667209238" r:id="rId91"/>
        </w:object>
      </w:r>
    </w:p>
    <w:p w:rsidR="00047A93" w:rsidRDefault="00047A93" w:rsidP="00A10419">
      <w:pPr>
        <w:pStyle w:val="ListParagraph"/>
        <w:spacing w:after="0" w:line="360" w:lineRule="auto"/>
        <w:jc w:val="center"/>
        <w:rPr>
          <w:rFonts w:ascii="Palatino Linotype" w:hAnsi="Palatino Linotype" w:cs="Times New Roman"/>
          <w:color w:val="000000"/>
          <w:sz w:val="24"/>
          <w:szCs w:val="24"/>
          <w:lang w:val="nl-NL"/>
        </w:rPr>
      </w:pPr>
      <w:r w:rsidRPr="00047A93">
        <w:rPr>
          <w:rFonts w:ascii="Palatino Linotype" w:hAnsi="Palatino Linotype" w:cs="Times New Roman"/>
          <w:color w:val="000000"/>
          <w:position w:val="-14"/>
          <w:sz w:val="24"/>
          <w:szCs w:val="24"/>
          <w:lang w:val="nl-NL"/>
        </w:rPr>
        <w:object w:dxaOrig="2580" w:dyaOrig="400">
          <v:shape id="_x0000_i1069" type="#_x0000_t75" style="width:129pt;height:20.25pt" o:ole="">
            <v:imagedata r:id="rId92" o:title=""/>
          </v:shape>
          <o:OLEObject Type="Embed" ProgID="Equation.DSMT4" ShapeID="_x0000_i1069" DrawAspect="Content" ObjectID="_1667209239" r:id="rId93"/>
        </w:object>
      </w:r>
    </w:p>
    <w:p w:rsidR="00991129" w:rsidRDefault="00991129"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Hợp chất nhôm</w:t>
      </w:r>
    </w:p>
    <w:p w:rsidR="00991129" w:rsidRPr="00991129" w:rsidRDefault="00991129" w:rsidP="00A10419">
      <w:pPr>
        <w:pStyle w:val="ListParagraph"/>
        <w:spacing w:after="0" w:line="36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Nhôm oxit </w:t>
      </w:r>
      <w:r w:rsidR="00AC5E44" w:rsidRPr="00AC5E44">
        <w:rPr>
          <w:position w:val="-12"/>
        </w:rPr>
        <w:object w:dxaOrig="620" w:dyaOrig="360">
          <v:shape id="_x0000_i1070" type="#_x0000_t75" style="width:30.75pt;height:18pt" o:ole="">
            <v:imagedata r:id="rId94" o:title=""/>
          </v:shape>
          <o:OLEObject Type="Embed" ProgID="Equation.DSMT4" ShapeID="_x0000_i1070" DrawAspect="Content" ObjectID="_1667209240" r:id="rId95"/>
        </w:object>
      </w:r>
      <w:r w:rsidRPr="00991129">
        <w:rPr>
          <w:rFonts w:ascii="Palatino Linotype" w:hAnsi="Palatino Linotype" w:cs="Times New Roman"/>
          <w:color w:val="000000"/>
          <w:sz w:val="24"/>
          <w:szCs w:val="24"/>
          <w:lang w:val="nl-NL"/>
        </w:rPr>
        <w:t xml:space="preserve"> là hợp chất l</w:t>
      </w:r>
      <w:r w:rsidR="00AC5E44">
        <w:rPr>
          <w:rFonts w:ascii="Palatino Linotype" w:hAnsi="Palatino Linotype" w:cs="Times New Roman"/>
          <w:color w:val="000000"/>
          <w:sz w:val="24"/>
          <w:szCs w:val="24"/>
          <w:lang w:val="nl-NL"/>
        </w:rPr>
        <w:t>ưỡ</w:t>
      </w:r>
      <w:r w:rsidRPr="00991129">
        <w:rPr>
          <w:rFonts w:ascii="Palatino Linotype" w:hAnsi="Palatino Linotype" w:cs="Times New Roman"/>
          <w:color w:val="000000"/>
          <w:sz w:val="24"/>
          <w:szCs w:val="24"/>
          <w:lang w:val="nl-NL"/>
        </w:rPr>
        <w:t>ng tính</w:t>
      </w:r>
    </w:p>
    <w:p w:rsidR="00991129" w:rsidRPr="00991129" w:rsidRDefault="00AC5E44" w:rsidP="00A10419">
      <w:pPr>
        <w:pStyle w:val="ListParagraph"/>
        <w:spacing w:after="0" w:line="360" w:lineRule="auto"/>
        <w:rPr>
          <w:rFonts w:ascii="Palatino Linotype" w:hAnsi="Palatino Linotype" w:cs="Times New Roman"/>
          <w:color w:val="000000"/>
          <w:sz w:val="24"/>
          <w:szCs w:val="24"/>
          <w:lang w:val="nl-NL"/>
        </w:rPr>
      </w:pPr>
      <w:r w:rsidRPr="00AC5E44">
        <w:rPr>
          <w:position w:val="-12"/>
        </w:rPr>
        <w:object w:dxaOrig="3180" w:dyaOrig="360">
          <v:shape id="_x0000_i1071" type="#_x0000_t75" style="width:159pt;height:18pt" o:ole="">
            <v:imagedata r:id="rId96" o:title=""/>
          </v:shape>
          <o:OLEObject Type="Embed" ProgID="Equation.DSMT4" ShapeID="_x0000_i1071" DrawAspect="Content" ObjectID="_1667209241" r:id="rId97"/>
        </w:object>
      </w:r>
    </w:p>
    <w:p w:rsidR="00991129" w:rsidRPr="00991129" w:rsidRDefault="00AC5E44" w:rsidP="00A10419">
      <w:pPr>
        <w:pStyle w:val="ListParagraph"/>
        <w:spacing w:after="0" w:line="360" w:lineRule="auto"/>
        <w:rPr>
          <w:rFonts w:ascii="Palatino Linotype" w:hAnsi="Palatino Linotype" w:cs="Times New Roman"/>
          <w:color w:val="000000"/>
          <w:sz w:val="24"/>
          <w:szCs w:val="24"/>
          <w:lang w:val="nl-NL"/>
        </w:rPr>
      </w:pPr>
      <w:r w:rsidRPr="00AC5E44">
        <w:rPr>
          <w:position w:val="-12"/>
        </w:rPr>
        <w:object w:dxaOrig="3360" w:dyaOrig="360">
          <v:shape id="_x0000_i1072" type="#_x0000_t75" style="width:168pt;height:18pt" o:ole="">
            <v:imagedata r:id="rId98" o:title=""/>
          </v:shape>
          <o:OLEObject Type="Embed" ProgID="Equation.DSMT4" ShapeID="_x0000_i1072" DrawAspect="Content" ObjectID="_1667209242" r:id="rId99"/>
        </w:object>
      </w:r>
    </w:p>
    <w:p w:rsidR="00991129" w:rsidRPr="00991129" w:rsidRDefault="00991129" w:rsidP="00A10419">
      <w:pPr>
        <w:pStyle w:val="ListParagraph"/>
        <w:spacing w:after="0" w:line="36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Nhôm hidroxit </w:t>
      </w:r>
      <w:r w:rsidR="00AC5E44" w:rsidRPr="00AC5E44">
        <w:rPr>
          <w:rFonts w:ascii="Palatino Linotype" w:hAnsi="Palatino Linotype" w:cs="Times New Roman"/>
          <w:color w:val="000000"/>
          <w:position w:val="-14"/>
          <w:sz w:val="24"/>
          <w:szCs w:val="24"/>
          <w:lang w:val="nl-NL"/>
        </w:rPr>
        <w:object w:dxaOrig="980" w:dyaOrig="400">
          <v:shape id="_x0000_i1073" type="#_x0000_t75" style="width:48.75pt;height:20.25pt" o:ole="">
            <v:imagedata r:id="rId100" o:title=""/>
          </v:shape>
          <o:OLEObject Type="Embed" ProgID="Equation.DSMT4" ShapeID="_x0000_i1073" DrawAspect="Content" ObjectID="_1667209243" r:id="rId101"/>
        </w:object>
      </w:r>
      <w:r w:rsidR="00AC5E44">
        <w:rPr>
          <w:rFonts w:ascii="Palatino Linotype" w:hAnsi="Palatino Linotype" w:cs="Times New Roman"/>
          <w:color w:val="000000"/>
          <w:sz w:val="24"/>
          <w:szCs w:val="24"/>
          <w:lang w:val="nl-NL"/>
        </w:rPr>
        <w:t xml:space="preserve"> </w:t>
      </w:r>
      <w:r w:rsidRPr="00991129">
        <w:rPr>
          <w:rFonts w:ascii="Palatino Linotype" w:hAnsi="Palatino Linotype" w:cs="Times New Roman"/>
          <w:color w:val="000000"/>
          <w:sz w:val="24"/>
          <w:szCs w:val="24"/>
          <w:lang w:val="nl-NL"/>
        </w:rPr>
        <w:t xml:space="preserve">là hợp chất </w:t>
      </w:r>
      <w:r w:rsidR="00AC5E44" w:rsidRPr="00991129">
        <w:rPr>
          <w:rFonts w:ascii="Palatino Linotype" w:hAnsi="Palatino Linotype" w:cs="Times New Roman"/>
          <w:color w:val="000000"/>
          <w:sz w:val="24"/>
          <w:szCs w:val="24"/>
          <w:lang w:val="nl-NL"/>
        </w:rPr>
        <w:t>l</w:t>
      </w:r>
      <w:r w:rsidR="00AC5E44">
        <w:rPr>
          <w:rFonts w:ascii="Palatino Linotype" w:hAnsi="Palatino Linotype" w:cs="Times New Roman"/>
          <w:color w:val="000000"/>
          <w:sz w:val="24"/>
          <w:szCs w:val="24"/>
          <w:lang w:val="nl-NL"/>
        </w:rPr>
        <w:t>ưỡ</w:t>
      </w:r>
      <w:r w:rsidR="00AC5E44" w:rsidRPr="00991129">
        <w:rPr>
          <w:rFonts w:ascii="Palatino Linotype" w:hAnsi="Palatino Linotype" w:cs="Times New Roman"/>
          <w:color w:val="000000"/>
          <w:sz w:val="24"/>
          <w:szCs w:val="24"/>
          <w:lang w:val="nl-NL"/>
        </w:rPr>
        <w:t>ng</w:t>
      </w:r>
      <w:r w:rsidRPr="00991129">
        <w:rPr>
          <w:rFonts w:ascii="Palatino Linotype" w:hAnsi="Palatino Linotype" w:cs="Times New Roman"/>
          <w:color w:val="000000"/>
          <w:sz w:val="24"/>
          <w:szCs w:val="24"/>
          <w:lang w:val="nl-NL"/>
        </w:rPr>
        <w:t xml:space="preserve"> tính</w:t>
      </w:r>
    </w:p>
    <w:p w:rsidR="00991129" w:rsidRPr="00991129" w:rsidRDefault="00AC5E44" w:rsidP="00A10419">
      <w:pPr>
        <w:pStyle w:val="ListParagraph"/>
        <w:spacing w:after="0" w:line="360" w:lineRule="auto"/>
        <w:rPr>
          <w:rFonts w:ascii="Palatino Linotype" w:hAnsi="Palatino Linotype" w:cs="Times New Roman"/>
          <w:color w:val="000000"/>
          <w:sz w:val="24"/>
          <w:szCs w:val="24"/>
          <w:lang w:val="nl-NL"/>
        </w:rPr>
      </w:pPr>
      <w:r w:rsidRPr="00AC5E44">
        <w:rPr>
          <w:position w:val="-12"/>
        </w:rPr>
        <w:object w:dxaOrig="3360" w:dyaOrig="360">
          <v:shape id="_x0000_i1074" type="#_x0000_t75" style="width:168pt;height:18pt" o:ole="">
            <v:imagedata r:id="rId102" o:title=""/>
          </v:shape>
          <o:OLEObject Type="Embed" ProgID="Equation.DSMT4" ShapeID="_x0000_i1074" DrawAspect="Content" ObjectID="_1667209244" r:id="rId103"/>
        </w:object>
      </w:r>
    </w:p>
    <w:p w:rsidR="00991129" w:rsidRPr="00047A93" w:rsidRDefault="00AC5E44" w:rsidP="00A10419">
      <w:pPr>
        <w:pStyle w:val="ListParagraph"/>
        <w:spacing w:after="0" w:line="360" w:lineRule="auto"/>
        <w:rPr>
          <w:rFonts w:ascii="Palatino Linotype" w:hAnsi="Palatino Linotype" w:cs="Times New Roman"/>
          <w:color w:val="000000"/>
          <w:sz w:val="24"/>
          <w:szCs w:val="24"/>
          <w:lang w:val="nl-NL"/>
        </w:rPr>
      </w:pPr>
      <w:r w:rsidRPr="00AC5E44">
        <w:rPr>
          <w:position w:val="-12"/>
        </w:rPr>
        <w:object w:dxaOrig="3739" w:dyaOrig="360">
          <v:shape id="_x0000_i1075" type="#_x0000_t75" style="width:186.75pt;height:18pt" o:ole="">
            <v:imagedata r:id="rId104" o:title=""/>
          </v:shape>
          <o:OLEObject Type="Embed" ProgID="Equation.DSMT4" ShapeID="_x0000_i1075" DrawAspect="Content" ObjectID="_1667209245" r:id="rId105"/>
        </w:objec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w:lastRenderedPageBreak/>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165C08">
        <w:rPr>
          <w:rFonts w:ascii="Palatino Linotype" w:hAnsi="Palatino Linotype"/>
          <w:bCs/>
          <w:lang w:val="nl-NL"/>
        </w:rPr>
        <w:t>Nhôm</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5C0A7C" w:rsidRPr="005C0A7C" w:rsidRDefault="00165C08" w:rsidP="005C0A7C">
      <w:pPr>
        <w:pStyle w:val="ListParagraph"/>
        <w:numPr>
          <w:ilvl w:val="0"/>
          <w:numId w:val="14"/>
        </w:numPr>
        <w:ind w:hanging="720"/>
        <w:jc w:val="both"/>
        <w:rPr>
          <w:rFonts w:ascii="Palatino Linotype" w:hAnsi="Palatino Linotype"/>
          <w:sz w:val="24"/>
          <w:szCs w:val="24"/>
        </w:rPr>
      </w:pPr>
      <w:r w:rsidRPr="00165C08">
        <w:rPr>
          <w:rFonts w:ascii="Palatino Linotype" w:hAnsi="Palatino Linotype"/>
          <w:sz w:val="24"/>
          <w:szCs w:val="24"/>
        </w:rPr>
        <w:t>Thả một mảnh nhôm vào các ống nghiệm chứa các dung dịch sau</w:t>
      </w:r>
    </w:p>
    <w:p w:rsid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 xml:space="preserve">a) </w:t>
      </w:r>
      <w:r w:rsidRPr="00165C08">
        <w:rPr>
          <w:position w:val="-12"/>
        </w:rPr>
        <w:object w:dxaOrig="760" w:dyaOrig="360">
          <v:shape id="_x0000_i1076" type="#_x0000_t75" style="width:37.5pt;height:18pt" o:ole="">
            <v:imagedata r:id="rId106" o:title=""/>
          </v:shape>
          <o:OLEObject Type="Embed" ProgID="Equation.DSMT4" ShapeID="_x0000_i1076" DrawAspect="Content" ObjectID="_1667209246" r:id="rId107"/>
        </w:object>
      </w:r>
      <w:r>
        <w:tab/>
      </w:r>
      <w:r w:rsidRPr="00165C08">
        <w:rPr>
          <w:rFonts w:ascii="Palatino Linotype" w:hAnsi="Palatino Linotype"/>
          <w:sz w:val="24"/>
          <w:szCs w:val="24"/>
        </w:rPr>
        <w:t xml:space="preserve">b) </w:t>
      </w:r>
      <w:r w:rsidRPr="00165C08">
        <w:rPr>
          <w:position w:val="-12"/>
        </w:rPr>
        <w:object w:dxaOrig="660" w:dyaOrig="360">
          <v:shape id="_x0000_i1077" type="#_x0000_t75" style="width:33pt;height:18pt" o:ole="">
            <v:imagedata r:id="rId108" o:title=""/>
          </v:shape>
          <o:OLEObject Type="Embed" ProgID="Equation.DSMT4" ShapeID="_x0000_i1077" DrawAspect="Content" ObjectID="_1667209247" r:id="rId109"/>
        </w:object>
      </w:r>
      <w:r>
        <w:tab/>
      </w:r>
      <w:r w:rsidRPr="00165C08">
        <w:rPr>
          <w:rFonts w:ascii="Palatino Linotype" w:hAnsi="Palatino Linotype"/>
          <w:sz w:val="24"/>
          <w:szCs w:val="24"/>
        </w:rPr>
        <w:t xml:space="preserve">c) </w:t>
      </w:r>
      <w:r w:rsidRPr="00165C08">
        <w:rPr>
          <w:position w:val="-12"/>
        </w:rPr>
        <w:object w:dxaOrig="760" w:dyaOrig="360">
          <v:shape id="_x0000_i1078" type="#_x0000_t75" style="width:37.5pt;height:18pt" o:ole="">
            <v:imagedata r:id="rId110" o:title=""/>
          </v:shape>
          <o:OLEObject Type="Embed" ProgID="Equation.DSMT4" ShapeID="_x0000_i1078" DrawAspect="Content" ObjectID="_1667209248" r:id="rId111"/>
        </w:object>
      </w:r>
      <w:r>
        <w:tab/>
      </w:r>
      <w:r w:rsidRPr="00165C08">
        <w:rPr>
          <w:rFonts w:ascii="Palatino Linotype" w:hAnsi="Palatino Linotype"/>
          <w:sz w:val="24"/>
          <w:szCs w:val="24"/>
        </w:rPr>
        <w:t xml:space="preserve">d) </w:t>
      </w:r>
      <w:r w:rsidRPr="00165C08">
        <w:rPr>
          <w:rFonts w:ascii="Palatino Linotype" w:hAnsi="Palatino Linotype"/>
          <w:position w:val="-6"/>
          <w:sz w:val="24"/>
          <w:szCs w:val="24"/>
        </w:rPr>
        <w:object w:dxaOrig="540" w:dyaOrig="279">
          <v:shape id="_x0000_i1079" type="#_x0000_t75" style="width:27pt;height:14.25pt" o:ole="">
            <v:imagedata r:id="rId112" o:title=""/>
          </v:shape>
          <o:OLEObject Type="Embed" ProgID="Equation.DSMT4" ShapeID="_x0000_i1079" DrawAspect="Content" ObjectID="_1667209249" r:id="rId113"/>
        </w:object>
      </w:r>
      <w:r>
        <w:rPr>
          <w:rFonts w:ascii="Palatino Linotype" w:hAnsi="Palatino Linotype"/>
          <w:sz w:val="24"/>
          <w:szCs w:val="24"/>
        </w:rPr>
        <w:t xml:space="preserve"> </w:t>
      </w:r>
      <w:r w:rsidRPr="00165C08">
        <w:rPr>
          <w:rFonts w:ascii="Palatino Linotype" w:hAnsi="Palatino Linotype"/>
          <w:sz w:val="24"/>
          <w:szCs w:val="24"/>
        </w:rPr>
        <w:t xml:space="preserve"> </w:t>
      </w:r>
    </w:p>
    <w:p w:rsidR="00165C08" w:rsidRP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Cho biết hiện tượng xảy ra. Giải th</w:t>
      </w:r>
      <w:r>
        <w:rPr>
          <w:rFonts w:ascii="Palatino Linotype" w:hAnsi="Palatino Linotype"/>
          <w:sz w:val="24"/>
          <w:szCs w:val="24"/>
        </w:rPr>
        <w:t>í</w:t>
      </w:r>
      <w:r w:rsidRPr="00165C08">
        <w:rPr>
          <w:rFonts w:ascii="Palatino Linotype" w:hAnsi="Palatino Linotype"/>
          <w:sz w:val="24"/>
          <w:szCs w:val="24"/>
        </w:rPr>
        <w:t>ch và viết phương trình hoá học.</w:t>
      </w:r>
    </w:p>
    <w:p w:rsidR="00165C08" w:rsidRDefault="00165C08" w:rsidP="00165C08">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67CB9" w:rsidRPr="00867CB9" w:rsidRDefault="00867CB9" w:rsidP="00867CB9">
      <w:pPr>
        <w:pStyle w:val="ListParagraph"/>
        <w:jc w:val="both"/>
        <w:rPr>
          <w:rFonts w:ascii="Palatino Linotype" w:hAnsi="Palatino Linotype"/>
          <w:sz w:val="24"/>
          <w:szCs w:val="24"/>
        </w:rPr>
      </w:pPr>
      <w:r w:rsidRPr="00867CB9">
        <w:rPr>
          <w:rFonts w:ascii="Palatino Linotype" w:hAnsi="Palatino Linotype"/>
          <w:sz w:val="24"/>
          <w:szCs w:val="24"/>
        </w:rPr>
        <w:t xml:space="preserve">a) Thả nhôm vào dung dịch </w:t>
      </w:r>
      <w:r w:rsidRPr="00165C08">
        <w:rPr>
          <w:position w:val="-12"/>
        </w:rPr>
        <w:object w:dxaOrig="760" w:dyaOrig="360">
          <v:shape id="_x0000_i1080" type="#_x0000_t75" style="width:37.5pt;height:18pt" o:ole="">
            <v:imagedata r:id="rId106" o:title=""/>
          </v:shape>
          <o:OLEObject Type="Embed" ProgID="Equation.DSMT4" ShapeID="_x0000_i1080" DrawAspect="Content" ObjectID="_1667209250" r:id="rId114"/>
        </w:object>
      </w:r>
      <w:r w:rsidRPr="00867CB9">
        <w:rPr>
          <w:rFonts w:ascii="Palatino Linotype" w:hAnsi="Palatino Linotype"/>
          <w:sz w:val="24"/>
          <w:szCs w:val="24"/>
        </w:rPr>
        <w:t>:</w:t>
      </w:r>
      <w:r>
        <w:rPr>
          <w:rFonts w:ascii="Palatino Linotype" w:hAnsi="Palatino Linotype"/>
          <w:sz w:val="24"/>
          <w:szCs w:val="24"/>
        </w:rPr>
        <w:t xml:space="preserve"> </w:t>
      </w:r>
      <w:r w:rsidRPr="00867CB9">
        <w:rPr>
          <w:rFonts w:ascii="Palatino Linotype" w:hAnsi="Palatino Linotype"/>
          <w:sz w:val="24"/>
          <w:szCs w:val="24"/>
        </w:rPr>
        <w:t xml:space="preserve">Không có phản ứng, vì </w:t>
      </w:r>
      <w:r w:rsidRPr="00867CB9">
        <w:rPr>
          <w:rFonts w:ascii="Palatino Linotype" w:hAnsi="Palatino Linotype"/>
          <w:position w:val="-6"/>
          <w:sz w:val="24"/>
          <w:szCs w:val="24"/>
        </w:rPr>
        <w:object w:dxaOrig="320" w:dyaOrig="279">
          <v:shape id="_x0000_i1081" type="#_x0000_t75" style="width:15.75pt;height:14.25pt" o:ole="">
            <v:imagedata r:id="rId115" o:title=""/>
          </v:shape>
          <o:OLEObject Type="Embed" ProgID="Equation.DSMT4" ShapeID="_x0000_i1081" DrawAspect="Content" ObjectID="_1667209251" r:id="rId116"/>
        </w:object>
      </w:r>
      <w:r>
        <w:rPr>
          <w:rFonts w:ascii="Palatino Linotype" w:hAnsi="Palatino Linotype"/>
          <w:sz w:val="24"/>
          <w:szCs w:val="24"/>
        </w:rPr>
        <w:t xml:space="preserve"> </w:t>
      </w:r>
      <w:r w:rsidRPr="00867CB9">
        <w:rPr>
          <w:rFonts w:ascii="Palatino Linotype" w:hAnsi="Palatino Linotype"/>
          <w:sz w:val="24"/>
          <w:szCs w:val="24"/>
        </w:rPr>
        <w:t xml:space="preserve">hoạt động hóa học kém hơn </w:t>
      </w:r>
      <w:r w:rsidRPr="00867CB9">
        <w:rPr>
          <w:rFonts w:ascii="Palatino Linotype" w:hAnsi="Palatino Linotype"/>
          <w:position w:val="-10"/>
          <w:sz w:val="24"/>
          <w:szCs w:val="24"/>
        </w:rPr>
        <w:object w:dxaOrig="420" w:dyaOrig="320">
          <v:shape id="_x0000_i1082" type="#_x0000_t75" style="width:21pt;height:15.75pt" o:ole="">
            <v:imagedata r:id="rId117" o:title=""/>
          </v:shape>
          <o:OLEObject Type="Embed" ProgID="Equation.DSMT4" ShapeID="_x0000_i1082" DrawAspect="Content" ObjectID="_1667209252" r:id="rId118"/>
        </w:object>
      </w:r>
      <w:r w:rsidRPr="00867CB9">
        <w:rPr>
          <w:rFonts w:ascii="Palatino Linotype" w:hAnsi="Palatino Linotype"/>
          <w:sz w:val="24"/>
          <w:szCs w:val="24"/>
        </w:rPr>
        <w:t>, không đẩy được magie ra khỏi muối.</w:t>
      </w:r>
    </w:p>
    <w:p w:rsidR="00867CB9" w:rsidRPr="00867CB9" w:rsidRDefault="00867CB9" w:rsidP="00867CB9">
      <w:pPr>
        <w:pStyle w:val="ListParagraph"/>
        <w:jc w:val="both"/>
        <w:rPr>
          <w:rFonts w:ascii="Palatino Linotype" w:hAnsi="Palatino Linotype"/>
          <w:sz w:val="24"/>
          <w:szCs w:val="24"/>
        </w:rPr>
      </w:pPr>
      <w:r w:rsidRPr="00867CB9">
        <w:rPr>
          <w:rFonts w:ascii="Palatino Linotype" w:hAnsi="Palatino Linotype"/>
          <w:sz w:val="24"/>
          <w:szCs w:val="24"/>
        </w:rPr>
        <w:t xml:space="preserve">b) Thả nhôm vào dung dịch </w:t>
      </w:r>
      <w:r w:rsidRPr="00165C08">
        <w:rPr>
          <w:position w:val="-12"/>
        </w:rPr>
        <w:object w:dxaOrig="660" w:dyaOrig="360">
          <v:shape id="_x0000_i1083" type="#_x0000_t75" style="width:33pt;height:18pt" o:ole="">
            <v:imagedata r:id="rId108" o:title=""/>
          </v:shape>
          <o:OLEObject Type="Embed" ProgID="Equation.DSMT4" ShapeID="_x0000_i1083" DrawAspect="Content" ObjectID="_1667209253" r:id="rId119"/>
        </w:object>
      </w:r>
      <w:r w:rsidRPr="00867CB9">
        <w:rPr>
          <w:rFonts w:ascii="Palatino Linotype" w:hAnsi="Palatino Linotype"/>
          <w:sz w:val="24"/>
          <w:szCs w:val="24"/>
        </w:rPr>
        <w:t xml:space="preserve">: </w:t>
      </w:r>
      <w:r w:rsidRPr="00867CB9">
        <w:rPr>
          <w:rFonts w:ascii="Palatino Linotype" w:hAnsi="Palatino Linotype"/>
          <w:position w:val="-12"/>
          <w:sz w:val="24"/>
          <w:szCs w:val="24"/>
        </w:rPr>
        <w:object w:dxaOrig="3180" w:dyaOrig="380">
          <v:shape id="_x0000_i1084" type="#_x0000_t75" style="width:159pt;height:19.5pt" o:ole="">
            <v:imagedata r:id="rId120" o:title=""/>
          </v:shape>
          <o:OLEObject Type="Embed" ProgID="Equation.DSMT4" ShapeID="_x0000_i1084" DrawAspect="Content" ObjectID="_1667209254" r:id="rId121"/>
        </w:object>
      </w:r>
      <w:r>
        <w:rPr>
          <w:rFonts w:ascii="Palatino Linotype" w:hAnsi="Palatino Linotype"/>
          <w:sz w:val="24"/>
          <w:szCs w:val="24"/>
        </w:rPr>
        <w:t xml:space="preserve"> </w:t>
      </w:r>
    </w:p>
    <w:p w:rsidR="00867CB9" w:rsidRPr="00867CB9" w:rsidRDefault="00867CB9" w:rsidP="00867CB9">
      <w:pPr>
        <w:pStyle w:val="ListParagraph"/>
        <w:jc w:val="both"/>
        <w:rPr>
          <w:rFonts w:ascii="Palatino Linotype" w:hAnsi="Palatino Linotype"/>
          <w:sz w:val="24"/>
          <w:szCs w:val="24"/>
        </w:rPr>
      </w:pPr>
      <w:r w:rsidRPr="00D35D6C">
        <w:rPr>
          <w:rFonts w:ascii="Palatino Linotype" w:hAnsi="Palatino Linotype"/>
          <w:i/>
          <w:sz w:val="24"/>
          <w:szCs w:val="24"/>
        </w:rPr>
        <w:t>Hiện tượng:</w:t>
      </w:r>
      <w:r w:rsidRPr="00867CB9">
        <w:rPr>
          <w:rFonts w:ascii="Palatino Linotype" w:hAnsi="Palatino Linotype"/>
          <w:sz w:val="24"/>
          <w:szCs w:val="24"/>
        </w:rPr>
        <w:t xml:space="preserve"> </w:t>
      </w:r>
      <w:r w:rsidRPr="00867CB9">
        <w:rPr>
          <w:rFonts w:ascii="Palatino Linotype" w:hAnsi="Palatino Linotype"/>
          <w:position w:val="-6"/>
          <w:sz w:val="24"/>
          <w:szCs w:val="24"/>
        </w:rPr>
        <w:object w:dxaOrig="320" w:dyaOrig="279">
          <v:shape id="_x0000_i1085" type="#_x0000_t75" style="width:15.75pt;height:14.25pt" o:ole="">
            <v:imagedata r:id="rId122" o:title=""/>
          </v:shape>
          <o:OLEObject Type="Embed" ProgID="Equation.DSMT4" ShapeID="_x0000_i1085" DrawAspect="Content" ObjectID="_1667209255" r:id="rId123"/>
        </w:object>
      </w:r>
      <w:r>
        <w:rPr>
          <w:rFonts w:ascii="Palatino Linotype" w:hAnsi="Palatino Linotype"/>
          <w:sz w:val="24"/>
          <w:szCs w:val="24"/>
        </w:rPr>
        <w:t xml:space="preserve"> </w:t>
      </w:r>
      <w:r w:rsidRPr="00867CB9">
        <w:rPr>
          <w:rFonts w:ascii="Palatino Linotype" w:hAnsi="Palatino Linotype"/>
          <w:sz w:val="24"/>
          <w:szCs w:val="24"/>
        </w:rPr>
        <w:t xml:space="preserve">tan dần, có chất rắn màu đỏ bám vào lá nhôm, màu xanh lam của dung dịch nhạt dần. Vì </w:t>
      </w:r>
      <w:r w:rsidRPr="00867CB9">
        <w:rPr>
          <w:rFonts w:ascii="Palatino Linotype" w:hAnsi="Palatino Linotype"/>
          <w:position w:val="-6"/>
          <w:sz w:val="24"/>
          <w:szCs w:val="24"/>
        </w:rPr>
        <w:object w:dxaOrig="320" w:dyaOrig="279">
          <v:shape id="_x0000_i1086" type="#_x0000_t75" style="width:15.75pt;height:14.25pt" o:ole="">
            <v:imagedata r:id="rId124" o:title=""/>
          </v:shape>
          <o:OLEObject Type="Embed" ProgID="Equation.DSMT4" ShapeID="_x0000_i1086" DrawAspect="Content" ObjectID="_1667209256" r:id="rId125"/>
        </w:object>
      </w:r>
      <w:r>
        <w:rPr>
          <w:rFonts w:ascii="Palatino Linotype" w:hAnsi="Palatino Linotype"/>
          <w:sz w:val="24"/>
          <w:szCs w:val="24"/>
        </w:rPr>
        <w:t xml:space="preserve"> </w:t>
      </w:r>
      <w:r w:rsidRPr="00867CB9">
        <w:rPr>
          <w:rFonts w:ascii="Palatino Linotype" w:hAnsi="Palatino Linotype"/>
          <w:sz w:val="24"/>
          <w:szCs w:val="24"/>
        </w:rPr>
        <w:t xml:space="preserve">hoạt dộng mạnh hơn </w:t>
      </w:r>
      <w:r w:rsidRPr="00867CB9">
        <w:rPr>
          <w:rFonts w:ascii="Palatino Linotype" w:hAnsi="Palatino Linotype"/>
          <w:position w:val="-10"/>
          <w:sz w:val="24"/>
          <w:szCs w:val="24"/>
        </w:rPr>
        <w:object w:dxaOrig="420" w:dyaOrig="320">
          <v:shape id="_x0000_i1087" type="#_x0000_t75" style="width:21pt;height:15.75pt" o:ole="">
            <v:imagedata r:id="rId126" o:title=""/>
          </v:shape>
          <o:OLEObject Type="Embed" ProgID="Equation.DSMT4" ShapeID="_x0000_i1087" DrawAspect="Content" ObjectID="_1667209257" r:id="rId127"/>
        </w:object>
      </w:r>
      <w:r>
        <w:rPr>
          <w:rFonts w:ascii="Palatino Linotype" w:hAnsi="Palatino Linotype"/>
          <w:sz w:val="24"/>
          <w:szCs w:val="24"/>
        </w:rPr>
        <w:t xml:space="preserve"> </w:t>
      </w:r>
      <w:r w:rsidRPr="00867CB9">
        <w:rPr>
          <w:rFonts w:ascii="Palatino Linotype" w:hAnsi="Palatino Linotype"/>
          <w:sz w:val="24"/>
          <w:szCs w:val="24"/>
        </w:rPr>
        <w:t xml:space="preserve">nên đẩy đồng ra khỏi dung dịch muối, tạo thành </w:t>
      </w:r>
      <w:r w:rsidRPr="00867CB9">
        <w:rPr>
          <w:rFonts w:ascii="Palatino Linotype" w:hAnsi="Palatino Linotype"/>
          <w:position w:val="-6"/>
          <w:sz w:val="24"/>
          <w:szCs w:val="24"/>
        </w:rPr>
        <w:object w:dxaOrig="360" w:dyaOrig="279">
          <v:shape id="_x0000_i1088" type="#_x0000_t75" style="width:18pt;height:14.25pt" o:ole="">
            <v:imagedata r:id="rId128" o:title=""/>
          </v:shape>
          <o:OLEObject Type="Embed" ProgID="Equation.DSMT4" ShapeID="_x0000_i1088" DrawAspect="Content" ObjectID="_1667209258" r:id="rId129"/>
        </w:object>
      </w:r>
      <w:r>
        <w:rPr>
          <w:rFonts w:ascii="Palatino Linotype" w:hAnsi="Palatino Linotype"/>
          <w:sz w:val="24"/>
          <w:szCs w:val="24"/>
        </w:rPr>
        <w:t xml:space="preserve"> </w:t>
      </w:r>
      <w:r w:rsidRPr="00867CB9">
        <w:rPr>
          <w:rFonts w:ascii="Palatino Linotype" w:hAnsi="Palatino Linotype"/>
          <w:sz w:val="24"/>
          <w:szCs w:val="24"/>
        </w:rPr>
        <w:t>(màu đỏ) bám vào là nhôm.</w:t>
      </w:r>
    </w:p>
    <w:p w:rsidR="00867CB9" w:rsidRPr="00867CB9" w:rsidRDefault="00867CB9" w:rsidP="00867CB9">
      <w:pPr>
        <w:pStyle w:val="ListParagraph"/>
        <w:jc w:val="both"/>
        <w:rPr>
          <w:rFonts w:ascii="Palatino Linotype" w:hAnsi="Palatino Linotype"/>
          <w:sz w:val="24"/>
          <w:szCs w:val="24"/>
        </w:rPr>
      </w:pPr>
      <w:r w:rsidRPr="00867CB9">
        <w:rPr>
          <w:rFonts w:ascii="Palatino Linotype" w:hAnsi="Palatino Linotype"/>
          <w:sz w:val="24"/>
          <w:szCs w:val="24"/>
        </w:rPr>
        <w:t xml:space="preserve">c) Thả nhôm vào dung dịch </w:t>
      </w:r>
      <w:r w:rsidRPr="00165C08">
        <w:rPr>
          <w:position w:val="-12"/>
        </w:rPr>
        <w:object w:dxaOrig="760" w:dyaOrig="360">
          <v:shape id="_x0000_i1089" type="#_x0000_t75" style="width:37.5pt;height:18pt" o:ole="">
            <v:imagedata r:id="rId110" o:title=""/>
          </v:shape>
          <o:OLEObject Type="Embed" ProgID="Equation.DSMT4" ShapeID="_x0000_i1089" DrawAspect="Content" ObjectID="_1667209259" r:id="rId130"/>
        </w:object>
      </w:r>
      <w:r w:rsidRPr="00867CB9">
        <w:rPr>
          <w:rFonts w:ascii="Palatino Linotype" w:hAnsi="Palatino Linotype"/>
          <w:sz w:val="24"/>
          <w:szCs w:val="24"/>
        </w:rPr>
        <w:t xml:space="preserve">: </w:t>
      </w:r>
      <w:r w:rsidRPr="00867CB9">
        <w:rPr>
          <w:rFonts w:ascii="Palatino Linotype" w:hAnsi="Palatino Linotype"/>
          <w:position w:val="-14"/>
          <w:sz w:val="24"/>
          <w:szCs w:val="24"/>
        </w:rPr>
        <w:object w:dxaOrig="3480" w:dyaOrig="400">
          <v:shape id="_x0000_i1090" type="#_x0000_t75" style="width:174pt;height:20.25pt" o:ole="">
            <v:imagedata r:id="rId131" o:title=""/>
          </v:shape>
          <o:OLEObject Type="Embed" ProgID="Equation.DSMT4" ShapeID="_x0000_i1090" DrawAspect="Content" ObjectID="_1667209260" r:id="rId132"/>
        </w:object>
      </w:r>
      <w:r>
        <w:rPr>
          <w:rFonts w:ascii="Palatino Linotype" w:hAnsi="Palatino Linotype"/>
          <w:sz w:val="24"/>
          <w:szCs w:val="24"/>
        </w:rPr>
        <w:t xml:space="preserve"> </w:t>
      </w:r>
    </w:p>
    <w:p w:rsidR="00867CB9" w:rsidRPr="00867CB9" w:rsidRDefault="00867CB9" w:rsidP="00867CB9">
      <w:pPr>
        <w:pStyle w:val="ListParagraph"/>
        <w:jc w:val="both"/>
        <w:rPr>
          <w:rFonts w:ascii="Palatino Linotype" w:hAnsi="Palatino Linotype"/>
          <w:sz w:val="24"/>
          <w:szCs w:val="24"/>
        </w:rPr>
      </w:pPr>
      <w:r w:rsidRPr="00D35D6C">
        <w:rPr>
          <w:rFonts w:ascii="Palatino Linotype" w:hAnsi="Palatino Linotype"/>
          <w:i/>
          <w:sz w:val="24"/>
          <w:szCs w:val="24"/>
        </w:rPr>
        <w:t>Hiện tượng:</w:t>
      </w:r>
      <w:r w:rsidRPr="00867CB9">
        <w:rPr>
          <w:rFonts w:ascii="Palatino Linotype" w:hAnsi="Palatino Linotype"/>
          <w:sz w:val="24"/>
          <w:szCs w:val="24"/>
        </w:rPr>
        <w:t xml:space="preserve"> </w:t>
      </w:r>
      <w:r w:rsidRPr="00867CB9">
        <w:rPr>
          <w:rFonts w:ascii="Palatino Linotype" w:hAnsi="Palatino Linotype"/>
          <w:position w:val="-6"/>
          <w:sz w:val="24"/>
          <w:szCs w:val="24"/>
        </w:rPr>
        <w:object w:dxaOrig="320" w:dyaOrig="279">
          <v:shape id="_x0000_i1091" type="#_x0000_t75" style="width:15.75pt;height:14.25pt" o:ole="">
            <v:imagedata r:id="rId133" o:title=""/>
          </v:shape>
          <o:OLEObject Type="Embed" ProgID="Equation.DSMT4" ShapeID="_x0000_i1091" DrawAspect="Content" ObjectID="_1667209261" r:id="rId134"/>
        </w:object>
      </w:r>
      <w:r>
        <w:rPr>
          <w:rFonts w:ascii="Palatino Linotype" w:hAnsi="Palatino Linotype"/>
          <w:sz w:val="24"/>
          <w:szCs w:val="24"/>
        </w:rPr>
        <w:t xml:space="preserve"> </w:t>
      </w:r>
      <w:r w:rsidRPr="00867CB9">
        <w:rPr>
          <w:rFonts w:ascii="Palatino Linotype" w:hAnsi="Palatino Linotype"/>
          <w:sz w:val="24"/>
          <w:szCs w:val="24"/>
        </w:rPr>
        <w:t xml:space="preserve">tan dần, có chất rắn màu trắng bám vào lá nhôm. Vì </w:t>
      </w:r>
      <w:r w:rsidRPr="00867CB9">
        <w:rPr>
          <w:rFonts w:ascii="Palatino Linotype" w:hAnsi="Palatino Linotype"/>
          <w:position w:val="-6"/>
          <w:sz w:val="24"/>
          <w:szCs w:val="24"/>
        </w:rPr>
        <w:object w:dxaOrig="320" w:dyaOrig="279">
          <v:shape id="_x0000_i1092" type="#_x0000_t75" style="width:15.75pt;height:14.25pt" o:ole="">
            <v:imagedata r:id="rId135" o:title=""/>
          </v:shape>
          <o:OLEObject Type="Embed" ProgID="Equation.DSMT4" ShapeID="_x0000_i1092" DrawAspect="Content" ObjectID="_1667209262" r:id="rId136"/>
        </w:object>
      </w:r>
      <w:r>
        <w:rPr>
          <w:rFonts w:ascii="Palatino Linotype" w:hAnsi="Palatino Linotype"/>
          <w:sz w:val="24"/>
          <w:szCs w:val="24"/>
        </w:rPr>
        <w:t xml:space="preserve"> </w:t>
      </w:r>
      <w:r w:rsidRPr="00867CB9">
        <w:rPr>
          <w:rFonts w:ascii="Palatino Linotype" w:hAnsi="Palatino Linotype"/>
          <w:sz w:val="24"/>
          <w:szCs w:val="24"/>
        </w:rPr>
        <w:t xml:space="preserve">hoạt động hóa học mạnh hơn </w:t>
      </w:r>
      <w:r w:rsidRPr="00867CB9">
        <w:rPr>
          <w:rFonts w:ascii="Palatino Linotype" w:hAnsi="Palatino Linotype"/>
          <w:position w:val="-10"/>
          <w:sz w:val="24"/>
          <w:szCs w:val="24"/>
        </w:rPr>
        <w:object w:dxaOrig="440" w:dyaOrig="320">
          <v:shape id="_x0000_i1093" type="#_x0000_t75" style="width:21.75pt;height:15.75pt" o:ole="">
            <v:imagedata r:id="rId137" o:title=""/>
          </v:shape>
          <o:OLEObject Type="Embed" ProgID="Equation.DSMT4" ShapeID="_x0000_i1093" DrawAspect="Content" ObjectID="_1667209263" r:id="rId138"/>
        </w:object>
      </w:r>
      <w:r>
        <w:rPr>
          <w:rFonts w:ascii="Palatino Linotype" w:hAnsi="Palatino Linotype"/>
          <w:sz w:val="24"/>
          <w:szCs w:val="24"/>
        </w:rPr>
        <w:t xml:space="preserve"> </w:t>
      </w:r>
      <w:r w:rsidRPr="00867CB9">
        <w:rPr>
          <w:rFonts w:ascii="Palatino Linotype" w:hAnsi="Palatino Linotype"/>
          <w:sz w:val="24"/>
          <w:szCs w:val="24"/>
        </w:rPr>
        <w:t xml:space="preserve"> nên đẩy bạc ra khỏi muối, tạo thành </w:t>
      </w:r>
      <w:r w:rsidRPr="00867CB9">
        <w:rPr>
          <w:rFonts w:ascii="Palatino Linotype" w:hAnsi="Palatino Linotype"/>
          <w:position w:val="-10"/>
          <w:sz w:val="24"/>
          <w:szCs w:val="24"/>
        </w:rPr>
        <w:object w:dxaOrig="380" w:dyaOrig="320">
          <v:shape id="_x0000_i1094" type="#_x0000_t75" style="width:19.5pt;height:15.75pt" o:ole="">
            <v:imagedata r:id="rId139" o:title=""/>
          </v:shape>
          <o:OLEObject Type="Embed" ProgID="Equation.DSMT4" ShapeID="_x0000_i1094" DrawAspect="Content" ObjectID="_1667209264" r:id="rId140"/>
        </w:object>
      </w:r>
      <w:r>
        <w:rPr>
          <w:rFonts w:ascii="Palatino Linotype" w:hAnsi="Palatino Linotype"/>
          <w:sz w:val="24"/>
          <w:szCs w:val="24"/>
        </w:rPr>
        <w:t xml:space="preserve"> </w:t>
      </w:r>
      <w:r w:rsidRPr="00867CB9">
        <w:rPr>
          <w:rFonts w:ascii="Palatino Linotype" w:hAnsi="Palatino Linotype"/>
          <w:sz w:val="24"/>
          <w:szCs w:val="24"/>
        </w:rPr>
        <w:t>(màu trắng) bám vào lá nhôm.</w:t>
      </w:r>
    </w:p>
    <w:p w:rsidR="00867CB9" w:rsidRPr="00867CB9" w:rsidRDefault="00867CB9" w:rsidP="00867CB9">
      <w:pPr>
        <w:pStyle w:val="ListParagraph"/>
        <w:jc w:val="both"/>
        <w:rPr>
          <w:rFonts w:ascii="Palatino Linotype" w:hAnsi="Palatino Linotype"/>
          <w:sz w:val="24"/>
          <w:szCs w:val="24"/>
        </w:rPr>
      </w:pPr>
      <w:r w:rsidRPr="00867CB9">
        <w:rPr>
          <w:rFonts w:ascii="Palatino Linotype" w:hAnsi="Palatino Linotype"/>
          <w:sz w:val="24"/>
          <w:szCs w:val="24"/>
        </w:rPr>
        <w:t xml:space="preserve">d) Thả nhôm vào dung dịch </w:t>
      </w:r>
      <w:r w:rsidRPr="00165C08">
        <w:rPr>
          <w:rFonts w:ascii="Palatino Linotype" w:hAnsi="Palatino Linotype"/>
          <w:position w:val="-6"/>
          <w:sz w:val="24"/>
          <w:szCs w:val="24"/>
        </w:rPr>
        <w:object w:dxaOrig="499" w:dyaOrig="279">
          <v:shape id="_x0000_i1095" type="#_x0000_t75" style="width:24.75pt;height:14.25pt" o:ole="">
            <v:imagedata r:id="rId141" o:title=""/>
          </v:shape>
          <o:OLEObject Type="Embed" ProgID="Equation.DSMT4" ShapeID="_x0000_i1095" DrawAspect="Content" ObjectID="_1667209265" r:id="rId142"/>
        </w:object>
      </w:r>
      <w:r w:rsidRPr="00867CB9">
        <w:rPr>
          <w:rFonts w:ascii="Palatino Linotype" w:hAnsi="Palatino Linotype"/>
          <w:sz w:val="24"/>
          <w:szCs w:val="24"/>
        </w:rPr>
        <w:t xml:space="preserve">: </w:t>
      </w:r>
      <w:r w:rsidRPr="00867CB9">
        <w:rPr>
          <w:rFonts w:ascii="Palatino Linotype" w:hAnsi="Palatino Linotype"/>
          <w:position w:val="-12"/>
          <w:sz w:val="24"/>
          <w:szCs w:val="24"/>
        </w:rPr>
        <w:object w:dxaOrig="3019" w:dyaOrig="380">
          <v:shape id="_x0000_i1096" type="#_x0000_t75" style="width:150.75pt;height:19.5pt" o:ole="">
            <v:imagedata r:id="rId143" o:title=""/>
          </v:shape>
          <o:OLEObject Type="Embed" ProgID="Equation.DSMT4" ShapeID="_x0000_i1096" DrawAspect="Content" ObjectID="_1667209266" r:id="rId144"/>
        </w:object>
      </w:r>
      <w:r>
        <w:rPr>
          <w:rFonts w:ascii="Palatino Linotype" w:hAnsi="Palatino Linotype"/>
          <w:sz w:val="24"/>
          <w:szCs w:val="24"/>
        </w:rPr>
        <w:t xml:space="preserve"> </w:t>
      </w:r>
    </w:p>
    <w:p w:rsidR="00165C08" w:rsidRDefault="00867CB9" w:rsidP="00867CB9">
      <w:pPr>
        <w:pStyle w:val="ListParagraph"/>
        <w:jc w:val="both"/>
        <w:rPr>
          <w:rFonts w:ascii="Palatino Linotype" w:hAnsi="Palatino Linotype"/>
          <w:sz w:val="24"/>
          <w:szCs w:val="24"/>
        </w:rPr>
      </w:pPr>
      <w:r w:rsidRPr="00D35D6C">
        <w:rPr>
          <w:rFonts w:ascii="Palatino Linotype" w:hAnsi="Palatino Linotype"/>
          <w:i/>
          <w:sz w:val="24"/>
          <w:szCs w:val="24"/>
        </w:rPr>
        <w:t>Hiện tượng:</w:t>
      </w:r>
      <w:r w:rsidRPr="00867CB9">
        <w:rPr>
          <w:rFonts w:ascii="Palatino Linotype" w:hAnsi="Palatino Linotype"/>
          <w:sz w:val="24"/>
          <w:szCs w:val="24"/>
        </w:rPr>
        <w:t xml:space="preserve"> Có khí thoát ra, nhôm bị hòa tan dần. Vì nhôm đứng trước hiđro nên phản ứng với axit </w:t>
      </w:r>
      <w:r w:rsidRPr="00867CB9">
        <w:rPr>
          <w:rFonts w:ascii="Palatino Linotype" w:hAnsi="Palatino Linotype"/>
          <w:position w:val="-10"/>
          <w:sz w:val="24"/>
          <w:szCs w:val="24"/>
        </w:rPr>
        <w:object w:dxaOrig="560" w:dyaOrig="320">
          <v:shape id="_x0000_i1097" type="#_x0000_t75" style="width:27.75pt;height:15.75pt" o:ole="">
            <v:imagedata r:id="rId145" o:title=""/>
          </v:shape>
          <o:OLEObject Type="Embed" ProgID="Equation.DSMT4" ShapeID="_x0000_i1097" DrawAspect="Content" ObjectID="_1667209267" r:id="rId146"/>
        </w:object>
      </w:r>
      <w:r>
        <w:rPr>
          <w:rFonts w:ascii="Palatino Linotype" w:hAnsi="Palatino Linotype"/>
          <w:sz w:val="24"/>
          <w:szCs w:val="24"/>
        </w:rPr>
        <w:t xml:space="preserve"> </w:t>
      </w:r>
      <w:r w:rsidRPr="00867CB9">
        <w:rPr>
          <w:rFonts w:ascii="Palatino Linotype" w:hAnsi="Palatino Linotype"/>
          <w:sz w:val="24"/>
          <w:szCs w:val="24"/>
        </w:rPr>
        <w:t xml:space="preserve"> tạo thành muối nhôm clorua, tan và giải phóng khí hiđro.</w:t>
      </w:r>
    </w:p>
    <w:p w:rsidR="00165C08" w:rsidRPr="00165C08" w:rsidRDefault="00165C08" w:rsidP="00165C08">
      <w:pPr>
        <w:pStyle w:val="ListParagraph"/>
        <w:numPr>
          <w:ilvl w:val="0"/>
          <w:numId w:val="14"/>
        </w:numPr>
        <w:ind w:hanging="720"/>
        <w:jc w:val="both"/>
        <w:rPr>
          <w:rFonts w:ascii="Palatino Linotype" w:hAnsi="Palatino Linotype"/>
          <w:sz w:val="24"/>
          <w:szCs w:val="24"/>
        </w:rPr>
      </w:pPr>
      <w:r w:rsidRPr="00165C08">
        <w:rPr>
          <w:rFonts w:ascii="Palatino Linotype" w:hAnsi="Palatino Linotype"/>
          <w:sz w:val="24"/>
          <w:szCs w:val="24"/>
        </w:rPr>
        <w:t>C</w:t>
      </w:r>
      <w:r>
        <w:rPr>
          <w:rFonts w:ascii="Palatino Linotype" w:hAnsi="Palatino Linotype"/>
          <w:sz w:val="24"/>
          <w:szCs w:val="24"/>
        </w:rPr>
        <w:t>ó</w:t>
      </w:r>
      <w:r w:rsidRPr="00165C08">
        <w:rPr>
          <w:rFonts w:ascii="Palatino Linotype" w:hAnsi="Palatino Linotype"/>
          <w:sz w:val="24"/>
          <w:szCs w:val="24"/>
        </w:rPr>
        <w:t xml:space="preserve"> nên dùng xô, chậu, n</w:t>
      </w:r>
      <w:r>
        <w:rPr>
          <w:rFonts w:ascii="Palatino Linotype" w:hAnsi="Palatino Linotype"/>
          <w:sz w:val="24"/>
          <w:szCs w:val="24"/>
        </w:rPr>
        <w:t>ồ</w:t>
      </w:r>
      <w:r w:rsidRPr="00165C08">
        <w:rPr>
          <w:rFonts w:ascii="Palatino Linotype" w:hAnsi="Palatino Linotype"/>
          <w:sz w:val="24"/>
          <w:szCs w:val="24"/>
        </w:rPr>
        <w:t>i nhôm để đựng v</w:t>
      </w:r>
      <w:r>
        <w:rPr>
          <w:rFonts w:ascii="Palatino Linotype" w:hAnsi="Palatino Linotype"/>
          <w:sz w:val="24"/>
          <w:szCs w:val="24"/>
        </w:rPr>
        <w:t>ô</w:t>
      </w:r>
      <w:r w:rsidRPr="00165C08">
        <w:rPr>
          <w:rFonts w:ascii="Palatino Linotype" w:hAnsi="Palatino Linotype"/>
          <w:sz w:val="24"/>
          <w:szCs w:val="24"/>
        </w:rPr>
        <w:t>i, nước vôi tôi hoặc vữa xây dựng không? H</w:t>
      </w:r>
      <w:r>
        <w:rPr>
          <w:rFonts w:ascii="Palatino Linotype" w:hAnsi="Palatino Linotype"/>
          <w:sz w:val="24"/>
          <w:szCs w:val="24"/>
        </w:rPr>
        <w:t>ã</w:t>
      </w:r>
      <w:r w:rsidRPr="00165C08">
        <w:rPr>
          <w:rFonts w:ascii="Palatino Linotype" w:hAnsi="Palatino Linotype"/>
          <w:sz w:val="24"/>
          <w:szCs w:val="24"/>
        </w:rPr>
        <w:t>y giải th</w:t>
      </w:r>
      <w:r>
        <w:rPr>
          <w:rFonts w:ascii="Palatino Linotype" w:hAnsi="Palatino Linotype"/>
          <w:sz w:val="24"/>
          <w:szCs w:val="24"/>
        </w:rPr>
        <w:t>í</w:t>
      </w:r>
      <w:r w:rsidRPr="00165C08">
        <w:rPr>
          <w:rFonts w:ascii="Palatino Linotype" w:hAnsi="Palatino Linotype"/>
          <w:sz w:val="24"/>
          <w:szCs w:val="24"/>
        </w:rPr>
        <w:t>ch.</w:t>
      </w:r>
    </w:p>
    <w:p w:rsidR="00165C08" w:rsidRDefault="00165C08" w:rsidP="00165C08">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D35D6C" w:rsidRPr="00D35D6C" w:rsidRDefault="00D35D6C" w:rsidP="00D35D6C">
      <w:pPr>
        <w:pStyle w:val="ListParagraph"/>
        <w:jc w:val="both"/>
        <w:rPr>
          <w:rFonts w:ascii="Palatino Linotype" w:hAnsi="Palatino Linotype"/>
          <w:sz w:val="24"/>
          <w:szCs w:val="24"/>
        </w:rPr>
      </w:pPr>
      <w:r w:rsidRPr="00D35D6C">
        <w:rPr>
          <w:rFonts w:ascii="Palatino Linotype" w:hAnsi="Palatino Linotype"/>
          <w:sz w:val="24"/>
          <w:szCs w:val="24"/>
        </w:rPr>
        <w:t xml:space="preserve">Không nên. Vì vôi, nước vôi hoặc vữa xây dựng đều có chứa </w:t>
      </w:r>
      <w:r w:rsidRPr="00D35D6C">
        <w:rPr>
          <w:rFonts w:ascii="Palatino Linotype" w:hAnsi="Palatino Linotype"/>
          <w:position w:val="-14"/>
          <w:sz w:val="24"/>
          <w:szCs w:val="24"/>
        </w:rPr>
        <w:object w:dxaOrig="1020" w:dyaOrig="400">
          <v:shape id="_x0000_i1098" type="#_x0000_t75" style="width:51pt;height:20.25pt" o:ole="">
            <v:imagedata r:id="rId147" o:title=""/>
          </v:shape>
          <o:OLEObject Type="Embed" ProgID="Equation.DSMT4" ShapeID="_x0000_i1098" DrawAspect="Content" ObjectID="_1667209268" r:id="rId148"/>
        </w:object>
      </w:r>
      <w:r>
        <w:rPr>
          <w:rFonts w:ascii="Palatino Linotype" w:hAnsi="Palatino Linotype"/>
          <w:sz w:val="24"/>
          <w:szCs w:val="24"/>
        </w:rPr>
        <w:t xml:space="preserve"> </w:t>
      </w:r>
      <w:r w:rsidRPr="00D35D6C">
        <w:rPr>
          <w:rFonts w:ascii="Palatino Linotype" w:hAnsi="Palatino Linotype"/>
          <w:sz w:val="24"/>
          <w:szCs w:val="24"/>
        </w:rPr>
        <w:t>là chất kiềm, chất này sẽ phá hủy dần các đồ vật bằng nhôm do có xảy ra các phản ứng.</w:t>
      </w:r>
    </w:p>
    <w:p w:rsidR="00D35D6C" w:rsidRDefault="00D35D6C" w:rsidP="00D35D6C">
      <w:pPr>
        <w:pStyle w:val="ListParagraph"/>
        <w:jc w:val="both"/>
        <w:rPr>
          <w:rFonts w:ascii="Palatino Linotype" w:hAnsi="Palatino Linotype"/>
          <w:sz w:val="24"/>
          <w:szCs w:val="24"/>
        </w:rPr>
      </w:pPr>
      <w:r w:rsidRPr="00D35D6C">
        <w:rPr>
          <w:rFonts w:ascii="Palatino Linotype" w:hAnsi="Palatino Linotype"/>
          <w:position w:val="-14"/>
          <w:sz w:val="24"/>
          <w:szCs w:val="24"/>
        </w:rPr>
        <w:object w:dxaOrig="4220" w:dyaOrig="400">
          <v:shape id="_x0000_i1099" type="#_x0000_t75" style="width:210.75pt;height:20.25pt" o:ole="">
            <v:imagedata r:id="rId149" o:title=""/>
          </v:shape>
          <o:OLEObject Type="Embed" ProgID="Equation.DSMT4" ShapeID="_x0000_i1099" DrawAspect="Content" ObjectID="_1667209269" r:id="rId150"/>
        </w:object>
      </w:r>
      <w:r>
        <w:rPr>
          <w:rFonts w:ascii="Palatino Linotype" w:hAnsi="Palatino Linotype"/>
          <w:sz w:val="24"/>
          <w:szCs w:val="24"/>
        </w:rPr>
        <w:t xml:space="preserve"> </w:t>
      </w:r>
    </w:p>
    <w:p w:rsidR="00D35D6C" w:rsidRPr="00D35D6C" w:rsidRDefault="00D35D6C" w:rsidP="00D35D6C">
      <w:pPr>
        <w:pStyle w:val="ListParagraph"/>
        <w:jc w:val="both"/>
        <w:rPr>
          <w:rFonts w:ascii="Palatino Linotype" w:hAnsi="Palatino Linotype"/>
          <w:sz w:val="24"/>
          <w:szCs w:val="24"/>
        </w:rPr>
      </w:pPr>
      <w:r w:rsidRPr="00D35D6C">
        <w:rPr>
          <w:rFonts w:ascii="Palatino Linotype" w:hAnsi="Palatino Linotype"/>
          <w:position w:val="-14"/>
          <w:sz w:val="24"/>
          <w:szCs w:val="24"/>
        </w:rPr>
        <w:object w:dxaOrig="4440" w:dyaOrig="400">
          <v:shape id="_x0000_i1100" type="#_x0000_t75" style="width:222pt;height:20.25pt" o:ole="">
            <v:imagedata r:id="rId151" o:title=""/>
          </v:shape>
          <o:OLEObject Type="Embed" ProgID="Equation.DSMT4" ShapeID="_x0000_i1100" DrawAspect="Content" ObjectID="_1667209270" r:id="rId152"/>
        </w:object>
      </w:r>
    </w:p>
    <w:p w:rsidR="00165C08" w:rsidRPr="00165C08" w:rsidRDefault="00165C08" w:rsidP="00165C08">
      <w:pPr>
        <w:pStyle w:val="ListParagraph"/>
        <w:numPr>
          <w:ilvl w:val="0"/>
          <w:numId w:val="14"/>
        </w:numPr>
        <w:ind w:hanging="720"/>
        <w:jc w:val="both"/>
        <w:rPr>
          <w:rFonts w:ascii="Palatino Linotype" w:hAnsi="Palatino Linotype"/>
          <w:sz w:val="24"/>
          <w:szCs w:val="24"/>
        </w:rPr>
      </w:pPr>
      <w:r w:rsidRPr="00165C08">
        <w:rPr>
          <w:rFonts w:ascii="Palatino Linotype" w:hAnsi="Palatino Linotype"/>
          <w:sz w:val="24"/>
          <w:szCs w:val="24"/>
        </w:rPr>
        <w:t>C</w:t>
      </w:r>
      <w:r>
        <w:rPr>
          <w:rFonts w:ascii="Palatino Linotype" w:hAnsi="Palatino Linotype"/>
          <w:sz w:val="24"/>
          <w:szCs w:val="24"/>
        </w:rPr>
        <w:t>ó</w:t>
      </w:r>
      <w:r w:rsidRPr="00165C08">
        <w:rPr>
          <w:rFonts w:ascii="Palatino Linotype" w:hAnsi="Palatino Linotype"/>
          <w:sz w:val="24"/>
          <w:szCs w:val="24"/>
        </w:rPr>
        <w:t xml:space="preserve"> dung d</w:t>
      </w:r>
      <w:r>
        <w:rPr>
          <w:rFonts w:ascii="Palatino Linotype" w:hAnsi="Palatino Linotype"/>
          <w:sz w:val="24"/>
          <w:szCs w:val="24"/>
        </w:rPr>
        <w:t>ị</w:t>
      </w:r>
      <w:r w:rsidRPr="00165C08">
        <w:rPr>
          <w:rFonts w:ascii="Palatino Linotype" w:hAnsi="Palatino Linotype"/>
          <w:sz w:val="24"/>
          <w:szCs w:val="24"/>
        </w:rPr>
        <w:t xml:space="preserve">ch muối  </w:t>
      </w:r>
      <w:r w:rsidRPr="00165C08">
        <w:rPr>
          <w:position w:val="-12"/>
        </w:rPr>
        <w:object w:dxaOrig="600" w:dyaOrig="360">
          <v:shape id="_x0000_i1101" type="#_x0000_t75" style="width:30pt;height:18pt" o:ole="">
            <v:imagedata r:id="rId153" o:title=""/>
          </v:shape>
          <o:OLEObject Type="Embed" ProgID="Equation.DSMT4" ShapeID="_x0000_i1101" DrawAspect="Content" ObjectID="_1667209271" r:id="rId154"/>
        </w:object>
      </w:r>
      <w:r w:rsidRPr="00165C08">
        <w:rPr>
          <w:rFonts w:ascii="Palatino Linotype" w:hAnsi="Palatino Linotype"/>
          <w:sz w:val="24"/>
          <w:szCs w:val="24"/>
        </w:rPr>
        <w:t xml:space="preserve"> lẫn t</w:t>
      </w:r>
      <w:r>
        <w:rPr>
          <w:rFonts w:ascii="Palatino Linotype" w:hAnsi="Palatino Linotype"/>
          <w:sz w:val="24"/>
          <w:szCs w:val="24"/>
        </w:rPr>
        <w:t>ạ</w:t>
      </w:r>
      <w:r w:rsidRPr="00165C08">
        <w:rPr>
          <w:rFonts w:ascii="Palatino Linotype" w:hAnsi="Palatino Linotype"/>
          <w:sz w:val="24"/>
          <w:szCs w:val="24"/>
        </w:rPr>
        <w:t>p ch</w:t>
      </w:r>
      <w:r>
        <w:rPr>
          <w:rFonts w:ascii="Palatino Linotype" w:hAnsi="Palatino Linotype"/>
          <w:sz w:val="24"/>
          <w:szCs w:val="24"/>
        </w:rPr>
        <w:t>ấ</w:t>
      </w:r>
      <w:r w:rsidRPr="00165C08">
        <w:rPr>
          <w:rFonts w:ascii="Palatino Linotype" w:hAnsi="Palatino Linotype"/>
          <w:sz w:val="24"/>
          <w:szCs w:val="24"/>
        </w:rPr>
        <w:t xml:space="preserve">t là </w:t>
      </w:r>
      <w:r w:rsidRPr="00165C08">
        <w:rPr>
          <w:position w:val="-12"/>
        </w:rPr>
        <w:object w:dxaOrig="660" w:dyaOrig="360">
          <v:shape id="_x0000_i1102" type="#_x0000_t75" style="width:33pt;height:18pt" o:ole="">
            <v:imagedata r:id="rId155" o:title=""/>
          </v:shape>
          <o:OLEObject Type="Embed" ProgID="Equation.DSMT4" ShapeID="_x0000_i1102" DrawAspect="Content" ObjectID="_1667209272" r:id="rId156"/>
        </w:object>
      </w:r>
      <w:r w:rsidRPr="00165C08">
        <w:rPr>
          <w:rFonts w:ascii="Palatino Linotype" w:hAnsi="Palatino Linotype"/>
          <w:sz w:val="24"/>
          <w:szCs w:val="24"/>
        </w:rPr>
        <w:t>. Có thể dùng chất nào sau đây để làm s</w:t>
      </w:r>
      <w:r>
        <w:rPr>
          <w:rFonts w:ascii="Palatino Linotype" w:hAnsi="Palatino Linotype"/>
          <w:sz w:val="24"/>
          <w:szCs w:val="24"/>
        </w:rPr>
        <w:t>ạ</w:t>
      </w:r>
      <w:r w:rsidRPr="00165C08">
        <w:rPr>
          <w:rFonts w:ascii="Palatino Linotype" w:hAnsi="Palatino Linotype"/>
          <w:sz w:val="24"/>
          <w:szCs w:val="24"/>
        </w:rPr>
        <w:t>ch muối nhôm ? Giả</w:t>
      </w:r>
      <w:r>
        <w:rPr>
          <w:rFonts w:ascii="Palatino Linotype" w:hAnsi="Palatino Linotype"/>
          <w:sz w:val="24"/>
          <w:szCs w:val="24"/>
        </w:rPr>
        <w:t>i thí</w:t>
      </w:r>
      <w:r w:rsidRPr="00165C08">
        <w:rPr>
          <w:rFonts w:ascii="Palatino Linotype" w:hAnsi="Palatino Linotype"/>
          <w:sz w:val="24"/>
          <w:szCs w:val="24"/>
        </w:rPr>
        <w:t>ch và viết phương tr</w:t>
      </w:r>
      <w:r>
        <w:rPr>
          <w:rFonts w:ascii="Palatino Linotype" w:hAnsi="Palatino Linotype"/>
          <w:sz w:val="24"/>
          <w:szCs w:val="24"/>
        </w:rPr>
        <w:t>ì</w:t>
      </w:r>
      <w:r w:rsidRPr="00165C08">
        <w:rPr>
          <w:rFonts w:ascii="Palatino Linotype" w:hAnsi="Palatino Linotype"/>
          <w:sz w:val="24"/>
          <w:szCs w:val="24"/>
        </w:rPr>
        <w:t>nh hoá học.</w:t>
      </w:r>
    </w:p>
    <w:p w:rsidR="00165C08" w:rsidRP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 xml:space="preserve">a) </w:t>
      </w:r>
      <w:r w:rsidRPr="00165C08">
        <w:rPr>
          <w:position w:val="-12"/>
        </w:rPr>
        <w:object w:dxaOrig="760" w:dyaOrig="360">
          <v:shape id="_x0000_i1103" type="#_x0000_t75" style="width:37.5pt;height:18pt" o:ole="">
            <v:imagedata r:id="rId157" o:title=""/>
          </v:shape>
          <o:OLEObject Type="Embed" ProgID="Equation.DSMT4" ShapeID="_x0000_i1103" DrawAspect="Content" ObjectID="_1667209273" r:id="rId158"/>
        </w:object>
      </w:r>
      <w:r>
        <w:t>;</w:t>
      </w:r>
      <w:r>
        <w:tab/>
      </w:r>
      <w:r w:rsidRPr="00165C08">
        <w:rPr>
          <w:rFonts w:ascii="Palatino Linotype" w:hAnsi="Palatino Linotype"/>
          <w:sz w:val="24"/>
          <w:szCs w:val="24"/>
        </w:rPr>
        <w:t xml:space="preserve">b) </w:t>
      </w:r>
      <w:r w:rsidRPr="00165C08">
        <w:rPr>
          <w:position w:val="-6"/>
        </w:rPr>
        <w:object w:dxaOrig="499" w:dyaOrig="279">
          <v:shape id="_x0000_i1104" type="#_x0000_t75" style="width:24.75pt;height:14.25pt" o:ole="">
            <v:imagedata r:id="rId159" o:title=""/>
          </v:shape>
          <o:OLEObject Type="Embed" ProgID="Equation.DSMT4" ShapeID="_x0000_i1104" DrawAspect="Content" ObjectID="_1667209274" r:id="rId160"/>
        </w:object>
      </w:r>
      <w:r w:rsidRPr="00165C08">
        <w:rPr>
          <w:rFonts w:ascii="Palatino Linotype" w:hAnsi="Palatino Linotype"/>
          <w:sz w:val="24"/>
          <w:szCs w:val="24"/>
        </w:rPr>
        <w:t>;</w:t>
      </w:r>
      <w:r>
        <w:rPr>
          <w:rFonts w:ascii="Palatino Linotype" w:hAnsi="Palatino Linotype"/>
          <w:sz w:val="24"/>
          <w:szCs w:val="24"/>
        </w:rPr>
        <w:tab/>
      </w:r>
      <w:r w:rsidRPr="00165C08">
        <w:rPr>
          <w:rFonts w:ascii="Palatino Linotype" w:hAnsi="Palatino Linotype"/>
          <w:sz w:val="24"/>
          <w:szCs w:val="24"/>
        </w:rPr>
        <w:t xml:space="preserve">c) </w:t>
      </w:r>
      <w:r w:rsidRPr="00165C08">
        <w:rPr>
          <w:position w:val="-10"/>
        </w:rPr>
        <w:object w:dxaOrig="420" w:dyaOrig="320">
          <v:shape id="_x0000_i1105" type="#_x0000_t75" style="width:21pt;height:15.75pt" o:ole="">
            <v:imagedata r:id="rId161" o:title=""/>
          </v:shape>
          <o:OLEObject Type="Embed" ProgID="Equation.DSMT4" ShapeID="_x0000_i1105" DrawAspect="Content" ObjectID="_1667209275" r:id="rId162"/>
        </w:object>
      </w:r>
      <w:r>
        <w:t>;</w:t>
      </w:r>
      <w:r>
        <w:tab/>
      </w:r>
      <w:r w:rsidRPr="00165C08">
        <w:rPr>
          <w:rFonts w:ascii="Palatino Linotype" w:hAnsi="Palatino Linotype"/>
          <w:sz w:val="24"/>
          <w:szCs w:val="24"/>
        </w:rPr>
        <w:t xml:space="preserve">d) </w:t>
      </w:r>
      <w:r w:rsidRPr="00165C08">
        <w:rPr>
          <w:position w:val="-6"/>
        </w:rPr>
        <w:object w:dxaOrig="320" w:dyaOrig="279">
          <v:shape id="_x0000_i1106" type="#_x0000_t75" style="width:15.75pt;height:14.25pt" o:ole="">
            <v:imagedata r:id="rId163" o:title=""/>
          </v:shape>
          <o:OLEObject Type="Embed" ProgID="Equation.DSMT4" ShapeID="_x0000_i1106" DrawAspect="Content" ObjectID="_1667209276" r:id="rId164"/>
        </w:object>
      </w:r>
      <w:r>
        <w:t>;</w:t>
      </w:r>
      <w:r>
        <w:tab/>
      </w:r>
      <w:r>
        <w:tab/>
      </w:r>
      <w:r w:rsidRPr="00165C08">
        <w:rPr>
          <w:position w:val="-10"/>
        </w:rPr>
        <w:object w:dxaOrig="260" w:dyaOrig="320">
          <v:shape id="_x0000_i1107" type="#_x0000_t75" style="width:12.75pt;height:15.75pt" o:ole="">
            <v:imagedata r:id="rId165" o:title=""/>
          </v:shape>
          <o:OLEObject Type="Embed" ProgID="Equation.DSMT4" ShapeID="_x0000_i1107" DrawAspect="Content" ObjectID="_1667209277" r:id="rId166"/>
        </w:object>
      </w:r>
      <w:r w:rsidRPr="00165C08">
        <w:rPr>
          <w:position w:val="-6"/>
        </w:rPr>
        <w:object w:dxaOrig="340" w:dyaOrig="279">
          <v:shape id="_x0000_i1108" type="#_x0000_t75" style="width:17.25pt;height:14.25pt" o:ole="">
            <v:imagedata r:id="rId167" o:title=""/>
          </v:shape>
          <o:OLEObject Type="Embed" ProgID="Equation.DSMT4" ShapeID="_x0000_i1108" DrawAspect="Content" ObjectID="_1667209278" r:id="rId168"/>
        </w:object>
      </w:r>
      <w:r>
        <w:t>.</w:t>
      </w:r>
    </w:p>
    <w:p w:rsidR="00165C08" w:rsidRDefault="00165C08" w:rsidP="00165C08">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D35D6C" w:rsidRPr="00D35D6C" w:rsidRDefault="00D35D6C" w:rsidP="00D35D6C">
      <w:pPr>
        <w:pStyle w:val="ListParagraph"/>
        <w:jc w:val="both"/>
        <w:rPr>
          <w:rFonts w:ascii="Palatino Linotype" w:hAnsi="Palatino Linotype"/>
          <w:sz w:val="24"/>
          <w:szCs w:val="24"/>
        </w:rPr>
      </w:pPr>
      <w:r w:rsidRPr="00D35D6C">
        <w:rPr>
          <w:rFonts w:ascii="Palatino Linotype" w:hAnsi="Palatino Linotype"/>
          <w:sz w:val="24"/>
          <w:szCs w:val="24"/>
        </w:rPr>
        <w:t xml:space="preserve">Để làm sạch muối </w:t>
      </w:r>
      <w:r w:rsidRPr="00D35D6C">
        <w:rPr>
          <w:rFonts w:ascii="Palatino Linotype" w:hAnsi="Palatino Linotype"/>
          <w:position w:val="-12"/>
          <w:sz w:val="24"/>
          <w:szCs w:val="24"/>
        </w:rPr>
        <w:object w:dxaOrig="600" w:dyaOrig="360">
          <v:shape id="_x0000_i1109" type="#_x0000_t75" style="width:30pt;height:18pt" o:ole="">
            <v:imagedata r:id="rId169" o:title=""/>
          </v:shape>
          <o:OLEObject Type="Embed" ProgID="Equation.DSMT4" ShapeID="_x0000_i1109" DrawAspect="Content" ObjectID="_1667209279" r:id="rId170"/>
        </w:object>
      </w:r>
      <w:r>
        <w:rPr>
          <w:rFonts w:ascii="Palatino Linotype" w:hAnsi="Palatino Linotype"/>
          <w:sz w:val="24"/>
          <w:szCs w:val="24"/>
        </w:rPr>
        <w:t xml:space="preserve"> </w:t>
      </w:r>
      <w:r w:rsidRPr="00D35D6C">
        <w:rPr>
          <w:rFonts w:ascii="Palatino Linotype" w:hAnsi="Palatino Linotype"/>
          <w:sz w:val="24"/>
          <w:szCs w:val="24"/>
        </w:rPr>
        <w:t xml:space="preserve"> có lẫn tạp chất </w:t>
      </w:r>
      <w:r w:rsidRPr="00D35D6C">
        <w:rPr>
          <w:rFonts w:ascii="Palatino Linotype" w:hAnsi="Palatino Linotype"/>
          <w:position w:val="-12"/>
          <w:sz w:val="24"/>
          <w:szCs w:val="24"/>
        </w:rPr>
        <w:object w:dxaOrig="660" w:dyaOrig="360">
          <v:shape id="_x0000_i1110" type="#_x0000_t75" style="width:33pt;height:18pt" o:ole="">
            <v:imagedata r:id="rId171" o:title=""/>
          </v:shape>
          <o:OLEObject Type="Embed" ProgID="Equation.DSMT4" ShapeID="_x0000_i1110" DrawAspect="Content" ObjectID="_1667209280" r:id="rId172"/>
        </w:object>
      </w:r>
      <w:r>
        <w:rPr>
          <w:rFonts w:ascii="Palatino Linotype" w:hAnsi="Palatino Linotype"/>
          <w:sz w:val="24"/>
          <w:szCs w:val="24"/>
        </w:rPr>
        <w:t xml:space="preserve"> </w:t>
      </w:r>
      <w:r w:rsidRPr="00D35D6C">
        <w:rPr>
          <w:rFonts w:ascii="Palatino Linotype" w:hAnsi="Palatino Linotype"/>
          <w:sz w:val="24"/>
          <w:szCs w:val="24"/>
        </w:rPr>
        <w:t xml:space="preserve">  có thể dùng: nhôm, vì </w:t>
      </w:r>
      <w:r w:rsidRPr="00D35D6C">
        <w:rPr>
          <w:rFonts w:ascii="Palatino Linotype" w:hAnsi="Palatino Linotype"/>
          <w:position w:val="-6"/>
          <w:sz w:val="24"/>
          <w:szCs w:val="24"/>
        </w:rPr>
        <w:object w:dxaOrig="320" w:dyaOrig="279">
          <v:shape id="_x0000_i1111" type="#_x0000_t75" style="width:15.75pt;height:14.25pt" o:ole="">
            <v:imagedata r:id="rId173" o:title=""/>
          </v:shape>
          <o:OLEObject Type="Embed" ProgID="Equation.DSMT4" ShapeID="_x0000_i1111" DrawAspect="Content" ObjectID="_1667209281" r:id="rId174"/>
        </w:object>
      </w:r>
      <w:r>
        <w:rPr>
          <w:rFonts w:ascii="Palatino Linotype" w:hAnsi="Palatino Linotype"/>
          <w:sz w:val="24"/>
          <w:szCs w:val="24"/>
        </w:rPr>
        <w:t xml:space="preserve"> </w:t>
      </w:r>
      <w:r w:rsidRPr="00D35D6C">
        <w:rPr>
          <w:rFonts w:ascii="Palatino Linotype" w:hAnsi="Palatino Linotype"/>
          <w:sz w:val="24"/>
          <w:szCs w:val="24"/>
        </w:rPr>
        <w:t xml:space="preserve">hoạt </w:t>
      </w:r>
      <w:r>
        <w:rPr>
          <w:rFonts w:ascii="Palatino Linotype" w:hAnsi="Palatino Linotype"/>
          <w:sz w:val="24"/>
          <w:szCs w:val="24"/>
        </w:rPr>
        <w:t>đ</w:t>
      </w:r>
      <w:r w:rsidRPr="00D35D6C">
        <w:rPr>
          <w:rFonts w:ascii="Palatino Linotype" w:hAnsi="Palatino Linotype"/>
          <w:sz w:val="24"/>
          <w:szCs w:val="24"/>
        </w:rPr>
        <w:t xml:space="preserve">ộng hóa học mạnh hơn </w:t>
      </w:r>
      <w:r w:rsidRPr="00D35D6C">
        <w:rPr>
          <w:rFonts w:ascii="Palatino Linotype" w:hAnsi="Palatino Linotype"/>
          <w:position w:val="-6"/>
          <w:sz w:val="24"/>
          <w:szCs w:val="24"/>
        </w:rPr>
        <w:object w:dxaOrig="360" w:dyaOrig="279">
          <v:shape id="_x0000_i1112" type="#_x0000_t75" style="width:18pt;height:14.25pt" o:ole="">
            <v:imagedata r:id="rId175" o:title=""/>
          </v:shape>
          <o:OLEObject Type="Embed" ProgID="Equation.DSMT4" ShapeID="_x0000_i1112" DrawAspect="Content" ObjectID="_1667209282" r:id="rId176"/>
        </w:object>
      </w:r>
      <w:r w:rsidRPr="00D35D6C">
        <w:rPr>
          <w:rFonts w:ascii="Palatino Linotype" w:hAnsi="Palatino Linotype"/>
          <w:sz w:val="24"/>
          <w:szCs w:val="24"/>
        </w:rPr>
        <w:t xml:space="preserve">, đẩy đồng ra khỏi dung dịch, tạo thành đồng kim loại </w:t>
      </w:r>
      <w:r w:rsidRPr="00D35D6C">
        <w:rPr>
          <w:rFonts w:ascii="Palatino Linotype" w:hAnsi="Palatino Linotype"/>
          <w:position w:val="-6"/>
          <w:sz w:val="24"/>
          <w:szCs w:val="24"/>
        </w:rPr>
        <w:object w:dxaOrig="400" w:dyaOrig="279">
          <v:shape id="_x0000_i1113" type="#_x0000_t75" style="width:20.25pt;height:14.25pt" o:ole="">
            <v:imagedata r:id="rId177" o:title=""/>
          </v:shape>
          <o:OLEObject Type="Embed" ProgID="Equation.DSMT4" ShapeID="_x0000_i1113" DrawAspect="Content" ObjectID="_1667209283" r:id="rId178"/>
        </w:object>
      </w:r>
      <w:r>
        <w:rPr>
          <w:rFonts w:ascii="Palatino Linotype" w:hAnsi="Palatino Linotype"/>
          <w:sz w:val="24"/>
          <w:szCs w:val="24"/>
        </w:rPr>
        <w:t xml:space="preserve"> </w:t>
      </w:r>
    </w:p>
    <w:p w:rsidR="00165C08" w:rsidRDefault="00D35D6C" w:rsidP="00D35D6C">
      <w:pPr>
        <w:pStyle w:val="ListParagraph"/>
        <w:jc w:val="both"/>
        <w:rPr>
          <w:rFonts w:ascii="Palatino Linotype" w:hAnsi="Palatino Linotype"/>
          <w:sz w:val="24"/>
          <w:szCs w:val="24"/>
        </w:rPr>
      </w:pPr>
      <w:r w:rsidRPr="00D35D6C">
        <w:rPr>
          <w:rFonts w:ascii="Palatino Linotype" w:hAnsi="Palatino Linotype"/>
          <w:sz w:val="24"/>
          <w:szCs w:val="24"/>
        </w:rPr>
        <w:t xml:space="preserve">Phương trình hóa học: </w:t>
      </w:r>
      <w:r w:rsidRPr="00D35D6C">
        <w:rPr>
          <w:rFonts w:ascii="Palatino Linotype" w:hAnsi="Palatino Linotype"/>
          <w:position w:val="-12"/>
          <w:sz w:val="24"/>
          <w:szCs w:val="24"/>
        </w:rPr>
        <w:object w:dxaOrig="3180" w:dyaOrig="380">
          <v:shape id="_x0000_i1114" type="#_x0000_t75" style="width:159pt;height:19.5pt" o:ole="">
            <v:imagedata r:id="rId179" o:title=""/>
          </v:shape>
          <o:OLEObject Type="Embed" ProgID="Equation.DSMT4" ShapeID="_x0000_i1114" DrawAspect="Content" ObjectID="_1667209284" r:id="rId180"/>
        </w:object>
      </w:r>
      <w:r>
        <w:rPr>
          <w:rFonts w:ascii="Palatino Linotype" w:hAnsi="Palatino Linotype"/>
          <w:sz w:val="24"/>
          <w:szCs w:val="24"/>
        </w:rPr>
        <w:t xml:space="preserve"> </w:t>
      </w:r>
    </w:p>
    <w:p w:rsidR="00165C08" w:rsidRDefault="00165C08" w:rsidP="00165C08">
      <w:pPr>
        <w:pStyle w:val="ListParagraph"/>
        <w:jc w:val="both"/>
        <w:rPr>
          <w:rFonts w:ascii="Palatino Linotype" w:hAnsi="Palatino Linotype"/>
          <w:sz w:val="24"/>
          <w:szCs w:val="24"/>
        </w:rPr>
      </w:pPr>
    </w:p>
    <w:p w:rsidR="00955BA2" w:rsidRPr="00FA1085" w:rsidRDefault="00955BA2" w:rsidP="00446B82">
      <w:pPr>
        <w:pStyle w:val="ListParagraph"/>
        <w:jc w:val="both"/>
        <w:rPr>
          <w:rFonts w:ascii="Palatino Linotype" w:hAnsi="Palatino Linotype"/>
          <w:sz w:val="24"/>
          <w:szCs w:val="24"/>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5C08" w:rsidRPr="00165C08" w:rsidRDefault="00165C08" w:rsidP="00165C08">
      <w:pPr>
        <w:pStyle w:val="ListParagraph"/>
        <w:numPr>
          <w:ilvl w:val="0"/>
          <w:numId w:val="14"/>
        </w:numPr>
        <w:ind w:hanging="720"/>
        <w:jc w:val="both"/>
        <w:rPr>
          <w:rFonts w:ascii="Palatino Linotype" w:hAnsi="Palatino Linotype"/>
          <w:sz w:val="24"/>
          <w:szCs w:val="24"/>
        </w:rPr>
      </w:pPr>
      <w:r>
        <w:rPr>
          <w:rFonts w:ascii="Palatino Linotype" w:hAnsi="Palatino Linotype"/>
          <w:sz w:val="24"/>
          <w:szCs w:val="24"/>
        </w:rPr>
        <w:t xml:space="preserve">Thành phần hóa học chính của đất sét là: </w:t>
      </w:r>
      <w:r w:rsidRPr="00165C08">
        <w:rPr>
          <w:rFonts w:ascii="Palatino Linotype" w:hAnsi="Palatino Linotype"/>
          <w:position w:val="-12"/>
          <w:sz w:val="24"/>
          <w:szCs w:val="24"/>
        </w:rPr>
        <w:object w:dxaOrig="1880" w:dyaOrig="360">
          <v:shape id="_x0000_i1115" type="#_x0000_t75" style="width:93.75pt;height:18pt" o:ole="">
            <v:imagedata r:id="rId181" o:title=""/>
          </v:shape>
          <o:OLEObject Type="Embed" ProgID="Equation.DSMT4" ShapeID="_x0000_i1115" DrawAspect="Content" ObjectID="_1667209285" r:id="rId182"/>
        </w:object>
      </w:r>
      <w:r>
        <w:rPr>
          <w:rFonts w:ascii="Palatino Linotype" w:hAnsi="Palatino Linotype"/>
          <w:sz w:val="24"/>
          <w:szCs w:val="24"/>
        </w:rPr>
        <w:t xml:space="preserve">. Hãy tính phần trăm khối </w:t>
      </w:r>
      <w:r w:rsidRPr="00165C08">
        <w:rPr>
          <w:rFonts w:ascii="Palatino Linotype" w:hAnsi="Palatino Linotype"/>
          <w:sz w:val="24"/>
          <w:szCs w:val="24"/>
        </w:rPr>
        <w:t>lượng của nhôm trong hợp chất trên.</w:t>
      </w:r>
    </w:p>
    <w:p w:rsidR="00165C08" w:rsidRDefault="00165C08" w:rsidP="00165C08">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Thành phần hóa học chính của đất sét là </w:t>
      </w:r>
      <w:r w:rsidRPr="00856B53">
        <w:rPr>
          <w:rFonts w:ascii="Palatino Linotype" w:hAnsi="Palatino Linotype"/>
          <w:position w:val="-12"/>
          <w:sz w:val="24"/>
          <w:szCs w:val="24"/>
        </w:rPr>
        <w:object w:dxaOrig="1880" w:dyaOrig="360">
          <v:shape id="_x0000_i1116" type="#_x0000_t75" style="width:93.75pt;height:18pt" o:ole="">
            <v:imagedata r:id="rId183" o:title=""/>
          </v:shape>
          <o:OLEObject Type="Embed" ProgID="Equation.DSMT4" ShapeID="_x0000_i1116" DrawAspect="Content" ObjectID="_1667209286" r:id="rId184"/>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mol của hợp chất: </w:t>
      </w:r>
      <w:r>
        <w:rPr>
          <w:rFonts w:ascii="Palatino Linotype" w:hAnsi="Palatino Linotype"/>
          <w:sz w:val="24"/>
          <w:szCs w:val="24"/>
        </w:rPr>
        <w:t xml:space="preserve"> </w:t>
      </w:r>
      <w:r w:rsidRPr="00856B53">
        <w:rPr>
          <w:rFonts w:ascii="Palatino Linotype" w:hAnsi="Palatino Linotype"/>
          <w:position w:val="-14"/>
          <w:sz w:val="24"/>
          <w:szCs w:val="24"/>
        </w:rPr>
        <w:object w:dxaOrig="2040" w:dyaOrig="380">
          <v:shape id="_x0000_i1117" type="#_x0000_t75" style="width:102pt;height:19.5pt" o:ole="">
            <v:imagedata r:id="rId185" o:title=""/>
          </v:shape>
          <o:OLEObject Type="Embed" ProgID="Equation.DSMT4" ShapeID="_x0000_i1117" DrawAspect="Content" ObjectID="_1667209287" r:id="rId186"/>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w:t>
      </w:r>
      <w:r>
        <w:rPr>
          <w:rFonts w:ascii="Palatino Linotype" w:hAnsi="Palatino Linotype"/>
          <w:sz w:val="24"/>
          <w:szCs w:val="24"/>
        </w:rPr>
        <w:t xml:space="preserve">mol </w:t>
      </w:r>
      <w:r w:rsidRPr="00856B53">
        <w:rPr>
          <w:rFonts w:ascii="Palatino Linotype" w:hAnsi="Palatino Linotype"/>
          <w:sz w:val="24"/>
          <w:szCs w:val="24"/>
        </w:rPr>
        <w:t xml:space="preserve">nhôm trong hợp chất </w:t>
      </w:r>
      <w:r w:rsidRPr="00856B53">
        <w:rPr>
          <w:rFonts w:ascii="Palatino Linotype" w:hAnsi="Palatino Linotype"/>
          <w:position w:val="-14"/>
          <w:sz w:val="24"/>
          <w:szCs w:val="24"/>
        </w:rPr>
        <w:object w:dxaOrig="2280" w:dyaOrig="400">
          <v:shape id="_x0000_i1118" type="#_x0000_t75" style="width:114pt;height:20.25pt" o:ole="">
            <v:imagedata r:id="rId187" o:title=""/>
          </v:shape>
          <o:OLEObject Type="Embed" ProgID="Equation.DSMT4" ShapeID="_x0000_i1118" DrawAspect="Content" ObjectID="_1667209288" r:id="rId188"/>
        </w:object>
      </w:r>
      <w:r>
        <w:rPr>
          <w:rFonts w:ascii="Palatino Linotype" w:hAnsi="Palatino Linotype"/>
          <w:sz w:val="24"/>
          <w:szCs w:val="24"/>
        </w:rPr>
        <w:t xml:space="preserve"> </w:t>
      </w:r>
    </w:p>
    <w:p w:rsid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Phần trăm khối lượng của nhôm trong hợp chất </w:t>
      </w:r>
      <w:r w:rsidRPr="00856B53">
        <w:rPr>
          <w:rFonts w:ascii="Palatino Linotype" w:hAnsi="Palatino Linotype"/>
          <w:position w:val="-24"/>
          <w:sz w:val="24"/>
          <w:szCs w:val="24"/>
        </w:rPr>
        <w:object w:dxaOrig="2900" w:dyaOrig="620">
          <v:shape id="_x0000_i1119" type="#_x0000_t75" style="width:144.75pt;height:30.75pt" o:ole="">
            <v:imagedata r:id="rId189" o:title=""/>
          </v:shape>
          <o:OLEObject Type="Embed" ProgID="Equation.DSMT4" ShapeID="_x0000_i1119" DrawAspect="Content" ObjectID="_1667209289" r:id="rId190"/>
        </w:object>
      </w:r>
    </w:p>
    <w:p w:rsidR="00165C08" w:rsidRPr="00165C08" w:rsidRDefault="00165C08" w:rsidP="00165C08">
      <w:pPr>
        <w:pStyle w:val="ListParagraph"/>
        <w:numPr>
          <w:ilvl w:val="0"/>
          <w:numId w:val="14"/>
        </w:numPr>
        <w:ind w:hanging="720"/>
        <w:jc w:val="both"/>
        <w:rPr>
          <w:rFonts w:ascii="Palatino Linotype" w:hAnsi="Palatino Linotype"/>
          <w:sz w:val="24"/>
          <w:szCs w:val="24"/>
        </w:rPr>
      </w:pPr>
      <w:r>
        <w:rPr>
          <w:rFonts w:ascii="Palatino Linotype" w:hAnsi="Palatino Linotype"/>
          <w:sz w:val="24"/>
          <w:szCs w:val="24"/>
        </w:rPr>
        <w:t>Để</w:t>
      </w:r>
      <w:r w:rsidRPr="00165C08">
        <w:rPr>
          <w:rFonts w:ascii="Palatino Linotype" w:hAnsi="Palatino Linotype"/>
          <w:sz w:val="24"/>
          <w:szCs w:val="24"/>
        </w:rPr>
        <w:t xml:space="preserve"> xác định thành ph</w:t>
      </w:r>
      <w:r>
        <w:rPr>
          <w:rFonts w:ascii="Palatino Linotype" w:hAnsi="Palatino Linotype"/>
          <w:sz w:val="24"/>
          <w:szCs w:val="24"/>
        </w:rPr>
        <w:t>ầ</w:t>
      </w:r>
      <w:r w:rsidRPr="00165C08">
        <w:rPr>
          <w:rFonts w:ascii="Palatino Linotype" w:hAnsi="Palatino Linotype"/>
          <w:sz w:val="24"/>
          <w:szCs w:val="24"/>
        </w:rPr>
        <w:t>n ph</w:t>
      </w:r>
      <w:r>
        <w:rPr>
          <w:rFonts w:ascii="Palatino Linotype" w:hAnsi="Palatino Linotype"/>
          <w:sz w:val="24"/>
          <w:szCs w:val="24"/>
        </w:rPr>
        <w:t>ầ</w:t>
      </w:r>
      <w:r w:rsidRPr="00165C08">
        <w:rPr>
          <w:rFonts w:ascii="Palatino Linotype" w:hAnsi="Palatino Linotype"/>
          <w:sz w:val="24"/>
          <w:szCs w:val="24"/>
        </w:rPr>
        <w:t>n trăm khối lượng của hỗn họp A g</w:t>
      </w:r>
      <w:r>
        <w:rPr>
          <w:rFonts w:ascii="Palatino Linotype" w:hAnsi="Palatino Linotype"/>
          <w:sz w:val="24"/>
          <w:szCs w:val="24"/>
        </w:rPr>
        <w:t>ồ</w:t>
      </w:r>
      <w:r w:rsidRPr="00165C08">
        <w:rPr>
          <w:rFonts w:ascii="Palatino Linotype" w:hAnsi="Palatino Linotype"/>
          <w:sz w:val="24"/>
          <w:szCs w:val="24"/>
        </w:rPr>
        <w:t>m bột nhôm và bột magie, người ta thực hiện hai thí nghiệm sau:</w:t>
      </w:r>
    </w:p>
    <w:p w:rsidR="00165C08" w:rsidRPr="00165C08" w:rsidRDefault="00165C08" w:rsidP="00165C08">
      <w:pPr>
        <w:pStyle w:val="ListParagraph"/>
        <w:jc w:val="both"/>
        <w:rPr>
          <w:rFonts w:ascii="Palatino Linotype" w:hAnsi="Palatino Linotype"/>
          <w:sz w:val="24"/>
          <w:szCs w:val="24"/>
        </w:rPr>
      </w:pPr>
      <w:r w:rsidRPr="00165C08">
        <w:rPr>
          <w:rFonts w:ascii="Palatino Linotype" w:hAnsi="Palatino Linotype"/>
          <w:i/>
          <w:sz w:val="24"/>
          <w:szCs w:val="24"/>
        </w:rPr>
        <w:t>Thí nghiệm 1</w:t>
      </w:r>
      <w:r w:rsidRPr="00165C08">
        <w:rPr>
          <w:rFonts w:ascii="Palatino Linotype" w:hAnsi="Palatino Linotype"/>
          <w:sz w:val="24"/>
          <w:szCs w:val="24"/>
        </w:rPr>
        <w:t xml:space="preserve">: Cho </w:t>
      </w:r>
      <w:r w:rsidRPr="00165C08">
        <w:rPr>
          <w:rFonts w:ascii="Palatino Linotype" w:hAnsi="Palatino Linotype"/>
          <w:position w:val="-6"/>
          <w:sz w:val="24"/>
          <w:szCs w:val="24"/>
        </w:rPr>
        <w:object w:dxaOrig="260" w:dyaOrig="220">
          <v:shape id="_x0000_i1120" type="#_x0000_t75" style="width:12.75pt;height:10.5pt" o:ole="">
            <v:imagedata r:id="rId191" o:title=""/>
          </v:shape>
          <o:OLEObject Type="Embed" ProgID="Equation.DSMT4" ShapeID="_x0000_i1120" DrawAspect="Content" ObjectID="_1667209290" r:id="rId192"/>
        </w:object>
      </w:r>
      <w:r>
        <w:rPr>
          <w:rFonts w:ascii="Palatino Linotype" w:hAnsi="Palatino Linotype"/>
          <w:sz w:val="24"/>
          <w:szCs w:val="24"/>
        </w:rPr>
        <w:t xml:space="preserve"> </w:t>
      </w:r>
      <w:r w:rsidRPr="00165C08">
        <w:rPr>
          <w:rFonts w:ascii="Palatino Linotype" w:hAnsi="Palatino Linotype"/>
          <w:sz w:val="24"/>
          <w:szCs w:val="24"/>
        </w:rPr>
        <w:t>gam h</w:t>
      </w:r>
      <w:r>
        <w:rPr>
          <w:rFonts w:ascii="Palatino Linotype" w:hAnsi="Palatino Linotype"/>
          <w:sz w:val="24"/>
          <w:szCs w:val="24"/>
        </w:rPr>
        <w:t>ỗ</w:t>
      </w:r>
      <w:r w:rsidRPr="00165C08">
        <w:rPr>
          <w:rFonts w:ascii="Palatino Linotype" w:hAnsi="Palatino Linotype"/>
          <w:sz w:val="24"/>
          <w:szCs w:val="24"/>
        </w:rPr>
        <w:t>n h</w:t>
      </w:r>
      <w:r>
        <w:rPr>
          <w:rFonts w:ascii="Palatino Linotype" w:hAnsi="Palatino Linotype"/>
          <w:sz w:val="24"/>
          <w:szCs w:val="24"/>
        </w:rPr>
        <w:t>ợ</w:t>
      </w:r>
      <w:r w:rsidRPr="00165C08">
        <w:rPr>
          <w:rFonts w:ascii="Palatino Linotype" w:hAnsi="Palatino Linotype"/>
          <w:sz w:val="24"/>
          <w:szCs w:val="24"/>
        </w:rPr>
        <w:t>p A tác dụng hết v</w:t>
      </w:r>
      <w:r>
        <w:rPr>
          <w:rFonts w:ascii="Palatino Linotype" w:hAnsi="Palatino Linotype"/>
          <w:sz w:val="24"/>
          <w:szCs w:val="24"/>
        </w:rPr>
        <w:t>ớ</w:t>
      </w:r>
      <w:r w:rsidRPr="00165C08">
        <w:rPr>
          <w:rFonts w:ascii="Palatino Linotype" w:hAnsi="Palatino Linotype"/>
          <w:sz w:val="24"/>
          <w:szCs w:val="24"/>
        </w:rPr>
        <w:t>i dung d</w:t>
      </w:r>
      <w:r>
        <w:rPr>
          <w:rFonts w:ascii="Palatino Linotype" w:hAnsi="Palatino Linotype"/>
          <w:sz w:val="24"/>
          <w:szCs w:val="24"/>
        </w:rPr>
        <w:t>ị</w:t>
      </w:r>
      <w:r w:rsidRPr="00165C08">
        <w:rPr>
          <w:rFonts w:ascii="Palatino Linotype" w:hAnsi="Palatino Linotype"/>
          <w:sz w:val="24"/>
          <w:szCs w:val="24"/>
        </w:rPr>
        <w:t xml:space="preserve">ch </w:t>
      </w:r>
      <w:r w:rsidRPr="00165C08">
        <w:rPr>
          <w:position w:val="-12"/>
        </w:rPr>
        <w:object w:dxaOrig="720" w:dyaOrig="360">
          <v:shape id="_x0000_i1121" type="#_x0000_t75" style="width:36pt;height:18pt" o:ole="">
            <v:imagedata r:id="rId193" o:title=""/>
          </v:shape>
          <o:OLEObject Type="Embed" ProgID="Equation.DSMT4" ShapeID="_x0000_i1121" DrawAspect="Content" ObjectID="_1667209291" r:id="rId194"/>
        </w:object>
      </w:r>
      <w:r w:rsidRPr="00165C08">
        <w:rPr>
          <w:rFonts w:ascii="Palatino Linotype" w:hAnsi="Palatino Linotype"/>
          <w:sz w:val="24"/>
          <w:szCs w:val="24"/>
        </w:rPr>
        <w:t xml:space="preserve"> loãng dư, thu được </w:t>
      </w:r>
      <w:r w:rsidRPr="00165C08">
        <w:rPr>
          <w:position w:val="-6"/>
        </w:rPr>
        <w:object w:dxaOrig="780" w:dyaOrig="279">
          <v:shape id="_x0000_i1122" type="#_x0000_t75" style="width:39pt;height:14.25pt" o:ole="">
            <v:imagedata r:id="rId195" o:title=""/>
          </v:shape>
          <o:OLEObject Type="Embed" ProgID="Equation.DSMT4" ShapeID="_x0000_i1122" DrawAspect="Content" ObjectID="_1667209292" r:id="rId196"/>
        </w:object>
      </w:r>
      <w:r w:rsidRPr="00165C08">
        <w:rPr>
          <w:rFonts w:ascii="Palatino Linotype" w:hAnsi="Palatino Linotype"/>
          <w:sz w:val="24"/>
          <w:szCs w:val="24"/>
        </w:rPr>
        <w:t xml:space="preserve"> kh</w:t>
      </w:r>
      <w:r>
        <w:rPr>
          <w:rFonts w:ascii="Palatino Linotype" w:hAnsi="Palatino Linotype"/>
          <w:sz w:val="24"/>
          <w:szCs w:val="24"/>
        </w:rPr>
        <w:t>í</w:t>
      </w:r>
      <w:r w:rsidRPr="00165C08">
        <w:rPr>
          <w:rFonts w:ascii="Palatino Linotype" w:hAnsi="Palatino Linotype"/>
          <w:sz w:val="24"/>
          <w:szCs w:val="24"/>
        </w:rPr>
        <w:t xml:space="preserve"> </w:t>
      </w:r>
      <w:r>
        <w:rPr>
          <w:rFonts w:ascii="Palatino Linotype" w:hAnsi="Palatino Linotype"/>
          <w:sz w:val="24"/>
          <w:szCs w:val="24"/>
        </w:rPr>
        <w:t>ở</w:t>
      </w:r>
      <w:r w:rsidRPr="00165C08">
        <w:rPr>
          <w:rFonts w:ascii="Palatino Linotype" w:hAnsi="Palatino Linotype"/>
          <w:sz w:val="24"/>
          <w:szCs w:val="24"/>
        </w:rPr>
        <w:t xml:space="preserve"> </w:t>
      </w:r>
      <w:r>
        <w:rPr>
          <w:rFonts w:ascii="Palatino Linotype" w:hAnsi="Palatino Linotype"/>
          <w:sz w:val="24"/>
          <w:szCs w:val="24"/>
        </w:rPr>
        <w:t>đ</w:t>
      </w:r>
      <w:r w:rsidRPr="00165C08">
        <w:rPr>
          <w:rFonts w:ascii="Palatino Linotype" w:hAnsi="Palatino Linotype"/>
          <w:sz w:val="24"/>
          <w:szCs w:val="24"/>
        </w:rPr>
        <w:t>iều kiện ti</w:t>
      </w:r>
      <w:r>
        <w:rPr>
          <w:rFonts w:ascii="Palatino Linotype" w:hAnsi="Palatino Linotype"/>
          <w:sz w:val="24"/>
          <w:szCs w:val="24"/>
        </w:rPr>
        <w:t>ê</w:t>
      </w:r>
      <w:r w:rsidRPr="00165C08">
        <w:rPr>
          <w:rFonts w:ascii="Palatino Linotype" w:hAnsi="Palatino Linotype"/>
          <w:sz w:val="24"/>
          <w:szCs w:val="24"/>
        </w:rPr>
        <w:t>u chuẩn.</w:t>
      </w:r>
    </w:p>
    <w:p w:rsidR="00165C08" w:rsidRDefault="00165C08" w:rsidP="00165C08">
      <w:pPr>
        <w:pStyle w:val="ListParagraph"/>
        <w:jc w:val="both"/>
        <w:rPr>
          <w:rFonts w:ascii="Palatino Linotype" w:hAnsi="Palatino Linotype"/>
          <w:sz w:val="24"/>
          <w:szCs w:val="24"/>
        </w:rPr>
      </w:pPr>
      <w:r w:rsidRPr="00165C08">
        <w:rPr>
          <w:rFonts w:ascii="Palatino Linotype" w:hAnsi="Palatino Linotype"/>
          <w:i/>
          <w:sz w:val="24"/>
          <w:szCs w:val="24"/>
        </w:rPr>
        <w:t>Thí nghiệm 2</w:t>
      </w:r>
      <w:r w:rsidRPr="00165C08">
        <w:rPr>
          <w:rFonts w:ascii="Palatino Linotype" w:hAnsi="Palatino Linotype"/>
          <w:sz w:val="24"/>
          <w:szCs w:val="24"/>
        </w:rPr>
        <w:t xml:space="preserve">: Cho </w:t>
      </w:r>
      <w:r w:rsidRPr="00165C08">
        <w:rPr>
          <w:rFonts w:ascii="Palatino Linotype" w:hAnsi="Palatino Linotype"/>
          <w:position w:val="-6"/>
          <w:sz w:val="24"/>
          <w:szCs w:val="24"/>
        </w:rPr>
        <w:object w:dxaOrig="260" w:dyaOrig="220">
          <v:shape id="_x0000_i1123" type="#_x0000_t75" style="width:12.75pt;height:10.5pt" o:ole="">
            <v:imagedata r:id="rId191" o:title=""/>
          </v:shape>
          <o:OLEObject Type="Embed" ProgID="Equation.DSMT4" ShapeID="_x0000_i1123" DrawAspect="Content" ObjectID="_1667209293" r:id="rId197"/>
        </w:object>
      </w:r>
      <w:r w:rsidRPr="00165C08">
        <w:rPr>
          <w:rFonts w:ascii="Palatino Linotype" w:hAnsi="Palatino Linotype"/>
          <w:sz w:val="24"/>
          <w:szCs w:val="24"/>
        </w:rPr>
        <w:t>gam h</w:t>
      </w:r>
      <w:r>
        <w:rPr>
          <w:rFonts w:ascii="Palatino Linotype" w:hAnsi="Palatino Linotype"/>
          <w:sz w:val="24"/>
          <w:szCs w:val="24"/>
        </w:rPr>
        <w:t>ỗ</w:t>
      </w:r>
      <w:r w:rsidRPr="00165C08">
        <w:rPr>
          <w:rFonts w:ascii="Palatino Linotype" w:hAnsi="Palatino Linotype"/>
          <w:sz w:val="24"/>
          <w:szCs w:val="24"/>
        </w:rPr>
        <w:t xml:space="preserve">n hợp A tác dụng với dung dịch </w:t>
      </w:r>
      <w:r w:rsidRPr="00165C08">
        <w:rPr>
          <w:rFonts w:ascii="Palatino Linotype" w:hAnsi="Palatino Linotype"/>
          <w:position w:val="-6"/>
          <w:sz w:val="24"/>
          <w:szCs w:val="24"/>
        </w:rPr>
        <w:object w:dxaOrig="740" w:dyaOrig="279">
          <v:shape id="_x0000_i1124" type="#_x0000_t75" style="width:36.75pt;height:14.25pt" o:ole="">
            <v:imagedata r:id="rId198" o:title=""/>
          </v:shape>
          <o:OLEObject Type="Embed" ProgID="Equation.DSMT4" ShapeID="_x0000_i1124" DrawAspect="Content" ObjectID="_1667209294" r:id="rId199"/>
        </w:object>
      </w:r>
      <w:r>
        <w:rPr>
          <w:rFonts w:ascii="Palatino Linotype" w:hAnsi="Palatino Linotype"/>
          <w:sz w:val="24"/>
          <w:szCs w:val="24"/>
        </w:rPr>
        <w:t xml:space="preserve"> </w:t>
      </w:r>
      <w:r w:rsidRPr="00165C08">
        <w:rPr>
          <w:rFonts w:ascii="Palatino Linotype" w:hAnsi="Palatino Linotype"/>
          <w:sz w:val="24"/>
          <w:szCs w:val="24"/>
        </w:rPr>
        <w:t>dư, sau phản ứ</w:t>
      </w:r>
      <w:r>
        <w:rPr>
          <w:rFonts w:ascii="Palatino Linotype" w:hAnsi="Palatino Linotype"/>
          <w:sz w:val="24"/>
          <w:szCs w:val="24"/>
        </w:rPr>
        <w:t>n</w:t>
      </w:r>
      <w:r w:rsidRPr="00165C08">
        <w:rPr>
          <w:rFonts w:ascii="Palatino Linotype" w:hAnsi="Palatino Linotype"/>
          <w:sz w:val="24"/>
          <w:szCs w:val="24"/>
        </w:rPr>
        <w:t>g th</w:t>
      </w:r>
      <w:r>
        <w:rPr>
          <w:rFonts w:ascii="Palatino Linotype" w:hAnsi="Palatino Linotype"/>
          <w:sz w:val="24"/>
          <w:szCs w:val="24"/>
        </w:rPr>
        <w:t>ấ</w:t>
      </w:r>
      <w:r w:rsidRPr="00165C08">
        <w:rPr>
          <w:rFonts w:ascii="Palatino Linotype" w:hAnsi="Palatino Linotype"/>
          <w:sz w:val="24"/>
          <w:szCs w:val="24"/>
        </w:rPr>
        <w:t xml:space="preserve">y còn lại </w:t>
      </w:r>
      <w:r w:rsidRPr="00165C08">
        <w:rPr>
          <w:rFonts w:ascii="Palatino Linotype" w:hAnsi="Palatino Linotype"/>
          <w:position w:val="-10"/>
          <w:sz w:val="24"/>
          <w:szCs w:val="24"/>
        </w:rPr>
        <w:object w:dxaOrig="880" w:dyaOrig="320">
          <v:shape id="_x0000_i1125" type="#_x0000_t75" style="width:44.25pt;height:15.75pt" o:ole="">
            <v:imagedata r:id="rId200" o:title=""/>
          </v:shape>
          <o:OLEObject Type="Embed" ProgID="Equation.DSMT4" ShapeID="_x0000_i1125" DrawAspect="Content" ObjectID="_1667209295" r:id="rId201"/>
        </w:object>
      </w:r>
      <w:r>
        <w:rPr>
          <w:rFonts w:ascii="Palatino Linotype" w:hAnsi="Palatino Linotype"/>
          <w:sz w:val="24"/>
          <w:szCs w:val="24"/>
        </w:rPr>
        <w:t xml:space="preserve"> </w:t>
      </w:r>
      <w:r w:rsidRPr="00165C08">
        <w:rPr>
          <w:rFonts w:ascii="Palatino Linotype" w:hAnsi="Palatino Linotype"/>
          <w:sz w:val="24"/>
          <w:szCs w:val="24"/>
        </w:rPr>
        <w:t xml:space="preserve">chất rắn. </w:t>
      </w:r>
    </w:p>
    <w:p w:rsid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T</w:t>
      </w:r>
      <w:r>
        <w:rPr>
          <w:rFonts w:ascii="Palatino Linotype" w:hAnsi="Palatino Linotype"/>
          <w:sz w:val="24"/>
          <w:szCs w:val="24"/>
        </w:rPr>
        <w:t>í</w:t>
      </w:r>
      <w:r w:rsidRPr="00165C08">
        <w:rPr>
          <w:rFonts w:ascii="Palatino Linotype" w:hAnsi="Palatino Linotype"/>
          <w:sz w:val="24"/>
          <w:szCs w:val="24"/>
        </w:rPr>
        <w:t>nh ph</w:t>
      </w:r>
      <w:r>
        <w:rPr>
          <w:rFonts w:ascii="Palatino Linotype" w:hAnsi="Palatino Linotype"/>
          <w:sz w:val="24"/>
          <w:szCs w:val="24"/>
        </w:rPr>
        <w:t>ầ</w:t>
      </w:r>
      <w:r w:rsidRPr="00165C08">
        <w:rPr>
          <w:rFonts w:ascii="Palatino Linotype" w:hAnsi="Palatino Linotype"/>
          <w:sz w:val="24"/>
          <w:szCs w:val="24"/>
        </w:rPr>
        <w:t>n tr</w:t>
      </w:r>
      <w:r>
        <w:rPr>
          <w:rFonts w:ascii="Palatino Linotype" w:hAnsi="Palatino Linotype"/>
          <w:sz w:val="24"/>
          <w:szCs w:val="24"/>
        </w:rPr>
        <w:t>ă</w:t>
      </w:r>
      <w:r w:rsidRPr="00165C08">
        <w:rPr>
          <w:rFonts w:ascii="Palatino Linotype" w:hAnsi="Palatino Linotype"/>
          <w:sz w:val="24"/>
          <w:szCs w:val="24"/>
        </w:rPr>
        <w:t>m khối lượng của mỗi chất trong h</w:t>
      </w:r>
      <w:r>
        <w:rPr>
          <w:rFonts w:ascii="Palatino Linotype" w:hAnsi="Palatino Linotype"/>
          <w:sz w:val="24"/>
          <w:szCs w:val="24"/>
        </w:rPr>
        <w:t>ỗ</w:t>
      </w:r>
      <w:r w:rsidRPr="00165C08">
        <w:rPr>
          <w:rFonts w:ascii="Palatino Linotype" w:hAnsi="Palatino Linotype"/>
          <w:sz w:val="24"/>
          <w:szCs w:val="24"/>
        </w:rPr>
        <w:t>n hợp A.</w:t>
      </w:r>
    </w:p>
    <w:p w:rsidR="00165C08" w:rsidRPr="00EC429F" w:rsidRDefault="00165C08" w:rsidP="00165C08">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i/>
          <w:color w:val="000000"/>
          <w:sz w:val="24"/>
          <w:szCs w:val="24"/>
        </w:rPr>
        <w:t>Thí nghiệm 1</w:t>
      </w:r>
      <w:r w:rsidRPr="00117CF5">
        <w:rPr>
          <w:rFonts w:ascii="Palatino Linotype" w:eastAsia="Times New Roman" w:hAnsi="Palatino Linotype" w:cs="Tahoma"/>
          <w:color w:val="000000"/>
          <w:sz w:val="24"/>
          <w:szCs w:val="24"/>
        </w:rPr>
        <w:t>: Cả Al và Mg cùng phản ứng</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position w:val="-14"/>
          <w:sz w:val="24"/>
          <w:szCs w:val="24"/>
        </w:rPr>
        <w:object w:dxaOrig="3379" w:dyaOrig="400">
          <v:shape id="_x0000_i1126" type="#_x0000_t75" style="width:168.75pt;height:20.25pt" o:ole="">
            <v:imagedata r:id="rId202" o:title=""/>
          </v:shape>
          <o:OLEObject Type="Embed" ProgID="Equation.DSMT4" ShapeID="_x0000_i1126" DrawAspect="Content" ObjectID="_1667209296" r:id="rId203"/>
        </w:object>
      </w:r>
      <w:r w:rsidRPr="00117CF5">
        <w:rPr>
          <w:rFonts w:ascii="Palatino Linotype" w:eastAsia="Times New Roman" w:hAnsi="Palatino Linotype" w:cs="Tahoma"/>
          <w:color w:val="000000"/>
          <w:sz w:val="24"/>
          <w:szCs w:val="24"/>
        </w:rPr>
        <w:t xml:space="preserve"> </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position w:val="-12"/>
          <w:sz w:val="24"/>
          <w:szCs w:val="24"/>
        </w:rPr>
        <w:object w:dxaOrig="2820" w:dyaOrig="360">
          <v:shape id="_x0000_i1127" type="#_x0000_t75" style="width:141pt;height:18pt" o:ole="">
            <v:imagedata r:id="rId204" o:title=""/>
          </v:shape>
          <o:OLEObject Type="Embed" ProgID="Equation.DSMT4" ShapeID="_x0000_i1127" DrawAspect="Content" ObjectID="_1667209297" r:id="rId205"/>
        </w:object>
      </w:r>
      <w:r w:rsidRPr="00117CF5">
        <w:rPr>
          <w:rFonts w:ascii="Palatino Linotype" w:eastAsia="Times New Roman" w:hAnsi="Palatino Linotype" w:cs="Tahoma"/>
          <w:color w:val="000000"/>
          <w:sz w:val="24"/>
          <w:szCs w:val="24"/>
        </w:rPr>
        <w:t xml:space="preserve"> </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i/>
          <w:color w:val="000000"/>
          <w:sz w:val="24"/>
          <w:szCs w:val="24"/>
        </w:rPr>
        <w:t>Thí nghiệm 2</w:t>
      </w:r>
      <w:r w:rsidRPr="00117CF5">
        <w:rPr>
          <w:rFonts w:ascii="Palatino Linotype" w:eastAsia="Times New Roman" w:hAnsi="Palatino Linotype" w:cs="Tahoma"/>
          <w:color w:val="000000"/>
          <w:sz w:val="24"/>
          <w:szCs w:val="24"/>
        </w:rPr>
        <w:t>: Chỉ có Al tham gia phản ứng, chất rắn còn lại là Mg dư. =&gt; mMg= 0,6 (g)</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Số mol khí thoát ra</w:t>
      </w:r>
      <w:r>
        <w:rPr>
          <w:rFonts w:ascii="Palatino Linotype" w:eastAsia="Times New Roman" w:hAnsi="Palatino Linotype" w:cs="Tahoma"/>
          <w:color w:val="000000"/>
          <w:sz w:val="24"/>
          <w:szCs w:val="24"/>
        </w:rPr>
        <w:t xml:space="preserve"> </w:t>
      </w:r>
      <w:r w:rsidRPr="00117CF5">
        <w:rPr>
          <w:rFonts w:ascii="Palatino Linotype" w:eastAsia="Times New Roman" w:hAnsi="Palatino Linotype" w:cs="Tahoma"/>
          <w:color w:val="000000"/>
          <w:sz w:val="24"/>
          <w:szCs w:val="24"/>
        </w:rPr>
        <w:t>= 1,568 : 22,4 = 0,07 mol</w:t>
      </w:r>
    </w:p>
    <w:p w:rsid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Phương trình hóa h</w:t>
      </w:r>
      <w:r>
        <w:rPr>
          <w:rFonts w:ascii="Palatino Linotype" w:eastAsia="Times New Roman" w:hAnsi="Palatino Linotype" w:cs="Tahoma"/>
          <w:color w:val="000000"/>
          <w:sz w:val="24"/>
          <w:szCs w:val="24"/>
        </w:rPr>
        <w:t>ọ</w:t>
      </w:r>
      <w:r w:rsidRPr="00117CF5">
        <w:rPr>
          <w:rFonts w:ascii="Palatino Linotype" w:eastAsia="Times New Roman" w:hAnsi="Palatino Linotype" w:cs="Tahoma"/>
          <w:color w:val="000000"/>
          <w:sz w:val="24"/>
          <w:szCs w:val="24"/>
        </w:rPr>
        <w:t xml:space="preserve">c: </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TN1 : 2Al + 3H2S</w:t>
      </w:r>
      <w:r>
        <w:rPr>
          <w:rFonts w:ascii="Palatino Linotype" w:eastAsia="Times New Roman" w:hAnsi="Palatino Linotype" w:cs="Tahoma"/>
          <w:color w:val="000000"/>
          <w:sz w:val="24"/>
          <w:szCs w:val="24"/>
        </w:rPr>
        <w:t>O</w:t>
      </w:r>
      <w:r w:rsidRPr="00117CF5">
        <w:rPr>
          <w:rFonts w:ascii="Palatino Linotype" w:eastAsia="Times New Roman" w:hAnsi="Palatino Linotype" w:cs="Tahoma"/>
          <w:color w:val="000000"/>
          <w:sz w:val="24"/>
          <w:szCs w:val="24"/>
        </w:rPr>
        <w:t xml:space="preserve">4 </w:t>
      </w:r>
      <w:r w:rsidRPr="00117CF5">
        <w:rPr>
          <w:rFonts w:ascii="Times New Roman" w:eastAsia="Times New Roman" w:hAnsi="Times New Roman" w:cs="Times New Roman"/>
          <w:color w:val="000000"/>
          <w:sz w:val="24"/>
          <w:szCs w:val="24"/>
        </w:rPr>
        <w:t>→</w:t>
      </w:r>
      <w:r w:rsidRPr="00117CF5">
        <w:rPr>
          <w:rFonts w:ascii="Palatino Linotype" w:eastAsia="Times New Roman" w:hAnsi="Palatino Linotype" w:cs="Tahoma"/>
          <w:color w:val="000000"/>
          <w:sz w:val="24"/>
          <w:szCs w:val="24"/>
        </w:rPr>
        <w:t xml:space="preserve">  Al2(S</w:t>
      </w:r>
      <w:r>
        <w:rPr>
          <w:rFonts w:ascii="Palatino Linotype" w:eastAsia="Times New Roman" w:hAnsi="Palatino Linotype" w:cs="Tahoma"/>
          <w:color w:val="000000"/>
          <w:sz w:val="24"/>
          <w:szCs w:val="24"/>
        </w:rPr>
        <w:t>O</w:t>
      </w:r>
      <w:r w:rsidRPr="00117CF5">
        <w:rPr>
          <w:rFonts w:ascii="Palatino Linotype" w:eastAsia="Times New Roman" w:hAnsi="Palatino Linotype" w:cs="Tahoma"/>
          <w:color w:val="000000"/>
          <w:sz w:val="24"/>
          <w:szCs w:val="24"/>
        </w:rPr>
        <w:t>4)3 + 3H2</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 xml:space="preserve">                                    TN2: Mg + H2S</w:t>
      </w:r>
      <w:r>
        <w:rPr>
          <w:rFonts w:ascii="Palatino Linotype" w:eastAsia="Times New Roman" w:hAnsi="Palatino Linotype" w:cs="Tahoma"/>
          <w:color w:val="000000"/>
          <w:sz w:val="24"/>
          <w:szCs w:val="24"/>
        </w:rPr>
        <w:t>O</w:t>
      </w:r>
      <w:r w:rsidRPr="00117CF5">
        <w:rPr>
          <w:rFonts w:ascii="Palatino Linotype" w:eastAsia="Times New Roman" w:hAnsi="Palatino Linotype" w:cs="Tahoma"/>
          <w:color w:val="000000"/>
          <w:sz w:val="24"/>
          <w:szCs w:val="24"/>
        </w:rPr>
        <w:t xml:space="preserve">4 </w:t>
      </w:r>
      <w:r w:rsidRPr="00117CF5">
        <w:rPr>
          <w:rFonts w:ascii="Times New Roman" w:eastAsia="Times New Roman" w:hAnsi="Times New Roman" w:cs="Times New Roman"/>
          <w:color w:val="000000"/>
          <w:sz w:val="24"/>
          <w:szCs w:val="24"/>
        </w:rPr>
        <w:t>→</w:t>
      </w:r>
      <w:r w:rsidRPr="00117CF5">
        <w:rPr>
          <w:rFonts w:ascii="Palatino Linotype" w:eastAsia="Times New Roman" w:hAnsi="Palatino Linotype" w:cs="Tahoma"/>
          <w:color w:val="000000"/>
          <w:sz w:val="24"/>
          <w:szCs w:val="24"/>
        </w:rPr>
        <w:t xml:space="preserve">  MgS</w:t>
      </w:r>
      <w:r>
        <w:rPr>
          <w:rFonts w:ascii="Palatino Linotype" w:eastAsia="Times New Roman" w:hAnsi="Palatino Linotype" w:cs="Tahoma"/>
          <w:color w:val="000000"/>
          <w:sz w:val="24"/>
          <w:szCs w:val="24"/>
        </w:rPr>
        <w:t>O</w:t>
      </w:r>
      <w:r w:rsidRPr="00117CF5">
        <w:rPr>
          <w:rFonts w:ascii="Palatino Linotype" w:eastAsia="Times New Roman" w:hAnsi="Palatino Linotype" w:cs="Tahoma"/>
          <w:color w:val="000000"/>
          <w:sz w:val="24"/>
          <w:szCs w:val="24"/>
        </w:rPr>
        <w:t>4 + H2</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 xml:space="preserve">Ở thí nghiệm 2: Al tác dụng hết với NaOH, còn Mg không phản ứng nên khối lượng chất rắn còn lại là Mg </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nMg=0,624=0,025mol</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Gọi x là số mol Al</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 xml:space="preserve">Theo phương trình (2): </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nH2(2)=nMg=0,025mol</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 xml:space="preserve">Theo phương trình (1): </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nH2(1)=32nAl=32xmol</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 xml:space="preserve">Theo hiđro, ta có: 1,5x + 0,025 = 0,07 =&gt; x = 0,03 mol = n Al </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Khối lượng của hỗn hợp: m = mMg + mAl = 0,6 + 0,03.27 = 1,41 gam</w:t>
      </w:r>
    </w:p>
    <w:p w:rsidR="00117CF5" w:rsidRPr="00117CF5"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lastRenderedPageBreak/>
        <w:t>Phần trăm khối lượng mỗi chất trong hỗn hợp A:</w:t>
      </w:r>
    </w:p>
    <w:p w:rsidR="00165C08" w:rsidRDefault="00117CF5" w:rsidP="00117CF5">
      <w:pPr>
        <w:pStyle w:val="ListParagraph"/>
        <w:jc w:val="both"/>
        <w:rPr>
          <w:rFonts w:ascii="Palatino Linotype" w:eastAsia="Times New Roman" w:hAnsi="Palatino Linotype" w:cs="Tahoma"/>
          <w:color w:val="000000"/>
          <w:sz w:val="24"/>
          <w:szCs w:val="24"/>
        </w:rPr>
      </w:pPr>
      <w:r w:rsidRPr="00117CF5">
        <w:rPr>
          <w:rFonts w:ascii="Palatino Linotype" w:eastAsia="Times New Roman" w:hAnsi="Palatino Linotype" w:cs="Tahoma"/>
          <w:color w:val="000000"/>
          <w:sz w:val="24"/>
          <w:szCs w:val="24"/>
        </w:rPr>
        <w:t>%Mg=0,61,41 x 100% = 42,55%; %Al = 100% - 42,55% = 57,45%.</w:t>
      </w:r>
    </w:p>
    <w:p w:rsidR="00117CF5" w:rsidRDefault="00117CF5" w:rsidP="00117CF5">
      <w:pPr>
        <w:pStyle w:val="ListParagraph"/>
        <w:jc w:val="both"/>
        <w:rPr>
          <w:rFonts w:ascii="Palatino Linotype" w:eastAsia="Times New Roman" w:hAnsi="Palatino Linotype" w:cs="Tahoma"/>
          <w:color w:val="000000"/>
          <w:sz w:val="24"/>
          <w:szCs w:val="24"/>
        </w:rPr>
      </w:pPr>
    </w:p>
    <w:p w:rsidR="00117CF5" w:rsidRDefault="00117CF5" w:rsidP="00117CF5">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noProof/>
          <w:color w:val="000000"/>
          <w:sz w:val="24"/>
          <w:szCs w:val="24"/>
        </w:rPr>
        <w:drawing>
          <wp:inline distT="0" distB="0" distL="0" distR="0">
            <wp:extent cx="3795923" cy="32611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795921" cy="3261182"/>
                    </a:xfrm>
                    <a:prstGeom prst="rect">
                      <a:avLst/>
                    </a:prstGeom>
                    <a:noFill/>
                    <a:ln>
                      <a:noFill/>
                    </a:ln>
                  </pic:spPr>
                </pic:pic>
              </a:graphicData>
            </a:graphic>
          </wp:inline>
        </w:drawing>
      </w:r>
    </w:p>
    <w:p w:rsidR="00165C08" w:rsidRDefault="00165C08">
      <w:pP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br w:type="page"/>
      </w:r>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Nhôm là kim loại</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dẫn điện và nhiệt tốt nhất trong số tất cả kim loại.</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dẫn điện và nhiệt đều kém</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dẫn điện tốt nhưng dẫn nhiệt kèm.</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D</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dẫn điện và nhiệt tốt nhưng kém hơn đồng.</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Người ta có thể dát mỏng được nhôm thành thìa, xoong, chậu, giấy gói bánh kẹo là do nhôm có tính:</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A</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dẻo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dẫn điện.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dẫn nhiệt.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ánh kim.</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Một kim loại có khối lượng riêng là 2,7 g/cm</w:t>
      </w:r>
      <w:r w:rsidRPr="00D13BEA">
        <w:rPr>
          <w:rFonts w:ascii="Palatino Linotype" w:eastAsia="Times New Roman" w:hAnsi="Palatino Linotype" w:cs="Times New Roman"/>
          <w:color w:val="3C3C3C"/>
          <w:sz w:val="24"/>
          <w:szCs w:val="15"/>
          <w:vertAlign w:val="superscript"/>
        </w:rPr>
        <w:t>3</w:t>
      </w:r>
      <w:r w:rsidRPr="00D13BEA">
        <w:rPr>
          <w:rFonts w:ascii="Palatino Linotype" w:eastAsia="Times New Roman" w:hAnsi="Palatino Linotype" w:cs="Times New Roman"/>
          <w:color w:val="3C3C3C"/>
          <w:sz w:val="24"/>
          <w:szCs w:val="20"/>
        </w:rPr>
        <w:t xml:space="preserve">,nóng chảy ở </w:t>
      </w:r>
      <w:r w:rsidRPr="00D13BEA">
        <w:rPr>
          <w:rFonts w:ascii="Palatino Linotype" w:eastAsia="Times New Roman" w:hAnsi="Palatino Linotype" w:cs="Times New Roman"/>
          <w:color w:val="3C3C3C"/>
          <w:position w:val="-6"/>
          <w:sz w:val="24"/>
          <w:szCs w:val="20"/>
        </w:rPr>
        <w:object w:dxaOrig="700" w:dyaOrig="279">
          <v:shape id="_x0000_i1128" type="#_x0000_t75" style="width:35.25pt;height:14.25pt" o:ole="">
            <v:imagedata r:id="rId207" o:title=""/>
          </v:shape>
          <o:OLEObject Type="Embed" ProgID="Equation.DSMT4" ShapeID="_x0000_i1128" DrawAspect="Content" ObjectID="_1667209298" r:id="rId208"/>
        </w:object>
      </w:r>
      <w:r>
        <w:rPr>
          <w:rFonts w:ascii="Palatino Linotype" w:eastAsia="Times New Roman" w:hAnsi="Palatino Linotype" w:cs="Times New Roman"/>
          <w:color w:val="3C3C3C"/>
          <w:sz w:val="24"/>
          <w:szCs w:val="20"/>
        </w:rPr>
        <w:t>.</w:t>
      </w:r>
      <w:r w:rsidRPr="00D13BEA">
        <w:rPr>
          <w:rFonts w:ascii="Palatino Linotype" w:eastAsia="Times New Roman" w:hAnsi="Palatino Linotype" w:cs="Times New Roman"/>
          <w:color w:val="3C3C3C"/>
          <w:sz w:val="24"/>
          <w:szCs w:val="20"/>
        </w:rPr>
        <w:t xml:space="preserve"> Kim loại đó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sắt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nhôm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đồng.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bạc.</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Nhôm bền trong không khí là do</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nhôm nhẹ, có nhiệt độ nóng chảy cao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nhôm không tác dụng với nước.</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nhôm không tác dụng với oxi.</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u w:val="single"/>
        </w:rPr>
        <w:t>D</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có lớp nhôm oxit mỏng bảo vệ.</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Kim loại nhôm có độ dẫn điện tốt hơn kim loại:</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u w:val="single"/>
        </w:rPr>
        <w:t>D</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Fe</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Hợp chất nào của nhôm dưới đây tan nhiều được trong nước?</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u w:val="single"/>
        </w:rPr>
        <w:t>C</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AlPO</w:t>
      </w:r>
      <w:r w:rsidRPr="00ED3125">
        <w:rPr>
          <w:rFonts w:ascii="Palatino Linotype" w:eastAsia="Times New Roman" w:hAnsi="Palatino Linotype" w:cs="Times New Roman"/>
          <w:color w:val="3C3C3C"/>
          <w:sz w:val="24"/>
          <w:szCs w:val="15"/>
          <w:vertAlign w:val="subscript"/>
        </w:rPr>
        <w:t>4</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Thả một mảnh nhôm vào ống nghiệm chứa dung dịch CuSO</w:t>
      </w:r>
      <w:r w:rsidRPr="00D13BEA">
        <w:rPr>
          <w:rFonts w:ascii="Palatino Linotype" w:eastAsia="Times New Roman" w:hAnsi="Palatino Linotype" w:cs="Times New Roman"/>
          <w:color w:val="3C3C3C"/>
          <w:sz w:val="24"/>
          <w:szCs w:val="15"/>
          <w:vertAlign w:val="subscript"/>
        </w:rPr>
        <w:t>4</w:t>
      </w:r>
      <w:r w:rsidRPr="00D13BEA">
        <w:rPr>
          <w:rFonts w:ascii="Palatino Linotype" w:eastAsia="Times New Roman" w:hAnsi="Palatino Linotype" w:cs="Times New Roman"/>
          <w:color w:val="3C3C3C"/>
          <w:sz w:val="24"/>
          <w:szCs w:val="20"/>
        </w:rPr>
        <w:t>. Xảy ra hiện tượng:</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A.</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Không có dấu hiệu phản ứng.</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B.</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Có chất rắn màu trắng bám ngoài lá nhôm, màu xanh của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nhạt dần.</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D13BEA">
        <w:rPr>
          <w:rFonts w:ascii="Palatino Linotype" w:eastAsia="Times New Roman" w:hAnsi="Palatino Linotype" w:cs="Times New Roman"/>
          <w:b/>
          <w:color w:val="008000"/>
          <w:sz w:val="24"/>
          <w:szCs w:val="20"/>
          <w:u w:val="single"/>
        </w:rPr>
        <w:t>C</w:t>
      </w:r>
      <w:r w:rsidRPr="00D13BEA">
        <w:rPr>
          <w:rFonts w:ascii="Palatino Linotype" w:eastAsia="Times New Roman" w:hAnsi="Palatino Linotype" w:cs="Times New Roman"/>
          <w:b/>
          <w:color w:val="008000"/>
          <w:sz w:val="24"/>
          <w:szCs w:val="20"/>
        </w:rPr>
        <w:t>.</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Có chất rắn màu đỏ bám ngoài lá nhôm, màu xanh của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nhạt dần.</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Có chất khí bay ra, dung dịch không đổi màu</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Không được dùng chậu nhôm để chứa nước vôi trong, do</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nhôm tác dụng được với dung dịch axit.</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nhôm tác dụng được với dung dịch bazơ.</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nhôm đẩy được kim loại yếu hơn nó ra khỏi dung dịch muối.</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nhôm là kim loại hoạt động hóa học mạnh</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Kim loại nào dưới đây tan được trong dung dịch kiềm:</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X là kim loại nhẹ, dẫn điện tốt, phản ứng mạnh với dung dịch HCl, tan trong dung dịch kiềm và giải phóng H</w:t>
      </w:r>
      <w:r w:rsidRPr="00D13BEA">
        <w:rPr>
          <w:rFonts w:ascii="Palatino Linotype" w:eastAsia="Times New Roman" w:hAnsi="Palatino Linotype" w:cs="Times New Roman"/>
          <w:color w:val="3C3C3C"/>
          <w:sz w:val="24"/>
          <w:szCs w:val="15"/>
          <w:vertAlign w:val="subscript"/>
        </w:rPr>
        <w:t>2</w:t>
      </w:r>
      <w:r w:rsidRPr="00D13BEA">
        <w:rPr>
          <w:rFonts w:ascii="Palatino Linotype" w:eastAsia="Times New Roman" w:hAnsi="Palatino Linotype" w:cs="Times New Roman"/>
          <w:color w:val="3C3C3C"/>
          <w:sz w:val="24"/>
          <w:szCs w:val="20"/>
        </w:rPr>
        <w:t>. X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A</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Nguyên liệu sản xuất nhôm là quặng:</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Hematit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Manhetit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u w:val="single"/>
        </w:rPr>
        <w:t>C</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Bôxit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Pirit.</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2)</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Trong các chất sau đây: FeO, Al</w:t>
      </w:r>
      <w:r w:rsidRPr="00D13BEA">
        <w:rPr>
          <w:rFonts w:ascii="Palatino Linotype" w:eastAsia="Times New Roman" w:hAnsi="Palatino Linotype" w:cs="Times New Roman"/>
          <w:color w:val="3C3C3C"/>
          <w:sz w:val="24"/>
          <w:szCs w:val="15"/>
          <w:vertAlign w:val="subscript"/>
        </w:rPr>
        <w:t>2</w:t>
      </w:r>
      <w:r w:rsidRPr="00D13BEA">
        <w:rPr>
          <w:rFonts w:ascii="Palatino Linotype" w:eastAsia="Times New Roman" w:hAnsi="Palatino Linotype" w:cs="Times New Roman"/>
          <w:color w:val="3C3C3C"/>
          <w:sz w:val="24"/>
          <w:szCs w:val="20"/>
        </w:rPr>
        <w:t>O</w:t>
      </w:r>
      <w:r w:rsidRPr="00D13BEA">
        <w:rPr>
          <w:rFonts w:ascii="Palatino Linotype" w:eastAsia="Times New Roman" w:hAnsi="Palatino Linotype" w:cs="Times New Roman"/>
          <w:color w:val="3C3C3C"/>
          <w:sz w:val="24"/>
          <w:szCs w:val="15"/>
          <w:vertAlign w:val="subscript"/>
        </w:rPr>
        <w:t>3</w:t>
      </w:r>
      <w:r w:rsidRPr="00D13BEA">
        <w:rPr>
          <w:rFonts w:ascii="Palatino Linotype" w:eastAsia="Times New Roman" w:hAnsi="Palatino Linotype" w:cs="Times New Roman"/>
          <w:color w:val="3C3C3C"/>
          <w:sz w:val="24"/>
          <w:szCs w:val="20"/>
        </w:rPr>
        <w:t>, Zn(OH)</w:t>
      </w:r>
      <w:r w:rsidRPr="00D13BEA">
        <w:rPr>
          <w:rFonts w:ascii="Palatino Linotype" w:eastAsia="Times New Roman" w:hAnsi="Palatino Linotype" w:cs="Times New Roman"/>
          <w:color w:val="3C3C3C"/>
          <w:sz w:val="24"/>
          <w:szCs w:val="15"/>
          <w:vertAlign w:val="subscript"/>
        </w:rPr>
        <w:t>2</w:t>
      </w:r>
      <w:r w:rsidRPr="00D13BEA">
        <w:rPr>
          <w:rFonts w:ascii="Palatino Linotype" w:eastAsia="Times New Roman" w:hAnsi="Palatino Linotype" w:cs="Times New Roman"/>
          <w:color w:val="3C3C3C"/>
          <w:sz w:val="24"/>
          <w:szCs w:val="20"/>
        </w:rPr>
        <w:t> , Al(OH)</w:t>
      </w:r>
      <w:r w:rsidRPr="00D13BEA">
        <w:rPr>
          <w:rFonts w:ascii="Palatino Linotype" w:eastAsia="Times New Roman" w:hAnsi="Palatino Linotype" w:cs="Times New Roman"/>
          <w:color w:val="3C3C3C"/>
          <w:sz w:val="24"/>
          <w:szCs w:val="15"/>
          <w:vertAlign w:val="subscript"/>
        </w:rPr>
        <w:t>3</w:t>
      </w:r>
      <w:r w:rsidRPr="00D13BEA">
        <w:rPr>
          <w:rFonts w:ascii="Palatino Linotype" w:eastAsia="Times New Roman" w:hAnsi="Palatino Linotype" w:cs="Times New Roman"/>
          <w:color w:val="3C3C3C"/>
          <w:sz w:val="24"/>
          <w:szCs w:val="20"/>
        </w:rPr>
        <w:t> , SO</w:t>
      </w:r>
      <w:r w:rsidRPr="00D13BEA">
        <w:rPr>
          <w:rFonts w:ascii="Palatino Linotype" w:eastAsia="Times New Roman" w:hAnsi="Palatino Linotype" w:cs="Times New Roman"/>
          <w:color w:val="3C3C3C"/>
          <w:sz w:val="24"/>
          <w:szCs w:val="15"/>
          <w:vertAlign w:val="subscript"/>
        </w:rPr>
        <w:t>2, </w:t>
      </w:r>
      <w:r w:rsidRPr="00D13BEA">
        <w:rPr>
          <w:rFonts w:ascii="Palatino Linotype" w:eastAsia="Times New Roman" w:hAnsi="Palatino Linotype" w:cs="Times New Roman"/>
          <w:color w:val="3C3C3C"/>
          <w:sz w:val="24"/>
          <w:szCs w:val="20"/>
        </w:rPr>
        <w:t>số chất lưỡng tính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u w:val="single"/>
        </w:rPr>
        <w:t>C</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Nhôm phản ứng được với:</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A</w:t>
      </w:r>
      <w:r w:rsidRPr="00ED3125">
        <w:rPr>
          <w:rFonts w:ascii="Palatino Linotype" w:eastAsia="Times New Roman" w:hAnsi="Palatino Linotype" w:cs="Times New Roman"/>
          <w:b/>
          <w:color w:val="008000"/>
          <w:sz w:val="24"/>
          <w:szCs w:val="20"/>
        </w:rPr>
        <w:t>.</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Khí clo, dung dịch kiềm, axit, khí oxi.</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D13BEA">
        <w:rPr>
          <w:rFonts w:ascii="Palatino Linotype" w:eastAsia="Times New Roman" w:hAnsi="Palatino Linotype" w:cs="Times New Roman"/>
          <w:b/>
          <w:color w:val="008000"/>
          <w:sz w:val="24"/>
          <w:szCs w:val="20"/>
        </w:rPr>
        <w:t>B.</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Khí clo, axit, oxit bazo, khí hidro.</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D13BEA">
        <w:rPr>
          <w:rFonts w:ascii="Palatino Linotype" w:eastAsia="Times New Roman" w:hAnsi="Palatino Linotype" w:cs="Times New Roman"/>
          <w:b/>
          <w:color w:val="008000"/>
          <w:sz w:val="24"/>
          <w:szCs w:val="20"/>
        </w:rPr>
        <w:t>C.</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Oxit bazơ, axit, hiđro, dung dịch kiềm</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D13BEA">
        <w:rPr>
          <w:rFonts w:ascii="Palatino Linotype" w:eastAsia="Times New Roman" w:hAnsi="Palatino Linotype" w:cs="Times New Roman"/>
          <w:b/>
          <w:color w:val="008000"/>
          <w:sz w:val="24"/>
          <w:szCs w:val="20"/>
        </w:rPr>
        <w:t>D.</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Khí clo, axit, oxi, hiđro, dung dịch magiesunfat</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Cặp chất nào dưới đây có phản ứng?</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đặc, nguội</w:t>
      </w:r>
      <w:r w:rsidRPr="00ED3125">
        <w:rPr>
          <w:rFonts w:ascii="Palatino Linotype" w:eastAsia="Times New Roman" w:hAnsi="Palatino Linotype" w:cs="Times New Roman"/>
          <w:color w:val="3C3C3C"/>
          <w:sz w:val="24"/>
          <w:szCs w:val="15"/>
          <w:vertAlign w:val="subscript"/>
        </w:rPr>
        <w:tab/>
      </w:r>
      <w:r>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 +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đặc, nguội</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C</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Al + HCl</w:t>
      </w:r>
      <w:r w:rsidRPr="00ED3125">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 +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Có dung dịch muối AlCl</w:t>
      </w:r>
      <w:r w:rsidRPr="00D13BEA">
        <w:rPr>
          <w:rFonts w:ascii="Palatino Linotype" w:eastAsia="Times New Roman" w:hAnsi="Palatino Linotype" w:cs="Times New Roman"/>
          <w:color w:val="3C3C3C"/>
          <w:sz w:val="24"/>
          <w:szCs w:val="15"/>
          <w:vertAlign w:val="subscript"/>
        </w:rPr>
        <w:t>3</w:t>
      </w:r>
      <w:r w:rsidRPr="00D13BEA">
        <w:rPr>
          <w:rFonts w:ascii="Palatino Linotype" w:eastAsia="Times New Roman" w:hAnsi="Palatino Linotype" w:cs="Times New Roman"/>
          <w:color w:val="3C3C3C"/>
          <w:sz w:val="24"/>
          <w:szCs w:val="20"/>
        </w:rPr>
        <w:t> lẫn tạp chất CuCl</w:t>
      </w:r>
      <w:r w:rsidRPr="00D13BEA">
        <w:rPr>
          <w:rFonts w:ascii="Palatino Linotype" w:eastAsia="Times New Roman" w:hAnsi="Palatino Linotype" w:cs="Times New Roman"/>
          <w:color w:val="3C3C3C"/>
          <w:sz w:val="24"/>
          <w:szCs w:val="15"/>
          <w:vertAlign w:val="subscript"/>
        </w:rPr>
        <w:t>2</w:t>
      </w:r>
      <w:r w:rsidRPr="00D13BEA">
        <w:rPr>
          <w:rFonts w:ascii="Palatino Linotype" w:eastAsia="Times New Roman" w:hAnsi="Palatino Linotype" w:cs="Times New Roman"/>
          <w:color w:val="3C3C3C"/>
          <w:sz w:val="24"/>
          <w:szCs w:val="20"/>
        </w:rPr>
        <w:t> , dùng chất nào sau đây để làm sạch muối nhôm?</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u w:val="single"/>
        </w:rPr>
        <w:t>D</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Al.</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Thành phần chính của đất sét là Al</w:t>
      </w:r>
      <w:r w:rsidRPr="00D13BEA">
        <w:rPr>
          <w:rFonts w:ascii="Palatino Linotype" w:eastAsia="Times New Roman" w:hAnsi="Palatino Linotype" w:cs="Times New Roman"/>
          <w:color w:val="3C3C3C"/>
          <w:sz w:val="24"/>
          <w:szCs w:val="15"/>
          <w:vertAlign w:val="subscript"/>
        </w:rPr>
        <w:t>2</w:t>
      </w:r>
      <w:r w:rsidRPr="00D13BEA">
        <w:rPr>
          <w:rFonts w:ascii="Palatino Linotype" w:eastAsia="Times New Roman" w:hAnsi="Palatino Linotype" w:cs="Times New Roman"/>
          <w:color w:val="3C3C3C"/>
          <w:sz w:val="24"/>
          <w:szCs w:val="20"/>
        </w:rPr>
        <w:t>O</w:t>
      </w:r>
      <w:r w:rsidRPr="00D13BEA">
        <w:rPr>
          <w:rFonts w:ascii="Palatino Linotype" w:eastAsia="Times New Roman" w:hAnsi="Palatino Linotype" w:cs="Times New Roman"/>
          <w:color w:val="3C3C3C"/>
          <w:sz w:val="24"/>
          <w:szCs w:val="15"/>
          <w:vertAlign w:val="subscript"/>
        </w:rPr>
        <w:t>3</w:t>
      </w:r>
      <w:r w:rsidRPr="00D13BEA">
        <w:rPr>
          <w:rFonts w:ascii="Palatino Linotype" w:eastAsia="Times New Roman" w:hAnsi="Palatino Linotype" w:cs="Times New Roman"/>
          <w:color w:val="3C3C3C"/>
          <w:sz w:val="24"/>
          <w:szCs w:val="20"/>
        </w:rPr>
        <w:t>.2SiO</w:t>
      </w:r>
      <w:r w:rsidRPr="00D13BEA">
        <w:rPr>
          <w:rFonts w:ascii="Palatino Linotype" w:eastAsia="Times New Roman" w:hAnsi="Palatino Linotype" w:cs="Times New Roman"/>
          <w:color w:val="3C3C3C"/>
          <w:sz w:val="24"/>
          <w:szCs w:val="15"/>
          <w:vertAlign w:val="subscript"/>
        </w:rPr>
        <w:t>2</w:t>
      </w:r>
      <w:r w:rsidRPr="00D13BEA">
        <w:rPr>
          <w:rFonts w:ascii="Palatino Linotype" w:eastAsia="Times New Roman" w:hAnsi="Palatino Linotype" w:cs="Times New Roman"/>
          <w:color w:val="3C3C3C"/>
          <w:sz w:val="24"/>
          <w:szCs w:val="20"/>
        </w:rPr>
        <w:t>.2H</w:t>
      </w:r>
      <w:r w:rsidRPr="00D13BEA">
        <w:rPr>
          <w:rFonts w:ascii="Palatino Linotype" w:eastAsia="Times New Roman" w:hAnsi="Palatino Linotype" w:cs="Times New Roman"/>
          <w:color w:val="3C3C3C"/>
          <w:sz w:val="24"/>
          <w:szCs w:val="15"/>
          <w:vertAlign w:val="subscript"/>
        </w:rPr>
        <w:t>2</w:t>
      </w:r>
      <w:r w:rsidRPr="00D13BEA">
        <w:rPr>
          <w:rFonts w:ascii="Palatino Linotype" w:eastAsia="Times New Roman" w:hAnsi="Palatino Linotype" w:cs="Times New Roman"/>
          <w:color w:val="3C3C3C"/>
          <w:sz w:val="24"/>
          <w:szCs w:val="20"/>
        </w:rPr>
        <w:t>O.Phần trăm khối lượng của nhôm trong hợp chất trên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A</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20,93 %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10,46 %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24,32 %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39,53 %.</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Không được dùng nồi nhôm để nấu xà phòng. Vì:</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D13BEA">
        <w:rPr>
          <w:rFonts w:ascii="Palatino Linotype" w:eastAsia="Times New Roman" w:hAnsi="Palatino Linotype" w:cs="Times New Roman"/>
          <w:b/>
          <w:color w:val="008000"/>
          <w:sz w:val="24"/>
          <w:szCs w:val="20"/>
        </w:rPr>
        <w:t>A.</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phản ứng không xảy ra.</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D13BEA">
        <w:rPr>
          <w:rFonts w:ascii="Palatino Linotype" w:eastAsia="Times New Roman" w:hAnsi="Palatino Linotype" w:cs="Times New Roman"/>
          <w:b/>
          <w:color w:val="008000"/>
          <w:sz w:val="24"/>
          <w:szCs w:val="20"/>
        </w:rPr>
        <w:t>B.</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nhôm là kim loại có tính khử mạnh.</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D13BEA">
        <w:rPr>
          <w:rFonts w:ascii="Palatino Linotype" w:eastAsia="Times New Roman" w:hAnsi="Palatino Linotype" w:cs="Times New Roman"/>
          <w:b/>
          <w:color w:val="008000"/>
          <w:sz w:val="24"/>
          <w:szCs w:val="20"/>
        </w:rPr>
        <w:t>C.</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chất béo phản ứng được với nhôm.</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D</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nhôm sẽ bị phá hủy trong dung dịch kiềm.</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Khi cho từ từ ( đến dư) dung dịch kiềm vào dung dịch nhôm clorua ta thấy:</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D13BEA">
        <w:rPr>
          <w:rFonts w:ascii="Palatino Linotype" w:eastAsia="Times New Roman" w:hAnsi="Palatino Linotype" w:cs="Times New Roman"/>
          <w:b/>
          <w:color w:val="008000"/>
          <w:sz w:val="24"/>
          <w:szCs w:val="20"/>
        </w:rPr>
        <w:t>A.</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đầu tiên xuất hiện kết tủa keo và không tan trong kiềm dư</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D13BEA">
        <w:rPr>
          <w:rFonts w:ascii="Palatino Linotype" w:eastAsia="Times New Roman" w:hAnsi="Palatino Linotype" w:cs="Times New Roman"/>
          <w:b/>
          <w:color w:val="008000"/>
          <w:sz w:val="24"/>
          <w:szCs w:val="20"/>
          <w:u w:val="single"/>
        </w:rPr>
        <w:t>B</w:t>
      </w:r>
      <w:r w:rsidRPr="00D13BEA">
        <w:rPr>
          <w:rFonts w:ascii="Palatino Linotype" w:eastAsia="Times New Roman" w:hAnsi="Palatino Linotype" w:cs="Times New Roman"/>
          <w:b/>
          <w:color w:val="008000"/>
          <w:sz w:val="24"/>
          <w:szCs w:val="20"/>
        </w:rPr>
        <w:t>.</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đầu tiên xuất hiện kết tủa keo trắng, kết tủa tan dần và dung dịch trở lại trong suốt.</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D13BEA">
        <w:rPr>
          <w:rFonts w:ascii="Palatino Linotype" w:eastAsia="Times New Roman" w:hAnsi="Palatino Linotype" w:cs="Times New Roman"/>
          <w:b/>
          <w:color w:val="008000"/>
          <w:sz w:val="24"/>
          <w:szCs w:val="20"/>
        </w:rPr>
        <w:t>C.</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khôngxuất hiện kết tủa và dung dịch có màu xanh</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D13BEA">
        <w:rPr>
          <w:rFonts w:ascii="Palatino Linotype" w:eastAsia="Times New Roman" w:hAnsi="Palatino Linotype" w:cs="Times New Roman"/>
          <w:b/>
          <w:color w:val="008000"/>
          <w:sz w:val="24"/>
          <w:szCs w:val="20"/>
        </w:rPr>
        <w:t>D.</w:t>
      </w: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không có hiện tượng nào xảy ra.</w:t>
      </w:r>
    </w:p>
    <w:p w:rsidR="00D13BEA" w:rsidRPr="00D13BEA" w:rsidRDefault="00D13BEA" w:rsidP="00D13BEA">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r>
        <w:rPr>
          <w:rFonts w:ascii="Palatino Linotype" w:eastAsia="Times New Roman" w:hAnsi="Palatino Linotype" w:cs="Times New Roman"/>
          <w:color w:val="3C3C3C"/>
          <w:sz w:val="24"/>
          <w:szCs w:val="20"/>
        </w:rPr>
        <w:t xml:space="preserve"> </w:t>
      </w:r>
      <w:r w:rsidRPr="00D13BEA">
        <w:rPr>
          <w:rFonts w:ascii="Palatino Linotype" w:eastAsia="Times New Roman" w:hAnsi="Palatino Linotype" w:cs="Times New Roman"/>
          <w:color w:val="3C3C3C"/>
          <w:sz w:val="24"/>
          <w:szCs w:val="20"/>
        </w:rPr>
        <w:t>Có chất rắn màu đỏ bám trên dây nhôm khi nhúng dây nhôm vào dung dịch:</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Axit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D13BEA" w:rsidRPr="00ED7105" w:rsidRDefault="00D13BEA" w:rsidP="00D13BEA">
      <w:pPr>
        <w:pStyle w:val="ListParagraph"/>
        <w:numPr>
          <w:ilvl w:val="0"/>
          <w:numId w:val="18"/>
        </w:numPr>
        <w:shd w:val="clear" w:color="auto" w:fill="FFFFFF"/>
        <w:tabs>
          <w:tab w:val="left" w:pos="992"/>
        </w:tabs>
        <w:spacing w:before="120" w:after="150"/>
        <w:jc w:val="both"/>
        <w:rPr>
          <w:rFonts w:ascii="Palatino Linotype" w:eastAsia="Times New Roman" w:hAnsi="Palatino Linotype" w:cs="Times New Roman"/>
          <w:color w:val="3C3C3C"/>
          <w:sz w:val="24"/>
          <w:szCs w:val="21"/>
        </w:rPr>
      </w:pPr>
      <w:r w:rsidRPr="00ED7105">
        <w:rPr>
          <w:rFonts w:ascii="Palatino Linotype" w:eastAsia="Times New Roman" w:hAnsi="Palatino Linotype" w:cs="Times New Roman"/>
          <w:color w:val="3C3C3C"/>
          <w:sz w:val="24"/>
          <w:szCs w:val="20"/>
        </w:rPr>
        <w:t>(Mức 2) Nhận định sơ đồ phản ứng sau:</w:t>
      </w:r>
      <w:r w:rsidR="00ED7105" w:rsidRPr="00ED7105">
        <w:rPr>
          <w:rFonts w:ascii="Palatino Linotype" w:eastAsia="Times New Roman" w:hAnsi="Palatino Linotype" w:cs="Times New Roman"/>
          <w:color w:val="3C3C3C"/>
          <w:sz w:val="24"/>
          <w:szCs w:val="20"/>
        </w:rPr>
        <w:t xml:space="preserve"> </w:t>
      </w:r>
      <w:r w:rsidR="00ED7105" w:rsidRPr="00ED7105">
        <w:rPr>
          <w:rFonts w:ascii="Palatino Linotype" w:eastAsia="Times New Roman" w:hAnsi="Palatino Linotype" w:cs="Times New Roman"/>
          <w:color w:val="3C3C3C"/>
          <w:position w:val="-12"/>
          <w:sz w:val="24"/>
          <w:szCs w:val="20"/>
        </w:rPr>
        <w:object w:dxaOrig="3040" w:dyaOrig="360">
          <v:shape id="_x0000_i1129" type="#_x0000_t75" style="width:152.25pt;height:18pt" o:ole="">
            <v:imagedata r:id="rId209" o:title=""/>
          </v:shape>
          <o:OLEObject Type="Embed" ProgID="Equation.DSMT4" ShapeID="_x0000_i1129" DrawAspect="Content" ObjectID="_1667209299" r:id="rId210"/>
        </w:object>
      </w:r>
      <w:r w:rsidR="00ED7105" w:rsidRPr="00ED7105">
        <w:rPr>
          <w:rFonts w:ascii="Palatino Linotype" w:eastAsia="Times New Roman" w:hAnsi="Palatino Linotype" w:cs="Times New Roman"/>
          <w:color w:val="3C3C3C"/>
          <w:sz w:val="24"/>
          <w:szCs w:val="20"/>
        </w:rPr>
        <w:t xml:space="preserve"> . </w:t>
      </w:r>
      <w:r w:rsidRPr="00ED3125">
        <w:rPr>
          <w:rFonts w:ascii="Palatino Linotype" w:eastAsia="Times New Roman" w:hAnsi="Palatino Linotype" w:cs="Times New Roman"/>
          <w:color w:val="3C3C3C"/>
          <w:sz w:val="24"/>
          <w:szCs w:val="20"/>
        </w:rPr>
        <w:t>X</w:t>
      </w:r>
      <w:r w:rsidRPr="00ED7105">
        <w:rPr>
          <w:rFonts w:ascii="Palatino Linotype" w:eastAsia="Times New Roman" w:hAnsi="Palatino Linotype" w:cs="Times New Roman"/>
          <w:color w:val="3C3C3C"/>
          <w:sz w:val="24"/>
          <w:szCs w:val="20"/>
        </w:rPr>
        <w:t xml:space="preserve"> </w:t>
      </w:r>
      <w:r w:rsidRPr="00ED3125">
        <w:rPr>
          <w:rFonts w:ascii="Palatino Linotype" w:eastAsia="Times New Roman" w:hAnsi="Palatino Linotype" w:cs="Times New Roman"/>
          <w:color w:val="3C3C3C"/>
          <w:sz w:val="24"/>
          <w:szCs w:val="20"/>
        </w:rPr>
        <w:t>có thể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A</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00ED7105">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D13BEA" w:rsidRPr="00ED7105" w:rsidRDefault="00D13BEA" w:rsidP="00ED7105">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r w:rsidR="00ED7105">
        <w:rPr>
          <w:rFonts w:ascii="Palatino Linotype" w:eastAsia="Times New Roman" w:hAnsi="Palatino Linotype" w:cs="Times New Roman"/>
          <w:color w:val="3C3C3C"/>
          <w:sz w:val="24"/>
          <w:szCs w:val="20"/>
        </w:rPr>
        <w:t xml:space="preserve"> </w:t>
      </w:r>
      <w:r w:rsidRPr="00ED7105">
        <w:rPr>
          <w:rFonts w:ascii="Palatino Linotype" w:eastAsia="Times New Roman" w:hAnsi="Palatino Linotype" w:cs="Times New Roman"/>
          <w:color w:val="3C3C3C"/>
          <w:sz w:val="24"/>
          <w:szCs w:val="20"/>
        </w:rPr>
        <w:t>Các chất tác dụng được với dung dịch NaOH:</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MgO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D13BEA" w:rsidRPr="00ED7105" w:rsidRDefault="00D13BEA" w:rsidP="00ED7105">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r w:rsidR="00ED7105">
        <w:rPr>
          <w:rFonts w:ascii="Palatino Linotype" w:eastAsia="Times New Roman" w:hAnsi="Palatino Linotype" w:cs="Times New Roman"/>
          <w:color w:val="3C3C3C"/>
          <w:sz w:val="24"/>
          <w:szCs w:val="20"/>
        </w:rPr>
        <w:t xml:space="preserve"> </w:t>
      </w:r>
      <w:r w:rsidRPr="00ED7105">
        <w:rPr>
          <w:rFonts w:ascii="Palatino Linotype" w:eastAsia="Times New Roman" w:hAnsi="Palatino Linotype" w:cs="Times New Roman"/>
          <w:color w:val="3C3C3C"/>
          <w:sz w:val="24"/>
          <w:szCs w:val="20"/>
        </w:rPr>
        <w:t>Phương trình phản ứng:</w:t>
      </w:r>
    </w:p>
    <w:p w:rsidR="00D13BEA" w:rsidRPr="00ED3125" w:rsidRDefault="00D13BEA" w:rsidP="00D13BEA">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4Al </w:t>
      </w:r>
      <w:r w:rsidRPr="00ED3125">
        <w:rPr>
          <w:rFonts w:ascii="Palatino Linotype" w:eastAsia="Times New Roman" w:hAnsi="Palatino Linotype" w:cs="Times New Roman"/>
          <w:color w:val="3C3C3C"/>
          <w:sz w:val="24"/>
          <w:szCs w:val="15"/>
          <w:vertAlign w:val="subscript"/>
        </w:rPr>
        <w:t>(Rắn)</w:t>
      </w:r>
      <w:r w:rsidRPr="00ED3125">
        <w:rPr>
          <w:rFonts w:ascii="Palatino Linotype" w:eastAsia="Times New Roman" w:hAnsi="Palatino Linotype" w:cs="Times New Roman"/>
          <w:color w:val="3C3C3C"/>
          <w:sz w:val="24"/>
          <w:szCs w:val="20"/>
        </w:rPr>
        <w:t xml:space="preserve"> + 3O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 xml:space="preserve">(khí) </w:t>
      </w:r>
      <w:r w:rsidR="00ED7105" w:rsidRPr="00ED7105">
        <w:rPr>
          <w:rFonts w:ascii="Palatino Linotype" w:eastAsia="Times New Roman" w:hAnsi="Palatino Linotype" w:cs="Times New Roman"/>
          <w:color w:val="3C3C3C"/>
          <w:position w:val="-6"/>
          <w:sz w:val="24"/>
          <w:szCs w:val="15"/>
          <w:vertAlign w:val="subscript"/>
        </w:rPr>
        <w:object w:dxaOrig="300" w:dyaOrig="220">
          <v:shape id="_x0000_i1130" type="#_x0000_t75" style="width:15pt;height:11.25pt" o:ole="">
            <v:imagedata r:id="rId211" o:title=""/>
          </v:shape>
          <o:OLEObject Type="Embed" ProgID="Equation.DSMT4" ShapeID="_x0000_i1130" DrawAspect="Content" ObjectID="_1667209300" r:id="rId212"/>
        </w:object>
      </w:r>
      <w:r w:rsidR="00ED7105">
        <w:rPr>
          <w:rFonts w:ascii="Palatino Linotype" w:eastAsia="Times New Roman" w:hAnsi="Palatino Linotype" w:cs="Times New Roman"/>
          <w:color w:val="3C3C3C"/>
          <w:sz w:val="24"/>
          <w:szCs w:val="15"/>
          <w:vertAlign w:val="subscript"/>
        </w:rPr>
        <w:t xml:space="preserve"> </w:t>
      </w:r>
      <w:r w:rsidRPr="00ED3125">
        <w:rPr>
          <w:rFonts w:ascii="Palatino Linotype" w:eastAsia="Times New Roman" w:hAnsi="Palatino Linotype" w:cs="Times New Roman"/>
          <w:color w:val="3C3C3C"/>
          <w:sz w:val="24"/>
          <w:szCs w:val="20"/>
        </w:rPr>
        <w:t>2Al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(Rắn)</w:t>
      </w:r>
      <w:r w:rsidRPr="00ED3125">
        <w:rPr>
          <w:rFonts w:ascii="Palatino Linotype" w:eastAsia="Times New Roman" w:hAnsi="Palatino Linotype" w:cs="Times New Roman"/>
          <w:color w:val="3C3C3C"/>
          <w:sz w:val="24"/>
          <w:szCs w:val="20"/>
        </w:rPr>
        <w:t xml:space="preserve"> cho phép dự đoán:</w:t>
      </w:r>
    </w:p>
    <w:p w:rsidR="00D13BEA" w:rsidRPr="00ED3125" w:rsidRDefault="00ED7105" w:rsidP="00ED710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7105">
        <w:rPr>
          <w:rFonts w:ascii="Palatino Linotype" w:eastAsia="Times New Roman" w:hAnsi="Palatino Linotype" w:cs="Times New Roman"/>
          <w:b/>
          <w:color w:val="008000"/>
          <w:sz w:val="24"/>
          <w:szCs w:val="20"/>
        </w:rPr>
        <w:t>A</w:t>
      </w:r>
      <w:r w:rsidR="00D13BEA" w:rsidRPr="00ED7105">
        <w:rPr>
          <w:rFonts w:ascii="Palatino Linotype" w:eastAsia="Times New Roman" w:hAnsi="Palatino Linotype" w:cs="Times New Roman"/>
          <w:b/>
          <w:color w:val="008000"/>
          <w:sz w:val="24"/>
          <w:szCs w:val="20"/>
        </w:rPr>
        <w:t>.</w:t>
      </w:r>
      <w:r w:rsidR="00D13BEA" w:rsidRPr="00ED3125">
        <w:rPr>
          <w:rFonts w:ascii="Palatino Linotype" w:eastAsia="Times New Roman" w:hAnsi="Palatino Linotype" w:cs="Times New Roman"/>
          <w:color w:val="3C3C3C"/>
          <w:sz w:val="24"/>
          <w:szCs w:val="21"/>
        </w:rPr>
        <w:t xml:space="preserve"> </w:t>
      </w:r>
      <w:r w:rsidR="00D13BEA" w:rsidRPr="00ED3125">
        <w:rPr>
          <w:rFonts w:ascii="Palatino Linotype" w:eastAsia="Times New Roman" w:hAnsi="Palatino Linotype" w:cs="Times New Roman"/>
          <w:color w:val="3C3C3C"/>
          <w:sz w:val="24"/>
          <w:szCs w:val="20"/>
        </w:rPr>
        <w:t>4 g Al phản ứng hoàn toàn với 3 g khí O</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 cho 2g Al</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O</w:t>
      </w:r>
      <w:r w:rsidR="00D13BEA" w:rsidRPr="00ED3125">
        <w:rPr>
          <w:rFonts w:ascii="Palatino Linotype" w:eastAsia="Times New Roman" w:hAnsi="Palatino Linotype" w:cs="Times New Roman"/>
          <w:color w:val="3C3C3C"/>
          <w:sz w:val="24"/>
          <w:szCs w:val="15"/>
          <w:vertAlign w:val="subscript"/>
        </w:rPr>
        <w:t>3</w:t>
      </w:r>
      <w:r w:rsidR="00D13BEA" w:rsidRPr="00ED3125">
        <w:rPr>
          <w:rFonts w:ascii="Palatino Linotype" w:eastAsia="Times New Roman" w:hAnsi="Palatino Linotype" w:cs="Times New Roman"/>
          <w:color w:val="3C3C3C"/>
          <w:sz w:val="24"/>
          <w:szCs w:val="20"/>
        </w:rPr>
        <w:t>.</w:t>
      </w:r>
    </w:p>
    <w:p w:rsidR="00D13BEA" w:rsidRPr="00ED3125" w:rsidRDefault="00ED7105" w:rsidP="0095473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7105">
        <w:rPr>
          <w:rFonts w:ascii="Palatino Linotype" w:eastAsia="Times New Roman" w:hAnsi="Palatino Linotype" w:cs="Times New Roman"/>
          <w:b/>
          <w:color w:val="008000"/>
          <w:sz w:val="24"/>
          <w:szCs w:val="20"/>
        </w:rPr>
        <w:t>B</w:t>
      </w:r>
      <w:r w:rsidR="00D13BEA" w:rsidRPr="00ED7105">
        <w:rPr>
          <w:rFonts w:ascii="Palatino Linotype" w:eastAsia="Times New Roman" w:hAnsi="Palatino Linotype" w:cs="Times New Roman"/>
          <w:b/>
          <w:color w:val="008000"/>
          <w:sz w:val="24"/>
          <w:szCs w:val="20"/>
        </w:rPr>
        <w:t>.</w:t>
      </w:r>
      <w:r w:rsidR="00D13BEA" w:rsidRPr="00ED3125">
        <w:rPr>
          <w:rFonts w:ascii="Palatino Linotype" w:eastAsia="Times New Roman" w:hAnsi="Palatino Linotype" w:cs="Times New Roman"/>
          <w:color w:val="3C3C3C"/>
          <w:sz w:val="24"/>
          <w:szCs w:val="21"/>
        </w:rPr>
        <w:t xml:space="preserve"> </w:t>
      </w:r>
      <w:r w:rsidR="00D13BEA" w:rsidRPr="00ED3125">
        <w:rPr>
          <w:rFonts w:ascii="Palatino Linotype" w:eastAsia="Times New Roman" w:hAnsi="Palatino Linotype" w:cs="Times New Roman"/>
          <w:color w:val="3C3C3C"/>
          <w:sz w:val="24"/>
          <w:szCs w:val="20"/>
        </w:rPr>
        <w:t>108g Al phản ứng hoàn toàn với 3 lít khí O</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 cho 2g Al</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O</w:t>
      </w:r>
      <w:r w:rsidR="00D13BEA" w:rsidRPr="00ED3125">
        <w:rPr>
          <w:rFonts w:ascii="Palatino Linotype" w:eastAsia="Times New Roman" w:hAnsi="Palatino Linotype" w:cs="Times New Roman"/>
          <w:color w:val="3C3C3C"/>
          <w:sz w:val="24"/>
          <w:szCs w:val="15"/>
          <w:vertAlign w:val="subscript"/>
        </w:rPr>
        <w:t>3</w:t>
      </w:r>
      <w:r w:rsidR="00D13BEA" w:rsidRPr="00ED3125">
        <w:rPr>
          <w:rFonts w:ascii="Palatino Linotype" w:eastAsia="Times New Roman" w:hAnsi="Palatino Linotype" w:cs="Times New Roman"/>
          <w:color w:val="3C3C3C"/>
          <w:sz w:val="24"/>
          <w:szCs w:val="20"/>
        </w:rPr>
        <w:t>.</w:t>
      </w:r>
    </w:p>
    <w:p w:rsidR="00D13BEA" w:rsidRPr="00ED3125" w:rsidRDefault="00ED7105" w:rsidP="00ED710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95473E">
        <w:rPr>
          <w:rFonts w:ascii="Palatino Linotype" w:eastAsia="Times New Roman" w:hAnsi="Palatino Linotype" w:cs="Times New Roman"/>
          <w:b/>
          <w:color w:val="008000"/>
          <w:sz w:val="24"/>
          <w:szCs w:val="20"/>
          <w:u w:val="single"/>
        </w:rPr>
        <w:lastRenderedPageBreak/>
        <w:t>C</w:t>
      </w:r>
      <w:r w:rsidR="00D13BEA" w:rsidRPr="00ED7105">
        <w:rPr>
          <w:rFonts w:ascii="Palatino Linotype" w:eastAsia="Times New Roman" w:hAnsi="Palatino Linotype" w:cs="Times New Roman"/>
          <w:b/>
          <w:color w:val="008000"/>
          <w:sz w:val="24"/>
          <w:szCs w:val="20"/>
        </w:rPr>
        <w:t>.</w:t>
      </w:r>
      <w:r w:rsidR="00D13BEA" w:rsidRPr="00ED3125">
        <w:rPr>
          <w:rFonts w:ascii="Palatino Linotype" w:eastAsia="Times New Roman" w:hAnsi="Palatino Linotype" w:cs="Times New Roman"/>
          <w:color w:val="3C3C3C"/>
          <w:sz w:val="24"/>
          <w:szCs w:val="21"/>
        </w:rPr>
        <w:t xml:space="preserve"> </w:t>
      </w:r>
      <w:r w:rsidR="00D13BEA" w:rsidRPr="00ED3125">
        <w:rPr>
          <w:rFonts w:ascii="Palatino Linotype" w:eastAsia="Times New Roman" w:hAnsi="Palatino Linotype" w:cs="Times New Roman"/>
          <w:color w:val="3C3C3C"/>
          <w:sz w:val="24"/>
          <w:szCs w:val="20"/>
        </w:rPr>
        <w:t>2,7 gAl phản ứng hoàn toàn với 2,4 g khí O</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 cho 5,1 g Al</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O</w:t>
      </w:r>
      <w:r w:rsidR="00D13BEA" w:rsidRPr="00ED3125">
        <w:rPr>
          <w:rFonts w:ascii="Palatino Linotype" w:eastAsia="Times New Roman" w:hAnsi="Palatino Linotype" w:cs="Times New Roman"/>
          <w:color w:val="3C3C3C"/>
          <w:sz w:val="24"/>
          <w:szCs w:val="15"/>
          <w:vertAlign w:val="subscript"/>
        </w:rPr>
        <w:t>3</w:t>
      </w:r>
      <w:r w:rsidR="00D13BEA" w:rsidRPr="00ED3125">
        <w:rPr>
          <w:rFonts w:ascii="Palatino Linotype" w:eastAsia="Times New Roman" w:hAnsi="Palatino Linotype" w:cs="Times New Roman"/>
          <w:color w:val="3C3C3C"/>
          <w:sz w:val="24"/>
          <w:szCs w:val="20"/>
        </w:rPr>
        <w:t>.</w:t>
      </w:r>
    </w:p>
    <w:p w:rsidR="00D13BEA" w:rsidRPr="00ED3125" w:rsidRDefault="00ED7105" w:rsidP="00ED710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7105">
        <w:rPr>
          <w:rFonts w:ascii="Palatino Linotype" w:eastAsia="Times New Roman" w:hAnsi="Palatino Linotype" w:cs="Times New Roman"/>
          <w:b/>
          <w:color w:val="008000"/>
          <w:sz w:val="24"/>
          <w:szCs w:val="20"/>
        </w:rPr>
        <w:t>D</w:t>
      </w:r>
      <w:r w:rsidR="00D13BEA" w:rsidRPr="00ED7105">
        <w:rPr>
          <w:rFonts w:ascii="Palatino Linotype" w:eastAsia="Times New Roman" w:hAnsi="Palatino Linotype" w:cs="Times New Roman"/>
          <w:b/>
          <w:color w:val="008000"/>
          <w:sz w:val="24"/>
          <w:szCs w:val="20"/>
        </w:rPr>
        <w:t>.</w:t>
      </w:r>
      <w:r w:rsidR="00D13BEA" w:rsidRPr="00ED3125">
        <w:rPr>
          <w:rFonts w:ascii="Palatino Linotype" w:eastAsia="Times New Roman" w:hAnsi="Palatino Linotype" w:cs="Times New Roman"/>
          <w:color w:val="3C3C3C"/>
          <w:sz w:val="24"/>
          <w:szCs w:val="21"/>
        </w:rPr>
        <w:t xml:space="preserve"> </w:t>
      </w:r>
      <w:r w:rsidR="00D13BEA" w:rsidRPr="00ED3125">
        <w:rPr>
          <w:rFonts w:ascii="Palatino Linotype" w:eastAsia="Times New Roman" w:hAnsi="Palatino Linotype" w:cs="Times New Roman"/>
          <w:color w:val="3C3C3C"/>
          <w:sz w:val="24"/>
          <w:szCs w:val="20"/>
        </w:rPr>
        <w:t>4 molAl phản ứng hoàn toàn với 3 lít khí O</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 cho 2 mol Al</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O</w:t>
      </w:r>
      <w:r w:rsidR="00D13BEA" w:rsidRPr="00ED3125">
        <w:rPr>
          <w:rFonts w:ascii="Palatino Linotype" w:eastAsia="Times New Roman" w:hAnsi="Palatino Linotype" w:cs="Times New Roman"/>
          <w:color w:val="3C3C3C"/>
          <w:sz w:val="24"/>
          <w:szCs w:val="15"/>
          <w:vertAlign w:val="subscript"/>
        </w:rPr>
        <w:t>3</w:t>
      </w:r>
      <w:r w:rsidR="00D13BEA" w:rsidRPr="00ED3125">
        <w:rPr>
          <w:rFonts w:ascii="Palatino Linotype" w:eastAsia="Times New Roman" w:hAnsi="Palatino Linotype" w:cs="Times New Roman"/>
          <w:color w:val="3C3C3C"/>
          <w:sz w:val="24"/>
          <w:szCs w:val="20"/>
        </w:rPr>
        <w:t>.</w:t>
      </w:r>
    </w:p>
    <w:p w:rsidR="00D13BEA" w:rsidRPr="0095473E" w:rsidRDefault="00D13BEA" w:rsidP="0095473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r w:rsid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Cho 10,8 g một kim loại M (hóa trị III) phản ứng với khí clo tạo thành 53,4g muối. Kim loại M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95473E">
        <w:rPr>
          <w:rFonts w:ascii="Palatino Linotype" w:eastAsia="Times New Roman" w:hAnsi="Palatino Linotype" w:cs="Times New Roman"/>
          <w:b/>
          <w:color w:val="008000"/>
          <w:sz w:val="24"/>
          <w:szCs w:val="20"/>
          <w:u w:val="single"/>
        </w:rPr>
        <w:t>C</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w:t>
      </w:r>
    </w:p>
    <w:p w:rsidR="00D13BEA" w:rsidRPr="0095473E" w:rsidRDefault="00D13BEA" w:rsidP="0095473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r w:rsid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Cho lá nhôm vào dung dịch axit HCl có dư thu được 3,36 lít khí hiđro (ở đktc). Khối lượng nhôm đã phản ứng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1,8 g</w:t>
      </w:r>
      <w:r w:rsidRPr="00ED3125">
        <w:rPr>
          <w:rFonts w:ascii="Palatino Linotype" w:eastAsia="Times New Roman" w:hAnsi="Palatino Linotype" w:cs="Times New Roman"/>
          <w:color w:val="3C3C3C"/>
          <w:sz w:val="24"/>
          <w:szCs w:val="20"/>
        </w:rPr>
        <w:tab/>
      </w:r>
      <w:r w:rsidRPr="0095473E">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2,7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4,05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5,4 g</w:t>
      </w:r>
    </w:p>
    <w:p w:rsidR="00D13BEA" w:rsidRPr="0095473E" w:rsidRDefault="00D13BEA" w:rsidP="00D13BEA">
      <w:pPr>
        <w:pStyle w:val="ListParagraph"/>
        <w:numPr>
          <w:ilvl w:val="0"/>
          <w:numId w:val="18"/>
        </w:numPr>
        <w:shd w:val="clear" w:color="auto" w:fill="FFFFFF"/>
        <w:tabs>
          <w:tab w:val="left" w:pos="992"/>
        </w:tabs>
        <w:spacing w:before="120" w:after="150"/>
        <w:jc w:val="both"/>
        <w:rPr>
          <w:rFonts w:ascii="Palatino Linotype" w:eastAsia="Times New Roman" w:hAnsi="Palatino Linotype" w:cs="Times New Roman"/>
          <w:color w:val="3C3C3C"/>
          <w:sz w:val="24"/>
          <w:szCs w:val="21"/>
        </w:rPr>
      </w:pPr>
      <w:r w:rsidRPr="0095473E">
        <w:rPr>
          <w:rFonts w:ascii="Palatino Linotype" w:eastAsia="Times New Roman" w:hAnsi="Palatino Linotype" w:cs="Times New Roman"/>
          <w:color w:val="3C3C3C"/>
          <w:sz w:val="24"/>
          <w:szCs w:val="20"/>
        </w:rPr>
        <w:t>(Mức 3)</w:t>
      </w:r>
      <w:r w:rsidR="0095473E" w:rsidRP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Bổ túc sơ đồ phản ứng:</w:t>
      </w:r>
      <w:r w:rsidR="0095473E" w:rsidRPr="0095473E">
        <w:rPr>
          <w:rFonts w:ascii="Palatino Linotype" w:eastAsia="Times New Roman" w:hAnsi="Palatino Linotype" w:cs="Times New Roman"/>
          <w:color w:val="3C3C3C"/>
          <w:sz w:val="24"/>
          <w:szCs w:val="20"/>
        </w:rPr>
        <w:t xml:space="preserve"> </w:t>
      </w:r>
      <w:r w:rsidR="0095473E" w:rsidRPr="0095473E">
        <w:rPr>
          <w:rFonts w:ascii="Palatino Linotype" w:eastAsia="Times New Roman" w:hAnsi="Palatino Linotype" w:cs="Times New Roman"/>
          <w:color w:val="3C3C3C"/>
          <w:position w:val="-14"/>
          <w:sz w:val="24"/>
          <w:szCs w:val="20"/>
        </w:rPr>
        <w:object w:dxaOrig="5319" w:dyaOrig="420">
          <v:shape id="_x0000_i1131" type="#_x0000_t75" style="width:266.25pt;height:21pt" o:ole="">
            <v:imagedata r:id="rId213" o:title=""/>
          </v:shape>
          <o:OLEObject Type="Embed" ProgID="Equation.DSMT4" ShapeID="_x0000_i1131" DrawAspect="Content" ObjectID="_1667209301" r:id="rId214"/>
        </w:object>
      </w:r>
      <w:r w:rsidR="0095473E" w:rsidRPr="0095473E">
        <w:rPr>
          <w:rFonts w:ascii="Palatino Linotype" w:eastAsia="Times New Roman" w:hAnsi="Palatino Linotype" w:cs="Times New Roman"/>
          <w:color w:val="3C3C3C"/>
          <w:sz w:val="24"/>
          <w:szCs w:val="20"/>
        </w:rPr>
        <w:t xml:space="preserve"> </w:t>
      </w:r>
    </w:p>
    <w:p w:rsidR="00D13BEA" w:rsidRPr="00ED3125" w:rsidRDefault="0095473E" w:rsidP="0095473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95473E">
        <w:rPr>
          <w:rFonts w:ascii="Palatino Linotype" w:eastAsia="Times New Roman" w:hAnsi="Palatino Linotype" w:cs="Times New Roman"/>
          <w:b/>
          <w:color w:val="008000"/>
          <w:sz w:val="24"/>
          <w:szCs w:val="20"/>
          <w:u w:val="single"/>
        </w:rPr>
        <w:t>A</w:t>
      </w:r>
      <w:r w:rsidR="00D13BEA" w:rsidRPr="0095473E">
        <w:rPr>
          <w:rFonts w:ascii="Palatino Linotype" w:eastAsia="Times New Roman" w:hAnsi="Palatino Linotype" w:cs="Times New Roman"/>
          <w:b/>
          <w:color w:val="008000"/>
          <w:sz w:val="24"/>
          <w:szCs w:val="20"/>
        </w:rPr>
        <w:t>.</w:t>
      </w:r>
      <w:r w:rsidR="00D13BEA" w:rsidRPr="00ED3125">
        <w:rPr>
          <w:rFonts w:ascii="Palatino Linotype" w:eastAsia="Times New Roman" w:hAnsi="Palatino Linotype" w:cs="Times New Roman"/>
          <w:color w:val="3C3C3C"/>
          <w:sz w:val="24"/>
          <w:szCs w:val="21"/>
        </w:rPr>
        <w:t xml:space="preserve"> </w:t>
      </w:r>
      <w:r w:rsidR="00D13BEA" w:rsidRPr="00ED3125">
        <w:rPr>
          <w:rFonts w:ascii="Palatino Linotype" w:eastAsia="Times New Roman" w:hAnsi="Palatino Linotype" w:cs="Times New Roman"/>
          <w:color w:val="3C3C3C"/>
          <w:sz w:val="24"/>
          <w:szCs w:val="20"/>
        </w:rPr>
        <w:t>(1) nhiệt phân, (2) dung dịch H</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SO</w:t>
      </w:r>
      <w:r w:rsidR="00D13BEA" w:rsidRPr="00ED3125">
        <w:rPr>
          <w:rFonts w:ascii="Palatino Linotype" w:eastAsia="Times New Roman" w:hAnsi="Palatino Linotype" w:cs="Times New Roman"/>
          <w:color w:val="3C3C3C"/>
          <w:sz w:val="24"/>
          <w:szCs w:val="15"/>
          <w:vertAlign w:val="subscript"/>
        </w:rPr>
        <w:t>4</w:t>
      </w:r>
      <w:r w:rsidR="00D13BEA" w:rsidRPr="00ED3125">
        <w:rPr>
          <w:rFonts w:ascii="Palatino Linotype" w:eastAsia="Times New Roman" w:hAnsi="Palatino Linotype" w:cs="Times New Roman"/>
          <w:color w:val="3C3C3C"/>
          <w:sz w:val="24"/>
          <w:szCs w:val="20"/>
        </w:rPr>
        <w:t> ,(3) dung dịch BaCl</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w:t>
      </w:r>
    </w:p>
    <w:p w:rsidR="00D13BEA" w:rsidRPr="00ED3125" w:rsidRDefault="0095473E" w:rsidP="0095473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95473E">
        <w:rPr>
          <w:rFonts w:ascii="Palatino Linotype" w:eastAsia="Times New Roman" w:hAnsi="Palatino Linotype" w:cs="Times New Roman"/>
          <w:b/>
          <w:color w:val="008000"/>
          <w:sz w:val="24"/>
          <w:szCs w:val="20"/>
        </w:rPr>
        <w:t>B</w:t>
      </w:r>
      <w:r w:rsidR="00D13BEA" w:rsidRPr="0095473E">
        <w:rPr>
          <w:rFonts w:ascii="Palatino Linotype" w:eastAsia="Times New Roman" w:hAnsi="Palatino Linotype" w:cs="Times New Roman"/>
          <w:b/>
          <w:color w:val="008000"/>
          <w:sz w:val="24"/>
          <w:szCs w:val="20"/>
        </w:rPr>
        <w:t>.</w:t>
      </w:r>
      <w:r w:rsidR="00D13BEA" w:rsidRPr="00ED3125">
        <w:rPr>
          <w:rFonts w:ascii="Palatino Linotype" w:eastAsia="Times New Roman" w:hAnsi="Palatino Linotype" w:cs="Times New Roman"/>
          <w:color w:val="3C3C3C"/>
          <w:sz w:val="24"/>
          <w:szCs w:val="21"/>
        </w:rPr>
        <w:t xml:space="preserve"> </w:t>
      </w:r>
      <w:r w:rsidR="00D13BEA" w:rsidRPr="00ED3125">
        <w:rPr>
          <w:rFonts w:ascii="Palatino Linotype" w:eastAsia="Times New Roman" w:hAnsi="Palatino Linotype" w:cs="Times New Roman"/>
          <w:color w:val="3C3C3C"/>
          <w:sz w:val="24"/>
          <w:szCs w:val="20"/>
        </w:rPr>
        <w:t>(1) nhiệt phân, (2) dung dịch H</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SO</w:t>
      </w:r>
      <w:r w:rsidR="00D13BEA" w:rsidRPr="00ED3125">
        <w:rPr>
          <w:rFonts w:ascii="Palatino Linotype" w:eastAsia="Times New Roman" w:hAnsi="Palatino Linotype" w:cs="Times New Roman"/>
          <w:color w:val="3C3C3C"/>
          <w:sz w:val="24"/>
          <w:szCs w:val="15"/>
          <w:vertAlign w:val="subscript"/>
        </w:rPr>
        <w:t>4</w:t>
      </w:r>
      <w:r w:rsidR="00D13BEA" w:rsidRPr="00ED3125">
        <w:rPr>
          <w:rFonts w:ascii="Palatino Linotype" w:eastAsia="Times New Roman" w:hAnsi="Palatino Linotype" w:cs="Times New Roman"/>
          <w:color w:val="3C3C3C"/>
          <w:sz w:val="24"/>
          <w:szCs w:val="20"/>
        </w:rPr>
        <w:t> ,(3) dung dịch NaCl.</w:t>
      </w:r>
    </w:p>
    <w:p w:rsidR="00D13BEA" w:rsidRPr="00ED3125" w:rsidRDefault="0095473E" w:rsidP="0095473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95473E">
        <w:rPr>
          <w:rFonts w:ascii="Palatino Linotype" w:eastAsia="Times New Roman" w:hAnsi="Palatino Linotype" w:cs="Times New Roman"/>
          <w:b/>
          <w:color w:val="008000"/>
          <w:sz w:val="24"/>
          <w:szCs w:val="20"/>
        </w:rPr>
        <w:t>C</w:t>
      </w:r>
      <w:r w:rsidR="00D13BEA" w:rsidRPr="0095473E">
        <w:rPr>
          <w:rFonts w:ascii="Palatino Linotype" w:eastAsia="Times New Roman" w:hAnsi="Palatino Linotype" w:cs="Times New Roman"/>
          <w:b/>
          <w:color w:val="008000"/>
          <w:sz w:val="24"/>
          <w:szCs w:val="20"/>
        </w:rPr>
        <w:t>.</w:t>
      </w:r>
      <w:r w:rsidR="00D13BEA" w:rsidRPr="00ED3125">
        <w:rPr>
          <w:rFonts w:ascii="Palatino Linotype" w:eastAsia="Times New Roman" w:hAnsi="Palatino Linotype" w:cs="Times New Roman"/>
          <w:color w:val="3C3C3C"/>
          <w:sz w:val="24"/>
          <w:szCs w:val="21"/>
        </w:rPr>
        <w:t xml:space="preserve"> </w:t>
      </w:r>
      <w:r w:rsidR="00D13BEA" w:rsidRPr="00ED3125">
        <w:rPr>
          <w:rFonts w:ascii="Palatino Linotype" w:eastAsia="Times New Roman" w:hAnsi="Palatino Linotype" w:cs="Times New Roman"/>
          <w:color w:val="3C3C3C"/>
          <w:sz w:val="24"/>
          <w:szCs w:val="20"/>
        </w:rPr>
        <w:t>(1) nhiệt phân, (2) dung dịch Na</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SO</w:t>
      </w:r>
      <w:r w:rsidR="00D13BEA" w:rsidRPr="00ED3125">
        <w:rPr>
          <w:rFonts w:ascii="Palatino Linotype" w:eastAsia="Times New Roman" w:hAnsi="Palatino Linotype" w:cs="Times New Roman"/>
          <w:color w:val="3C3C3C"/>
          <w:sz w:val="24"/>
          <w:szCs w:val="15"/>
          <w:vertAlign w:val="subscript"/>
        </w:rPr>
        <w:t>4</w:t>
      </w:r>
      <w:r w:rsidR="00D13BEA" w:rsidRPr="00ED3125">
        <w:rPr>
          <w:rFonts w:ascii="Palatino Linotype" w:eastAsia="Times New Roman" w:hAnsi="Palatino Linotype" w:cs="Times New Roman"/>
          <w:color w:val="3C3C3C"/>
          <w:sz w:val="24"/>
          <w:szCs w:val="20"/>
        </w:rPr>
        <w:t> , (3) dung dịch HCl.</w:t>
      </w:r>
    </w:p>
    <w:p w:rsidR="00D13BEA" w:rsidRPr="00ED3125" w:rsidRDefault="0095473E" w:rsidP="0095473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95473E">
        <w:rPr>
          <w:rFonts w:ascii="Palatino Linotype" w:eastAsia="Times New Roman" w:hAnsi="Palatino Linotype" w:cs="Times New Roman"/>
          <w:b/>
          <w:color w:val="008000"/>
          <w:sz w:val="24"/>
          <w:szCs w:val="20"/>
        </w:rPr>
        <w:t>D</w:t>
      </w:r>
      <w:r w:rsidR="00D13BEA" w:rsidRPr="0095473E">
        <w:rPr>
          <w:rFonts w:ascii="Palatino Linotype" w:eastAsia="Times New Roman" w:hAnsi="Palatino Linotype" w:cs="Times New Roman"/>
          <w:b/>
          <w:color w:val="008000"/>
          <w:sz w:val="24"/>
          <w:szCs w:val="20"/>
        </w:rPr>
        <w:t>.</w:t>
      </w:r>
      <w:r w:rsidR="00D13BEA" w:rsidRPr="00ED3125">
        <w:rPr>
          <w:rFonts w:ascii="Palatino Linotype" w:eastAsia="Times New Roman" w:hAnsi="Palatino Linotype" w:cs="Times New Roman"/>
          <w:color w:val="3C3C3C"/>
          <w:sz w:val="24"/>
          <w:szCs w:val="21"/>
        </w:rPr>
        <w:t xml:space="preserve"> </w:t>
      </w:r>
      <w:r w:rsidR="00D13BEA" w:rsidRPr="00ED3125">
        <w:rPr>
          <w:rFonts w:ascii="Palatino Linotype" w:eastAsia="Times New Roman" w:hAnsi="Palatino Linotype" w:cs="Times New Roman"/>
          <w:color w:val="3C3C3C"/>
          <w:sz w:val="24"/>
          <w:szCs w:val="20"/>
        </w:rPr>
        <w:t>(1) nhiệt phân, (2) dung dịch Na</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SO</w:t>
      </w:r>
      <w:r w:rsidR="00D13BEA" w:rsidRPr="00ED3125">
        <w:rPr>
          <w:rFonts w:ascii="Palatino Linotype" w:eastAsia="Times New Roman" w:hAnsi="Palatino Linotype" w:cs="Times New Roman"/>
          <w:color w:val="3C3C3C"/>
          <w:sz w:val="24"/>
          <w:szCs w:val="15"/>
          <w:vertAlign w:val="subscript"/>
        </w:rPr>
        <w:t>4</w:t>
      </w:r>
      <w:r w:rsidR="00D13BEA" w:rsidRPr="00ED3125">
        <w:rPr>
          <w:rFonts w:ascii="Palatino Linotype" w:eastAsia="Times New Roman" w:hAnsi="Palatino Linotype" w:cs="Times New Roman"/>
          <w:color w:val="3C3C3C"/>
          <w:sz w:val="24"/>
          <w:szCs w:val="20"/>
        </w:rPr>
        <w:t> , (3) dung dịch BaCl</w:t>
      </w:r>
      <w:r w:rsidR="00D13BEA" w:rsidRPr="00ED3125">
        <w:rPr>
          <w:rFonts w:ascii="Palatino Linotype" w:eastAsia="Times New Roman" w:hAnsi="Palatino Linotype" w:cs="Times New Roman"/>
          <w:color w:val="3C3C3C"/>
          <w:sz w:val="24"/>
          <w:szCs w:val="15"/>
          <w:vertAlign w:val="subscript"/>
        </w:rPr>
        <w:t>2</w:t>
      </w:r>
      <w:r w:rsidR="00D13BEA" w:rsidRPr="00ED3125">
        <w:rPr>
          <w:rFonts w:ascii="Palatino Linotype" w:eastAsia="Times New Roman" w:hAnsi="Palatino Linotype" w:cs="Times New Roman"/>
          <w:color w:val="3C3C3C"/>
          <w:sz w:val="24"/>
          <w:szCs w:val="20"/>
        </w:rPr>
        <w:t>.</w:t>
      </w:r>
    </w:p>
    <w:p w:rsidR="00D13BEA" w:rsidRPr="0095473E" w:rsidRDefault="00D13BEA" w:rsidP="0095473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r w:rsid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Cho sơ đồ phản ứng:</w:t>
      </w:r>
    </w:p>
    <w:p w:rsidR="00D13BEA" w:rsidRPr="00ED3125" w:rsidRDefault="0095473E" w:rsidP="00D13BEA">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xml:space="preserve">Al </w:t>
      </w:r>
      <w:r w:rsidRPr="0095473E">
        <w:rPr>
          <w:rFonts w:ascii="Palatino Linotype" w:eastAsia="Times New Roman" w:hAnsi="Palatino Linotype" w:cs="Times New Roman"/>
          <w:color w:val="3C3C3C"/>
          <w:position w:val="-6"/>
          <w:sz w:val="24"/>
          <w:szCs w:val="20"/>
        </w:rPr>
        <w:object w:dxaOrig="760" w:dyaOrig="320">
          <v:shape id="_x0000_i1132" type="#_x0000_t75" style="width:38.25pt;height:15.75pt" o:ole="">
            <v:imagedata r:id="rId215" o:title=""/>
          </v:shape>
          <o:OLEObject Type="Embed" ProgID="Equation.DSMT4" ShapeID="_x0000_i1132" DrawAspect="Content" ObjectID="_1667209302" r:id="rId216"/>
        </w:object>
      </w:r>
      <w:r>
        <w:rPr>
          <w:rFonts w:ascii="Palatino Linotype" w:eastAsia="Times New Roman" w:hAnsi="Palatino Linotype" w:cs="Times New Roman"/>
          <w:color w:val="3C3C3C"/>
          <w:sz w:val="24"/>
          <w:szCs w:val="20"/>
        </w:rPr>
        <w:t xml:space="preserve"> </w:t>
      </w:r>
      <w:r w:rsidRPr="00ED3125">
        <w:rPr>
          <w:rFonts w:ascii="Palatino Linotype" w:eastAsia="Times New Roman" w:hAnsi="Palatino Linotype" w:cs="Times New Roman"/>
          <w:color w:val="3C3C3C"/>
          <w:sz w:val="24"/>
          <w:szCs w:val="20"/>
        </w:rPr>
        <w:t>X</w:t>
      </w:r>
      <w:r w:rsidRPr="00ED3125">
        <w:rPr>
          <w:rFonts w:ascii="Palatino Linotype" w:eastAsia="Times New Roman" w:hAnsi="Palatino Linotype" w:cs="Times New Roman"/>
          <w:color w:val="3C3C3C"/>
          <w:sz w:val="24"/>
          <w:szCs w:val="15"/>
          <w:vertAlign w:val="subscript"/>
        </w:rPr>
        <w:t> (Rắn)</w:t>
      </w:r>
      <w:r w:rsidRPr="00ED3125">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position w:val="-6"/>
          <w:sz w:val="24"/>
          <w:szCs w:val="20"/>
        </w:rPr>
        <w:object w:dxaOrig="940" w:dyaOrig="320">
          <v:shape id="_x0000_i1133" type="#_x0000_t75" style="width:47.25pt;height:15.75pt" o:ole="">
            <v:imagedata r:id="rId217" o:title=""/>
          </v:shape>
          <o:OLEObject Type="Embed" ProgID="Equation.DSMT4" ShapeID="_x0000_i1133" DrawAspect="Content" ObjectID="_1667209303" r:id="rId218"/>
        </w:object>
      </w:r>
      <w:r>
        <w:rPr>
          <w:rFonts w:ascii="Palatino Linotype" w:eastAsia="Times New Roman" w:hAnsi="Palatino Linotype" w:cs="Times New Roman"/>
          <w:color w:val="3C3C3C"/>
          <w:sz w:val="24"/>
          <w:szCs w:val="20"/>
        </w:rPr>
        <w:t xml:space="preserve"> </w:t>
      </w:r>
      <w:r w:rsidRPr="00ED3125">
        <w:rPr>
          <w:rFonts w:ascii="Palatino Linotype" w:eastAsia="Times New Roman" w:hAnsi="Palatino Linotype" w:cs="Times New Roman"/>
          <w:color w:val="3C3C3C"/>
          <w:sz w:val="24"/>
          <w:szCs w:val="20"/>
        </w:rPr>
        <w:t>Y </w:t>
      </w:r>
      <w:r w:rsidRPr="00ED3125">
        <w:rPr>
          <w:rFonts w:ascii="Palatino Linotype" w:eastAsia="Times New Roman" w:hAnsi="Palatino Linotype" w:cs="Times New Roman"/>
          <w:color w:val="3C3C3C"/>
          <w:sz w:val="24"/>
          <w:szCs w:val="15"/>
          <w:vertAlign w:val="subscript"/>
        </w:rPr>
        <w:t xml:space="preserve">(Rắn) </w:t>
      </w:r>
      <w:r w:rsidRPr="0095473E">
        <w:rPr>
          <w:rFonts w:ascii="Palatino Linotype" w:eastAsia="Times New Roman" w:hAnsi="Palatino Linotype" w:cs="Times New Roman"/>
          <w:color w:val="3C3C3C"/>
          <w:position w:val="-6"/>
          <w:sz w:val="24"/>
          <w:szCs w:val="15"/>
          <w:vertAlign w:val="subscript"/>
        </w:rPr>
        <w:object w:dxaOrig="660" w:dyaOrig="320">
          <v:shape id="_x0000_i1134" type="#_x0000_t75" style="width:33pt;height:15.75pt" o:ole="">
            <v:imagedata r:id="rId219" o:title=""/>
          </v:shape>
          <o:OLEObject Type="Embed" ProgID="Equation.DSMT4" ShapeID="_x0000_i1134" DrawAspect="Content" ObjectID="_1667209304" r:id="rId220"/>
        </w:object>
      </w:r>
      <w:r>
        <w:rPr>
          <w:rFonts w:ascii="Palatino Linotype" w:eastAsia="Times New Roman" w:hAnsi="Palatino Linotype" w:cs="Times New Roman"/>
          <w:color w:val="3C3C3C"/>
          <w:sz w:val="24"/>
          <w:szCs w:val="15"/>
          <w:vertAlign w:val="subscript"/>
        </w:rPr>
        <w:t xml:space="preserve"> </w:t>
      </w:r>
      <w:r w:rsidRPr="00ED3125">
        <w:rPr>
          <w:rFonts w:ascii="Palatino Linotype" w:eastAsia="Times New Roman" w:hAnsi="Palatino Linotype" w:cs="Times New Roman"/>
          <w:color w:val="3C3C3C"/>
          <w:sz w:val="24"/>
          <w:szCs w:val="20"/>
        </w:rPr>
        <w:t>Z</w:t>
      </w:r>
      <w:r w:rsidRPr="00ED3125">
        <w:rPr>
          <w:rFonts w:ascii="Palatino Linotype" w:eastAsia="Times New Roman" w:hAnsi="Palatino Linotype" w:cs="Times New Roman"/>
          <w:color w:val="3C3C3C"/>
          <w:sz w:val="24"/>
          <w:szCs w:val="15"/>
          <w:vertAlign w:val="subscript"/>
        </w:rPr>
        <w:t> (Rắn)</w:t>
      </w:r>
      <w:r>
        <w:rPr>
          <w:rFonts w:ascii="Palatino Linotype" w:eastAsia="Times New Roman" w:hAnsi="Palatino Linotype" w:cs="Times New Roman"/>
          <w:color w:val="3C3C3C"/>
          <w:sz w:val="24"/>
          <w:szCs w:val="15"/>
          <w:vertAlign w:val="subscript"/>
        </w:rPr>
        <w:t xml:space="preserve">. </w:t>
      </w:r>
      <w:r w:rsidRPr="0095473E">
        <w:rPr>
          <w:rFonts w:ascii="Palatino Linotype" w:eastAsia="Times New Roman" w:hAnsi="Palatino Linotype" w:cs="Times New Roman"/>
          <w:color w:val="3C3C3C"/>
          <w:sz w:val="24"/>
          <w:szCs w:val="15"/>
        </w:rPr>
        <w:t xml:space="preserve">Khi đó </w:t>
      </w:r>
      <w:r w:rsidR="00D13BEA" w:rsidRPr="00ED3125">
        <w:rPr>
          <w:rFonts w:ascii="Palatino Linotype" w:eastAsia="Times New Roman" w:hAnsi="Palatino Linotype" w:cs="Times New Roman"/>
          <w:color w:val="3C3C3C"/>
          <w:sz w:val="24"/>
          <w:szCs w:val="20"/>
        </w:rPr>
        <w:t>Z có công thức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95473E">
        <w:rPr>
          <w:rFonts w:ascii="Palatino Linotype" w:eastAsia="Times New Roman" w:hAnsi="Palatino Linotype" w:cs="Times New Roman"/>
          <w:b/>
          <w:color w:val="008000"/>
          <w:sz w:val="24"/>
          <w:szCs w:val="20"/>
          <w:u w:val="single"/>
        </w:rPr>
        <w:t>A</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NaCl.</w:t>
      </w:r>
    </w:p>
    <w:p w:rsidR="00D13BEA" w:rsidRPr="0095473E" w:rsidRDefault="00D13BEA" w:rsidP="0095473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r w:rsid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Cho 1,35g Al vào dung dịch chứa 7,3g HCl. Khối lượng muối nhôm tạo thành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95473E">
        <w:rPr>
          <w:rFonts w:ascii="Palatino Linotype" w:eastAsia="Times New Roman" w:hAnsi="Palatino Linotype" w:cs="Times New Roman"/>
          <w:b/>
          <w:color w:val="008000"/>
          <w:sz w:val="24"/>
          <w:szCs w:val="20"/>
          <w:u w:val="single"/>
        </w:rPr>
        <w:t>A</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6,675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8,945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2,43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8,65 g</w:t>
      </w:r>
    </w:p>
    <w:p w:rsidR="00D13BEA" w:rsidRPr="0095473E" w:rsidRDefault="00D13BEA" w:rsidP="0095473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r w:rsid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Hòa tan 12g hỗn hợp gồm Al,Ag vào dung dịch H</w:t>
      </w:r>
      <w:r w:rsidRPr="0095473E">
        <w:rPr>
          <w:rFonts w:ascii="Palatino Linotype" w:eastAsia="Times New Roman" w:hAnsi="Palatino Linotype" w:cs="Times New Roman"/>
          <w:color w:val="3C3C3C"/>
          <w:sz w:val="24"/>
          <w:szCs w:val="15"/>
          <w:vertAlign w:val="subscript"/>
        </w:rPr>
        <w:t>2</w:t>
      </w:r>
      <w:r w:rsidRPr="0095473E">
        <w:rPr>
          <w:rFonts w:ascii="Palatino Linotype" w:eastAsia="Times New Roman" w:hAnsi="Palatino Linotype" w:cs="Times New Roman"/>
          <w:color w:val="3C3C3C"/>
          <w:sz w:val="24"/>
          <w:szCs w:val="20"/>
        </w:rPr>
        <w:t>SO</w:t>
      </w:r>
      <w:r w:rsidRPr="0095473E">
        <w:rPr>
          <w:rFonts w:ascii="Palatino Linotype" w:eastAsia="Times New Roman" w:hAnsi="Palatino Linotype" w:cs="Times New Roman"/>
          <w:color w:val="3C3C3C"/>
          <w:sz w:val="24"/>
          <w:szCs w:val="15"/>
          <w:vertAlign w:val="subscript"/>
        </w:rPr>
        <w:t>4 </w:t>
      </w:r>
      <w:r w:rsidRPr="0095473E">
        <w:rPr>
          <w:rFonts w:ascii="Palatino Linotype" w:eastAsia="Times New Roman" w:hAnsi="Palatino Linotype" w:cs="Times New Roman"/>
          <w:color w:val="3C3C3C"/>
          <w:sz w:val="24"/>
          <w:szCs w:val="20"/>
        </w:rPr>
        <w:t>loãng, dư. Phản ứng kết thúc thu được 13,44 lít khí H</w:t>
      </w:r>
      <w:r w:rsidRPr="0095473E">
        <w:rPr>
          <w:rFonts w:ascii="Palatino Linotype" w:eastAsia="Times New Roman" w:hAnsi="Palatino Linotype" w:cs="Times New Roman"/>
          <w:color w:val="3C3C3C"/>
          <w:sz w:val="24"/>
          <w:szCs w:val="15"/>
          <w:vertAlign w:val="subscript"/>
        </w:rPr>
        <w:t>2</w:t>
      </w:r>
      <w:r w:rsidRPr="0095473E">
        <w:rPr>
          <w:rFonts w:ascii="Palatino Linotype" w:eastAsia="Times New Roman" w:hAnsi="Palatino Linotype" w:cs="Times New Roman"/>
          <w:color w:val="3C3C3C"/>
          <w:sz w:val="24"/>
          <w:szCs w:val="20"/>
        </w:rPr>
        <w:t> (đktc). Thành phần % khối lượng của Al, Ag trong hỗn hợp lần lượt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70% và 30%</w:t>
      </w:r>
      <w:r w:rsidRPr="00ED3125">
        <w:rPr>
          <w:rFonts w:ascii="Palatino Linotype" w:eastAsia="Times New Roman" w:hAnsi="Palatino Linotype" w:cs="Times New Roman"/>
          <w:color w:val="3C3C3C"/>
          <w:sz w:val="24"/>
          <w:szCs w:val="20"/>
        </w:rPr>
        <w:tab/>
      </w:r>
      <w:r w:rsidRPr="0095473E">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90% và 10%</w:t>
      </w:r>
      <w:r w:rsidR="0095473E">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10% và 90%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30% và 70%.</w:t>
      </w:r>
    </w:p>
    <w:p w:rsidR="00D13BEA" w:rsidRPr="0095473E" w:rsidRDefault="00D13BEA" w:rsidP="0095473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r w:rsid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Hòa tan 5,1g oxit của một kim loại hóa trị III bằng dung dịch HCl, số mol axit cần dùng là 0,3 mol. Công thức phân tử của oxit đó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95473E">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Cr</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FeO</w:t>
      </w:r>
    </w:p>
    <w:p w:rsidR="00D13BEA" w:rsidRPr="0095473E" w:rsidRDefault="00D13BEA" w:rsidP="0095473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r w:rsid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Đốt cháy hoàn toàn 1,35g nhôm trong oxi.Khối lượng nhôm oxit tạo thành và khối lượng oxi đã tham gia phản ứng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2,25g và 1,2g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2,55g và 1,28g</w:t>
      </w:r>
      <w:r w:rsidR="0095473E">
        <w:rPr>
          <w:rFonts w:ascii="Palatino Linotype" w:eastAsia="Times New Roman" w:hAnsi="Palatino Linotype" w:cs="Times New Roman"/>
          <w:color w:val="3C3C3C"/>
          <w:sz w:val="24"/>
          <w:szCs w:val="20"/>
        </w:rPr>
        <w:tab/>
      </w:r>
      <w:r w:rsidRPr="0095473E">
        <w:rPr>
          <w:rFonts w:ascii="Palatino Linotype" w:eastAsia="Times New Roman" w:hAnsi="Palatino Linotype" w:cs="Times New Roman"/>
          <w:b/>
          <w:color w:val="008000"/>
          <w:sz w:val="24"/>
          <w:szCs w:val="20"/>
          <w:u w:val="single"/>
        </w:rPr>
        <w:t>C</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2,55 và 1,2g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2,7 và 3,2 g</w:t>
      </w:r>
    </w:p>
    <w:p w:rsidR="00D13BEA" w:rsidRPr="0095473E" w:rsidRDefault="00D13BEA" w:rsidP="0095473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r w:rsid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Cho 17g oxit M</w:t>
      </w:r>
      <w:r w:rsidRPr="0095473E">
        <w:rPr>
          <w:rFonts w:ascii="Palatino Linotype" w:eastAsia="Times New Roman" w:hAnsi="Palatino Linotype" w:cs="Times New Roman"/>
          <w:color w:val="3C3C3C"/>
          <w:sz w:val="24"/>
          <w:szCs w:val="15"/>
          <w:vertAlign w:val="subscript"/>
        </w:rPr>
        <w:t>2</w:t>
      </w:r>
      <w:r w:rsidRPr="0095473E">
        <w:rPr>
          <w:rFonts w:ascii="Palatino Linotype" w:eastAsia="Times New Roman" w:hAnsi="Palatino Linotype" w:cs="Times New Roman"/>
          <w:color w:val="3C3C3C"/>
          <w:sz w:val="24"/>
          <w:szCs w:val="20"/>
        </w:rPr>
        <w:t>O</w:t>
      </w:r>
      <w:r w:rsidRPr="0095473E">
        <w:rPr>
          <w:rFonts w:ascii="Palatino Linotype" w:eastAsia="Times New Roman" w:hAnsi="Palatino Linotype" w:cs="Times New Roman"/>
          <w:color w:val="3C3C3C"/>
          <w:sz w:val="24"/>
          <w:szCs w:val="15"/>
          <w:vertAlign w:val="subscript"/>
        </w:rPr>
        <w:t>3</w:t>
      </w:r>
      <w:r w:rsidRPr="0095473E">
        <w:rPr>
          <w:rFonts w:ascii="Palatino Linotype" w:eastAsia="Times New Roman" w:hAnsi="Palatino Linotype" w:cs="Times New Roman"/>
          <w:color w:val="3C3C3C"/>
          <w:sz w:val="24"/>
          <w:szCs w:val="20"/>
        </w:rPr>
        <w:t> tác dụng hết với dung dịch H</w:t>
      </w:r>
      <w:r w:rsidRPr="0095473E">
        <w:rPr>
          <w:rFonts w:ascii="Palatino Linotype" w:eastAsia="Times New Roman" w:hAnsi="Palatino Linotype" w:cs="Times New Roman"/>
          <w:color w:val="3C3C3C"/>
          <w:sz w:val="24"/>
          <w:szCs w:val="15"/>
          <w:vertAlign w:val="subscript"/>
        </w:rPr>
        <w:t>2</w:t>
      </w:r>
      <w:r w:rsidRPr="0095473E">
        <w:rPr>
          <w:rFonts w:ascii="Palatino Linotype" w:eastAsia="Times New Roman" w:hAnsi="Palatino Linotype" w:cs="Times New Roman"/>
          <w:color w:val="3C3C3C"/>
          <w:sz w:val="24"/>
          <w:szCs w:val="20"/>
        </w:rPr>
        <w:t>SO</w:t>
      </w:r>
      <w:r w:rsidRPr="0095473E">
        <w:rPr>
          <w:rFonts w:ascii="Palatino Linotype" w:eastAsia="Times New Roman" w:hAnsi="Palatino Linotype" w:cs="Times New Roman"/>
          <w:color w:val="3C3C3C"/>
          <w:sz w:val="24"/>
          <w:szCs w:val="15"/>
          <w:vertAlign w:val="subscript"/>
        </w:rPr>
        <w:t>4</w:t>
      </w:r>
      <w:r w:rsidRPr="0095473E">
        <w:rPr>
          <w:rFonts w:ascii="Palatino Linotype" w:eastAsia="Times New Roman" w:hAnsi="Palatino Linotype" w:cs="Times New Roman"/>
          <w:color w:val="3C3C3C"/>
          <w:sz w:val="24"/>
          <w:szCs w:val="20"/>
        </w:rPr>
        <w:t> thu được 57g muối sunfat. Nguyên tử khối của M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55</w:t>
      </w:r>
      <w:r w:rsidRPr="00ED3125">
        <w:rPr>
          <w:rFonts w:ascii="Palatino Linotype" w:eastAsia="Times New Roman" w:hAnsi="Palatino Linotype" w:cs="Times New Roman"/>
          <w:color w:val="3C3C3C"/>
          <w:sz w:val="24"/>
          <w:szCs w:val="20"/>
        </w:rPr>
        <w:tab/>
      </w:r>
      <w:r w:rsidRPr="0095473E">
        <w:rPr>
          <w:rFonts w:ascii="Palatino Linotype" w:eastAsia="Times New Roman" w:hAnsi="Palatino Linotype" w:cs="Times New Roman"/>
          <w:b/>
          <w:color w:val="008000"/>
          <w:sz w:val="24"/>
          <w:szCs w:val="20"/>
          <w:u w:val="single"/>
        </w:rPr>
        <w:t>D</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27</w:t>
      </w:r>
    </w:p>
    <w:p w:rsidR="00D13BEA" w:rsidRPr="0095473E" w:rsidRDefault="00D13BEA" w:rsidP="0095473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r w:rsid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Đốt nhôm trong bình khí Clo. Sau phản ứng thấy khối lượng chất rắn trong bình tăng 7,1g. Khối lượng nhôm đã tham gia phản ứng là:</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2,7g</w:t>
      </w:r>
      <w:r w:rsidRPr="00ED3125">
        <w:rPr>
          <w:rFonts w:ascii="Palatino Linotype" w:eastAsia="Times New Roman" w:hAnsi="Palatino Linotype" w:cs="Times New Roman"/>
          <w:color w:val="3C3C3C"/>
          <w:sz w:val="24"/>
          <w:szCs w:val="20"/>
        </w:rPr>
        <w:tab/>
      </w:r>
      <w:r w:rsidRPr="0095473E">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1,8g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4,1g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5,4g.</w:t>
      </w:r>
    </w:p>
    <w:p w:rsidR="00D13BEA" w:rsidRPr="0095473E" w:rsidRDefault="00D13BEA" w:rsidP="0095473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3)</w:t>
      </w:r>
      <w:r w:rsid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Cho 5,4g Al vào 100ml dung dịch H</w:t>
      </w:r>
      <w:r w:rsidRPr="0095473E">
        <w:rPr>
          <w:rFonts w:ascii="Palatino Linotype" w:eastAsia="Times New Roman" w:hAnsi="Palatino Linotype" w:cs="Times New Roman"/>
          <w:color w:val="3C3C3C"/>
          <w:sz w:val="24"/>
          <w:szCs w:val="15"/>
          <w:vertAlign w:val="subscript"/>
        </w:rPr>
        <w:t>2</w:t>
      </w:r>
      <w:r w:rsidRPr="0095473E">
        <w:rPr>
          <w:rFonts w:ascii="Palatino Linotype" w:eastAsia="Times New Roman" w:hAnsi="Palatino Linotype" w:cs="Times New Roman"/>
          <w:color w:val="3C3C3C"/>
          <w:sz w:val="24"/>
          <w:szCs w:val="20"/>
        </w:rPr>
        <w:t>SO</w:t>
      </w:r>
      <w:r w:rsidRPr="0095473E">
        <w:rPr>
          <w:rFonts w:ascii="Palatino Linotype" w:eastAsia="Times New Roman" w:hAnsi="Palatino Linotype" w:cs="Times New Roman"/>
          <w:color w:val="3C3C3C"/>
          <w:sz w:val="24"/>
          <w:szCs w:val="15"/>
          <w:vertAlign w:val="subscript"/>
        </w:rPr>
        <w:t>4</w:t>
      </w:r>
      <w:r w:rsidRPr="0095473E">
        <w:rPr>
          <w:rFonts w:ascii="Palatino Linotype" w:eastAsia="Times New Roman" w:hAnsi="Palatino Linotype" w:cs="Times New Roman"/>
          <w:color w:val="3C3C3C"/>
          <w:sz w:val="24"/>
          <w:szCs w:val="20"/>
        </w:rPr>
        <w:t> 0,5M.Thể tích khí H</w:t>
      </w:r>
      <w:r w:rsidRPr="0095473E">
        <w:rPr>
          <w:rFonts w:ascii="Palatino Linotype" w:eastAsia="Times New Roman" w:hAnsi="Palatino Linotype" w:cs="Times New Roman"/>
          <w:color w:val="3C3C3C"/>
          <w:sz w:val="24"/>
          <w:szCs w:val="15"/>
          <w:vertAlign w:val="subscript"/>
        </w:rPr>
        <w:t>2</w:t>
      </w:r>
      <w:r w:rsidRPr="0095473E">
        <w:rPr>
          <w:rFonts w:ascii="Palatino Linotype" w:eastAsia="Times New Roman" w:hAnsi="Palatino Linotype" w:cs="Times New Roman"/>
          <w:color w:val="3C3C3C"/>
          <w:sz w:val="24"/>
          <w:szCs w:val="20"/>
        </w:rPr>
        <w:t> sinh ra (ở đktc) và nồng độ mol của dung dịch sau phản ứng là: (giả sử thể tích dung dịch thay đổi không đáng kể)</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95473E">
        <w:rPr>
          <w:rFonts w:ascii="Palatino Linotype" w:eastAsia="Times New Roman" w:hAnsi="Palatino Linotype" w:cs="Times New Roman"/>
          <w:b/>
          <w:color w:val="008000"/>
          <w:sz w:val="24"/>
          <w:szCs w:val="20"/>
          <w:u w:val="single"/>
        </w:rPr>
        <w:t>A</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1,12 lít và 0,17M</w:t>
      </w:r>
      <w:r w:rsidRPr="00ED3125">
        <w:rPr>
          <w:rFonts w:ascii="Palatino Linotype" w:eastAsia="Times New Roman" w:hAnsi="Palatino Linotype" w:cs="Times New Roman"/>
          <w:color w:val="3C3C3C"/>
          <w:sz w:val="24"/>
          <w:szCs w:val="20"/>
        </w:rPr>
        <w:tab/>
      </w:r>
      <w:r w:rsidR="0095473E">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6,72 lít và 1,0 M</w:t>
      </w:r>
    </w:p>
    <w:p w:rsidR="00D13BEA" w:rsidRPr="00ED3125"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11,2 lít và 1,7 M</w:t>
      </w:r>
      <w:r w:rsidRPr="00ED3125">
        <w:rPr>
          <w:rFonts w:ascii="Palatino Linotype" w:eastAsia="Times New Roman" w:hAnsi="Palatino Linotype" w:cs="Times New Roman"/>
          <w:color w:val="3C3C3C"/>
          <w:sz w:val="24"/>
          <w:szCs w:val="20"/>
        </w:rPr>
        <w:tab/>
      </w:r>
      <w:r w:rsidR="0095473E">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67,2 lít và 1,7M.</w:t>
      </w:r>
    </w:p>
    <w:p w:rsidR="00D13BEA" w:rsidRPr="0095473E" w:rsidRDefault="00D13BEA" w:rsidP="0095473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r w:rsidR="0095473E">
        <w:rPr>
          <w:rFonts w:ascii="Palatino Linotype" w:eastAsia="Times New Roman" w:hAnsi="Palatino Linotype" w:cs="Times New Roman"/>
          <w:color w:val="3C3C3C"/>
          <w:sz w:val="24"/>
          <w:szCs w:val="20"/>
        </w:rPr>
        <w:t xml:space="preserve"> </w:t>
      </w:r>
      <w:r w:rsidRPr="0095473E">
        <w:rPr>
          <w:rFonts w:ascii="Palatino Linotype" w:eastAsia="Times New Roman" w:hAnsi="Palatino Linotype" w:cs="Times New Roman"/>
          <w:color w:val="3C3C3C"/>
          <w:sz w:val="24"/>
          <w:szCs w:val="20"/>
        </w:rPr>
        <w:t>Hòa tan 25,8g hỗn hợp gồm bột Al và Al</w:t>
      </w:r>
      <w:r w:rsidRPr="0095473E">
        <w:rPr>
          <w:rFonts w:ascii="Palatino Linotype" w:eastAsia="Times New Roman" w:hAnsi="Palatino Linotype" w:cs="Times New Roman"/>
          <w:color w:val="3C3C3C"/>
          <w:sz w:val="24"/>
          <w:szCs w:val="15"/>
          <w:vertAlign w:val="subscript"/>
        </w:rPr>
        <w:t>2</w:t>
      </w:r>
      <w:r w:rsidRPr="0095473E">
        <w:rPr>
          <w:rFonts w:ascii="Palatino Linotype" w:eastAsia="Times New Roman" w:hAnsi="Palatino Linotype" w:cs="Times New Roman"/>
          <w:color w:val="3C3C3C"/>
          <w:sz w:val="24"/>
          <w:szCs w:val="20"/>
        </w:rPr>
        <w:t>O</w:t>
      </w:r>
      <w:r w:rsidRPr="0095473E">
        <w:rPr>
          <w:rFonts w:ascii="Palatino Linotype" w:eastAsia="Times New Roman" w:hAnsi="Palatino Linotype" w:cs="Times New Roman"/>
          <w:color w:val="3C3C3C"/>
          <w:sz w:val="24"/>
          <w:szCs w:val="15"/>
          <w:vertAlign w:val="subscript"/>
        </w:rPr>
        <w:t>3</w:t>
      </w:r>
      <w:r w:rsidRPr="0095473E">
        <w:rPr>
          <w:rFonts w:ascii="Palatino Linotype" w:eastAsia="Times New Roman" w:hAnsi="Palatino Linotype" w:cs="Times New Roman"/>
          <w:color w:val="3C3C3C"/>
          <w:sz w:val="24"/>
          <w:szCs w:val="20"/>
        </w:rPr>
        <w:t> trong dung dịch HCl dư. Sau phản ứng người ta thu được 0,6g khí H</w:t>
      </w:r>
      <w:r w:rsidRPr="0095473E">
        <w:rPr>
          <w:rFonts w:ascii="Palatino Linotype" w:eastAsia="Times New Roman" w:hAnsi="Palatino Linotype" w:cs="Times New Roman"/>
          <w:color w:val="3C3C3C"/>
          <w:sz w:val="24"/>
          <w:szCs w:val="15"/>
          <w:vertAlign w:val="subscript"/>
        </w:rPr>
        <w:t>2</w:t>
      </w:r>
      <w:r w:rsidRPr="0095473E">
        <w:rPr>
          <w:rFonts w:ascii="Palatino Linotype" w:eastAsia="Times New Roman" w:hAnsi="Palatino Linotype" w:cs="Times New Roman"/>
          <w:color w:val="3C3C3C"/>
          <w:sz w:val="24"/>
          <w:szCs w:val="20"/>
        </w:rPr>
        <w:t>. Khối lượng muối AlCl</w:t>
      </w:r>
      <w:r w:rsidRPr="0095473E">
        <w:rPr>
          <w:rFonts w:ascii="Palatino Linotype" w:eastAsia="Times New Roman" w:hAnsi="Palatino Linotype" w:cs="Times New Roman"/>
          <w:color w:val="3C3C3C"/>
          <w:sz w:val="24"/>
          <w:szCs w:val="15"/>
          <w:vertAlign w:val="subscript"/>
        </w:rPr>
        <w:t>3</w:t>
      </w:r>
      <w:r w:rsidRPr="0095473E">
        <w:rPr>
          <w:rFonts w:ascii="Palatino Linotype" w:eastAsia="Times New Roman" w:hAnsi="Palatino Linotype" w:cs="Times New Roman"/>
          <w:color w:val="3C3C3C"/>
          <w:sz w:val="24"/>
          <w:szCs w:val="20"/>
        </w:rPr>
        <w:t> thu được là:</w:t>
      </w:r>
    </w:p>
    <w:p w:rsidR="00D13BEA" w:rsidRDefault="00D13BEA"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53,4g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79,6g</w:t>
      </w:r>
      <w:r w:rsidRPr="00ED3125">
        <w:rPr>
          <w:rFonts w:ascii="Palatino Linotype" w:eastAsia="Times New Roman" w:hAnsi="Palatino Linotype" w:cs="Times New Roman"/>
          <w:color w:val="3C3C3C"/>
          <w:sz w:val="24"/>
          <w:szCs w:val="20"/>
        </w:rPr>
        <w:tab/>
      </w:r>
      <w:r w:rsidRPr="0095473E">
        <w:rPr>
          <w:rFonts w:ascii="Palatino Linotype" w:eastAsia="Times New Roman" w:hAnsi="Palatino Linotype" w:cs="Times New Roman"/>
          <w:b/>
          <w:color w:val="008000"/>
          <w:sz w:val="24"/>
          <w:szCs w:val="20"/>
          <w:u w:val="single"/>
        </w:rPr>
        <w:t>C</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80,1g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25,8g.</w:t>
      </w:r>
    </w:p>
    <w:p w:rsidR="001F37E4" w:rsidRDefault="001F37E4" w:rsidP="001F37E4">
      <w:pPr>
        <w:jc w:val="center"/>
        <w:rPr>
          <w:rFonts w:ascii="Times New Roman" w:hAnsi="Times New Roman" w:cs="Times New Roman"/>
          <w:b/>
          <w:color w:val="FFC000"/>
          <w:sz w:val="24"/>
        </w:rPr>
      </w:pPr>
    </w:p>
    <w:p w:rsidR="001F37E4" w:rsidRDefault="001F37E4" w:rsidP="001F37E4">
      <w:pPr>
        <w:jc w:val="center"/>
        <w:rPr>
          <w:rFonts w:ascii="Times New Roman" w:hAnsi="Times New Roman" w:cs="Times New Roman"/>
          <w:b/>
          <w:color w:val="FFC000"/>
          <w:sz w:val="24"/>
        </w:rPr>
      </w:pPr>
      <w:bookmarkStart w:id="0" w:name="_GoBack"/>
      <w:bookmarkEnd w:id="0"/>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1F37E4" w:rsidRPr="00740AA9" w:rsidTr="009F2F10">
        <w:trPr>
          <w:jc w:val="center"/>
        </w:trPr>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1.D</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2.A</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3.B</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4.D</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5.D</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6.C</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7.C</w:t>
            </w:r>
          </w:p>
        </w:tc>
        <w:tc>
          <w:tcPr>
            <w:tcW w:w="925"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8.B</w:t>
            </w:r>
          </w:p>
        </w:tc>
        <w:tc>
          <w:tcPr>
            <w:tcW w:w="925"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9.B</w:t>
            </w:r>
          </w:p>
        </w:tc>
        <w:tc>
          <w:tcPr>
            <w:tcW w:w="925"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10.A</w:t>
            </w:r>
          </w:p>
        </w:tc>
      </w:tr>
      <w:tr w:rsidR="001F37E4" w:rsidRPr="00740AA9" w:rsidTr="009F2F10">
        <w:trPr>
          <w:jc w:val="center"/>
        </w:trPr>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11.C</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12.C</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13.A</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14.C</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15.D</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16.A</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17.D</w:t>
            </w:r>
          </w:p>
        </w:tc>
        <w:tc>
          <w:tcPr>
            <w:tcW w:w="925"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18.B</w:t>
            </w:r>
          </w:p>
        </w:tc>
        <w:tc>
          <w:tcPr>
            <w:tcW w:w="925"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19.B</w:t>
            </w:r>
          </w:p>
        </w:tc>
        <w:tc>
          <w:tcPr>
            <w:tcW w:w="925"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20.A</w:t>
            </w:r>
          </w:p>
        </w:tc>
      </w:tr>
      <w:tr w:rsidR="001F37E4" w:rsidRPr="00740AA9" w:rsidTr="009F2F10">
        <w:trPr>
          <w:jc w:val="center"/>
        </w:trPr>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21.B</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22.C</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23.C</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24.B</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25.A</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26.A</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27.A</w:t>
            </w:r>
          </w:p>
        </w:tc>
        <w:tc>
          <w:tcPr>
            <w:tcW w:w="925"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28.B</w:t>
            </w:r>
          </w:p>
        </w:tc>
        <w:tc>
          <w:tcPr>
            <w:tcW w:w="925"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29.B</w:t>
            </w:r>
          </w:p>
        </w:tc>
        <w:tc>
          <w:tcPr>
            <w:tcW w:w="925"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30.C</w:t>
            </w:r>
          </w:p>
        </w:tc>
      </w:tr>
      <w:tr w:rsidR="001F37E4" w:rsidRPr="00740AA9" w:rsidTr="009F2F10">
        <w:trPr>
          <w:jc w:val="center"/>
        </w:trPr>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31.D</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32.B</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33.A</w:t>
            </w:r>
          </w:p>
        </w:tc>
        <w:tc>
          <w:tcPr>
            <w:tcW w:w="924" w:type="dxa"/>
          </w:tcPr>
          <w:p w:rsidR="001F37E4" w:rsidRPr="00740AA9" w:rsidRDefault="001F37E4" w:rsidP="009F2F10">
            <w:pPr>
              <w:jc w:val="center"/>
              <w:rPr>
                <w:rFonts w:ascii="Times New Roman" w:hAnsi="Times New Roman" w:cs="Times New Roman"/>
                <w:sz w:val="24"/>
              </w:rPr>
            </w:pPr>
            <w:r w:rsidRPr="00740AA9">
              <w:rPr>
                <w:rFonts w:ascii="Times New Roman" w:hAnsi="Times New Roman" w:cs="Times New Roman"/>
                <w:sz w:val="24"/>
              </w:rPr>
              <w:t>34.C</w:t>
            </w:r>
          </w:p>
        </w:tc>
        <w:tc>
          <w:tcPr>
            <w:tcW w:w="924" w:type="dxa"/>
          </w:tcPr>
          <w:p w:rsidR="001F37E4" w:rsidRPr="00740AA9" w:rsidRDefault="001F37E4" w:rsidP="009F2F10">
            <w:pPr>
              <w:jc w:val="center"/>
              <w:rPr>
                <w:rFonts w:ascii="Times New Roman" w:hAnsi="Times New Roman" w:cs="Times New Roman"/>
                <w:sz w:val="24"/>
              </w:rPr>
            </w:pPr>
          </w:p>
        </w:tc>
        <w:tc>
          <w:tcPr>
            <w:tcW w:w="924" w:type="dxa"/>
          </w:tcPr>
          <w:p w:rsidR="001F37E4" w:rsidRPr="00740AA9" w:rsidRDefault="001F37E4" w:rsidP="009F2F10">
            <w:pPr>
              <w:jc w:val="center"/>
              <w:rPr>
                <w:rFonts w:ascii="Times New Roman" w:hAnsi="Times New Roman" w:cs="Times New Roman"/>
                <w:sz w:val="24"/>
              </w:rPr>
            </w:pPr>
          </w:p>
        </w:tc>
        <w:tc>
          <w:tcPr>
            <w:tcW w:w="924" w:type="dxa"/>
          </w:tcPr>
          <w:p w:rsidR="001F37E4" w:rsidRPr="00740AA9" w:rsidRDefault="001F37E4" w:rsidP="009F2F10">
            <w:pPr>
              <w:jc w:val="center"/>
              <w:rPr>
                <w:rFonts w:ascii="Times New Roman" w:hAnsi="Times New Roman" w:cs="Times New Roman"/>
                <w:sz w:val="24"/>
              </w:rPr>
            </w:pPr>
          </w:p>
        </w:tc>
        <w:tc>
          <w:tcPr>
            <w:tcW w:w="925" w:type="dxa"/>
          </w:tcPr>
          <w:p w:rsidR="001F37E4" w:rsidRPr="00740AA9" w:rsidRDefault="001F37E4" w:rsidP="009F2F10">
            <w:pPr>
              <w:jc w:val="center"/>
              <w:rPr>
                <w:rFonts w:ascii="Times New Roman" w:hAnsi="Times New Roman" w:cs="Times New Roman"/>
                <w:sz w:val="24"/>
              </w:rPr>
            </w:pPr>
          </w:p>
        </w:tc>
        <w:tc>
          <w:tcPr>
            <w:tcW w:w="925" w:type="dxa"/>
          </w:tcPr>
          <w:p w:rsidR="001F37E4" w:rsidRPr="00740AA9" w:rsidRDefault="001F37E4" w:rsidP="009F2F10">
            <w:pPr>
              <w:jc w:val="center"/>
              <w:rPr>
                <w:rFonts w:ascii="Times New Roman" w:hAnsi="Times New Roman" w:cs="Times New Roman"/>
                <w:sz w:val="24"/>
              </w:rPr>
            </w:pPr>
          </w:p>
        </w:tc>
        <w:tc>
          <w:tcPr>
            <w:tcW w:w="925" w:type="dxa"/>
          </w:tcPr>
          <w:p w:rsidR="001F37E4" w:rsidRPr="00740AA9" w:rsidRDefault="001F37E4" w:rsidP="009F2F10">
            <w:pPr>
              <w:jc w:val="center"/>
              <w:rPr>
                <w:rFonts w:ascii="Times New Roman" w:hAnsi="Times New Roman" w:cs="Times New Roman"/>
                <w:sz w:val="24"/>
              </w:rPr>
            </w:pPr>
          </w:p>
        </w:tc>
      </w:tr>
    </w:tbl>
    <w:p w:rsidR="001F37E4" w:rsidRPr="000B4CFB" w:rsidRDefault="001F37E4" w:rsidP="001F37E4">
      <w:pPr>
        <w:jc w:val="center"/>
        <w:rPr>
          <w:rFonts w:ascii="Times New Roman" w:hAnsi="Times New Roman" w:cs="Times New Roman"/>
          <w:b/>
          <w:color w:val="FFC000"/>
          <w:sz w:val="24"/>
        </w:rPr>
      </w:pPr>
    </w:p>
    <w:p w:rsidR="001F37E4" w:rsidRPr="00ED3125" w:rsidRDefault="001F37E4" w:rsidP="00D13BEA">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p>
    <w:p w:rsidR="00C94845" w:rsidRPr="00C94845" w:rsidRDefault="00C94845" w:rsidP="00C94845">
      <w:pPr>
        <w:spacing w:after="0" w:line="240" w:lineRule="auto"/>
        <w:rPr>
          <w:rFonts w:ascii="Palatino Linotype" w:hAnsi="Palatino Linotype"/>
          <w:sz w:val="24"/>
          <w:szCs w:val="24"/>
        </w:rPr>
      </w:pPr>
    </w:p>
    <w:sectPr w:rsidR="00C94845" w:rsidRPr="00C9484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808C1"/>
    <w:rsid w:val="001B30C4"/>
    <w:rsid w:val="001B798F"/>
    <w:rsid w:val="001D6299"/>
    <w:rsid w:val="001F37E4"/>
    <w:rsid w:val="001F6490"/>
    <w:rsid w:val="002020C8"/>
    <w:rsid w:val="0021228D"/>
    <w:rsid w:val="00227021"/>
    <w:rsid w:val="00241DB5"/>
    <w:rsid w:val="00247267"/>
    <w:rsid w:val="00252A4C"/>
    <w:rsid w:val="0025633D"/>
    <w:rsid w:val="00260941"/>
    <w:rsid w:val="002655BD"/>
    <w:rsid w:val="002811DA"/>
    <w:rsid w:val="00291E40"/>
    <w:rsid w:val="002A1853"/>
    <w:rsid w:val="002A4623"/>
    <w:rsid w:val="002B34BD"/>
    <w:rsid w:val="002F05FC"/>
    <w:rsid w:val="003009D0"/>
    <w:rsid w:val="003121B5"/>
    <w:rsid w:val="00327905"/>
    <w:rsid w:val="00346F5E"/>
    <w:rsid w:val="0037020D"/>
    <w:rsid w:val="00373EC8"/>
    <w:rsid w:val="00395015"/>
    <w:rsid w:val="003A18D3"/>
    <w:rsid w:val="003B09F5"/>
    <w:rsid w:val="003F5F1F"/>
    <w:rsid w:val="00431541"/>
    <w:rsid w:val="0043226C"/>
    <w:rsid w:val="0043526C"/>
    <w:rsid w:val="00446B82"/>
    <w:rsid w:val="00450271"/>
    <w:rsid w:val="00456747"/>
    <w:rsid w:val="004579EC"/>
    <w:rsid w:val="004878ED"/>
    <w:rsid w:val="004909EE"/>
    <w:rsid w:val="00491721"/>
    <w:rsid w:val="0051684A"/>
    <w:rsid w:val="0052425C"/>
    <w:rsid w:val="00551C91"/>
    <w:rsid w:val="00565ED6"/>
    <w:rsid w:val="005779D9"/>
    <w:rsid w:val="00586951"/>
    <w:rsid w:val="005B1DA3"/>
    <w:rsid w:val="005C0A7C"/>
    <w:rsid w:val="005C3CCB"/>
    <w:rsid w:val="005C59AD"/>
    <w:rsid w:val="005D0483"/>
    <w:rsid w:val="005E1297"/>
    <w:rsid w:val="00615789"/>
    <w:rsid w:val="006270C4"/>
    <w:rsid w:val="00632097"/>
    <w:rsid w:val="006549D9"/>
    <w:rsid w:val="006644FE"/>
    <w:rsid w:val="00687F66"/>
    <w:rsid w:val="006B1734"/>
    <w:rsid w:val="006C1D0E"/>
    <w:rsid w:val="006C30A6"/>
    <w:rsid w:val="006D1973"/>
    <w:rsid w:val="006D5096"/>
    <w:rsid w:val="007605DB"/>
    <w:rsid w:val="007913A0"/>
    <w:rsid w:val="00791E67"/>
    <w:rsid w:val="00793C94"/>
    <w:rsid w:val="007B3C51"/>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D0743"/>
    <w:rsid w:val="008F203D"/>
    <w:rsid w:val="00901AD3"/>
    <w:rsid w:val="00905EF7"/>
    <w:rsid w:val="00915206"/>
    <w:rsid w:val="00937EF1"/>
    <w:rsid w:val="0095473E"/>
    <w:rsid w:val="00955BA2"/>
    <w:rsid w:val="009815E1"/>
    <w:rsid w:val="009826D6"/>
    <w:rsid w:val="0098342E"/>
    <w:rsid w:val="00991129"/>
    <w:rsid w:val="009C42E3"/>
    <w:rsid w:val="00A10419"/>
    <w:rsid w:val="00A15148"/>
    <w:rsid w:val="00A15B63"/>
    <w:rsid w:val="00A5303A"/>
    <w:rsid w:val="00A56370"/>
    <w:rsid w:val="00A57E34"/>
    <w:rsid w:val="00AA6902"/>
    <w:rsid w:val="00AC4F80"/>
    <w:rsid w:val="00AC5E44"/>
    <w:rsid w:val="00AE0879"/>
    <w:rsid w:val="00AE1CB8"/>
    <w:rsid w:val="00AE47F6"/>
    <w:rsid w:val="00AE6FE9"/>
    <w:rsid w:val="00AF335E"/>
    <w:rsid w:val="00AF74AE"/>
    <w:rsid w:val="00B067F3"/>
    <w:rsid w:val="00B115E8"/>
    <w:rsid w:val="00B11874"/>
    <w:rsid w:val="00B1278C"/>
    <w:rsid w:val="00B4745E"/>
    <w:rsid w:val="00B75D8E"/>
    <w:rsid w:val="00B927FB"/>
    <w:rsid w:val="00BA05BF"/>
    <w:rsid w:val="00BA1FD5"/>
    <w:rsid w:val="00BA4168"/>
    <w:rsid w:val="00BB7B66"/>
    <w:rsid w:val="00BD1B01"/>
    <w:rsid w:val="00BD7655"/>
    <w:rsid w:val="00BE1F47"/>
    <w:rsid w:val="00C003E2"/>
    <w:rsid w:val="00C12D05"/>
    <w:rsid w:val="00C12FC2"/>
    <w:rsid w:val="00C83737"/>
    <w:rsid w:val="00C94845"/>
    <w:rsid w:val="00CB2D71"/>
    <w:rsid w:val="00CF3825"/>
    <w:rsid w:val="00D103B3"/>
    <w:rsid w:val="00D1045C"/>
    <w:rsid w:val="00D13BEA"/>
    <w:rsid w:val="00D35D6C"/>
    <w:rsid w:val="00D6245F"/>
    <w:rsid w:val="00D6654B"/>
    <w:rsid w:val="00D779D7"/>
    <w:rsid w:val="00DB5C3E"/>
    <w:rsid w:val="00DD49BF"/>
    <w:rsid w:val="00DF3D5F"/>
    <w:rsid w:val="00DF4A70"/>
    <w:rsid w:val="00E10BF2"/>
    <w:rsid w:val="00E30DD9"/>
    <w:rsid w:val="00E34C6B"/>
    <w:rsid w:val="00E37FE3"/>
    <w:rsid w:val="00E412EF"/>
    <w:rsid w:val="00E5412D"/>
    <w:rsid w:val="00E60013"/>
    <w:rsid w:val="00E63151"/>
    <w:rsid w:val="00E70702"/>
    <w:rsid w:val="00E86F02"/>
    <w:rsid w:val="00E94FFA"/>
    <w:rsid w:val="00EB233F"/>
    <w:rsid w:val="00EC429F"/>
    <w:rsid w:val="00EC699A"/>
    <w:rsid w:val="00ED7105"/>
    <w:rsid w:val="00EF1C56"/>
    <w:rsid w:val="00F162FA"/>
    <w:rsid w:val="00F354E9"/>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9.bin"/><Relationship Id="rId159" Type="http://schemas.openxmlformats.org/officeDocument/2006/relationships/image" Target="media/image75.wmf"/><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oleObject" Target="embeddings/oleObject103.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0.wmf"/><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oleObject" Target="embeddings/oleObject80.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93.bin"/><Relationship Id="rId216" Type="http://schemas.openxmlformats.org/officeDocument/2006/relationships/oleObject" Target="embeddings/oleObject108.bin"/><Relationship Id="rId211" Type="http://schemas.openxmlformats.org/officeDocument/2006/relationships/image" Target="media/image10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oleObject" Target="embeddings/oleObject58.bin"/><Relationship Id="rId134" Type="http://schemas.openxmlformats.org/officeDocument/2006/relationships/oleObject" Target="embeddings/oleObject67.bin"/><Relationship Id="rId139" Type="http://schemas.openxmlformats.org/officeDocument/2006/relationships/image" Target="media/image65.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5.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oleObject" Target="embeddings/oleObject99.bin"/><Relationship Id="rId206" Type="http://schemas.openxmlformats.org/officeDocument/2006/relationships/image" Target="media/image98.png"/><Relationship Id="rId201" Type="http://schemas.openxmlformats.org/officeDocument/2006/relationships/oleObject" Target="embeddings/oleObject101.bin"/><Relationship Id="rId222"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8.wmf"/><Relationship Id="rId129" Type="http://schemas.openxmlformats.org/officeDocument/2006/relationships/oleObject" Target="embeddings/oleObject64.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oleObject" Target="embeddings/oleObject70.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89.wmf"/><Relationship Id="rId217"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6.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image" Target="media/image94.wmf"/><Relationship Id="rId172" Type="http://schemas.openxmlformats.org/officeDocument/2006/relationships/oleObject" Target="embeddings/oleObject86.bin"/><Relationship Id="rId193" Type="http://schemas.openxmlformats.org/officeDocument/2006/relationships/image" Target="media/image92.wmf"/><Relationship Id="rId202" Type="http://schemas.openxmlformats.org/officeDocument/2006/relationships/image" Target="media/image96.wmf"/><Relationship Id="rId207" Type="http://schemas.openxmlformats.org/officeDocument/2006/relationships/image" Target="media/image99.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4.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81.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oleObject" Target="embeddings/oleObject10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2.bin"/><Relationship Id="rId189" Type="http://schemas.openxmlformats.org/officeDocument/2006/relationships/image" Target="media/image90.wmf"/><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oleObject" Target="embeddings/oleObject107.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5.bin"/><Relationship Id="rId204" Type="http://schemas.openxmlformats.org/officeDocument/2006/relationships/image" Target="media/image97.wmf"/><Relationship Id="rId220"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3.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image" Target="media/image95.wmf"/><Relationship Id="rId16" Type="http://schemas.openxmlformats.org/officeDocument/2006/relationships/image" Target="media/image6.wmf"/><Relationship Id="rId221"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19</cp:revision>
  <cp:lastPrinted>2020-09-26T06:35:00Z</cp:lastPrinted>
  <dcterms:created xsi:type="dcterms:W3CDTF">2020-09-26T05:33:00Z</dcterms:created>
  <dcterms:modified xsi:type="dcterms:W3CDTF">2020-11-18T05:51:00Z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