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31F3E">
      <w:pPr>
        <w:spacing w:line="360" w:lineRule="auto"/>
        <w:jc w:val="center"/>
        <w:rPr>
          <w:rFonts w:hint="default"/>
          <w:b/>
          <w:bCs/>
          <w:color w:val="0000FF"/>
          <w:sz w:val="40"/>
          <w:szCs w:val="40"/>
          <w:highlight w:val="none"/>
        </w:rPr>
      </w:pPr>
      <w:r>
        <w:rPr>
          <w:rFonts w:hint="default"/>
          <w:b/>
          <w:bCs/>
          <w:color w:val="0000FF"/>
          <w:sz w:val="40"/>
          <w:szCs w:val="40"/>
          <w:highlight w:val="none"/>
        </w:rPr>
        <w:t>Unit 6</w:t>
      </w:r>
      <w:r>
        <w:rPr>
          <w:rFonts w:hint="default"/>
          <w:b/>
          <w:bCs/>
          <w:color w:val="0000FF"/>
          <w:sz w:val="40"/>
          <w:szCs w:val="40"/>
          <w:highlight w:val="none"/>
          <w:lang w:val="en-US"/>
        </w:rPr>
        <w:t xml:space="preserve">: </w:t>
      </w:r>
      <w:r>
        <w:rPr>
          <w:rFonts w:hint="default"/>
          <w:b/>
          <w:bCs/>
          <w:color w:val="0000FF"/>
          <w:sz w:val="40"/>
          <w:szCs w:val="40"/>
          <w:highlight w:val="none"/>
        </w:rPr>
        <w:t>GENDER EQUALITY</w:t>
      </w:r>
    </w:p>
    <w:p w14:paraId="5D07CD53">
      <w:pPr>
        <w:spacing w:line="360" w:lineRule="auto"/>
        <w:jc w:val="center"/>
        <w:rPr>
          <w:highlight w:val="none"/>
        </w:rPr>
      </w:pPr>
      <w:r>
        <w:rPr>
          <w:rFonts w:hint="default"/>
          <w:b/>
          <w:bCs/>
          <w:color w:val="0000FF"/>
          <w:sz w:val="40"/>
          <w:szCs w:val="40"/>
          <w:highlight w:val="none"/>
          <w:lang w:val="en-US"/>
        </w:rPr>
        <w:t>TEST 3</w:t>
      </w:r>
    </w:p>
    <w:p w14:paraId="28B15FBC">
      <w:pPr>
        <w:spacing w:line="360" w:lineRule="auto"/>
        <w:rPr>
          <w:rFonts w:hint="default"/>
          <w:b/>
          <w:bCs/>
          <w:highlight w:val="none"/>
          <w:lang w:val="en-US"/>
        </w:rPr>
      </w:pPr>
      <w:r>
        <w:rPr>
          <w:rFonts w:hint="default"/>
          <w:b/>
          <w:bCs/>
          <w:highlight w:val="none"/>
          <w:lang w:val="en-US"/>
        </w:rPr>
        <w:t>Read the following advertisement and mark the letter A, B, C or D on your answer sheet to indicate the option that best fits each of the numbered blanks from 1 to 6.</w:t>
      </w:r>
    </w:p>
    <w:p w14:paraId="5A9E2433">
      <w:pPr>
        <w:spacing w:line="360" w:lineRule="auto"/>
        <w:jc w:val="center"/>
        <w:rPr>
          <w:rFonts w:hint="default"/>
          <w:b/>
          <w:bCs/>
          <w:color w:val="0000FF"/>
          <w:highlight w:val="none"/>
          <w:lang w:val="en-US"/>
        </w:rPr>
      </w:pPr>
      <w:r>
        <w:rPr>
          <w:rFonts w:hint="default"/>
          <w:b/>
          <w:bCs/>
          <w:color w:val="0000FF"/>
          <w:highlight w:val="none"/>
          <w:lang w:val="en-US"/>
        </w:rPr>
        <w:t>Break the Glass Ceiling, Not Dreams</w:t>
      </w:r>
    </w:p>
    <w:p w14:paraId="2653CFBB">
      <w:pPr>
        <w:spacing w:line="360" w:lineRule="auto"/>
        <w:ind w:firstLine="420" w:firstLineChars="0"/>
        <w:rPr>
          <w:rFonts w:hint="default"/>
          <w:b w:val="0"/>
          <w:bCs w:val="0"/>
          <w:highlight w:val="none"/>
          <w:lang w:val="en-US"/>
        </w:rPr>
      </w:pPr>
      <w:r>
        <w:rPr>
          <w:rFonts w:hint="default"/>
          <w:b w:val="0"/>
          <w:bCs w:val="0"/>
          <w:highlight w:val="none"/>
          <w:lang w:val="en-US"/>
        </w:rPr>
        <w:t xml:space="preserve">In a world where women continue to face barriers, breaking the glass ceiling is not just a goal, but a </w:t>
      </w:r>
      <w:r>
        <w:rPr>
          <w:rFonts w:hint="default"/>
          <w:b/>
          <w:bCs/>
          <w:highlight w:val="none"/>
          <w:lang w:val="en-US"/>
        </w:rPr>
        <w:t xml:space="preserve">(1)_________ </w:t>
      </w:r>
      <w:r>
        <w:rPr>
          <w:rFonts w:hint="default"/>
          <w:b w:val="0"/>
          <w:bCs w:val="0"/>
          <w:highlight w:val="none"/>
          <w:lang w:val="en-US"/>
        </w:rPr>
        <w:t xml:space="preserve">for every individual striving for equality. Every strong woman has the potential for a bright future and </w:t>
      </w:r>
      <w:r>
        <w:rPr>
          <w:rFonts w:hint="default"/>
          <w:b/>
          <w:bCs/>
          <w:highlight w:val="none"/>
          <w:lang w:val="en-US"/>
        </w:rPr>
        <w:t>(2)_________</w:t>
      </w:r>
      <w:r>
        <w:rPr>
          <w:rFonts w:hint="default"/>
          <w:b w:val="0"/>
          <w:bCs w:val="0"/>
          <w:highlight w:val="none"/>
          <w:lang w:val="en-US"/>
        </w:rPr>
        <w:t xml:space="preserve">. The women </w:t>
      </w:r>
      <w:r>
        <w:rPr>
          <w:rFonts w:hint="default"/>
          <w:b/>
          <w:bCs/>
          <w:highlight w:val="none"/>
          <w:lang w:val="en-US"/>
        </w:rPr>
        <w:t xml:space="preserve">(3)_________ </w:t>
      </w:r>
      <w:r>
        <w:rPr>
          <w:rFonts w:hint="default"/>
          <w:b w:val="0"/>
          <w:bCs w:val="0"/>
          <w:highlight w:val="none"/>
          <w:lang w:val="en-US"/>
        </w:rPr>
        <w:t xml:space="preserve">barriers inspire generations to come, proving that nothing is impossible when we dare to dream. She spoke the message </w:t>
      </w:r>
      <w:r>
        <w:rPr>
          <w:rFonts w:hint="default"/>
          <w:b/>
          <w:bCs/>
          <w:highlight w:val="none"/>
          <w:lang w:val="en-US"/>
        </w:rPr>
        <w:t>(4)_________</w:t>
      </w:r>
      <w:r>
        <w:rPr>
          <w:rFonts w:hint="default"/>
          <w:b w:val="0"/>
          <w:bCs w:val="0"/>
          <w:highlight w:val="none"/>
          <w:lang w:val="en-US"/>
        </w:rPr>
        <w:t xml:space="preserve"> the crowd about breaking limitations and challenging norms, urging them to aim high and never settle for less. It's time to shatter the glass ceiling and </w:t>
      </w:r>
      <w:r>
        <w:rPr>
          <w:rFonts w:hint="default"/>
          <w:b/>
          <w:bCs/>
          <w:highlight w:val="none"/>
          <w:lang w:val="en-US"/>
        </w:rPr>
        <w:t>(5)_________</w:t>
      </w:r>
      <w:r>
        <w:rPr>
          <w:rFonts w:hint="default"/>
          <w:b w:val="0"/>
          <w:bCs w:val="0"/>
          <w:highlight w:val="none"/>
          <w:lang w:val="en-US"/>
        </w:rPr>
        <w:t xml:space="preserve"> above all expectations. Breaking the glass ceiling requires determination while being a role model empowers others </w:t>
      </w:r>
      <w:r>
        <w:rPr>
          <w:rFonts w:hint="default"/>
          <w:b/>
          <w:bCs/>
          <w:highlight w:val="none"/>
          <w:lang w:val="en-US"/>
        </w:rPr>
        <w:t>(6)_________</w:t>
      </w:r>
      <w:r>
        <w:rPr>
          <w:rFonts w:hint="default"/>
          <w:b w:val="0"/>
          <w:bCs w:val="0"/>
          <w:highlight w:val="none"/>
          <w:lang w:val="en-US"/>
        </w:rPr>
        <w:t xml:space="preserve"> in your footsteps.</w:t>
      </w:r>
    </w:p>
    <w:p w14:paraId="258C6A48">
      <w:pPr>
        <w:spacing w:line="360" w:lineRule="auto"/>
        <w:rPr>
          <w:rFonts w:hint="default"/>
          <w:b w:val="0"/>
          <w:bCs w:val="0"/>
          <w:highlight w:val="none"/>
          <w:lang w:val="en-US"/>
        </w:rPr>
      </w:pPr>
      <w:r>
        <w:rPr>
          <w:rFonts w:hint="default"/>
          <w:b/>
          <w:bCs/>
          <w:highlight w:val="none"/>
          <w:lang w:val="en-US"/>
        </w:rPr>
        <w:t xml:space="preserve">Question 1:A. </w:t>
      </w:r>
      <w:r>
        <w:rPr>
          <w:rFonts w:hint="default"/>
          <w:b w:val="0"/>
          <w:bCs w:val="0"/>
          <w:highlight w:val="none"/>
          <w:lang w:val="en-US"/>
        </w:rPr>
        <w:t xml:space="preserve">necessary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necessitous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 xml:space="preserve">necessarily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necessity</w:t>
      </w:r>
    </w:p>
    <w:p w14:paraId="62266E77">
      <w:pPr>
        <w:spacing w:line="360" w:lineRule="auto"/>
        <w:rPr>
          <w:rFonts w:hint="default"/>
          <w:b/>
          <w:bCs/>
          <w:highlight w:val="none"/>
          <w:lang w:val="en-US"/>
        </w:rPr>
      </w:pPr>
      <w:r>
        <w:rPr>
          <w:rFonts w:hint="default"/>
          <w:b/>
          <w:bCs/>
          <w:highlight w:val="none"/>
          <w:lang w:val="en-US"/>
        </w:rPr>
        <w:t xml:space="preserve">Question 2:A. </w:t>
      </w:r>
      <w:r>
        <w:rPr>
          <w:rFonts w:hint="default"/>
          <w:b w:val="0"/>
          <w:bCs w:val="0"/>
          <w:highlight w:val="none"/>
          <w:lang w:val="en-US"/>
        </w:rPr>
        <w:t>growth b</w:t>
      </w:r>
      <w:bookmarkStart w:id="0" w:name="_GoBack"/>
      <w:bookmarkEnd w:id="0"/>
      <w:r>
        <w:rPr>
          <w:rFonts w:hint="default"/>
          <w:b w:val="0"/>
          <w:bCs w:val="0"/>
          <w:highlight w:val="none"/>
          <w:lang w:val="en-US"/>
        </w:rPr>
        <w:t>oundless opportunities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opportunities boundless growth</w:t>
      </w:r>
    </w:p>
    <w:p w14:paraId="281FA844">
      <w:pPr>
        <w:numPr>
          <w:ilvl w:val="0"/>
          <w:numId w:val="11"/>
        </w:numPr>
        <w:spacing w:line="360" w:lineRule="auto"/>
        <w:ind w:left="1200" w:leftChars="0" w:firstLine="0" w:firstLineChars="0"/>
        <w:rPr>
          <w:rFonts w:hint="default"/>
          <w:b/>
          <w:bCs/>
          <w:highlight w:val="none"/>
          <w:lang w:val="en-US"/>
        </w:rPr>
      </w:pPr>
      <w:r>
        <w:rPr>
          <w:rFonts w:hint="default"/>
          <w:b w:val="0"/>
          <w:bCs w:val="0"/>
          <w:highlight w:val="none"/>
          <w:lang w:val="en-US"/>
        </w:rPr>
        <w:t>boundless growth opportunitie</w:t>
      </w:r>
      <w:r>
        <w:rPr>
          <w:rFonts w:hint="default"/>
          <w:b/>
          <w:bCs/>
          <w:highlight w:val="none"/>
          <w:lang w:val="en-US"/>
        </w:rPr>
        <w:t>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growth opportunities boundless</w:t>
      </w:r>
    </w:p>
    <w:p w14:paraId="44D5A992">
      <w:pPr>
        <w:spacing w:line="360" w:lineRule="auto"/>
        <w:rPr>
          <w:rFonts w:hint="default"/>
          <w:b w:val="0"/>
          <w:bCs w:val="0"/>
          <w:highlight w:val="none"/>
          <w:lang w:val="en-US"/>
        </w:rPr>
      </w:pPr>
      <w:r>
        <w:rPr>
          <w:rFonts w:hint="default"/>
          <w:b/>
          <w:bCs/>
          <w:highlight w:val="none"/>
          <w:lang w:val="en-US"/>
        </w:rPr>
        <w:t xml:space="preserve">Question 3:A. </w:t>
      </w:r>
      <w:r>
        <w:rPr>
          <w:rFonts w:hint="default"/>
          <w:b w:val="0"/>
          <w:bCs w:val="0"/>
          <w:highlight w:val="none"/>
          <w:lang w:val="en-US"/>
        </w:rPr>
        <w:t>broken</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was broken</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breaking</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which broken</w:t>
      </w:r>
    </w:p>
    <w:p w14:paraId="7DAB36D2">
      <w:pPr>
        <w:spacing w:line="360" w:lineRule="auto"/>
        <w:rPr>
          <w:rFonts w:hint="default"/>
          <w:b/>
          <w:bCs/>
          <w:highlight w:val="none"/>
          <w:lang w:val="en-US"/>
        </w:rPr>
      </w:pPr>
      <w:r>
        <w:rPr>
          <w:rFonts w:hint="default"/>
          <w:b/>
          <w:bCs/>
          <w:highlight w:val="none"/>
          <w:lang w:val="en-US"/>
        </w:rPr>
        <w:t>Question 4:</w:t>
      </w:r>
      <w:r>
        <w:rPr>
          <w:rFonts w:hint="default"/>
          <w:b/>
          <w:bCs/>
          <w:highlight w:val="none"/>
          <w:lang w:val="en-US"/>
        </w:rPr>
        <w:t xml:space="preserve">A. </w:t>
      </w:r>
      <w:r>
        <w:rPr>
          <w:rFonts w:hint="default"/>
          <w:b w:val="0"/>
          <w:bCs w:val="0"/>
          <w:highlight w:val="none"/>
          <w:lang w:val="en-US"/>
        </w:rPr>
        <w:t>to</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bout</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for</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with</w:t>
      </w:r>
    </w:p>
    <w:p w14:paraId="7F6A3050">
      <w:pPr>
        <w:spacing w:line="360" w:lineRule="auto"/>
        <w:rPr>
          <w:rFonts w:hint="default"/>
          <w:b/>
          <w:bCs/>
          <w:highlight w:val="none"/>
          <w:lang w:val="en-US"/>
        </w:rPr>
      </w:pPr>
      <w:r>
        <w:rPr>
          <w:rFonts w:hint="default"/>
          <w:b/>
          <w:bCs/>
          <w:highlight w:val="none"/>
          <w:lang w:val="en-US"/>
        </w:rPr>
        <w:t xml:space="preserve">Question 5:A. </w:t>
      </w:r>
      <w:r>
        <w:rPr>
          <w:rFonts w:hint="default"/>
          <w:b w:val="0"/>
          <w:bCs w:val="0"/>
          <w:highlight w:val="none"/>
          <w:lang w:val="en-US"/>
        </w:rPr>
        <w:t>fall</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rise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sink</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hide</w:t>
      </w:r>
    </w:p>
    <w:p w14:paraId="6C286096">
      <w:pPr>
        <w:spacing w:line="360" w:lineRule="auto"/>
        <w:rPr>
          <w:rFonts w:hint="default"/>
          <w:b/>
          <w:bCs/>
          <w:highlight w:val="none"/>
          <w:lang w:val="en-US"/>
        </w:rPr>
      </w:pPr>
      <w:r>
        <w:rPr>
          <w:rFonts w:hint="default"/>
          <w:b/>
          <w:bCs/>
          <w:highlight w:val="none"/>
          <w:lang w:val="en-US"/>
        </w:rPr>
        <w:t>Question 6:</w:t>
      </w:r>
      <w:r>
        <w:rPr>
          <w:rFonts w:hint="default"/>
          <w:b/>
          <w:bCs/>
          <w:highlight w:val="none"/>
          <w:lang w:val="en-US"/>
        </w:rPr>
        <w:t xml:space="preserve">A. </w:t>
      </w:r>
      <w:r>
        <w:rPr>
          <w:rFonts w:hint="default"/>
          <w:b w:val="0"/>
          <w:bCs w:val="0"/>
          <w:highlight w:val="none"/>
          <w:lang w:val="en-US"/>
        </w:rPr>
        <w:t>to follow</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following</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following</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to following</w:t>
      </w:r>
    </w:p>
    <w:p w14:paraId="1FAEDEA6">
      <w:pPr>
        <w:spacing w:line="360" w:lineRule="auto"/>
        <w:rPr>
          <w:rFonts w:hint="default"/>
          <w:b/>
          <w:bCs/>
          <w:highlight w:val="none"/>
          <w:lang w:val="en-US"/>
        </w:rPr>
      </w:pPr>
      <w:r>
        <w:rPr>
          <w:rFonts w:hint="default"/>
          <w:b/>
          <w:bCs/>
          <w:highlight w:val="none"/>
          <w:lang w:val="en-US"/>
        </w:rPr>
        <w:t>Read of the following leaflet and mark the letter A, B, C or D on your answer sheet to indicate the option that best fits each of the numbered blanks from 7 to 12.</w:t>
      </w:r>
    </w:p>
    <w:p w14:paraId="6A5545AC">
      <w:pPr>
        <w:spacing w:line="360" w:lineRule="auto"/>
        <w:jc w:val="center"/>
        <w:rPr>
          <w:rFonts w:hint="default"/>
          <w:b/>
          <w:bCs/>
          <w:highlight w:val="none"/>
          <w:lang w:val="en-US"/>
        </w:rPr>
      </w:pPr>
      <w:r>
        <w:rPr>
          <w:rFonts w:hint="default"/>
          <w:b/>
          <w:bCs/>
          <w:color w:val="0000FF"/>
          <w:highlight w:val="none"/>
          <w:lang w:val="en-US"/>
        </w:rPr>
        <w:t>Together Unbound: Rewriting the Gender Story</w:t>
      </w:r>
    </w:p>
    <w:p w14:paraId="0DEAEAC2">
      <w:pPr>
        <w:numPr>
          <w:ilvl w:val="0"/>
          <w:numId w:val="12"/>
        </w:numPr>
        <w:spacing w:line="360" w:lineRule="auto"/>
        <w:ind w:left="420" w:leftChars="0" w:hanging="420" w:firstLineChars="0"/>
        <w:rPr>
          <w:rFonts w:hint="default"/>
          <w:b w:val="0"/>
          <w:bCs w:val="0"/>
          <w:highlight w:val="none"/>
          <w:lang w:val="en-US"/>
        </w:rPr>
      </w:pPr>
      <w:r>
        <w:rPr>
          <w:rFonts w:hint="default"/>
          <w:b w:val="0"/>
          <w:bCs w:val="0"/>
          <w:highlight w:val="none"/>
          <w:lang w:val="en-US"/>
        </w:rPr>
        <w:t xml:space="preserve">The journey toward gender equality is one of collective action, where others are not left behind in the pursuit of progress. We must </w:t>
      </w:r>
      <w:r>
        <w:rPr>
          <w:rFonts w:hint="default"/>
          <w:b/>
          <w:bCs/>
          <w:highlight w:val="none"/>
          <w:lang w:val="en-US"/>
        </w:rPr>
        <w:t>(7)_________</w:t>
      </w:r>
      <w:r>
        <w:rPr>
          <w:rFonts w:hint="default"/>
          <w:b w:val="0"/>
          <w:bCs w:val="0"/>
          <w:highlight w:val="none"/>
          <w:lang w:val="en-US"/>
        </w:rPr>
        <w:t xml:space="preserve">, challenging stereotypes and breaking free from traditional roles that limit self-expression. Gender is not just a social construct, but a </w:t>
      </w:r>
      <w:r>
        <w:rPr>
          <w:rFonts w:hint="default"/>
          <w:b/>
          <w:bCs/>
          <w:highlight w:val="none"/>
          <w:lang w:val="en-US"/>
        </w:rPr>
        <w:t>(8)_________</w:t>
      </w:r>
      <w:r>
        <w:rPr>
          <w:rFonts w:hint="default"/>
          <w:b w:val="0"/>
          <w:bCs w:val="0"/>
          <w:highlight w:val="none"/>
          <w:lang w:val="en-US"/>
        </w:rPr>
        <w:t xml:space="preserve"> of the evolving world around us, where each individual is free to express themselves in their own way. The path forward is about embracing diversity, where inclusivity becomes not just a </w:t>
      </w:r>
      <w:r>
        <w:rPr>
          <w:rFonts w:hint="default"/>
          <w:b/>
          <w:bCs/>
          <w:highlight w:val="none"/>
          <w:lang w:val="en-US"/>
        </w:rPr>
        <w:t>(9)_________</w:t>
      </w:r>
      <w:r>
        <w:rPr>
          <w:rFonts w:hint="default"/>
          <w:b w:val="0"/>
          <w:bCs w:val="0"/>
          <w:highlight w:val="none"/>
          <w:lang w:val="en-US"/>
        </w:rPr>
        <w:t>, but a fundamental principle.</w:t>
      </w:r>
    </w:p>
    <w:p w14:paraId="327951FE">
      <w:pPr>
        <w:numPr>
          <w:ilvl w:val="0"/>
          <w:numId w:val="12"/>
        </w:numPr>
        <w:spacing w:line="360" w:lineRule="auto"/>
        <w:ind w:left="420" w:leftChars="0" w:hanging="420" w:firstLineChars="0"/>
        <w:rPr>
          <w:rFonts w:hint="default"/>
          <w:b w:val="0"/>
          <w:bCs w:val="0"/>
          <w:highlight w:val="none"/>
          <w:lang w:val="en-US"/>
        </w:rPr>
      </w:pPr>
      <w:r>
        <w:rPr>
          <w:rFonts w:hint="default"/>
          <w:b w:val="0"/>
          <w:bCs w:val="0"/>
          <w:highlight w:val="none"/>
          <w:lang w:val="en-US"/>
        </w:rPr>
        <w:t xml:space="preserve">Together, we can bring about the change needed, not just for </w:t>
      </w:r>
      <w:r>
        <w:rPr>
          <w:rFonts w:hint="default"/>
          <w:b/>
          <w:bCs/>
          <w:highlight w:val="none"/>
          <w:lang w:val="en-US"/>
        </w:rPr>
        <w:t xml:space="preserve">(10)_________ </w:t>
      </w:r>
      <w:r>
        <w:rPr>
          <w:rFonts w:hint="default"/>
          <w:b w:val="0"/>
          <w:bCs w:val="0"/>
          <w:highlight w:val="none"/>
          <w:lang w:val="en-US"/>
        </w:rPr>
        <w:t xml:space="preserve">generation, but for our present reality. It’s time to acknowledge the importance of education in reshaping attitudes toward gender. </w:t>
      </w:r>
      <w:r>
        <w:rPr>
          <w:rFonts w:hint="default"/>
          <w:b/>
          <w:bCs/>
          <w:highlight w:val="none"/>
          <w:lang w:val="en-US"/>
        </w:rPr>
        <w:t>(11)_________</w:t>
      </w:r>
      <w:r>
        <w:rPr>
          <w:rFonts w:hint="default"/>
          <w:b w:val="0"/>
          <w:bCs w:val="0"/>
          <w:highlight w:val="none"/>
          <w:lang w:val="en-US"/>
        </w:rPr>
        <w:t xml:space="preserve"> the challenges, we must ensure that everyone has the opportunity to redefine their own story, regardless of gender norms.</w:t>
      </w:r>
    </w:p>
    <w:p w14:paraId="3332B659">
      <w:pPr>
        <w:numPr>
          <w:ilvl w:val="0"/>
          <w:numId w:val="12"/>
        </w:numPr>
        <w:spacing w:line="360" w:lineRule="auto"/>
        <w:ind w:left="420" w:leftChars="0" w:hanging="420" w:firstLineChars="0"/>
        <w:rPr>
          <w:rFonts w:hint="default"/>
          <w:b w:val="0"/>
          <w:bCs w:val="0"/>
          <w:highlight w:val="none"/>
          <w:lang w:val="en-US"/>
        </w:rPr>
      </w:pPr>
      <w:r>
        <w:rPr>
          <w:rFonts w:hint="default"/>
          <w:b w:val="0"/>
          <w:bCs w:val="0"/>
          <w:highlight w:val="none"/>
          <w:lang w:val="en-US"/>
        </w:rPr>
        <w:t xml:space="preserve">A </w:t>
      </w:r>
      <w:r>
        <w:rPr>
          <w:rFonts w:hint="default"/>
          <w:b/>
          <w:bCs/>
          <w:highlight w:val="none"/>
          <w:lang w:val="en-US"/>
        </w:rPr>
        <w:t>(12)_________</w:t>
      </w:r>
      <w:r>
        <w:rPr>
          <w:rFonts w:hint="default"/>
          <w:b w:val="0"/>
          <w:bCs w:val="0"/>
          <w:highlight w:val="none"/>
          <w:lang w:val="en-US"/>
        </w:rPr>
        <w:t xml:space="preserve"> of support is necessary to ensure the success of this movement. Together, we will rewrite the gender story, creating a world where gender limitations no longer exist.</w:t>
      </w:r>
    </w:p>
    <w:p w14:paraId="42E24C49">
      <w:pPr>
        <w:spacing w:line="360" w:lineRule="auto"/>
        <w:rPr>
          <w:rFonts w:hint="default"/>
          <w:b/>
          <w:bCs/>
          <w:highlight w:val="none"/>
          <w:lang w:val="en-US"/>
        </w:rPr>
      </w:pPr>
      <w:r>
        <w:rPr>
          <w:rFonts w:hint="default"/>
          <w:b/>
          <w:bCs/>
          <w:highlight w:val="none"/>
          <w:lang w:val="en-US"/>
        </w:rPr>
        <w:t>Question 7:</w:t>
      </w:r>
      <w:r>
        <w:rPr>
          <w:rFonts w:hint="default"/>
          <w:b/>
          <w:bCs/>
          <w:highlight w:val="none"/>
          <w:lang w:val="en-US"/>
        </w:rPr>
        <w:t xml:space="preserve">A. </w:t>
      </w:r>
      <w:r>
        <w:rPr>
          <w:rFonts w:hint="default"/>
          <w:b w:val="0"/>
          <w:bCs w:val="0"/>
          <w:highlight w:val="none"/>
          <w:lang w:val="en-US"/>
        </w:rPr>
        <w:t>stand together</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find out</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get by</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keep away</w:t>
      </w:r>
    </w:p>
    <w:p w14:paraId="1E344D82">
      <w:pPr>
        <w:spacing w:line="360" w:lineRule="auto"/>
        <w:rPr>
          <w:rFonts w:hint="default"/>
          <w:b/>
          <w:bCs/>
          <w:highlight w:val="none"/>
          <w:lang w:val="en-US"/>
        </w:rPr>
      </w:pPr>
      <w:r>
        <w:rPr>
          <w:rFonts w:hint="default"/>
          <w:b/>
          <w:bCs/>
          <w:highlight w:val="none"/>
          <w:lang w:val="en-US"/>
        </w:rPr>
        <w:t xml:space="preserve">Question 8:A. </w:t>
      </w:r>
      <w:r>
        <w:rPr>
          <w:rFonts w:hint="default"/>
          <w:b w:val="0"/>
          <w:bCs w:val="0"/>
          <w:highlight w:val="none"/>
          <w:lang w:val="en-US"/>
        </w:rPr>
        <w:t>perception</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reflection</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direction</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connection</w:t>
      </w:r>
    </w:p>
    <w:p w14:paraId="46F3753C">
      <w:pPr>
        <w:spacing w:line="360" w:lineRule="auto"/>
        <w:rPr>
          <w:rFonts w:hint="default"/>
          <w:b/>
          <w:bCs/>
          <w:highlight w:val="none"/>
          <w:lang w:val="en-US"/>
        </w:rPr>
      </w:pPr>
      <w:r>
        <w:rPr>
          <w:rFonts w:hint="default"/>
          <w:b/>
          <w:bCs/>
          <w:highlight w:val="none"/>
          <w:lang w:val="en-US"/>
        </w:rPr>
        <w:t xml:space="preserve">Question 9:A. </w:t>
      </w:r>
      <w:r>
        <w:rPr>
          <w:rFonts w:hint="default"/>
          <w:b w:val="0"/>
          <w:bCs w:val="0"/>
          <w:highlight w:val="none"/>
          <w:lang w:val="en-US"/>
        </w:rPr>
        <w:t>blueprint</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breakthrough</w:t>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buzzword</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backbone</w:t>
      </w:r>
    </w:p>
    <w:p w14:paraId="375432C1">
      <w:pPr>
        <w:spacing w:line="360" w:lineRule="auto"/>
        <w:rPr>
          <w:rFonts w:hint="default"/>
          <w:b/>
          <w:bCs/>
          <w:highlight w:val="none"/>
          <w:lang w:val="en-US"/>
        </w:rPr>
      </w:pPr>
      <w:r>
        <w:rPr>
          <w:rFonts w:hint="default"/>
          <w:b/>
          <w:bCs/>
          <w:highlight w:val="none"/>
          <w:lang w:val="en-US"/>
        </w:rPr>
        <w:t xml:space="preserve">Question 10:A. </w:t>
      </w:r>
      <w:r>
        <w:rPr>
          <w:rFonts w:hint="default"/>
          <w:b w:val="0"/>
          <w:bCs w:val="0"/>
          <w:highlight w:val="none"/>
          <w:lang w:val="en-US"/>
        </w:rPr>
        <w:t>other</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B.</w:t>
      </w:r>
      <w:r>
        <w:rPr>
          <w:rFonts w:hint="default"/>
          <w:b w:val="0"/>
          <w:bCs w:val="0"/>
          <w:highlight w:val="none"/>
          <w:lang w:val="en-US"/>
        </w:rPr>
        <w:t xml:space="preserve"> the others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others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another</w:t>
      </w:r>
    </w:p>
    <w:p w14:paraId="5E29ED39">
      <w:pPr>
        <w:spacing w:line="360" w:lineRule="auto"/>
        <w:rPr>
          <w:rFonts w:hint="default"/>
          <w:b w:val="0"/>
          <w:bCs w:val="0"/>
          <w:highlight w:val="none"/>
          <w:lang w:val="en-US"/>
        </w:rPr>
      </w:pPr>
      <w:r>
        <w:rPr>
          <w:rFonts w:hint="default"/>
          <w:b/>
          <w:bCs/>
          <w:highlight w:val="none"/>
          <w:lang w:val="en-US"/>
        </w:rPr>
        <w:t>Question 11:</w:t>
      </w:r>
      <w:r>
        <w:rPr>
          <w:rFonts w:hint="default"/>
          <w:b/>
          <w:bCs/>
          <w:highlight w:val="none"/>
          <w:lang w:val="en-US"/>
        </w:rPr>
        <w:t xml:space="preserve">A. </w:t>
      </w:r>
      <w:r>
        <w:rPr>
          <w:rFonts w:hint="default"/>
          <w:b w:val="0"/>
          <w:bCs w:val="0"/>
          <w:highlight w:val="none"/>
          <w:lang w:val="en-US"/>
        </w:rPr>
        <w:t>In spite of</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B.</w:t>
      </w:r>
      <w:r>
        <w:rPr>
          <w:rFonts w:hint="default"/>
          <w:b w:val="0"/>
          <w:bCs w:val="0"/>
          <w:highlight w:val="none"/>
          <w:lang w:val="en-US"/>
        </w:rPr>
        <w:t xml:space="preserve"> In terms of</w:t>
      </w:r>
      <w:r>
        <w:rPr>
          <w:rFonts w:hint="default"/>
          <w:b w:val="0"/>
          <w:bCs w:val="0"/>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On behalf of</w:t>
      </w:r>
      <w:r>
        <w:rPr>
          <w:rFonts w:hint="default"/>
          <w:b w:val="0"/>
          <w:bCs w:val="0"/>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In light of</w:t>
      </w:r>
    </w:p>
    <w:p w14:paraId="306C814E">
      <w:pPr>
        <w:spacing w:line="360" w:lineRule="auto"/>
        <w:rPr>
          <w:rFonts w:hint="default"/>
          <w:b w:val="0"/>
          <w:bCs w:val="0"/>
          <w:highlight w:val="none"/>
          <w:lang w:val="en-US"/>
        </w:rPr>
      </w:pPr>
      <w:r>
        <w:rPr>
          <w:rFonts w:hint="default"/>
          <w:b/>
          <w:bCs/>
          <w:highlight w:val="none"/>
          <w:lang w:val="en-US"/>
        </w:rPr>
        <w:t xml:space="preserve">Question 12:A. </w:t>
      </w:r>
      <w:r>
        <w:rPr>
          <w:rFonts w:hint="default"/>
          <w:b w:val="0"/>
          <w:bCs w:val="0"/>
          <w:highlight w:val="none"/>
          <w:lang w:val="en-US"/>
        </w:rPr>
        <w:t>great deal</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little bit</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large number</w:t>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significant amount</w:t>
      </w:r>
    </w:p>
    <w:p w14:paraId="1D5D6C10">
      <w:pPr>
        <w:spacing w:line="360" w:lineRule="auto"/>
        <w:rPr>
          <w:rFonts w:hint="default"/>
          <w:b/>
          <w:bCs/>
          <w:highlight w:val="none"/>
          <w:lang w:val="en-US"/>
        </w:rPr>
      </w:pPr>
      <w:r>
        <w:rPr>
          <w:rFonts w:hint="default"/>
          <w:b/>
          <w:bCs/>
          <w:highlight w:val="none"/>
          <w:lang w:val="en-US"/>
        </w:rPr>
        <w:t>Mark the letter A, B, C or D on your answer sheet to indicate the best arrangement of utterances or sentences to make a meaningful exchange or text in each of the following questions from 13 to 17.</w:t>
      </w:r>
    </w:p>
    <w:p w14:paraId="770A65A7">
      <w:pPr>
        <w:spacing w:line="360" w:lineRule="auto"/>
        <w:rPr>
          <w:rFonts w:hint="default"/>
          <w:b/>
          <w:bCs/>
          <w:highlight w:val="none"/>
          <w:lang w:val="en-US"/>
        </w:rPr>
      </w:pPr>
      <w:r>
        <w:rPr>
          <w:rFonts w:hint="default"/>
          <w:b/>
          <w:bCs/>
          <w:highlight w:val="none"/>
          <w:lang w:val="en-US"/>
        </w:rPr>
        <w:t>Question 13:</w:t>
      </w:r>
    </w:p>
    <w:p w14:paraId="6DCB83F8">
      <w:pPr>
        <w:numPr>
          <w:ilvl w:val="0"/>
          <w:numId w:val="13"/>
        </w:numPr>
        <w:spacing w:line="360" w:lineRule="auto"/>
        <w:ind w:left="425" w:leftChars="0" w:hanging="425" w:firstLineChars="0"/>
        <w:rPr>
          <w:rFonts w:hint="default"/>
          <w:b w:val="0"/>
          <w:bCs w:val="0"/>
          <w:highlight w:val="none"/>
          <w:lang w:val="en-US"/>
        </w:rPr>
      </w:pPr>
      <w:r>
        <w:rPr>
          <w:rFonts w:hint="default"/>
          <w:b w:val="0"/>
          <w:bCs w:val="0"/>
          <w:highlight w:val="none"/>
          <w:lang w:val="en-US"/>
        </w:rPr>
        <w:t>Sophia: Hey Liam, I was reading about gender equality in the workplace yesterday. It's crazy how much progress we've made, but there's still so much more to do. What do you think?</w:t>
      </w:r>
    </w:p>
    <w:p w14:paraId="5DD8AF09">
      <w:pPr>
        <w:numPr>
          <w:ilvl w:val="0"/>
          <w:numId w:val="13"/>
        </w:numPr>
        <w:spacing w:line="360" w:lineRule="auto"/>
        <w:ind w:left="425" w:leftChars="0" w:hanging="425" w:firstLineChars="0"/>
        <w:rPr>
          <w:rFonts w:hint="default"/>
          <w:b w:val="0"/>
          <w:bCs w:val="0"/>
          <w:highlight w:val="none"/>
          <w:lang w:val="en-US"/>
        </w:rPr>
      </w:pPr>
      <w:r>
        <w:rPr>
          <w:rFonts w:hint="default"/>
          <w:b w:val="0"/>
          <w:bCs w:val="0"/>
          <w:highlight w:val="none"/>
          <w:lang w:val="en-US"/>
        </w:rPr>
        <w:t>Sophia: Exactly. In my own experience, I’ve noticed how easy it is to be overlooked in meetings, even when I have good ideas. It feels like some people still expect men to be the decision-makers.</w:t>
      </w:r>
    </w:p>
    <w:p w14:paraId="25898E89">
      <w:pPr>
        <w:numPr>
          <w:ilvl w:val="0"/>
          <w:numId w:val="13"/>
        </w:numPr>
        <w:spacing w:line="360" w:lineRule="auto"/>
        <w:ind w:left="425" w:leftChars="0" w:hanging="425" w:firstLineChars="0"/>
        <w:rPr>
          <w:rFonts w:hint="default"/>
          <w:b w:val="0"/>
          <w:bCs w:val="0"/>
          <w:highlight w:val="none"/>
          <w:lang w:val="en-US"/>
        </w:rPr>
      </w:pPr>
      <w:r>
        <w:rPr>
          <w:rFonts w:hint="default"/>
          <w:b w:val="0"/>
          <w:bCs w:val="0"/>
          <w:highlight w:val="none"/>
          <w:lang w:val="en-US"/>
        </w:rPr>
        <w:t>Liam: Absolutely! I think it's a step forward, but a lot of industries are still pretty traditional. For example, in STEM fields, women are still underrepresented, right?</w:t>
      </w:r>
    </w:p>
    <w:p w14:paraId="29B55B82">
      <w:pPr>
        <w:numPr>
          <w:ilvl w:val="0"/>
          <w:numId w:val="14"/>
        </w:numPr>
        <w:spacing w:line="360" w:lineRule="auto"/>
        <w:ind w:leftChars="0"/>
        <w:rPr>
          <w:rFonts w:hint="default"/>
          <w:b/>
          <w:bCs/>
          <w:highlight w:val="none"/>
          <w:lang w:val="en-US"/>
        </w:rPr>
      </w:pPr>
      <w:r>
        <w:rPr>
          <w:rFonts w:hint="default"/>
          <w:b w:val="0"/>
          <w:bCs w:val="0"/>
          <w:highlight w:val="none"/>
          <w:lang w:val="en-US"/>
        </w:rPr>
        <w:t>c-a-b</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a-b-c</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a-c-b</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b-a-c</w:t>
      </w:r>
    </w:p>
    <w:p w14:paraId="1C5EC328">
      <w:pPr>
        <w:spacing w:line="360" w:lineRule="auto"/>
        <w:rPr>
          <w:rFonts w:hint="default"/>
          <w:b/>
          <w:bCs/>
          <w:highlight w:val="none"/>
          <w:lang w:val="en-US"/>
        </w:rPr>
      </w:pPr>
      <w:r>
        <w:rPr>
          <w:rFonts w:hint="default"/>
          <w:b/>
          <w:bCs/>
          <w:highlight w:val="none"/>
          <w:lang w:val="en-US"/>
        </w:rPr>
        <w:t>Question 14:</w:t>
      </w:r>
    </w:p>
    <w:p w14:paraId="025CACC9">
      <w:pPr>
        <w:numPr>
          <w:ilvl w:val="0"/>
          <w:numId w:val="15"/>
        </w:numPr>
        <w:spacing w:line="360" w:lineRule="auto"/>
        <w:ind w:left="425" w:leftChars="0" w:hanging="425" w:firstLineChars="0"/>
        <w:rPr>
          <w:rFonts w:hint="default"/>
          <w:b w:val="0"/>
          <w:bCs w:val="0"/>
          <w:highlight w:val="none"/>
          <w:lang w:val="en-US"/>
        </w:rPr>
      </w:pPr>
      <w:r>
        <w:rPr>
          <w:rFonts w:hint="default"/>
          <w:b w:val="0"/>
          <w:bCs w:val="0"/>
          <w:highlight w:val="none"/>
          <w:lang w:val="en-US"/>
        </w:rPr>
        <w:t>Jack: Yeah, that double standard still exists. But I think small actions can make a big difference—like challenging those comments or calling out bias when we see it.</w:t>
      </w:r>
    </w:p>
    <w:p w14:paraId="172719B4">
      <w:pPr>
        <w:numPr>
          <w:ilvl w:val="0"/>
          <w:numId w:val="15"/>
        </w:numPr>
        <w:spacing w:line="360" w:lineRule="auto"/>
        <w:ind w:left="425" w:leftChars="0" w:hanging="425" w:firstLineChars="0"/>
        <w:rPr>
          <w:rFonts w:hint="default"/>
          <w:b w:val="0"/>
          <w:bCs w:val="0"/>
          <w:highlight w:val="none"/>
          <w:lang w:val="en-US"/>
        </w:rPr>
      </w:pPr>
      <w:r>
        <w:rPr>
          <w:rFonts w:hint="default"/>
          <w:b w:val="0"/>
          <w:bCs w:val="0"/>
          <w:highlight w:val="none"/>
          <w:lang w:val="en-US"/>
        </w:rPr>
        <w:t>Emily: Jack, I’ve been thinking about something lately. We talk a lot about equal pay, but what about equal respect in the workplace?</w:t>
      </w:r>
    </w:p>
    <w:p w14:paraId="0ECE1A34">
      <w:pPr>
        <w:numPr>
          <w:ilvl w:val="0"/>
          <w:numId w:val="15"/>
        </w:numPr>
        <w:spacing w:line="360" w:lineRule="auto"/>
        <w:ind w:left="425" w:leftChars="0" w:hanging="425" w:firstLineChars="0"/>
        <w:rPr>
          <w:rFonts w:hint="default"/>
          <w:b w:val="0"/>
          <w:bCs w:val="0"/>
          <w:highlight w:val="none"/>
          <w:lang w:val="en-US"/>
        </w:rPr>
      </w:pPr>
      <w:r>
        <w:rPr>
          <w:rFonts w:hint="default"/>
          <w:b w:val="0"/>
          <w:bCs w:val="0"/>
          <w:highlight w:val="none"/>
          <w:lang w:val="en-US"/>
        </w:rPr>
        <w:t>Jack: That's a good point. Respect often gets overlooked. I’ve seen women in senior roles being treated differently, like their decisions are questioned more than a man's.</w:t>
      </w:r>
    </w:p>
    <w:p w14:paraId="5076870B">
      <w:pPr>
        <w:numPr>
          <w:ilvl w:val="0"/>
          <w:numId w:val="15"/>
        </w:numPr>
        <w:spacing w:line="360" w:lineRule="auto"/>
        <w:ind w:left="425" w:leftChars="0" w:hanging="425" w:firstLineChars="0"/>
        <w:rPr>
          <w:rFonts w:hint="default"/>
          <w:b w:val="0"/>
          <w:bCs w:val="0"/>
          <w:highlight w:val="none"/>
          <w:lang w:val="en-US"/>
        </w:rPr>
      </w:pPr>
      <w:r>
        <w:rPr>
          <w:rFonts w:hint="default"/>
          <w:b w:val="0"/>
          <w:bCs w:val="0"/>
          <w:highlight w:val="none"/>
          <w:lang w:val="en-US"/>
        </w:rPr>
        <w:t>Emily: I agree. It’s not just about policies—it’s about changing everyday behavior. If everyone does their part, we can build a culture of respect, regardless of gender.</w:t>
      </w:r>
    </w:p>
    <w:p w14:paraId="185BB8B6">
      <w:pPr>
        <w:numPr>
          <w:ilvl w:val="0"/>
          <w:numId w:val="15"/>
        </w:numPr>
        <w:spacing w:line="360" w:lineRule="auto"/>
        <w:ind w:left="425" w:leftChars="0" w:hanging="425" w:firstLineChars="0"/>
        <w:rPr>
          <w:rFonts w:hint="default"/>
          <w:b w:val="0"/>
          <w:bCs w:val="0"/>
          <w:highlight w:val="none"/>
          <w:lang w:val="en-US"/>
        </w:rPr>
      </w:pPr>
      <w:r>
        <w:rPr>
          <w:rFonts w:hint="default"/>
          <w:b w:val="0"/>
          <w:bCs w:val="0"/>
          <w:highlight w:val="none"/>
          <w:lang w:val="en-US"/>
        </w:rPr>
        <w:t>Emily: Exactly! It’s like when I assert myself, people sometimes think I’m "too aggressive," but I’ve never heard anyone say that about a man in the same position.</w:t>
      </w:r>
    </w:p>
    <w:p w14:paraId="7D22BE23">
      <w:pPr>
        <w:numPr>
          <w:ilvl w:val="0"/>
          <w:numId w:val="16"/>
        </w:numPr>
        <w:spacing w:line="360" w:lineRule="auto"/>
        <w:ind w:leftChars="0"/>
        <w:rPr>
          <w:rFonts w:hint="default"/>
          <w:b/>
          <w:bCs/>
          <w:highlight w:val="none"/>
          <w:lang w:val="en-US"/>
        </w:rPr>
      </w:pPr>
      <w:r>
        <w:rPr>
          <w:rFonts w:hint="default"/>
          <w:b w:val="0"/>
          <w:bCs w:val="0"/>
          <w:highlight w:val="none"/>
          <w:lang w:val="en-US"/>
        </w:rPr>
        <w:t>a-b-e-c-d</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a-b-c-d-e</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b-c-e-a-d</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b-d-c-e-a</w:t>
      </w:r>
    </w:p>
    <w:p w14:paraId="718990D0">
      <w:pPr>
        <w:spacing w:line="360" w:lineRule="auto"/>
        <w:rPr>
          <w:rFonts w:hint="default"/>
          <w:b/>
          <w:bCs/>
          <w:highlight w:val="none"/>
          <w:lang w:val="en-US"/>
        </w:rPr>
      </w:pPr>
      <w:r>
        <w:rPr>
          <w:rFonts w:hint="default"/>
          <w:b/>
          <w:bCs/>
          <w:highlight w:val="none"/>
          <w:lang w:val="en-US"/>
        </w:rPr>
        <w:t>Question 15:</w:t>
      </w:r>
    </w:p>
    <w:p w14:paraId="32AA5475">
      <w:pPr>
        <w:spacing w:line="360" w:lineRule="auto"/>
        <w:rPr>
          <w:rFonts w:hint="default"/>
          <w:b w:val="0"/>
          <w:bCs w:val="0"/>
          <w:highlight w:val="none"/>
          <w:lang w:val="en-US"/>
        </w:rPr>
      </w:pPr>
      <w:r>
        <w:rPr>
          <w:rFonts w:hint="default"/>
          <w:b w:val="0"/>
          <w:bCs w:val="0"/>
          <w:highlight w:val="none"/>
          <w:lang w:val="en-US"/>
        </w:rPr>
        <w:t>Dear Sarah,</w:t>
      </w:r>
    </w:p>
    <w:p w14:paraId="7CB45980">
      <w:pPr>
        <w:numPr>
          <w:ilvl w:val="0"/>
          <w:numId w:val="17"/>
        </w:numPr>
        <w:spacing w:line="360" w:lineRule="auto"/>
        <w:ind w:left="425" w:leftChars="0" w:hanging="425" w:firstLineChars="0"/>
        <w:rPr>
          <w:rFonts w:hint="default"/>
          <w:b w:val="0"/>
          <w:bCs w:val="0"/>
          <w:highlight w:val="none"/>
          <w:lang w:val="en-US"/>
        </w:rPr>
      </w:pPr>
      <w:r>
        <w:rPr>
          <w:rFonts w:hint="default"/>
          <w:b w:val="0"/>
          <w:bCs w:val="0"/>
          <w:highlight w:val="none"/>
          <w:lang w:val="en-US"/>
        </w:rPr>
        <w:t xml:space="preserve">In just three months, we've seen a 40% increase in women applicants. </w:t>
      </w:r>
    </w:p>
    <w:p w14:paraId="1A8126F3">
      <w:pPr>
        <w:numPr>
          <w:ilvl w:val="0"/>
          <w:numId w:val="17"/>
        </w:numPr>
        <w:spacing w:line="360" w:lineRule="auto"/>
        <w:ind w:left="425" w:leftChars="0" w:hanging="425" w:firstLineChars="0"/>
        <w:rPr>
          <w:rFonts w:hint="default"/>
          <w:b w:val="0"/>
          <w:bCs w:val="0"/>
          <w:highlight w:val="none"/>
          <w:lang w:val="en-US"/>
        </w:rPr>
      </w:pPr>
      <w:r>
        <w:rPr>
          <w:rFonts w:hint="default"/>
          <w:b w:val="0"/>
          <w:bCs w:val="0"/>
          <w:highlight w:val="none"/>
          <w:lang w:val="en-US"/>
        </w:rPr>
        <w:t>Simple changes like rewriting job descriptions with gender-neutral language and having diverse interview panels made a huge difference.</w:t>
      </w:r>
    </w:p>
    <w:p w14:paraId="222594EA">
      <w:pPr>
        <w:numPr>
          <w:ilvl w:val="0"/>
          <w:numId w:val="17"/>
        </w:numPr>
        <w:spacing w:line="360" w:lineRule="auto"/>
        <w:ind w:left="425" w:leftChars="0" w:hanging="425" w:firstLineChars="0"/>
        <w:rPr>
          <w:rFonts w:hint="default"/>
          <w:b w:val="0"/>
          <w:bCs w:val="0"/>
          <w:highlight w:val="none"/>
          <w:lang w:val="en-US"/>
        </w:rPr>
      </w:pPr>
      <w:r>
        <w:rPr>
          <w:rFonts w:hint="default"/>
          <w:b w:val="0"/>
          <w:bCs w:val="0"/>
          <w:highlight w:val="none"/>
          <w:lang w:val="en-US"/>
        </w:rPr>
        <w:t xml:space="preserve">Thanks for sharing! Your experience resonates with me. At my tech firm, we recently changed our hiring practices to be more inclusive. </w:t>
      </w:r>
    </w:p>
    <w:p w14:paraId="08444E04">
      <w:pPr>
        <w:numPr>
          <w:ilvl w:val="0"/>
          <w:numId w:val="17"/>
        </w:numPr>
        <w:spacing w:line="360" w:lineRule="auto"/>
        <w:ind w:left="425" w:leftChars="0" w:hanging="425" w:firstLineChars="0"/>
        <w:rPr>
          <w:rFonts w:hint="default"/>
          <w:b w:val="0"/>
          <w:bCs w:val="0"/>
          <w:highlight w:val="none"/>
          <w:lang w:val="en-US"/>
        </w:rPr>
      </w:pPr>
      <w:r>
        <w:rPr>
          <w:rFonts w:hint="default"/>
          <w:b w:val="0"/>
          <w:bCs w:val="0"/>
          <w:highlight w:val="none"/>
          <w:lang w:val="en-US"/>
        </w:rPr>
        <w:t>It proves that when we actively work towards equality, real change happens.</w:t>
      </w:r>
    </w:p>
    <w:p w14:paraId="358FD611">
      <w:pPr>
        <w:numPr>
          <w:ilvl w:val="0"/>
          <w:numId w:val="17"/>
        </w:numPr>
        <w:spacing w:line="360" w:lineRule="auto"/>
        <w:ind w:left="425" w:leftChars="0" w:hanging="425" w:firstLineChars="0"/>
        <w:rPr>
          <w:rFonts w:hint="default"/>
          <w:b w:val="0"/>
          <w:bCs w:val="0"/>
          <w:highlight w:val="none"/>
          <w:lang w:val="en-US"/>
        </w:rPr>
      </w:pPr>
      <w:r>
        <w:rPr>
          <w:rFonts w:hint="default"/>
          <w:b w:val="0"/>
          <w:bCs w:val="0"/>
          <w:highlight w:val="none"/>
          <w:lang w:val="en-US"/>
        </w:rPr>
        <w:t>Let's catch up soon and share more ideas!</w:t>
      </w:r>
    </w:p>
    <w:p w14:paraId="22B29DD0">
      <w:pPr>
        <w:numPr>
          <w:ilvl w:val="0"/>
          <w:numId w:val="0"/>
        </w:numPr>
        <w:spacing w:line="360" w:lineRule="auto"/>
        <w:ind w:leftChars="0" w:firstLine="420" w:firstLineChars="0"/>
        <w:rPr>
          <w:rFonts w:hint="default"/>
          <w:b w:val="0"/>
          <w:bCs w:val="0"/>
          <w:highlight w:val="none"/>
          <w:lang w:val="en-US"/>
        </w:rPr>
      </w:pPr>
      <w:r>
        <w:rPr>
          <w:rFonts w:hint="default"/>
          <w:b w:val="0"/>
          <w:bCs w:val="0"/>
          <w:highlight w:val="none"/>
          <w:lang w:val="en-US"/>
        </w:rPr>
        <w:t>Best, Alex</w:t>
      </w:r>
    </w:p>
    <w:p w14:paraId="6DD88803">
      <w:pPr>
        <w:numPr>
          <w:ilvl w:val="0"/>
          <w:numId w:val="18"/>
        </w:numPr>
        <w:spacing w:line="360" w:lineRule="auto"/>
        <w:rPr>
          <w:rFonts w:hint="default"/>
          <w:b w:val="0"/>
          <w:bCs w:val="0"/>
          <w:highlight w:val="none"/>
          <w:lang w:val="en-US"/>
        </w:rPr>
      </w:pPr>
      <w:r>
        <w:rPr>
          <w:rFonts w:hint="default"/>
          <w:b w:val="0"/>
          <w:bCs w:val="0"/>
          <w:highlight w:val="none"/>
          <w:lang w:val="en-US"/>
        </w:rPr>
        <w:t>d-c-b-a-e</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 xml:space="preserve">B. </w:t>
      </w:r>
      <w:r>
        <w:rPr>
          <w:rFonts w:hint="default"/>
          <w:b w:val="0"/>
          <w:bCs w:val="0"/>
          <w:highlight w:val="none"/>
          <w:lang w:val="en-US"/>
        </w:rPr>
        <w:t>b-e-d-c-a</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C.</w:t>
      </w:r>
      <w:r>
        <w:rPr>
          <w:rFonts w:hint="default"/>
          <w:b w:val="0"/>
          <w:bCs w:val="0"/>
          <w:highlight w:val="none"/>
          <w:lang w:val="en-US"/>
        </w:rPr>
        <w:t xml:space="preserve"> a-b-c-d-e</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D.</w:t>
      </w:r>
      <w:r>
        <w:rPr>
          <w:rFonts w:hint="default"/>
          <w:b w:val="0"/>
          <w:bCs w:val="0"/>
          <w:highlight w:val="none"/>
          <w:lang w:val="en-US"/>
        </w:rPr>
        <w:t xml:space="preserve"> c-b-a-d-e</w:t>
      </w:r>
    </w:p>
    <w:p w14:paraId="5F47C14B">
      <w:pPr>
        <w:spacing w:line="360" w:lineRule="auto"/>
        <w:rPr>
          <w:rFonts w:hint="default"/>
          <w:b/>
          <w:bCs/>
          <w:highlight w:val="none"/>
          <w:lang w:val="en-US"/>
        </w:rPr>
      </w:pPr>
      <w:r>
        <w:rPr>
          <w:rFonts w:hint="default"/>
          <w:b/>
          <w:bCs/>
          <w:highlight w:val="none"/>
          <w:lang w:val="en-US"/>
        </w:rPr>
        <w:t>Question 16:</w:t>
      </w:r>
    </w:p>
    <w:p w14:paraId="0CAC2833">
      <w:pPr>
        <w:numPr>
          <w:ilvl w:val="0"/>
          <w:numId w:val="19"/>
        </w:numPr>
        <w:spacing w:line="360" w:lineRule="auto"/>
        <w:ind w:left="425" w:leftChars="0" w:hanging="425" w:firstLineChars="0"/>
        <w:rPr>
          <w:rFonts w:hint="default"/>
          <w:b w:val="0"/>
          <w:bCs w:val="0"/>
          <w:highlight w:val="none"/>
          <w:lang w:val="en-US"/>
        </w:rPr>
      </w:pPr>
      <w:r>
        <w:rPr>
          <w:rFonts w:hint="default"/>
          <w:b w:val="0"/>
          <w:bCs w:val="0"/>
          <w:highlight w:val="none"/>
          <w:lang w:val="en-US"/>
        </w:rPr>
        <w:t>Companies are embracing new solutions: AI bias checkers, digital mentorship programs, and transparent pay systems. These tech-driven approaches are helping create fairer workplaces for everyone.</w:t>
      </w:r>
    </w:p>
    <w:p w14:paraId="22DC55F2">
      <w:pPr>
        <w:numPr>
          <w:ilvl w:val="0"/>
          <w:numId w:val="19"/>
        </w:numPr>
        <w:spacing w:line="360" w:lineRule="auto"/>
        <w:ind w:left="425" w:leftChars="0" w:hanging="425" w:firstLineChars="0"/>
        <w:rPr>
          <w:rFonts w:hint="default"/>
          <w:b w:val="0"/>
          <w:bCs w:val="0"/>
          <w:highlight w:val="none"/>
          <w:lang w:val="en-US"/>
        </w:rPr>
      </w:pPr>
      <w:r>
        <w:rPr>
          <w:rFonts w:hint="default"/>
          <w:b w:val="0"/>
          <w:bCs w:val="0"/>
          <w:highlight w:val="none"/>
          <w:lang w:val="en-US"/>
        </w:rPr>
        <w:t>The tech industry is seeing a quiet revolution. More women are launching their own startups, creating inclusive products, and reshaping traditionally male-dominated spaces.</w:t>
      </w:r>
    </w:p>
    <w:p w14:paraId="0DE7B568">
      <w:pPr>
        <w:numPr>
          <w:ilvl w:val="0"/>
          <w:numId w:val="19"/>
        </w:numPr>
        <w:spacing w:line="360" w:lineRule="auto"/>
        <w:ind w:left="425" w:leftChars="0" w:hanging="425" w:firstLineChars="0"/>
        <w:rPr>
          <w:rFonts w:hint="default"/>
          <w:b w:val="0"/>
          <w:bCs w:val="0"/>
          <w:highlight w:val="none"/>
          <w:lang w:val="en-US"/>
        </w:rPr>
      </w:pPr>
      <w:r>
        <w:rPr>
          <w:rFonts w:hint="default"/>
          <w:b w:val="0"/>
          <w:bCs w:val="0"/>
          <w:highlight w:val="none"/>
          <w:lang w:val="en-US"/>
        </w:rPr>
        <w:t>Social media has become our strongest ally for change. Young voices use platforms like TikTok and LinkedIn to expose workplace discrimination and demand fair treatment, creating powerful online movements.</w:t>
      </w:r>
    </w:p>
    <w:p w14:paraId="4C2A5900">
      <w:pPr>
        <w:numPr>
          <w:ilvl w:val="0"/>
          <w:numId w:val="19"/>
        </w:numPr>
        <w:spacing w:line="360" w:lineRule="auto"/>
        <w:ind w:left="425" w:leftChars="0" w:hanging="425" w:firstLineChars="0"/>
        <w:rPr>
          <w:rFonts w:hint="default"/>
          <w:b w:val="0"/>
          <w:bCs w:val="0"/>
          <w:highlight w:val="none"/>
          <w:lang w:val="en-US"/>
        </w:rPr>
      </w:pPr>
      <w:r>
        <w:rPr>
          <w:rFonts w:hint="default"/>
          <w:b w:val="0"/>
          <w:bCs w:val="0"/>
          <w:highlight w:val="none"/>
          <w:lang w:val="en-US"/>
        </w:rPr>
        <w:t>The future isn't just about equal pay - it's about building a new digital world where success knows no gender. With technology as our tool, we're creating spaces where talent matters more than gender.</w:t>
      </w:r>
    </w:p>
    <w:p w14:paraId="7E6C658A">
      <w:pPr>
        <w:numPr>
          <w:ilvl w:val="0"/>
          <w:numId w:val="19"/>
        </w:numPr>
        <w:spacing w:line="360" w:lineRule="auto"/>
        <w:ind w:left="425" w:leftChars="0" w:hanging="425" w:firstLineChars="0"/>
        <w:rPr>
          <w:rFonts w:hint="default"/>
          <w:b w:val="0"/>
          <w:bCs w:val="0"/>
          <w:highlight w:val="none"/>
          <w:lang w:val="en-US"/>
        </w:rPr>
      </w:pPr>
      <w:r>
        <w:rPr>
          <w:rFonts w:hint="default"/>
          <w:b w:val="0"/>
          <w:bCs w:val="0"/>
          <w:highlight w:val="none"/>
          <w:lang w:val="en-US"/>
        </w:rPr>
        <w:t>In 2024, gender equality faces new challenges in our digital world. AI tools and remote work have created opportunities, but also revealed hidden biases in unexpected ways.</w:t>
      </w:r>
    </w:p>
    <w:p w14:paraId="71CF0AA2">
      <w:pPr>
        <w:numPr>
          <w:ilvl w:val="0"/>
          <w:numId w:val="20"/>
        </w:numPr>
        <w:spacing w:line="360" w:lineRule="auto"/>
        <w:ind w:leftChars="0"/>
        <w:rPr>
          <w:rFonts w:hint="default"/>
          <w:b w:val="0"/>
          <w:bCs w:val="0"/>
          <w:highlight w:val="none"/>
          <w:lang w:val="en-US"/>
        </w:rPr>
      </w:pPr>
      <w:r>
        <w:rPr>
          <w:rFonts w:hint="default"/>
          <w:b w:val="0"/>
          <w:bCs w:val="0"/>
          <w:highlight w:val="none"/>
          <w:lang w:val="en-US"/>
        </w:rPr>
        <w:t>a-b-e-c-d</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e-c-a-b-d</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c-e-a-b-d</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b-c-e-a-b</w:t>
      </w:r>
    </w:p>
    <w:p w14:paraId="14E80C7B">
      <w:pPr>
        <w:spacing w:line="360" w:lineRule="auto"/>
        <w:rPr>
          <w:rFonts w:hint="default"/>
          <w:b/>
          <w:bCs/>
          <w:highlight w:val="none"/>
          <w:lang w:val="en-US"/>
        </w:rPr>
      </w:pPr>
      <w:r>
        <w:rPr>
          <w:rFonts w:hint="default"/>
          <w:b/>
          <w:bCs/>
          <w:highlight w:val="none"/>
          <w:lang w:val="en-US"/>
        </w:rPr>
        <w:t>Question 17:</w:t>
      </w:r>
    </w:p>
    <w:p w14:paraId="63F68BA9">
      <w:pPr>
        <w:numPr>
          <w:ilvl w:val="0"/>
          <w:numId w:val="21"/>
        </w:numPr>
        <w:spacing w:line="360" w:lineRule="auto"/>
        <w:ind w:left="425" w:leftChars="0" w:hanging="425" w:firstLineChars="0"/>
        <w:rPr>
          <w:rFonts w:hint="default"/>
          <w:b w:val="0"/>
          <w:bCs w:val="0"/>
          <w:highlight w:val="none"/>
          <w:lang w:val="en-US"/>
        </w:rPr>
      </w:pPr>
      <w:r>
        <w:rPr>
          <w:rFonts w:hint="default"/>
          <w:b w:val="0"/>
          <w:bCs w:val="0"/>
          <w:highlight w:val="none"/>
          <w:lang w:val="en-US"/>
        </w:rPr>
        <w:t>The future of AI must be fair. As these systems become part of everyday life, making them gender-neutral isn't just right - it's necessary for building a truly equal digital world.</w:t>
      </w:r>
    </w:p>
    <w:p w14:paraId="25968739">
      <w:pPr>
        <w:numPr>
          <w:ilvl w:val="0"/>
          <w:numId w:val="21"/>
        </w:numPr>
        <w:spacing w:line="360" w:lineRule="auto"/>
        <w:ind w:left="425" w:leftChars="0" w:hanging="425" w:firstLineChars="0"/>
        <w:rPr>
          <w:rFonts w:hint="default"/>
          <w:b w:val="0"/>
          <w:bCs w:val="0"/>
          <w:highlight w:val="none"/>
          <w:lang w:val="en-US"/>
        </w:rPr>
      </w:pPr>
      <w:r>
        <w:rPr>
          <w:rFonts w:hint="default"/>
          <w:b w:val="0"/>
          <w:bCs w:val="0"/>
          <w:highlight w:val="none"/>
          <w:lang w:val="en-US"/>
        </w:rPr>
        <w:t>AI technology is changing our world, but it's bringing unexpected gender problems. From job recruitment algorithms to facial recognition, AI systems often show bias against women without us realizing it.</w:t>
      </w:r>
    </w:p>
    <w:p w14:paraId="4A9468E2">
      <w:pPr>
        <w:numPr>
          <w:ilvl w:val="0"/>
          <w:numId w:val="21"/>
        </w:numPr>
        <w:spacing w:line="360" w:lineRule="auto"/>
        <w:ind w:left="425" w:leftChars="0" w:hanging="425" w:firstLineChars="0"/>
        <w:rPr>
          <w:rFonts w:hint="default"/>
          <w:b w:val="0"/>
          <w:bCs w:val="0"/>
          <w:highlight w:val="none"/>
          <w:lang w:val="en-US"/>
        </w:rPr>
      </w:pPr>
      <w:r>
        <w:rPr>
          <w:rFonts w:hint="default"/>
          <w:b w:val="0"/>
          <w:bCs w:val="0"/>
          <w:highlight w:val="none"/>
          <w:lang w:val="en-US"/>
        </w:rPr>
        <w:t>Tech companies are taking action. Female developers are now leading AI teams, bringing diverse perspectives to fix biased algorithms and create fairer systems for everyone.</w:t>
      </w:r>
    </w:p>
    <w:p w14:paraId="6DB94BA2">
      <w:pPr>
        <w:numPr>
          <w:ilvl w:val="0"/>
          <w:numId w:val="21"/>
        </w:numPr>
        <w:spacing w:line="360" w:lineRule="auto"/>
        <w:ind w:left="425" w:leftChars="0" w:hanging="425" w:firstLineChars="0"/>
        <w:rPr>
          <w:rFonts w:hint="default"/>
          <w:b w:val="0"/>
          <w:bCs w:val="0"/>
          <w:highlight w:val="none"/>
          <w:lang w:val="en-US"/>
        </w:rPr>
      </w:pPr>
      <w:r>
        <w:rPr>
          <w:rFonts w:hint="default"/>
          <w:b w:val="0"/>
          <w:bCs w:val="0"/>
          <w:highlight w:val="none"/>
          <w:lang w:val="en-US"/>
        </w:rPr>
        <w:t>Digital assistants like Siri and Alexa default to female voices for serving roles, while AI in finance and tech often favors male profiles. These biases aren't random - they come from the data we feed these systems.</w:t>
      </w:r>
    </w:p>
    <w:p w14:paraId="34E44ED5">
      <w:pPr>
        <w:numPr>
          <w:ilvl w:val="0"/>
          <w:numId w:val="21"/>
        </w:numPr>
        <w:spacing w:line="360" w:lineRule="auto"/>
        <w:ind w:left="425" w:leftChars="0" w:hanging="425" w:firstLineChars="0"/>
        <w:rPr>
          <w:rFonts w:hint="default"/>
          <w:b w:val="0"/>
          <w:bCs w:val="0"/>
          <w:highlight w:val="none"/>
          <w:lang w:val="en-US"/>
        </w:rPr>
      </w:pPr>
      <w:r>
        <w:rPr>
          <w:rFonts w:hint="default"/>
          <w:b w:val="0"/>
          <w:bCs w:val="0"/>
          <w:highlight w:val="none"/>
          <w:lang w:val="en-US"/>
        </w:rPr>
        <w:t>More women are entering AI development and ethics roles, ensuring future technology works equally well for all genders. They're rewriting the rules of how AI learns and makes decisions.</w:t>
      </w:r>
    </w:p>
    <w:p w14:paraId="53C1161C">
      <w:pPr>
        <w:numPr>
          <w:ilvl w:val="0"/>
          <w:numId w:val="22"/>
        </w:numPr>
        <w:spacing w:line="360" w:lineRule="auto"/>
        <w:ind w:leftChars="0"/>
        <w:rPr>
          <w:rFonts w:hint="default"/>
          <w:b/>
          <w:bCs/>
          <w:highlight w:val="none"/>
          <w:lang w:val="en-US"/>
        </w:rPr>
      </w:pPr>
      <w:r>
        <w:rPr>
          <w:rFonts w:hint="default"/>
          <w:b w:val="0"/>
          <w:bCs w:val="0"/>
          <w:highlight w:val="none"/>
          <w:lang w:val="en-US"/>
        </w:rPr>
        <w:t>b-d-c-e-a</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b-e-a-d-c</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b-a-d-e-c</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b-c-d-e-a</w:t>
      </w:r>
    </w:p>
    <w:p w14:paraId="2575EAA0">
      <w:pPr>
        <w:spacing w:line="360" w:lineRule="auto"/>
        <w:rPr>
          <w:rFonts w:hint="default"/>
          <w:b/>
          <w:bCs/>
          <w:highlight w:val="none"/>
          <w:lang w:val="en-US"/>
        </w:rPr>
      </w:pPr>
      <w:r>
        <w:rPr>
          <w:rFonts w:hint="default"/>
          <w:b/>
          <w:bCs/>
          <w:highlight w:val="none"/>
          <w:lang w:val="en-US"/>
        </w:rPr>
        <w:t>Read the following passage about Decoding Gender Bias in Scientific Innovation and mark the letter A, B, C or D on your answer sheet to indicate the option that best fits each of the numbered blanks from 18 to 22.</w:t>
      </w:r>
    </w:p>
    <w:p w14:paraId="36E1589E">
      <w:pPr>
        <w:spacing w:line="360" w:lineRule="auto"/>
        <w:ind w:firstLine="420" w:firstLineChars="0"/>
        <w:rPr>
          <w:rFonts w:hint="default"/>
          <w:b w:val="0"/>
          <w:bCs w:val="0"/>
          <w:highlight w:val="none"/>
          <w:lang w:val="en-US"/>
        </w:rPr>
      </w:pPr>
      <w:r>
        <w:rPr>
          <w:rFonts w:hint="default"/>
          <w:b w:val="0"/>
          <w:bCs w:val="0"/>
          <w:highlight w:val="none"/>
          <w:lang w:val="en-US"/>
        </w:rPr>
        <w:t xml:space="preserve">Throughout history, women scientists </w:t>
      </w:r>
      <w:r>
        <w:rPr>
          <w:rFonts w:hint="default"/>
          <w:b/>
          <w:bCs/>
          <w:highlight w:val="none"/>
          <w:lang w:val="en-US"/>
        </w:rPr>
        <w:t>(18)_________</w:t>
      </w:r>
      <w:r>
        <w:rPr>
          <w:rFonts w:hint="default"/>
          <w:b w:val="0"/>
          <w:bCs w:val="0"/>
          <w:highlight w:val="none"/>
          <w:lang w:val="en-US"/>
        </w:rPr>
        <w:t xml:space="preserve">, having encountered systematic discrimination and bias. While they have made groundbreaking discoveries that revolutionized various fields, their contributions were often overlooked or attributed to male colleagues. Marie Curie, </w:t>
      </w:r>
      <w:r>
        <w:rPr>
          <w:rFonts w:hint="default"/>
          <w:b/>
          <w:bCs/>
          <w:highlight w:val="none"/>
          <w:lang w:val="en-US"/>
        </w:rPr>
        <w:t>(19)_________</w:t>
      </w:r>
      <w:r>
        <w:rPr>
          <w:rFonts w:hint="default"/>
          <w:b w:val="0"/>
          <w:bCs w:val="0"/>
          <w:highlight w:val="none"/>
          <w:lang w:val="en-US"/>
        </w:rPr>
        <w:t xml:space="preserve">, demonstrated that scientific genius knows no gender boundaries. </w:t>
      </w:r>
      <w:r>
        <w:rPr>
          <w:rFonts w:hint="default"/>
          <w:b/>
          <w:bCs/>
          <w:highlight w:val="none"/>
          <w:lang w:val="en-US"/>
        </w:rPr>
        <w:t>(20)_________</w:t>
      </w:r>
      <w:r>
        <w:rPr>
          <w:rFonts w:hint="default"/>
          <w:b w:val="0"/>
          <w:bCs w:val="0"/>
          <w:highlight w:val="none"/>
          <w:lang w:val="en-US"/>
        </w:rPr>
        <w:t xml:space="preserve"> for talented female researchers despite recent decades' progress. </w:t>
      </w:r>
      <w:r>
        <w:rPr>
          <w:rFonts w:hint="default"/>
          <w:b/>
          <w:bCs/>
          <w:highlight w:val="none"/>
          <w:lang w:val="en-US"/>
        </w:rPr>
        <w:t>(21)_________</w:t>
      </w:r>
      <w:r>
        <w:rPr>
          <w:rFonts w:hint="default"/>
          <w:b w:val="0"/>
          <w:bCs w:val="0"/>
          <w:highlight w:val="none"/>
          <w:lang w:val="en-US"/>
        </w:rPr>
        <w:t xml:space="preserve">, recognizing the importance of diverse perspectives in driving innovation. Creating inclusive environments and providing equal opportunities, </w:t>
      </w:r>
      <w:r>
        <w:rPr>
          <w:rFonts w:hint="default"/>
          <w:b/>
          <w:bCs/>
          <w:highlight w:val="none"/>
          <w:lang w:val="en-US"/>
        </w:rPr>
        <w:t>(22)_________</w:t>
      </w:r>
      <w:r>
        <w:rPr>
          <w:rFonts w:hint="default"/>
          <w:b w:val="0"/>
          <w:bCs w:val="0"/>
          <w:highlight w:val="none"/>
          <w:lang w:val="en-US"/>
        </w:rPr>
        <w:t>. Female scientists, overcoming historical barriers and challenging stereotypes, are inspiring the next generation of researchers. When we examine the data closely, it becomes evident that scientific innovation flourishes best in environments where equality is embedded in institutional DNA.</w:t>
      </w:r>
    </w:p>
    <w:p w14:paraId="0944F580">
      <w:pPr>
        <w:spacing w:line="360" w:lineRule="auto"/>
        <w:rPr>
          <w:rFonts w:hint="default"/>
          <w:b/>
          <w:bCs/>
          <w:highlight w:val="none"/>
          <w:lang w:val="en-US"/>
        </w:rPr>
      </w:pPr>
      <w:r>
        <w:rPr>
          <w:rFonts w:hint="default"/>
          <w:b/>
          <w:bCs/>
          <w:highlight w:val="none"/>
          <w:lang w:val="en-US"/>
        </w:rPr>
        <w:t>Question 18:</w:t>
      </w:r>
    </w:p>
    <w:p w14:paraId="4607F999">
      <w:pPr>
        <w:numPr>
          <w:ilvl w:val="0"/>
          <w:numId w:val="23"/>
        </w:numPr>
        <w:spacing w:line="360" w:lineRule="auto"/>
        <w:rPr>
          <w:rFonts w:hint="default"/>
          <w:b w:val="0"/>
          <w:bCs w:val="0"/>
          <w:highlight w:val="none"/>
          <w:lang w:val="en-US"/>
        </w:rPr>
      </w:pPr>
      <w:r>
        <w:rPr>
          <w:rFonts w:hint="default"/>
          <w:b w:val="0"/>
          <w:bCs w:val="0"/>
          <w:highlight w:val="none"/>
          <w:lang w:val="en-US"/>
        </w:rPr>
        <w:t>have faced significant barriers in their pursuit of scientific excellence</w:t>
      </w:r>
    </w:p>
    <w:p w14:paraId="3601B0E1">
      <w:pPr>
        <w:numPr>
          <w:ilvl w:val="0"/>
          <w:numId w:val="23"/>
        </w:numPr>
        <w:spacing w:line="360" w:lineRule="auto"/>
        <w:rPr>
          <w:rFonts w:hint="default"/>
          <w:b w:val="0"/>
          <w:bCs w:val="0"/>
          <w:highlight w:val="none"/>
          <w:lang w:val="en-US"/>
        </w:rPr>
      </w:pPr>
      <w:r>
        <w:rPr>
          <w:rFonts w:hint="default"/>
          <w:b w:val="0"/>
          <w:bCs w:val="0"/>
          <w:highlight w:val="none"/>
          <w:lang w:val="en-US"/>
        </w:rPr>
        <w:t>which facing significant barriers in their pursuit of scientific excellence</w:t>
      </w:r>
    </w:p>
    <w:p w14:paraId="437D23DA">
      <w:pPr>
        <w:numPr>
          <w:ilvl w:val="0"/>
          <w:numId w:val="23"/>
        </w:numPr>
        <w:spacing w:line="360" w:lineRule="auto"/>
        <w:rPr>
          <w:rFonts w:hint="default"/>
          <w:b w:val="0"/>
          <w:bCs w:val="0"/>
          <w:highlight w:val="none"/>
          <w:lang w:val="en-US"/>
        </w:rPr>
      </w:pPr>
      <w:r>
        <w:rPr>
          <w:rFonts w:hint="default"/>
          <w:b w:val="0"/>
          <w:bCs w:val="0"/>
          <w:highlight w:val="none"/>
          <w:lang w:val="en-US"/>
        </w:rPr>
        <w:t>that they face significant barriers in their pursuit of scientific excellence</w:t>
      </w:r>
    </w:p>
    <w:p w14:paraId="1BFAEB12">
      <w:pPr>
        <w:numPr>
          <w:ilvl w:val="0"/>
          <w:numId w:val="23"/>
        </w:numPr>
        <w:spacing w:line="360" w:lineRule="auto"/>
        <w:rPr>
          <w:rFonts w:hint="default"/>
          <w:b w:val="0"/>
          <w:bCs w:val="0"/>
          <w:highlight w:val="none"/>
          <w:lang w:val="en-US"/>
        </w:rPr>
      </w:pPr>
      <w:r>
        <w:rPr>
          <w:rFonts w:hint="default"/>
          <w:b w:val="0"/>
          <w:bCs w:val="0"/>
          <w:highlight w:val="none"/>
          <w:lang w:val="en-US"/>
        </w:rPr>
        <w:t>having face significant barriers in their pursuit of scientific excellence</w:t>
      </w:r>
    </w:p>
    <w:p w14:paraId="70520FDE">
      <w:pPr>
        <w:spacing w:line="360" w:lineRule="auto"/>
        <w:rPr>
          <w:rFonts w:hint="default"/>
          <w:b/>
          <w:bCs/>
          <w:highlight w:val="none"/>
          <w:lang w:val="en-US"/>
        </w:rPr>
      </w:pPr>
      <w:r>
        <w:rPr>
          <w:rFonts w:hint="default"/>
          <w:b/>
          <w:bCs/>
          <w:highlight w:val="none"/>
          <w:lang w:val="en-US"/>
        </w:rPr>
        <w:t>Question 19:</w:t>
      </w:r>
    </w:p>
    <w:p w14:paraId="5AF7B234">
      <w:pPr>
        <w:numPr>
          <w:ilvl w:val="0"/>
          <w:numId w:val="24"/>
        </w:numPr>
        <w:spacing w:line="360" w:lineRule="auto"/>
        <w:rPr>
          <w:rFonts w:hint="default"/>
          <w:b w:val="0"/>
          <w:bCs w:val="0"/>
          <w:highlight w:val="none"/>
          <w:lang w:val="en-US"/>
        </w:rPr>
      </w:pPr>
      <w:r>
        <w:rPr>
          <w:rFonts w:hint="default"/>
          <w:b w:val="0"/>
          <w:bCs w:val="0"/>
          <w:highlight w:val="none"/>
          <w:lang w:val="en-US"/>
        </w:rPr>
        <w:t>who had been winning Nobel Prizes in both physics and chemistry</w:t>
      </w:r>
    </w:p>
    <w:p w14:paraId="66785F79">
      <w:pPr>
        <w:numPr>
          <w:ilvl w:val="0"/>
          <w:numId w:val="24"/>
        </w:numPr>
        <w:spacing w:line="360" w:lineRule="auto"/>
        <w:rPr>
          <w:rFonts w:hint="default"/>
          <w:b w:val="0"/>
          <w:bCs w:val="0"/>
          <w:highlight w:val="none"/>
          <w:lang w:val="en-US"/>
        </w:rPr>
      </w:pPr>
      <w:r>
        <w:rPr>
          <w:rFonts w:hint="default"/>
          <w:b w:val="0"/>
          <w:bCs w:val="0"/>
          <w:highlight w:val="none"/>
          <w:lang w:val="en-US"/>
        </w:rPr>
        <w:t>who has been won Nobel Prizes in both physics and chemistry</w:t>
      </w:r>
    </w:p>
    <w:p w14:paraId="0762E9E3">
      <w:pPr>
        <w:numPr>
          <w:ilvl w:val="0"/>
          <w:numId w:val="24"/>
        </w:numPr>
        <w:spacing w:line="360" w:lineRule="auto"/>
        <w:rPr>
          <w:rFonts w:hint="default"/>
          <w:b w:val="0"/>
          <w:bCs w:val="0"/>
          <w:highlight w:val="none"/>
          <w:lang w:val="en-US"/>
        </w:rPr>
      </w:pPr>
      <w:r>
        <w:rPr>
          <w:rFonts w:hint="default"/>
          <w:b w:val="0"/>
          <w:bCs w:val="0"/>
          <w:highlight w:val="none"/>
          <w:lang w:val="en-US"/>
        </w:rPr>
        <w:t>who won Nobel Prizes in both physics and chemistry</w:t>
      </w:r>
    </w:p>
    <w:p w14:paraId="1B016FD6">
      <w:pPr>
        <w:numPr>
          <w:ilvl w:val="0"/>
          <w:numId w:val="24"/>
        </w:numPr>
        <w:spacing w:line="360" w:lineRule="auto"/>
        <w:rPr>
          <w:rFonts w:hint="default"/>
          <w:b w:val="0"/>
          <w:bCs w:val="0"/>
          <w:highlight w:val="none"/>
          <w:lang w:val="en-US"/>
        </w:rPr>
      </w:pPr>
      <w:r>
        <w:rPr>
          <w:rFonts w:hint="default"/>
          <w:b w:val="0"/>
          <w:bCs w:val="0"/>
          <w:highlight w:val="none"/>
          <w:lang w:val="en-US"/>
        </w:rPr>
        <w:t>whom won Nobel Prizes in both physics and chemistry</w:t>
      </w:r>
    </w:p>
    <w:p w14:paraId="5FCBF552">
      <w:pPr>
        <w:spacing w:line="360" w:lineRule="auto"/>
        <w:rPr>
          <w:rFonts w:hint="default"/>
          <w:b/>
          <w:bCs/>
          <w:highlight w:val="none"/>
          <w:lang w:val="en-US"/>
        </w:rPr>
      </w:pPr>
      <w:r>
        <w:rPr>
          <w:rFonts w:hint="default"/>
          <w:b/>
          <w:bCs/>
          <w:highlight w:val="none"/>
          <w:lang w:val="en-US"/>
        </w:rPr>
        <w:t>Question 20:</w:t>
      </w:r>
    </w:p>
    <w:p w14:paraId="2159C90A">
      <w:pPr>
        <w:numPr>
          <w:ilvl w:val="0"/>
          <w:numId w:val="25"/>
        </w:numPr>
        <w:spacing w:line="360" w:lineRule="auto"/>
        <w:rPr>
          <w:rFonts w:hint="default"/>
          <w:b w:val="0"/>
          <w:bCs w:val="0"/>
          <w:highlight w:val="none"/>
          <w:lang w:val="en-US"/>
        </w:rPr>
      </w:pPr>
      <w:r>
        <w:rPr>
          <w:rFonts w:hint="default"/>
          <w:b w:val="0"/>
          <w:bCs w:val="0"/>
          <w:highlight w:val="none"/>
          <w:lang w:val="en-US"/>
        </w:rPr>
        <w:t>Gender bias blocks career advancement but scientific institutions promotes equality</w:t>
      </w:r>
    </w:p>
    <w:p w14:paraId="689C2C27">
      <w:pPr>
        <w:numPr>
          <w:ilvl w:val="0"/>
          <w:numId w:val="25"/>
        </w:numPr>
        <w:spacing w:line="360" w:lineRule="auto"/>
        <w:rPr>
          <w:rFonts w:hint="default"/>
          <w:b w:val="0"/>
          <w:bCs w:val="0"/>
          <w:highlight w:val="none"/>
          <w:lang w:val="en-US"/>
        </w:rPr>
      </w:pPr>
      <w:r>
        <w:rPr>
          <w:rFonts w:hint="default"/>
          <w:b w:val="0"/>
          <w:bCs w:val="0"/>
          <w:highlight w:val="none"/>
          <w:lang w:val="en-US"/>
        </w:rPr>
        <w:t>Gender bias in scientific institutions still blocks career advancement opportunities</w:t>
      </w:r>
    </w:p>
    <w:p w14:paraId="539EBCC2">
      <w:pPr>
        <w:numPr>
          <w:ilvl w:val="0"/>
          <w:numId w:val="25"/>
        </w:numPr>
        <w:spacing w:line="360" w:lineRule="auto"/>
        <w:rPr>
          <w:rFonts w:hint="default"/>
          <w:b w:val="0"/>
          <w:bCs w:val="0"/>
          <w:highlight w:val="none"/>
          <w:lang w:val="en-US"/>
        </w:rPr>
      </w:pPr>
      <w:r>
        <w:rPr>
          <w:rFonts w:hint="default"/>
          <w:b w:val="0"/>
          <w:bCs w:val="0"/>
          <w:highlight w:val="none"/>
          <w:lang w:val="en-US"/>
        </w:rPr>
        <w:t>Scientific institutions having gender bias blocking opportunities</w:t>
      </w:r>
    </w:p>
    <w:p w14:paraId="45C86B6F">
      <w:pPr>
        <w:numPr>
          <w:ilvl w:val="0"/>
          <w:numId w:val="25"/>
        </w:numPr>
        <w:spacing w:line="360" w:lineRule="auto"/>
        <w:rPr>
          <w:rFonts w:hint="default"/>
          <w:b w:val="0"/>
          <w:bCs w:val="0"/>
          <w:highlight w:val="none"/>
          <w:lang w:val="en-US"/>
        </w:rPr>
      </w:pPr>
      <w:r>
        <w:rPr>
          <w:rFonts w:hint="default"/>
          <w:b w:val="0"/>
          <w:bCs w:val="0"/>
          <w:highlight w:val="none"/>
          <w:lang w:val="en-US"/>
        </w:rPr>
        <w:t>The bias of gender in science makes barriers but opportunities exists</w:t>
      </w:r>
    </w:p>
    <w:p w14:paraId="60A3419E">
      <w:pPr>
        <w:spacing w:line="360" w:lineRule="auto"/>
        <w:rPr>
          <w:rFonts w:hint="default"/>
          <w:b/>
          <w:bCs/>
          <w:highlight w:val="none"/>
          <w:lang w:val="en-US"/>
        </w:rPr>
      </w:pPr>
      <w:r>
        <w:rPr>
          <w:rFonts w:hint="default"/>
          <w:b/>
          <w:bCs/>
          <w:highlight w:val="none"/>
          <w:lang w:val="en-US"/>
        </w:rPr>
        <w:t>Question 21:</w:t>
      </w:r>
    </w:p>
    <w:p w14:paraId="0EA4A68C">
      <w:pPr>
        <w:numPr>
          <w:ilvl w:val="0"/>
          <w:numId w:val="26"/>
        </w:numPr>
        <w:spacing w:line="360" w:lineRule="auto"/>
        <w:rPr>
          <w:rFonts w:hint="default"/>
          <w:b w:val="0"/>
          <w:bCs w:val="0"/>
          <w:highlight w:val="none"/>
          <w:lang w:val="en-US"/>
        </w:rPr>
      </w:pPr>
      <w:r>
        <w:rPr>
          <w:rFonts w:hint="default"/>
          <w:b w:val="0"/>
          <w:bCs w:val="0"/>
          <w:highlight w:val="none"/>
          <w:lang w:val="en-US"/>
        </w:rPr>
        <w:t>Organizations worldwide implementing initiatives address these disparities now</w:t>
      </w:r>
    </w:p>
    <w:p w14:paraId="3B31A1C5">
      <w:pPr>
        <w:numPr>
          <w:ilvl w:val="0"/>
          <w:numId w:val="26"/>
        </w:numPr>
        <w:spacing w:line="360" w:lineRule="auto"/>
        <w:rPr>
          <w:rFonts w:hint="default"/>
          <w:b w:val="0"/>
          <w:bCs w:val="0"/>
          <w:highlight w:val="none"/>
          <w:lang w:val="en-US"/>
        </w:rPr>
      </w:pPr>
      <w:r>
        <w:rPr>
          <w:rFonts w:hint="default"/>
          <w:b w:val="0"/>
          <w:bCs w:val="0"/>
          <w:highlight w:val="none"/>
          <w:lang w:val="en-US"/>
        </w:rPr>
        <w:t>Organizations worldwide now initiatives to address disparities these</w:t>
      </w:r>
    </w:p>
    <w:p w14:paraId="1BDAF7F2">
      <w:pPr>
        <w:numPr>
          <w:ilvl w:val="0"/>
          <w:numId w:val="26"/>
        </w:numPr>
        <w:spacing w:line="360" w:lineRule="auto"/>
        <w:rPr>
          <w:rFonts w:hint="default"/>
          <w:b w:val="0"/>
          <w:bCs w:val="0"/>
          <w:highlight w:val="none"/>
          <w:lang w:val="en-US"/>
        </w:rPr>
      </w:pPr>
      <w:r>
        <w:rPr>
          <w:rFonts w:hint="default"/>
          <w:b w:val="0"/>
          <w:bCs w:val="0"/>
          <w:highlight w:val="none"/>
          <w:lang w:val="en-US"/>
        </w:rPr>
        <w:t>Worldwide organizations initiatives implementing to these disparities</w:t>
      </w:r>
    </w:p>
    <w:p w14:paraId="07160B21">
      <w:pPr>
        <w:numPr>
          <w:ilvl w:val="0"/>
          <w:numId w:val="26"/>
        </w:numPr>
        <w:spacing w:line="360" w:lineRule="auto"/>
        <w:rPr>
          <w:rFonts w:hint="default"/>
          <w:b w:val="0"/>
          <w:bCs w:val="0"/>
          <w:highlight w:val="none"/>
          <w:lang w:val="en-US"/>
        </w:rPr>
      </w:pPr>
      <w:r>
        <w:rPr>
          <w:rFonts w:hint="default"/>
          <w:b w:val="0"/>
          <w:bCs w:val="0"/>
          <w:highlight w:val="none"/>
          <w:lang w:val="en-US"/>
        </w:rPr>
        <w:t>Organizations worldwide are now implementing initiatives to address these disparities</w:t>
      </w:r>
    </w:p>
    <w:p w14:paraId="5D2F5A59">
      <w:pPr>
        <w:spacing w:line="360" w:lineRule="auto"/>
        <w:rPr>
          <w:rFonts w:hint="default"/>
          <w:b/>
          <w:bCs/>
          <w:highlight w:val="none"/>
          <w:lang w:val="en-US"/>
        </w:rPr>
      </w:pPr>
      <w:r>
        <w:rPr>
          <w:rFonts w:hint="default"/>
          <w:b/>
          <w:bCs/>
          <w:highlight w:val="none"/>
          <w:lang w:val="en-US"/>
        </w:rPr>
        <w:t>Question 22:</w:t>
      </w:r>
    </w:p>
    <w:p w14:paraId="5999FA8F">
      <w:pPr>
        <w:numPr>
          <w:ilvl w:val="0"/>
          <w:numId w:val="27"/>
        </w:numPr>
        <w:spacing w:line="360" w:lineRule="auto"/>
        <w:rPr>
          <w:rFonts w:hint="default"/>
          <w:b w:val="0"/>
          <w:bCs w:val="0"/>
          <w:highlight w:val="none"/>
          <w:lang w:val="en-US"/>
        </w:rPr>
      </w:pPr>
      <w:r>
        <w:rPr>
          <w:rFonts w:hint="default"/>
          <w:b w:val="0"/>
          <w:bCs w:val="0"/>
          <w:highlight w:val="none"/>
          <w:lang w:val="en-US"/>
        </w:rPr>
        <w:t>institutions promoted fairness enhance the quality of scientific research</w:t>
      </w:r>
    </w:p>
    <w:p w14:paraId="10F4F563">
      <w:pPr>
        <w:numPr>
          <w:ilvl w:val="0"/>
          <w:numId w:val="27"/>
        </w:numPr>
        <w:spacing w:line="360" w:lineRule="auto"/>
        <w:rPr>
          <w:rFonts w:hint="default"/>
          <w:b w:val="0"/>
          <w:bCs w:val="0"/>
          <w:highlight w:val="none"/>
          <w:lang w:val="en-US"/>
        </w:rPr>
      </w:pPr>
      <w:r>
        <w:rPr>
          <w:rFonts w:hint="default"/>
          <w:b w:val="0"/>
          <w:bCs w:val="0"/>
          <w:highlight w:val="none"/>
          <w:lang w:val="en-US"/>
        </w:rPr>
        <w:t>institutions being promoted fairness enhance the quality of scientific research</w:t>
      </w:r>
    </w:p>
    <w:p w14:paraId="1ABE96ED">
      <w:pPr>
        <w:numPr>
          <w:ilvl w:val="0"/>
          <w:numId w:val="27"/>
        </w:numPr>
        <w:spacing w:line="360" w:lineRule="auto"/>
        <w:rPr>
          <w:rFonts w:hint="default"/>
          <w:b w:val="0"/>
          <w:bCs w:val="0"/>
          <w:highlight w:val="none"/>
          <w:lang w:val="en-US"/>
        </w:rPr>
      </w:pPr>
      <w:r>
        <w:rPr>
          <w:rFonts w:hint="default"/>
          <w:b w:val="0"/>
          <w:bCs w:val="0"/>
          <w:highlight w:val="none"/>
          <w:lang w:val="en-US"/>
        </w:rPr>
        <w:t>institutions which promoting fairness enhance the quality of scientific research</w:t>
      </w:r>
    </w:p>
    <w:p w14:paraId="70911D5F">
      <w:pPr>
        <w:numPr>
          <w:ilvl w:val="0"/>
          <w:numId w:val="27"/>
        </w:numPr>
        <w:spacing w:line="360" w:lineRule="auto"/>
        <w:rPr>
          <w:rFonts w:hint="default"/>
          <w:b w:val="0"/>
          <w:bCs w:val="0"/>
          <w:highlight w:val="none"/>
          <w:lang w:val="en-US"/>
        </w:rPr>
      </w:pPr>
      <w:r>
        <w:rPr>
          <w:rFonts w:hint="default"/>
          <w:b w:val="0"/>
          <w:bCs w:val="0"/>
          <w:highlight w:val="none"/>
          <w:lang w:val="en-US"/>
        </w:rPr>
        <w:t>institutions promoting fairness enhance the quality of scientific research</w:t>
      </w:r>
    </w:p>
    <w:p w14:paraId="1D8CC086">
      <w:pPr>
        <w:spacing w:line="360" w:lineRule="auto"/>
        <w:rPr>
          <w:rFonts w:hint="default"/>
          <w:b w:val="0"/>
          <w:bCs w:val="0"/>
          <w:highlight w:val="none"/>
          <w:lang w:val="en-US"/>
        </w:rPr>
      </w:pPr>
      <w:r>
        <w:rPr>
          <w:rFonts w:hint="default"/>
          <w:b/>
          <w:bCs/>
          <w:highlight w:val="none"/>
          <w:lang w:val="en-US"/>
        </w:rPr>
        <w:t>Read the following passage about When Gender Equality Liberates Everyone and mark the letter A, B, C or D on your answer sheet to indicate the best answer to each of the following questions from 23 to 30.</w:t>
      </w:r>
    </w:p>
    <w:p w14:paraId="02CDD193">
      <w:pPr>
        <w:spacing w:line="360" w:lineRule="auto"/>
        <w:ind w:firstLine="420" w:firstLineChars="0"/>
        <w:rPr>
          <w:rFonts w:hint="default"/>
          <w:b w:val="0"/>
          <w:bCs w:val="0"/>
          <w:highlight w:val="none"/>
          <w:lang w:val="en-US"/>
        </w:rPr>
      </w:pPr>
      <w:r>
        <w:rPr>
          <w:rFonts w:hint="default"/>
          <w:b w:val="0"/>
          <w:bCs w:val="0"/>
          <w:highlight w:val="none"/>
          <w:lang w:val="en-US"/>
        </w:rPr>
        <w:t xml:space="preserve">Gender equality isn't just about empowering women; it's about </w:t>
      </w:r>
      <w:r>
        <w:rPr>
          <w:rFonts w:hint="default"/>
          <w:b/>
          <w:bCs/>
          <w:highlight w:val="none"/>
          <w:u w:val="single"/>
          <w:lang w:val="en-US"/>
        </w:rPr>
        <w:t>liberating</w:t>
      </w:r>
      <w:r>
        <w:rPr>
          <w:rFonts w:hint="default"/>
          <w:b w:val="0"/>
          <w:bCs w:val="0"/>
          <w:highlight w:val="none"/>
          <w:lang w:val="en-US"/>
        </w:rPr>
        <w:t xml:space="preserve"> all members of society from restrictive traditional roles. When we break down gender barriers, we create opportunities for everyone to pursue their authentic passions and aspirations.</w:t>
      </w:r>
    </w:p>
    <w:p w14:paraId="7D966E67">
      <w:pPr>
        <w:spacing w:line="360" w:lineRule="auto"/>
        <w:ind w:firstLine="420" w:firstLineChars="0"/>
        <w:rPr>
          <w:rFonts w:hint="default"/>
          <w:b w:val="0"/>
          <w:bCs w:val="0"/>
          <w:highlight w:val="none"/>
          <w:lang w:val="en-US"/>
        </w:rPr>
      </w:pPr>
      <w:r>
        <w:rPr>
          <w:rFonts w:hint="default"/>
          <w:b w:val="0"/>
          <w:bCs w:val="0"/>
          <w:highlight w:val="none"/>
          <w:lang w:val="en-US"/>
        </w:rPr>
        <w:t xml:space="preserve">In the workplace, dismantling gender stereotypes leads to more dynamic and innovative environments. Companies that embrace diversity in leadership positions consistently </w:t>
      </w:r>
      <w:r>
        <w:rPr>
          <w:rFonts w:hint="default"/>
          <w:b/>
          <w:bCs/>
          <w:highlight w:val="none"/>
          <w:u w:val="single"/>
          <w:lang w:val="en-US"/>
        </w:rPr>
        <w:t>outperform</w:t>
      </w:r>
      <w:r>
        <w:rPr>
          <w:rFonts w:hint="default"/>
          <w:b w:val="0"/>
          <w:bCs w:val="0"/>
          <w:highlight w:val="none"/>
          <w:lang w:val="en-US"/>
        </w:rPr>
        <w:t xml:space="preserve"> their competitors. Studies have shown that gender-balanced teams are better at problem-solving and creative thinking.</w:t>
      </w:r>
    </w:p>
    <w:p w14:paraId="7051EBF8">
      <w:pPr>
        <w:spacing w:line="360" w:lineRule="auto"/>
        <w:ind w:firstLine="420" w:firstLineChars="0"/>
        <w:rPr>
          <w:rFonts w:hint="default"/>
          <w:b w:val="0"/>
          <w:bCs w:val="0"/>
          <w:highlight w:val="none"/>
          <w:lang w:val="en-US"/>
        </w:rPr>
      </w:pPr>
      <w:r>
        <w:rPr>
          <w:rFonts w:hint="default"/>
          <w:b w:val="0"/>
          <w:bCs w:val="0"/>
          <w:highlight w:val="none"/>
          <w:lang w:val="en-US"/>
        </w:rPr>
        <w:t xml:space="preserve">Education plays a crucial role in achieving gender equality. When educational institutions challenge gender biases, they empower students to explore </w:t>
      </w:r>
      <w:r>
        <w:rPr>
          <w:rFonts w:hint="default"/>
          <w:b/>
          <w:bCs/>
          <w:highlight w:val="none"/>
          <w:u w:val="single"/>
          <w:lang w:val="en-US"/>
        </w:rPr>
        <w:t>their</w:t>
      </w:r>
      <w:r>
        <w:rPr>
          <w:rFonts w:hint="default"/>
          <w:b/>
          <w:bCs/>
          <w:highlight w:val="none"/>
          <w:lang w:val="en-US"/>
        </w:rPr>
        <w:t xml:space="preserve"> </w:t>
      </w:r>
      <w:r>
        <w:rPr>
          <w:rFonts w:hint="default"/>
          <w:b w:val="0"/>
          <w:bCs w:val="0"/>
          <w:highlight w:val="none"/>
          <w:lang w:val="en-US"/>
        </w:rPr>
        <w:t>interests freely, regardless of traditional gender expectations. For instance, more women are now entering STEM fields, while men are increasingly pursuing careers in nursing.</w:t>
      </w:r>
    </w:p>
    <w:p w14:paraId="09435122">
      <w:pPr>
        <w:spacing w:line="360" w:lineRule="auto"/>
        <w:ind w:firstLine="420" w:firstLineChars="0"/>
        <w:rPr>
          <w:rFonts w:hint="default"/>
          <w:b w:val="0"/>
          <w:bCs w:val="0"/>
          <w:highlight w:val="none"/>
          <w:lang w:val="en-US"/>
        </w:rPr>
      </w:pPr>
      <w:r>
        <w:rPr>
          <w:rFonts w:hint="default"/>
          <w:b w:val="0"/>
          <w:bCs w:val="0"/>
          <w:highlight w:val="none"/>
          <w:lang w:val="en-US"/>
        </w:rPr>
        <w:t xml:space="preserve">The economic impact of gender equality extends far beyond individual households. </w:t>
      </w:r>
      <w:r>
        <w:rPr>
          <w:rFonts w:hint="default"/>
          <w:b/>
          <w:bCs/>
          <w:highlight w:val="none"/>
          <w:u w:val="single"/>
          <w:lang w:val="en-US"/>
        </w:rPr>
        <w:t>Countries with higher levels of gender equality typically experience stronger economic growth and improved social stability, driving innovation for everyone's benefit.</w:t>
      </w:r>
    </w:p>
    <w:p w14:paraId="49F73615">
      <w:pPr>
        <w:spacing w:line="360" w:lineRule="auto"/>
        <w:rPr>
          <w:rFonts w:hint="default"/>
          <w:b w:val="0"/>
          <w:bCs w:val="0"/>
          <w:highlight w:val="none"/>
          <w:lang w:val="en-US"/>
        </w:rPr>
      </w:pPr>
      <w:r>
        <w:rPr>
          <w:rFonts w:hint="default"/>
          <w:b/>
          <w:bCs/>
          <w:highlight w:val="none"/>
          <w:lang w:val="en-US"/>
        </w:rPr>
        <w:t xml:space="preserve">Question 23: </w:t>
      </w:r>
      <w:r>
        <w:rPr>
          <w:rFonts w:hint="default"/>
          <w:b w:val="0"/>
          <w:bCs w:val="0"/>
          <w:highlight w:val="none"/>
          <w:lang w:val="en-US"/>
        </w:rPr>
        <w:t>Which of the following is NOT mentioned as a benefit of gender equality?</w:t>
      </w:r>
    </w:p>
    <w:p w14:paraId="16471DD1">
      <w:pPr>
        <w:numPr>
          <w:ilvl w:val="0"/>
          <w:numId w:val="28"/>
        </w:numPr>
        <w:spacing w:line="360" w:lineRule="auto"/>
        <w:rPr>
          <w:rFonts w:hint="default"/>
          <w:b w:val="0"/>
          <w:bCs w:val="0"/>
          <w:highlight w:val="none"/>
          <w:lang w:val="en-US"/>
        </w:rPr>
      </w:pPr>
      <w:r>
        <w:rPr>
          <w:rFonts w:hint="default"/>
          <w:b w:val="0"/>
          <w:bCs w:val="0"/>
          <w:highlight w:val="none"/>
          <w:lang w:val="en-US"/>
        </w:rPr>
        <w:t xml:space="preserve">Improved problem-solving abilities in workplace teams </w:t>
      </w:r>
    </w:p>
    <w:p w14:paraId="00C3EC5D">
      <w:pPr>
        <w:numPr>
          <w:ilvl w:val="0"/>
          <w:numId w:val="28"/>
        </w:numPr>
        <w:spacing w:line="360" w:lineRule="auto"/>
        <w:rPr>
          <w:rFonts w:hint="default"/>
          <w:b w:val="0"/>
          <w:bCs w:val="0"/>
          <w:highlight w:val="none"/>
          <w:lang w:val="en-US"/>
        </w:rPr>
      </w:pPr>
      <w:r>
        <w:rPr>
          <w:rFonts w:hint="default"/>
          <w:b w:val="0"/>
          <w:bCs w:val="0"/>
          <w:highlight w:val="none"/>
          <w:lang w:val="en-US"/>
        </w:rPr>
        <w:t xml:space="preserve">Reduced healthcare costs for society </w:t>
      </w:r>
    </w:p>
    <w:p w14:paraId="245A40B0">
      <w:pPr>
        <w:numPr>
          <w:ilvl w:val="0"/>
          <w:numId w:val="28"/>
        </w:numPr>
        <w:spacing w:line="360" w:lineRule="auto"/>
        <w:rPr>
          <w:rFonts w:hint="default"/>
          <w:b w:val="0"/>
          <w:bCs w:val="0"/>
          <w:highlight w:val="none"/>
          <w:lang w:val="en-US"/>
        </w:rPr>
      </w:pPr>
      <w:r>
        <w:rPr>
          <w:rFonts w:hint="default"/>
          <w:b w:val="0"/>
          <w:bCs w:val="0"/>
          <w:highlight w:val="none"/>
          <w:lang w:val="en-US"/>
        </w:rPr>
        <w:t xml:space="preserve">Enhanced economic growth in countries </w:t>
      </w:r>
    </w:p>
    <w:p w14:paraId="1F8F56FC">
      <w:pPr>
        <w:numPr>
          <w:ilvl w:val="0"/>
          <w:numId w:val="28"/>
        </w:numPr>
        <w:spacing w:line="360" w:lineRule="auto"/>
        <w:rPr>
          <w:rFonts w:hint="default"/>
          <w:b w:val="0"/>
          <w:bCs w:val="0"/>
          <w:highlight w:val="none"/>
          <w:lang w:val="en-US"/>
        </w:rPr>
      </w:pPr>
      <w:r>
        <w:rPr>
          <w:rFonts w:hint="default"/>
          <w:b w:val="0"/>
          <w:bCs w:val="0"/>
          <w:highlight w:val="none"/>
          <w:lang w:val="en-US"/>
        </w:rPr>
        <w:t>Greater freedom to pursue authentic interests</w:t>
      </w:r>
    </w:p>
    <w:p w14:paraId="6A008098">
      <w:pPr>
        <w:numPr>
          <w:ilvl w:val="0"/>
          <w:numId w:val="0"/>
        </w:numPr>
        <w:spacing w:line="360" w:lineRule="auto"/>
        <w:rPr>
          <w:rFonts w:hint="default"/>
          <w:b w:val="0"/>
          <w:bCs w:val="0"/>
          <w:highlight w:val="none"/>
          <w:u w:val="none"/>
          <w:lang w:val="en-US"/>
        </w:rPr>
      </w:pPr>
      <w:r>
        <w:rPr>
          <w:rFonts w:hint="default"/>
          <w:b/>
          <w:bCs/>
          <w:highlight w:val="none"/>
          <w:lang w:val="en-US"/>
        </w:rPr>
        <w:t xml:space="preserve">Question 24: </w:t>
      </w:r>
      <w:r>
        <w:rPr>
          <w:rFonts w:hint="default"/>
          <w:b w:val="0"/>
          <w:bCs w:val="0"/>
          <w:highlight w:val="none"/>
          <w:lang w:val="en-US"/>
        </w:rPr>
        <w:t>The word “</w:t>
      </w:r>
      <w:r>
        <w:rPr>
          <w:rFonts w:hint="default"/>
          <w:b/>
          <w:bCs/>
          <w:highlight w:val="none"/>
          <w:u w:val="single"/>
          <w:lang w:val="en-US"/>
        </w:rPr>
        <w:t>liberating</w:t>
      </w:r>
      <w:r>
        <w:rPr>
          <w:rFonts w:hint="default"/>
          <w:b w:val="0"/>
          <w:bCs w:val="0"/>
          <w:highlight w:val="none"/>
          <w:u w:val="none"/>
          <w:lang w:val="en-US"/>
        </w:rPr>
        <w:t>” in paragraph 1 is OPPOSITE in meaning to_________.</w:t>
      </w:r>
    </w:p>
    <w:p w14:paraId="542D74A6">
      <w:pPr>
        <w:numPr>
          <w:ilvl w:val="0"/>
          <w:numId w:val="29"/>
        </w:numPr>
        <w:spacing w:line="360" w:lineRule="auto"/>
        <w:rPr>
          <w:rFonts w:hint="default"/>
          <w:b/>
          <w:bCs/>
          <w:highlight w:val="none"/>
          <w:u w:val="none"/>
          <w:lang w:val="en-US"/>
        </w:rPr>
      </w:pPr>
      <w:r>
        <w:rPr>
          <w:rFonts w:hint="default"/>
          <w:b w:val="0"/>
          <w:bCs w:val="0"/>
          <w:highlight w:val="none"/>
          <w:u w:val="none"/>
          <w:lang w:val="en-US"/>
        </w:rPr>
        <w:t xml:space="preserve">enabling </w:t>
      </w:r>
      <w:r>
        <w:rPr>
          <w:rFonts w:hint="default"/>
          <w:b/>
          <w:bCs/>
          <w:highlight w:val="none"/>
          <w:u w:val="none"/>
          <w:lang w:val="en-US"/>
        </w:rPr>
        <w:tab/>
      </w:r>
      <w:r>
        <w:rPr>
          <w:rFonts w:hint="default"/>
          <w:b/>
          <w:bCs/>
          <w:highlight w:val="none"/>
          <w:u w:val="none"/>
          <w:lang w:val="en-US"/>
        </w:rPr>
        <w:tab/>
      </w:r>
      <w:r>
        <w:rPr>
          <w:rFonts w:hint="default"/>
          <w:b/>
          <w:bCs/>
          <w:highlight w:val="none"/>
          <w:u w:val="none"/>
          <w:lang w:val="en-US"/>
        </w:rPr>
        <w:tab/>
      </w:r>
      <w:r>
        <w:rPr>
          <w:rFonts w:hint="default"/>
          <w:b/>
          <w:bCs/>
          <w:highlight w:val="none"/>
          <w:u w:val="none"/>
          <w:lang w:val="en-US"/>
        </w:rPr>
        <w:tab/>
      </w:r>
      <w:r>
        <w:rPr>
          <w:rFonts w:hint="default"/>
          <w:b/>
          <w:bCs/>
          <w:highlight w:val="none"/>
          <w:u w:val="none"/>
          <w:lang w:val="en-US"/>
        </w:rPr>
        <w:t xml:space="preserve">B. </w:t>
      </w:r>
      <w:r>
        <w:rPr>
          <w:rFonts w:hint="default"/>
          <w:b w:val="0"/>
          <w:bCs w:val="0"/>
          <w:highlight w:val="none"/>
          <w:u w:val="none"/>
          <w:lang w:val="en-US"/>
        </w:rPr>
        <w:t xml:space="preserve">empowering </w:t>
      </w:r>
      <w:r>
        <w:rPr>
          <w:rFonts w:hint="default"/>
          <w:b/>
          <w:bCs/>
          <w:highlight w:val="none"/>
          <w:u w:val="none"/>
          <w:lang w:val="en-US"/>
        </w:rPr>
        <w:tab/>
      </w:r>
      <w:r>
        <w:rPr>
          <w:rFonts w:hint="default"/>
          <w:b/>
          <w:bCs/>
          <w:highlight w:val="none"/>
          <w:u w:val="none"/>
          <w:lang w:val="en-US"/>
        </w:rPr>
        <w:tab/>
      </w:r>
      <w:r>
        <w:rPr>
          <w:rFonts w:hint="default"/>
          <w:b/>
          <w:bCs/>
          <w:highlight w:val="none"/>
          <w:u w:val="none"/>
          <w:lang w:val="en-US"/>
        </w:rPr>
        <w:tab/>
      </w:r>
      <w:r>
        <w:rPr>
          <w:rFonts w:hint="default"/>
          <w:b/>
          <w:bCs/>
          <w:highlight w:val="none"/>
          <w:u w:val="none"/>
          <w:lang w:val="en-US"/>
        </w:rPr>
        <w:tab/>
      </w:r>
      <w:r>
        <w:rPr>
          <w:rFonts w:hint="default"/>
          <w:b/>
          <w:bCs/>
          <w:highlight w:val="none"/>
          <w:u w:val="none"/>
          <w:lang w:val="en-US"/>
        </w:rPr>
        <w:t xml:space="preserve">C. </w:t>
      </w:r>
      <w:r>
        <w:rPr>
          <w:rFonts w:hint="default"/>
          <w:b/>
          <w:bCs/>
          <w:highlight w:val="none"/>
          <w:u w:val="none"/>
          <w:lang w:val="en-US"/>
        </w:rPr>
        <w:tab/>
      </w:r>
      <w:r>
        <w:rPr>
          <w:rFonts w:hint="default"/>
          <w:b w:val="0"/>
          <w:bCs w:val="0"/>
          <w:highlight w:val="none"/>
          <w:u w:val="none"/>
          <w:lang w:val="en-US"/>
        </w:rPr>
        <w:t>releasing</w:t>
      </w:r>
      <w:r>
        <w:rPr>
          <w:rFonts w:hint="default"/>
          <w:b/>
          <w:bCs/>
          <w:highlight w:val="none"/>
          <w:u w:val="none"/>
          <w:lang w:val="en-US"/>
        </w:rPr>
        <w:tab/>
      </w:r>
      <w:r>
        <w:rPr>
          <w:rFonts w:hint="default"/>
          <w:b/>
          <w:bCs/>
          <w:highlight w:val="none"/>
          <w:u w:val="none"/>
          <w:lang w:val="en-US"/>
        </w:rPr>
        <w:tab/>
      </w:r>
      <w:r>
        <w:rPr>
          <w:rFonts w:hint="default"/>
          <w:b/>
          <w:bCs/>
          <w:highlight w:val="none"/>
          <w:u w:val="none"/>
          <w:lang w:val="en-US"/>
        </w:rPr>
        <w:tab/>
      </w:r>
      <w:r>
        <w:rPr>
          <w:rFonts w:hint="default"/>
          <w:b/>
          <w:bCs/>
          <w:highlight w:val="none"/>
          <w:u w:val="none"/>
          <w:lang w:val="en-US"/>
        </w:rPr>
        <w:tab/>
      </w:r>
      <w:r>
        <w:rPr>
          <w:rFonts w:hint="default"/>
          <w:b/>
          <w:bCs/>
          <w:highlight w:val="none"/>
          <w:u w:val="none"/>
          <w:lang w:val="en-US"/>
        </w:rPr>
        <w:t xml:space="preserve">D. </w:t>
      </w:r>
      <w:r>
        <w:rPr>
          <w:rFonts w:hint="default"/>
          <w:b w:val="0"/>
          <w:bCs w:val="0"/>
          <w:highlight w:val="none"/>
          <w:u w:val="none"/>
          <w:lang w:val="en-US"/>
        </w:rPr>
        <w:t>restricting</w:t>
      </w:r>
    </w:p>
    <w:p w14:paraId="0BD67DE2">
      <w:pPr>
        <w:numPr>
          <w:ilvl w:val="0"/>
          <w:numId w:val="0"/>
        </w:numPr>
        <w:spacing w:line="360" w:lineRule="auto"/>
        <w:rPr>
          <w:rFonts w:hint="default"/>
          <w:b w:val="0"/>
          <w:bCs w:val="0"/>
          <w:highlight w:val="none"/>
          <w:lang w:val="en-US"/>
        </w:rPr>
      </w:pPr>
      <w:r>
        <w:rPr>
          <w:rFonts w:hint="default"/>
          <w:b/>
          <w:bCs/>
          <w:highlight w:val="none"/>
          <w:lang w:val="en-US"/>
        </w:rPr>
        <w:t xml:space="preserve">Question 25: </w:t>
      </w:r>
      <w:r>
        <w:rPr>
          <w:rFonts w:hint="default"/>
          <w:b w:val="0"/>
          <w:bCs w:val="0"/>
          <w:highlight w:val="none"/>
          <w:lang w:val="en-US"/>
        </w:rPr>
        <w:t>The word “</w:t>
      </w:r>
      <w:r>
        <w:rPr>
          <w:rFonts w:hint="default"/>
          <w:b/>
          <w:bCs/>
          <w:highlight w:val="none"/>
          <w:u w:val="single"/>
          <w:lang w:val="en-US"/>
        </w:rPr>
        <w:t>outperform</w:t>
      </w:r>
      <w:r>
        <w:rPr>
          <w:rFonts w:hint="default"/>
          <w:b w:val="0"/>
          <w:bCs w:val="0"/>
          <w:highlight w:val="none"/>
          <w:lang w:val="en-US"/>
        </w:rPr>
        <w:t>” in paragraph 2 could be best replaced by_________.</w:t>
      </w:r>
    </w:p>
    <w:p w14:paraId="702647E4">
      <w:pPr>
        <w:numPr>
          <w:ilvl w:val="0"/>
          <w:numId w:val="30"/>
        </w:numPr>
        <w:spacing w:line="360" w:lineRule="auto"/>
        <w:rPr>
          <w:rFonts w:hint="default"/>
          <w:b w:val="0"/>
          <w:bCs w:val="0"/>
          <w:highlight w:val="none"/>
          <w:lang w:val="en-US"/>
        </w:rPr>
      </w:pPr>
      <w:r>
        <w:rPr>
          <w:rFonts w:hint="default"/>
          <w:b w:val="0"/>
          <w:bCs w:val="0"/>
          <w:highlight w:val="none"/>
          <w:lang w:val="en-US"/>
        </w:rPr>
        <w:t>surpass</w:t>
      </w:r>
      <w:r>
        <w:rPr>
          <w:rFonts w:hint="default"/>
          <w:b w:val="0"/>
          <w:bCs w:val="0"/>
          <w:highlight w:val="none"/>
          <w:lang w:val="en-US"/>
        </w:rPr>
        <w:t xml:space="preserve"> </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 xml:space="preserve">B. </w:t>
      </w:r>
      <w:r>
        <w:rPr>
          <w:rFonts w:hint="default"/>
          <w:b w:val="0"/>
          <w:bCs w:val="0"/>
          <w:highlight w:val="none"/>
          <w:lang w:val="en-US"/>
        </w:rPr>
        <w:t xml:space="preserve">challenge </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C.</w:t>
      </w:r>
      <w:r>
        <w:rPr>
          <w:rFonts w:hint="default"/>
          <w:b w:val="0"/>
          <w:bCs w:val="0"/>
          <w:highlight w:val="none"/>
          <w:lang w:val="en-US"/>
        </w:rPr>
        <w:t xml:space="preserve"> recognize </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D.</w:t>
      </w:r>
      <w:r>
        <w:rPr>
          <w:rFonts w:hint="default"/>
          <w:b w:val="0"/>
          <w:bCs w:val="0"/>
          <w:highlight w:val="none"/>
          <w:lang w:val="en-US"/>
        </w:rPr>
        <w:t xml:space="preserve"> manage</w:t>
      </w:r>
    </w:p>
    <w:p w14:paraId="2980833F">
      <w:pPr>
        <w:numPr>
          <w:ilvl w:val="0"/>
          <w:numId w:val="0"/>
        </w:numPr>
        <w:spacing w:line="360" w:lineRule="auto"/>
        <w:rPr>
          <w:rFonts w:hint="default"/>
          <w:b w:val="0"/>
          <w:bCs w:val="0"/>
          <w:highlight w:val="none"/>
          <w:lang w:val="en-US"/>
        </w:rPr>
      </w:pPr>
      <w:r>
        <w:rPr>
          <w:rFonts w:hint="default"/>
          <w:b/>
          <w:bCs/>
          <w:highlight w:val="none"/>
          <w:lang w:val="en-US"/>
        </w:rPr>
        <w:t xml:space="preserve">Question 26: </w:t>
      </w:r>
      <w:r>
        <w:rPr>
          <w:rFonts w:hint="default"/>
          <w:b w:val="0"/>
          <w:bCs w:val="0"/>
          <w:highlight w:val="none"/>
          <w:lang w:val="en-US"/>
        </w:rPr>
        <w:t>The word “</w:t>
      </w:r>
      <w:r>
        <w:rPr>
          <w:rFonts w:hint="default"/>
          <w:b/>
          <w:bCs/>
          <w:highlight w:val="none"/>
          <w:lang w:val="en-US"/>
        </w:rPr>
        <w:t>their</w:t>
      </w:r>
      <w:r>
        <w:rPr>
          <w:rFonts w:hint="default"/>
          <w:b w:val="0"/>
          <w:bCs w:val="0"/>
          <w:highlight w:val="none"/>
          <w:lang w:val="en-US"/>
        </w:rPr>
        <w:t>” in paragraph 3 refers to_________.</w:t>
      </w:r>
    </w:p>
    <w:p w14:paraId="39EB95FD">
      <w:pPr>
        <w:numPr>
          <w:ilvl w:val="0"/>
          <w:numId w:val="31"/>
        </w:numPr>
        <w:spacing w:line="360" w:lineRule="auto"/>
        <w:rPr>
          <w:rFonts w:hint="default"/>
          <w:b w:val="0"/>
          <w:bCs w:val="0"/>
          <w:highlight w:val="none"/>
          <w:lang w:val="en-US"/>
        </w:rPr>
      </w:pPr>
      <w:r>
        <w:rPr>
          <w:rFonts w:hint="default"/>
          <w:b w:val="0"/>
          <w:bCs w:val="0"/>
          <w:highlight w:val="none"/>
          <w:lang w:val="en-US"/>
        </w:rPr>
        <w:t>educational institutions</w:t>
      </w:r>
    </w:p>
    <w:p w14:paraId="7690C47C">
      <w:pPr>
        <w:numPr>
          <w:ilvl w:val="0"/>
          <w:numId w:val="31"/>
        </w:numPr>
        <w:spacing w:line="360" w:lineRule="auto"/>
        <w:rPr>
          <w:rFonts w:hint="default"/>
          <w:b w:val="0"/>
          <w:bCs w:val="0"/>
          <w:highlight w:val="none"/>
          <w:lang w:val="en-US"/>
        </w:rPr>
      </w:pPr>
      <w:r>
        <w:rPr>
          <w:rFonts w:hint="default"/>
          <w:b w:val="0"/>
          <w:bCs w:val="0"/>
          <w:highlight w:val="none"/>
          <w:lang w:val="en-US"/>
        </w:rPr>
        <w:t>gender biases</w:t>
      </w:r>
    </w:p>
    <w:p w14:paraId="00CCE586">
      <w:pPr>
        <w:numPr>
          <w:ilvl w:val="0"/>
          <w:numId w:val="31"/>
        </w:numPr>
        <w:spacing w:line="360" w:lineRule="auto"/>
        <w:rPr>
          <w:rFonts w:hint="default"/>
          <w:b w:val="0"/>
          <w:bCs w:val="0"/>
          <w:highlight w:val="none"/>
          <w:lang w:val="en-US"/>
        </w:rPr>
      </w:pPr>
      <w:r>
        <w:rPr>
          <w:rFonts w:hint="default"/>
          <w:b w:val="0"/>
          <w:bCs w:val="0"/>
          <w:highlight w:val="none"/>
          <w:lang w:val="en-US"/>
        </w:rPr>
        <w:t>students</w:t>
      </w:r>
    </w:p>
    <w:p w14:paraId="6401D717">
      <w:pPr>
        <w:numPr>
          <w:ilvl w:val="0"/>
          <w:numId w:val="31"/>
        </w:numPr>
        <w:spacing w:line="360" w:lineRule="auto"/>
        <w:rPr>
          <w:rFonts w:hint="default"/>
          <w:b w:val="0"/>
          <w:bCs w:val="0"/>
          <w:highlight w:val="none"/>
          <w:lang w:val="en-US"/>
        </w:rPr>
      </w:pPr>
      <w:r>
        <w:rPr>
          <w:rFonts w:hint="default"/>
          <w:b w:val="0"/>
          <w:bCs w:val="0"/>
          <w:highlight w:val="none"/>
          <w:lang w:val="en-US"/>
        </w:rPr>
        <w:t>traditional gender expectations</w:t>
      </w:r>
    </w:p>
    <w:p w14:paraId="4582E597">
      <w:pPr>
        <w:numPr>
          <w:ilvl w:val="0"/>
          <w:numId w:val="0"/>
        </w:numPr>
        <w:spacing w:line="360" w:lineRule="auto"/>
        <w:rPr>
          <w:rFonts w:hint="default"/>
          <w:b/>
          <w:bCs/>
          <w:highlight w:val="none"/>
          <w:lang w:val="en-US"/>
        </w:rPr>
      </w:pPr>
      <w:r>
        <w:rPr>
          <w:rFonts w:hint="default"/>
          <w:b/>
          <w:bCs/>
          <w:highlight w:val="none"/>
          <w:lang w:val="en-US"/>
        </w:rPr>
        <w:t xml:space="preserve">Question 27: </w:t>
      </w:r>
      <w:r>
        <w:rPr>
          <w:rFonts w:hint="default"/>
          <w:b w:val="0"/>
          <w:bCs w:val="0"/>
          <w:highlight w:val="none"/>
          <w:lang w:val="en-US"/>
        </w:rPr>
        <w:t>Which of the following best paraphrases the underlined sentence in paragraph 4?</w:t>
      </w:r>
    </w:p>
    <w:p w14:paraId="7092C561">
      <w:pPr>
        <w:numPr>
          <w:ilvl w:val="0"/>
          <w:numId w:val="32"/>
        </w:numPr>
        <w:spacing w:line="360" w:lineRule="auto"/>
        <w:rPr>
          <w:rFonts w:hint="default"/>
          <w:b w:val="0"/>
          <w:bCs w:val="0"/>
          <w:highlight w:val="none"/>
          <w:lang w:val="en-US"/>
        </w:rPr>
      </w:pPr>
      <w:r>
        <w:rPr>
          <w:rFonts w:hint="default"/>
          <w:b w:val="0"/>
          <w:bCs w:val="0"/>
          <w:highlight w:val="none"/>
          <w:lang w:val="en-US"/>
        </w:rPr>
        <w:t>As countries focus on economic growth and social stability, they naturally develop better gender equality that leads to widespread innovation.</w:t>
      </w:r>
    </w:p>
    <w:p w14:paraId="3F6CBB48">
      <w:pPr>
        <w:numPr>
          <w:ilvl w:val="0"/>
          <w:numId w:val="32"/>
        </w:numPr>
        <w:spacing w:line="360" w:lineRule="auto"/>
        <w:rPr>
          <w:rFonts w:hint="default"/>
          <w:b w:val="0"/>
          <w:bCs w:val="0"/>
          <w:highlight w:val="none"/>
          <w:lang w:val="en-US"/>
        </w:rPr>
      </w:pPr>
      <w:r>
        <w:rPr>
          <w:rFonts w:hint="default"/>
          <w:b w:val="0"/>
          <w:bCs w:val="0"/>
          <w:highlight w:val="none"/>
          <w:lang w:val="en-US"/>
        </w:rPr>
        <w:t>Nations that prioritize innovation and technological advancement often experience improved gender equality and economic development.</w:t>
      </w:r>
    </w:p>
    <w:p w14:paraId="5EC5C306">
      <w:pPr>
        <w:numPr>
          <w:ilvl w:val="0"/>
          <w:numId w:val="32"/>
        </w:numPr>
        <w:spacing w:line="360" w:lineRule="auto"/>
        <w:rPr>
          <w:rFonts w:hint="default"/>
          <w:b w:val="0"/>
          <w:bCs w:val="0"/>
          <w:highlight w:val="none"/>
          <w:lang w:val="en-US"/>
        </w:rPr>
      </w:pPr>
      <w:r>
        <w:rPr>
          <w:rFonts w:hint="default"/>
          <w:b w:val="0"/>
          <w:bCs w:val="0"/>
          <w:highlight w:val="none"/>
          <w:lang w:val="en-US"/>
        </w:rPr>
        <w:t>When social stability and economic progress align in countries, gender equality emerges as a driver of innovative solutions.</w:t>
      </w:r>
    </w:p>
    <w:p w14:paraId="79BF72C2">
      <w:pPr>
        <w:numPr>
          <w:ilvl w:val="0"/>
          <w:numId w:val="32"/>
        </w:numPr>
        <w:spacing w:line="360" w:lineRule="auto"/>
        <w:rPr>
          <w:rFonts w:hint="default"/>
          <w:b w:val="0"/>
          <w:bCs w:val="0"/>
          <w:highlight w:val="none"/>
          <w:lang w:val="en-US"/>
        </w:rPr>
      </w:pPr>
      <w:r>
        <w:rPr>
          <w:rFonts w:hint="default"/>
          <w:b w:val="0"/>
          <w:bCs w:val="0"/>
          <w:highlight w:val="none"/>
          <w:lang w:val="en-US"/>
        </w:rPr>
        <w:t>When nations achieve greater gender equality, they tend to see enhanced economic growth and social stability that promotes innovation across society.</w:t>
      </w:r>
    </w:p>
    <w:p w14:paraId="1267FC78">
      <w:pPr>
        <w:spacing w:line="360" w:lineRule="auto"/>
        <w:rPr>
          <w:rFonts w:hint="default"/>
          <w:b w:val="0"/>
          <w:bCs w:val="0"/>
          <w:highlight w:val="none"/>
          <w:lang w:val="en-US"/>
        </w:rPr>
      </w:pPr>
      <w:r>
        <w:rPr>
          <w:rFonts w:hint="default"/>
          <w:b/>
          <w:bCs/>
          <w:highlight w:val="none"/>
          <w:lang w:val="en-US"/>
        </w:rPr>
        <w:t xml:space="preserve">Question 28: </w:t>
      </w:r>
      <w:r>
        <w:rPr>
          <w:rFonts w:hint="default"/>
          <w:b w:val="0"/>
          <w:bCs w:val="0"/>
          <w:highlight w:val="none"/>
          <w:lang w:val="en-US"/>
        </w:rPr>
        <w:t>Which of the following is TRUE according to the passage?</w:t>
      </w:r>
    </w:p>
    <w:p w14:paraId="3B48DDAE">
      <w:pPr>
        <w:numPr>
          <w:ilvl w:val="0"/>
          <w:numId w:val="33"/>
        </w:numPr>
        <w:spacing w:line="360" w:lineRule="auto"/>
        <w:rPr>
          <w:rFonts w:hint="default"/>
          <w:b w:val="0"/>
          <w:bCs w:val="0"/>
          <w:highlight w:val="none"/>
          <w:lang w:val="en-US"/>
        </w:rPr>
      </w:pPr>
      <w:r>
        <w:rPr>
          <w:rFonts w:hint="default"/>
          <w:b w:val="0"/>
          <w:bCs w:val="0"/>
          <w:highlight w:val="none"/>
          <w:lang w:val="en-US"/>
        </w:rPr>
        <w:t>Gender equality contributes to both economic growth and social stability.</w:t>
      </w:r>
    </w:p>
    <w:p w14:paraId="536E0468">
      <w:pPr>
        <w:numPr>
          <w:ilvl w:val="0"/>
          <w:numId w:val="33"/>
        </w:numPr>
        <w:spacing w:line="360" w:lineRule="auto"/>
        <w:rPr>
          <w:rFonts w:hint="default"/>
          <w:b w:val="0"/>
          <w:bCs w:val="0"/>
          <w:highlight w:val="none"/>
          <w:lang w:val="en-US"/>
        </w:rPr>
      </w:pPr>
      <w:r>
        <w:rPr>
          <w:rFonts w:hint="default"/>
          <w:b w:val="0"/>
          <w:bCs w:val="0"/>
          <w:highlight w:val="none"/>
          <w:lang w:val="en-US"/>
        </w:rPr>
        <w:t>Gender equality benefits only women in the workplace.</w:t>
      </w:r>
    </w:p>
    <w:p w14:paraId="4A7BD08C">
      <w:pPr>
        <w:numPr>
          <w:ilvl w:val="0"/>
          <w:numId w:val="33"/>
        </w:numPr>
        <w:spacing w:line="360" w:lineRule="auto"/>
        <w:rPr>
          <w:rFonts w:hint="default"/>
          <w:b w:val="0"/>
          <w:bCs w:val="0"/>
          <w:highlight w:val="none"/>
          <w:lang w:val="en-US"/>
        </w:rPr>
      </w:pPr>
      <w:r>
        <w:rPr>
          <w:rFonts w:hint="default"/>
          <w:b w:val="0"/>
          <w:bCs w:val="0"/>
          <w:highlight w:val="none"/>
          <w:lang w:val="en-US"/>
        </w:rPr>
        <w:t>Companies with gender-balanced teams show weaker problem-solving abilities.</w:t>
      </w:r>
    </w:p>
    <w:p w14:paraId="27B0659B">
      <w:pPr>
        <w:numPr>
          <w:ilvl w:val="0"/>
          <w:numId w:val="33"/>
        </w:numPr>
        <w:spacing w:line="360" w:lineRule="auto"/>
        <w:rPr>
          <w:rFonts w:hint="default"/>
          <w:b w:val="0"/>
          <w:bCs w:val="0"/>
          <w:highlight w:val="none"/>
          <w:lang w:val="en-US"/>
        </w:rPr>
      </w:pPr>
      <w:r>
        <w:rPr>
          <w:rFonts w:hint="default"/>
          <w:b w:val="0"/>
          <w:bCs w:val="0"/>
          <w:highlight w:val="none"/>
          <w:lang w:val="en-US"/>
        </w:rPr>
        <w:t>Traditional gender roles are essential for workplace innovation.</w:t>
      </w:r>
    </w:p>
    <w:p w14:paraId="5F37FE04">
      <w:pPr>
        <w:numPr>
          <w:ilvl w:val="0"/>
          <w:numId w:val="0"/>
        </w:numPr>
        <w:spacing w:line="360" w:lineRule="auto"/>
        <w:rPr>
          <w:rFonts w:hint="default"/>
          <w:b w:val="0"/>
          <w:bCs w:val="0"/>
          <w:highlight w:val="none"/>
          <w:lang w:val="en-US"/>
        </w:rPr>
      </w:pPr>
      <w:r>
        <w:rPr>
          <w:rFonts w:hint="default"/>
          <w:b/>
          <w:bCs/>
          <w:highlight w:val="none"/>
          <w:lang w:val="en-US"/>
        </w:rPr>
        <w:t xml:space="preserve">Question 29: </w:t>
      </w:r>
      <w:r>
        <w:rPr>
          <w:rFonts w:hint="default"/>
          <w:b w:val="0"/>
          <w:bCs w:val="0"/>
          <w:highlight w:val="none"/>
          <w:lang w:val="en-US"/>
        </w:rPr>
        <w:t xml:space="preserve">In which paragraph does the writer mention what contributes to companies' success? </w:t>
      </w:r>
    </w:p>
    <w:p w14:paraId="3594FE97">
      <w:pPr>
        <w:numPr>
          <w:ilvl w:val="0"/>
          <w:numId w:val="34"/>
        </w:numPr>
        <w:spacing w:line="360" w:lineRule="auto"/>
        <w:rPr>
          <w:rFonts w:hint="default"/>
          <w:b/>
          <w:bCs/>
          <w:highlight w:val="none"/>
          <w:lang w:val="en-US"/>
        </w:rPr>
      </w:pPr>
      <w:r>
        <w:rPr>
          <w:rFonts w:hint="default"/>
          <w:b w:val="0"/>
          <w:bCs w:val="0"/>
          <w:highlight w:val="none"/>
          <w:lang w:val="en-US"/>
        </w:rPr>
        <w:t>Paragraph 1</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Paragraph 3</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Paragraph 2</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Paragraph 4</w:t>
      </w:r>
    </w:p>
    <w:p w14:paraId="1A0C0C10">
      <w:pPr>
        <w:numPr>
          <w:ilvl w:val="0"/>
          <w:numId w:val="0"/>
        </w:numPr>
        <w:spacing w:line="360" w:lineRule="auto"/>
        <w:rPr>
          <w:rFonts w:hint="default"/>
          <w:b w:val="0"/>
          <w:bCs w:val="0"/>
          <w:highlight w:val="none"/>
          <w:lang w:val="en-US"/>
        </w:rPr>
      </w:pPr>
      <w:r>
        <w:rPr>
          <w:rFonts w:hint="default"/>
          <w:b/>
          <w:bCs/>
          <w:highlight w:val="none"/>
          <w:lang w:val="en-US"/>
        </w:rPr>
        <w:t xml:space="preserve">Question 30: </w:t>
      </w:r>
      <w:r>
        <w:rPr>
          <w:rFonts w:hint="default"/>
          <w:b w:val="0"/>
          <w:bCs w:val="0"/>
          <w:highlight w:val="none"/>
          <w:lang w:val="en-US"/>
        </w:rPr>
        <w:t>In which paragraph does the writer mention traditional roles limit everyone in society?</w:t>
      </w:r>
      <w:r>
        <w:rPr>
          <w:rFonts w:hint="default"/>
          <w:b/>
          <w:bCs/>
          <w:highlight w:val="none"/>
          <w:lang w:val="en-US"/>
        </w:rPr>
        <w:t xml:space="preserve"> </w:t>
      </w:r>
    </w:p>
    <w:p w14:paraId="7A88947F">
      <w:pPr>
        <w:numPr>
          <w:ilvl w:val="0"/>
          <w:numId w:val="35"/>
        </w:numPr>
        <w:spacing w:line="360" w:lineRule="auto"/>
        <w:rPr>
          <w:rFonts w:hint="default"/>
          <w:b/>
          <w:bCs/>
          <w:highlight w:val="none"/>
          <w:lang w:val="en-US"/>
        </w:rPr>
      </w:pPr>
      <w:r>
        <w:rPr>
          <w:rFonts w:hint="default"/>
          <w:b w:val="0"/>
          <w:bCs w:val="0"/>
          <w:highlight w:val="none"/>
          <w:lang w:val="en-US"/>
        </w:rPr>
        <w:t>Paragraph 4</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 xml:space="preserve">B. </w:t>
      </w:r>
      <w:r>
        <w:rPr>
          <w:rFonts w:hint="default"/>
          <w:b w:val="0"/>
          <w:bCs w:val="0"/>
          <w:highlight w:val="none"/>
          <w:lang w:val="en-US"/>
        </w:rPr>
        <w:t>Paragraph 1</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 xml:space="preserve">C. </w:t>
      </w:r>
      <w:r>
        <w:rPr>
          <w:rFonts w:hint="default"/>
          <w:b w:val="0"/>
          <w:bCs w:val="0"/>
          <w:highlight w:val="none"/>
          <w:lang w:val="en-US"/>
        </w:rPr>
        <w:t>Paragraph 3</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D.</w:t>
      </w:r>
      <w:r>
        <w:rPr>
          <w:rFonts w:hint="default"/>
          <w:b w:val="0"/>
          <w:bCs w:val="0"/>
          <w:highlight w:val="none"/>
          <w:lang w:val="en-US"/>
        </w:rPr>
        <w:t xml:space="preserve"> Paragraph 2</w:t>
      </w:r>
    </w:p>
    <w:p w14:paraId="38507CB3">
      <w:pPr>
        <w:spacing w:line="360" w:lineRule="auto"/>
        <w:rPr>
          <w:rFonts w:hint="default"/>
          <w:b/>
          <w:bCs/>
          <w:highlight w:val="none"/>
          <w:lang w:val="en-US"/>
        </w:rPr>
      </w:pPr>
      <w:r>
        <w:rPr>
          <w:rFonts w:hint="default"/>
          <w:b/>
          <w:bCs/>
          <w:highlight w:val="none"/>
          <w:lang w:val="en-US"/>
        </w:rPr>
        <w:t>Read the following passage about the Orchestrating Change Across Generations and mark the letter A, B, C or D on your answer sheet to indicate the best answer to each of the following questions from 31 to 40.</w:t>
      </w:r>
    </w:p>
    <w:p w14:paraId="158DAD39">
      <w:pPr>
        <w:numPr>
          <w:ilvl w:val="0"/>
          <w:numId w:val="0"/>
        </w:numPr>
        <w:spacing w:line="360" w:lineRule="auto"/>
        <w:ind w:firstLine="420" w:firstLineChars="0"/>
        <w:jc w:val="left"/>
        <w:rPr>
          <w:rFonts w:hint="default"/>
          <w:b w:val="0"/>
          <w:bCs w:val="0"/>
          <w:highlight w:val="none"/>
          <w:lang w:val="en-US"/>
        </w:rPr>
      </w:pPr>
      <w:r>
        <w:rPr>
          <w:rFonts w:hint="default"/>
          <w:b w:val="0"/>
          <w:bCs w:val="0"/>
          <w:highlight w:val="none"/>
          <w:lang w:val="en-US"/>
        </w:rPr>
        <w:t xml:space="preserve">Throughout history, the pursuit of equality has been like a grand symphony, with each generation </w:t>
      </w:r>
      <w:r>
        <w:rPr>
          <w:rFonts w:hint="default"/>
          <w:b/>
          <w:bCs/>
          <w:highlight w:val="none"/>
          <w:u w:val="single"/>
          <w:lang w:val="en-US"/>
        </w:rPr>
        <w:t>breaking new ground</w:t>
      </w:r>
      <w:r>
        <w:rPr>
          <w:rFonts w:hint="default"/>
          <w:b w:val="0"/>
          <w:bCs w:val="0"/>
          <w:highlight w:val="none"/>
          <w:lang w:val="en-US"/>
        </w:rPr>
        <w:t xml:space="preserve"> and adding its unique voice to the ongoing composition. From the suffragettes who fought for women's voting rights to the civil rights movement that challenged racial discrimination, society has gradually moved toward a more inclusive future. Each movement builds upon the previous one's achievements, creating a powerful </w:t>
      </w:r>
      <w:r>
        <w:rPr>
          <w:rFonts w:hint="default"/>
          <w:b w:val="0"/>
          <w:bCs w:val="0"/>
          <w:highlight w:val="none"/>
          <w:u w:val="none"/>
          <w:lang w:val="en-US"/>
        </w:rPr>
        <w:t xml:space="preserve">crescendo </w:t>
      </w:r>
      <w:r>
        <w:rPr>
          <w:rFonts w:hint="default"/>
          <w:b w:val="0"/>
          <w:bCs w:val="0"/>
          <w:highlight w:val="none"/>
          <w:lang w:val="en-US"/>
        </w:rPr>
        <w:t>of social change.</w:t>
      </w:r>
    </w:p>
    <w:p w14:paraId="41873C03">
      <w:pPr>
        <w:numPr>
          <w:ilvl w:val="0"/>
          <w:numId w:val="0"/>
        </w:numPr>
        <w:spacing w:line="360" w:lineRule="auto"/>
        <w:ind w:firstLine="420" w:firstLineChars="0"/>
        <w:jc w:val="left"/>
        <w:rPr>
          <w:rFonts w:hint="default"/>
          <w:b w:val="0"/>
          <w:bCs w:val="0"/>
          <w:highlight w:val="none"/>
          <w:lang w:val="en-US"/>
        </w:rPr>
      </w:pPr>
      <w:r>
        <w:rPr>
          <w:rFonts w:hint="default"/>
          <w:b/>
          <w:bCs/>
          <w:highlight w:val="none"/>
          <w:lang w:val="en-US"/>
        </w:rPr>
        <w:t>[I]</w:t>
      </w:r>
      <w:r>
        <w:rPr>
          <w:rFonts w:hint="default"/>
          <w:b w:val="0"/>
          <w:bCs w:val="0"/>
          <w:highlight w:val="none"/>
          <w:lang w:val="en-US"/>
        </w:rPr>
        <w:t xml:space="preserve">The digital age has amplified these voices, creating unprecedented opportunities for marginalized groups to share their stories and advocate for change. </w:t>
      </w:r>
      <w:r>
        <w:rPr>
          <w:rFonts w:hint="default"/>
          <w:b/>
          <w:bCs/>
          <w:highlight w:val="none"/>
          <w:lang w:val="en-US"/>
        </w:rPr>
        <w:t>[II]</w:t>
      </w:r>
      <w:r>
        <w:rPr>
          <w:rFonts w:hint="default"/>
          <w:b w:val="0"/>
          <w:bCs w:val="0"/>
          <w:highlight w:val="none"/>
          <w:lang w:val="en-US"/>
        </w:rPr>
        <w:t xml:space="preserve">, allowing movements like #MeToo and Black Lives Matter to resonate globally. </w:t>
      </w:r>
      <w:r>
        <w:rPr>
          <w:rFonts w:hint="default"/>
          <w:b/>
          <w:bCs/>
          <w:highlight w:val="none"/>
          <w:lang w:val="en-US"/>
        </w:rPr>
        <w:t>[III]</w:t>
      </w:r>
      <w:r>
        <w:rPr>
          <w:rFonts w:hint="default"/>
          <w:b w:val="0"/>
          <w:bCs w:val="0"/>
          <w:highlight w:val="none"/>
          <w:lang w:val="en-US"/>
        </w:rPr>
        <w:t xml:space="preserve">However, this technological revolution also presents new challenges, as online echo chambers can sometimes distort the melody of progress. </w:t>
      </w:r>
      <w:r>
        <w:rPr>
          <w:rFonts w:hint="default"/>
          <w:b/>
          <w:bCs/>
          <w:highlight w:val="none"/>
          <w:lang w:val="en-US"/>
        </w:rPr>
        <w:t>[IV]</w:t>
      </w:r>
    </w:p>
    <w:p w14:paraId="72C373A0">
      <w:pPr>
        <w:numPr>
          <w:ilvl w:val="0"/>
          <w:numId w:val="0"/>
        </w:numPr>
        <w:spacing w:line="360" w:lineRule="auto"/>
        <w:ind w:firstLine="420" w:firstLineChars="0"/>
        <w:jc w:val="left"/>
        <w:rPr>
          <w:rFonts w:hint="default"/>
          <w:b w:val="0"/>
          <w:bCs w:val="0"/>
          <w:highlight w:val="none"/>
          <w:lang w:val="en-US"/>
        </w:rPr>
      </w:pPr>
      <w:r>
        <w:rPr>
          <w:rFonts w:hint="default"/>
          <w:b w:val="0"/>
          <w:bCs w:val="0"/>
          <w:highlight w:val="none"/>
          <w:lang w:val="en-US"/>
        </w:rPr>
        <w:t xml:space="preserve">Education plays a crucial role as the conductor of this intergenerational symphony. By teaching young people about past struggles while encouraging critical thinking about current inequalities, we ensure the music of change continues to evolve. Schools and universities serve as </w:t>
      </w:r>
      <w:r>
        <w:rPr>
          <w:rFonts w:hint="default"/>
          <w:b/>
          <w:bCs/>
          <w:highlight w:val="none"/>
          <w:u w:val="single"/>
          <w:lang w:val="en-US"/>
        </w:rPr>
        <w:t>rehearsal</w:t>
      </w:r>
      <w:r>
        <w:rPr>
          <w:rFonts w:hint="default"/>
          <w:b w:val="0"/>
          <w:bCs w:val="0"/>
          <w:highlight w:val="none"/>
          <w:lang w:val="en-US"/>
        </w:rPr>
        <w:t xml:space="preserve"> spaces where new generations learn to harmonize different perspectives and compose innovative solutions.</w:t>
      </w:r>
    </w:p>
    <w:p w14:paraId="5DBD1CAD">
      <w:pPr>
        <w:numPr>
          <w:ilvl w:val="0"/>
          <w:numId w:val="0"/>
        </w:numPr>
        <w:spacing w:line="360" w:lineRule="auto"/>
        <w:ind w:firstLine="420" w:firstLineChars="0"/>
        <w:jc w:val="left"/>
        <w:rPr>
          <w:rFonts w:hint="default"/>
          <w:b w:val="0"/>
          <w:bCs w:val="0"/>
          <w:highlight w:val="none"/>
          <w:lang w:val="en-US"/>
        </w:rPr>
      </w:pPr>
      <w:r>
        <w:rPr>
          <w:rFonts w:hint="default"/>
          <w:b w:val="0"/>
          <w:bCs w:val="0"/>
          <w:highlight w:val="none"/>
          <w:lang w:val="en-US"/>
        </w:rPr>
        <w:t xml:space="preserve">Looking ahead, the symphony of equality requires all voices to be heard and valued. </w:t>
      </w:r>
      <w:r>
        <w:rPr>
          <w:rFonts w:hint="default"/>
          <w:b/>
          <w:bCs/>
          <w:highlight w:val="none"/>
          <w:lang w:val="en-US"/>
        </w:rPr>
        <w:t>It</w:t>
      </w:r>
      <w:r>
        <w:rPr>
          <w:rFonts w:hint="default"/>
          <w:b w:val="0"/>
          <w:bCs w:val="0"/>
          <w:highlight w:val="none"/>
          <w:lang w:val="en-US"/>
        </w:rPr>
        <w:t xml:space="preserve"> demands active participation from every section of society, from grassroots activists to policymakers. </w:t>
      </w:r>
      <w:r>
        <w:rPr>
          <w:rFonts w:hint="default"/>
          <w:b/>
          <w:bCs/>
          <w:highlight w:val="none"/>
          <w:u w:val="single"/>
          <w:lang w:val="en-US"/>
        </w:rPr>
        <w:t>While the path to true equality may be complex, each generation's contribution adds depth and richness to this ongoing musical masterpiece, creating a more harmonious world for future generations.</w:t>
      </w:r>
    </w:p>
    <w:p w14:paraId="1C02949F">
      <w:pPr>
        <w:numPr>
          <w:ilvl w:val="0"/>
          <w:numId w:val="0"/>
        </w:numPr>
        <w:spacing w:line="360" w:lineRule="auto"/>
        <w:jc w:val="both"/>
        <w:rPr>
          <w:rFonts w:hint="default"/>
          <w:b w:val="0"/>
          <w:bCs w:val="0"/>
          <w:highlight w:val="none"/>
          <w:lang w:val="en-US"/>
        </w:rPr>
      </w:pPr>
      <w:r>
        <w:rPr>
          <w:rFonts w:hint="default"/>
          <w:b/>
          <w:bCs/>
          <w:highlight w:val="none"/>
          <w:lang w:val="en-US"/>
        </w:rPr>
        <w:t xml:space="preserve">Question 31: </w:t>
      </w:r>
      <w:r>
        <w:rPr>
          <w:rFonts w:hint="default"/>
          <w:b w:val="0"/>
          <w:bCs w:val="0"/>
          <w:highlight w:val="none"/>
          <w:lang w:val="en-US"/>
        </w:rPr>
        <w:t>The phrase “</w:t>
      </w:r>
      <w:r>
        <w:rPr>
          <w:rFonts w:hint="default"/>
          <w:b/>
          <w:bCs/>
          <w:highlight w:val="none"/>
          <w:u w:val="single"/>
          <w:lang w:val="en-US"/>
        </w:rPr>
        <w:t>breaking new ground</w:t>
      </w:r>
      <w:r>
        <w:rPr>
          <w:rFonts w:hint="default"/>
          <w:b w:val="0"/>
          <w:bCs w:val="0"/>
          <w:highlight w:val="none"/>
          <w:lang w:val="en-US"/>
        </w:rPr>
        <w:t>” in paragraph 1 could be best replaced by_________.</w:t>
      </w:r>
    </w:p>
    <w:p w14:paraId="2198D706">
      <w:pPr>
        <w:numPr>
          <w:ilvl w:val="0"/>
          <w:numId w:val="36"/>
        </w:numPr>
        <w:spacing w:line="360" w:lineRule="auto"/>
        <w:rPr>
          <w:rFonts w:hint="default"/>
          <w:b w:val="0"/>
          <w:bCs w:val="0"/>
          <w:highlight w:val="none"/>
          <w:lang w:val="en-US"/>
        </w:rPr>
      </w:pPr>
      <w:r>
        <w:rPr>
          <w:rFonts w:hint="default"/>
          <w:b w:val="0"/>
          <w:bCs w:val="0"/>
          <w:highlight w:val="none"/>
          <w:lang w:val="en-US"/>
        </w:rPr>
        <w:t>Pushing ahead</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Moving forward</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Setting out</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Branching off</w:t>
      </w:r>
    </w:p>
    <w:p w14:paraId="4788F8C5">
      <w:pPr>
        <w:numPr>
          <w:ilvl w:val="0"/>
          <w:numId w:val="0"/>
        </w:numPr>
        <w:spacing w:line="360" w:lineRule="auto"/>
        <w:rPr>
          <w:rFonts w:hint="default"/>
          <w:b w:val="0"/>
          <w:bCs w:val="0"/>
          <w:highlight w:val="none"/>
          <w:lang w:val="en-US"/>
        </w:rPr>
      </w:pPr>
      <w:r>
        <w:rPr>
          <w:rFonts w:hint="default"/>
          <w:b/>
          <w:bCs/>
          <w:highlight w:val="none"/>
          <w:lang w:val="en-US"/>
        </w:rPr>
        <w:t xml:space="preserve">Question 32: </w:t>
      </w:r>
      <w:r>
        <w:rPr>
          <w:rFonts w:hint="default"/>
          <w:b w:val="0"/>
          <w:bCs w:val="0"/>
          <w:highlight w:val="none"/>
          <w:lang w:val="en-US"/>
        </w:rPr>
        <w:t>Where in paragraph 2 does the following sentence best fit?</w:t>
      </w:r>
    </w:p>
    <w:p w14:paraId="2145DF23">
      <w:pPr>
        <w:numPr>
          <w:ilvl w:val="0"/>
          <w:numId w:val="0"/>
        </w:numPr>
        <w:spacing w:line="360" w:lineRule="auto"/>
        <w:jc w:val="center"/>
        <w:rPr>
          <w:rFonts w:hint="default"/>
          <w:b/>
          <w:bCs/>
          <w:highlight w:val="none"/>
          <w:lang w:val="en-US"/>
        </w:rPr>
      </w:pPr>
      <w:r>
        <w:rPr>
          <w:rFonts w:hint="default"/>
          <w:b/>
          <w:bCs/>
          <w:highlight w:val="none"/>
          <w:lang w:val="en-US"/>
        </w:rPr>
        <w:t>Social media platforms have become powerful instruments in this symphony</w:t>
      </w:r>
    </w:p>
    <w:p w14:paraId="4E74E417">
      <w:pPr>
        <w:numPr>
          <w:ilvl w:val="0"/>
          <w:numId w:val="37"/>
        </w:numPr>
        <w:spacing w:line="360" w:lineRule="auto"/>
        <w:rPr>
          <w:rFonts w:hint="default"/>
          <w:b/>
          <w:bCs/>
          <w:highlight w:val="none"/>
          <w:lang w:val="en-US"/>
        </w:rPr>
      </w:pPr>
      <w:r>
        <w:rPr>
          <w:rFonts w:hint="default"/>
          <w:b/>
          <w:bCs/>
          <w:highlight w:val="none"/>
          <w:lang w:val="en-US"/>
        </w:rPr>
        <w:t>[I]</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B. [II]</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C. [III]</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D. [IV]</w:t>
      </w:r>
    </w:p>
    <w:p w14:paraId="2B0FAEC9">
      <w:pPr>
        <w:numPr>
          <w:ilvl w:val="0"/>
          <w:numId w:val="0"/>
        </w:numPr>
        <w:spacing w:line="360" w:lineRule="auto"/>
        <w:rPr>
          <w:rFonts w:hint="default"/>
          <w:b/>
          <w:bCs/>
          <w:highlight w:val="none"/>
          <w:lang w:val="en-US"/>
        </w:rPr>
      </w:pPr>
      <w:r>
        <w:rPr>
          <w:rFonts w:hint="default"/>
          <w:b/>
          <w:bCs/>
          <w:highlight w:val="none"/>
          <w:lang w:val="en-US"/>
        </w:rPr>
        <w:t xml:space="preserve">Question 33: </w:t>
      </w:r>
      <w:r>
        <w:rPr>
          <w:rFonts w:hint="default"/>
          <w:b w:val="0"/>
          <w:bCs w:val="0"/>
          <w:highlight w:val="none"/>
          <w:lang w:val="en-US"/>
        </w:rPr>
        <w:t>Which of the following is NOT mentioned in the passage as a contributor to equality?</w:t>
      </w:r>
    </w:p>
    <w:p w14:paraId="05AC925D">
      <w:pPr>
        <w:numPr>
          <w:ilvl w:val="0"/>
          <w:numId w:val="38"/>
        </w:numPr>
        <w:spacing w:line="360" w:lineRule="auto"/>
        <w:rPr>
          <w:rFonts w:hint="default"/>
          <w:b w:val="0"/>
          <w:bCs w:val="0"/>
          <w:highlight w:val="none"/>
          <w:lang w:val="en-US"/>
        </w:rPr>
      </w:pPr>
      <w:r>
        <w:rPr>
          <w:rFonts w:hint="default"/>
          <w:b w:val="0"/>
          <w:bCs w:val="0"/>
          <w:highlight w:val="none"/>
          <w:lang w:val="en-US"/>
        </w:rPr>
        <w:t>International trade agreements</w:t>
      </w:r>
    </w:p>
    <w:p w14:paraId="1A420585">
      <w:pPr>
        <w:numPr>
          <w:ilvl w:val="0"/>
          <w:numId w:val="38"/>
        </w:numPr>
        <w:spacing w:line="360" w:lineRule="auto"/>
        <w:rPr>
          <w:rFonts w:hint="default"/>
          <w:b w:val="0"/>
          <w:bCs w:val="0"/>
          <w:highlight w:val="none"/>
          <w:lang w:val="en-US"/>
        </w:rPr>
      </w:pPr>
      <w:r>
        <w:rPr>
          <w:rFonts w:hint="default"/>
          <w:b w:val="0"/>
          <w:bCs w:val="0"/>
          <w:highlight w:val="none"/>
          <w:lang w:val="en-US"/>
        </w:rPr>
        <w:t>Social media activism</w:t>
      </w:r>
    </w:p>
    <w:p w14:paraId="31CEA971">
      <w:pPr>
        <w:numPr>
          <w:ilvl w:val="0"/>
          <w:numId w:val="38"/>
        </w:numPr>
        <w:spacing w:line="360" w:lineRule="auto"/>
        <w:rPr>
          <w:rFonts w:hint="default"/>
          <w:b w:val="0"/>
          <w:bCs w:val="0"/>
          <w:highlight w:val="none"/>
          <w:lang w:val="en-US"/>
        </w:rPr>
      </w:pPr>
      <w:r>
        <w:rPr>
          <w:rFonts w:hint="default"/>
          <w:b w:val="0"/>
          <w:bCs w:val="0"/>
          <w:highlight w:val="none"/>
          <w:lang w:val="en-US"/>
        </w:rPr>
        <w:t>Educational institutions</w:t>
      </w:r>
    </w:p>
    <w:p w14:paraId="78053514">
      <w:pPr>
        <w:numPr>
          <w:ilvl w:val="0"/>
          <w:numId w:val="38"/>
        </w:numPr>
        <w:spacing w:line="360" w:lineRule="auto"/>
        <w:rPr>
          <w:rFonts w:hint="default"/>
          <w:b w:val="0"/>
          <w:bCs w:val="0"/>
          <w:highlight w:val="none"/>
          <w:lang w:val="en-US"/>
        </w:rPr>
      </w:pPr>
      <w:r>
        <w:rPr>
          <w:rFonts w:hint="default"/>
          <w:b w:val="0"/>
          <w:bCs w:val="0"/>
          <w:highlight w:val="none"/>
          <w:lang w:val="en-US"/>
        </w:rPr>
        <w:t>Grassroots movements</w:t>
      </w:r>
    </w:p>
    <w:p w14:paraId="7611FFDC">
      <w:pPr>
        <w:spacing w:line="360" w:lineRule="auto"/>
        <w:rPr>
          <w:rFonts w:hint="default"/>
          <w:b w:val="0"/>
          <w:bCs w:val="0"/>
          <w:highlight w:val="none"/>
          <w:lang w:val="en-US"/>
        </w:rPr>
      </w:pPr>
      <w:r>
        <w:rPr>
          <w:rFonts w:hint="default"/>
          <w:b/>
          <w:bCs/>
          <w:highlight w:val="none"/>
          <w:lang w:val="en-US"/>
        </w:rPr>
        <w:t xml:space="preserve">Question 34: </w:t>
      </w:r>
      <w:r>
        <w:rPr>
          <w:rFonts w:hint="default"/>
          <w:b w:val="0"/>
          <w:bCs w:val="0"/>
          <w:highlight w:val="none"/>
          <w:lang w:val="en-US"/>
        </w:rPr>
        <w:t>Which of the following best summarises paragraph 2?</w:t>
      </w:r>
    </w:p>
    <w:p w14:paraId="64FE0ECD">
      <w:pPr>
        <w:numPr>
          <w:ilvl w:val="0"/>
          <w:numId w:val="39"/>
        </w:numPr>
        <w:spacing w:line="360" w:lineRule="auto"/>
        <w:rPr>
          <w:rFonts w:hint="default"/>
          <w:b w:val="0"/>
          <w:bCs w:val="0"/>
          <w:highlight w:val="none"/>
          <w:lang w:val="en-US"/>
        </w:rPr>
      </w:pPr>
      <w:r>
        <w:rPr>
          <w:rFonts w:hint="default"/>
          <w:b w:val="0"/>
          <w:bCs w:val="0"/>
          <w:highlight w:val="none"/>
          <w:lang w:val="en-US"/>
        </w:rPr>
        <w:t>Digital platforms have transformed social movements by providing universal access and eliminating all barriers to civic engagement.</w:t>
      </w:r>
    </w:p>
    <w:p w14:paraId="156FFF1A">
      <w:pPr>
        <w:numPr>
          <w:ilvl w:val="0"/>
          <w:numId w:val="39"/>
        </w:numPr>
        <w:spacing w:line="360" w:lineRule="auto"/>
        <w:rPr>
          <w:rFonts w:hint="default"/>
          <w:b w:val="0"/>
          <w:bCs w:val="0"/>
          <w:highlight w:val="none"/>
          <w:lang w:val="en-US"/>
        </w:rPr>
      </w:pPr>
      <w:r>
        <w:rPr>
          <w:rFonts w:hint="default"/>
          <w:b w:val="0"/>
          <w:bCs w:val="0"/>
          <w:highlight w:val="none"/>
          <w:lang w:val="en-US"/>
        </w:rPr>
        <w:t>Modern technology has replaced traditional forms of protest completely, making physical demonstrations largely unnecessary now.</w:t>
      </w:r>
    </w:p>
    <w:p w14:paraId="7757B358">
      <w:pPr>
        <w:numPr>
          <w:ilvl w:val="0"/>
          <w:numId w:val="39"/>
        </w:numPr>
        <w:spacing w:line="360" w:lineRule="auto"/>
        <w:rPr>
          <w:rFonts w:hint="default"/>
          <w:b w:val="0"/>
          <w:bCs w:val="0"/>
          <w:highlight w:val="none"/>
          <w:lang w:val="en-US"/>
        </w:rPr>
      </w:pPr>
      <w:r>
        <w:rPr>
          <w:rFonts w:hint="default"/>
          <w:b w:val="0"/>
          <w:bCs w:val="0"/>
          <w:highlight w:val="none"/>
          <w:lang w:val="en-US"/>
        </w:rPr>
        <w:t>Social media has amplified marginalized voices and enabled global activism while creating echo chambers that may impede progress.</w:t>
      </w:r>
    </w:p>
    <w:p w14:paraId="371A54D0">
      <w:pPr>
        <w:numPr>
          <w:ilvl w:val="0"/>
          <w:numId w:val="39"/>
        </w:numPr>
        <w:spacing w:line="360" w:lineRule="auto"/>
        <w:rPr>
          <w:rFonts w:hint="default"/>
          <w:b w:val="0"/>
          <w:bCs w:val="0"/>
          <w:highlight w:val="none"/>
          <w:lang w:val="en-US"/>
        </w:rPr>
      </w:pPr>
      <w:r>
        <w:rPr>
          <w:rFonts w:hint="default"/>
          <w:b w:val="0"/>
          <w:bCs w:val="0"/>
          <w:highlight w:val="none"/>
          <w:lang w:val="en-US"/>
        </w:rPr>
        <w:t>Online platforms have shifted advocacy entirely to digital spaces while maintaining consistent effectiveness across all channels.</w:t>
      </w:r>
    </w:p>
    <w:p w14:paraId="42C127C8">
      <w:pPr>
        <w:numPr>
          <w:ilvl w:val="0"/>
          <w:numId w:val="0"/>
        </w:numPr>
        <w:spacing w:line="360" w:lineRule="auto"/>
        <w:ind w:leftChars="0"/>
        <w:rPr>
          <w:rFonts w:hint="default"/>
          <w:b/>
          <w:bCs/>
          <w:highlight w:val="none"/>
          <w:lang w:val="en-US"/>
        </w:rPr>
      </w:pPr>
      <w:r>
        <w:rPr>
          <w:rFonts w:hint="default"/>
          <w:b/>
          <w:bCs/>
          <w:highlight w:val="none"/>
          <w:lang w:val="en-US"/>
        </w:rPr>
        <w:t xml:space="preserve">Question 35: </w:t>
      </w:r>
      <w:r>
        <w:rPr>
          <w:rFonts w:hint="default"/>
          <w:b w:val="0"/>
          <w:bCs w:val="0"/>
          <w:highlight w:val="none"/>
          <w:lang w:val="en-US"/>
        </w:rPr>
        <w:t>The word “</w:t>
      </w:r>
      <w:r>
        <w:rPr>
          <w:rFonts w:hint="default"/>
          <w:b/>
          <w:bCs/>
          <w:highlight w:val="none"/>
          <w:u w:val="single"/>
          <w:lang w:val="en-US"/>
        </w:rPr>
        <w:t>rehearsal</w:t>
      </w:r>
      <w:r>
        <w:rPr>
          <w:rFonts w:hint="default"/>
          <w:b w:val="0"/>
          <w:bCs w:val="0"/>
          <w:highlight w:val="none"/>
          <w:lang w:val="en-US"/>
        </w:rPr>
        <w:t>” in paragraph 3 is OPPOSITE in meaning to_________.</w:t>
      </w:r>
    </w:p>
    <w:p w14:paraId="117EB6B1">
      <w:pPr>
        <w:numPr>
          <w:ilvl w:val="0"/>
          <w:numId w:val="40"/>
        </w:numPr>
        <w:spacing w:line="360" w:lineRule="auto"/>
        <w:ind w:leftChars="0"/>
        <w:rPr>
          <w:rFonts w:hint="default"/>
          <w:b/>
          <w:bCs/>
          <w:highlight w:val="none"/>
          <w:lang w:val="en-US"/>
        </w:rPr>
      </w:pPr>
      <w:r>
        <w:rPr>
          <w:rFonts w:hint="default"/>
          <w:b w:val="0"/>
          <w:bCs w:val="0"/>
          <w:highlight w:val="none"/>
          <w:lang w:val="en-US"/>
        </w:rPr>
        <w:t xml:space="preserve">Practice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 xml:space="preserve">Improvisation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Execution</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Performance</w:t>
      </w:r>
      <w:r>
        <w:rPr>
          <w:rFonts w:hint="default"/>
          <w:b w:val="0"/>
          <w:bCs w:val="0"/>
          <w:highlight w:val="none"/>
          <w:lang w:val="en-US"/>
        </w:rPr>
        <w:t xml:space="preserve"> </w:t>
      </w:r>
    </w:p>
    <w:p w14:paraId="19008C14">
      <w:pPr>
        <w:numPr>
          <w:ilvl w:val="0"/>
          <w:numId w:val="0"/>
        </w:numPr>
        <w:spacing w:line="360" w:lineRule="auto"/>
        <w:rPr>
          <w:rFonts w:hint="default"/>
          <w:b w:val="0"/>
          <w:bCs w:val="0"/>
          <w:highlight w:val="none"/>
          <w:lang w:val="en-US"/>
        </w:rPr>
      </w:pPr>
      <w:r>
        <w:rPr>
          <w:rFonts w:hint="default"/>
          <w:b/>
          <w:bCs/>
          <w:highlight w:val="none"/>
          <w:lang w:val="en-US"/>
        </w:rPr>
        <w:t xml:space="preserve">Question 36: </w:t>
      </w:r>
      <w:r>
        <w:rPr>
          <w:rFonts w:hint="default"/>
          <w:b w:val="0"/>
          <w:bCs w:val="0"/>
          <w:highlight w:val="none"/>
          <w:lang w:val="en-US"/>
        </w:rPr>
        <w:t>Which of the following is TRUE according to the passage?</w:t>
      </w:r>
    </w:p>
    <w:p w14:paraId="3276FC23">
      <w:pPr>
        <w:numPr>
          <w:ilvl w:val="0"/>
          <w:numId w:val="41"/>
        </w:numPr>
        <w:spacing w:line="360" w:lineRule="auto"/>
        <w:rPr>
          <w:rFonts w:hint="default"/>
          <w:b w:val="0"/>
          <w:bCs w:val="0"/>
          <w:highlight w:val="none"/>
          <w:lang w:val="en-US"/>
        </w:rPr>
      </w:pPr>
      <w:r>
        <w:rPr>
          <w:rFonts w:hint="default"/>
          <w:b w:val="0"/>
          <w:bCs w:val="0"/>
          <w:highlight w:val="none"/>
          <w:lang w:val="en-US"/>
        </w:rPr>
        <w:t>Education serves as a conductor by teaching about past struggles while fostering critical thinking about current inequalities.</w:t>
      </w:r>
    </w:p>
    <w:p w14:paraId="513EE687">
      <w:pPr>
        <w:numPr>
          <w:ilvl w:val="0"/>
          <w:numId w:val="41"/>
        </w:numPr>
        <w:spacing w:line="360" w:lineRule="auto"/>
        <w:rPr>
          <w:rFonts w:hint="default"/>
          <w:b w:val="0"/>
          <w:bCs w:val="0"/>
          <w:highlight w:val="none"/>
          <w:lang w:val="en-US"/>
        </w:rPr>
      </w:pPr>
      <w:r>
        <w:rPr>
          <w:rFonts w:hint="default"/>
          <w:b w:val="0"/>
          <w:bCs w:val="0"/>
          <w:highlight w:val="none"/>
          <w:lang w:val="en-US"/>
        </w:rPr>
        <w:t>Social media platforms have exclusively negative effects on equality movements due to echo chambers.</w:t>
      </w:r>
    </w:p>
    <w:p w14:paraId="58FC610C">
      <w:pPr>
        <w:numPr>
          <w:ilvl w:val="0"/>
          <w:numId w:val="41"/>
        </w:numPr>
        <w:spacing w:line="360" w:lineRule="auto"/>
        <w:rPr>
          <w:rFonts w:hint="default"/>
          <w:b w:val="0"/>
          <w:bCs w:val="0"/>
          <w:highlight w:val="none"/>
          <w:lang w:val="en-US"/>
        </w:rPr>
      </w:pPr>
      <w:r>
        <w:rPr>
          <w:rFonts w:hint="default"/>
          <w:b w:val="0"/>
          <w:bCs w:val="0"/>
          <w:highlight w:val="none"/>
          <w:lang w:val="en-US"/>
        </w:rPr>
        <w:t>The pursuit of equality is a completed process that ended with the civil rights movement.</w:t>
      </w:r>
    </w:p>
    <w:p w14:paraId="2F8665AC">
      <w:pPr>
        <w:numPr>
          <w:ilvl w:val="0"/>
          <w:numId w:val="41"/>
        </w:numPr>
        <w:spacing w:line="360" w:lineRule="auto"/>
        <w:rPr>
          <w:rFonts w:hint="default"/>
          <w:b w:val="0"/>
          <w:bCs w:val="0"/>
          <w:highlight w:val="none"/>
          <w:lang w:val="en-US"/>
        </w:rPr>
      </w:pPr>
      <w:r>
        <w:rPr>
          <w:rFonts w:hint="default"/>
          <w:b w:val="0"/>
          <w:bCs w:val="0"/>
          <w:highlight w:val="none"/>
          <w:lang w:val="en-US"/>
        </w:rPr>
        <w:t>Technological advancements have made traditional activism and grassroots movements obsolete.</w:t>
      </w:r>
    </w:p>
    <w:p w14:paraId="7A8F887C">
      <w:pPr>
        <w:spacing w:line="360" w:lineRule="auto"/>
        <w:rPr>
          <w:rFonts w:hint="default"/>
          <w:b w:val="0"/>
          <w:bCs w:val="0"/>
          <w:highlight w:val="none"/>
          <w:lang w:val="en-US"/>
        </w:rPr>
      </w:pPr>
      <w:r>
        <w:rPr>
          <w:rFonts w:hint="default"/>
          <w:b/>
          <w:bCs/>
          <w:highlight w:val="none"/>
          <w:lang w:val="en-US"/>
        </w:rPr>
        <w:t xml:space="preserve">Question 37: </w:t>
      </w:r>
      <w:r>
        <w:rPr>
          <w:rFonts w:hint="default"/>
          <w:b w:val="0"/>
          <w:bCs w:val="0"/>
          <w:highlight w:val="none"/>
          <w:lang w:val="en-US"/>
        </w:rPr>
        <w:t>The word “</w:t>
      </w:r>
      <w:r>
        <w:rPr>
          <w:rFonts w:hint="default"/>
          <w:b/>
          <w:bCs/>
          <w:highlight w:val="none"/>
          <w:lang w:val="en-US"/>
        </w:rPr>
        <w:t>It</w:t>
      </w:r>
      <w:r>
        <w:rPr>
          <w:rFonts w:hint="default"/>
          <w:b w:val="0"/>
          <w:bCs w:val="0"/>
          <w:highlight w:val="none"/>
          <w:lang w:val="en-US"/>
        </w:rPr>
        <w:t>” in paragraph 4 refers to_________.</w:t>
      </w:r>
    </w:p>
    <w:p w14:paraId="143367D5">
      <w:pPr>
        <w:numPr>
          <w:ilvl w:val="0"/>
          <w:numId w:val="42"/>
        </w:numPr>
        <w:spacing w:line="360" w:lineRule="auto"/>
        <w:rPr>
          <w:rFonts w:hint="default"/>
          <w:b/>
          <w:bCs/>
          <w:highlight w:val="none"/>
          <w:lang w:val="en-US"/>
        </w:rPr>
      </w:pPr>
      <w:r>
        <w:rPr>
          <w:rFonts w:hint="default"/>
          <w:b w:val="0"/>
          <w:bCs w:val="0"/>
          <w:highlight w:val="none"/>
          <w:lang w:val="en-US"/>
        </w:rPr>
        <w:t>active participation</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the symphony of equality</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 xml:space="preserve">society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voices</w:t>
      </w:r>
    </w:p>
    <w:p w14:paraId="2599B5D1">
      <w:pPr>
        <w:numPr>
          <w:ilvl w:val="0"/>
          <w:numId w:val="0"/>
        </w:numPr>
        <w:spacing w:line="360" w:lineRule="auto"/>
        <w:rPr>
          <w:rFonts w:hint="default"/>
          <w:b w:val="0"/>
          <w:bCs w:val="0"/>
          <w:highlight w:val="none"/>
          <w:lang w:val="en-US"/>
        </w:rPr>
      </w:pPr>
      <w:r>
        <w:rPr>
          <w:rFonts w:hint="default"/>
          <w:b/>
          <w:bCs/>
          <w:highlight w:val="none"/>
          <w:lang w:val="en-US"/>
        </w:rPr>
        <w:t xml:space="preserve">Question 38: </w:t>
      </w:r>
      <w:r>
        <w:rPr>
          <w:rFonts w:hint="default"/>
          <w:b w:val="0"/>
          <w:bCs w:val="0"/>
          <w:highlight w:val="none"/>
          <w:lang w:val="en-US"/>
        </w:rPr>
        <w:t>Which of the following best paraphrases the underlined sentence in paragraph 4?</w:t>
      </w:r>
    </w:p>
    <w:p w14:paraId="78FAE68D">
      <w:pPr>
        <w:numPr>
          <w:ilvl w:val="0"/>
          <w:numId w:val="43"/>
        </w:numPr>
        <w:spacing w:line="360" w:lineRule="auto"/>
        <w:rPr>
          <w:rFonts w:hint="default"/>
          <w:b w:val="0"/>
          <w:bCs w:val="0"/>
          <w:highlight w:val="none"/>
          <w:lang w:val="en-US"/>
        </w:rPr>
      </w:pPr>
      <w:r>
        <w:rPr>
          <w:rFonts w:hint="default"/>
          <w:b w:val="0"/>
          <w:bCs w:val="0"/>
          <w:highlight w:val="none"/>
          <w:lang w:val="en-US"/>
        </w:rPr>
        <w:t>Despite equality being difficult to achieve quickly, each era brings new perspectives that gradually transform our world into a more balanced and inclusive community.</w:t>
      </w:r>
    </w:p>
    <w:p w14:paraId="212BCF9C">
      <w:pPr>
        <w:numPr>
          <w:ilvl w:val="0"/>
          <w:numId w:val="43"/>
        </w:numPr>
        <w:spacing w:line="360" w:lineRule="auto"/>
        <w:rPr>
          <w:rFonts w:hint="default"/>
          <w:b w:val="0"/>
          <w:bCs w:val="0"/>
          <w:highlight w:val="none"/>
          <w:lang w:val="en-US"/>
        </w:rPr>
      </w:pPr>
      <w:r>
        <w:rPr>
          <w:rFonts w:hint="default"/>
          <w:b w:val="0"/>
          <w:bCs w:val="0"/>
          <w:highlight w:val="none"/>
          <w:lang w:val="en-US"/>
        </w:rPr>
        <w:t>The journey to equality requires patience as different time periods contribute various elements that slowly shape our civilization into a more unified environment.</w:t>
      </w:r>
    </w:p>
    <w:p w14:paraId="43E3082F">
      <w:pPr>
        <w:numPr>
          <w:ilvl w:val="0"/>
          <w:numId w:val="43"/>
        </w:numPr>
        <w:spacing w:line="360" w:lineRule="auto"/>
        <w:rPr>
          <w:rFonts w:hint="default"/>
          <w:b w:val="0"/>
          <w:bCs w:val="0"/>
          <w:highlight w:val="none"/>
          <w:lang w:val="en-US"/>
        </w:rPr>
      </w:pPr>
      <w:r>
        <w:rPr>
          <w:rFonts w:hint="default"/>
          <w:b w:val="0"/>
          <w:bCs w:val="0"/>
          <w:highlight w:val="none"/>
          <w:lang w:val="en-US"/>
        </w:rPr>
        <w:t>Though achieving equality is challenging, successive generations enhance society's progress through their unique efforts to build a better world for those who follow.</w:t>
      </w:r>
    </w:p>
    <w:p w14:paraId="32C90C79">
      <w:pPr>
        <w:numPr>
          <w:ilvl w:val="0"/>
          <w:numId w:val="43"/>
        </w:numPr>
        <w:spacing w:line="360" w:lineRule="auto"/>
        <w:rPr>
          <w:rFonts w:hint="default"/>
          <w:b w:val="0"/>
          <w:bCs w:val="0"/>
          <w:highlight w:val="none"/>
          <w:lang w:val="en-US"/>
        </w:rPr>
      </w:pPr>
      <w:r>
        <w:rPr>
          <w:rFonts w:hint="default"/>
          <w:b w:val="0"/>
          <w:bCs w:val="0"/>
          <w:highlight w:val="none"/>
          <w:lang w:val="en-US"/>
        </w:rPr>
        <w:t>Even with obstacles in reaching equal rights, generational changes consistently improve our cultural landscape by adding new dimensions of understanding.</w:t>
      </w:r>
    </w:p>
    <w:p w14:paraId="7D04E285">
      <w:pPr>
        <w:spacing w:line="360" w:lineRule="auto"/>
        <w:rPr>
          <w:rFonts w:hint="default"/>
          <w:b w:val="0"/>
          <w:bCs w:val="0"/>
          <w:highlight w:val="none"/>
          <w:lang w:val="en-US"/>
        </w:rPr>
      </w:pPr>
      <w:r>
        <w:rPr>
          <w:rFonts w:hint="default"/>
          <w:b/>
          <w:bCs/>
          <w:highlight w:val="none"/>
          <w:lang w:val="en-US"/>
        </w:rPr>
        <w:t xml:space="preserve">Question 39: </w:t>
      </w:r>
      <w:r>
        <w:rPr>
          <w:rFonts w:hint="default"/>
          <w:b w:val="0"/>
          <w:bCs w:val="0"/>
          <w:highlight w:val="none"/>
          <w:lang w:val="en-US"/>
        </w:rPr>
        <w:t>Which of the following can be inferred from the passage?</w:t>
      </w:r>
    </w:p>
    <w:p w14:paraId="5ABE27BB">
      <w:pPr>
        <w:numPr>
          <w:ilvl w:val="0"/>
          <w:numId w:val="44"/>
        </w:numPr>
        <w:spacing w:line="360" w:lineRule="auto"/>
        <w:rPr>
          <w:rFonts w:hint="default"/>
          <w:b w:val="0"/>
          <w:bCs w:val="0"/>
          <w:highlight w:val="none"/>
          <w:lang w:val="en-US"/>
        </w:rPr>
      </w:pPr>
      <w:r>
        <w:rPr>
          <w:rFonts w:hint="default"/>
          <w:b w:val="0"/>
          <w:bCs w:val="0"/>
          <w:highlight w:val="none"/>
          <w:lang w:val="en-US"/>
        </w:rPr>
        <w:t>Social media platforms serve as both a catalyst and potential barrier to equality, enabling global movements while simultaneously creating isolated echo chambers that may impede progress.</w:t>
      </w:r>
    </w:p>
    <w:p w14:paraId="13D96D6A">
      <w:pPr>
        <w:numPr>
          <w:ilvl w:val="0"/>
          <w:numId w:val="44"/>
        </w:numPr>
        <w:spacing w:line="360" w:lineRule="auto"/>
        <w:rPr>
          <w:rFonts w:hint="default"/>
          <w:b w:val="0"/>
          <w:bCs w:val="0"/>
          <w:highlight w:val="none"/>
          <w:lang w:val="en-US"/>
        </w:rPr>
      </w:pPr>
      <w:r>
        <w:rPr>
          <w:rFonts w:hint="default"/>
          <w:b w:val="0"/>
          <w:bCs w:val="0"/>
          <w:highlight w:val="none"/>
          <w:lang w:val="en-US"/>
        </w:rPr>
        <w:t>Educational institutions function primarily as historical archives of past equality movements, with their main role being to document and preserve the achievements of previous generations.</w:t>
      </w:r>
    </w:p>
    <w:p w14:paraId="76D15095">
      <w:pPr>
        <w:numPr>
          <w:ilvl w:val="0"/>
          <w:numId w:val="44"/>
        </w:numPr>
        <w:spacing w:line="360" w:lineRule="auto"/>
        <w:rPr>
          <w:rFonts w:hint="default"/>
          <w:b w:val="0"/>
          <w:bCs w:val="0"/>
          <w:highlight w:val="none"/>
          <w:lang w:val="en-US"/>
        </w:rPr>
      </w:pPr>
      <w:r>
        <w:rPr>
          <w:rFonts w:hint="default"/>
          <w:b w:val="0"/>
          <w:bCs w:val="0"/>
          <w:highlight w:val="none"/>
          <w:lang w:val="en-US"/>
        </w:rPr>
        <w:t>The advancement of equality movements has reached its peak in the digital age, suggesting that traditional forms of activism have become obsolete in modern society.</w:t>
      </w:r>
    </w:p>
    <w:p w14:paraId="4FCF9229">
      <w:pPr>
        <w:numPr>
          <w:ilvl w:val="0"/>
          <w:numId w:val="44"/>
        </w:numPr>
        <w:spacing w:line="360" w:lineRule="auto"/>
        <w:rPr>
          <w:rFonts w:hint="default"/>
          <w:b w:val="0"/>
          <w:bCs w:val="0"/>
          <w:highlight w:val="none"/>
          <w:lang w:val="en-US"/>
        </w:rPr>
      </w:pPr>
      <w:r>
        <w:rPr>
          <w:rFonts w:hint="default"/>
          <w:b w:val="0"/>
          <w:bCs w:val="0"/>
          <w:highlight w:val="none"/>
          <w:lang w:val="en-US"/>
        </w:rPr>
        <w:t>Technological innovations in communication have eliminated the need for intergenerational collaboration, as newer generations can now achieve social change independently.</w:t>
      </w:r>
    </w:p>
    <w:p w14:paraId="3E8E743C">
      <w:pPr>
        <w:numPr>
          <w:ilvl w:val="0"/>
          <w:numId w:val="0"/>
        </w:numPr>
        <w:spacing w:line="360" w:lineRule="auto"/>
        <w:rPr>
          <w:rFonts w:hint="default"/>
          <w:b w:val="0"/>
          <w:bCs w:val="0"/>
          <w:highlight w:val="none"/>
          <w:lang w:val="en-US"/>
        </w:rPr>
      </w:pPr>
      <w:r>
        <w:rPr>
          <w:rFonts w:hint="default"/>
          <w:b/>
          <w:bCs/>
          <w:highlight w:val="none"/>
          <w:lang w:val="en-US"/>
        </w:rPr>
        <w:t xml:space="preserve">Question 40: </w:t>
      </w:r>
      <w:r>
        <w:rPr>
          <w:rFonts w:hint="default"/>
          <w:b w:val="0"/>
          <w:bCs w:val="0"/>
          <w:highlight w:val="none"/>
          <w:lang w:val="en-US"/>
        </w:rPr>
        <w:t>Which of the following best summarises the passage?</w:t>
      </w:r>
    </w:p>
    <w:p w14:paraId="4AF0AD01">
      <w:pPr>
        <w:numPr>
          <w:ilvl w:val="0"/>
          <w:numId w:val="45"/>
        </w:numPr>
        <w:spacing w:line="360" w:lineRule="auto"/>
        <w:rPr>
          <w:rFonts w:hint="default"/>
          <w:b w:val="0"/>
          <w:bCs w:val="0"/>
          <w:highlight w:val="none"/>
          <w:lang w:val="en-US"/>
        </w:rPr>
      </w:pPr>
      <w:r>
        <w:rPr>
          <w:rFonts w:hint="default"/>
          <w:b w:val="0"/>
          <w:bCs w:val="0"/>
          <w:highlight w:val="none"/>
          <w:lang w:val="en-US"/>
        </w:rPr>
        <w:t>The evolution of social media platforms has transformed equality movements by providing new channels for advocacy, though these digital tools can sometimes create isolated communities that hinder meaningful progress.</w:t>
      </w:r>
    </w:p>
    <w:p w14:paraId="7B4F9EDB">
      <w:pPr>
        <w:numPr>
          <w:ilvl w:val="0"/>
          <w:numId w:val="45"/>
        </w:numPr>
        <w:spacing w:line="360" w:lineRule="auto"/>
        <w:rPr>
          <w:rFonts w:hint="default"/>
          <w:b w:val="0"/>
          <w:bCs w:val="0"/>
          <w:highlight w:val="none"/>
          <w:lang w:val="en-US"/>
        </w:rPr>
      </w:pPr>
      <w:r>
        <w:rPr>
          <w:rFonts w:hint="default"/>
          <w:b w:val="0"/>
          <w:bCs w:val="0"/>
          <w:highlight w:val="none"/>
          <w:lang w:val="en-US"/>
        </w:rPr>
        <w:t>Educational institutions serve as the primary drivers of social change by teaching historical movements and fostering critical thinking skills, enabling future generations to address contemporary challenges.</w:t>
      </w:r>
    </w:p>
    <w:p w14:paraId="7BA7C40D">
      <w:pPr>
        <w:numPr>
          <w:ilvl w:val="0"/>
          <w:numId w:val="45"/>
        </w:numPr>
        <w:spacing w:line="360" w:lineRule="auto"/>
        <w:rPr>
          <w:rFonts w:hint="default"/>
          <w:b w:val="0"/>
          <w:bCs w:val="0"/>
          <w:highlight w:val="none"/>
          <w:lang w:val="en-US"/>
        </w:rPr>
      </w:pPr>
      <w:r>
        <w:rPr>
          <w:rFonts w:hint="default"/>
          <w:b w:val="0"/>
          <w:bCs w:val="0"/>
          <w:highlight w:val="none"/>
          <w:lang w:val="en-US"/>
        </w:rPr>
        <w:t>Modern technology and social movements like #MeToo and Black Lives Matter represent the culmination of historical equality efforts, marking a definitive shift in how society approaches discrimination.</w:t>
      </w:r>
    </w:p>
    <w:p w14:paraId="3D65BF14">
      <w:pPr>
        <w:numPr>
          <w:ilvl w:val="0"/>
          <w:numId w:val="45"/>
        </w:numPr>
        <w:spacing w:line="360" w:lineRule="auto"/>
        <w:rPr>
          <w:rFonts w:hint="default"/>
          <w:b w:val="0"/>
          <w:bCs w:val="0"/>
          <w:highlight w:val="none"/>
          <w:lang w:val="en-US"/>
        </w:rPr>
      </w:pPr>
      <w:r>
        <w:rPr>
          <w:rFonts w:hint="default"/>
          <w:b w:val="0"/>
          <w:bCs w:val="0"/>
          <w:highlight w:val="none"/>
          <w:lang w:val="en-US"/>
        </w:rPr>
        <w:t>The pursuit of equality across generations is compared to an ongoing symphony, where each era contributes its unique perspective while building upon past achievements to create lasting social change through various means.</w:t>
      </w:r>
    </w:p>
    <w:p w14:paraId="09603F68">
      <w:pPr>
        <w:spacing w:line="360" w:lineRule="auto"/>
        <w:rPr>
          <w:rFonts w:hint="default"/>
          <w:b/>
          <w:bCs/>
          <w:highlight w:val="none"/>
          <w:lang w:val="en-US"/>
        </w:rPr>
      </w:pPr>
    </w:p>
    <w:sectPr>
      <w:pgSz w:w="11906" w:h="16838"/>
      <w:pgMar w:top="720" w:right="720" w:bottom="720" w:left="720" w:header="720" w:footer="720" w:gutter="0"/>
      <w:pgNumType w:fmt="decimal"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8A80D"/>
    <w:multiLevelType w:val="singleLevel"/>
    <w:tmpl w:val="8418A80D"/>
    <w:lvl w:ilvl="0" w:tentative="0">
      <w:start w:val="1"/>
      <w:numFmt w:val="upperLetter"/>
      <w:suff w:val="space"/>
      <w:lvlText w:val="%1."/>
      <w:lvlJc w:val="left"/>
      <w:rPr>
        <w:rFonts w:hint="default"/>
        <w:b/>
        <w:bCs/>
      </w:rPr>
    </w:lvl>
  </w:abstractNum>
  <w:abstractNum w:abstractNumId="1">
    <w:nsid w:val="8E4E64C9"/>
    <w:multiLevelType w:val="singleLevel"/>
    <w:tmpl w:val="8E4E64C9"/>
    <w:lvl w:ilvl="0" w:tentative="0">
      <w:start w:val="1"/>
      <w:numFmt w:val="upperLetter"/>
      <w:suff w:val="space"/>
      <w:lvlText w:val="%1."/>
      <w:lvlJc w:val="left"/>
      <w:rPr>
        <w:rFonts w:hint="default"/>
        <w:b/>
        <w:bCs/>
      </w:rPr>
    </w:lvl>
  </w:abstractNum>
  <w:abstractNum w:abstractNumId="2">
    <w:nsid w:val="90BDE378"/>
    <w:multiLevelType w:val="singleLevel"/>
    <w:tmpl w:val="90BDE378"/>
    <w:lvl w:ilvl="0" w:tentative="0">
      <w:start w:val="1"/>
      <w:numFmt w:val="upperLetter"/>
      <w:suff w:val="space"/>
      <w:lvlText w:val="%1."/>
      <w:lvlJc w:val="left"/>
    </w:lvl>
  </w:abstractNum>
  <w:abstractNum w:abstractNumId="3">
    <w:nsid w:val="91B432CE"/>
    <w:multiLevelType w:val="singleLevel"/>
    <w:tmpl w:val="91B432CE"/>
    <w:lvl w:ilvl="0" w:tentative="0">
      <w:start w:val="1"/>
      <w:numFmt w:val="lowerLetter"/>
      <w:lvlText w:val="%1."/>
      <w:lvlJc w:val="left"/>
      <w:pPr>
        <w:tabs>
          <w:tab w:val="left" w:pos="425"/>
        </w:tabs>
        <w:ind w:left="425" w:leftChars="0" w:hanging="425" w:firstLineChars="0"/>
      </w:pPr>
      <w:rPr>
        <w:rFonts w:hint="default"/>
        <w:b/>
        <w:bCs/>
      </w:rPr>
    </w:lvl>
  </w:abstractNum>
  <w:abstractNum w:abstractNumId="4">
    <w:nsid w:val="A0F78FC9"/>
    <w:multiLevelType w:val="singleLevel"/>
    <w:tmpl w:val="A0F78FC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B23F2462"/>
    <w:multiLevelType w:val="singleLevel"/>
    <w:tmpl w:val="B23F2462"/>
    <w:lvl w:ilvl="0" w:tentative="0">
      <w:start w:val="1"/>
      <w:numFmt w:val="upperLetter"/>
      <w:suff w:val="space"/>
      <w:lvlText w:val="%1."/>
      <w:lvlJc w:val="left"/>
      <w:rPr>
        <w:rFonts w:hint="default"/>
        <w:b/>
        <w:bCs/>
      </w:rPr>
    </w:lvl>
  </w:abstractNum>
  <w:abstractNum w:abstractNumId="6">
    <w:nsid w:val="B378A813"/>
    <w:multiLevelType w:val="singleLevel"/>
    <w:tmpl w:val="B378A813"/>
    <w:lvl w:ilvl="0" w:tentative="0">
      <w:start w:val="1"/>
      <w:numFmt w:val="lowerLetter"/>
      <w:lvlText w:val="%1."/>
      <w:lvlJc w:val="left"/>
      <w:pPr>
        <w:tabs>
          <w:tab w:val="left" w:pos="425"/>
        </w:tabs>
        <w:ind w:left="425" w:leftChars="0" w:hanging="425" w:firstLineChars="0"/>
      </w:pPr>
      <w:rPr>
        <w:rFonts w:hint="default"/>
        <w:b/>
        <w:bCs/>
      </w:rPr>
    </w:lvl>
  </w:abstractNum>
  <w:abstractNum w:abstractNumId="7">
    <w:nsid w:val="C1B04466"/>
    <w:multiLevelType w:val="singleLevel"/>
    <w:tmpl w:val="C1B04466"/>
    <w:lvl w:ilvl="0" w:tentative="0">
      <w:start w:val="1"/>
      <w:numFmt w:val="upperLetter"/>
      <w:suff w:val="space"/>
      <w:lvlText w:val="%1."/>
      <w:lvlJc w:val="left"/>
      <w:rPr>
        <w:rFonts w:hint="default"/>
        <w:b/>
        <w:bCs/>
      </w:rPr>
    </w:lvl>
  </w:abstractNum>
  <w:abstractNum w:abstractNumId="8">
    <w:nsid w:val="C936612B"/>
    <w:multiLevelType w:val="singleLevel"/>
    <w:tmpl w:val="C936612B"/>
    <w:lvl w:ilvl="0" w:tentative="0">
      <w:start w:val="1"/>
      <w:numFmt w:val="upperLetter"/>
      <w:suff w:val="space"/>
      <w:lvlText w:val="%1."/>
      <w:lvlJc w:val="left"/>
      <w:rPr>
        <w:rFonts w:hint="default"/>
        <w:b/>
        <w:bCs/>
      </w:rPr>
    </w:lvl>
  </w:abstractNum>
  <w:abstractNum w:abstractNumId="9">
    <w:nsid w:val="D561A445"/>
    <w:multiLevelType w:val="singleLevel"/>
    <w:tmpl w:val="D561A445"/>
    <w:lvl w:ilvl="0" w:tentative="0">
      <w:start w:val="3"/>
      <w:numFmt w:val="upperLetter"/>
      <w:suff w:val="space"/>
      <w:lvlText w:val="%1."/>
      <w:lvlJc w:val="left"/>
      <w:pPr>
        <w:ind w:left="1200" w:leftChars="0" w:firstLine="0" w:firstLineChars="0"/>
      </w:pPr>
      <w:rPr>
        <w:rFonts w:hint="default"/>
        <w:highlight w:val="none"/>
      </w:rPr>
    </w:lvl>
  </w:abstractNum>
  <w:abstractNum w:abstractNumId="10">
    <w:nsid w:val="D865A8D5"/>
    <w:multiLevelType w:val="singleLevel"/>
    <w:tmpl w:val="D865A8D5"/>
    <w:lvl w:ilvl="0" w:tentative="0">
      <w:start w:val="1"/>
      <w:numFmt w:val="upperLetter"/>
      <w:suff w:val="space"/>
      <w:lvlText w:val="%1."/>
      <w:lvlJc w:val="left"/>
      <w:rPr>
        <w:rFonts w:hint="default"/>
        <w:b/>
        <w:bCs/>
      </w:rPr>
    </w:lvl>
  </w:abstractNum>
  <w:abstractNum w:abstractNumId="11">
    <w:nsid w:val="E16858DE"/>
    <w:multiLevelType w:val="singleLevel"/>
    <w:tmpl w:val="E16858DE"/>
    <w:lvl w:ilvl="0" w:tentative="0">
      <w:start w:val="1"/>
      <w:numFmt w:val="upperLetter"/>
      <w:suff w:val="space"/>
      <w:lvlText w:val="%1."/>
      <w:lvlJc w:val="left"/>
      <w:rPr>
        <w:rFonts w:hint="default"/>
        <w:b/>
        <w:bCs/>
      </w:rPr>
    </w:lvl>
  </w:abstractNum>
  <w:abstractNum w:abstractNumId="12">
    <w:nsid w:val="E5786282"/>
    <w:multiLevelType w:val="singleLevel"/>
    <w:tmpl w:val="E5786282"/>
    <w:lvl w:ilvl="0" w:tentative="0">
      <w:start w:val="1"/>
      <w:numFmt w:val="lowerLetter"/>
      <w:lvlText w:val="%1."/>
      <w:lvlJc w:val="left"/>
      <w:pPr>
        <w:tabs>
          <w:tab w:val="left" w:pos="425"/>
        </w:tabs>
        <w:ind w:left="425" w:leftChars="0" w:hanging="425" w:firstLineChars="0"/>
      </w:pPr>
      <w:rPr>
        <w:rFonts w:hint="default"/>
        <w:b/>
        <w:bCs/>
      </w:rPr>
    </w:lvl>
  </w:abstractNum>
  <w:abstractNum w:abstractNumId="13">
    <w:nsid w:val="F5331844"/>
    <w:multiLevelType w:val="singleLevel"/>
    <w:tmpl w:val="F5331844"/>
    <w:lvl w:ilvl="0" w:tentative="0">
      <w:start w:val="1"/>
      <w:numFmt w:val="lowerLetter"/>
      <w:lvlText w:val="%1."/>
      <w:lvlJc w:val="left"/>
      <w:pPr>
        <w:tabs>
          <w:tab w:val="left" w:pos="425"/>
        </w:tabs>
        <w:ind w:left="425" w:leftChars="0" w:hanging="425" w:firstLineChars="0"/>
      </w:pPr>
      <w:rPr>
        <w:rFonts w:hint="default"/>
        <w:b/>
        <w:bCs/>
      </w:rPr>
    </w:lvl>
  </w:abstractNum>
  <w:abstractNum w:abstractNumId="14">
    <w:nsid w:val="F6F8BD1C"/>
    <w:multiLevelType w:val="singleLevel"/>
    <w:tmpl w:val="F6F8BD1C"/>
    <w:lvl w:ilvl="0" w:tentative="0">
      <w:start w:val="1"/>
      <w:numFmt w:val="upperLetter"/>
      <w:suff w:val="space"/>
      <w:lvlText w:val="%1."/>
      <w:lvlJc w:val="left"/>
    </w:lvl>
  </w:abstractNum>
  <w:abstractNum w:abstractNumId="15">
    <w:nsid w:val="FCEFC6F8"/>
    <w:multiLevelType w:val="singleLevel"/>
    <w:tmpl w:val="FCEFC6F8"/>
    <w:lvl w:ilvl="0" w:tentative="0">
      <w:start w:val="1"/>
      <w:numFmt w:val="upperLetter"/>
      <w:suff w:val="space"/>
      <w:lvlText w:val="%1."/>
      <w:lvlJc w:val="left"/>
      <w:rPr>
        <w:rFonts w:hint="default"/>
        <w:b/>
        <w:bCs/>
      </w:rPr>
    </w:lvl>
  </w:abstractNum>
  <w:abstractNum w:abstractNumId="16">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7">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18">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19">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20">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21">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22">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23">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24">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25">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26">
    <w:nsid w:val="070DE79E"/>
    <w:multiLevelType w:val="singleLevel"/>
    <w:tmpl w:val="070DE79E"/>
    <w:lvl w:ilvl="0" w:tentative="0">
      <w:start w:val="1"/>
      <w:numFmt w:val="upperLetter"/>
      <w:suff w:val="space"/>
      <w:lvlText w:val="%1."/>
      <w:lvlJc w:val="left"/>
      <w:rPr>
        <w:rFonts w:hint="default"/>
        <w:b/>
        <w:bCs/>
        <w:highlight w:val="none"/>
      </w:rPr>
    </w:lvl>
  </w:abstractNum>
  <w:abstractNum w:abstractNumId="27">
    <w:nsid w:val="086FAA68"/>
    <w:multiLevelType w:val="singleLevel"/>
    <w:tmpl w:val="086FAA68"/>
    <w:lvl w:ilvl="0" w:tentative="0">
      <w:start w:val="1"/>
      <w:numFmt w:val="upperLetter"/>
      <w:suff w:val="space"/>
      <w:lvlText w:val="%1."/>
      <w:lvlJc w:val="left"/>
    </w:lvl>
  </w:abstractNum>
  <w:abstractNum w:abstractNumId="28">
    <w:nsid w:val="1596ED85"/>
    <w:multiLevelType w:val="singleLevel"/>
    <w:tmpl w:val="1596ED85"/>
    <w:lvl w:ilvl="0" w:tentative="0">
      <w:start w:val="1"/>
      <w:numFmt w:val="upperLetter"/>
      <w:suff w:val="space"/>
      <w:lvlText w:val="%1."/>
      <w:lvlJc w:val="left"/>
      <w:rPr>
        <w:rFonts w:hint="default"/>
        <w:b/>
        <w:bCs/>
        <w:highlight w:val="none"/>
      </w:rPr>
    </w:lvl>
  </w:abstractNum>
  <w:abstractNum w:abstractNumId="29">
    <w:nsid w:val="1D6E0C8B"/>
    <w:multiLevelType w:val="singleLevel"/>
    <w:tmpl w:val="1D6E0C8B"/>
    <w:lvl w:ilvl="0" w:tentative="0">
      <w:start w:val="1"/>
      <w:numFmt w:val="lowerLetter"/>
      <w:lvlText w:val="%1."/>
      <w:lvlJc w:val="left"/>
      <w:pPr>
        <w:tabs>
          <w:tab w:val="left" w:pos="425"/>
        </w:tabs>
        <w:ind w:left="425" w:leftChars="0" w:hanging="425" w:firstLineChars="0"/>
      </w:pPr>
      <w:rPr>
        <w:rFonts w:hint="default"/>
        <w:b/>
        <w:bCs/>
      </w:rPr>
    </w:lvl>
  </w:abstractNum>
  <w:abstractNum w:abstractNumId="30">
    <w:nsid w:val="1DDE6EC4"/>
    <w:multiLevelType w:val="singleLevel"/>
    <w:tmpl w:val="1DDE6EC4"/>
    <w:lvl w:ilvl="0" w:tentative="0">
      <w:start w:val="1"/>
      <w:numFmt w:val="upperLetter"/>
      <w:suff w:val="space"/>
      <w:lvlText w:val="%1."/>
      <w:lvlJc w:val="left"/>
      <w:rPr>
        <w:rFonts w:hint="default"/>
        <w:b/>
        <w:bCs/>
      </w:rPr>
    </w:lvl>
  </w:abstractNum>
  <w:abstractNum w:abstractNumId="31">
    <w:nsid w:val="20F3F8A2"/>
    <w:multiLevelType w:val="singleLevel"/>
    <w:tmpl w:val="20F3F8A2"/>
    <w:lvl w:ilvl="0" w:tentative="0">
      <w:start w:val="1"/>
      <w:numFmt w:val="upperLetter"/>
      <w:suff w:val="space"/>
      <w:lvlText w:val="%1."/>
      <w:lvlJc w:val="left"/>
      <w:rPr>
        <w:rFonts w:hint="default"/>
        <w:b/>
        <w:bCs/>
      </w:rPr>
    </w:lvl>
  </w:abstractNum>
  <w:abstractNum w:abstractNumId="32">
    <w:nsid w:val="2669F562"/>
    <w:multiLevelType w:val="singleLevel"/>
    <w:tmpl w:val="2669F562"/>
    <w:lvl w:ilvl="0" w:tentative="0">
      <w:start w:val="1"/>
      <w:numFmt w:val="upperLetter"/>
      <w:suff w:val="space"/>
      <w:lvlText w:val="%1."/>
      <w:lvlJc w:val="left"/>
      <w:rPr>
        <w:rFonts w:hint="default"/>
        <w:highlight w:val="none"/>
      </w:rPr>
    </w:lvl>
  </w:abstractNum>
  <w:abstractNum w:abstractNumId="33">
    <w:nsid w:val="30F66FA0"/>
    <w:multiLevelType w:val="singleLevel"/>
    <w:tmpl w:val="30F66FA0"/>
    <w:lvl w:ilvl="0" w:tentative="0">
      <w:start w:val="1"/>
      <w:numFmt w:val="upperLetter"/>
      <w:suff w:val="space"/>
      <w:lvlText w:val="%1."/>
      <w:lvlJc w:val="left"/>
    </w:lvl>
  </w:abstractNum>
  <w:abstractNum w:abstractNumId="34">
    <w:nsid w:val="32ED8F80"/>
    <w:multiLevelType w:val="singleLevel"/>
    <w:tmpl w:val="32ED8F80"/>
    <w:lvl w:ilvl="0" w:tentative="0">
      <w:start w:val="1"/>
      <w:numFmt w:val="upperLetter"/>
      <w:suff w:val="space"/>
      <w:lvlText w:val="%1."/>
      <w:lvlJc w:val="left"/>
    </w:lvl>
  </w:abstractNum>
  <w:abstractNum w:abstractNumId="35">
    <w:nsid w:val="33758B7B"/>
    <w:multiLevelType w:val="singleLevel"/>
    <w:tmpl w:val="33758B7B"/>
    <w:lvl w:ilvl="0" w:tentative="0">
      <w:start w:val="1"/>
      <w:numFmt w:val="upperLetter"/>
      <w:suff w:val="space"/>
      <w:lvlText w:val="%1."/>
      <w:lvlJc w:val="left"/>
      <w:rPr>
        <w:rFonts w:hint="default"/>
        <w:b/>
        <w:bCs/>
      </w:rPr>
    </w:lvl>
  </w:abstractNum>
  <w:abstractNum w:abstractNumId="36">
    <w:nsid w:val="34651673"/>
    <w:multiLevelType w:val="singleLevel"/>
    <w:tmpl w:val="34651673"/>
    <w:lvl w:ilvl="0" w:tentative="0">
      <w:start w:val="1"/>
      <w:numFmt w:val="upperLetter"/>
      <w:suff w:val="space"/>
      <w:lvlText w:val="%1."/>
      <w:lvlJc w:val="left"/>
      <w:rPr>
        <w:rFonts w:hint="default"/>
        <w:b/>
        <w:bCs/>
      </w:rPr>
    </w:lvl>
  </w:abstractNum>
  <w:abstractNum w:abstractNumId="37">
    <w:nsid w:val="418B0ABF"/>
    <w:multiLevelType w:val="singleLevel"/>
    <w:tmpl w:val="418B0ABF"/>
    <w:lvl w:ilvl="0" w:tentative="0">
      <w:start w:val="1"/>
      <w:numFmt w:val="upperLetter"/>
      <w:suff w:val="space"/>
      <w:lvlText w:val="%1."/>
      <w:lvlJc w:val="left"/>
    </w:lvl>
  </w:abstractNum>
  <w:abstractNum w:abstractNumId="38">
    <w:nsid w:val="4610DE54"/>
    <w:multiLevelType w:val="singleLevel"/>
    <w:tmpl w:val="4610DE54"/>
    <w:lvl w:ilvl="0" w:tentative="0">
      <w:start w:val="1"/>
      <w:numFmt w:val="upperLetter"/>
      <w:suff w:val="space"/>
      <w:lvlText w:val="%1."/>
      <w:lvlJc w:val="left"/>
      <w:rPr>
        <w:rFonts w:hint="default"/>
        <w:b/>
        <w:bCs/>
      </w:rPr>
    </w:lvl>
  </w:abstractNum>
  <w:abstractNum w:abstractNumId="39">
    <w:nsid w:val="4C39C157"/>
    <w:multiLevelType w:val="singleLevel"/>
    <w:tmpl w:val="4C39C157"/>
    <w:lvl w:ilvl="0" w:tentative="0">
      <w:start w:val="1"/>
      <w:numFmt w:val="upperLetter"/>
      <w:suff w:val="space"/>
      <w:lvlText w:val="%1."/>
      <w:lvlJc w:val="left"/>
      <w:rPr>
        <w:rFonts w:hint="default"/>
        <w:b/>
        <w:bCs/>
      </w:rPr>
    </w:lvl>
  </w:abstractNum>
  <w:abstractNum w:abstractNumId="40">
    <w:nsid w:val="4E8ACFC6"/>
    <w:multiLevelType w:val="singleLevel"/>
    <w:tmpl w:val="4E8ACFC6"/>
    <w:lvl w:ilvl="0" w:tentative="0">
      <w:start w:val="1"/>
      <w:numFmt w:val="upperLetter"/>
      <w:suff w:val="space"/>
      <w:lvlText w:val="%1."/>
      <w:lvlJc w:val="left"/>
      <w:rPr>
        <w:rFonts w:hint="default"/>
        <w:b/>
        <w:bCs/>
      </w:rPr>
    </w:lvl>
  </w:abstractNum>
  <w:abstractNum w:abstractNumId="41">
    <w:nsid w:val="5EA127A5"/>
    <w:multiLevelType w:val="singleLevel"/>
    <w:tmpl w:val="5EA127A5"/>
    <w:lvl w:ilvl="0" w:tentative="0">
      <w:start w:val="1"/>
      <w:numFmt w:val="upperLetter"/>
      <w:suff w:val="space"/>
      <w:lvlText w:val="%1."/>
      <w:lvlJc w:val="left"/>
    </w:lvl>
  </w:abstractNum>
  <w:abstractNum w:abstractNumId="42">
    <w:nsid w:val="6354C27B"/>
    <w:multiLevelType w:val="singleLevel"/>
    <w:tmpl w:val="6354C27B"/>
    <w:lvl w:ilvl="0" w:tentative="0">
      <w:start w:val="1"/>
      <w:numFmt w:val="upperLetter"/>
      <w:suff w:val="space"/>
      <w:lvlText w:val="%1."/>
      <w:lvlJc w:val="left"/>
    </w:lvl>
  </w:abstractNum>
  <w:abstractNum w:abstractNumId="43">
    <w:nsid w:val="6EC2CC56"/>
    <w:multiLevelType w:val="singleLevel"/>
    <w:tmpl w:val="6EC2CC56"/>
    <w:lvl w:ilvl="0" w:tentative="0">
      <w:start w:val="1"/>
      <w:numFmt w:val="upperLetter"/>
      <w:suff w:val="space"/>
      <w:lvlText w:val="%1."/>
      <w:lvlJc w:val="left"/>
      <w:rPr>
        <w:rFonts w:hint="default"/>
        <w:b/>
        <w:bCs/>
      </w:rPr>
    </w:lvl>
  </w:abstractNum>
  <w:abstractNum w:abstractNumId="44">
    <w:nsid w:val="704005B3"/>
    <w:multiLevelType w:val="singleLevel"/>
    <w:tmpl w:val="704005B3"/>
    <w:lvl w:ilvl="0" w:tentative="0">
      <w:start w:val="1"/>
      <w:numFmt w:val="upperLetter"/>
      <w:suff w:val="space"/>
      <w:lvlText w:val="%1."/>
      <w:lvlJc w:val="left"/>
      <w:rPr>
        <w:rFonts w:hint="default"/>
        <w:b/>
        <w:bCs/>
      </w:rPr>
    </w:lvl>
  </w:abstractNum>
  <w:num w:numId="1">
    <w:abstractNumId w:val="25"/>
  </w:num>
  <w:num w:numId="2">
    <w:abstractNumId w:val="23"/>
  </w:num>
  <w:num w:numId="3">
    <w:abstractNumId w:val="22"/>
  </w:num>
  <w:num w:numId="4">
    <w:abstractNumId w:val="21"/>
  </w:num>
  <w:num w:numId="5">
    <w:abstractNumId w:val="20"/>
  </w:num>
  <w:num w:numId="6">
    <w:abstractNumId w:val="24"/>
  </w:num>
  <w:num w:numId="7">
    <w:abstractNumId w:val="19"/>
  </w:num>
  <w:num w:numId="8">
    <w:abstractNumId w:val="18"/>
  </w:num>
  <w:num w:numId="9">
    <w:abstractNumId w:val="17"/>
  </w:num>
  <w:num w:numId="10">
    <w:abstractNumId w:val="16"/>
  </w:num>
  <w:num w:numId="11">
    <w:abstractNumId w:val="9"/>
  </w:num>
  <w:num w:numId="12">
    <w:abstractNumId w:val="4"/>
  </w:num>
  <w:num w:numId="13">
    <w:abstractNumId w:val="3"/>
  </w:num>
  <w:num w:numId="14">
    <w:abstractNumId w:val="34"/>
  </w:num>
  <w:num w:numId="15">
    <w:abstractNumId w:val="6"/>
  </w:num>
  <w:num w:numId="16">
    <w:abstractNumId w:val="42"/>
  </w:num>
  <w:num w:numId="17">
    <w:abstractNumId w:val="29"/>
  </w:num>
  <w:num w:numId="18">
    <w:abstractNumId w:val="15"/>
  </w:num>
  <w:num w:numId="19">
    <w:abstractNumId w:val="12"/>
  </w:num>
  <w:num w:numId="20">
    <w:abstractNumId w:val="33"/>
  </w:num>
  <w:num w:numId="21">
    <w:abstractNumId w:val="13"/>
  </w:num>
  <w:num w:numId="22">
    <w:abstractNumId w:val="32"/>
  </w:num>
  <w:num w:numId="23">
    <w:abstractNumId w:val="40"/>
  </w:num>
  <w:num w:numId="24">
    <w:abstractNumId w:val="39"/>
  </w:num>
  <w:num w:numId="25">
    <w:abstractNumId w:val="44"/>
  </w:num>
  <w:num w:numId="26">
    <w:abstractNumId w:val="7"/>
  </w:num>
  <w:num w:numId="27">
    <w:abstractNumId w:val="1"/>
  </w:num>
  <w:num w:numId="28">
    <w:abstractNumId w:val="10"/>
  </w:num>
  <w:num w:numId="29">
    <w:abstractNumId w:val="14"/>
  </w:num>
  <w:num w:numId="30">
    <w:abstractNumId w:val="26"/>
  </w:num>
  <w:num w:numId="31">
    <w:abstractNumId w:val="8"/>
  </w:num>
  <w:num w:numId="32">
    <w:abstractNumId w:val="11"/>
  </w:num>
  <w:num w:numId="33">
    <w:abstractNumId w:val="43"/>
  </w:num>
  <w:num w:numId="34">
    <w:abstractNumId w:val="31"/>
  </w:num>
  <w:num w:numId="35">
    <w:abstractNumId w:val="2"/>
  </w:num>
  <w:num w:numId="36">
    <w:abstractNumId w:val="28"/>
  </w:num>
  <w:num w:numId="37">
    <w:abstractNumId w:val="37"/>
  </w:num>
  <w:num w:numId="38">
    <w:abstractNumId w:val="30"/>
  </w:num>
  <w:num w:numId="39">
    <w:abstractNumId w:val="35"/>
  </w:num>
  <w:num w:numId="40">
    <w:abstractNumId w:val="27"/>
  </w:num>
  <w:num w:numId="41">
    <w:abstractNumId w:val="5"/>
  </w:num>
  <w:num w:numId="42">
    <w:abstractNumId w:val="41"/>
  </w:num>
  <w:num w:numId="43">
    <w:abstractNumId w:val="36"/>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11F7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532745"/>
    <w:rsid w:val="07BC427E"/>
    <w:rsid w:val="081D0A7E"/>
    <w:rsid w:val="0A200E2D"/>
    <w:rsid w:val="0C1E3F92"/>
    <w:rsid w:val="0C3C32BE"/>
    <w:rsid w:val="0F1537A6"/>
    <w:rsid w:val="147C7CAF"/>
    <w:rsid w:val="18A153F0"/>
    <w:rsid w:val="18B11F73"/>
    <w:rsid w:val="1F4711E8"/>
    <w:rsid w:val="21FC7B27"/>
    <w:rsid w:val="25047FD1"/>
    <w:rsid w:val="27B6285E"/>
    <w:rsid w:val="31B00FC6"/>
    <w:rsid w:val="33F87DE7"/>
    <w:rsid w:val="3663634A"/>
    <w:rsid w:val="3A2D608C"/>
    <w:rsid w:val="3A6E266D"/>
    <w:rsid w:val="3EDE6B39"/>
    <w:rsid w:val="46741C23"/>
    <w:rsid w:val="486005CA"/>
    <w:rsid w:val="490E414E"/>
    <w:rsid w:val="56CD2FCD"/>
    <w:rsid w:val="58F34CD0"/>
    <w:rsid w:val="59973BDA"/>
    <w:rsid w:val="5AB70B64"/>
    <w:rsid w:val="5BA71405"/>
    <w:rsid w:val="636C07B8"/>
    <w:rsid w:val="65EB5C47"/>
    <w:rsid w:val="68AF3554"/>
    <w:rsid w:val="710F390D"/>
    <w:rsid w:val="72FD28EB"/>
    <w:rsid w:val="73832DF1"/>
    <w:rsid w:val="7393582A"/>
    <w:rsid w:val="74F146EB"/>
    <w:rsid w:val="76BA6056"/>
    <w:rsid w:val="79816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16</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2024-10-18T10:31:00Z</dcterms:created>
  <dc:creator>nhon</dc:creator>
  <cp:lastModifiedBy>google1600095190</cp:lastModifiedBy>
  <dcterms:modified xsi:type="dcterms:W3CDTF">2024-12-14T13:51:42Z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04B0C1DFD7664E2DA4682CF8993CB720_13</vt:lpwstr>
  </property>
</Properties>
</file>