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D" w:rsidRDefault="00AD7DB2" w:rsidP="00AD7DB2">
      <w:pPr>
        <w:jc w:val="center"/>
        <w:rPr>
          <w:b/>
        </w:rPr>
      </w:pPr>
      <w:r>
        <w:rPr>
          <w:b/>
        </w:rPr>
        <w:t>ĐỀ THI HỌC SINH GIỎI TOÁN 7</w:t>
      </w:r>
    </w:p>
    <w:p w:rsidR="00677125" w:rsidRDefault="00677125" w:rsidP="00677125">
      <w:pPr>
        <w:rPr>
          <w:b/>
        </w:rPr>
      </w:pPr>
      <w:r>
        <w:rPr>
          <w:b/>
        </w:rPr>
        <w:t>Bài 1. (4 điểm)</w: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677125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2262560" r:id="rId7"/>
        </w:objec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Chứng minh rằng: Với moi số nguyên dương </w:t>
      </w:r>
      <w:r w:rsidRPr="0067712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262561" r:id="rId9"/>
        </w:object>
      </w:r>
      <w:r>
        <w:t>thì:</w:t>
      </w:r>
    </w:p>
    <w:p w:rsidR="00677125" w:rsidRDefault="00677125" w:rsidP="00677125">
      <w:pPr>
        <w:pStyle w:val="ListParagraph"/>
      </w:pPr>
      <w:r w:rsidRPr="00677125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2262562" r:id="rId11"/>
        </w:object>
      </w:r>
      <w:r>
        <w:t>chia hết cho 10</w:t>
      </w:r>
    </w:p>
    <w:p w:rsidR="000F23A6" w:rsidRDefault="00807C31" w:rsidP="00807C31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807C31" w:rsidRDefault="00807C31" w:rsidP="00807C31">
      <w:pPr>
        <w:pStyle w:val="ListParagraph"/>
        <w:ind w:left="0"/>
      </w:pPr>
      <w:r>
        <w:t xml:space="preserve">Tìm </w:t>
      </w:r>
      <w:r w:rsidRPr="00807C3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62563" r:id="rId13"/>
        </w:object>
      </w:r>
      <w:r>
        <w:t>biết:</w:t>
      </w:r>
      <w:bookmarkStart w:id="0" w:name="_GoBack"/>
      <w:bookmarkEnd w:id="0"/>
    </w:p>
    <w:p w:rsidR="00807C31" w:rsidRDefault="00807C31" w:rsidP="00807C31">
      <w:pPr>
        <w:pStyle w:val="ListParagraph"/>
        <w:ind w:left="0"/>
      </w:pPr>
      <w:r w:rsidRPr="00807C31">
        <w:rPr>
          <w:position w:val="-32"/>
        </w:rPr>
        <w:object w:dxaOrig="2980" w:dyaOrig="780">
          <v:shape id="_x0000_i1029" type="#_x0000_t75" style="width:149.25pt;height:39pt" o:ole="">
            <v:imagedata r:id="rId14" o:title=""/>
          </v:shape>
          <o:OLEObject Type="Embed" ProgID="Equation.DSMT4" ShapeID="_x0000_i1029" DrawAspect="Content" ObjectID="_1632262564" r:id="rId15"/>
        </w:objec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4"/>
        </w:rPr>
        <w:object w:dxaOrig="3140" w:dyaOrig="480">
          <v:shape id="_x0000_i1030" type="#_x0000_t75" style="width:156.75pt;height:24pt" o:ole="">
            <v:imagedata r:id="rId16" o:title=""/>
          </v:shape>
          <o:OLEObject Type="Embed" ProgID="Equation.DSMT4" ShapeID="_x0000_i1030" DrawAspect="Content" ObjectID="_1632262565" r:id="rId1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381424" w:rsidRDefault="00381424" w:rsidP="00381424">
      <w:pPr>
        <w:pStyle w:val="ListParagraph"/>
        <w:numPr>
          <w:ilvl w:val="0"/>
          <w:numId w:val="5"/>
        </w:numPr>
      </w:pPr>
      <w:r>
        <w:t xml:space="preserve">Số A được chia thành 3 số tỉ lệ theo </w:t>
      </w:r>
      <w:r w:rsidRPr="00381424">
        <w:rPr>
          <w:position w:val="-28"/>
        </w:rPr>
        <w:object w:dxaOrig="920" w:dyaOrig="720">
          <v:shape id="_x0000_i1031" type="#_x0000_t75" style="width:45.75pt;height:36pt" o:ole="">
            <v:imagedata r:id="rId18" o:title=""/>
          </v:shape>
          <o:OLEObject Type="Embed" ProgID="Equation.DSMT4" ShapeID="_x0000_i1031" DrawAspect="Content" ObjectID="_1632262566" r:id="rId19"/>
        </w:object>
      </w:r>
      <w:r>
        <w:t xml:space="preserve">. Biết rằng tổng các bình phương của ba số đó bằng </w:t>
      </w:r>
      <w:r w:rsidRPr="00381424">
        <w:rPr>
          <w:position w:val="-6"/>
        </w:rPr>
        <w:object w:dxaOrig="820" w:dyaOrig="300">
          <v:shape id="_x0000_i1032" type="#_x0000_t75" style="width:41.25pt;height:15pt" o:ole="">
            <v:imagedata r:id="rId20" o:title=""/>
          </v:shape>
          <o:OLEObject Type="Embed" ProgID="Equation.DSMT4" ShapeID="_x0000_i1032" DrawAspect="Content" ObjectID="_1632262567" r:id="rId21"/>
        </w:object>
      </w:r>
      <w:r>
        <w:t xml:space="preserve">Tìm số </w:t>
      </w:r>
      <w:r w:rsidRPr="00381424">
        <w:rPr>
          <w:position w:val="-6"/>
        </w:rPr>
        <w:object w:dxaOrig="300" w:dyaOrig="300">
          <v:shape id="_x0000_i1033" type="#_x0000_t75" style="width:15pt;height:15pt" o:ole="">
            <v:imagedata r:id="rId22" o:title=""/>
          </v:shape>
          <o:OLEObject Type="Embed" ProgID="Equation.DSMT4" ShapeID="_x0000_i1033" DrawAspect="Content" ObjectID="_1632262568" r:id="rId23"/>
        </w:object>
      </w:r>
    </w:p>
    <w:p w:rsidR="00381424" w:rsidRPr="00381424" w:rsidRDefault="00381424" w:rsidP="00381424">
      <w:pPr>
        <w:pStyle w:val="ListParagraph"/>
        <w:numPr>
          <w:ilvl w:val="0"/>
          <w:numId w:val="5"/>
        </w:numPr>
      </w:pPr>
      <w:r>
        <w:t xml:space="preserve">Cho </w:t>
      </w:r>
      <w:r w:rsidRPr="00381424">
        <w:rPr>
          <w:position w:val="-28"/>
        </w:rPr>
        <w:object w:dxaOrig="780" w:dyaOrig="720">
          <v:shape id="_x0000_i1034" type="#_x0000_t75" style="width:39pt;height:36pt" o:ole="">
            <v:imagedata r:id="rId24" o:title=""/>
          </v:shape>
          <o:OLEObject Type="Embed" ProgID="Equation.DSMT4" ShapeID="_x0000_i1034" DrawAspect="Content" ObjectID="_1632262569" r:id="rId25"/>
        </w:object>
      </w:r>
      <w:r>
        <w:t xml:space="preserve">Chứng minh rằng: </w:t>
      </w:r>
      <w:r w:rsidRPr="00381424">
        <w:rPr>
          <w:position w:val="-28"/>
        </w:rPr>
        <w:object w:dxaOrig="1340" w:dyaOrig="760">
          <v:shape id="_x0000_i1035" type="#_x0000_t75" style="width:66.75pt;height:38.25pt" o:ole="">
            <v:imagedata r:id="rId26" o:title=""/>
          </v:shape>
          <o:OLEObject Type="Embed" ProgID="Equation.DSMT4" ShapeID="_x0000_i1035" DrawAspect="Content" ObjectID="_1632262570" r:id="rId2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807C31" w:rsidRDefault="00807C31" w:rsidP="00807C3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07C31">
        <w:rPr>
          <w:position w:val="-10"/>
        </w:rPr>
        <w:object w:dxaOrig="1020" w:dyaOrig="340">
          <v:shape id="_x0000_i1036" type="#_x0000_t75" style="width:51pt;height:17.25pt" o:ole="">
            <v:imagedata r:id="rId28" o:title=""/>
          </v:shape>
          <o:OLEObject Type="Embed" ProgID="Equation.DSMT4" ShapeID="_x0000_i1036" DrawAspect="Content" ObjectID="_1632262571" r:id="rId29"/>
        </w:object>
      </w:r>
      <w:r>
        <w:t xml:space="preserve">là trung điểm của BC. Trên tia đối của tia </w:t>
      </w:r>
      <w:r w:rsidRPr="00807C31">
        <w:rPr>
          <w:position w:val="-4"/>
        </w:rPr>
        <w:object w:dxaOrig="480" w:dyaOrig="279">
          <v:shape id="_x0000_i1037" type="#_x0000_t75" style="width:24pt;height:14.25pt" o:ole="">
            <v:imagedata r:id="rId30" o:title=""/>
          </v:shape>
          <o:OLEObject Type="Embed" ProgID="Equation.DSMT4" ShapeID="_x0000_i1037" DrawAspect="Content" ObjectID="_1632262572" r:id="rId31"/>
        </w:object>
      </w:r>
      <w:r>
        <w:t xml:space="preserve">lấy điểm </w:t>
      </w:r>
      <w:r w:rsidRPr="00807C31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32262573" r:id="rId33"/>
        </w:object>
      </w:r>
      <w:r>
        <w:t xml:space="preserve">sao cho </w:t>
      </w:r>
      <w:r w:rsidRPr="00807C31">
        <w:rPr>
          <w:position w:val="-6"/>
        </w:rPr>
        <w:object w:dxaOrig="1219" w:dyaOrig="300">
          <v:shape id="_x0000_i1039" type="#_x0000_t75" style="width:60.75pt;height:15pt" o:ole="">
            <v:imagedata r:id="rId34" o:title=""/>
          </v:shape>
          <o:OLEObject Type="Embed" ProgID="Equation.DSMT4" ShapeID="_x0000_i1039" DrawAspect="Content" ObjectID="_1632262574" r:id="rId35"/>
        </w:object>
      </w:r>
      <w:r>
        <w:t>Chứng minh rằng: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2"/>
        </w:rPr>
        <w:object w:dxaOrig="1359" w:dyaOrig="360">
          <v:shape id="_x0000_i1040" type="#_x0000_t75" style="width:68.25pt;height:18pt" o:ole="">
            <v:imagedata r:id="rId36" o:title=""/>
          </v:shape>
          <o:OLEObject Type="Embed" ProgID="Equation.DSMT4" ShapeID="_x0000_i1040" DrawAspect="Content" ObjectID="_1632262575" r:id="rId37"/>
        </w:object>
      </w:r>
      <w:r>
        <w:t xml:space="preserve">và </w:t>
      </w:r>
      <w:r w:rsidRPr="00807C31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2262576" r:id="rId39"/>
        </w:object>
      </w:r>
    </w:p>
    <w:p w:rsidR="00807C31" w:rsidRDefault="00807C31" w:rsidP="00807C31">
      <w:pPr>
        <w:pStyle w:val="ListParagraph"/>
        <w:ind w:left="0"/>
      </w:pPr>
      <w:r>
        <w:t xml:space="preserve">b) Gọi I là một điểm </w:t>
      </w:r>
      <w:r w:rsidR="00185453">
        <w:t xml:space="preserve">trên </w:t>
      </w:r>
      <w:r w:rsidR="00185453" w:rsidRPr="00185453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32262577" r:id="rId41"/>
        </w:object>
      </w:r>
      <w:r w:rsidR="00185453">
        <w:t xml:space="preserve">là một điểm trên </w:t>
      </w:r>
      <w:r w:rsidR="00185453" w:rsidRPr="00185453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32262578" r:id="rId43"/>
        </w:object>
      </w:r>
      <w:r w:rsidR="00185453">
        <w:t xml:space="preserve">sao cho </w:t>
      </w:r>
      <w:r w:rsidR="00185453" w:rsidRPr="00185453">
        <w:rPr>
          <w:position w:val="-4"/>
        </w:rPr>
        <w:object w:dxaOrig="1060" w:dyaOrig="279">
          <v:shape id="_x0000_i1044" type="#_x0000_t75" style="width:53.25pt;height:14.25pt" o:ole="">
            <v:imagedata r:id="rId44" o:title=""/>
          </v:shape>
          <o:OLEObject Type="Embed" ProgID="Equation.DSMT4" ShapeID="_x0000_i1044" DrawAspect="Content" ObjectID="_1632262579" r:id="rId45"/>
        </w:object>
      </w:r>
      <w:r w:rsidR="00185453">
        <w:t xml:space="preserve">. Chứng minh ba điểm </w:t>
      </w:r>
      <w:r w:rsidR="00185453" w:rsidRPr="00185453">
        <w:rPr>
          <w:position w:val="-10"/>
        </w:rPr>
        <w:object w:dxaOrig="900" w:dyaOrig="340">
          <v:shape id="_x0000_i1045" type="#_x0000_t75" style="width:45pt;height:17.25pt" o:ole="">
            <v:imagedata r:id="rId46" o:title=""/>
          </v:shape>
          <o:OLEObject Type="Embed" ProgID="Equation.DSMT4" ShapeID="_x0000_i1045" DrawAspect="Content" ObjectID="_1632262580" r:id="rId47"/>
        </w:object>
      </w:r>
      <w:r w:rsidR="00185453">
        <w:t>thẳng hàng</w:t>
      </w:r>
    </w:p>
    <w:p w:rsidR="00185453" w:rsidRDefault="00185453" w:rsidP="00807C31">
      <w:pPr>
        <w:pStyle w:val="ListParagraph"/>
        <w:ind w:left="0"/>
      </w:pPr>
      <w:r>
        <w:t xml:space="preserve">c) Từ </w:t>
      </w:r>
      <w:r w:rsidRPr="00185453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32262581" r:id="rId49"/>
        </w:object>
      </w:r>
      <w:r>
        <w:t xml:space="preserve">kẻ </w:t>
      </w:r>
      <w:r w:rsidRPr="00185453">
        <w:rPr>
          <w:position w:val="-14"/>
        </w:rPr>
        <w:object w:dxaOrig="2380" w:dyaOrig="420">
          <v:shape id="_x0000_i1047" type="#_x0000_t75" style="width:119.25pt;height:21pt" o:ole="">
            <v:imagedata r:id="rId50" o:title=""/>
          </v:shape>
          <o:OLEObject Type="Embed" ProgID="Equation.DSMT4" ShapeID="_x0000_i1047" DrawAspect="Content" ObjectID="_1632262582" r:id="rId51"/>
        </w:object>
      </w:r>
      <w:r>
        <w:t xml:space="preserve">Biết </w:t>
      </w:r>
      <w:r w:rsidRPr="00185453">
        <w:rPr>
          <w:position w:val="-10"/>
        </w:rPr>
        <w:object w:dxaOrig="2659" w:dyaOrig="440">
          <v:shape id="_x0000_i1048" type="#_x0000_t75" style="width:132.75pt;height:21.75pt" o:ole="">
            <v:imagedata r:id="rId52" o:title=""/>
          </v:shape>
          <o:OLEObject Type="Embed" ProgID="Equation.DSMT4" ShapeID="_x0000_i1048" DrawAspect="Content" ObjectID="_1632262583" r:id="rId53"/>
        </w:object>
      </w:r>
      <w:r>
        <w:t xml:space="preserve">Tính </w:t>
      </w:r>
      <w:r w:rsidRPr="00185453">
        <w:rPr>
          <w:position w:val="-4"/>
        </w:rPr>
        <w:object w:dxaOrig="740" w:dyaOrig="380">
          <v:shape id="_x0000_i1049" type="#_x0000_t75" style="width:36.75pt;height:18.75pt" o:ole="">
            <v:imagedata r:id="rId54" o:title=""/>
          </v:shape>
          <o:OLEObject Type="Embed" ProgID="Equation.DSMT4" ShapeID="_x0000_i1049" DrawAspect="Content" ObjectID="_1632262584" r:id="rId55"/>
        </w:object>
      </w:r>
      <w:r>
        <w:t xml:space="preserve">và </w:t>
      </w:r>
      <w:r w:rsidRPr="00185453">
        <w:rPr>
          <w:position w:val="-4"/>
        </w:rPr>
        <w:object w:dxaOrig="680" w:dyaOrig="380">
          <v:shape id="_x0000_i1050" type="#_x0000_t75" style="width:33.75pt;height:18.75pt" o:ole="">
            <v:imagedata r:id="rId56" o:title=""/>
          </v:shape>
          <o:OLEObject Type="Embed" ProgID="Equation.DSMT4" ShapeID="_x0000_i1050" DrawAspect="Content" ObjectID="_1632262585" r:id="rId57"/>
        </w:object>
      </w:r>
    </w:p>
    <w:p w:rsidR="00185453" w:rsidRDefault="00185453" w:rsidP="00807C31">
      <w:pPr>
        <w:pStyle w:val="ListParagraph"/>
        <w:ind w:left="0"/>
        <w:rPr>
          <w:b/>
        </w:rPr>
      </w:pPr>
      <w:r>
        <w:rPr>
          <w:b/>
        </w:rPr>
        <w:t>Bài 5. (4 điểm)</w:t>
      </w:r>
      <w:r w:rsidR="00381424">
        <w:rPr>
          <w:b/>
        </w:rPr>
        <w:t xml:space="preserve"> </w:t>
      </w:r>
    </w:p>
    <w:p w:rsidR="00381424" w:rsidRDefault="00381424" w:rsidP="00807C31">
      <w:pPr>
        <w:pStyle w:val="ListParagraph"/>
        <w:ind w:left="0"/>
      </w:pPr>
      <w:r>
        <w:t xml:space="preserve">Cho tam giác </w:t>
      </w:r>
      <w:r w:rsidRPr="00381424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262586" r:id="rId59"/>
        </w:object>
      </w:r>
      <w:r>
        <w:t xml:space="preserve">cân tại </w:t>
      </w:r>
      <w:r w:rsidRPr="00381424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32262587" r:id="rId61"/>
        </w:object>
      </w:r>
      <w:r>
        <w:t xml:space="preserve">có </w:t>
      </w:r>
      <w:r w:rsidRPr="00381424">
        <w:rPr>
          <w:position w:val="-10"/>
        </w:rPr>
        <w:object w:dxaOrig="999" w:dyaOrig="440">
          <v:shape id="_x0000_i1053" type="#_x0000_t75" style="width:50.25pt;height:21.75pt" o:ole="">
            <v:imagedata r:id="rId62" o:title=""/>
          </v:shape>
          <o:OLEObject Type="Embed" ProgID="Equation.DSMT4" ShapeID="_x0000_i1053" DrawAspect="Content" ObjectID="_1632262588" r:id="rId63"/>
        </w:object>
      </w:r>
      <w:r>
        <w:t xml:space="preserve">vẽ tam giác đều </w:t>
      </w:r>
      <w:r w:rsidRPr="00381424">
        <w:rPr>
          <w:position w:val="-12"/>
        </w:rPr>
        <w:object w:dxaOrig="980" w:dyaOrig="360">
          <v:shape id="_x0000_i1054" type="#_x0000_t75" style="width:48.75pt;height:18pt" o:ole="">
            <v:imagedata r:id="rId64" o:title=""/>
          </v:shape>
          <o:OLEObject Type="Embed" ProgID="Equation.DSMT4" ShapeID="_x0000_i1054" DrawAspect="Content" ObjectID="_1632262589" r:id="rId65"/>
        </w:object>
      </w:r>
      <w:r>
        <w:t xml:space="preserve">nằm trong tam giác </w:t>
      </w:r>
      <w:r w:rsidRPr="00381424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32262590" r:id="rId67"/>
        </w:object>
      </w:r>
      <w:r>
        <w:t xml:space="preserve">Tia phân giác của </w:t>
      </w:r>
      <w:r w:rsidRPr="00381424">
        <w:rPr>
          <w:position w:val="-4"/>
        </w:rPr>
        <w:object w:dxaOrig="639" w:dyaOrig="380">
          <v:shape id="_x0000_i1056" type="#_x0000_t75" style="width:32.25pt;height:18.75pt" o:ole="">
            <v:imagedata r:id="rId68" o:title=""/>
          </v:shape>
          <o:OLEObject Type="Embed" ProgID="Equation.DSMT4" ShapeID="_x0000_i1056" DrawAspect="Content" ObjectID="_1632262591" r:id="rId69"/>
        </w:object>
      </w:r>
      <w:r>
        <w:t>cắt AC tại M. Chứng minh:</w:t>
      </w:r>
    </w:p>
    <w:p w:rsidR="00381424" w:rsidRDefault="00381424" w:rsidP="00381424">
      <w:pPr>
        <w:pStyle w:val="ListParagraph"/>
        <w:numPr>
          <w:ilvl w:val="0"/>
          <w:numId w:val="6"/>
        </w:numPr>
      </w:pPr>
      <w:r>
        <w:t xml:space="preserve">Tia </w:t>
      </w:r>
      <w:r w:rsidRPr="00381424">
        <w:rPr>
          <w:position w:val="-4"/>
        </w:rPr>
        <w:object w:dxaOrig="480" w:dyaOrig="279">
          <v:shape id="_x0000_i1057" type="#_x0000_t75" style="width:24pt;height:14.25pt" o:ole="">
            <v:imagedata r:id="rId70" o:title=""/>
          </v:shape>
          <o:OLEObject Type="Embed" ProgID="Equation.DSMT4" ShapeID="_x0000_i1057" DrawAspect="Content" ObjectID="_1632262592" r:id="rId71"/>
        </w:object>
      </w:r>
      <w:r>
        <w:t xml:space="preserve">là phân giác của </w:t>
      </w:r>
      <w:r w:rsidRPr="00381424">
        <w:rPr>
          <w:position w:val="-6"/>
        </w:rPr>
        <w:object w:dxaOrig="620" w:dyaOrig="400">
          <v:shape id="_x0000_i1058" type="#_x0000_t75" style="width:30.75pt;height:20.25pt" o:ole="">
            <v:imagedata r:id="rId72" o:title=""/>
          </v:shape>
          <o:OLEObject Type="Embed" ProgID="Equation.DSMT4" ShapeID="_x0000_i1058" DrawAspect="Content" ObjectID="_1632262593" r:id="rId73"/>
        </w:object>
      </w:r>
    </w:p>
    <w:p w:rsidR="00381424" w:rsidRPr="00381424" w:rsidRDefault="00381424" w:rsidP="00381424">
      <w:pPr>
        <w:pStyle w:val="ListParagraph"/>
        <w:numPr>
          <w:ilvl w:val="0"/>
          <w:numId w:val="6"/>
        </w:numPr>
      </w:pPr>
      <w:r w:rsidRPr="00381424">
        <w:rPr>
          <w:position w:val="-6"/>
        </w:rPr>
        <w:object w:dxaOrig="1240" w:dyaOrig="300">
          <v:shape id="_x0000_i1059" type="#_x0000_t75" style="width:62.25pt;height:15pt" o:ole="">
            <v:imagedata r:id="rId74" o:title=""/>
          </v:shape>
          <o:OLEObject Type="Embed" ProgID="Equation.DSMT4" ShapeID="_x0000_i1059" DrawAspect="Content" ObjectID="_1632262594" r:id="rId75"/>
        </w:object>
      </w:r>
    </w:p>
    <w:p w:rsidR="006102B6" w:rsidRDefault="006102B6">
      <w:pPr>
        <w:rPr>
          <w:b/>
        </w:rPr>
      </w:pPr>
      <w:r>
        <w:rPr>
          <w:b/>
        </w:rPr>
        <w:br w:type="page"/>
      </w:r>
    </w:p>
    <w:p w:rsidR="00185453" w:rsidRDefault="006102B6" w:rsidP="006102B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E582A" w:rsidRDefault="00127EB5" w:rsidP="006102B6">
      <w:pPr>
        <w:pStyle w:val="ListParagraph"/>
        <w:ind w:left="0"/>
        <w:rPr>
          <w:b/>
        </w:rPr>
      </w:pPr>
      <w:r w:rsidRPr="00127EB5">
        <w:rPr>
          <w:b/>
          <w:position w:val="-88"/>
        </w:rPr>
        <w:object w:dxaOrig="8140" w:dyaOrig="1900">
          <v:shape id="_x0000_i1060" type="#_x0000_t75" style="width:407.25pt;height:95.25pt" o:ole="">
            <v:imagedata r:id="rId76" o:title=""/>
          </v:shape>
          <o:OLEObject Type="Embed" ProgID="Equation.DSMT4" ShapeID="_x0000_i1060" DrawAspect="Content" ObjectID="_1632262595" r:id="rId77"/>
        </w:object>
      </w:r>
    </w:p>
    <w:p w:rsidR="00127EB5" w:rsidRDefault="00127EB5" w:rsidP="006102B6">
      <w:pPr>
        <w:pStyle w:val="ListParagraph"/>
        <w:ind w:left="0"/>
      </w:pPr>
      <w:r>
        <w:t xml:space="preserve">b) Với mọi số nguyên dương </w:t>
      </w:r>
      <w:r w:rsidRPr="00127EB5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2262596" r:id="rId79"/>
        </w:object>
      </w:r>
      <w:r>
        <w:t>ta có:</w:t>
      </w:r>
    </w:p>
    <w:p w:rsidR="00127EB5" w:rsidRDefault="00127EB5" w:rsidP="006102B6">
      <w:pPr>
        <w:pStyle w:val="ListParagraph"/>
        <w:ind w:left="0"/>
      </w:pPr>
      <w:r w:rsidRPr="00127EB5">
        <w:rPr>
          <w:position w:val="-72"/>
        </w:rPr>
        <w:object w:dxaOrig="4599" w:dyaOrig="1500">
          <v:shape id="_x0000_i1062" type="#_x0000_t75" style="width:230.25pt;height:75pt" o:ole="">
            <v:imagedata r:id="rId80" o:title=""/>
          </v:shape>
          <o:OLEObject Type="Embed" ProgID="Equation.DSMT4" ShapeID="_x0000_i1062" DrawAspect="Content" ObjectID="_1632262597" r:id="rId81"/>
        </w:object>
      </w:r>
    </w:p>
    <w:p w:rsidR="00127EB5" w:rsidRPr="00127EB5" w:rsidRDefault="00127EB5" w:rsidP="006102B6">
      <w:pPr>
        <w:pStyle w:val="ListParagraph"/>
        <w:ind w:left="0"/>
      </w:pPr>
      <w:r>
        <w:t xml:space="preserve">Vậy </w:t>
      </w:r>
      <w:r w:rsidRPr="00127EB5">
        <w:rPr>
          <w:position w:val="-6"/>
        </w:rPr>
        <w:object w:dxaOrig="2560" w:dyaOrig="360">
          <v:shape id="_x0000_i1063" type="#_x0000_t75" style="width:128.25pt;height:18pt" o:ole="">
            <v:imagedata r:id="rId82" o:title=""/>
          </v:shape>
          <o:OLEObject Type="Embed" ProgID="Equation.DSMT4" ShapeID="_x0000_i1063" DrawAspect="Content" ObjectID="_1632262598" r:id="rId83"/>
        </w:object>
      </w:r>
      <w:r>
        <w:t>với mọi n là số nguyên dương.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E582A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10"/>
        </w:rPr>
        <w:object w:dxaOrig="6540" w:dyaOrig="2340">
          <v:shape id="_x0000_i1064" type="#_x0000_t75" style="width:327pt;height:117pt" o:ole="">
            <v:imagedata r:id="rId84" o:title=""/>
          </v:shape>
          <o:OLEObject Type="Embed" ProgID="Equation.DSMT4" ShapeID="_x0000_i1064" DrawAspect="Content" ObjectID="_1632262599" r:id="rId85"/>
        </w:object>
      </w:r>
    </w:p>
    <w:p w:rsidR="002C4024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32"/>
        </w:rPr>
        <w:object w:dxaOrig="4840" w:dyaOrig="2220">
          <v:shape id="_x0000_i1065" type="#_x0000_t75" style="width:242.25pt;height:111pt" o:ole="">
            <v:imagedata r:id="rId86" o:title=""/>
          </v:shape>
          <o:OLEObject Type="Embed" ProgID="Equation.DSMT4" ShapeID="_x0000_i1065" DrawAspect="Content" ObjectID="_1632262600" r:id="rId87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C4024" w:rsidRDefault="002C4024" w:rsidP="002C4024">
      <w:pPr>
        <w:pStyle w:val="ListParagraph"/>
        <w:numPr>
          <w:ilvl w:val="0"/>
          <w:numId w:val="4"/>
        </w:numPr>
      </w:pPr>
      <w:r>
        <w:t xml:space="preserve">Gọi </w:t>
      </w:r>
      <w:r w:rsidRPr="002C4024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2262601" r:id="rId89"/>
        </w:object>
      </w:r>
      <w:r>
        <w:t>là ba số được chia ra từ số A</w:t>
      </w:r>
    </w:p>
    <w:p w:rsidR="002C4024" w:rsidRDefault="002C4024" w:rsidP="002C4024">
      <w:pPr>
        <w:pStyle w:val="ListParagraph"/>
        <w:ind w:left="0"/>
      </w:pPr>
      <w:r>
        <w:t xml:space="preserve">Theo đề bài ta có: </w:t>
      </w:r>
      <w:r w:rsidR="00C15C6D" w:rsidRPr="00C15C6D">
        <w:rPr>
          <w:position w:val="-28"/>
        </w:rPr>
        <w:object w:dxaOrig="2220" w:dyaOrig="720">
          <v:shape id="_x0000_i1067" type="#_x0000_t75" style="width:111pt;height:36pt" o:ole="">
            <v:imagedata r:id="rId90" o:title=""/>
          </v:shape>
          <o:OLEObject Type="Embed" ProgID="Equation.DSMT4" ShapeID="_x0000_i1067" DrawAspect="Content" ObjectID="_1632262602" r:id="rId91"/>
        </w:object>
      </w:r>
      <w:r w:rsidR="00C15C6D">
        <w:t xml:space="preserve">và </w:t>
      </w:r>
      <w:r w:rsidR="00C15C6D" w:rsidRPr="00C15C6D">
        <w:rPr>
          <w:position w:val="-12"/>
        </w:rPr>
        <w:object w:dxaOrig="3300" w:dyaOrig="420">
          <v:shape id="_x0000_i1068" type="#_x0000_t75" style="width:165pt;height:21pt" o:ole="">
            <v:imagedata r:id="rId92" o:title=""/>
          </v:shape>
          <o:OLEObject Type="Embed" ProgID="Equation.DSMT4" ShapeID="_x0000_i1068" DrawAspect="Content" ObjectID="_1632262603" r:id="rId93"/>
        </w:object>
      </w:r>
    </w:p>
    <w:p w:rsidR="00C15C6D" w:rsidRDefault="00C15C6D" w:rsidP="002C4024">
      <w:pPr>
        <w:pStyle w:val="ListParagraph"/>
        <w:ind w:left="0"/>
      </w:pPr>
      <w:r>
        <w:t>Từ (1)</w:t>
      </w:r>
      <w:r w:rsidRPr="00C15C6D">
        <w:rPr>
          <w:position w:val="-62"/>
        </w:rPr>
        <w:object w:dxaOrig="4760" w:dyaOrig="1060">
          <v:shape id="_x0000_i1069" type="#_x0000_t75" style="width:237.75pt;height:53.25pt" o:ole="">
            <v:imagedata r:id="rId94" o:title=""/>
          </v:shape>
          <o:OLEObject Type="Embed" ProgID="Equation.DSMT4" ShapeID="_x0000_i1069" DrawAspect="Content" ObjectID="_1632262604" r:id="rId95"/>
        </w:object>
      </w:r>
    </w:p>
    <w:p w:rsidR="00C15C6D" w:rsidRDefault="00C15C6D" w:rsidP="002C4024">
      <w:pPr>
        <w:pStyle w:val="ListParagraph"/>
        <w:ind w:left="0"/>
      </w:pPr>
      <w:r>
        <w:lastRenderedPageBreak/>
        <w:t xml:space="preserve">Do đó, </w:t>
      </w:r>
      <w:r w:rsidRPr="00C15C6D">
        <w:rPr>
          <w:position w:val="-36"/>
        </w:rPr>
        <w:object w:dxaOrig="5400" w:dyaOrig="859">
          <v:shape id="_x0000_i1070" type="#_x0000_t75" style="width:270pt;height:42.75pt" o:ole="">
            <v:imagedata r:id="rId96" o:title=""/>
          </v:shape>
          <o:OLEObject Type="Embed" ProgID="Equation.DSMT4" ShapeID="_x0000_i1070" DrawAspect="Content" ObjectID="_1632262605" r:id="rId97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0"/>
        </w:rPr>
        <w:object w:dxaOrig="6100" w:dyaOrig="340">
          <v:shape id="_x0000_i1071" type="#_x0000_t75" style="width:305.25pt;height:17.25pt" o:ole="">
            <v:imagedata r:id="rId98" o:title=""/>
          </v:shape>
          <o:OLEObject Type="Embed" ProgID="Equation.DSMT4" ShapeID="_x0000_i1071" DrawAspect="Content" ObjectID="_1632262606" r:id="rId99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2"/>
        </w:rPr>
        <w:object w:dxaOrig="5100" w:dyaOrig="360">
          <v:shape id="_x0000_i1072" type="#_x0000_t75" style="width:255pt;height:18pt" o:ole="">
            <v:imagedata r:id="rId100" o:title=""/>
          </v:shape>
          <o:OLEObject Type="Embed" ProgID="Equation.DSMT4" ShapeID="_x0000_i1072" DrawAspect="Content" ObjectID="_1632262607" r:id="rId101"/>
        </w:object>
      </w:r>
    </w:p>
    <w:p w:rsidR="00C15C6D" w:rsidRPr="002C4024" w:rsidRDefault="00C15C6D" w:rsidP="00C15C6D">
      <w:pPr>
        <w:pStyle w:val="ListParagraph"/>
        <w:numPr>
          <w:ilvl w:val="0"/>
          <w:numId w:val="4"/>
        </w:numPr>
      </w:pPr>
      <w:r>
        <w:t xml:space="preserve">Từ </w:t>
      </w:r>
      <w:r w:rsidRPr="00C15C6D">
        <w:rPr>
          <w:position w:val="-28"/>
        </w:rPr>
        <w:object w:dxaOrig="4700" w:dyaOrig="760">
          <v:shape id="_x0000_i1073" type="#_x0000_t75" style="width:234.75pt;height:38.25pt" o:ole="">
            <v:imagedata r:id="rId102" o:title=""/>
          </v:shape>
          <o:OLEObject Type="Embed" ProgID="Equation.DSMT4" ShapeID="_x0000_i1073" DrawAspect="Content" ObjectID="_1632262608" r:id="rId103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C1C25" w:rsidRDefault="00C47A7E" w:rsidP="006102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t xml:space="preserve">Xét </w:t>
      </w:r>
      <w:r w:rsidRPr="00AC1C25">
        <w:rPr>
          <w:position w:val="-6"/>
        </w:rPr>
        <w:object w:dxaOrig="859" w:dyaOrig="300">
          <v:shape id="_x0000_i1074" type="#_x0000_t75" style="width:42.75pt;height:15pt" o:ole="">
            <v:imagedata r:id="rId105" o:title=""/>
          </v:shape>
          <o:OLEObject Type="Embed" ProgID="Equation.DSMT4" ShapeID="_x0000_i1074" DrawAspect="Content" ObjectID="_1632262609" r:id="rId106"/>
        </w:object>
      </w:r>
      <w:r>
        <w:t xml:space="preserve">và </w:t>
      </w:r>
      <w:r w:rsidRPr="00AC1C25">
        <w:rPr>
          <w:position w:val="-4"/>
        </w:rPr>
        <w:object w:dxaOrig="820" w:dyaOrig="279">
          <v:shape id="_x0000_i1075" type="#_x0000_t75" style="width:41.25pt;height:14.25pt" o:ole="">
            <v:imagedata r:id="rId107" o:title=""/>
          </v:shape>
          <o:OLEObject Type="Embed" ProgID="Equation.DSMT4" ShapeID="_x0000_i1075" DrawAspect="Content" ObjectID="_1632262610" r:id="rId108"/>
        </w:object>
      </w:r>
      <w:r>
        <w:t xml:space="preserve">có: </w:t>
      </w:r>
      <w:r w:rsidRPr="00AC1C25">
        <w:rPr>
          <w:position w:val="-12"/>
        </w:rPr>
        <w:object w:dxaOrig="3320" w:dyaOrig="460">
          <v:shape id="_x0000_i1076" type="#_x0000_t75" style="width:165.75pt;height:23.25pt" o:ole="">
            <v:imagedata r:id="rId109" o:title=""/>
          </v:shape>
          <o:OLEObject Type="Embed" ProgID="Equation.DSMT4" ShapeID="_x0000_i1076" DrawAspect="Content" ObjectID="_1632262611" r:id="rId110"/>
        </w:object>
      </w:r>
      <w:r>
        <w:t>(đối đỉnh)</w:t>
      </w:r>
      <w:r w:rsidRPr="00AC1C25">
        <w:rPr>
          <w:position w:val="-12"/>
        </w:rPr>
        <w:object w:dxaOrig="1780" w:dyaOrig="360">
          <v:shape id="_x0000_i1077" type="#_x0000_t75" style="width:89.25pt;height:18pt" o:ole="">
            <v:imagedata r:id="rId111" o:title=""/>
          </v:shape>
          <o:OLEObject Type="Embed" ProgID="Equation.DSMT4" ShapeID="_x0000_i1077" DrawAspect="Content" ObjectID="_1632262612" r:id="rId112"/>
        </w:object>
      </w:r>
    </w:p>
    <w:p w:rsidR="00AC1C25" w:rsidRDefault="00AC1C25" w:rsidP="00AC1C25">
      <w:pPr>
        <w:pStyle w:val="ListParagraph"/>
        <w:ind w:left="0"/>
      </w:pPr>
      <w:r>
        <w:t xml:space="preserve">Nên </w:t>
      </w:r>
      <w:r w:rsidRPr="00AC1C25">
        <w:rPr>
          <w:position w:val="-12"/>
        </w:rPr>
        <w:object w:dxaOrig="4020" w:dyaOrig="360">
          <v:shape id="_x0000_i1078" type="#_x0000_t75" style="width:201pt;height:18pt" o:ole="">
            <v:imagedata r:id="rId113" o:title=""/>
          </v:shape>
          <o:OLEObject Type="Embed" ProgID="Equation.DSMT4" ShapeID="_x0000_i1078" DrawAspect="Content" ObjectID="_1632262613" r:id="rId114"/>
        </w:object>
      </w:r>
    </w:p>
    <w:p w:rsidR="00AC1C25" w:rsidRDefault="00AC1C25" w:rsidP="00AC1C25">
      <w:pPr>
        <w:pStyle w:val="ListParagraph"/>
        <w:ind w:left="0"/>
      </w:pPr>
      <w:r>
        <w:t xml:space="preserve">Vì </w:t>
      </w:r>
      <w:r w:rsidRPr="00AC1C25">
        <w:rPr>
          <w:position w:val="-6"/>
        </w:rPr>
        <w:object w:dxaOrig="3739" w:dyaOrig="400">
          <v:shape id="_x0000_i1079" type="#_x0000_t75" style="width:186.75pt;height:20.25pt" o:ole="">
            <v:imagedata r:id="rId115" o:title=""/>
          </v:shape>
          <o:OLEObject Type="Embed" ProgID="Equation.DSMT4" ShapeID="_x0000_i1079" DrawAspect="Content" ObjectID="_1632262614" r:id="rId116"/>
        </w:object>
      </w:r>
      <w:r>
        <w:t xml:space="preserve">, 2 góc ở vị trí so le trong được tạo bởi đường thẳng </w:t>
      </w:r>
      <w:r w:rsidRPr="00AC1C25">
        <w:rPr>
          <w:position w:val="-10"/>
        </w:rPr>
        <w:object w:dxaOrig="920" w:dyaOrig="340">
          <v:shape id="_x0000_i1080" type="#_x0000_t75" style="width:45.75pt;height:17.25pt" o:ole="">
            <v:imagedata r:id="rId117" o:title=""/>
          </v:shape>
          <o:OLEObject Type="Embed" ProgID="Equation.DSMT4" ShapeID="_x0000_i1080" DrawAspect="Content" ObjectID="_1632262615" r:id="rId118"/>
        </w:object>
      </w:r>
      <w:r>
        <w:t xml:space="preserve">cắt đường thẳng </w:t>
      </w:r>
      <w:r w:rsidRPr="00AC1C25">
        <w:rPr>
          <w:position w:val="-12"/>
        </w:rPr>
        <w:object w:dxaOrig="2000" w:dyaOrig="360">
          <v:shape id="_x0000_i1081" type="#_x0000_t75" style="width:99.75pt;height:18pt" o:ole="">
            <v:imagedata r:id="rId119" o:title=""/>
          </v:shape>
          <o:OLEObject Type="Embed" ProgID="Equation.DSMT4" ShapeID="_x0000_i1081" DrawAspect="Content" ObjectID="_1632262616" r:id="rId120"/>
        </w:object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lastRenderedPageBreak/>
        <w:t xml:space="preserve">Xét </w:t>
      </w:r>
      <w:r w:rsidRPr="00AC1C25">
        <w:rPr>
          <w:position w:val="-4"/>
        </w:rPr>
        <w:object w:dxaOrig="780" w:dyaOrig="279">
          <v:shape id="_x0000_i1082" type="#_x0000_t75" style="width:39pt;height:14.25pt" o:ole="">
            <v:imagedata r:id="rId121" o:title=""/>
          </v:shape>
          <o:OLEObject Type="Embed" ProgID="Equation.DSMT4" ShapeID="_x0000_i1082" DrawAspect="Content" ObjectID="_1632262617" r:id="rId122"/>
        </w:object>
      </w:r>
      <w:r>
        <w:t xml:space="preserve">và </w:t>
      </w:r>
      <w:r w:rsidRPr="00AC1C25">
        <w:rPr>
          <w:position w:val="-4"/>
        </w:rPr>
        <w:object w:dxaOrig="859" w:dyaOrig="279">
          <v:shape id="_x0000_i1083" type="#_x0000_t75" style="width:42.75pt;height:14.25pt" o:ole="">
            <v:imagedata r:id="rId123" o:title=""/>
          </v:shape>
          <o:OLEObject Type="Embed" ProgID="Equation.DSMT4" ShapeID="_x0000_i1083" DrawAspect="Content" ObjectID="_1632262618" r:id="rId124"/>
        </w:object>
      </w:r>
      <w:r>
        <w:t xml:space="preserve">có: </w:t>
      </w:r>
      <w:r w:rsidRPr="00AC1C25">
        <w:rPr>
          <w:position w:val="-12"/>
        </w:rPr>
        <w:object w:dxaOrig="5720" w:dyaOrig="460">
          <v:shape id="_x0000_i1084" type="#_x0000_t75" style="width:285.75pt;height:23.25pt" o:ole="">
            <v:imagedata r:id="rId125" o:title=""/>
          </v:shape>
          <o:OLEObject Type="Embed" ProgID="Equation.DSMT4" ShapeID="_x0000_i1084" DrawAspect="Content" ObjectID="_1632262619" r:id="rId126"/>
        </w:object>
      </w:r>
      <w:r>
        <w:t>;</w:t>
      </w:r>
      <w:r w:rsidRPr="00AC1C25">
        <w:rPr>
          <w:position w:val="-12"/>
        </w:rPr>
        <w:object w:dxaOrig="6220" w:dyaOrig="460">
          <v:shape id="_x0000_i1085" type="#_x0000_t75" style="width:311.25pt;height:23.25pt" o:ole="">
            <v:imagedata r:id="rId127" o:title=""/>
          </v:shape>
          <o:OLEObject Type="Embed" ProgID="Equation.DSMT4" ShapeID="_x0000_i1085" DrawAspect="Content" ObjectID="_1632262620" r:id="rId128"/>
        </w:object>
      </w:r>
    </w:p>
    <w:p w:rsidR="00AC1C25" w:rsidRDefault="00AC1C25" w:rsidP="00AC1C25">
      <w:pPr>
        <w:pStyle w:val="ListParagraph"/>
        <w:ind w:left="0"/>
      </w:pPr>
      <w:r>
        <w:t xml:space="preserve">Mà </w:t>
      </w:r>
      <w:r w:rsidR="00550109" w:rsidRPr="00AC1C25">
        <w:rPr>
          <w:position w:val="-6"/>
        </w:rPr>
        <w:object w:dxaOrig="2160" w:dyaOrig="400">
          <v:shape id="_x0000_i1086" type="#_x0000_t75" style="width:108pt;height:20.25pt" o:ole="">
            <v:imagedata r:id="rId129" o:title=""/>
          </v:shape>
          <o:OLEObject Type="Embed" ProgID="Equation.DSMT4" ShapeID="_x0000_i1086" DrawAspect="Content" ObjectID="_1632262621" r:id="rId130"/>
        </w:object>
      </w:r>
      <w:r w:rsidR="00550109">
        <w:t>(Kề bù)</w:t>
      </w:r>
      <w:r w:rsidR="00550109" w:rsidRPr="00550109">
        <w:rPr>
          <w:position w:val="-6"/>
        </w:rPr>
        <w:object w:dxaOrig="2920" w:dyaOrig="400">
          <v:shape id="_x0000_i1087" type="#_x0000_t75" style="width:146.25pt;height:20.25pt" o:ole="">
            <v:imagedata r:id="rId131" o:title=""/>
          </v:shape>
          <o:OLEObject Type="Embed" ProgID="Equation.DSMT4" ShapeID="_x0000_i1087" DrawAspect="Content" ObjectID="_1632262622" r:id="rId132"/>
        </w:object>
      </w:r>
      <w:r w:rsidR="00550109">
        <w:t xml:space="preserve">ba điểm </w:t>
      </w:r>
      <w:r w:rsidR="00550109" w:rsidRPr="00550109">
        <w:rPr>
          <w:position w:val="-10"/>
        </w:rPr>
        <w:object w:dxaOrig="900" w:dyaOrig="340">
          <v:shape id="_x0000_i1088" type="#_x0000_t75" style="width:45pt;height:17.25pt" o:ole="">
            <v:imagedata r:id="rId133" o:title=""/>
          </v:shape>
          <o:OLEObject Type="Embed" ProgID="Equation.DSMT4" ShapeID="_x0000_i1088" DrawAspect="Content" ObjectID="_1632262623" r:id="rId134"/>
        </w:object>
      </w:r>
      <w:r w:rsidR="00550109">
        <w:t>thẳng hàng.</w:t>
      </w:r>
    </w:p>
    <w:p w:rsidR="00741B29" w:rsidRDefault="00741B29" w:rsidP="00741B29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41B29">
        <w:rPr>
          <w:position w:val="-12"/>
        </w:rPr>
        <w:object w:dxaOrig="1740" w:dyaOrig="460">
          <v:shape id="_x0000_i1089" type="#_x0000_t75" style="width:87pt;height:23.25pt" o:ole="">
            <v:imagedata r:id="rId135" o:title=""/>
          </v:shape>
          <o:OLEObject Type="Embed" ProgID="Equation.DSMT4" ShapeID="_x0000_i1089" DrawAspect="Content" ObjectID="_1632262624" r:id="rId136"/>
        </w:object>
      </w:r>
      <w:r>
        <w:t xml:space="preserve">có </w:t>
      </w:r>
      <w:r w:rsidRPr="00741B29">
        <w:rPr>
          <w:position w:val="-6"/>
        </w:rPr>
        <w:object w:dxaOrig="2880" w:dyaOrig="400">
          <v:shape id="_x0000_i1090" type="#_x0000_t75" style="width:2in;height:20.25pt" o:ole="">
            <v:imagedata r:id="rId137" o:title=""/>
          </v:shape>
          <o:OLEObject Type="Embed" ProgID="Equation.DSMT4" ShapeID="_x0000_i1090" DrawAspect="Content" ObjectID="_1632262625" r:id="rId138"/>
        </w:object>
      </w:r>
    </w:p>
    <w:p w:rsidR="00741B29" w:rsidRDefault="00741B29" w:rsidP="00741B29">
      <w:pPr>
        <w:pStyle w:val="ListParagraph"/>
      </w:pPr>
      <w:r w:rsidRPr="00741B29">
        <w:rPr>
          <w:position w:val="-6"/>
        </w:rPr>
        <w:object w:dxaOrig="4660" w:dyaOrig="400">
          <v:shape id="_x0000_i1091" type="#_x0000_t75" style="width:233.25pt;height:20.25pt" o:ole="">
            <v:imagedata r:id="rId139" o:title=""/>
          </v:shape>
          <o:OLEObject Type="Embed" ProgID="Equation.DSMT4" ShapeID="_x0000_i1091" DrawAspect="Content" ObjectID="_1632262626" r:id="rId140"/>
        </w:object>
      </w:r>
    </w:p>
    <w:p w:rsidR="00741B29" w:rsidRDefault="00741B29" w:rsidP="00741B29">
      <w:pPr>
        <w:pStyle w:val="ListParagraph"/>
        <w:ind w:left="0"/>
      </w:pPr>
      <w:r w:rsidRPr="00741B29">
        <w:rPr>
          <w:position w:val="-4"/>
        </w:rPr>
        <w:object w:dxaOrig="680" w:dyaOrig="380">
          <v:shape id="_x0000_i1092" type="#_x0000_t75" style="width:33.75pt;height:18.75pt" o:ole="">
            <v:imagedata r:id="rId141" o:title=""/>
          </v:shape>
          <o:OLEObject Type="Embed" ProgID="Equation.DSMT4" ShapeID="_x0000_i1092" DrawAspect="Content" ObjectID="_1632262627" r:id="rId142"/>
        </w:object>
      </w:r>
      <w:r>
        <w:t xml:space="preserve">là góc ngoài tại đỉnh M của </w:t>
      </w:r>
      <w:r w:rsidRPr="00741B29">
        <w:rPr>
          <w:position w:val="-4"/>
        </w:rPr>
        <w:object w:dxaOrig="900" w:dyaOrig="279">
          <v:shape id="_x0000_i1093" type="#_x0000_t75" style="width:45pt;height:14.25pt" o:ole="">
            <v:imagedata r:id="rId143" o:title=""/>
          </v:shape>
          <o:OLEObject Type="Embed" ProgID="Equation.DSMT4" ShapeID="_x0000_i1093" DrawAspect="Content" ObjectID="_1632262628" r:id="rId144"/>
        </w:object>
      </w:r>
      <w:r>
        <w:t xml:space="preserve">nên </w:t>
      </w:r>
      <w:r w:rsidRPr="00741B29">
        <w:rPr>
          <w:position w:val="-6"/>
        </w:rPr>
        <w:object w:dxaOrig="4520" w:dyaOrig="400">
          <v:shape id="_x0000_i1094" type="#_x0000_t75" style="width:225.75pt;height:20.25pt" o:ole="">
            <v:imagedata r:id="rId145" o:title=""/>
          </v:shape>
          <o:OLEObject Type="Embed" ProgID="Equation.DSMT4" ShapeID="_x0000_i1094" DrawAspect="Content" ObjectID="_1632262629" r:id="rId146"/>
        </w:object>
      </w:r>
    </w:p>
    <w:p w:rsidR="00741B29" w:rsidRPr="00AC1C25" w:rsidRDefault="00741B29" w:rsidP="00741B29">
      <w:pPr>
        <w:pStyle w:val="ListParagraph"/>
        <w:ind w:left="0"/>
      </w:pPr>
      <w:r>
        <w:t>(định lý góc ngoài của tam giác)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102B6" w:rsidRDefault="00C47A7E" w:rsidP="006102B6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05125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6" w:rsidRDefault="006102B6" w:rsidP="006102B6">
      <w:pPr>
        <w:pStyle w:val="ListParagraph"/>
        <w:numPr>
          <w:ilvl w:val="0"/>
          <w:numId w:val="2"/>
        </w:numPr>
      </w:pPr>
      <w:r>
        <w:t xml:space="preserve">Chứng minh </w:t>
      </w:r>
      <w:r w:rsidRPr="006102B6">
        <w:rPr>
          <w:position w:val="-12"/>
        </w:rPr>
        <w:object w:dxaOrig="4300" w:dyaOrig="460">
          <v:shape id="_x0000_i1095" type="#_x0000_t75" style="width:215.25pt;height:23.25pt" o:ole="">
            <v:imagedata r:id="rId148" o:title=""/>
          </v:shape>
          <o:OLEObject Type="Embed" ProgID="Equation.DSMT4" ShapeID="_x0000_i1095" DrawAspect="Content" ObjectID="_1632262630" r:id="rId149"/>
        </w:object>
      </w:r>
      <w:r>
        <w:t xml:space="preserve">, do đó </w:t>
      </w:r>
      <w:r w:rsidRPr="006102B6">
        <w:rPr>
          <w:position w:val="-26"/>
        </w:rPr>
        <w:object w:dxaOrig="1960" w:dyaOrig="740">
          <v:shape id="_x0000_i1096" type="#_x0000_t75" style="width:98.25pt;height:36.75pt" o:ole="">
            <v:imagedata r:id="rId150" o:title=""/>
          </v:shape>
          <o:OLEObject Type="Embed" ProgID="Equation.DSMT4" ShapeID="_x0000_i1096" DrawAspect="Content" ObjectID="_1632262631" r:id="rId151"/>
        </w:object>
      </w:r>
    </w:p>
    <w:p w:rsidR="006102B6" w:rsidRDefault="006102B6" w:rsidP="006102B6">
      <w:pPr>
        <w:pStyle w:val="ListParagraph"/>
        <w:numPr>
          <w:ilvl w:val="0"/>
          <w:numId w:val="2"/>
        </w:numPr>
      </w:pPr>
      <w:r w:rsidRPr="006102B6">
        <w:rPr>
          <w:position w:val="-6"/>
        </w:rPr>
        <w:object w:dxaOrig="780" w:dyaOrig="300">
          <v:shape id="_x0000_i1097" type="#_x0000_t75" style="width:39pt;height:15pt" o:ole="">
            <v:imagedata r:id="rId152" o:title=""/>
          </v:shape>
          <o:OLEObject Type="Embed" ProgID="Equation.DSMT4" ShapeID="_x0000_i1097" DrawAspect="Content" ObjectID="_1632262632" r:id="rId153"/>
        </w:object>
      </w:r>
      <w:r>
        <w:t xml:space="preserve"> cân tại A, mà </w:t>
      </w:r>
      <w:r w:rsidR="006C37C9" w:rsidRPr="006C37C9">
        <w:rPr>
          <w:position w:val="-18"/>
        </w:rPr>
        <w:object w:dxaOrig="4880" w:dyaOrig="520">
          <v:shape id="_x0000_i1098" type="#_x0000_t75" style="width:243.75pt;height:26.25pt" o:ole="">
            <v:imagedata r:id="rId154" o:title=""/>
          </v:shape>
          <o:OLEObject Type="Embed" ProgID="Equation.DSMT4" ShapeID="_x0000_i1098" DrawAspect="Content" ObjectID="_1632262633" r:id="rId155"/>
        </w:object>
      </w:r>
    </w:p>
    <w:p w:rsidR="006C37C9" w:rsidRDefault="006C37C9" w:rsidP="006C37C9">
      <w:pPr>
        <w:pStyle w:val="ListParagraph"/>
        <w:ind w:left="0"/>
      </w:pPr>
      <w:r w:rsidRPr="006C37C9">
        <w:rPr>
          <w:position w:val="-6"/>
        </w:rPr>
        <w:object w:dxaOrig="780" w:dyaOrig="300">
          <v:shape id="_x0000_i1099" type="#_x0000_t75" style="width:39pt;height:15pt" o:ole="">
            <v:imagedata r:id="rId156" o:title=""/>
          </v:shape>
          <o:OLEObject Type="Embed" ProgID="Equation.DSMT4" ShapeID="_x0000_i1099" DrawAspect="Content" ObjectID="_1632262634" r:id="rId157"/>
        </w:object>
      </w:r>
      <w:r>
        <w:t xml:space="preserve">đều nên </w:t>
      </w:r>
      <w:r w:rsidRPr="006C37C9">
        <w:rPr>
          <w:position w:val="-10"/>
        </w:rPr>
        <w:object w:dxaOrig="1380" w:dyaOrig="440">
          <v:shape id="_x0000_i1100" type="#_x0000_t75" style="width:69pt;height:21.75pt" o:ole="">
            <v:imagedata r:id="rId158" o:title=""/>
          </v:shape>
          <o:OLEObject Type="Embed" ProgID="Equation.DSMT4" ShapeID="_x0000_i1100" DrawAspect="Content" ObjectID="_1632262635" r:id="rId159"/>
        </w:object>
      </w:r>
      <w:r>
        <w:t xml:space="preserve">tia </w:t>
      </w:r>
      <w:r w:rsidRPr="006C37C9">
        <w:rPr>
          <w:position w:val="-4"/>
        </w:rPr>
        <w:object w:dxaOrig="460" w:dyaOrig="279">
          <v:shape id="_x0000_i1101" type="#_x0000_t75" style="width:23.25pt;height:14.25pt" o:ole="">
            <v:imagedata r:id="rId160" o:title=""/>
          </v:shape>
          <o:OLEObject Type="Embed" ProgID="Equation.DSMT4" ShapeID="_x0000_i1101" DrawAspect="Content" ObjectID="_1632262636" r:id="rId161"/>
        </w:object>
      </w:r>
      <w:r>
        <w:t xml:space="preserve">nằm giữa hai tia </w:t>
      </w:r>
      <w:r w:rsidRPr="006C37C9">
        <w:rPr>
          <w:position w:val="-10"/>
        </w:rPr>
        <w:object w:dxaOrig="900" w:dyaOrig="340">
          <v:shape id="_x0000_i1102" type="#_x0000_t75" style="width:45pt;height:17.25pt" o:ole="">
            <v:imagedata r:id="rId162" o:title=""/>
          </v:shape>
          <o:OLEObject Type="Embed" ProgID="Equation.DSMT4" ShapeID="_x0000_i1102" DrawAspect="Content" ObjectID="_1632262637" r:id="rId163"/>
        </w:object>
      </w:r>
      <w:r w:rsidRPr="006C37C9">
        <w:rPr>
          <w:position w:val="-6"/>
        </w:rPr>
        <w:object w:dxaOrig="2920" w:dyaOrig="400">
          <v:shape id="_x0000_i1103" type="#_x0000_t75" style="width:146.25pt;height:20.25pt" o:ole="">
            <v:imagedata r:id="rId164" o:title=""/>
          </v:shape>
          <o:OLEObject Type="Embed" ProgID="Equation.DSMT4" ShapeID="_x0000_i1103" DrawAspect="Content" ObjectID="_1632262638" r:id="rId165"/>
        </w:object>
      </w:r>
    </w:p>
    <w:p w:rsidR="006C37C9" w:rsidRDefault="006C37C9" w:rsidP="006C37C9">
      <w:pPr>
        <w:pStyle w:val="ListParagraph"/>
        <w:ind w:left="0"/>
      </w:pPr>
      <w:r>
        <w:t xml:space="preserve">Tia </w:t>
      </w:r>
      <w:r w:rsidRPr="006C37C9">
        <w:rPr>
          <w:position w:val="-4"/>
        </w:rPr>
        <w:object w:dxaOrig="540" w:dyaOrig="279">
          <v:shape id="_x0000_i1104" type="#_x0000_t75" style="width:27pt;height:14.25pt" o:ole="">
            <v:imagedata r:id="rId166" o:title=""/>
          </v:shape>
          <o:OLEObject Type="Embed" ProgID="Equation.DSMT4" ShapeID="_x0000_i1104" DrawAspect="Content" ObjectID="_1632262639" r:id="rId167"/>
        </w:object>
      </w:r>
      <w:r>
        <w:t xml:space="preserve">là phân giác của </w:t>
      </w:r>
      <w:r w:rsidRPr="006C37C9">
        <w:rPr>
          <w:position w:val="-6"/>
        </w:rPr>
        <w:object w:dxaOrig="2280" w:dyaOrig="400">
          <v:shape id="_x0000_i1105" type="#_x0000_t75" style="width:114pt;height:20.25pt" o:ole="">
            <v:imagedata r:id="rId168" o:title=""/>
          </v:shape>
          <o:OLEObject Type="Embed" ProgID="Equation.DSMT4" ShapeID="_x0000_i1105" DrawAspect="Content" ObjectID="_1632262640" r:id="rId169"/>
        </w:object>
      </w:r>
    </w:p>
    <w:p w:rsidR="006C37C9" w:rsidRDefault="006C37C9" w:rsidP="006C37C9">
      <w:pPr>
        <w:pStyle w:val="ListParagraph"/>
        <w:ind w:left="0"/>
      </w:pPr>
      <w:r>
        <w:t xml:space="preserve">Xét </w:t>
      </w:r>
      <w:r w:rsidRPr="006C37C9">
        <w:rPr>
          <w:position w:val="-4"/>
        </w:rPr>
        <w:object w:dxaOrig="859" w:dyaOrig="279">
          <v:shape id="_x0000_i1106" type="#_x0000_t75" style="width:42.75pt;height:14.25pt" o:ole="">
            <v:imagedata r:id="rId170" o:title=""/>
          </v:shape>
          <o:OLEObject Type="Embed" ProgID="Equation.DSMT4" ShapeID="_x0000_i1106" DrawAspect="Content" ObjectID="_1632262641" r:id="rId171"/>
        </w:object>
      </w:r>
      <w:r>
        <w:t xml:space="preserve">và </w:t>
      </w:r>
      <w:r w:rsidRPr="006C37C9">
        <w:rPr>
          <w:position w:val="-4"/>
        </w:rPr>
        <w:object w:dxaOrig="800" w:dyaOrig="279">
          <v:shape id="_x0000_i1107" type="#_x0000_t75" style="width:39.75pt;height:14.25pt" o:ole="">
            <v:imagedata r:id="rId172" o:title=""/>
          </v:shape>
          <o:OLEObject Type="Embed" ProgID="Equation.DSMT4" ShapeID="_x0000_i1107" DrawAspect="Content" ObjectID="_1632262642" r:id="rId173"/>
        </w:object>
      </w:r>
      <w:r>
        <w:t xml:space="preserve">có </w:t>
      </w:r>
      <w:r w:rsidRPr="006C37C9">
        <w:rPr>
          <w:position w:val="-4"/>
        </w:rPr>
        <w:object w:dxaOrig="440" w:dyaOrig="279">
          <v:shape id="_x0000_i1108" type="#_x0000_t75" style="width:21.75pt;height:14.25pt" o:ole="">
            <v:imagedata r:id="rId174" o:title=""/>
          </v:shape>
          <o:OLEObject Type="Embed" ProgID="Equation.DSMT4" ShapeID="_x0000_i1108" DrawAspect="Content" ObjectID="_1632262643" r:id="rId175"/>
        </w:object>
      </w:r>
      <w:r>
        <w:t xml:space="preserve">cạnh chung; </w:t>
      </w:r>
      <w:r w:rsidRPr="006C37C9">
        <w:rPr>
          <w:position w:val="-10"/>
        </w:rPr>
        <w:object w:dxaOrig="4400" w:dyaOrig="440">
          <v:shape id="_x0000_i1109" type="#_x0000_t75" style="width:219.75pt;height:21.75pt" o:ole="">
            <v:imagedata r:id="rId176" o:title=""/>
          </v:shape>
          <o:OLEObject Type="Embed" ProgID="Equation.DSMT4" ShapeID="_x0000_i1109" DrawAspect="Content" ObjectID="_1632262644" r:id="rId177"/>
        </w:object>
      </w:r>
    </w:p>
    <w:p w:rsidR="006C37C9" w:rsidRPr="006102B6" w:rsidRDefault="006C37C9" w:rsidP="006C37C9">
      <w:pPr>
        <w:pStyle w:val="ListParagraph"/>
        <w:ind w:left="0"/>
      </w:pPr>
      <w:r>
        <w:t xml:space="preserve">Vậy </w:t>
      </w:r>
      <w:r w:rsidRPr="006C37C9">
        <w:rPr>
          <w:position w:val="-14"/>
        </w:rPr>
        <w:object w:dxaOrig="4200" w:dyaOrig="420">
          <v:shape id="_x0000_i1110" type="#_x0000_t75" style="width:210pt;height:21pt" o:ole="">
            <v:imagedata r:id="rId178" o:title=""/>
          </v:shape>
          <o:OLEObject Type="Embed" ProgID="Equation.DSMT4" ShapeID="_x0000_i1110" DrawAspect="Content" ObjectID="_1632262645" r:id="rId179"/>
        </w:object>
      </w:r>
      <w:r>
        <w:t xml:space="preserve">, mà </w:t>
      </w:r>
      <w:r w:rsidRPr="006C37C9">
        <w:rPr>
          <w:position w:val="-12"/>
        </w:rPr>
        <w:object w:dxaOrig="3120" w:dyaOrig="360">
          <v:shape id="_x0000_i1111" type="#_x0000_t75" style="width:156pt;height:18pt" o:ole="">
            <v:imagedata r:id="rId180" o:title=""/>
          </v:shape>
          <o:OLEObject Type="Embed" ProgID="Equation.DSMT4" ShapeID="_x0000_i1111" DrawAspect="Content" ObjectID="_1632262646" r:id="rId181"/>
        </w:object>
      </w:r>
    </w:p>
    <w:sectPr w:rsidR="006C37C9" w:rsidRPr="006102B6" w:rsidSect="00AC1C2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24C"/>
    <w:multiLevelType w:val="hybridMultilevel"/>
    <w:tmpl w:val="3372F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45E"/>
    <w:multiLevelType w:val="hybridMultilevel"/>
    <w:tmpl w:val="DE1E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E09"/>
    <w:multiLevelType w:val="hybridMultilevel"/>
    <w:tmpl w:val="F8381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5D8A"/>
    <w:multiLevelType w:val="hybridMultilevel"/>
    <w:tmpl w:val="40A8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71F8"/>
    <w:multiLevelType w:val="hybridMultilevel"/>
    <w:tmpl w:val="D6368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04162"/>
    <w:multiLevelType w:val="hybridMultilevel"/>
    <w:tmpl w:val="E3E2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2"/>
    <w:rsid w:val="00023F3D"/>
    <w:rsid w:val="000F23A6"/>
    <w:rsid w:val="00127EB5"/>
    <w:rsid w:val="00185453"/>
    <w:rsid w:val="00224275"/>
    <w:rsid w:val="002C4024"/>
    <w:rsid w:val="00381424"/>
    <w:rsid w:val="003E582A"/>
    <w:rsid w:val="00550109"/>
    <w:rsid w:val="00551DFA"/>
    <w:rsid w:val="006102B6"/>
    <w:rsid w:val="00677125"/>
    <w:rsid w:val="006C37C9"/>
    <w:rsid w:val="006C553D"/>
    <w:rsid w:val="00741B29"/>
    <w:rsid w:val="00807C31"/>
    <w:rsid w:val="00AC1C25"/>
    <w:rsid w:val="00AD7DB2"/>
    <w:rsid w:val="00C15C6D"/>
    <w:rsid w:val="00C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2019-10-10T18:28:00Z</dcterms:created>
  <dcterms:modified xsi:type="dcterms:W3CDTF">2019-10-10T18:28:00Z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