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44E39" w14:textId="0371BF7A" w:rsidR="00691C3C" w:rsidRPr="00AA11FF" w:rsidRDefault="00691C3C" w:rsidP="00AA11FF">
      <w:pPr>
        <w:jc w:val="center"/>
        <w:rPr>
          <w:rFonts w:ascii="Cambria" w:hAnsi="Cambria" w:cs="Times New Roman"/>
          <w:b/>
          <w:sz w:val="28"/>
          <w:szCs w:val="28"/>
        </w:rPr>
      </w:pPr>
      <w:r w:rsidRPr="00AA11FF">
        <w:rPr>
          <w:rFonts w:ascii="Cambria" w:hAnsi="Cambria" w:cs="Times New Roman"/>
          <w:b/>
          <w:sz w:val="28"/>
          <w:szCs w:val="28"/>
        </w:rPr>
        <w:t xml:space="preserve">UNIT 8 </w:t>
      </w:r>
      <w:r w:rsidR="004A2BC2" w:rsidRPr="00AA11FF">
        <w:rPr>
          <w:rFonts w:ascii="Cambria" w:hAnsi="Cambria" w:cs="Times New Roman"/>
          <w:b/>
          <w:sz w:val="28"/>
          <w:szCs w:val="28"/>
        </w:rPr>
        <w:t>– WILDLIFE CONSERVATION</w:t>
      </w:r>
    </w:p>
    <w:p w14:paraId="3786EFEA" w14:textId="5499A24D" w:rsidR="00A61BD1" w:rsidRPr="00AA11FF" w:rsidRDefault="005D40D0">
      <w:pPr>
        <w:rPr>
          <w:rFonts w:ascii="Cambria" w:hAnsi="Cambria" w:cs="Times New Roman"/>
          <w:b/>
          <w:sz w:val="24"/>
          <w:szCs w:val="24"/>
        </w:rPr>
      </w:pPr>
      <w:r w:rsidRPr="00AA11FF">
        <w:rPr>
          <w:rFonts w:ascii="Cambria" w:hAnsi="Cambria" w:cs="Times New Roman"/>
          <w:b/>
          <w:sz w:val="24"/>
          <w:szCs w:val="24"/>
        </w:rPr>
        <w:t xml:space="preserve">TASK 1. </w:t>
      </w:r>
      <w:r w:rsidR="0090630F" w:rsidRPr="00AA11FF">
        <w:rPr>
          <w:rFonts w:ascii="Cambria" w:hAnsi="Cambria" w:cs="Times New Roman"/>
          <w:b/>
          <w:sz w:val="24"/>
          <w:szCs w:val="24"/>
        </w:rPr>
        <w:t xml:space="preserve">Read the following </w:t>
      </w:r>
      <w:r w:rsidR="00633E7D" w:rsidRPr="00AA11FF">
        <w:rPr>
          <w:rFonts w:ascii="Cambria" w:hAnsi="Cambria" w:cs="Times New Roman"/>
          <w:b/>
          <w:sz w:val="24"/>
          <w:szCs w:val="24"/>
        </w:rPr>
        <w:t>news item</w:t>
      </w:r>
      <w:r w:rsidR="0090630F" w:rsidRPr="00AA11FF">
        <w:rPr>
          <w:rFonts w:ascii="Cambria" w:hAnsi="Cambria" w:cs="Times New Roman"/>
          <w:b/>
          <w:sz w:val="24"/>
          <w:szCs w:val="24"/>
        </w:rPr>
        <w:t xml:space="preserve"> the letter A, B, C, or D to indicate the correct option that best fits each other numbered blanks below. </w:t>
      </w:r>
    </w:p>
    <w:tbl>
      <w:tblPr>
        <w:tblStyle w:val="TableGrid"/>
        <w:tblW w:w="0" w:type="auto"/>
        <w:tblLook w:val="04A0" w:firstRow="1" w:lastRow="0" w:firstColumn="1" w:lastColumn="0" w:noHBand="0" w:noVBand="1"/>
      </w:tblPr>
      <w:tblGrid>
        <w:gridCol w:w="9350"/>
      </w:tblGrid>
      <w:tr w:rsidR="0090630F" w:rsidRPr="00AA11FF" w14:paraId="7AEF8D95" w14:textId="77777777" w:rsidTr="0090630F">
        <w:tc>
          <w:tcPr>
            <w:tcW w:w="9350" w:type="dxa"/>
          </w:tcPr>
          <w:p w14:paraId="626A0F3C" w14:textId="580B9407" w:rsidR="00FA6415" w:rsidRPr="00AA11FF" w:rsidRDefault="00EA4DE3" w:rsidP="003F1537">
            <w:pPr>
              <w:jc w:val="center"/>
              <w:rPr>
                <w:rFonts w:ascii="Cambria" w:hAnsi="Cambria"/>
                <w:b/>
                <w:bCs/>
                <w:sz w:val="24"/>
                <w:szCs w:val="24"/>
              </w:rPr>
            </w:pPr>
            <w:r w:rsidRPr="00AA11FF">
              <w:rPr>
                <w:rFonts w:ascii="Cambria" w:hAnsi="Cambria"/>
                <w:b/>
                <w:bCs/>
                <w:sz w:val="24"/>
                <w:szCs w:val="24"/>
              </w:rPr>
              <w:t>Get Ready for Wildlife Protection: Annual Charity Run Approaches!</w:t>
            </w:r>
            <w:r w:rsidRPr="00AA11FF" w:rsidDel="00EA4DE3">
              <w:rPr>
                <w:rFonts w:ascii="Cambria" w:hAnsi="Cambria"/>
                <w:b/>
                <w:bCs/>
                <w:sz w:val="24"/>
                <w:szCs w:val="24"/>
              </w:rPr>
              <w:t xml:space="preserve"> </w:t>
            </w:r>
          </w:p>
          <w:p w14:paraId="7D1DCA87" w14:textId="0FC9276F" w:rsidR="00730E16" w:rsidRPr="00AA11FF" w:rsidRDefault="00633E7D" w:rsidP="00633E7D">
            <w:pPr>
              <w:spacing w:after="160" w:line="259" w:lineRule="auto"/>
              <w:rPr>
                <w:rFonts w:ascii="Cambria" w:hAnsi="Cambria" w:cs="Segoe UI Emoji"/>
                <w:sz w:val="24"/>
                <w:szCs w:val="24"/>
              </w:rPr>
            </w:pPr>
            <w:r w:rsidRPr="00AA11FF">
              <w:rPr>
                <w:rFonts w:ascii="Cambria" w:hAnsi="Cambria"/>
                <w:sz w:val="24"/>
                <w:szCs w:val="24"/>
              </w:rPr>
              <w:t xml:space="preserve">This weekend, our school is getting ready to </w:t>
            </w:r>
            <w:r w:rsidR="00B551A6" w:rsidRPr="00AA11FF">
              <w:rPr>
                <w:rFonts w:ascii="Cambria" w:hAnsi="Cambria"/>
                <w:sz w:val="24"/>
                <w:szCs w:val="24"/>
              </w:rPr>
              <w:t>(1) _________</w:t>
            </w:r>
            <w:r w:rsidRPr="00AA11FF">
              <w:rPr>
                <w:rFonts w:ascii="Cambria" w:hAnsi="Cambria"/>
                <w:sz w:val="24"/>
                <w:szCs w:val="24"/>
              </w:rPr>
              <w:t xml:space="preserve"> </w:t>
            </w:r>
            <w:r w:rsidR="00125427" w:rsidRPr="00AA11FF">
              <w:rPr>
                <w:rFonts w:ascii="Cambria" w:hAnsi="Cambria"/>
                <w:sz w:val="24"/>
                <w:szCs w:val="24"/>
              </w:rPr>
              <w:t>our</w:t>
            </w:r>
            <w:r w:rsidRPr="00AA11FF">
              <w:rPr>
                <w:rFonts w:ascii="Cambria" w:hAnsi="Cambria"/>
                <w:sz w:val="24"/>
                <w:szCs w:val="24"/>
              </w:rPr>
              <w:t xml:space="preserve"> running shoes for a good reason. It's time for the yearly "Stride for Wildlife" charity run, </w:t>
            </w:r>
            <w:r w:rsidR="00B551A6" w:rsidRPr="00AA11FF">
              <w:rPr>
                <w:rFonts w:ascii="Cambria" w:hAnsi="Cambria"/>
                <w:sz w:val="24"/>
                <w:szCs w:val="24"/>
              </w:rPr>
              <w:t xml:space="preserve">(2) _________ </w:t>
            </w:r>
            <w:r w:rsidRPr="00AA11FF">
              <w:rPr>
                <w:rFonts w:ascii="Cambria" w:hAnsi="Cambria"/>
                <w:sz w:val="24"/>
                <w:szCs w:val="24"/>
              </w:rPr>
              <w:t xml:space="preserve">by the local group </w:t>
            </w:r>
            <w:r w:rsidR="00B551A6" w:rsidRPr="00AA11FF">
              <w:rPr>
                <w:rFonts w:ascii="Cambria" w:hAnsi="Cambria"/>
                <w:sz w:val="24"/>
                <w:szCs w:val="24"/>
              </w:rPr>
              <w:t>(3) ________</w:t>
            </w:r>
            <w:proofErr w:type="gramStart"/>
            <w:r w:rsidR="00B551A6" w:rsidRPr="00AA11FF">
              <w:rPr>
                <w:rFonts w:ascii="Cambria" w:hAnsi="Cambria"/>
                <w:sz w:val="24"/>
                <w:szCs w:val="24"/>
              </w:rPr>
              <w:t xml:space="preserve">_ </w:t>
            </w:r>
            <w:r w:rsidRPr="00AA11FF">
              <w:rPr>
                <w:rFonts w:ascii="Cambria" w:hAnsi="Cambria"/>
                <w:sz w:val="24"/>
                <w:szCs w:val="24"/>
              </w:rPr>
              <w:t xml:space="preserve"> takes</w:t>
            </w:r>
            <w:proofErr w:type="gramEnd"/>
            <w:r w:rsidRPr="00AA11FF">
              <w:rPr>
                <w:rFonts w:ascii="Cambria" w:hAnsi="Cambria"/>
                <w:sz w:val="24"/>
                <w:szCs w:val="24"/>
              </w:rPr>
              <w:t xml:space="preserve"> care of wildlife. This event is more than </w:t>
            </w:r>
            <w:r w:rsidR="00B551A6" w:rsidRPr="00AA11FF">
              <w:rPr>
                <w:rFonts w:ascii="Cambria" w:hAnsi="Cambria"/>
                <w:sz w:val="24"/>
                <w:szCs w:val="24"/>
              </w:rPr>
              <w:t xml:space="preserve">(4) _________ </w:t>
            </w:r>
            <w:r w:rsidRPr="00AA11FF">
              <w:rPr>
                <w:rFonts w:ascii="Cambria" w:hAnsi="Cambria"/>
                <w:sz w:val="24"/>
                <w:szCs w:val="24"/>
              </w:rPr>
              <w:t xml:space="preserve">race. The goal is to make more people aware and </w:t>
            </w:r>
            <w:r w:rsidR="00B551A6" w:rsidRPr="00AA11FF">
              <w:rPr>
                <w:rFonts w:ascii="Cambria" w:hAnsi="Cambria"/>
                <w:sz w:val="24"/>
                <w:szCs w:val="24"/>
              </w:rPr>
              <w:t xml:space="preserve">(5) _________ </w:t>
            </w:r>
            <w:r w:rsidRPr="00AA11FF">
              <w:rPr>
                <w:rFonts w:ascii="Cambria" w:hAnsi="Cambria"/>
                <w:sz w:val="24"/>
                <w:szCs w:val="24"/>
              </w:rPr>
              <w:t xml:space="preserve">money to keep our diverse wildlife safe and protected. </w:t>
            </w:r>
            <w:r w:rsidR="004E4A91" w:rsidRPr="00AA11FF">
              <w:rPr>
                <w:rFonts w:ascii="Cambria" w:hAnsi="Cambria"/>
                <w:sz w:val="24"/>
                <w:szCs w:val="24"/>
              </w:rPr>
              <w:t>So,</w:t>
            </w:r>
            <w:r w:rsidR="007849AD" w:rsidRPr="00AA11FF">
              <w:rPr>
                <w:rFonts w:ascii="Cambria" w:hAnsi="Cambria"/>
                <w:sz w:val="24"/>
                <w:szCs w:val="24"/>
              </w:rPr>
              <w:t xml:space="preserve"> </w:t>
            </w:r>
            <w:r w:rsidR="006638F1" w:rsidRPr="00AA11FF">
              <w:rPr>
                <w:rFonts w:ascii="Cambria" w:hAnsi="Cambria"/>
                <w:sz w:val="24"/>
                <w:szCs w:val="24"/>
              </w:rPr>
              <w:t>prepare yourself</w:t>
            </w:r>
            <w:r w:rsidR="007849AD" w:rsidRPr="00AA11FF">
              <w:rPr>
                <w:rFonts w:ascii="Cambria" w:hAnsi="Cambria"/>
                <w:sz w:val="24"/>
                <w:szCs w:val="24"/>
              </w:rPr>
              <w:t xml:space="preserve"> for this </w:t>
            </w:r>
            <w:r w:rsidR="00503BF8" w:rsidRPr="00AA11FF">
              <w:rPr>
                <w:rFonts w:ascii="Cambria" w:hAnsi="Cambria"/>
                <w:sz w:val="24"/>
                <w:szCs w:val="24"/>
              </w:rPr>
              <w:t>exciting event!</w:t>
            </w:r>
          </w:p>
        </w:tc>
      </w:tr>
    </w:tbl>
    <w:p w14:paraId="531786BD" w14:textId="77777777" w:rsidR="0090630F" w:rsidRPr="00AA11FF" w:rsidRDefault="0090630F">
      <w:pPr>
        <w:rPr>
          <w:rFonts w:ascii="Cambria" w:hAnsi="Cambria"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224"/>
        <w:gridCol w:w="2193"/>
        <w:gridCol w:w="2193"/>
        <w:gridCol w:w="2194"/>
      </w:tblGrid>
      <w:tr w:rsidR="0090630F" w:rsidRPr="00AA11FF" w14:paraId="0E621AF0" w14:textId="77777777" w:rsidTr="00E13C09">
        <w:tc>
          <w:tcPr>
            <w:tcW w:w="562" w:type="dxa"/>
          </w:tcPr>
          <w:p w14:paraId="4898D302" w14:textId="77777777" w:rsidR="0090630F" w:rsidRPr="00AA11FF" w:rsidRDefault="0090630F" w:rsidP="0090630F">
            <w:pPr>
              <w:pStyle w:val="ListParagraph"/>
              <w:numPr>
                <w:ilvl w:val="0"/>
                <w:numId w:val="2"/>
              </w:numPr>
              <w:rPr>
                <w:rFonts w:ascii="Cambria" w:hAnsi="Cambria" w:cs="Times New Roman"/>
                <w:sz w:val="24"/>
                <w:szCs w:val="24"/>
              </w:rPr>
            </w:pPr>
          </w:p>
        </w:tc>
        <w:tc>
          <w:tcPr>
            <w:tcW w:w="2197" w:type="dxa"/>
          </w:tcPr>
          <w:p w14:paraId="29E3BF1B" w14:textId="4F3ABAA4" w:rsidR="0090630F" w:rsidRPr="008E5D9D" w:rsidRDefault="006B1DC1" w:rsidP="0090630F">
            <w:pPr>
              <w:pStyle w:val="ListParagraph"/>
              <w:numPr>
                <w:ilvl w:val="0"/>
                <w:numId w:val="4"/>
              </w:numPr>
              <w:rPr>
                <w:rFonts w:ascii="Cambria" w:hAnsi="Cambria" w:cs="Times New Roman"/>
                <w:sz w:val="24"/>
                <w:szCs w:val="24"/>
              </w:rPr>
            </w:pPr>
            <w:r w:rsidRPr="008E5D9D">
              <w:rPr>
                <w:rFonts w:ascii="Cambria" w:hAnsi="Cambria" w:cs="Times New Roman"/>
                <w:sz w:val="24"/>
                <w:szCs w:val="24"/>
              </w:rPr>
              <w:t xml:space="preserve">put </w:t>
            </w:r>
            <w:r w:rsidR="0039451C" w:rsidRPr="008E5D9D">
              <w:rPr>
                <w:rFonts w:ascii="Cambria" w:hAnsi="Cambria" w:cs="Times New Roman"/>
                <w:sz w:val="24"/>
                <w:szCs w:val="24"/>
              </w:rPr>
              <w:t>out</w:t>
            </w:r>
          </w:p>
        </w:tc>
        <w:tc>
          <w:tcPr>
            <w:tcW w:w="2197" w:type="dxa"/>
          </w:tcPr>
          <w:p w14:paraId="21273E4F" w14:textId="202DF19D" w:rsidR="0090630F" w:rsidRPr="008E5D9D" w:rsidRDefault="0039451C" w:rsidP="0090630F">
            <w:pPr>
              <w:pStyle w:val="ListParagraph"/>
              <w:numPr>
                <w:ilvl w:val="0"/>
                <w:numId w:val="4"/>
              </w:numPr>
              <w:rPr>
                <w:rFonts w:ascii="Cambria" w:hAnsi="Cambria" w:cs="Times New Roman"/>
                <w:sz w:val="24"/>
                <w:szCs w:val="24"/>
              </w:rPr>
            </w:pPr>
            <w:r w:rsidRPr="008E5D9D">
              <w:rPr>
                <w:rFonts w:ascii="Cambria" w:hAnsi="Cambria" w:cs="Times New Roman"/>
                <w:sz w:val="24"/>
                <w:szCs w:val="24"/>
              </w:rPr>
              <w:t>put up</w:t>
            </w:r>
          </w:p>
        </w:tc>
        <w:tc>
          <w:tcPr>
            <w:tcW w:w="2197" w:type="dxa"/>
          </w:tcPr>
          <w:p w14:paraId="798E2BD2" w14:textId="317F36B7" w:rsidR="0090630F" w:rsidRPr="008E5D9D" w:rsidRDefault="0039451C" w:rsidP="0090630F">
            <w:pPr>
              <w:pStyle w:val="ListParagraph"/>
              <w:numPr>
                <w:ilvl w:val="0"/>
                <w:numId w:val="4"/>
              </w:numPr>
              <w:rPr>
                <w:rFonts w:ascii="Cambria" w:hAnsi="Cambria" w:cs="Times New Roman"/>
                <w:sz w:val="24"/>
                <w:szCs w:val="24"/>
              </w:rPr>
            </w:pPr>
            <w:r w:rsidRPr="008E5D9D">
              <w:rPr>
                <w:rFonts w:ascii="Cambria" w:hAnsi="Cambria" w:cs="Times New Roman"/>
                <w:sz w:val="24"/>
                <w:szCs w:val="24"/>
              </w:rPr>
              <w:t>put on</w:t>
            </w:r>
          </w:p>
        </w:tc>
        <w:tc>
          <w:tcPr>
            <w:tcW w:w="2197" w:type="dxa"/>
          </w:tcPr>
          <w:p w14:paraId="5E34104C" w14:textId="4519E672" w:rsidR="0090630F" w:rsidRPr="008E5D9D" w:rsidRDefault="0039451C" w:rsidP="0090630F">
            <w:pPr>
              <w:pStyle w:val="ListParagraph"/>
              <w:numPr>
                <w:ilvl w:val="0"/>
                <w:numId w:val="4"/>
              </w:numPr>
              <w:rPr>
                <w:rFonts w:ascii="Cambria" w:hAnsi="Cambria" w:cs="Times New Roman"/>
                <w:sz w:val="24"/>
                <w:szCs w:val="24"/>
              </w:rPr>
            </w:pPr>
            <w:r w:rsidRPr="008E5D9D">
              <w:rPr>
                <w:rFonts w:ascii="Cambria" w:hAnsi="Cambria" w:cs="Times New Roman"/>
                <w:sz w:val="24"/>
                <w:szCs w:val="24"/>
              </w:rPr>
              <w:t>put off</w:t>
            </w:r>
          </w:p>
        </w:tc>
      </w:tr>
      <w:tr w:rsidR="0090630F" w:rsidRPr="00AA11FF" w14:paraId="69A9E447" w14:textId="77777777" w:rsidTr="00E13C09">
        <w:tc>
          <w:tcPr>
            <w:tcW w:w="562" w:type="dxa"/>
          </w:tcPr>
          <w:p w14:paraId="64B02F2B" w14:textId="77777777" w:rsidR="0090630F" w:rsidRPr="00AA11FF" w:rsidRDefault="0090630F" w:rsidP="0090630F">
            <w:pPr>
              <w:pStyle w:val="ListParagraph"/>
              <w:numPr>
                <w:ilvl w:val="0"/>
                <w:numId w:val="2"/>
              </w:numPr>
              <w:rPr>
                <w:rFonts w:ascii="Cambria" w:hAnsi="Cambria" w:cs="Times New Roman"/>
                <w:sz w:val="24"/>
                <w:szCs w:val="24"/>
              </w:rPr>
            </w:pPr>
          </w:p>
        </w:tc>
        <w:tc>
          <w:tcPr>
            <w:tcW w:w="2197" w:type="dxa"/>
          </w:tcPr>
          <w:p w14:paraId="560E777C" w14:textId="0BFE3EA0" w:rsidR="0090630F" w:rsidRPr="008E5D9D" w:rsidRDefault="0039451C" w:rsidP="0090630F">
            <w:pPr>
              <w:pStyle w:val="ListParagraph"/>
              <w:numPr>
                <w:ilvl w:val="0"/>
                <w:numId w:val="5"/>
              </w:numPr>
              <w:rPr>
                <w:rFonts w:ascii="Cambria" w:hAnsi="Cambria" w:cs="Times New Roman"/>
                <w:sz w:val="24"/>
                <w:szCs w:val="24"/>
              </w:rPr>
            </w:pPr>
            <w:r w:rsidRPr="008E5D9D">
              <w:rPr>
                <w:rFonts w:ascii="Cambria" w:hAnsi="Cambria" w:cs="Times New Roman"/>
                <w:sz w:val="24"/>
                <w:szCs w:val="24"/>
              </w:rPr>
              <w:t>collaborated</w:t>
            </w:r>
          </w:p>
        </w:tc>
        <w:tc>
          <w:tcPr>
            <w:tcW w:w="2197" w:type="dxa"/>
          </w:tcPr>
          <w:p w14:paraId="040ABB59" w14:textId="3374BC7C" w:rsidR="0090630F" w:rsidRPr="008E5D9D" w:rsidRDefault="0039451C" w:rsidP="0090630F">
            <w:pPr>
              <w:pStyle w:val="ListParagraph"/>
              <w:numPr>
                <w:ilvl w:val="0"/>
                <w:numId w:val="5"/>
              </w:numPr>
              <w:rPr>
                <w:rFonts w:ascii="Cambria" w:hAnsi="Cambria" w:cs="Times New Roman"/>
                <w:sz w:val="24"/>
                <w:szCs w:val="24"/>
              </w:rPr>
            </w:pPr>
            <w:r w:rsidRPr="008E5D9D">
              <w:rPr>
                <w:rFonts w:ascii="Cambria" w:hAnsi="Cambria" w:cs="Times New Roman"/>
                <w:sz w:val="24"/>
                <w:szCs w:val="24"/>
              </w:rPr>
              <w:t>organized</w:t>
            </w:r>
          </w:p>
        </w:tc>
        <w:tc>
          <w:tcPr>
            <w:tcW w:w="2197" w:type="dxa"/>
          </w:tcPr>
          <w:p w14:paraId="2AC1FD01" w14:textId="0990B6A3" w:rsidR="0090630F" w:rsidRPr="008E5D9D" w:rsidRDefault="0039451C" w:rsidP="0090630F">
            <w:pPr>
              <w:pStyle w:val="ListParagraph"/>
              <w:numPr>
                <w:ilvl w:val="0"/>
                <w:numId w:val="5"/>
              </w:numPr>
              <w:rPr>
                <w:rFonts w:ascii="Cambria" w:hAnsi="Cambria" w:cs="Times New Roman"/>
                <w:sz w:val="24"/>
                <w:szCs w:val="24"/>
              </w:rPr>
            </w:pPr>
            <w:r w:rsidRPr="008E5D9D">
              <w:rPr>
                <w:rFonts w:ascii="Cambria" w:hAnsi="Cambria" w:cs="Times New Roman"/>
                <w:sz w:val="24"/>
                <w:szCs w:val="24"/>
              </w:rPr>
              <w:t>mobilized</w:t>
            </w:r>
          </w:p>
        </w:tc>
        <w:tc>
          <w:tcPr>
            <w:tcW w:w="2197" w:type="dxa"/>
          </w:tcPr>
          <w:p w14:paraId="6F13E7A0" w14:textId="14DE4162" w:rsidR="0090630F" w:rsidRPr="008E5D9D" w:rsidRDefault="0039451C" w:rsidP="0090630F">
            <w:pPr>
              <w:pStyle w:val="ListParagraph"/>
              <w:numPr>
                <w:ilvl w:val="0"/>
                <w:numId w:val="5"/>
              </w:numPr>
              <w:rPr>
                <w:rFonts w:ascii="Cambria" w:hAnsi="Cambria" w:cs="Times New Roman"/>
                <w:sz w:val="24"/>
                <w:szCs w:val="24"/>
              </w:rPr>
            </w:pPr>
            <w:r w:rsidRPr="008E5D9D">
              <w:rPr>
                <w:rFonts w:ascii="Cambria" w:hAnsi="Cambria" w:cs="Times New Roman"/>
                <w:sz w:val="24"/>
                <w:szCs w:val="24"/>
              </w:rPr>
              <w:t>diversified</w:t>
            </w:r>
          </w:p>
        </w:tc>
      </w:tr>
      <w:tr w:rsidR="0090630F" w:rsidRPr="00AA11FF" w14:paraId="17ECD816" w14:textId="77777777" w:rsidTr="00E13C09">
        <w:tc>
          <w:tcPr>
            <w:tcW w:w="562" w:type="dxa"/>
          </w:tcPr>
          <w:p w14:paraId="35A75B13" w14:textId="77777777" w:rsidR="0090630F" w:rsidRPr="00AA11FF" w:rsidRDefault="0090630F" w:rsidP="0090630F">
            <w:pPr>
              <w:pStyle w:val="ListParagraph"/>
              <w:numPr>
                <w:ilvl w:val="0"/>
                <w:numId w:val="2"/>
              </w:numPr>
              <w:rPr>
                <w:rFonts w:ascii="Cambria" w:hAnsi="Cambria" w:cs="Times New Roman"/>
                <w:sz w:val="24"/>
                <w:szCs w:val="24"/>
              </w:rPr>
            </w:pPr>
          </w:p>
        </w:tc>
        <w:tc>
          <w:tcPr>
            <w:tcW w:w="2197" w:type="dxa"/>
          </w:tcPr>
          <w:p w14:paraId="705DB53A" w14:textId="3C8C1A81" w:rsidR="0090630F" w:rsidRPr="008E5D9D" w:rsidRDefault="0039451C" w:rsidP="0090630F">
            <w:pPr>
              <w:pStyle w:val="ListParagraph"/>
              <w:numPr>
                <w:ilvl w:val="0"/>
                <w:numId w:val="6"/>
              </w:numPr>
              <w:rPr>
                <w:rFonts w:ascii="Cambria" w:hAnsi="Cambria" w:cs="Times New Roman"/>
                <w:sz w:val="24"/>
                <w:szCs w:val="24"/>
              </w:rPr>
            </w:pPr>
            <w:r w:rsidRPr="008E5D9D">
              <w:rPr>
                <w:rFonts w:ascii="Cambria" w:hAnsi="Cambria" w:cs="Times New Roman"/>
                <w:sz w:val="24"/>
                <w:szCs w:val="24"/>
              </w:rPr>
              <w:t>that</w:t>
            </w:r>
          </w:p>
        </w:tc>
        <w:tc>
          <w:tcPr>
            <w:tcW w:w="2197" w:type="dxa"/>
          </w:tcPr>
          <w:p w14:paraId="55FE5D4B" w14:textId="14DC509D" w:rsidR="0090630F" w:rsidRPr="008E5D9D" w:rsidRDefault="0039451C" w:rsidP="0090630F">
            <w:pPr>
              <w:pStyle w:val="ListParagraph"/>
              <w:numPr>
                <w:ilvl w:val="0"/>
                <w:numId w:val="6"/>
              </w:numPr>
              <w:rPr>
                <w:rFonts w:ascii="Cambria" w:hAnsi="Cambria" w:cs="Times New Roman"/>
                <w:sz w:val="24"/>
                <w:szCs w:val="24"/>
              </w:rPr>
            </w:pPr>
            <w:r w:rsidRPr="008E5D9D">
              <w:rPr>
                <w:rFonts w:ascii="Cambria" w:hAnsi="Cambria" w:cs="Times New Roman"/>
                <w:sz w:val="24"/>
                <w:szCs w:val="24"/>
              </w:rPr>
              <w:t>where</w:t>
            </w:r>
          </w:p>
        </w:tc>
        <w:tc>
          <w:tcPr>
            <w:tcW w:w="2197" w:type="dxa"/>
          </w:tcPr>
          <w:p w14:paraId="1A4DDD64" w14:textId="188AA57B" w:rsidR="0090630F" w:rsidRPr="008E5D9D" w:rsidRDefault="0039451C" w:rsidP="0090630F">
            <w:pPr>
              <w:pStyle w:val="ListParagraph"/>
              <w:numPr>
                <w:ilvl w:val="0"/>
                <w:numId w:val="6"/>
              </w:numPr>
              <w:rPr>
                <w:rFonts w:ascii="Cambria" w:hAnsi="Cambria" w:cs="Times New Roman"/>
                <w:sz w:val="24"/>
                <w:szCs w:val="24"/>
              </w:rPr>
            </w:pPr>
            <w:r w:rsidRPr="008E5D9D">
              <w:rPr>
                <w:rFonts w:ascii="Cambria" w:hAnsi="Cambria" w:cs="Times New Roman"/>
                <w:sz w:val="24"/>
                <w:szCs w:val="24"/>
              </w:rPr>
              <w:t>whom</w:t>
            </w:r>
          </w:p>
        </w:tc>
        <w:tc>
          <w:tcPr>
            <w:tcW w:w="2197" w:type="dxa"/>
          </w:tcPr>
          <w:p w14:paraId="38330252" w14:textId="0128E9E4" w:rsidR="0090630F" w:rsidRPr="008E5D9D" w:rsidRDefault="0039451C" w:rsidP="0090630F">
            <w:pPr>
              <w:pStyle w:val="ListParagraph"/>
              <w:numPr>
                <w:ilvl w:val="0"/>
                <w:numId w:val="6"/>
              </w:numPr>
              <w:rPr>
                <w:rFonts w:ascii="Cambria" w:hAnsi="Cambria" w:cs="Times New Roman"/>
                <w:sz w:val="24"/>
                <w:szCs w:val="24"/>
              </w:rPr>
            </w:pPr>
            <w:r w:rsidRPr="008E5D9D">
              <w:rPr>
                <w:rFonts w:ascii="Cambria" w:hAnsi="Cambria" w:cs="Times New Roman"/>
                <w:sz w:val="24"/>
                <w:szCs w:val="24"/>
              </w:rPr>
              <w:t>when</w:t>
            </w:r>
          </w:p>
        </w:tc>
      </w:tr>
      <w:tr w:rsidR="0090630F" w:rsidRPr="00AA11FF" w14:paraId="55F941BD" w14:textId="77777777" w:rsidTr="00E13C09">
        <w:tc>
          <w:tcPr>
            <w:tcW w:w="562" w:type="dxa"/>
          </w:tcPr>
          <w:p w14:paraId="742A84BA" w14:textId="77777777" w:rsidR="0090630F" w:rsidRPr="00AA11FF" w:rsidRDefault="0090630F" w:rsidP="0090630F">
            <w:pPr>
              <w:pStyle w:val="ListParagraph"/>
              <w:numPr>
                <w:ilvl w:val="0"/>
                <w:numId w:val="2"/>
              </w:numPr>
              <w:rPr>
                <w:rFonts w:ascii="Cambria" w:hAnsi="Cambria" w:cs="Times New Roman"/>
                <w:sz w:val="24"/>
                <w:szCs w:val="24"/>
              </w:rPr>
            </w:pPr>
          </w:p>
        </w:tc>
        <w:tc>
          <w:tcPr>
            <w:tcW w:w="2197" w:type="dxa"/>
          </w:tcPr>
          <w:p w14:paraId="1E32D161" w14:textId="53CEEF4D" w:rsidR="0090630F" w:rsidRPr="008E5D9D" w:rsidRDefault="002E5FC5" w:rsidP="0090630F">
            <w:pPr>
              <w:pStyle w:val="ListParagraph"/>
              <w:numPr>
                <w:ilvl w:val="0"/>
                <w:numId w:val="8"/>
              </w:numPr>
              <w:rPr>
                <w:rFonts w:ascii="Cambria" w:hAnsi="Cambria" w:cs="Times New Roman"/>
                <w:sz w:val="24"/>
                <w:szCs w:val="24"/>
              </w:rPr>
            </w:pPr>
            <w:r w:rsidRPr="008E5D9D">
              <w:rPr>
                <w:rFonts w:ascii="Cambria" w:hAnsi="Cambria" w:cs="Cambria Math"/>
                <w:sz w:val="24"/>
                <w:szCs w:val="24"/>
              </w:rPr>
              <w:t>∅</w:t>
            </w:r>
          </w:p>
        </w:tc>
        <w:tc>
          <w:tcPr>
            <w:tcW w:w="2197" w:type="dxa"/>
          </w:tcPr>
          <w:p w14:paraId="1E9728D1" w14:textId="578C935D" w:rsidR="0090630F" w:rsidRPr="008E5D9D" w:rsidRDefault="0039451C" w:rsidP="0090630F">
            <w:pPr>
              <w:pStyle w:val="ListParagraph"/>
              <w:numPr>
                <w:ilvl w:val="0"/>
                <w:numId w:val="8"/>
              </w:numPr>
              <w:rPr>
                <w:rFonts w:ascii="Cambria" w:hAnsi="Cambria" w:cs="Times New Roman"/>
                <w:sz w:val="24"/>
                <w:szCs w:val="24"/>
              </w:rPr>
            </w:pPr>
            <w:r w:rsidRPr="008E5D9D">
              <w:rPr>
                <w:rFonts w:ascii="Cambria" w:hAnsi="Cambria" w:cs="Times New Roman"/>
                <w:sz w:val="24"/>
                <w:szCs w:val="24"/>
              </w:rPr>
              <w:t>an</w:t>
            </w:r>
          </w:p>
        </w:tc>
        <w:tc>
          <w:tcPr>
            <w:tcW w:w="2197" w:type="dxa"/>
          </w:tcPr>
          <w:p w14:paraId="2805A4B5" w14:textId="1741489D" w:rsidR="0090630F" w:rsidRPr="008E5D9D" w:rsidRDefault="0039451C" w:rsidP="0090630F">
            <w:pPr>
              <w:pStyle w:val="ListParagraph"/>
              <w:numPr>
                <w:ilvl w:val="0"/>
                <w:numId w:val="8"/>
              </w:numPr>
              <w:rPr>
                <w:rFonts w:ascii="Cambria" w:hAnsi="Cambria" w:cs="Times New Roman"/>
                <w:sz w:val="24"/>
                <w:szCs w:val="24"/>
              </w:rPr>
            </w:pPr>
            <w:r w:rsidRPr="008E5D9D">
              <w:rPr>
                <w:rFonts w:ascii="Cambria" w:hAnsi="Cambria" w:cs="Times New Roman"/>
                <w:sz w:val="24"/>
                <w:szCs w:val="24"/>
              </w:rPr>
              <w:t>the</w:t>
            </w:r>
          </w:p>
        </w:tc>
        <w:tc>
          <w:tcPr>
            <w:tcW w:w="2197" w:type="dxa"/>
          </w:tcPr>
          <w:p w14:paraId="7B8C71DE" w14:textId="6411BAB0" w:rsidR="0090630F" w:rsidRPr="008E5D9D" w:rsidRDefault="0039451C" w:rsidP="0090630F">
            <w:pPr>
              <w:pStyle w:val="ListParagraph"/>
              <w:numPr>
                <w:ilvl w:val="0"/>
                <w:numId w:val="8"/>
              </w:numPr>
              <w:rPr>
                <w:rFonts w:ascii="Cambria" w:hAnsi="Cambria" w:cs="Times New Roman"/>
                <w:sz w:val="24"/>
                <w:szCs w:val="24"/>
              </w:rPr>
            </w:pPr>
            <w:r w:rsidRPr="008E5D9D">
              <w:rPr>
                <w:rFonts w:ascii="Cambria" w:hAnsi="Cambria" w:cs="Times New Roman"/>
                <w:sz w:val="24"/>
                <w:szCs w:val="24"/>
              </w:rPr>
              <w:t>a</w:t>
            </w:r>
          </w:p>
        </w:tc>
      </w:tr>
      <w:tr w:rsidR="0090630F" w:rsidRPr="00AA11FF" w14:paraId="0381C555" w14:textId="77777777" w:rsidTr="00E13C09">
        <w:tc>
          <w:tcPr>
            <w:tcW w:w="562" w:type="dxa"/>
          </w:tcPr>
          <w:p w14:paraId="565BE5AC" w14:textId="77777777" w:rsidR="0090630F" w:rsidRPr="00AA11FF" w:rsidRDefault="0090630F" w:rsidP="0090630F">
            <w:pPr>
              <w:pStyle w:val="ListParagraph"/>
              <w:numPr>
                <w:ilvl w:val="0"/>
                <w:numId w:val="2"/>
              </w:numPr>
              <w:rPr>
                <w:rFonts w:ascii="Cambria" w:hAnsi="Cambria" w:cs="Times New Roman"/>
                <w:sz w:val="24"/>
                <w:szCs w:val="24"/>
              </w:rPr>
            </w:pPr>
          </w:p>
        </w:tc>
        <w:tc>
          <w:tcPr>
            <w:tcW w:w="2197" w:type="dxa"/>
          </w:tcPr>
          <w:p w14:paraId="1E86D48C" w14:textId="40EBECFD" w:rsidR="0090630F" w:rsidRPr="008E5D9D" w:rsidRDefault="0039451C" w:rsidP="0090630F">
            <w:pPr>
              <w:pStyle w:val="ListParagraph"/>
              <w:numPr>
                <w:ilvl w:val="0"/>
                <w:numId w:val="7"/>
              </w:numPr>
              <w:rPr>
                <w:rFonts w:ascii="Cambria" w:hAnsi="Cambria" w:cs="Times New Roman"/>
                <w:sz w:val="24"/>
                <w:szCs w:val="24"/>
              </w:rPr>
            </w:pPr>
            <w:r w:rsidRPr="008E5D9D">
              <w:rPr>
                <w:rFonts w:ascii="Cambria" w:hAnsi="Cambria" w:cs="Times New Roman"/>
                <w:sz w:val="24"/>
                <w:szCs w:val="24"/>
              </w:rPr>
              <w:t xml:space="preserve">collectively </w:t>
            </w:r>
          </w:p>
        </w:tc>
        <w:tc>
          <w:tcPr>
            <w:tcW w:w="2197" w:type="dxa"/>
          </w:tcPr>
          <w:p w14:paraId="3594C944" w14:textId="7BB035C3" w:rsidR="0090630F" w:rsidRPr="008E5D9D" w:rsidRDefault="0039451C" w:rsidP="0090630F">
            <w:pPr>
              <w:pStyle w:val="ListParagraph"/>
              <w:numPr>
                <w:ilvl w:val="0"/>
                <w:numId w:val="7"/>
              </w:numPr>
              <w:rPr>
                <w:rFonts w:ascii="Cambria" w:hAnsi="Cambria" w:cs="Times New Roman"/>
                <w:sz w:val="24"/>
                <w:szCs w:val="24"/>
              </w:rPr>
            </w:pPr>
            <w:r w:rsidRPr="008E5D9D">
              <w:rPr>
                <w:rFonts w:ascii="Cambria" w:hAnsi="Cambria" w:cs="Times New Roman"/>
                <w:sz w:val="24"/>
                <w:szCs w:val="24"/>
              </w:rPr>
              <w:t>collective</w:t>
            </w:r>
          </w:p>
        </w:tc>
        <w:tc>
          <w:tcPr>
            <w:tcW w:w="2197" w:type="dxa"/>
          </w:tcPr>
          <w:p w14:paraId="27F9F758" w14:textId="4BC56168" w:rsidR="0090630F" w:rsidRPr="008E5D9D" w:rsidRDefault="0039451C" w:rsidP="0090630F">
            <w:pPr>
              <w:pStyle w:val="ListParagraph"/>
              <w:numPr>
                <w:ilvl w:val="0"/>
                <w:numId w:val="7"/>
              </w:numPr>
              <w:rPr>
                <w:rFonts w:ascii="Cambria" w:hAnsi="Cambria" w:cs="Times New Roman"/>
                <w:sz w:val="24"/>
                <w:szCs w:val="24"/>
              </w:rPr>
            </w:pPr>
            <w:r w:rsidRPr="008E5D9D">
              <w:rPr>
                <w:rFonts w:ascii="Cambria" w:hAnsi="Cambria" w:cs="Times New Roman"/>
                <w:sz w:val="24"/>
                <w:szCs w:val="24"/>
              </w:rPr>
              <w:t>collection</w:t>
            </w:r>
          </w:p>
        </w:tc>
        <w:tc>
          <w:tcPr>
            <w:tcW w:w="2197" w:type="dxa"/>
          </w:tcPr>
          <w:p w14:paraId="3B92A2F1" w14:textId="131128C1" w:rsidR="0090630F" w:rsidRPr="008E5D9D" w:rsidRDefault="0039451C" w:rsidP="0090630F">
            <w:pPr>
              <w:pStyle w:val="ListParagraph"/>
              <w:numPr>
                <w:ilvl w:val="0"/>
                <w:numId w:val="7"/>
              </w:numPr>
              <w:rPr>
                <w:rFonts w:ascii="Cambria" w:hAnsi="Cambria" w:cs="Times New Roman"/>
                <w:sz w:val="24"/>
                <w:szCs w:val="24"/>
              </w:rPr>
            </w:pPr>
            <w:r w:rsidRPr="008E5D9D">
              <w:rPr>
                <w:rFonts w:ascii="Cambria" w:hAnsi="Cambria" w:cs="Times New Roman"/>
                <w:sz w:val="24"/>
                <w:szCs w:val="24"/>
              </w:rPr>
              <w:t>collect</w:t>
            </w:r>
          </w:p>
        </w:tc>
      </w:tr>
    </w:tbl>
    <w:p w14:paraId="247BEFD3" w14:textId="77777777" w:rsidR="0090630F" w:rsidRPr="00AA11FF" w:rsidRDefault="0090630F">
      <w:pPr>
        <w:rPr>
          <w:rFonts w:ascii="Cambria" w:hAnsi="Cambria" w:cs="Times New Roman"/>
          <w:sz w:val="24"/>
          <w:szCs w:val="24"/>
        </w:rPr>
      </w:pPr>
    </w:p>
    <w:p w14:paraId="41AC2FFE" w14:textId="7E4298D6" w:rsidR="00E13C09" w:rsidRPr="00AA11FF" w:rsidRDefault="00E13C09" w:rsidP="00E13C09">
      <w:pPr>
        <w:jc w:val="both"/>
        <w:rPr>
          <w:rFonts w:ascii="Cambria" w:hAnsi="Cambria" w:cs="Times New Roman"/>
          <w:b/>
          <w:sz w:val="24"/>
          <w:szCs w:val="24"/>
        </w:rPr>
      </w:pPr>
      <w:r w:rsidRPr="00AA11FF">
        <w:rPr>
          <w:rFonts w:ascii="Cambria" w:hAnsi="Cambria" w:cs="Times New Roman"/>
          <w:b/>
          <w:sz w:val="24"/>
          <w:szCs w:val="24"/>
        </w:rPr>
        <w:t xml:space="preserve">TASK 2. Read the following </w:t>
      </w:r>
      <w:r w:rsidR="00D71A0E" w:rsidRPr="00AA11FF">
        <w:rPr>
          <w:rFonts w:ascii="Cambria" w:hAnsi="Cambria" w:cs="Times New Roman"/>
          <w:b/>
          <w:sz w:val="24"/>
          <w:szCs w:val="24"/>
        </w:rPr>
        <w:t>news item</w:t>
      </w:r>
      <w:r w:rsidRPr="00AA11FF">
        <w:rPr>
          <w:rFonts w:ascii="Cambria" w:hAnsi="Cambria" w:cs="Times New Roman"/>
          <w:b/>
          <w:sz w:val="24"/>
          <w:szCs w:val="24"/>
        </w:rPr>
        <w:t xml:space="preserve"> and circle the letter A, B, C, or D to indicate the correct option that best fits each other numbered blanks below. </w:t>
      </w:r>
    </w:p>
    <w:p w14:paraId="25FFB046" w14:textId="3A052FA4" w:rsidR="00EA387B" w:rsidRPr="00AA11FF" w:rsidRDefault="00EA387B" w:rsidP="00EA387B">
      <w:pPr>
        <w:jc w:val="center"/>
        <w:rPr>
          <w:rFonts w:ascii="Cambria" w:hAnsi="Cambria" w:cs="Aharoni"/>
          <w:sz w:val="24"/>
          <w:szCs w:val="24"/>
        </w:rPr>
      </w:pPr>
      <w:r w:rsidRPr="00AA11FF">
        <w:rPr>
          <w:rFonts w:ascii="Cambria" w:hAnsi="Cambria" w:cs="Aharoni"/>
          <w:sz w:val="24"/>
          <w:szCs w:val="24"/>
        </w:rPr>
        <w:t>STUDENTS' ART EXHIBITION CELEBRATES WORLD WILDLIFE DAY</w:t>
      </w:r>
    </w:p>
    <w:p w14:paraId="5D1A30F0" w14:textId="414A570C" w:rsidR="00EA387B" w:rsidRPr="00AA11FF" w:rsidRDefault="00EA387B" w:rsidP="00EA387B">
      <w:pPr>
        <w:jc w:val="both"/>
        <w:rPr>
          <w:rFonts w:ascii="Cambria" w:hAnsi="Cambria" w:cs="Times New Roman"/>
          <w:sz w:val="24"/>
          <w:szCs w:val="24"/>
        </w:rPr>
      </w:pPr>
      <w:r w:rsidRPr="00AA11FF">
        <w:rPr>
          <w:rFonts w:ascii="Cambria" w:hAnsi="Cambria" w:cs="Times New Roman"/>
          <w:sz w:val="24"/>
          <w:szCs w:val="24"/>
        </w:rPr>
        <w:t xml:space="preserve">In commemoration of World Wildlife Day, students from high schools in the city are showcasing their creativity and passion for nature through </w:t>
      </w:r>
      <w:r w:rsidR="00C60B85" w:rsidRPr="00AA11FF">
        <w:rPr>
          <w:rFonts w:ascii="Cambria" w:hAnsi="Cambria" w:cs="Times New Roman"/>
          <w:sz w:val="24"/>
          <w:szCs w:val="24"/>
        </w:rPr>
        <w:t>(1) ________</w:t>
      </w:r>
      <w:r w:rsidRPr="00AA11FF">
        <w:rPr>
          <w:rFonts w:ascii="Cambria" w:hAnsi="Cambria" w:cs="Times New Roman"/>
          <w:sz w:val="24"/>
          <w:szCs w:val="24"/>
        </w:rPr>
        <w:t>.</w:t>
      </w:r>
    </w:p>
    <w:p w14:paraId="50D45A47" w14:textId="6CD1AB75" w:rsidR="00EA387B" w:rsidRPr="00AA11FF" w:rsidRDefault="00EA387B" w:rsidP="00EA387B">
      <w:pPr>
        <w:jc w:val="both"/>
        <w:rPr>
          <w:rFonts w:ascii="Cambria" w:hAnsi="Cambria" w:cs="Times New Roman"/>
          <w:sz w:val="24"/>
          <w:szCs w:val="24"/>
        </w:rPr>
      </w:pPr>
      <w:r w:rsidRPr="00AA11FF">
        <w:rPr>
          <w:rFonts w:ascii="Cambria" w:hAnsi="Cambria" w:cs="Times New Roman"/>
          <w:sz w:val="24"/>
          <w:szCs w:val="24"/>
        </w:rPr>
        <w:t xml:space="preserve">The exhibition features a vibrant collection of </w:t>
      </w:r>
      <w:proofErr w:type="gramStart"/>
      <w:r w:rsidRPr="00AA11FF">
        <w:rPr>
          <w:rFonts w:ascii="Cambria" w:hAnsi="Cambria" w:cs="Times New Roman"/>
          <w:sz w:val="24"/>
          <w:szCs w:val="24"/>
        </w:rPr>
        <w:t>artwork</w:t>
      </w:r>
      <w:proofErr w:type="gramEnd"/>
      <w:r w:rsidRPr="00AA11FF">
        <w:rPr>
          <w:rFonts w:ascii="Cambria" w:hAnsi="Cambria" w:cs="Times New Roman"/>
          <w:sz w:val="24"/>
          <w:szCs w:val="24"/>
        </w:rPr>
        <w:t xml:space="preserve"> inspired by the diverse beauty of wildlife. From powerful tigers to colorful birds and endangered species, the paintings offer a visual journey into the wonders of the natural world. Through </w:t>
      </w:r>
      <w:r w:rsidR="00C60B85" w:rsidRPr="00AA11FF">
        <w:rPr>
          <w:rFonts w:ascii="Cambria" w:hAnsi="Cambria" w:cs="Times New Roman"/>
          <w:sz w:val="24"/>
          <w:szCs w:val="24"/>
        </w:rPr>
        <w:t>(2) ________</w:t>
      </w:r>
      <w:r w:rsidRPr="00AA11FF">
        <w:rPr>
          <w:rFonts w:ascii="Cambria" w:hAnsi="Cambria" w:cs="Times New Roman"/>
          <w:sz w:val="24"/>
          <w:szCs w:val="24"/>
        </w:rPr>
        <w:t xml:space="preserve">, students aim to raise awareness about the importance of biodiversity conservation and the need to protect endangered species. Each painting serves as a powerful reminder of the balance between humans and wildlife and </w:t>
      </w:r>
      <w:r w:rsidR="00C60B85" w:rsidRPr="00AA11FF">
        <w:rPr>
          <w:rFonts w:ascii="Cambria" w:hAnsi="Cambria" w:cs="Times New Roman"/>
          <w:sz w:val="24"/>
          <w:szCs w:val="24"/>
        </w:rPr>
        <w:t xml:space="preserve">(3) ________ </w:t>
      </w:r>
      <w:r w:rsidRPr="00AA11FF">
        <w:rPr>
          <w:rFonts w:ascii="Cambria" w:hAnsi="Cambria" w:cs="Times New Roman"/>
          <w:sz w:val="24"/>
          <w:szCs w:val="24"/>
        </w:rPr>
        <w:t>in conserving our planet's precious ecosystems.</w:t>
      </w:r>
    </w:p>
    <w:p w14:paraId="7D982FA1" w14:textId="17E01A3E" w:rsidR="00EA387B" w:rsidRPr="00AA11FF" w:rsidRDefault="00EA387B" w:rsidP="00EA387B">
      <w:pPr>
        <w:jc w:val="both"/>
        <w:rPr>
          <w:rFonts w:ascii="Cambria" w:hAnsi="Cambria" w:cs="Times New Roman"/>
          <w:sz w:val="24"/>
          <w:szCs w:val="24"/>
        </w:rPr>
      </w:pPr>
      <w:r w:rsidRPr="00AA11FF">
        <w:rPr>
          <w:rFonts w:ascii="Cambria" w:hAnsi="Cambria" w:cs="Times New Roman"/>
          <w:sz w:val="24"/>
          <w:szCs w:val="24"/>
        </w:rPr>
        <w:t xml:space="preserve">The exhibition provides an opportunity for the local community to appreciate the talent and dedication of young artists while reflecting on the significance of World Wildlife Day. Visitors are invited to engage with the artwork, and contribute to the cause through donations or pledges of support. The public is invited to attend the exhibition to see the beauty of nature </w:t>
      </w:r>
      <w:r w:rsidR="00C60B85" w:rsidRPr="00AA11FF">
        <w:rPr>
          <w:rFonts w:ascii="Cambria" w:hAnsi="Cambria" w:cs="Times New Roman"/>
          <w:sz w:val="24"/>
          <w:szCs w:val="24"/>
        </w:rPr>
        <w:t>(4) ________.</w:t>
      </w:r>
      <w:r w:rsidRPr="00AA11FF">
        <w:rPr>
          <w:rFonts w:ascii="Cambria" w:hAnsi="Cambria" w:cs="Times New Roman"/>
          <w:sz w:val="24"/>
          <w:szCs w:val="24"/>
        </w:rPr>
        <w:t xml:space="preserve"> Admission is free, and all are welcome to celebrate World Wildlife Day through the transformative power of art.</w:t>
      </w:r>
    </w:p>
    <w:p w14:paraId="52682B86" w14:textId="4D54C823" w:rsidR="00EA387B" w:rsidRPr="00AA11FF" w:rsidRDefault="00EA387B" w:rsidP="00EA387B">
      <w:pPr>
        <w:jc w:val="both"/>
        <w:rPr>
          <w:rFonts w:ascii="Cambria" w:hAnsi="Cambria"/>
          <w:sz w:val="24"/>
          <w:szCs w:val="24"/>
        </w:rPr>
      </w:pPr>
      <w:r w:rsidRPr="00AA11FF">
        <w:rPr>
          <w:rFonts w:ascii="Cambria" w:hAnsi="Cambria" w:cs="Times New Roman"/>
          <w:sz w:val="24"/>
          <w:szCs w:val="24"/>
        </w:rPr>
        <w:t xml:space="preserve">As the world comes together to commemorate World Wildlife Day, the students' painting exhibition serves as a strong reminder of the urgent need to protect and preserve our planet's precious biodiversity. Through art, they inspire hope and action for a future </w:t>
      </w:r>
      <w:r w:rsidR="00C60B85" w:rsidRPr="00AA11FF">
        <w:rPr>
          <w:rFonts w:ascii="Cambria" w:hAnsi="Cambria" w:cs="Times New Roman"/>
          <w:sz w:val="24"/>
          <w:szCs w:val="24"/>
        </w:rPr>
        <w:t>(5) ________</w:t>
      </w:r>
      <w:r w:rsidRPr="00AA11FF">
        <w:rPr>
          <w:rFonts w:ascii="Cambria" w:hAnsi="Cambria"/>
          <w:sz w:val="24"/>
          <w:szCs w:val="24"/>
        </w:rPr>
        <w:t>.</w:t>
      </w:r>
    </w:p>
    <w:p w14:paraId="015A8D39" w14:textId="77777777" w:rsidR="00EA387B" w:rsidRPr="008E5D9D" w:rsidRDefault="00EA387B" w:rsidP="00EA387B">
      <w:pPr>
        <w:pStyle w:val="ListParagraph"/>
        <w:rPr>
          <w:rFonts w:ascii="Cambria" w:hAnsi="Cambria"/>
          <w:sz w:val="24"/>
          <w:szCs w:val="24"/>
        </w:rPr>
      </w:pPr>
    </w:p>
    <w:p w14:paraId="3F5677A8" w14:textId="79CF5CB5" w:rsidR="00EB6D98" w:rsidRPr="008E5D9D" w:rsidRDefault="007125B0" w:rsidP="00CB428F">
      <w:pPr>
        <w:pStyle w:val="ListParagraph"/>
        <w:numPr>
          <w:ilvl w:val="0"/>
          <w:numId w:val="29"/>
        </w:numPr>
        <w:jc w:val="both"/>
        <w:rPr>
          <w:rFonts w:ascii="Cambria" w:hAnsi="Cambria" w:cs="Times New Roman"/>
          <w:sz w:val="24"/>
          <w:szCs w:val="24"/>
        </w:rPr>
      </w:pPr>
      <w:r w:rsidRPr="008E5D9D">
        <w:rPr>
          <w:rFonts w:ascii="Cambria" w:hAnsi="Cambria" w:cs="Times New Roman"/>
          <w:sz w:val="24"/>
          <w:szCs w:val="24"/>
        </w:rPr>
        <w:t xml:space="preserve">A. </w:t>
      </w:r>
      <w:r w:rsidR="00132328" w:rsidRPr="008E5D9D">
        <w:rPr>
          <w:rFonts w:ascii="Cambria" w:hAnsi="Cambria" w:cs="Times New Roman"/>
          <w:sz w:val="24"/>
          <w:szCs w:val="24"/>
        </w:rPr>
        <w:t xml:space="preserve">a </w:t>
      </w:r>
      <w:r w:rsidRPr="008E5D9D">
        <w:rPr>
          <w:rFonts w:ascii="Cambria" w:hAnsi="Cambria" w:cs="Times New Roman"/>
          <w:sz w:val="24"/>
          <w:szCs w:val="24"/>
        </w:rPr>
        <w:t>captivating painting exhibition</w:t>
      </w:r>
      <w:r w:rsidRPr="008E5D9D">
        <w:rPr>
          <w:rFonts w:ascii="Cambria" w:hAnsi="Cambria" w:cs="Times New Roman"/>
          <w:sz w:val="24"/>
          <w:szCs w:val="24"/>
        </w:rPr>
        <w:tab/>
      </w:r>
      <w:r w:rsidRPr="008E5D9D">
        <w:rPr>
          <w:rFonts w:ascii="Cambria" w:hAnsi="Cambria" w:cs="Times New Roman"/>
          <w:sz w:val="24"/>
          <w:szCs w:val="24"/>
        </w:rPr>
        <w:tab/>
        <w:t xml:space="preserve">B. to captivate </w:t>
      </w:r>
      <w:r w:rsidR="00132328" w:rsidRPr="008E5D9D">
        <w:rPr>
          <w:rFonts w:ascii="Cambria" w:hAnsi="Cambria" w:cs="Times New Roman"/>
          <w:sz w:val="24"/>
          <w:szCs w:val="24"/>
        </w:rPr>
        <w:t xml:space="preserve">a </w:t>
      </w:r>
      <w:r w:rsidRPr="008E5D9D">
        <w:rPr>
          <w:rFonts w:ascii="Cambria" w:hAnsi="Cambria" w:cs="Times New Roman"/>
          <w:sz w:val="24"/>
          <w:szCs w:val="24"/>
        </w:rPr>
        <w:t>painting exhibition</w:t>
      </w:r>
    </w:p>
    <w:p w14:paraId="6262F183" w14:textId="4ABD0D84" w:rsidR="007125B0" w:rsidRPr="008E5D9D" w:rsidRDefault="007125B0" w:rsidP="007125B0">
      <w:pPr>
        <w:pStyle w:val="ListParagraph"/>
        <w:jc w:val="both"/>
        <w:rPr>
          <w:rFonts w:ascii="Cambria" w:hAnsi="Cambria" w:cs="Times New Roman"/>
          <w:sz w:val="24"/>
          <w:szCs w:val="24"/>
        </w:rPr>
      </w:pPr>
      <w:r w:rsidRPr="008E5D9D">
        <w:rPr>
          <w:rFonts w:ascii="Cambria" w:hAnsi="Cambria" w:cs="Times New Roman"/>
          <w:sz w:val="24"/>
          <w:szCs w:val="24"/>
        </w:rPr>
        <w:t xml:space="preserve">C. </w:t>
      </w:r>
      <w:r w:rsidR="00132328" w:rsidRPr="008E5D9D">
        <w:rPr>
          <w:rFonts w:ascii="Cambria" w:hAnsi="Cambria" w:cs="Times New Roman"/>
          <w:sz w:val="24"/>
          <w:szCs w:val="24"/>
        </w:rPr>
        <w:t>a painting exhibition is captivated</w:t>
      </w:r>
      <w:r w:rsidR="00132328" w:rsidRPr="008E5D9D">
        <w:rPr>
          <w:rFonts w:ascii="Cambria" w:hAnsi="Cambria" w:cs="Times New Roman"/>
          <w:sz w:val="24"/>
          <w:szCs w:val="24"/>
        </w:rPr>
        <w:tab/>
        <w:t xml:space="preserve">D. </w:t>
      </w:r>
      <w:r w:rsidR="00D36971" w:rsidRPr="008E5D9D">
        <w:rPr>
          <w:rFonts w:ascii="Cambria" w:hAnsi="Cambria" w:cs="Times New Roman"/>
          <w:sz w:val="24"/>
          <w:szCs w:val="24"/>
        </w:rPr>
        <w:t>captivating a painting exhibition</w:t>
      </w:r>
    </w:p>
    <w:p w14:paraId="69E5D6B7" w14:textId="559E9211" w:rsidR="002C5961" w:rsidRPr="008E5D9D" w:rsidRDefault="00CB428F" w:rsidP="00CB428F">
      <w:pPr>
        <w:pStyle w:val="ListParagraph"/>
        <w:numPr>
          <w:ilvl w:val="0"/>
          <w:numId w:val="29"/>
        </w:numPr>
        <w:jc w:val="both"/>
        <w:rPr>
          <w:rFonts w:ascii="Cambria" w:hAnsi="Cambria" w:cs="Times New Roman"/>
          <w:sz w:val="24"/>
          <w:szCs w:val="24"/>
        </w:rPr>
      </w:pPr>
      <w:r w:rsidRPr="008E5D9D">
        <w:rPr>
          <w:rFonts w:ascii="Cambria" w:hAnsi="Cambria" w:cs="Times New Roman"/>
          <w:sz w:val="24"/>
          <w:szCs w:val="24"/>
        </w:rPr>
        <w:t xml:space="preserve">A. </w:t>
      </w:r>
      <w:r w:rsidR="003B7F84" w:rsidRPr="008E5D9D">
        <w:rPr>
          <w:rFonts w:ascii="Cambria" w:hAnsi="Cambria" w:cs="Times New Roman"/>
          <w:sz w:val="24"/>
          <w:szCs w:val="24"/>
        </w:rPr>
        <w:t>our art</w:t>
      </w:r>
      <w:r w:rsidR="003B7F84" w:rsidRPr="008E5D9D">
        <w:rPr>
          <w:rFonts w:ascii="Cambria" w:hAnsi="Cambria" w:cs="Times New Roman"/>
          <w:sz w:val="24"/>
          <w:szCs w:val="24"/>
        </w:rPr>
        <w:tab/>
      </w:r>
      <w:r w:rsidRPr="008E5D9D">
        <w:rPr>
          <w:rFonts w:ascii="Cambria" w:hAnsi="Cambria" w:cs="Times New Roman"/>
          <w:sz w:val="24"/>
          <w:szCs w:val="24"/>
        </w:rPr>
        <w:tab/>
      </w:r>
      <w:r w:rsidRPr="008E5D9D">
        <w:rPr>
          <w:rFonts w:ascii="Cambria" w:hAnsi="Cambria" w:cs="Times New Roman"/>
          <w:sz w:val="24"/>
          <w:szCs w:val="24"/>
        </w:rPr>
        <w:tab/>
      </w:r>
      <w:r w:rsidRPr="008E5D9D">
        <w:rPr>
          <w:rFonts w:ascii="Cambria" w:hAnsi="Cambria" w:cs="Times New Roman"/>
          <w:sz w:val="24"/>
          <w:szCs w:val="24"/>
        </w:rPr>
        <w:tab/>
      </w:r>
      <w:r w:rsidRPr="008E5D9D">
        <w:rPr>
          <w:rFonts w:ascii="Cambria" w:hAnsi="Cambria" w:cs="Times New Roman"/>
          <w:sz w:val="24"/>
          <w:szCs w:val="24"/>
        </w:rPr>
        <w:tab/>
        <w:t xml:space="preserve">B. </w:t>
      </w:r>
      <w:r w:rsidR="003B7F84" w:rsidRPr="008E5D9D">
        <w:rPr>
          <w:rFonts w:ascii="Cambria" w:hAnsi="Cambria" w:cs="Times New Roman"/>
          <w:sz w:val="24"/>
          <w:szCs w:val="24"/>
        </w:rPr>
        <w:t>his art</w:t>
      </w:r>
    </w:p>
    <w:p w14:paraId="21AF242A" w14:textId="30985BDB" w:rsidR="002C5961" w:rsidRPr="008E5D9D" w:rsidRDefault="00CB428F" w:rsidP="00CB428F">
      <w:pPr>
        <w:pStyle w:val="ListParagraph"/>
        <w:jc w:val="both"/>
        <w:rPr>
          <w:rFonts w:ascii="Cambria" w:hAnsi="Cambria" w:cs="Times New Roman"/>
          <w:sz w:val="24"/>
          <w:szCs w:val="24"/>
        </w:rPr>
      </w:pPr>
      <w:r w:rsidRPr="008E5D9D">
        <w:rPr>
          <w:rFonts w:ascii="Cambria" w:hAnsi="Cambria" w:cs="Times New Roman"/>
          <w:sz w:val="24"/>
          <w:szCs w:val="24"/>
        </w:rPr>
        <w:t xml:space="preserve">C. </w:t>
      </w:r>
      <w:r w:rsidR="003B7F84" w:rsidRPr="008E5D9D">
        <w:rPr>
          <w:rFonts w:ascii="Cambria" w:hAnsi="Cambria" w:cs="Times New Roman"/>
          <w:sz w:val="24"/>
          <w:szCs w:val="24"/>
        </w:rPr>
        <w:t>their art</w:t>
      </w:r>
      <w:r w:rsidR="003B7F84" w:rsidRPr="008E5D9D">
        <w:rPr>
          <w:rFonts w:ascii="Cambria" w:hAnsi="Cambria" w:cs="Times New Roman"/>
          <w:sz w:val="24"/>
          <w:szCs w:val="24"/>
        </w:rPr>
        <w:tab/>
      </w:r>
      <w:r w:rsidR="003B7F84" w:rsidRPr="008E5D9D">
        <w:rPr>
          <w:rFonts w:ascii="Cambria" w:hAnsi="Cambria" w:cs="Times New Roman"/>
          <w:sz w:val="24"/>
          <w:szCs w:val="24"/>
        </w:rPr>
        <w:tab/>
      </w:r>
      <w:r w:rsidRPr="008E5D9D">
        <w:rPr>
          <w:rFonts w:ascii="Cambria" w:hAnsi="Cambria" w:cs="Times New Roman"/>
          <w:sz w:val="24"/>
          <w:szCs w:val="24"/>
        </w:rPr>
        <w:tab/>
      </w:r>
      <w:r w:rsidRPr="008E5D9D">
        <w:rPr>
          <w:rFonts w:ascii="Cambria" w:hAnsi="Cambria" w:cs="Times New Roman"/>
          <w:sz w:val="24"/>
          <w:szCs w:val="24"/>
        </w:rPr>
        <w:tab/>
      </w:r>
      <w:r w:rsidRPr="008E5D9D">
        <w:rPr>
          <w:rFonts w:ascii="Cambria" w:hAnsi="Cambria" w:cs="Times New Roman"/>
          <w:sz w:val="24"/>
          <w:szCs w:val="24"/>
        </w:rPr>
        <w:tab/>
        <w:t xml:space="preserve">D. </w:t>
      </w:r>
      <w:r w:rsidR="003B7F84" w:rsidRPr="008E5D9D">
        <w:rPr>
          <w:rFonts w:ascii="Cambria" w:hAnsi="Cambria" w:cs="Times New Roman"/>
          <w:sz w:val="24"/>
          <w:szCs w:val="24"/>
        </w:rPr>
        <w:t>her art</w:t>
      </w:r>
    </w:p>
    <w:p w14:paraId="63E3B944" w14:textId="0F4B8CE7" w:rsidR="00CB428F" w:rsidRPr="008E5D9D" w:rsidRDefault="00CB428F" w:rsidP="00CB428F">
      <w:pPr>
        <w:pStyle w:val="ListParagraph"/>
        <w:numPr>
          <w:ilvl w:val="0"/>
          <w:numId w:val="29"/>
        </w:numPr>
        <w:jc w:val="both"/>
        <w:rPr>
          <w:rFonts w:ascii="Cambria" w:hAnsi="Cambria" w:cs="Times New Roman"/>
          <w:sz w:val="24"/>
          <w:szCs w:val="24"/>
        </w:rPr>
      </w:pPr>
      <w:r w:rsidRPr="008E5D9D">
        <w:rPr>
          <w:rFonts w:ascii="Cambria" w:hAnsi="Cambria" w:cs="Times New Roman"/>
          <w:sz w:val="24"/>
          <w:szCs w:val="24"/>
        </w:rPr>
        <w:t xml:space="preserve">A. </w:t>
      </w:r>
      <w:r w:rsidR="00F75EDB" w:rsidRPr="008E5D9D">
        <w:rPr>
          <w:rFonts w:ascii="Cambria" w:hAnsi="Cambria" w:cs="Times New Roman"/>
          <w:sz w:val="24"/>
          <w:szCs w:val="24"/>
        </w:rPr>
        <w:t xml:space="preserve">sharing all the responsibility </w:t>
      </w:r>
      <w:r w:rsidRPr="008E5D9D">
        <w:rPr>
          <w:rFonts w:ascii="Cambria" w:hAnsi="Cambria" w:cs="Times New Roman"/>
          <w:sz w:val="24"/>
          <w:szCs w:val="24"/>
        </w:rPr>
        <w:tab/>
      </w:r>
      <w:r w:rsidRPr="008E5D9D">
        <w:rPr>
          <w:rFonts w:ascii="Cambria" w:hAnsi="Cambria" w:cs="Times New Roman"/>
          <w:sz w:val="24"/>
          <w:szCs w:val="24"/>
        </w:rPr>
        <w:tab/>
        <w:t xml:space="preserve">B. </w:t>
      </w:r>
      <w:r w:rsidR="00DE79D1" w:rsidRPr="008E5D9D">
        <w:rPr>
          <w:rFonts w:ascii="Cambria" w:hAnsi="Cambria" w:cs="Times New Roman"/>
          <w:sz w:val="24"/>
          <w:szCs w:val="24"/>
        </w:rPr>
        <w:t>the responsibility we all share</w:t>
      </w:r>
    </w:p>
    <w:p w14:paraId="13DF85DB" w14:textId="0B24967D" w:rsidR="00CB428F" w:rsidRPr="008E5D9D" w:rsidRDefault="00CB428F" w:rsidP="00CB428F">
      <w:pPr>
        <w:pStyle w:val="ListParagraph"/>
        <w:jc w:val="both"/>
        <w:rPr>
          <w:rFonts w:ascii="Cambria" w:hAnsi="Cambria" w:cs="Times New Roman"/>
          <w:sz w:val="24"/>
          <w:szCs w:val="24"/>
        </w:rPr>
      </w:pPr>
      <w:r w:rsidRPr="008E5D9D">
        <w:rPr>
          <w:rFonts w:ascii="Cambria" w:hAnsi="Cambria" w:cs="Times New Roman"/>
          <w:sz w:val="24"/>
          <w:szCs w:val="24"/>
        </w:rPr>
        <w:t xml:space="preserve">C. </w:t>
      </w:r>
      <w:r w:rsidR="00ED3AA6" w:rsidRPr="008E5D9D">
        <w:rPr>
          <w:rFonts w:ascii="Cambria" w:hAnsi="Cambria" w:cs="Times New Roman"/>
          <w:sz w:val="24"/>
          <w:szCs w:val="24"/>
        </w:rPr>
        <w:t>all the responsibility we share</w:t>
      </w:r>
      <w:r w:rsidRPr="008E5D9D">
        <w:rPr>
          <w:rFonts w:ascii="Cambria" w:hAnsi="Cambria" w:cs="Times New Roman"/>
          <w:sz w:val="24"/>
          <w:szCs w:val="24"/>
        </w:rPr>
        <w:tab/>
      </w:r>
      <w:r w:rsidRPr="008E5D9D">
        <w:rPr>
          <w:rFonts w:ascii="Cambria" w:hAnsi="Cambria" w:cs="Times New Roman"/>
          <w:sz w:val="24"/>
          <w:szCs w:val="24"/>
        </w:rPr>
        <w:tab/>
        <w:t xml:space="preserve">D. </w:t>
      </w:r>
      <w:r w:rsidR="00DE79D1" w:rsidRPr="008E5D9D">
        <w:rPr>
          <w:rFonts w:ascii="Cambria" w:hAnsi="Cambria" w:cs="Times New Roman"/>
          <w:sz w:val="24"/>
          <w:szCs w:val="24"/>
        </w:rPr>
        <w:t xml:space="preserve">we all share the </w:t>
      </w:r>
      <w:r w:rsidR="00F75EDB" w:rsidRPr="008E5D9D">
        <w:rPr>
          <w:rFonts w:ascii="Cambria" w:hAnsi="Cambria" w:cs="Times New Roman"/>
          <w:sz w:val="24"/>
          <w:szCs w:val="24"/>
        </w:rPr>
        <w:t>responsibility</w:t>
      </w:r>
      <w:r w:rsidRPr="008E5D9D">
        <w:rPr>
          <w:rFonts w:ascii="Cambria" w:hAnsi="Cambria" w:cs="Times New Roman"/>
          <w:sz w:val="24"/>
          <w:szCs w:val="24"/>
        </w:rPr>
        <w:t xml:space="preserve">  </w:t>
      </w:r>
    </w:p>
    <w:p w14:paraId="78EE7B25" w14:textId="78BC6257" w:rsidR="00CB428F" w:rsidRPr="008E5D9D" w:rsidRDefault="00CB428F" w:rsidP="00CB428F">
      <w:pPr>
        <w:pStyle w:val="ListParagraph"/>
        <w:numPr>
          <w:ilvl w:val="0"/>
          <w:numId w:val="29"/>
        </w:numPr>
        <w:spacing w:after="0"/>
        <w:jc w:val="both"/>
        <w:rPr>
          <w:rFonts w:ascii="Cambria" w:hAnsi="Cambria" w:cs="Times New Roman"/>
          <w:sz w:val="24"/>
          <w:szCs w:val="24"/>
        </w:rPr>
      </w:pPr>
      <w:r w:rsidRPr="008E5D9D">
        <w:rPr>
          <w:rFonts w:ascii="Cambria" w:hAnsi="Cambria" w:cs="Times New Roman"/>
          <w:sz w:val="24"/>
          <w:szCs w:val="24"/>
        </w:rPr>
        <w:t xml:space="preserve">A. </w:t>
      </w:r>
      <w:r w:rsidR="00B12C91" w:rsidRPr="008E5D9D">
        <w:rPr>
          <w:rFonts w:ascii="Cambria" w:hAnsi="Cambria" w:cs="Times New Roman"/>
          <w:sz w:val="24"/>
          <w:szCs w:val="24"/>
        </w:rPr>
        <w:t>talented young artists are captured</w:t>
      </w:r>
      <w:r w:rsidRPr="008E5D9D">
        <w:rPr>
          <w:rFonts w:ascii="Cambria" w:hAnsi="Cambria" w:cs="Times New Roman"/>
          <w:sz w:val="24"/>
          <w:szCs w:val="24"/>
        </w:rPr>
        <w:tab/>
        <w:t xml:space="preserve">B. </w:t>
      </w:r>
      <w:r w:rsidR="00ED3AA6" w:rsidRPr="008E5D9D">
        <w:rPr>
          <w:rFonts w:ascii="Cambria" w:hAnsi="Cambria" w:cs="Times New Roman"/>
          <w:sz w:val="24"/>
          <w:szCs w:val="24"/>
        </w:rPr>
        <w:t>captured by talented young artists</w:t>
      </w:r>
    </w:p>
    <w:p w14:paraId="19808B98" w14:textId="233E3CE2" w:rsidR="00CB428F" w:rsidRPr="008E5D9D" w:rsidRDefault="00CB428F" w:rsidP="00CB428F">
      <w:pPr>
        <w:pStyle w:val="ListParagraph"/>
        <w:spacing w:after="0"/>
        <w:jc w:val="both"/>
        <w:rPr>
          <w:rFonts w:ascii="Cambria" w:hAnsi="Cambria" w:cs="Times New Roman"/>
          <w:sz w:val="24"/>
          <w:szCs w:val="24"/>
        </w:rPr>
      </w:pPr>
      <w:r w:rsidRPr="008E5D9D">
        <w:rPr>
          <w:rFonts w:ascii="Cambria" w:hAnsi="Cambria" w:cs="Times New Roman"/>
          <w:sz w:val="24"/>
          <w:szCs w:val="24"/>
        </w:rPr>
        <w:t xml:space="preserve">C. </w:t>
      </w:r>
      <w:r w:rsidR="00D77030" w:rsidRPr="008E5D9D">
        <w:rPr>
          <w:rFonts w:ascii="Cambria" w:hAnsi="Cambria" w:cs="Times New Roman"/>
          <w:sz w:val="24"/>
          <w:szCs w:val="24"/>
        </w:rPr>
        <w:t xml:space="preserve">captured young artists are talented </w:t>
      </w:r>
      <w:r w:rsidRPr="008E5D9D">
        <w:rPr>
          <w:rFonts w:ascii="Cambria" w:hAnsi="Cambria" w:cs="Times New Roman"/>
          <w:sz w:val="24"/>
          <w:szCs w:val="24"/>
        </w:rPr>
        <w:tab/>
        <w:t xml:space="preserve">D. </w:t>
      </w:r>
      <w:r w:rsidR="00ED3AA6" w:rsidRPr="008E5D9D">
        <w:rPr>
          <w:rFonts w:ascii="Cambria" w:hAnsi="Cambria" w:cs="Times New Roman"/>
          <w:sz w:val="24"/>
          <w:szCs w:val="24"/>
        </w:rPr>
        <w:t>capturing talented young artists</w:t>
      </w:r>
    </w:p>
    <w:p w14:paraId="4E4CB69C" w14:textId="02326A52" w:rsidR="00992F8D" w:rsidRPr="008E5D9D" w:rsidRDefault="00CB428F" w:rsidP="00CB428F">
      <w:pPr>
        <w:pStyle w:val="ListParagraph"/>
        <w:numPr>
          <w:ilvl w:val="0"/>
          <w:numId w:val="29"/>
        </w:numPr>
        <w:spacing w:after="0"/>
        <w:jc w:val="both"/>
        <w:rPr>
          <w:rFonts w:ascii="Cambria" w:hAnsi="Cambria" w:cs="Times New Roman"/>
          <w:sz w:val="24"/>
          <w:szCs w:val="24"/>
        </w:rPr>
      </w:pPr>
      <w:r w:rsidRPr="008E5D9D">
        <w:rPr>
          <w:rFonts w:ascii="Cambria" w:hAnsi="Cambria" w:cs="Times New Roman"/>
          <w:sz w:val="24"/>
          <w:szCs w:val="24"/>
        </w:rPr>
        <w:t xml:space="preserve">A. </w:t>
      </w:r>
      <w:r w:rsidR="00D311D5" w:rsidRPr="008E5D9D">
        <w:rPr>
          <w:rFonts w:ascii="Cambria" w:hAnsi="Cambria" w:cs="Times New Roman"/>
          <w:sz w:val="24"/>
          <w:szCs w:val="24"/>
        </w:rPr>
        <w:t>how the harmony between humans and wildlife coexists</w:t>
      </w:r>
      <w:r w:rsidRPr="008E5D9D">
        <w:rPr>
          <w:rFonts w:ascii="Cambria" w:hAnsi="Cambria" w:cs="Times New Roman"/>
          <w:sz w:val="24"/>
          <w:szCs w:val="24"/>
        </w:rPr>
        <w:t xml:space="preserve">  </w:t>
      </w:r>
      <w:r w:rsidRPr="008E5D9D">
        <w:rPr>
          <w:rFonts w:ascii="Cambria" w:hAnsi="Cambria" w:cs="Times New Roman"/>
          <w:sz w:val="24"/>
          <w:szCs w:val="24"/>
        </w:rPr>
        <w:tab/>
      </w:r>
      <w:r w:rsidRPr="008E5D9D">
        <w:rPr>
          <w:rFonts w:ascii="Cambria" w:hAnsi="Cambria" w:cs="Times New Roman"/>
          <w:sz w:val="24"/>
          <w:szCs w:val="24"/>
        </w:rPr>
        <w:tab/>
      </w:r>
    </w:p>
    <w:p w14:paraId="37BC392F" w14:textId="56088E9E" w:rsidR="00CB428F" w:rsidRPr="008E5D9D" w:rsidRDefault="00CB428F" w:rsidP="00992F8D">
      <w:pPr>
        <w:pStyle w:val="ListParagraph"/>
        <w:spacing w:after="0"/>
        <w:jc w:val="both"/>
        <w:rPr>
          <w:rFonts w:ascii="Cambria" w:hAnsi="Cambria" w:cs="Times New Roman"/>
          <w:sz w:val="24"/>
          <w:szCs w:val="24"/>
        </w:rPr>
      </w:pPr>
      <w:r w:rsidRPr="008E5D9D">
        <w:rPr>
          <w:rFonts w:ascii="Cambria" w:hAnsi="Cambria" w:cs="Times New Roman"/>
          <w:sz w:val="24"/>
          <w:szCs w:val="24"/>
        </w:rPr>
        <w:t xml:space="preserve">B. </w:t>
      </w:r>
      <w:r w:rsidR="00992F8D" w:rsidRPr="008E5D9D">
        <w:rPr>
          <w:rFonts w:ascii="Cambria" w:hAnsi="Cambria" w:cs="Times New Roman"/>
          <w:sz w:val="24"/>
          <w:szCs w:val="24"/>
        </w:rPr>
        <w:t xml:space="preserve">how </w:t>
      </w:r>
      <w:r w:rsidR="0057399C" w:rsidRPr="008E5D9D">
        <w:rPr>
          <w:rFonts w:ascii="Cambria" w:hAnsi="Cambria" w:cs="Times New Roman"/>
          <w:sz w:val="24"/>
          <w:szCs w:val="24"/>
        </w:rPr>
        <w:t>to coexist with humans and wildlife</w:t>
      </w:r>
    </w:p>
    <w:p w14:paraId="41EE03B0" w14:textId="77777777" w:rsidR="00992F8D" w:rsidRPr="008E5D9D" w:rsidRDefault="00CB428F" w:rsidP="00CB428F">
      <w:pPr>
        <w:pStyle w:val="ListParagraph"/>
        <w:spacing w:after="0"/>
        <w:jc w:val="both"/>
        <w:rPr>
          <w:rFonts w:ascii="Cambria" w:hAnsi="Cambria" w:cs="Times New Roman"/>
          <w:sz w:val="24"/>
          <w:szCs w:val="24"/>
        </w:rPr>
      </w:pPr>
      <w:r w:rsidRPr="008E5D9D">
        <w:rPr>
          <w:rFonts w:ascii="Cambria" w:hAnsi="Cambria" w:cs="Times New Roman"/>
          <w:sz w:val="24"/>
          <w:szCs w:val="24"/>
        </w:rPr>
        <w:t xml:space="preserve">C. </w:t>
      </w:r>
      <w:r w:rsidR="00992F8D" w:rsidRPr="008E5D9D">
        <w:rPr>
          <w:rFonts w:ascii="Cambria" w:hAnsi="Cambria" w:cs="Times New Roman"/>
          <w:sz w:val="24"/>
          <w:szCs w:val="24"/>
        </w:rPr>
        <w:t>where humans and wildlife coexist harmoniously</w:t>
      </w:r>
      <w:r w:rsidRPr="008E5D9D">
        <w:rPr>
          <w:rFonts w:ascii="Cambria" w:hAnsi="Cambria" w:cs="Times New Roman"/>
          <w:sz w:val="24"/>
          <w:szCs w:val="24"/>
        </w:rPr>
        <w:tab/>
      </w:r>
      <w:r w:rsidRPr="008E5D9D">
        <w:rPr>
          <w:rFonts w:ascii="Cambria" w:hAnsi="Cambria" w:cs="Times New Roman"/>
          <w:sz w:val="24"/>
          <w:szCs w:val="24"/>
        </w:rPr>
        <w:tab/>
      </w:r>
    </w:p>
    <w:p w14:paraId="4BA1308B" w14:textId="4AECAB65" w:rsidR="00CB428F" w:rsidRPr="008E5D9D" w:rsidRDefault="00CB428F" w:rsidP="008E5D9D">
      <w:pPr>
        <w:pStyle w:val="ListParagraph"/>
        <w:spacing w:after="0"/>
        <w:jc w:val="both"/>
        <w:rPr>
          <w:rFonts w:ascii="Cambria" w:hAnsi="Cambria" w:cs="Times New Roman"/>
          <w:sz w:val="24"/>
          <w:szCs w:val="24"/>
        </w:rPr>
      </w:pPr>
      <w:r w:rsidRPr="008E5D9D">
        <w:rPr>
          <w:rFonts w:ascii="Cambria" w:hAnsi="Cambria" w:cs="Times New Roman"/>
          <w:sz w:val="24"/>
          <w:szCs w:val="24"/>
        </w:rPr>
        <w:t xml:space="preserve">D. </w:t>
      </w:r>
      <w:r w:rsidR="0057399C" w:rsidRPr="008E5D9D">
        <w:rPr>
          <w:rFonts w:ascii="Cambria" w:hAnsi="Cambria" w:cs="Times New Roman"/>
          <w:sz w:val="24"/>
          <w:szCs w:val="24"/>
        </w:rPr>
        <w:t xml:space="preserve">when to </w:t>
      </w:r>
      <w:r w:rsidR="00497AE0" w:rsidRPr="008E5D9D">
        <w:rPr>
          <w:rFonts w:ascii="Cambria" w:hAnsi="Cambria" w:cs="Times New Roman"/>
          <w:sz w:val="24"/>
          <w:szCs w:val="24"/>
        </w:rPr>
        <w:t>harmonize with humans and wildlife</w:t>
      </w:r>
    </w:p>
    <w:p w14:paraId="7E9D3571" w14:textId="67721DFC" w:rsidR="00FA6415" w:rsidRPr="00AA11FF" w:rsidRDefault="00A30AF9" w:rsidP="006638F1">
      <w:pPr>
        <w:rPr>
          <w:rFonts w:ascii="Cambria" w:hAnsi="Cambria" w:cs="Times New Roman"/>
          <w:sz w:val="24"/>
          <w:szCs w:val="24"/>
        </w:rPr>
      </w:pPr>
      <w:r w:rsidRPr="00AA11FF">
        <w:rPr>
          <w:rFonts w:ascii="Cambria" w:hAnsi="Cambria" w:cs="Times New Roman"/>
          <w:b/>
          <w:color w:val="0D0D0D"/>
          <w:sz w:val="24"/>
          <w:szCs w:val="24"/>
          <w:shd w:val="clear" w:color="auto" w:fill="FFFFFF"/>
        </w:rPr>
        <w:t xml:space="preserve">TASK </w:t>
      </w:r>
      <w:r w:rsidR="00E13C09" w:rsidRPr="00AA11FF">
        <w:rPr>
          <w:rFonts w:ascii="Cambria" w:hAnsi="Cambria" w:cs="Times New Roman"/>
          <w:b/>
          <w:color w:val="0D0D0D"/>
          <w:sz w:val="24"/>
          <w:szCs w:val="24"/>
          <w:shd w:val="clear" w:color="auto" w:fill="FFFFFF"/>
        </w:rPr>
        <w:t>3</w:t>
      </w:r>
      <w:r w:rsidRPr="00AA11FF">
        <w:rPr>
          <w:rFonts w:ascii="Cambria" w:hAnsi="Cambria" w:cs="Times New Roman"/>
          <w:b/>
          <w:color w:val="0D0D0D"/>
          <w:sz w:val="24"/>
          <w:szCs w:val="24"/>
          <w:shd w:val="clear" w:color="auto" w:fill="FFFFFF"/>
        </w:rPr>
        <w:t xml:space="preserve">: Mark the letter A, B, C, or D to indicate the correct arrangement of the sentences to make </w:t>
      </w:r>
      <w:r w:rsidR="00FA6415" w:rsidRPr="00AA11FF">
        <w:rPr>
          <w:rFonts w:ascii="Cambria" w:hAnsi="Cambria" w:cs="Times New Roman"/>
          <w:b/>
          <w:color w:val="0D0D0D"/>
          <w:sz w:val="24"/>
          <w:szCs w:val="24"/>
          <w:shd w:val="clear" w:color="auto" w:fill="FFFFFF"/>
        </w:rPr>
        <w:t>part of a</w:t>
      </w:r>
      <w:r w:rsidR="00064B72" w:rsidRPr="00AA11FF">
        <w:rPr>
          <w:rFonts w:ascii="Cambria" w:hAnsi="Cambria" w:cs="Times New Roman"/>
          <w:b/>
          <w:color w:val="0D0D0D"/>
          <w:sz w:val="24"/>
          <w:szCs w:val="24"/>
          <w:shd w:val="clear" w:color="auto" w:fill="FFFFFF"/>
        </w:rPr>
        <w:t xml:space="preserve"> </w:t>
      </w:r>
      <w:r w:rsidR="008E5D9D">
        <w:rPr>
          <w:rFonts w:ascii="Cambria" w:hAnsi="Cambria" w:cs="Times New Roman"/>
          <w:b/>
          <w:color w:val="0D0D0D"/>
          <w:sz w:val="24"/>
          <w:szCs w:val="24"/>
          <w:shd w:val="clear" w:color="auto" w:fill="FFFFFF"/>
        </w:rPr>
        <w:t>problem</w:t>
      </w:r>
      <w:r w:rsidR="00E95E22" w:rsidRPr="00AA11FF">
        <w:rPr>
          <w:rFonts w:ascii="Cambria" w:hAnsi="Cambria" w:cs="Times New Roman"/>
          <w:b/>
          <w:color w:val="0D0D0D"/>
          <w:sz w:val="24"/>
          <w:szCs w:val="24"/>
          <w:shd w:val="clear" w:color="auto" w:fill="FFFFFF"/>
        </w:rPr>
        <w:t xml:space="preserve"> report</w:t>
      </w:r>
      <w:r w:rsidR="00064B72" w:rsidRPr="00AA11FF">
        <w:rPr>
          <w:rFonts w:ascii="Cambria" w:hAnsi="Cambria" w:cs="Times New Roman"/>
          <w:b/>
          <w:color w:val="0D0D0D"/>
          <w:sz w:val="24"/>
          <w:szCs w:val="24"/>
          <w:shd w:val="clear" w:color="auto" w:fill="FFFFFF"/>
        </w:rPr>
        <w:t>.</w:t>
      </w:r>
      <w:bookmarkStart w:id="0" w:name="_Hlk161908816"/>
    </w:p>
    <w:p w14:paraId="5ECF494A" w14:textId="101C608C" w:rsidR="00FA6415" w:rsidRPr="00AA11FF" w:rsidRDefault="00CE6C69" w:rsidP="00FA6415">
      <w:pPr>
        <w:pStyle w:val="ListParagraph"/>
        <w:numPr>
          <w:ilvl w:val="0"/>
          <w:numId w:val="32"/>
        </w:numPr>
        <w:jc w:val="both"/>
        <w:rPr>
          <w:rFonts w:ascii="Cambria" w:hAnsi="Cambria" w:cs="Times New Roman"/>
          <w:sz w:val="24"/>
          <w:szCs w:val="24"/>
        </w:rPr>
      </w:pPr>
      <w:r>
        <w:rPr>
          <w:rFonts w:ascii="Cambria" w:hAnsi="Cambria" w:cs="Times New Roman"/>
          <w:sz w:val="24"/>
          <w:szCs w:val="24"/>
        </w:rPr>
        <w:t>I</w:t>
      </w:r>
      <w:r w:rsidR="00FA6415" w:rsidRPr="00AA11FF">
        <w:rPr>
          <w:rFonts w:ascii="Cambria" w:hAnsi="Cambria" w:cs="Times New Roman"/>
          <w:sz w:val="24"/>
          <w:szCs w:val="24"/>
        </w:rPr>
        <w:t xml:space="preserve">llegal hunting is another danger to the </w:t>
      </w:r>
      <w:proofErr w:type="spellStart"/>
      <w:r w:rsidR="00FA6415" w:rsidRPr="00AA11FF">
        <w:rPr>
          <w:rFonts w:ascii="Cambria" w:hAnsi="Cambria" w:cs="Times New Roman"/>
          <w:sz w:val="24"/>
          <w:szCs w:val="24"/>
        </w:rPr>
        <w:t>Saola</w:t>
      </w:r>
      <w:proofErr w:type="spellEnd"/>
      <w:r w:rsidR="00FA6415" w:rsidRPr="00AA11FF">
        <w:rPr>
          <w:rFonts w:ascii="Cambria" w:hAnsi="Cambria" w:cs="Times New Roman"/>
          <w:sz w:val="24"/>
          <w:szCs w:val="24"/>
        </w:rPr>
        <w:t xml:space="preserve"> population, as it is targeted for its horns and meat. </w:t>
      </w:r>
    </w:p>
    <w:p w14:paraId="0FBB9A01" w14:textId="47A86CD8" w:rsidR="00FA6415" w:rsidRPr="00AA11FF" w:rsidRDefault="00FA6415" w:rsidP="00FA6415">
      <w:pPr>
        <w:pStyle w:val="ListParagraph"/>
        <w:numPr>
          <w:ilvl w:val="0"/>
          <w:numId w:val="32"/>
        </w:numPr>
        <w:jc w:val="both"/>
        <w:rPr>
          <w:rFonts w:ascii="Cambria" w:hAnsi="Cambria" w:cs="Times New Roman"/>
          <w:sz w:val="24"/>
          <w:szCs w:val="24"/>
        </w:rPr>
      </w:pPr>
      <w:r w:rsidRPr="00AA11FF">
        <w:rPr>
          <w:rFonts w:ascii="Cambria" w:hAnsi="Cambria" w:cs="Times New Roman"/>
          <w:sz w:val="24"/>
          <w:szCs w:val="24"/>
        </w:rPr>
        <w:t xml:space="preserve">The </w:t>
      </w:r>
      <w:proofErr w:type="spellStart"/>
      <w:r w:rsidRPr="00AA11FF">
        <w:rPr>
          <w:rFonts w:ascii="Cambria" w:hAnsi="Cambria" w:cs="Times New Roman"/>
          <w:sz w:val="24"/>
          <w:szCs w:val="24"/>
        </w:rPr>
        <w:t>Saola</w:t>
      </w:r>
      <w:proofErr w:type="spellEnd"/>
      <w:r w:rsidRPr="00AA11FF">
        <w:rPr>
          <w:rFonts w:ascii="Cambria" w:hAnsi="Cambria" w:cs="Times New Roman"/>
          <w:sz w:val="24"/>
          <w:szCs w:val="24"/>
        </w:rPr>
        <w:t>, a rare and critically endangered species native to the Annamite Range in Viet</w:t>
      </w:r>
      <w:r w:rsidR="008E5D9D">
        <w:rPr>
          <w:rFonts w:ascii="Cambria" w:hAnsi="Cambria" w:cs="Times New Roman"/>
          <w:sz w:val="24"/>
          <w:szCs w:val="24"/>
        </w:rPr>
        <w:t xml:space="preserve"> N</w:t>
      </w:r>
      <w:r w:rsidRPr="00AA11FF">
        <w:rPr>
          <w:rFonts w:ascii="Cambria" w:hAnsi="Cambria" w:cs="Times New Roman"/>
          <w:sz w:val="24"/>
          <w:szCs w:val="24"/>
        </w:rPr>
        <w:t>am, is now facing a number of threats.</w:t>
      </w:r>
    </w:p>
    <w:p w14:paraId="11A7846C" w14:textId="4A361C88" w:rsidR="00FA6415" w:rsidRPr="00AA11FF" w:rsidRDefault="00CE6C69" w:rsidP="00FA6415">
      <w:pPr>
        <w:pStyle w:val="ListParagraph"/>
        <w:numPr>
          <w:ilvl w:val="0"/>
          <w:numId w:val="32"/>
        </w:numPr>
        <w:jc w:val="both"/>
        <w:rPr>
          <w:rFonts w:ascii="Cambria" w:hAnsi="Cambria" w:cs="Times New Roman"/>
          <w:sz w:val="24"/>
          <w:szCs w:val="24"/>
        </w:rPr>
      </w:pPr>
      <w:r>
        <w:rPr>
          <w:rFonts w:ascii="Cambria" w:hAnsi="Cambria" w:cs="Times New Roman"/>
          <w:sz w:val="24"/>
          <w:szCs w:val="24"/>
        </w:rPr>
        <w:t>Finally</w:t>
      </w:r>
      <w:r w:rsidR="00FA6415" w:rsidRPr="00AA11FF">
        <w:rPr>
          <w:rFonts w:ascii="Cambria" w:hAnsi="Cambria" w:cs="Times New Roman"/>
          <w:sz w:val="24"/>
          <w:szCs w:val="24"/>
        </w:rPr>
        <w:t xml:space="preserve">, the growth of farming adds to the problems for the </w:t>
      </w:r>
      <w:proofErr w:type="spellStart"/>
      <w:r w:rsidR="00FA6415" w:rsidRPr="00AA11FF">
        <w:rPr>
          <w:rFonts w:ascii="Cambria" w:hAnsi="Cambria" w:cs="Times New Roman"/>
          <w:sz w:val="24"/>
          <w:szCs w:val="24"/>
        </w:rPr>
        <w:t>Saola</w:t>
      </w:r>
      <w:proofErr w:type="spellEnd"/>
      <w:r w:rsidR="00FA6415" w:rsidRPr="00AA11FF">
        <w:rPr>
          <w:rFonts w:ascii="Cambria" w:hAnsi="Cambria" w:cs="Times New Roman"/>
          <w:sz w:val="24"/>
          <w:szCs w:val="24"/>
        </w:rPr>
        <w:t>, making it harder for them because their homes are broken into smaller pieces and become less healthy.</w:t>
      </w:r>
    </w:p>
    <w:p w14:paraId="28DB9DB3" w14:textId="7394B4C5" w:rsidR="00FA6415" w:rsidRPr="00AA11FF" w:rsidRDefault="00CE6C69" w:rsidP="006638F1">
      <w:pPr>
        <w:pStyle w:val="ListParagraph"/>
        <w:numPr>
          <w:ilvl w:val="0"/>
          <w:numId w:val="32"/>
        </w:numPr>
        <w:jc w:val="both"/>
        <w:rPr>
          <w:rFonts w:ascii="Cambria" w:hAnsi="Cambria" w:cs="Times New Roman"/>
          <w:sz w:val="24"/>
          <w:szCs w:val="24"/>
        </w:rPr>
      </w:pPr>
      <w:r>
        <w:rPr>
          <w:rFonts w:ascii="Cambria" w:hAnsi="Cambria" w:cs="Times New Roman"/>
          <w:sz w:val="24"/>
          <w:szCs w:val="24"/>
        </w:rPr>
        <w:t>Overall</w:t>
      </w:r>
      <w:r w:rsidR="00FA6415" w:rsidRPr="00AA11FF">
        <w:rPr>
          <w:rFonts w:ascii="Cambria" w:hAnsi="Cambria" w:cs="Times New Roman"/>
          <w:sz w:val="24"/>
          <w:szCs w:val="24"/>
        </w:rPr>
        <w:t xml:space="preserve">, the </w:t>
      </w:r>
      <w:proofErr w:type="spellStart"/>
      <w:r w:rsidR="00FA6415" w:rsidRPr="00AA11FF">
        <w:rPr>
          <w:rFonts w:ascii="Cambria" w:hAnsi="Cambria" w:cs="Times New Roman"/>
          <w:sz w:val="24"/>
          <w:szCs w:val="24"/>
        </w:rPr>
        <w:t>Saola</w:t>
      </w:r>
      <w:proofErr w:type="spellEnd"/>
      <w:r w:rsidR="00FA6415" w:rsidRPr="00AA11FF">
        <w:rPr>
          <w:rFonts w:ascii="Cambria" w:hAnsi="Cambria" w:cs="Times New Roman"/>
          <w:sz w:val="24"/>
          <w:szCs w:val="24"/>
        </w:rPr>
        <w:t xml:space="preserve"> faces numerous challenges, and it is crucial that we take steps to protect </w:t>
      </w:r>
      <w:r w:rsidR="006638F1" w:rsidRPr="00AA11FF">
        <w:rPr>
          <w:rFonts w:ascii="Cambria" w:hAnsi="Cambria" w:cs="Times New Roman"/>
          <w:sz w:val="24"/>
          <w:szCs w:val="24"/>
        </w:rPr>
        <w:t xml:space="preserve">them. </w:t>
      </w:r>
    </w:p>
    <w:p w14:paraId="5BE8D428" w14:textId="7DB03D23" w:rsidR="00FA6415" w:rsidRPr="00AA11FF" w:rsidRDefault="00CE6C69" w:rsidP="00FA6415">
      <w:pPr>
        <w:pStyle w:val="ListParagraph"/>
        <w:numPr>
          <w:ilvl w:val="0"/>
          <w:numId w:val="32"/>
        </w:numPr>
        <w:jc w:val="both"/>
        <w:rPr>
          <w:rFonts w:ascii="Cambria" w:hAnsi="Cambria" w:cs="Times New Roman"/>
          <w:sz w:val="24"/>
          <w:szCs w:val="24"/>
        </w:rPr>
      </w:pPr>
      <w:r>
        <w:rPr>
          <w:rFonts w:ascii="Cambria" w:hAnsi="Cambria" w:cs="Times New Roman"/>
          <w:sz w:val="24"/>
          <w:szCs w:val="24"/>
        </w:rPr>
        <w:t xml:space="preserve">The first reason that </w:t>
      </w:r>
      <w:r w:rsidR="00FA6415" w:rsidRPr="00AA11FF">
        <w:rPr>
          <w:rFonts w:ascii="Cambria" w:hAnsi="Cambria" w:cs="Times New Roman"/>
          <w:sz w:val="24"/>
          <w:szCs w:val="24"/>
        </w:rPr>
        <w:t xml:space="preserve">poses a significant threat to the </w:t>
      </w:r>
      <w:proofErr w:type="spellStart"/>
      <w:r w:rsidR="00FA6415" w:rsidRPr="00AA11FF">
        <w:rPr>
          <w:rFonts w:ascii="Cambria" w:hAnsi="Cambria" w:cs="Times New Roman"/>
          <w:sz w:val="24"/>
          <w:szCs w:val="24"/>
        </w:rPr>
        <w:t>Saola's</w:t>
      </w:r>
      <w:proofErr w:type="spellEnd"/>
      <w:r w:rsidR="00FA6415" w:rsidRPr="00AA11FF">
        <w:rPr>
          <w:rFonts w:ascii="Cambria" w:hAnsi="Cambria" w:cs="Times New Roman"/>
          <w:sz w:val="24"/>
          <w:szCs w:val="24"/>
        </w:rPr>
        <w:t xml:space="preserve"> survival</w:t>
      </w:r>
      <w:r>
        <w:rPr>
          <w:rFonts w:ascii="Cambria" w:hAnsi="Cambria" w:cs="Times New Roman"/>
          <w:sz w:val="24"/>
          <w:szCs w:val="24"/>
        </w:rPr>
        <w:t xml:space="preserve"> is deforestation</w:t>
      </w:r>
      <w:r w:rsidR="00FA6415" w:rsidRPr="00AA11FF">
        <w:rPr>
          <w:rFonts w:ascii="Cambria" w:hAnsi="Cambria" w:cs="Times New Roman"/>
          <w:sz w:val="24"/>
          <w:szCs w:val="24"/>
        </w:rPr>
        <w:t xml:space="preserve"> as it destroys the natural habitat essential for their existence.</w:t>
      </w:r>
    </w:p>
    <w:bookmarkEnd w:id="0"/>
    <w:p w14:paraId="5B08B523" w14:textId="77777777" w:rsidR="00A30AF9" w:rsidRPr="00AA11FF" w:rsidRDefault="00A30AF9" w:rsidP="00A30AF9">
      <w:pPr>
        <w:pStyle w:val="ListParagraph"/>
        <w:numPr>
          <w:ilvl w:val="0"/>
          <w:numId w:val="12"/>
        </w:numPr>
        <w:rPr>
          <w:rFonts w:ascii="Cambria" w:hAnsi="Cambria" w:cs="Times New Roman"/>
          <w:sz w:val="24"/>
          <w:szCs w:val="24"/>
        </w:rPr>
      </w:pPr>
      <w:r w:rsidRPr="00AA11FF">
        <w:rPr>
          <w:rFonts w:ascii="Cambria" w:hAnsi="Cambria" w:cs="Times New Roman"/>
          <w:sz w:val="24"/>
          <w:szCs w:val="24"/>
        </w:rPr>
        <w:t xml:space="preserve">a – b – d – e – c </w:t>
      </w:r>
    </w:p>
    <w:p w14:paraId="7819E923" w14:textId="3A9FBE6E" w:rsidR="00A30AF9" w:rsidRPr="008E5D9D" w:rsidRDefault="006534DA" w:rsidP="00A30AF9">
      <w:pPr>
        <w:pStyle w:val="ListParagraph"/>
        <w:numPr>
          <w:ilvl w:val="0"/>
          <w:numId w:val="12"/>
        </w:numPr>
        <w:rPr>
          <w:rFonts w:ascii="Cambria" w:hAnsi="Cambria" w:cs="Times New Roman"/>
          <w:sz w:val="24"/>
          <w:szCs w:val="24"/>
        </w:rPr>
      </w:pPr>
      <w:r w:rsidRPr="008E5D9D">
        <w:rPr>
          <w:rFonts w:ascii="Cambria" w:hAnsi="Cambria" w:cs="Times New Roman"/>
          <w:sz w:val="24"/>
          <w:szCs w:val="24"/>
        </w:rPr>
        <w:t>b</w:t>
      </w:r>
      <w:r w:rsidR="00A30AF9" w:rsidRPr="008E5D9D">
        <w:rPr>
          <w:rFonts w:ascii="Cambria" w:hAnsi="Cambria" w:cs="Times New Roman"/>
          <w:sz w:val="24"/>
          <w:szCs w:val="24"/>
        </w:rPr>
        <w:t xml:space="preserve"> – </w:t>
      </w:r>
      <w:r w:rsidRPr="008E5D9D">
        <w:rPr>
          <w:rFonts w:ascii="Cambria" w:hAnsi="Cambria" w:cs="Times New Roman"/>
          <w:sz w:val="24"/>
          <w:szCs w:val="24"/>
        </w:rPr>
        <w:t>e</w:t>
      </w:r>
      <w:r w:rsidR="00A30AF9" w:rsidRPr="008E5D9D">
        <w:rPr>
          <w:rFonts w:ascii="Cambria" w:hAnsi="Cambria" w:cs="Times New Roman"/>
          <w:sz w:val="24"/>
          <w:szCs w:val="24"/>
        </w:rPr>
        <w:t xml:space="preserve"> – </w:t>
      </w:r>
      <w:r w:rsidR="00931C04" w:rsidRPr="008E5D9D">
        <w:rPr>
          <w:rFonts w:ascii="Cambria" w:hAnsi="Cambria" w:cs="Times New Roman"/>
          <w:sz w:val="24"/>
          <w:szCs w:val="24"/>
        </w:rPr>
        <w:t>a</w:t>
      </w:r>
      <w:r w:rsidR="00A30AF9" w:rsidRPr="008E5D9D">
        <w:rPr>
          <w:rFonts w:ascii="Cambria" w:hAnsi="Cambria" w:cs="Times New Roman"/>
          <w:sz w:val="24"/>
          <w:szCs w:val="24"/>
        </w:rPr>
        <w:t xml:space="preserve"> – </w:t>
      </w:r>
      <w:r w:rsidR="00FA6415" w:rsidRPr="008E5D9D">
        <w:rPr>
          <w:rFonts w:ascii="Cambria" w:hAnsi="Cambria" w:cs="Times New Roman"/>
          <w:sz w:val="24"/>
          <w:szCs w:val="24"/>
        </w:rPr>
        <w:t>c</w:t>
      </w:r>
      <w:r w:rsidR="00A30AF9" w:rsidRPr="008E5D9D">
        <w:rPr>
          <w:rFonts w:ascii="Cambria" w:hAnsi="Cambria" w:cs="Times New Roman"/>
          <w:sz w:val="24"/>
          <w:szCs w:val="24"/>
        </w:rPr>
        <w:t xml:space="preserve">– </w:t>
      </w:r>
      <w:r w:rsidR="00FA6415" w:rsidRPr="008E5D9D">
        <w:rPr>
          <w:rFonts w:ascii="Cambria" w:hAnsi="Cambria" w:cs="Times New Roman"/>
          <w:sz w:val="24"/>
          <w:szCs w:val="24"/>
        </w:rPr>
        <w:t>d</w:t>
      </w:r>
      <w:r w:rsidR="00A30AF9" w:rsidRPr="008E5D9D">
        <w:rPr>
          <w:rFonts w:ascii="Cambria" w:hAnsi="Cambria" w:cs="Times New Roman"/>
          <w:sz w:val="24"/>
          <w:szCs w:val="24"/>
        </w:rPr>
        <w:t xml:space="preserve"> </w:t>
      </w:r>
    </w:p>
    <w:p w14:paraId="1511D35C" w14:textId="77777777" w:rsidR="00A30AF9" w:rsidRPr="00AA11FF" w:rsidRDefault="00A30AF9" w:rsidP="00A30AF9">
      <w:pPr>
        <w:pStyle w:val="ListParagraph"/>
        <w:numPr>
          <w:ilvl w:val="0"/>
          <w:numId w:val="12"/>
        </w:numPr>
        <w:rPr>
          <w:rFonts w:ascii="Cambria" w:hAnsi="Cambria" w:cs="Times New Roman"/>
          <w:sz w:val="24"/>
          <w:szCs w:val="24"/>
        </w:rPr>
      </w:pPr>
      <w:r w:rsidRPr="00AA11FF">
        <w:rPr>
          <w:rFonts w:ascii="Cambria" w:hAnsi="Cambria" w:cs="Times New Roman"/>
          <w:sz w:val="24"/>
          <w:szCs w:val="24"/>
        </w:rPr>
        <w:t xml:space="preserve">a – c – d – b – e </w:t>
      </w:r>
    </w:p>
    <w:p w14:paraId="67E63CC6" w14:textId="77777777" w:rsidR="00A30AF9" w:rsidRPr="00AA11FF" w:rsidRDefault="00A30AF9" w:rsidP="00A30AF9">
      <w:pPr>
        <w:pStyle w:val="ListParagraph"/>
        <w:numPr>
          <w:ilvl w:val="0"/>
          <w:numId w:val="12"/>
        </w:numPr>
        <w:rPr>
          <w:rFonts w:ascii="Cambria" w:hAnsi="Cambria" w:cs="Times New Roman"/>
          <w:sz w:val="24"/>
          <w:szCs w:val="24"/>
        </w:rPr>
      </w:pPr>
      <w:r w:rsidRPr="00AA11FF">
        <w:rPr>
          <w:rFonts w:ascii="Cambria" w:hAnsi="Cambria" w:cs="Times New Roman"/>
          <w:sz w:val="24"/>
          <w:szCs w:val="24"/>
        </w:rPr>
        <w:t xml:space="preserve">a – d – e – c – b </w:t>
      </w:r>
    </w:p>
    <w:p w14:paraId="76E95338" w14:textId="5AB0C2D1" w:rsidR="00064B72" w:rsidRPr="00AA11FF" w:rsidRDefault="00A30AF9" w:rsidP="00064B72">
      <w:pPr>
        <w:rPr>
          <w:rFonts w:ascii="Cambria" w:hAnsi="Cambria" w:cs="Times New Roman"/>
          <w:b/>
          <w:color w:val="0D0D0D"/>
          <w:sz w:val="24"/>
          <w:szCs w:val="24"/>
          <w:shd w:val="clear" w:color="auto" w:fill="FFFFFF"/>
        </w:rPr>
      </w:pPr>
      <w:r w:rsidRPr="00AA11FF">
        <w:rPr>
          <w:rFonts w:ascii="Cambria" w:hAnsi="Cambria" w:cs="Times New Roman"/>
          <w:b/>
          <w:color w:val="0D0D0D"/>
          <w:sz w:val="24"/>
          <w:szCs w:val="24"/>
          <w:shd w:val="clear" w:color="auto" w:fill="FFFFFF"/>
        </w:rPr>
        <w:t xml:space="preserve">TASK </w:t>
      </w:r>
      <w:r w:rsidR="00E13C09" w:rsidRPr="00AA11FF">
        <w:rPr>
          <w:rFonts w:ascii="Cambria" w:hAnsi="Cambria" w:cs="Times New Roman"/>
          <w:b/>
          <w:color w:val="0D0D0D"/>
          <w:sz w:val="24"/>
          <w:szCs w:val="24"/>
          <w:shd w:val="clear" w:color="auto" w:fill="FFFFFF"/>
        </w:rPr>
        <w:t>4</w:t>
      </w:r>
      <w:r w:rsidRPr="00AA11FF">
        <w:rPr>
          <w:rFonts w:ascii="Cambria" w:hAnsi="Cambria" w:cs="Times New Roman"/>
          <w:b/>
          <w:color w:val="0D0D0D"/>
          <w:sz w:val="24"/>
          <w:szCs w:val="24"/>
          <w:shd w:val="clear" w:color="auto" w:fill="FFFFFF"/>
        </w:rPr>
        <w:t xml:space="preserve">: </w:t>
      </w:r>
      <w:r w:rsidR="00064B72" w:rsidRPr="00AA11FF">
        <w:rPr>
          <w:rFonts w:ascii="Cambria" w:hAnsi="Cambria" w:cs="Times New Roman"/>
          <w:b/>
          <w:color w:val="0D0D0D"/>
          <w:sz w:val="24"/>
          <w:szCs w:val="24"/>
          <w:shd w:val="clear" w:color="auto" w:fill="FFFFFF"/>
        </w:rPr>
        <w:t xml:space="preserve">Mark the letter A, B, C, or D to indicate the correct arrangement of the sentences to make </w:t>
      </w:r>
      <w:r w:rsidR="00255B49" w:rsidRPr="00AA11FF">
        <w:rPr>
          <w:rFonts w:ascii="Cambria" w:hAnsi="Cambria" w:cs="Times New Roman"/>
          <w:b/>
          <w:color w:val="0D0D0D"/>
          <w:sz w:val="24"/>
          <w:szCs w:val="24"/>
          <w:shd w:val="clear" w:color="auto" w:fill="FFFFFF"/>
        </w:rPr>
        <w:t xml:space="preserve">part of </w:t>
      </w:r>
      <w:r w:rsidR="00064B72" w:rsidRPr="00AA11FF">
        <w:rPr>
          <w:rFonts w:ascii="Cambria" w:hAnsi="Cambria" w:cs="Times New Roman"/>
          <w:b/>
          <w:color w:val="0D0D0D"/>
          <w:sz w:val="24"/>
          <w:szCs w:val="24"/>
          <w:shd w:val="clear" w:color="auto" w:fill="FFFFFF"/>
        </w:rPr>
        <w:t xml:space="preserve">a </w:t>
      </w:r>
      <w:r w:rsidR="00885B61" w:rsidRPr="00AA11FF">
        <w:rPr>
          <w:rFonts w:ascii="Cambria" w:hAnsi="Cambria" w:cs="Times New Roman"/>
          <w:b/>
          <w:color w:val="0D0D0D"/>
          <w:sz w:val="24"/>
          <w:szCs w:val="24"/>
          <w:shd w:val="clear" w:color="auto" w:fill="FFFFFF"/>
        </w:rPr>
        <w:t>problem-solving report</w:t>
      </w:r>
      <w:r w:rsidR="00064B72" w:rsidRPr="00AA11FF">
        <w:rPr>
          <w:rFonts w:ascii="Cambria" w:hAnsi="Cambria" w:cs="Times New Roman"/>
          <w:b/>
          <w:color w:val="0D0D0D"/>
          <w:sz w:val="24"/>
          <w:szCs w:val="24"/>
          <w:shd w:val="clear" w:color="auto" w:fill="FFFFFF"/>
        </w:rPr>
        <w:t>.</w:t>
      </w:r>
    </w:p>
    <w:p w14:paraId="0E94CD84" w14:textId="77777777" w:rsidR="004305C3" w:rsidRPr="00AA11FF" w:rsidRDefault="004305C3" w:rsidP="006638F1">
      <w:pPr>
        <w:pStyle w:val="ListParagraph"/>
        <w:numPr>
          <w:ilvl w:val="0"/>
          <w:numId w:val="34"/>
        </w:numPr>
        <w:jc w:val="both"/>
        <w:rPr>
          <w:rFonts w:ascii="Cambria" w:hAnsi="Cambria" w:cs="Times New Roman"/>
          <w:color w:val="0D0D0D"/>
          <w:sz w:val="24"/>
          <w:szCs w:val="24"/>
          <w:shd w:val="clear" w:color="auto" w:fill="FFFFFF"/>
        </w:rPr>
      </w:pPr>
      <w:r w:rsidRPr="00AA11FF">
        <w:rPr>
          <w:rFonts w:ascii="Cambria" w:hAnsi="Cambria" w:cs="Times New Roman"/>
          <w:color w:val="0D0D0D"/>
          <w:sz w:val="24"/>
          <w:szCs w:val="24"/>
          <w:shd w:val="clear" w:color="auto" w:fill="FFFFFF"/>
        </w:rPr>
        <w:t xml:space="preserve">Firstly, we need to establish protected areas by creating comfortable zones where </w:t>
      </w:r>
      <w:proofErr w:type="spellStart"/>
      <w:r w:rsidRPr="00AA11FF">
        <w:rPr>
          <w:rFonts w:ascii="Cambria" w:hAnsi="Cambria" w:cs="Times New Roman"/>
          <w:color w:val="0D0D0D"/>
          <w:sz w:val="24"/>
          <w:szCs w:val="24"/>
          <w:shd w:val="clear" w:color="auto" w:fill="FFFFFF"/>
        </w:rPr>
        <w:t>Saola</w:t>
      </w:r>
      <w:proofErr w:type="spellEnd"/>
      <w:r w:rsidRPr="00AA11FF">
        <w:rPr>
          <w:rFonts w:ascii="Cambria" w:hAnsi="Cambria" w:cs="Times New Roman"/>
          <w:color w:val="0D0D0D"/>
          <w:sz w:val="24"/>
          <w:szCs w:val="24"/>
          <w:shd w:val="clear" w:color="auto" w:fill="FFFFFF"/>
        </w:rPr>
        <w:t xml:space="preserve"> are safe from human activities.</w:t>
      </w:r>
    </w:p>
    <w:p w14:paraId="1DEB9697" w14:textId="35720805" w:rsidR="004305C3" w:rsidRPr="00AA11FF" w:rsidRDefault="004305C3" w:rsidP="006638F1">
      <w:pPr>
        <w:pStyle w:val="ListParagraph"/>
        <w:numPr>
          <w:ilvl w:val="0"/>
          <w:numId w:val="34"/>
        </w:numPr>
        <w:jc w:val="both"/>
        <w:rPr>
          <w:rFonts w:ascii="Cambria" w:hAnsi="Cambria" w:cs="Times New Roman"/>
          <w:color w:val="0D0D0D"/>
          <w:sz w:val="24"/>
          <w:szCs w:val="24"/>
          <w:shd w:val="clear" w:color="auto" w:fill="FFFFFF"/>
        </w:rPr>
      </w:pPr>
      <w:r w:rsidRPr="00AA11FF">
        <w:rPr>
          <w:rFonts w:ascii="Cambria" w:hAnsi="Cambria" w:cs="Times New Roman"/>
          <w:color w:val="0D0D0D"/>
          <w:sz w:val="24"/>
          <w:szCs w:val="24"/>
          <w:shd w:val="clear" w:color="auto" w:fill="FFFFFF"/>
        </w:rPr>
        <w:t xml:space="preserve">To help the </w:t>
      </w:r>
      <w:proofErr w:type="spellStart"/>
      <w:r w:rsidRPr="00AA11FF">
        <w:rPr>
          <w:rFonts w:ascii="Cambria" w:hAnsi="Cambria" w:cs="Times New Roman"/>
          <w:color w:val="0D0D0D"/>
          <w:sz w:val="24"/>
          <w:szCs w:val="24"/>
          <w:shd w:val="clear" w:color="auto" w:fill="FFFFFF"/>
        </w:rPr>
        <w:t>Saola</w:t>
      </w:r>
      <w:proofErr w:type="spellEnd"/>
      <w:r w:rsidRPr="00AA11FF">
        <w:rPr>
          <w:rFonts w:ascii="Cambria" w:hAnsi="Cambria" w:cs="Times New Roman"/>
          <w:color w:val="0D0D0D"/>
          <w:sz w:val="24"/>
          <w:szCs w:val="24"/>
          <w:shd w:val="clear" w:color="auto" w:fill="FFFFFF"/>
        </w:rPr>
        <w:t xml:space="preserve"> survive, we need to take necessary actions.</w:t>
      </w:r>
    </w:p>
    <w:p w14:paraId="7D9CF4CD" w14:textId="4CCE088E" w:rsidR="004305C3" w:rsidRPr="00AA11FF" w:rsidRDefault="004305C3" w:rsidP="006638F1">
      <w:pPr>
        <w:pStyle w:val="ListParagraph"/>
        <w:numPr>
          <w:ilvl w:val="0"/>
          <w:numId w:val="34"/>
        </w:numPr>
        <w:jc w:val="both"/>
        <w:rPr>
          <w:rFonts w:ascii="Cambria" w:hAnsi="Cambria" w:cs="Times New Roman"/>
          <w:color w:val="0D0D0D"/>
          <w:sz w:val="24"/>
          <w:szCs w:val="24"/>
          <w:shd w:val="clear" w:color="auto" w:fill="FFFFFF"/>
        </w:rPr>
      </w:pPr>
      <w:r w:rsidRPr="00AA11FF">
        <w:rPr>
          <w:rFonts w:ascii="Cambria" w:hAnsi="Cambria" w:cs="Times New Roman"/>
          <w:color w:val="0D0D0D"/>
          <w:sz w:val="24"/>
          <w:szCs w:val="24"/>
          <w:shd w:val="clear" w:color="auto" w:fill="FFFFFF"/>
        </w:rPr>
        <w:t xml:space="preserve">Secondly, we should educate </w:t>
      </w:r>
      <w:r w:rsidR="00C75A4A" w:rsidRPr="00AA11FF">
        <w:rPr>
          <w:rFonts w:ascii="Cambria" w:hAnsi="Cambria" w:cs="Times New Roman"/>
          <w:color w:val="0D0D0D"/>
          <w:sz w:val="24"/>
          <w:szCs w:val="24"/>
          <w:shd w:val="clear" w:color="auto" w:fill="FFFFFF"/>
        </w:rPr>
        <w:t>local people</w:t>
      </w:r>
      <w:r w:rsidRPr="00AA11FF">
        <w:rPr>
          <w:rFonts w:ascii="Cambria" w:hAnsi="Cambria" w:cs="Times New Roman"/>
          <w:color w:val="0D0D0D"/>
          <w:sz w:val="24"/>
          <w:szCs w:val="24"/>
          <w:shd w:val="clear" w:color="auto" w:fill="FFFFFF"/>
        </w:rPr>
        <w:t xml:space="preserve"> about </w:t>
      </w:r>
      <w:proofErr w:type="spellStart"/>
      <w:r w:rsidRPr="00AA11FF">
        <w:rPr>
          <w:rFonts w:ascii="Cambria" w:hAnsi="Cambria" w:cs="Times New Roman"/>
          <w:color w:val="0D0D0D"/>
          <w:sz w:val="24"/>
          <w:szCs w:val="24"/>
          <w:shd w:val="clear" w:color="auto" w:fill="FFFFFF"/>
        </w:rPr>
        <w:t>Saola</w:t>
      </w:r>
      <w:proofErr w:type="spellEnd"/>
      <w:r w:rsidRPr="00AA11FF">
        <w:rPr>
          <w:rFonts w:ascii="Cambria" w:hAnsi="Cambria" w:cs="Times New Roman"/>
          <w:color w:val="0D0D0D"/>
          <w:sz w:val="24"/>
          <w:szCs w:val="24"/>
          <w:shd w:val="clear" w:color="auto" w:fill="FFFFFF"/>
        </w:rPr>
        <w:t xml:space="preserve"> conservation and involve them in protection efforts.</w:t>
      </w:r>
    </w:p>
    <w:p w14:paraId="096850FD" w14:textId="7A1D2036" w:rsidR="004305C3" w:rsidRPr="00AA11FF" w:rsidRDefault="00CE6C69" w:rsidP="006638F1">
      <w:pPr>
        <w:pStyle w:val="ListParagraph"/>
        <w:numPr>
          <w:ilvl w:val="0"/>
          <w:numId w:val="34"/>
        </w:numPr>
        <w:jc w:val="both"/>
        <w:rPr>
          <w:rFonts w:ascii="Cambria" w:hAnsi="Cambria" w:cs="Times New Roman"/>
          <w:color w:val="0D0D0D"/>
          <w:sz w:val="24"/>
          <w:szCs w:val="24"/>
          <w:shd w:val="clear" w:color="auto" w:fill="FFFFFF"/>
        </w:rPr>
      </w:pPr>
      <w:r>
        <w:rPr>
          <w:rFonts w:ascii="Cambria" w:hAnsi="Cambria" w:cs="Times New Roman"/>
          <w:color w:val="0D0D0D"/>
          <w:sz w:val="24"/>
          <w:szCs w:val="24"/>
          <w:shd w:val="clear" w:color="auto" w:fill="FFFFFF"/>
        </w:rPr>
        <w:t>Lastly</w:t>
      </w:r>
      <w:r w:rsidR="004305C3" w:rsidRPr="00AA11FF">
        <w:rPr>
          <w:rFonts w:ascii="Cambria" w:hAnsi="Cambria" w:cs="Times New Roman"/>
          <w:color w:val="0D0D0D"/>
          <w:sz w:val="24"/>
          <w:szCs w:val="24"/>
          <w:shd w:val="clear" w:color="auto" w:fill="FFFFFF"/>
        </w:rPr>
        <w:t xml:space="preserve">, it’s crucial to introduce stricter laws to make sure </w:t>
      </w:r>
      <w:proofErr w:type="spellStart"/>
      <w:r w:rsidR="004305C3" w:rsidRPr="00AA11FF">
        <w:rPr>
          <w:rFonts w:ascii="Cambria" w:hAnsi="Cambria" w:cs="Times New Roman"/>
          <w:color w:val="0D0D0D"/>
          <w:sz w:val="24"/>
          <w:szCs w:val="24"/>
          <w:shd w:val="clear" w:color="auto" w:fill="FFFFFF"/>
        </w:rPr>
        <w:t>Saola</w:t>
      </w:r>
      <w:proofErr w:type="spellEnd"/>
      <w:r w:rsidR="004305C3" w:rsidRPr="00AA11FF">
        <w:rPr>
          <w:rFonts w:ascii="Cambria" w:hAnsi="Cambria" w:cs="Times New Roman"/>
          <w:color w:val="0D0D0D"/>
          <w:sz w:val="24"/>
          <w:szCs w:val="24"/>
          <w:shd w:val="clear" w:color="auto" w:fill="FFFFFF"/>
        </w:rPr>
        <w:t xml:space="preserve"> are protected.</w:t>
      </w:r>
    </w:p>
    <w:p w14:paraId="77894667" w14:textId="198B4EC2" w:rsidR="004305C3" w:rsidRPr="00AA11FF" w:rsidRDefault="004305C3" w:rsidP="006638F1">
      <w:pPr>
        <w:pStyle w:val="ListParagraph"/>
        <w:numPr>
          <w:ilvl w:val="0"/>
          <w:numId w:val="34"/>
        </w:numPr>
        <w:jc w:val="both"/>
        <w:rPr>
          <w:rFonts w:ascii="Cambria" w:hAnsi="Cambria"/>
          <w:sz w:val="24"/>
          <w:szCs w:val="24"/>
          <w:shd w:val="clear" w:color="auto" w:fill="FFFFFF"/>
        </w:rPr>
      </w:pPr>
      <w:r w:rsidRPr="00AA11FF">
        <w:rPr>
          <w:rFonts w:ascii="Cambria" w:hAnsi="Cambria" w:cs="Times New Roman"/>
          <w:color w:val="0D0D0D"/>
          <w:sz w:val="24"/>
          <w:szCs w:val="24"/>
          <w:shd w:val="clear" w:color="auto" w:fill="FFFFFF"/>
        </w:rPr>
        <w:t xml:space="preserve">In conclusion, protecting </w:t>
      </w:r>
      <w:proofErr w:type="spellStart"/>
      <w:r w:rsidRPr="00AA11FF">
        <w:rPr>
          <w:rFonts w:ascii="Cambria" w:hAnsi="Cambria" w:cs="Times New Roman"/>
          <w:color w:val="0D0D0D"/>
          <w:sz w:val="24"/>
          <w:szCs w:val="24"/>
          <w:shd w:val="clear" w:color="auto" w:fill="FFFFFF"/>
        </w:rPr>
        <w:t>Saola</w:t>
      </w:r>
      <w:proofErr w:type="spellEnd"/>
      <w:r w:rsidRPr="00AA11FF">
        <w:rPr>
          <w:rFonts w:ascii="Cambria" w:hAnsi="Cambria" w:cs="Times New Roman"/>
          <w:color w:val="0D0D0D"/>
          <w:sz w:val="24"/>
          <w:szCs w:val="24"/>
          <w:shd w:val="clear" w:color="auto" w:fill="FFFFFF"/>
        </w:rPr>
        <w:t xml:space="preserve"> needs everyone to work together. We must protect their habitats, engage communities and impose stronger regulations.</w:t>
      </w:r>
    </w:p>
    <w:p w14:paraId="67894B69" w14:textId="77777777" w:rsidR="004305C3" w:rsidRPr="00AA11FF" w:rsidRDefault="004305C3" w:rsidP="006638F1">
      <w:pPr>
        <w:pStyle w:val="ListParagraph"/>
        <w:jc w:val="both"/>
        <w:rPr>
          <w:rFonts w:ascii="Cambria" w:hAnsi="Cambria" w:cs="Times New Roman"/>
          <w:color w:val="0D0D0D"/>
          <w:sz w:val="24"/>
          <w:szCs w:val="24"/>
          <w:shd w:val="clear" w:color="auto" w:fill="FFFFFF"/>
        </w:rPr>
      </w:pPr>
    </w:p>
    <w:p w14:paraId="06395BBF" w14:textId="07E56EB3" w:rsidR="005D40D0" w:rsidRPr="00AA11FF" w:rsidRDefault="005D40D0" w:rsidP="006638F1">
      <w:pPr>
        <w:pStyle w:val="ListParagraph"/>
        <w:numPr>
          <w:ilvl w:val="0"/>
          <w:numId w:val="35"/>
        </w:numPr>
        <w:rPr>
          <w:rFonts w:ascii="Cambria" w:hAnsi="Cambria" w:cs="Times New Roman"/>
          <w:sz w:val="24"/>
          <w:szCs w:val="24"/>
        </w:rPr>
      </w:pPr>
      <w:r w:rsidRPr="00AA11FF">
        <w:rPr>
          <w:rFonts w:ascii="Cambria" w:hAnsi="Cambria" w:cs="Times New Roman"/>
          <w:sz w:val="24"/>
          <w:szCs w:val="24"/>
        </w:rPr>
        <w:lastRenderedPageBreak/>
        <w:t xml:space="preserve">c – a – b – e – d </w:t>
      </w:r>
    </w:p>
    <w:p w14:paraId="61816CF3" w14:textId="77777777" w:rsidR="005D40D0" w:rsidRPr="00AA11FF" w:rsidRDefault="005D40D0" w:rsidP="005D40D0">
      <w:pPr>
        <w:pStyle w:val="ListParagraph"/>
        <w:numPr>
          <w:ilvl w:val="0"/>
          <w:numId w:val="10"/>
        </w:numPr>
        <w:rPr>
          <w:rFonts w:ascii="Cambria" w:hAnsi="Cambria" w:cs="Times New Roman"/>
          <w:sz w:val="24"/>
          <w:szCs w:val="24"/>
        </w:rPr>
      </w:pPr>
      <w:r w:rsidRPr="00AA11FF">
        <w:rPr>
          <w:rFonts w:ascii="Cambria" w:hAnsi="Cambria" w:cs="Times New Roman"/>
          <w:sz w:val="24"/>
          <w:szCs w:val="24"/>
        </w:rPr>
        <w:t xml:space="preserve">d – c – b – a – e </w:t>
      </w:r>
    </w:p>
    <w:p w14:paraId="3D3D99D1" w14:textId="67002779" w:rsidR="005D40D0" w:rsidRPr="00CE6C69" w:rsidRDefault="00F77C15" w:rsidP="005D40D0">
      <w:pPr>
        <w:pStyle w:val="ListParagraph"/>
        <w:numPr>
          <w:ilvl w:val="0"/>
          <w:numId w:val="10"/>
        </w:numPr>
        <w:rPr>
          <w:rFonts w:ascii="Cambria" w:hAnsi="Cambria" w:cs="Times New Roman"/>
          <w:sz w:val="24"/>
          <w:szCs w:val="24"/>
        </w:rPr>
      </w:pPr>
      <w:r w:rsidRPr="00CE6C69">
        <w:rPr>
          <w:rFonts w:ascii="Cambria" w:hAnsi="Cambria" w:cs="Times New Roman"/>
          <w:sz w:val="24"/>
          <w:szCs w:val="24"/>
        </w:rPr>
        <w:t>b</w:t>
      </w:r>
      <w:r w:rsidR="005D40D0" w:rsidRPr="00CE6C69">
        <w:rPr>
          <w:rFonts w:ascii="Cambria" w:hAnsi="Cambria" w:cs="Times New Roman"/>
          <w:sz w:val="24"/>
          <w:szCs w:val="24"/>
        </w:rPr>
        <w:t xml:space="preserve"> – </w:t>
      </w:r>
      <w:r w:rsidR="004305C3" w:rsidRPr="00CE6C69">
        <w:rPr>
          <w:rFonts w:ascii="Cambria" w:hAnsi="Cambria" w:cs="Times New Roman"/>
          <w:sz w:val="24"/>
          <w:szCs w:val="24"/>
        </w:rPr>
        <w:t>a</w:t>
      </w:r>
      <w:r w:rsidR="005D40D0" w:rsidRPr="00CE6C69">
        <w:rPr>
          <w:rFonts w:ascii="Cambria" w:hAnsi="Cambria" w:cs="Times New Roman"/>
          <w:sz w:val="24"/>
          <w:szCs w:val="24"/>
        </w:rPr>
        <w:t xml:space="preserve"> – </w:t>
      </w:r>
      <w:r w:rsidR="004305C3" w:rsidRPr="00CE6C69">
        <w:rPr>
          <w:rFonts w:ascii="Cambria" w:hAnsi="Cambria" w:cs="Times New Roman"/>
          <w:sz w:val="24"/>
          <w:szCs w:val="24"/>
        </w:rPr>
        <w:t>c</w:t>
      </w:r>
      <w:r w:rsidR="005D40D0" w:rsidRPr="00CE6C69">
        <w:rPr>
          <w:rFonts w:ascii="Cambria" w:hAnsi="Cambria" w:cs="Times New Roman"/>
          <w:sz w:val="24"/>
          <w:szCs w:val="24"/>
        </w:rPr>
        <w:t xml:space="preserve"> – </w:t>
      </w:r>
      <w:r w:rsidR="004305C3" w:rsidRPr="00CE6C69">
        <w:rPr>
          <w:rFonts w:ascii="Cambria" w:hAnsi="Cambria" w:cs="Times New Roman"/>
          <w:sz w:val="24"/>
          <w:szCs w:val="24"/>
        </w:rPr>
        <w:t>d</w:t>
      </w:r>
      <w:r w:rsidR="005D40D0" w:rsidRPr="00CE6C69">
        <w:rPr>
          <w:rFonts w:ascii="Cambria" w:hAnsi="Cambria" w:cs="Times New Roman"/>
          <w:sz w:val="24"/>
          <w:szCs w:val="24"/>
        </w:rPr>
        <w:t xml:space="preserve"> – </w:t>
      </w:r>
      <w:r w:rsidR="004305C3" w:rsidRPr="00CE6C69">
        <w:rPr>
          <w:rFonts w:ascii="Cambria" w:hAnsi="Cambria" w:cs="Times New Roman"/>
          <w:sz w:val="24"/>
          <w:szCs w:val="24"/>
        </w:rPr>
        <w:t>e</w:t>
      </w:r>
    </w:p>
    <w:p w14:paraId="3F6E2AED" w14:textId="4F0C1B04" w:rsidR="00A30AF9" w:rsidRPr="00AA11FF" w:rsidRDefault="005D40D0" w:rsidP="00A30AF9">
      <w:pPr>
        <w:pStyle w:val="ListParagraph"/>
        <w:numPr>
          <w:ilvl w:val="0"/>
          <w:numId w:val="10"/>
        </w:numPr>
        <w:rPr>
          <w:rFonts w:ascii="Cambria" w:hAnsi="Cambria" w:cs="Times New Roman"/>
          <w:sz w:val="24"/>
          <w:szCs w:val="24"/>
        </w:rPr>
      </w:pPr>
      <w:r w:rsidRPr="00AA11FF">
        <w:rPr>
          <w:rFonts w:ascii="Cambria" w:hAnsi="Cambria" w:cs="Times New Roman"/>
          <w:sz w:val="24"/>
          <w:szCs w:val="24"/>
        </w:rPr>
        <w:t xml:space="preserve">d – c – e – a – b  </w:t>
      </w:r>
    </w:p>
    <w:p w14:paraId="0071A1BD" w14:textId="608C2D6F" w:rsidR="00A30AF9" w:rsidRPr="00AA11FF" w:rsidRDefault="00A30AF9" w:rsidP="00F21D82">
      <w:pPr>
        <w:rPr>
          <w:rFonts w:ascii="Cambria" w:hAnsi="Cambria" w:cs="Times New Roman"/>
          <w:b/>
          <w:sz w:val="24"/>
          <w:szCs w:val="24"/>
        </w:rPr>
      </w:pPr>
      <w:r w:rsidRPr="00AA11FF">
        <w:rPr>
          <w:rFonts w:ascii="Cambria" w:hAnsi="Cambria" w:cs="Times New Roman"/>
          <w:b/>
          <w:sz w:val="24"/>
          <w:szCs w:val="24"/>
        </w:rPr>
        <w:t xml:space="preserve">TASK </w:t>
      </w:r>
      <w:r w:rsidR="00E13C09" w:rsidRPr="00AA11FF">
        <w:rPr>
          <w:rFonts w:ascii="Cambria" w:hAnsi="Cambria" w:cs="Times New Roman"/>
          <w:b/>
          <w:sz w:val="24"/>
          <w:szCs w:val="24"/>
        </w:rPr>
        <w:t>5</w:t>
      </w:r>
      <w:r w:rsidRPr="00AA11FF">
        <w:rPr>
          <w:rFonts w:ascii="Cambria" w:hAnsi="Cambria" w:cs="Times New Roman"/>
          <w:b/>
          <w:sz w:val="24"/>
          <w:szCs w:val="24"/>
        </w:rPr>
        <w:t xml:space="preserve">: </w:t>
      </w:r>
      <w:r w:rsidR="00F21D82" w:rsidRPr="00AA11FF">
        <w:rPr>
          <w:rFonts w:ascii="Cambria" w:hAnsi="Cambria" w:cs="Times New Roman"/>
          <w:b/>
          <w:sz w:val="24"/>
          <w:szCs w:val="24"/>
        </w:rPr>
        <w:t xml:space="preserve"> Read the following </w:t>
      </w:r>
      <w:r w:rsidR="00604EE5" w:rsidRPr="00AA11FF">
        <w:rPr>
          <w:rFonts w:ascii="Cambria" w:hAnsi="Cambria" w:cs="Times New Roman"/>
          <w:b/>
          <w:sz w:val="24"/>
          <w:szCs w:val="24"/>
        </w:rPr>
        <w:t>passage</w:t>
      </w:r>
      <w:r w:rsidR="00F21D82" w:rsidRPr="00AA11FF">
        <w:rPr>
          <w:rFonts w:ascii="Cambria" w:hAnsi="Cambria" w:cs="Times New Roman"/>
          <w:b/>
          <w:sz w:val="24"/>
          <w:szCs w:val="24"/>
        </w:rPr>
        <w:t xml:space="preserve"> and circle the letter A, B, C, or D to indicate the correct answer to each of the questions below.</w:t>
      </w:r>
    </w:p>
    <w:p w14:paraId="1F3103A2" w14:textId="66DA4293" w:rsidR="00F6709B" w:rsidRPr="00AA11FF" w:rsidRDefault="00F6709B" w:rsidP="00F6709B">
      <w:pPr>
        <w:jc w:val="both"/>
        <w:rPr>
          <w:rFonts w:ascii="Cambria" w:hAnsi="Cambria" w:cs="Times New Roman"/>
          <w:sz w:val="24"/>
          <w:szCs w:val="24"/>
        </w:rPr>
      </w:pPr>
      <w:r w:rsidRPr="00AA11FF">
        <w:rPr>
          <w:rFonts w:ascii="Cambria" w:hAnsi="Cambria" w:cs="Times New Roman"/>
          <w:sz w:val="24"/>
          <w:szCs w:val="24"/>
        </w:rPr>
        <w:t xml:space="preserve">The IUCN Red List of Threatened Species is a comprehensive database managed by the International Union for Conservation of Nature (IUCN) that assesses the global conservation status of various plant and animal species. Established in 1964, this widely recognized resource classifies species into different categories based on their risk of extinction, providing a </w:t>
      </w:r>
      <w:r w:rsidRPr="00AA11FF">
        <w:rPr>
          <w:rFonts w:ascii="Cambria" w:hAnsi="Cambria" w:cs="Times New Roman"/>
          <w:b/>
          <w:bCs/>
          <w:sz w:val="24"/>
          <w:szCs w:val="24"/>
          <w:u w:val="single"/>
        </w:rPr>
        <w:t>crucial</w:t>
      </w:r>
      <w:r w:rsidRPr="00AA11FF">
        <w:rPr>
          <w:rFonts w:ascii="Cambria" w:hAnsi="Cambria" w:cs="Times New Roman"/>
          <w:sz w:val="24"/>
          <w:szCs w:val="24"/>
        </w:rPr>
        <w:t xml:space="preserve"> tool for conservation efforts worldwide.</w:t>
      </w:r>
    </w:p>
    <w:p w14:paraId="63475C48" w14:textId="1E845A83" w:rsidR="00F6709B" w:rsidRPr="00AA11FF" w:rsidRDefault="00F6709B" w:rsidP="00F6709B">
      <w:pPr>
        <w:jc w:val="both"/>
        <w:rPr>
          <w:rFonts w:ascii="Cambria" w:hAnsi="Cambria" w:cs="Times New Roman"/>
          <w:sz w:val="24"/>
          <w:szCs w:val="24"/>
        </w:rPr>
      </w:pPr>
      <w:r w:rsidRPr="00AA11FF">
        <w:rPr>
          <w:rFonts w:ascii="Cambria" w:hAnsi="Cambria" w:cs="Times New Roman"/>
          <w:sz w:val="24"/>
          <w:szCs w:val="24"/>
        </w:rPr>
        <w:t xml:space="preserve">The Red List uses a set of criteria to evaluate the </w:t>
      </w:r>
      <w:r w:rsidRPr="00AA11FF">
        <w:rPr>
          <w:rFonts w:ascii="Cambria" w:hAnsi="Cambria" w:cs="Times New Roman"/>
          <w:b/>
          <w:bCs/>
          <w:sz w:val="24"/>
          <w:szCs w:val="24"/>
          <w:u w:val="single"/>
        </w:rPr>
        <w:t>status</w:t>
      </w:r>
      <w:r w:rsidRPr="00AA11FF">
        <w:rPr>
          <w:rFonts w:ascii="Cambria" w:hAnsi="Cambria" w:cs="Times New Roman"/>
          <w:sz w:val="24"/>
          <w:szCs w:val="24"/>
        </w:rPr>
        <w:t xml:space="preserve"> of species, considering factors such as population size, distribution, and threats they face in their natural habitats. The categories include "Least Concern," "Near Threatened," "Vulnerable," "Endangered," "Critically Endangered," "Extinct in the Wild," and "Extinct."</w:t>
      </w:r>
    </w:p>
    <w:p w14:paraId="3F160B75" w14:textId="3948DCDF" w:rsidR="00F6709B" w:rsidRPr="00AA11FF" w:rsidRDefault="00F6709B" w:rsidP="00F6709B">
      <w:pPr>
        <w:jc w:val="both"/>
        <w:rPr>
          <w:rFonts w:ascii="Cambria" w:hAnsi="Cambria" w:cs="Times New Roman"/>
          <w:sz w:val="24"/>
          <w:szCs w:val="24"/>
        </w:rPr>
      </w:pPr>
      <w:r w:rsidRPr="00AA11FF">
        <w:rPr>
          <w:rFonts w:ascii="Cambria" w:hAnsi="Cambria" w:cs="Times New Roman"/>
          <w:sz w:val="24"/>
          <w:szCs w:val="24"/>
        </w:rPr>
        <w:t xml:space="preserve">The Red List is an essential reference for scientists, policymakers, and conservationists, offering a </w:t>
      </w:r>
      <w:r w:rsidRPr="00AA11FF">
        <w:rPr>
          <w:rFonts w:ascii="Cambria" w:hAnsi="Cambria" w:cs="Times New Roman"/>
          <w:b/>
          <w:bCs/>
          <w:sz w:val="24"/>
          <w:szCs w:val="24"/>
          <w:u w:val="single"/>
        </w:rPr>
        <w:t>comprehensive</w:t>
      </w:r>
      <w:r w:rsidRPr="00AA11FF">
        <w:rPr>
          <w:rFonts w:ascii="Cambria" w:hAnsi="Cambria" w:cs="Times New Roman"/>
          <w:sz w:val="24"/>
          <w:szCs w:val="24"/>
        </w:rPr>
        <w:t xml:space="preserve"> overview of the current state of biodiversity globally. It plays a vital role in guiding conservation strategies and decision-making processes by identifying species at risk and highlighting the urgency of conservation measures.</w:t>
      </w:r>
    </w:p>
    <w:p w14:paraId="4B3EDEAD" w14:textId="4BC26AA2" w:rsidR="0069445E" w:rsidRPr="00AA11FF" w:rsidRDefault="00F6709B" w:rsidP="00F6709B">
      <w:pPr>
        <w:jc w:val="both"/>
        <w:rPr>
          <w:rFonts w:ascii="Cambria" w:hAnsi="Cambria" w:cs="Times New Roman"/>
          <w:sz w:val="24"/>
          <w:szCs w:val="24"/>
        </w:rPr>
      </w:pPr>
      <w:r w:rsidRPr="00AA11FF">
        <w:rPr>
          <w:rFonts w:ascii="Cambria" w:hAnsi="Cambria" w:cs="Times New Roman"/>
          <w:sz w:val="24"/>
          <w:szCs w:val="24"/>
        </w:rPr>
        <w:t xml:space="preserve">Regularly updated, the IUCN Red List is a dynamic tool that reflects the evolving status of species and helps </w:t>
      </w:r>
      <w:r w:rsidRPr="00AA11FF">
        <w:rPr>
          <w:rFonts w:ascii="Cambria" w:hAnsi="Cambria" w:cs="Times New Roman"/>
          <w:b/>
          <w:bCs/>
          <w:sz w:val="24"/>
          <w:szCs w:val="24"/>
          <w:u w:val="single"/>
        </w:rPr>
        <w:t>track</w:t>
      </w:r>
      <w:r w:rsidRPr="00AA11FF">
        <w:rPr>
          <w:rFonts w:ascii="Cambria" w:hAnsi="Cambria" w:cs="Times New Roman"/>
          <w:sz w:val="24"/>
          <w:szCs w:val="24"/>
        </w:rPr>
        <w:t xml:space="preserve"> changes in their conservation status over time. By providing a standardized and widely accepted assessment of the extinction risk faced by </w:t>
      </w:r>
      <w:r w:rsidRPr="00AA11FF">
        <w:rPr>
          <w:rFonts w:ascii="Cambria" w:hAnsi="Cambria" w:cs="Times New Roman"/>
          <w:b/>
          <w:bCs/>
          <w:sz w:val="24"/>
          <w:szCs w:val="24"/>
          <w:u w:val="single"/>
        </w:rPr>
        <w:t>various</w:t>
      </w:r>
      <w:r w:rsidRPr="00AA11FF">
        <w:rPr>
          <w:rFonts w:ascii="Cambria" w:hAnsi="Cambria" w:cs="Times New Roman"/>
          <w:sz w:val="24"/>
          <w:szCs w:val="24"/>
        </w:rPr>
        <w:t xml:space="preserve"> species, the Red List contributes significantly to global conservation initiatives and the protection of Earth's diverse ecosystems.</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440"/>
        <w:gridCol w:w="2344"/>
        <w:gridCol w:w="2430"/>
      </w:tblGrid>
      <w:tr w:rsidR="00176F66" w:rsidRPr="00176F66" w14:paraId="5BE8D654" w14:textId="77777777" w:rsidTr="00BC544D">
        <w:tc>
          <w:tcPr>
            <w:tcW w:w="9270" w:type="dxa"/>
            <w:gridSpan w:val="4"/>
          </w:tcPr>
          <w:p w14:paraId="45F17A2C" w14:textId="0BFE802B" w:rsidR="0069445E" w:rsidRPr="00176F66" w:rsidRDefault="0069445E" w:rsidP="0069445E">
            <w:pPr>
              <w:pStyle w:val="ListParagraph"/>
              <w:numPr>
                <w:ilvl w:val="0"/>
                <w:numId w:val="13"/>
              </w:numPr>
              <w:jc w:val="both"/>
              <w:rPr>
                <w:rFonts w:ascii="Cambria" w:hAnsi="Cambria" w:cs="Times New Roman"/>
                <w:sz w:val="24"/>
                <w:szCs w:val="24"/>
              </w:rPr>
            </w:pPr>
            <w:r w:rsidRPr="00176F66">
              <w:rPr>
                <w:rFonts w:ascii="Cambria" w:hAnsi="Cambria" w:cs="Times New Roman"/>
                <w:sz w:val="24"/>
                <w:szCs w:val="24"/>
              </w:rPr>
              <w:t xml:space="preserve">The word </w:t>
            </w:r>
            <w:r w:rsidR="0039451C" w:rsidRPr="00176F66">
              <w:rPr>
                <w:rFonts w:ascii="Cambria" w:hAnsi="Cambria" w:cs="Times New Roman"/>
                <w:b/>
                <w:sz w:val="24"/>
                <w:szCs w:val="24"/>
                <w:u w:val="single"/>
              </w:rPr>
              <w:t>crucial</w:t>
            </w:r>
            <w:r w:rsidRPr="00176F66">
              <w:rPr>
                <w:rFonts w:ascii="Cambria" w:hAnsi="Cambria" w:cs="Times New Roman"/>
                <w:sz w:val="24"/>
                <w:szCs w:val="24"/>
              </w:rPr>
              <w:t xml:space="preserve"> in the first paragraph is </w:t>
            </w:r>
            <w:r w:rsidR="00176F66" w:rsidRPr="00176F66">
              <w:rPr>
                <w:rFonts w:ascii="Cambria" w:hAnsi="Cambria" w:cs="Times New Roman"/>
                <w:sz w:val="24"/>
                <w:szCs w:val="24"/>
              </w:rPr>
              <w:t>o</w:t>
            </w:r>
            <w:r w:rsidR="008B1E50" w:rsidRPr="00176F66">
              <w:rPr>
                <w:rFonts w:ascii="Cambria" w:hAnsi="Cambria" w:cs="Times New Roman"/>
                <w:sz w:val="24"/>
                <w:szCs w:val="24"/>
              </w:rPr>
              <w:t>pposite</w:t>
            </w:r>
            <w:r w:rsidRPr="00176F66">
              <w:rPr>
                <w:rFonts w:ascii="Cambria" w:hAnsi="Cambria" w:cs="Times New Roman"/>
                <w:sz w:val="24"/>
                <w:szCs w:val="24"/>
              </w:rPr>
              <w:t xml:space="preserve"> in meaning to _____.  </w:t>
            </w:r>
          </w:p>
        </w:tc>
      </w:tr>
      <w:tr w:rsidR="00176F66" w:rsidRPr="00176F66" w14:paraId="6ABFA12E" w14:textId="77777777" w:rsidTr="00BC544D">
        <w:tc>
          <w:tcPr>
            <w:tcW w:w="2110" w:type="dxa"/>
          </w:tcPr>
          <w:p w14:paraId="0E734762" w14:textId="5802F155" w:rsidR="0069445E" w:rsidRPr="00176F66" w:rsidRDefault="0039451C" w:rsidP="0069445E">
            <w:pPr>
              <w:pStyle w:val="ListParagraph"/>
              <w:numPr>
                <w:ilvl w:val="0"/>
                <w:numId w:val="14"/>
              </w:numPr>
              <w:jc w:val="both"/>
              <w:rPr>
                <w:rFonts w:ascii="Cambria" w:hAnsi="Cambria" w:cs="Times New Roman"/>
                <w:sz w:val="24"/>
                <w:szCs w:val="24"/>
              </w:rPr>
            </w:pPr>
            <w:r w:rsidRPr="00176F66">
              <w:rPr>
                <w:rFonts w:ascii="Cambria" w:hAnsi="Cambria" w:cs="Times New Roman"/>
                <w:sz w:val="24"/>
                <w:szCs w:val="24"/>
              </w:rPr>
              <w:t>overall</w:t>
            </w:r>
          </w:p>
        </w:tc>
        <w:tc>
          <w:tcPr>
            <w:tcW w:w="2030" w:type="dxa"/>
          </w:tcPr>
          <w:p w14:paraId="77863F88" w14:textId="22D41C97" w:rsidR="0069445E" w:rsidRPr="00176F66" w:rsidRDefault="008B1E50" w:rsidP="0069445E">
            <w:pPr>
              <w:pStyle w:val="ListParagraph"/>
              <w:numPr>
                <w:ilvl w:val="0"/>
                <w:numId w:val="14"/>
              </w:numPr>
              <w:jc w:val="both"/>
              <w:rPr>
                <w:rFonts w:ascii="Cambria" w:hAnsi="Cambria" w:cs="Times New Roman"/>
                <w:sz w:val="24"/>
                <w:szCs w:val="24"/>
              </w:rPr>
            </w:pPr>
            <w:r w:rsidRPr="00176F66">
              <w:rPr>
                <w:rFonts w:ascii="Cambria" w:hAnsi="Cambria" w:cs="Times New Roman"/>
                <w:sz w:val="24"/>
                <w:szCs w:val="24"/>
              </w:rPr>
              <w:t>un</w:t>
            </w:r>
            <w:r w:rsidR="0039451C" w:rsidRPr="00176F66">
              <w:rPr>
                <w:rFonts w:ascii="Cambria" w:hAnsi="Cambria" w:cs="Times New Roman"/>
                <w:sz w:val="24"/>
                <w:szCs w:val="24"/>
              </w:rPr>
              <w:t xml:space="preserve">successful </w:t>
            </w:r>
          </w:p>
        </w:tc>
        <w:tc>
          <w:tcPr>
            <w:tcW w:w="2430" w:type="dxa"/>
          </w:tcPr>
          <w:p w14:paraId="744048CD" w14:textId="17D0321B" w:rsidR="0069445E" w:rsidRPr="00176F66" w:rsidRDefault="008B1E50" w:rsidP="0069445E">
            <w:pPr>
              <w:pStyle w:val="ListParagraph"/>
              <w:numPr>
                <w:ilvl w:val="0"/>
                <w:numId w:val="14"/>
              </w:numPr>
              <w:jc w:val="both"/>
              <w:rPr>
                <w:rFonts w:ascii="Cambria" w:hAnsi="Cambria" w:cs="Times New Roman"/>
                <w:sz w:val="24"/>
                <w:szCs w:val="24"/>
              </w:rPr>
            </w:pPr>
            <w:r w:rsidRPr="00176F66">
              <w:rPr>
                <w:rFonts w:ascii="Cambria" w:hAnsi="Cambria" w:cs="Times New Roman"/>
                <w:sz w:val="24"/>
                <w:szCs w:val="24"/>
              </w:rPr>
              <w:t>un</w:t>
            </w:r>
            <w:r w:rsidR="0039451C" w:rsidRPr="00176F66">
              <w:rPr>
                <w:rFonts w:ascii="Cambria" w:hAnsi="Cambria" w:cs="Times New Roman"/>
                <w:sz w:val="24"/>
                <w:szCs w:val="24"/>
              </w:rPr>
              <w:t xml:space="preserve">important </w:t>
            </w:r>
          </w:p>
        </w:tc>
        <w:tc>
          <w:tcPr>
            <w:tcW w:w="2700" w:type="dxa"/>
          </w:tcPr>
          <w:p w14:paraId="6135DF2D" w14:textId="33BAA700" w:rsidR="0069445E" w:rsidRPr="00176F66" w:rsidRDefault="0039451C" w:rsidP="0069445E">
            <w:pPr>
              <w:pStyle w:val="ListParagraph"/>
              <w:numPr>
                <w:ilvl w:val="0"/>
                <w:numId w:val="14"/>
              </w:numPr>
              <w:jc w:val="both"/>
              <w:rPr>
                <w:rFonts w:ascii="Cambria" w:hAnsi="Cambria" w:cs="Times New Roman"/>
                <w:sz w:val="24"/>
                <w:szCs w:val="24"/>
              </w:rPr>
            </w:pPr>
            <w:r w:rsidRPr="00176F66">
              <w:rPr>
                <w:rFonts w:ascii="Cambria" w:hAnsi="Cambria" w:cs="Times New Roman"/>
                <w:sz w:val="24"/>
                <w:szCs w:val="24"/>
              </w:rPr>
              <w:t>temporary</w:t>
            </w:r>
          </w:p>
        </w:tc>
      </w:tr>
      <w:tr w:rsidR="00176F66" w:rsidRPr="00176F66" w14:paraId="4AA8ECD0" w14:textId="77777777" w:rsidTr="00BC544D">
        <w:tc>
          <w:tcPr>
            <w:tcW w:w="9270" w:type="dxa"/>
            <w:gridSpan w:val="4"/>
          </w:tcPr>
          <w:p w14:paraId="549747C3" w14:textId="0BF73EA0" w:rsidR="0069445E" w:rsidRPr="00176F66" w:rsidRDefault="0069445E">
            <w:pPr>
              <w:pStyle w:val="ListParagraph"/>
              <w:numPr>
                <w:ilvl w:val="0"/>
                <w:numId w:val="13"/>
              </w:numPr>
              <w:jc w:val="both"/>
              <w:rPr>
                <w:rFonts w:ascii="Cambria" w:hAnsi="Cambria" w:cs="Times New Roman"/>
                <w:sz w:val="24"/>
                <w:szCs w:val="24"/>
              </w:rPr>
            </w:pPr>
            <w:r w:rsidRPr="00176F66">
              <w:rPr>
                <w:rFonts w:ascii="Cambria" w:hAnsi="Cambria" w:cs="Times New Roman"/>
                <w:sz w:val="24"/>
                <w:szCs w:val="24"/>
              </w:rPr>
              <w:t xml:space="preserve">The word </w:t>
            </w:r>
            <w:r w:rsidR="0039451C" w:rsidRPr="00176F66">
              <w:rPr>
                <w:rFonts w:ascii="Cambria" w:hAnsi="Cambria" w:cs="Times New Roman"/>
                <w:b/>
                <w:sz w:val="24"/>
                <w:szCs w:val="24"/>
                <w:u w:val="single"/>
              </w:rPr>
              <w:t>status</w:t>
            </w:r>
            <w:r w:rsidR="00FD161C" w:rsidRPr="00176F66">
              <w:rPr>
                <w:rFonts w:ascii="Cambria" w:hAnsi="Cambria" w:cs="Times New Roman"/>
                <w:b/>
                <w:sz w:val="24"/>
                <w:szCs w:val="24"/>
                <w:u w:val="single"/>
              </w:rPr>
              <w:t xml:space="preserve"> </w:t>
            </w:r>
            <w:r w:rsidRPr="00176F66">
              <w:rPr>
                <w:rFonts w:ascii="Cambria" w:hAnsi="Cambria" w:cs="Times New Roman"/>
                <w:sz w:val="24"/>
                <w:szCs w:val="24"/>
              </w:rPr>
              <w:t xml:space="preserve">in the </w:t>
            </w:r>
            <w:r w:rsidR="006467B6" w:rsidRPr="00176F66">
              <w:rPr>
                <w:rFonts w:ascii="Cambria" w:hAnsi="Cambria" w:cs="Times New Roman"/>
                <w:sz w:val="24"/>
                <w:szCs w:val="24"/>
              </w:rPr>
              <w:t xml:space="preserve">second </w:t>
            </w:r>
            <w:r w:rsidRPr="00176F66">
              <w:rPr>
                <w:rFonts w:ascii="Cambria" w:hAnsi="Cambria" w:cs="Times New Roman"/>
                <w:sz w:val="24"/>
                <w:szCs w:val="24"/>
              </w:rPr>
              <w:t xml:space="preserve">paragraph is </w:t>
            </w:r>
            <w:r w:rsidR="003F1AE5" w:rsidRPr="00176F66">
              <w:rPr>
                <w:rFonts w:ascii="Cambria" w:hAnsi="Cambria" w:cs="Times New Roman"/>
                <w:sz w:val="24"/>
                <w:szCs w:val="24"/>
              </w:rPr>
              <w:t>closest</w:t>
            </w:r>
            <w:r w:rsidRPr="00176F66">
              <w:rPr>
                <w:rFonts w:ascii="Cambria" w:hAnsi="Cambria" w:cs="Times New Roman"/>
                <w:sz w:val="24"/>
                <w:szCs w:val="24"/>
              </w:rPr>
              <w:t xml:space="preserve"> in meaning to _____. </w:t>
            </w:r>
          </w:p>
        </w:tc>
      </w:tr>
      <w:tr w:rsidR="00176F66" w:rsidRPr="00176F66" w14:paraId="797781EE" w14:textId="77777777" w:rsidTr="00BC544D">
        <w:tc>
          <w:tcPr>
            <w:tcW w:w="2110" w:type="dxa"/>
          </w:tcPr>
          <w:p w14:paraId="4D91D3C2" w14:textId="62324967" w:rsidR="0069445E" w:rsidRPr="00176F66" w:rsidRDefault="0039451C" w:rsidP="0069445E">
            <w:pPr>
              <w:pStyle w:val="ListParagraph"/>
              <w:numPr>
                <w:ilvl w:val="0"/>
                <w:numId w:val="15"/>
              </w:numPr>
              <w:jc w:val="both"/>
              <w:rPr>
                <w:rFonts w:ascii="Cambria" w:hAnsi="Cambria" w:cs="Times New Roman"/>
                <w:sz w:val="24"/>
                <w:szCs w:val="24"/>
              </w:rPr>
            </w:pPr>
            <w:r w:rsidRPr="00176F66">
              <w:rPr>
                <w:rFonts w:ascii="Cambria" w:hAnsi="Cambria" w:cs="Times New Roman"/>
                <w:sz w:val="24"/>
                <w:szCs w:val="24"/>
              </w:rPr>
              <w:t>focus</w:t>
            </w:r>
          </w:p>
        </w:tc>
        <w:tc>
          <w:tcPr>
            <w:tcW w:w="2030" w:type="dxa"/>
          </w:tcPr>
          <w:p w14:paraId="6E759E67" w14:textId="4277A6E2" w:rsidR="0069445E" w:rsidRPr="00176F66" w:rsidRDefault="0039451C" w:rsidP="0069445E">
            <w:pPr>
              <w:pStyle w:val="ListParagraph"/>
              <w:numPr>
                <w:ilvl w:val="0"/>
                <w:numId w:val="15"/>
              </w:numPr>
              <w:jc w:val="both"/>
              <w:rPr>
                <w:rFonts w:ascii="Cambria" w:hAnsi="Cambria" w:cs="Times New Roman"/>
                <w:sz w:val="24"/>
                <w:szCs w:val="24"/>
              </w:rPr>
            </w:pPr>
            <w:r w:rsidRPr="00176F66">
              <w:rPr>
                <w:rFonts w:ascii="Cambria" w:hAnsi="Cambria" w:cs="Times New Roman"/>
                <w:sz w:val="24"/>
                <w:szCs w:val="24"/>
              </w:rPr>
              <w:t xml:space="preserve">situation </w:t>
            </w:r>
          </w:p>
        </w:tc>
        <w:tc>
          <w:tcPr>
            <w:tcW w:w="2430" w:type="dxa"/>
          </w:tcPr>
          <w:p w14:paraId="314AC8F5" w14:textId="3A9ECC6A" w:rsidR="0069445E" w:rsidRPr="00176F66" w:rsidRDefault="0039451C" w:rsidP="0069445E">
            <w:pPr>
              <w:pStyle w:val="ListParagraph"/>
              <w:numPr>
                <w:ilvl w:val="0"/>
                <w:numId w:val="15"/>
              </w:numPr>
              <w:jc w:val="both"/>
              <w:rPr>
                <w:rFonts w:ascii="Cambria" w:hAnsi="Cambria" w:cs="Times New Roman"/>
                <w:sz w:val="24"/>
                <w:szCs w:val="24"/>
              </w:rPr>
            </w:pPr>
            <w:r w:rsidRPr="00176F66">
              <w:rPr>
                <w:rFonts w:ascii="Cambria" w:hAnsi="Cambria" w:cs="Times New Roman"/>
                <w:sz w:val="24"/>
                <w:szCs w:val="24"/>
              </w:rPr>
              <w:t>picture</w:t>
            </w:r>
          </w:p>
        </w:tc>
        <w:tc>
          <w:tcPr>
            <w:tcW w:w="2700" w:type="dxa"/>
          </w:tcPr>
          <w:p w14:paraId="1D0C3C71" w14:textId="31BFB394" w:rsidR="0069445E" w:rsidRPr="00176F66" w:rsidRDefault="0039451C" w:rsidP="0069445E">
            <w:pPr>
              <w:pStyle w:val="ListParagraph"/>
              <w:numPr>
                <w:ilvl w:val="0"/>
                <w:numId w:val="15"/>
              </w:numPr>
              <w:jc w:val="both"/>
              <w:rPr>
                <w:rFonts w:ascii="Cambria" w:hAnsi="Cambria" w:cs="Times New Roman"/>
                <w:sz w:val="24"/>
                <w:szCs w:val="24"/>
              </w:rPr>
            </w:pPr>
            <w:r w:rsidRPr="00176F66">
              <w:rPr>
                <w:rFonts w:ascii="Cambria" w:hAnsi="Cambria" w:cs="Times New Roman"/>
                <w:sz w:val="24"/>
                <w:szCs w:val="24"/>
              </w:rPr>
              <w:t xml:space="preserve">statue </w:t>
            </w:r>
          </w:p>
        </w:tc>
      </w:tr>
      <w:tr w:rsidR="00176F66" w:rsidRPr="00176F66" w14:paraId="0C2A21A1" w14:textId="77777777" w:rsidTr="00BC544D">
        <w:tc>
          <w:tcPr>
            <w:tcW w:w="9270" w:type="dxa"/>
            <w:gridSpan w:val="4"/>
          </w:tcPr>
          <w:p w14:paraId="78C08137" w14:textId="272A48A8" w:rsidR="0069445E" w:rsidRPr="00176F66" w:rsidRDefault="0069445E">
            <w:pPr>
              <w:pStyle w:val="ListParagraph"/>
              <w:numPr>
                <w:ilvl w:val="0"/>
                <w:numId w:val="13"/>
              </w:numPr>
              <w:jc w:val="both"/>
              <w:rPr>
                <w:rFonts w:ascii="Cambria" w:hAnsi="Cambria" w:cs="Times New Roman"/>
                <w:sz w:val="24"/>
                <w:szCs w:val="24"/>
              </w:rPr>
            </w:pPr>
            <w:r w:rsidRPr="00176F66">
              <w:rPr>
                <w:rFonts w:ascii="Cambria" w:hAnsi="Cambria" w:cs="Times New Roman"/>
                <w:sz w:val="24"/>
                <w:szCs w:val="24"/>
              </w:rPr>
              <w:t xml:space="preserve">The word </w:t>
            </w:r>
            <w:r w:rsidR="0039451C" w:rsidRPr="00176F66">
              <w:rPr>
                <w:rFonts w:ascii="Cambria" w:hAnsi="Cambria" w:cs="Times New Roman"/>
                <w:b/>
                <w:sz w:val="24"/>
                <w:szCs w:val="24"/>
                <w:u w:val="single"/>
              </w:rPr>
              <w:t>comprehensive</w:t>
            </w:r>
            <w:r w:rsidRPr="00176F66">
              <w:rPr>
                <w:rFonts w:ascii="Cambria" w:hAnsi="Cambria" w:cs="Times New Roman"/>
                <w:sz w:val="24"/>
                <w:szCs w:val="24"/>
              </w:rPr>
              <w:t xml:space="preserve"> in the </w:t>
            </w:r>
            <w:r w:rsidR="006467B6" w:rsidRPr="00176F66">
              <w:rPr>
                <w:rFonts w:ascii="Cambria" w:hAnsi="Cambria" w:cs="Times New Roman"/>
                <w:sz w:val="24"/>
                <w:szCs w:val="24"/>
              </w:rPr>
              <w:t xml:space="preserve">third </w:t>
            </w:r>
            <w:r w:rsidRPr="00176F66">
              <w:rPr>
                <w:rFonts w:ascii="Cambria" w:hAnsi="Cambria" w:cs="Times New Roman"/>
                <w:sz w:val="24"/>
                <w:szCs w:val="24"/>
              </w:rPr>
              <w:t xml:space="preserve">paragraph is </w:t>
            </w:r>
            <w:r w:rsidR="003F1AE5" w:rsidRPr="00176F66">
              <w:rPr>
                <w:rFonts w:ascii="Cambria" w:hAnsi="Cambria" w:cs="Times New Roman"/>
                <w:sz w:val="24"/>
                <w:szCs w:val="24"/>
              </w:rPr>
              <w:t>closest</w:t>
            </w:r>
            <w:r w:rsidRPr="00176F66">
              <w:rPr>
                <w:rFonts w:ascii="Cambria" w:hAnsi="Cambria" w:cs="Times New Roman"/>
                <w:sz w:val="24"/>
                <w:szCs w:val="24"/>
              </w:rPr>
              <w:t xml:space="preserve"> in meaning to _____.  </w:t>
            </w:r>
          </w:p>
        </w:tc>
      </w:tr>
      <w:tr w:rsidR="00176F66" w:rsidRPr="00176F66" w14:paraId="4E3AF4D7" w14:textId="77777777" w:rsidTr="00BC544D">
        <w:tc>
          <w:tcPr>
            <w:tcW w:w="2110" w:type="dxa"/>
          </w:tcPr>
          <w:p w14:paraId="4758E0B3" w14:textId="4B3FFE10" w:rsidR="0069445E" w:rsidRPr="00176F66" w:rsidRDefault="00C75A4A" w:rsidP="0069445E">
            <w:pPr>
              <w:pStyle w:val="ListParagraph"/>
              <w:numPr>
                <w:ilvl w:val="0"/>
                <w:numId w:val="16"/>
              </w:numPr>
              <w:jc w:val="both"/>
              <w:rPr>
                <w:rFonts w:ascii="Cambria" w:hAnsi="Cambria" w:cs="Times New Roman"/>
                <w:sz w:val="24"/>
                <w:szCs w:val="24"/>
              </w:rPr>
            </w:pPr>
            <w:r w:rsidRPr="00176F66">
              <w:rPr>
                <w:rFonts w:ascii="Cambria" w:hAnsi="Cambria" w:cs="Times New Roman"/>
                <w:sz w:val="24"/>
                <w:szCs w:val="24"/>
              </w:rPr>
              <w:t>full</w:t>
            </w:r>
          </w:p>
        </w:tc>
        <w:tc>
          <w:tcPr>
            <w:tcW w:w="2030" w:type="dxa"/>
          </w:tcPr>
          <w:p w14:paraId="37B10A3F" w14:textId="3C7FC1AC" w:rsidR="0069445E" w:rsidRPr="00176F66" w:rsidRDefault="0039451C" w:rsidP="0069445E">
            <w:pPr>
              <w:pStyle w:val="ListParagraph"/>
              <w:numPr>
                <w:ilvl w:val="0"/>
                <w:numId w:val="16"/>
              </w:numPr>
              <w:jc w:val="both"/>
              <w:rPr>
                <w:rFonts w:ascii="Cambria" w:hAnsi="Cambria" w:cs="Times New Roman"/>
                <w:sz w:val="24"/>
                <w:szCs w:val="24"/>
              </w:rPr>
            </w:pPr>
            <w:r w:rsidRPr="00176F66">
              <w:rPr>
                <w:rFonts w:ascii="Cambria" w:hAnsi="Cambria" w:cs="Times New Roman"/>
                <w:sz w:val="24"/>
                <w:szCs w:val="24"/>
              </w:rPr>
              <w:t>understanding</w:t>
            </w:r>
          </w:p>
        </w:tc>
        <w:tc>
          <w:tcPr>
            <w:tcW w:w="2430" w:type="dxa"/>
          </w:tcPr>
          <w:p w14:paraId="1DE2D6D9" w14:textId="63B3F1B0" w:rsidR="0069445E" w:rsidRPr="00176F66" w:rsidRDefault="0039451C" w:rsidP="0069445E">
            <w:pPr>
              <w:pStyle w:val="ListParagraph"/>
              <w:numPr>
                <w:ilvl w:val="0"/>
                <w:numId w:val="16"/>
              </w:numPr>
              <w:jc w:val="both"/>
              <w:rPr>
                <w:rFonts w:ascii="Cambria" w:hAnsi="Cambria" w:cs="Times New Roman"/>
                <w:sz w:val="24"/>
                <w:szCs w:val="24"/>
              </w:rPr>
            </w:pPr>
            <w:r w:rsidRPr="00176F66">
              <w:rPr>
                <w:rFonts w:ascii="Cambria" w:hAnsi="Cambria" w:cs="Times New Roman"/>
                <w:sz w:val="24"/>
                <w:szCs w:val="24"/>
              </w:rPr>
              <w:t>significant</w:t>
            </w:r>
          </w:p>
        </w:tc>
        <w:tc>
          <w:tcPr>
            <w:tcW w:w="2700" w:type="dxa"/>
          </w:tcPr>
          <w:p w14:paraId="22591302" w14:textId="6EC90C60" w:rsidR="0069445E" w:rsidRPr="00176F66" w:rsidRDefault="0039451C" w:rsidP="0069445E">
            <w:pPr>
              <w:pStyle w:val="ListParagraph"/>
              <w:numPr>
                <w:ilvl w:val="0"/>
                <w:numId w:val="16"/>
              </w:numPr>
              <w:jc w:val="both"/>
              <w:rPr>
                <w:rFonts w:ascii="Cambria" w:hAnsi="Cambria" w:cs="Times New Roman"/>
                <w:sz w:val="24"/>
                <w:szCs w:val="24"/>
              </w:rPr>
            </w:pPr>
            <w:r w:rsidRPr="00176F66">
              <w:rPr>
                <w:rFonts w:ascii="Cambria" w:hAnsi="Cambria" w:cs="Times New Roman"/>
                <w:sz w:val="24"/>
                <w:szCs w:val="24"/>
              </w:rPr>
              <w:t xml:space="preserve">challenging </w:t>
            </w:r>
          </w:p>
        </w:tc>
      </w:tr>
      <w:tr w:rsidR="00176F66" w:rsidRPr="00176F66" w14:paraId="28A0C0CE" w14:textId="77777777" w:rsidTr="00BC544D">
        <w:tc>
          <w:tcPr>
            <w:tcW w:w="9270" w:type="dxa"/>
            <w:gridSpan w:val="4"/>
          </w:tcPr>
          <w:p w14:paraId="46CFB006" w14:textId="71029695" w:rsidR="0069445E" w:rsidRPr="00176F66" w:rsidRDefault="0069445E">
            <w:pPr>
              <w:pStyle w:val="ListParagraph"/>
              <w:numPr>
                <w:ilvl w:val="0"/>
                <w:numId w:val="13"/>
              </w:numPr>
              <w:jc w:val="both"/>
              <w:rPr>
                <w:rFonts w:ascii="Cambria" w:hAnsi="Cambria" w:cs="Times New Roman"/>
                <w:sz w:val="24"/>
                <w:szCs w:val="24"/>
              </w:rPr>
            </w:pPr>
            <w:r w:rsidRPr="00176F66">
              <w:rPr>
                <w:rFonts w:ascii="Cambria" w:hAnsi="Cambria" w:cs="Times New Roman"/>
                <w:sz w:val="24"/>
                <w:szCs w:val="24"/>
              </w:rPr>
              <w:t xml:space="preserve">The word </w:t>
            </w:r>
            <w:r w:rsidR="0039451C" w:rsidRPr="00176F66">
              <w:rPr>
                <w:rFonts w:ascii="Cambria" w:hAnsi="Cambria" w:cs="Times New Roman"/>
                <w:b/>
                <w:sz w:val="24"/>
                <w:szCs w:val="24"/>
                <w:u w:val="single"/>
              </w:rPr>
              <w:t>track</w:t>
            </w:r>
            <w:r w:rsidRPr="00176F66">
              <w:rPr>
                <w:rFonts w:ascii="Cambria" w:hAnsi="Cambria" w:cs="Times New Roman"/>
                <w:sz w:val="24"/>
                <w:szCs w:val="24"/>
              </w:rPr>
              <w:t xml:space="preserve"> in the </w:t>
            </w:r>
            <w:r w:rsidR="006467B6" w:rsidRPr="00176F66">
              <w:rPr>
                <w:rFonts w:ascii="Cambria" w:hAnsi="Cambria" w:cs="Times New Roman"/>
                <w:sz w:val="24"/>
                <w:szCs w:val="24"/>
              </w:rPr>
              <w:t xml:space="preserve">last </w:t>
            </w:r>
            <w:r w:rsidRPr="00176F66">
              <w:rPr>
                <w:rFonts w:ascii="Cambria" w:hAnsi="Cambria" w:cs="Times New Roman"/>
                <w:sz w:val="24"/>
                <w:szCs w:val="24"/>
              </w:rPr>
              <w:t>paragraph is closest in meaning to ______.</w:t>
            </w:r>
          </w:p>
        </w:tc>
      </w:tr>
      <w:tr w:rsidR="00176F66" w:rsidRPr="00176F66" w14:paraId="3D4320AD" w14:textId="77777777" w:rsidTr="00BC544D">
        <w:tc>
          <w:tcPr>
            <w:tcW w:w="2110" w:type="dxa"/>
          </w:tcPr>
          <w:p w14:paraId="3A116485" w14:textId="50AA8B34" w:rsidR="0069445E" w:rsidRPr="00176F66" w:rsidRDefault="003F1AE5" w:rsidP="0069445E">
            <w:pPr>
              <w:pStyle w:val="ListParagraph"/>
              <w:numPr>
                <w:ilvl w:val="0"/>
                <w:numId w:val="17"/>
              </w:numPr>
              <w:jc w:val="both"/>
              <w:rPr>
                <w:rFonts w:ascii="Cambria" w:hAnsi="Cambria" w:cs="Times New Roman"/>
                <w:sz w:val="24"/>
                <w:szCs w:val="24"/>
              </w:rPr>
            </w:pPr>
            <w:r w:rsidRPr="00176F66">
              <w:rPr>
                <w:rFonts w:ascii="Cambria" w:hAnsi="Cambria" w:cs="Times New Roman"/>
                <w:sz w:val="24"/>
                <w:szCs w:val="24"/>
              </w:rPr>
              <w:t>receive</w:t>
            </w:r>
          </w:p>
        </w:tc>
        <w:tc>
          <w:tcPr>
            <w:tcW w:w="2030" w:type="dxa"/>
          </w:tcPr>
          <w:p w14:paraId="484A194F" w14:textId="75B1CE56" w:rsidR="0069445E" w:rsidRPr="00176F66" w:rsidRDefault="00644482" w:rsidP="0069445E">
            <w:pPr>
              <w:pStyle w:val="ListParagraph"/>
              <w:numPr>
                <w:ilvl w:val="0"/>
                <w:numId w:val="17"/>
              </w:numPr>
              <w:jc w:val="both"/>
              <w:rPr>
                <w:rFonts w:ascii="Cambria" w:hAnsi="Cambria" w:cs="Times New Roman"/>
                <w:sz w:val="24"/>
                <w:szCs w:val="24"/>
              </w:rPr>
            </w:pPr>
            <w:r w:rsidRPr="00176F66">
              <w:rPr>
                <w:rFonts w:ascii="Cambria" w:hAnsi="Cambria" w:cs="Times New Roman"/>
                <w:sz w:val="24"/>
                <w:szCs w:val="24"/>
              </w:rPr>
              <w:t>examine</w:t>
            </w:r>
          </w:p>
        </w:tc>
        <w:tc>
          <w:tcPr>
            <w:tcW w:w="2430" w:type="dxa"/>
          </w:tcPr>
          <w:p w14:paraId="5DB9C11E" w14:textId="3437B2C6" w:rsidR="0069445E" w:rsidRPr="00176F66" w:rsidRDefault="0039451C" w:rsidP="0069445E">
            <w:pPr>
              <w:pStyle w:val="ListParagraph"/>
              <w:numPr>
                <w:ilvl w:val="0"/>
                <w:numId w:val="17"/>
              </w:numPr>
              <w:jc w:val="both"/>
              <w:rPr>
                <w:rFonts w:ascii="Cambria" w:hAnsi="Cambria" w:cs="Times New Roman"/>
                <w:sz w:val="24"/>
                <w:szCs w:val="24"/>
              </w:rPr>
            </w:pPr>
            <w:r w:rsidRPr="00176F66">
              <w:rPr>
                <w:rFonts w:ascii="Cambria" w:hAnsi="Cambria" w:cs="Times New Roman"/>
                <w:sz w:val="24"/>
                <w:szCs w:val="24"/>
              </w:rPr>
              <w:t>attack</w:t>
            </w:r>
          </w:p>
        </w:tc>
        <w:tc>
          <w:tcPr>
            <w:tcW w:w="2700" w:type="dxa"/>
          </w:tcPr>
          <w:p w14:paraId="3A327870" w14:textId="4C35AADC" w:rsidR="0069445E" w:rsidRPr="00176F66" w:rsidRDefault="0039451C" w:rsidP="0069445E">
            <w:pPr>
              <w:pStyle w:val="ListParagraph"/>
              <w:numPr>
                <w:ilvl w:val="0"/>
                <w:numId w:val="17"/>
              </w:numPr>
              <w:jc w:val="both"/>
              <w:rPr>
                <w:rFonts w:ascii="Cambria" w:hAnsi="Cambria" w:cs="Times New Roman"/>
                <w:sz w:val="24"/>
                <w:szCs w:val="24"/>
              </w:rPr>
            </w:pPr>
            <w:r w:rsidRPr="00176F66">
              <w:rPr>
                <w:rFonts w:ascii="Cambria" w:hAnsi="Cambria" w:cs="Times New Roman"/>
                <w:sz w:val="24"/>
                <w:szCs w:val="24"/>
              </w:rPr>
              <w:t>follow</w:t>
            </w:r>
          </w:p>
        </w:tc>
      </w:tr>
      <w:tr w:rsidR="00176F66" w:rsidRPr="00176F66" w14:paraId="42A77797" w14:textId="77777777" w:rsidTr="00BC544D">
        <w:tc>
          <w:tcPr>
            <w:tcW w:w="9270" w:type="dxa"/>
            <w:gridSpan w:val="4"/>
          </w:tcPr>
          <w:p w14:paraId="53496B55" w14:textId="66967D33" w:rsidR="0069445E" w:rsidRPr="00176F66" w:rsidRDefault="0069445E" w:rsidP="0069445E">
            <w:pPr>
              <w:pStyle w:val="ListParagraph"/>
              <w:numPr>
                <w:ilvl w:val="0"/>
                <w:numId w:val="13"/>
              </w:numPr>
              <w:jc w:val="both"/>
              <w:rPr>
                <w:rFonts w:ascii="Cambria" w:hAnsi="Cambria" w:cs="Times New Roman"/>
                <w:sz w:val="24"/>
                <w:szCs w:val="24"/>
              </w:rPr>
            </w:pPr>
            <w:r w:rsidRPr="00176F66">
              <w:rPr>
                <w:rFonts w:ascii="Cambria" w:hAnsi="Cambria" w:cs="Times New Roman"/>
                <w:sz w:val="24"/>
                <w:szCs w:val="24"/>
              </w:rPr>
              <w:t xml:space="preserve">The word </w:t>
            </w:r>
            <w:r w:rsidR="003F1AE5" w:rsidRPr="00176F66">
              <w:rPr>
                <w:rFonts w:ascii="Cambria" w:hAnsi="Cambria" w:cs="Times New Roman"/>
                <w:b/>
                <w:sz w:val="24"/>
                <w:szCs w:val="24"/>
                <w:u w:val="single"/>
              </w:rPr>
              <w:t>various</w:t>
            </w:r>
            <w:r w:rsidRPr="00176F66">
              <w:rPr>
                <w:rFonts w:ascii="Cambria" w:hAnsi="Cambria" w:cs="Times New Roman"/>
                <w:sz w:val="24"/>
                <w:szCs w:val="24"/>
              </w:rPr>
              <w:t xml:space="preserve"> in the last paragraph is </w:t>
            </w:r>
            <w:r w:rsidR="00176F66" w:rsidRPr="00176F66">
              <w:rPr>
                <w:rFonts w:ascii="Cambria" w:hAnsi="Cambria" w:cs="Times New Roman"/>
                <w:sz w:val="24"/>
                <w:szCs w:val="24"/>
              </w:rPr>
              <w:t>o</w:t>
            </w:r>
            <w:r w:rsidR="003F1AE5" w:rsidRPr="00176F66">
              <w:rPr>
                <w:rFonts w:ascii="Cambria" w:hAnsi="Cambria" w:cs="Times New Roman"/>
                <w:sz w:val="24"/>
                <w:szCs w:val="24"/>
              </w:rPr>
              <w:t xml:space="preserve">pposite </w:t>
            </w:r>
            <w:r w:rsidRPr="00176F66">
              <w:rPr>
                <w:rFonts w:ascii="Cambria" w:hAnsi="Cambria" w:cs="Times New Roman"/>
                <w:sz w:val="24"/>
                <w:szCs w:val="24"/>
              </w:rPr>
              <w:t>in meaning to ______.</w:t>
            </w:r>
          </w:p>
        </w:tc>
      </w:tr>
      <w:tr w:rsidR="00176F66" w:rsidRPr="00176F66" w14:paraId="59E678F4" w14:textId="77777777" w:rsidTr="00BC544D">
        <w:tc>
          <w:tcPr>
            <w:tcW w:w="2110" w:type="dxa"/>
          </w:tcPr>
          <w:p w14:paraId="2DA3C249" w14:textId="61F22578" w:rsidR="0069445E" w:rsidRPr="00176F66" w:rsidRDefault="00563CE6" w:rsidP="0069445E">
            <w:pPr>
              <w:pStyle w:val="ListParagraph"/>
              <w:numPr>
                <w:ilvl w:val="0"/>
                <w:numId w:val="18"/>
              </w:numPr>
              <w:jc w:val="both"/>
              <w:rPr>
                <w:rFonts w:ascii="Cambria" w:hAnsi="Cambria" w:cs="Times New Roman"/>
                <w:sz w:val="24"/>
                <w:szCs w:val="24"/>
              </w:rPr>
            </w:pPr>
            <w:r w:rsidRPr="00176F66">
              <w:rPr>
                <w:rFonts w:ascii="Cambria" w:hAnsi="Cambria" w:cs="Times New Roman"/>
                <w:sz w:val="24"/>
                <w:szCs w:val="24"/>
              </w:rPr>
              <w:t>connected</w:t>
            </w:r>
          </w:p>
        </w:tc>
        <w:tc>
          <w:tcPr>
            <w:tcW w:w="2030" w:type="dxa"/>
          </w:tcPr>
          <w:p w14:paraId="7E61299B" w14:textId="0329E3BA" w:rsidR="0069445E" w:rsidRPr="00176F66" w:rsidRDefault="00563CE6" w:rsidP="0069445E">
            <w:pPr>
              <w:pStyle w:val="ListParagraph"/>
              <w:numPr>
                <w:ilvl w:val="0"/>
                <w:numId w:val="18"/>
              </w:numPr>
              <w:jc w:val="both"/>
              <w:rPr>
                <w:rFonts w:ascii="Cambria" w:hAnsi="Cambria" w:cs="Times New Roman"/>
                <w:sz w:val="24"/>
                <w:szCs w:val="24"/>
              </w:rPr>
            </w:pPr>
            <w:r w:rsidRPr="00176F66">
              <w:rPr>
                <w:rFonts w:ascii="Cambria" w:hAnsi="Cambria" w:cs="Times New Roman"/>
                <w:sz w:val="24"/>
                <w:szCs w:val="24"/>
              </w:rPr>
              <w:t xml:space="preserve">individual </w:t>
            </w:r>
          </w:p>
        </w:tc>
        <w:tc>
          <w:tcPr>
            <w:tcW w:w="2430" w:type="dxa"/>
          </w:tcPr>
          <w:p w14:paraId="70861D43" w14:textId="423E4349" w:rsidR="0069445E" w:rsidRPr="00176F66" w:rsidRDefault="00C75A4A" w:rsidP="0069445E">
            <w:pPr>
              <w:pStyle w:val="ListParagraph"/>
              <w:numPr>
                <w:ilvl w:val="0"/>
                <w:numId w:val="18"/>
              </w:numPr>
              <w:jc w:val="both"/>
              <w:rPr>
                <w:rFonts w:ascii="Cambria" w:hAnsi="Cambria" w:cs="Times New Roman"/>
                <w:sz w:val="24"/>
                <w:szCs w:val="24"/>
              </w:rPr>
            </w:pPr>
            <w:r w:rsidRPr="00176F66">
              <w:rPr>
                <w:rFonts w:ascii="Cambria" w:hAnsi="Cambria" w:cs="Times New Roman"/>
                <w:sz w:val="24"/>
                <w:szCs w:val="24"/>
              </w:rPr>
              <w:t>single</w:t>
            </w:r>
          </w:p>
        </w:tc>
        <w:tc>
          <w:tcPr>
            <w:tcW w:w="2700" w:type="dxa"/>
          </w:tcPr>
          <w:p w14:paraId="641D7A37" w14:textId="50FA28E4" w:rsidR="0069445E" w:rsidRPr="00176F66" w:rsidRDefault="00204DF9" w:rsidP="0069445E">
            <w:pPr>
              <w:pStyle w:val="ListParagraph"/>
              <w:numPr>
                <w:ilvl w:val="0"/>
                <w:numId w:val="18"/>
              </w:numPr>
              <w:jc w:val="both"/>
              <w:rPr>
                <w:rFonts w:ascii="Cambria" w:hAnsi="Cambria" w:cs="Times New Roman"/>
                <w:sz w:val="24"/>
                <w:szCs w:val="24"/>
              </w:rPr>
            </w:pPr>
            <w:r w:rsidRPr="00176F66">
              <w:rPr>
                <w:rFonts w:ascii="Cambria" w:hAnsi="Cambria" w:cs="Times New Roman"/>
                <w:sz w:val="24"/>
                <w:szCs w:val="24"/>
              </w:rPr>
              <w:t xml:space="preserve">different </w:t>
            </w:r>
          </w:p>
        </w:tc>
      </w:tr>
    </w:tbl>
    <w:p w14:paraId="524E0610" w14:textId="7A14A902" w:rsidR="004122C6" w:rsidRDefault="004122C6">
      <w:pPr>
        <w:jc w:val="both"/>
        <w:rPr>
          <w:rFonts w:ascii="Cambria" w:hAnsi="Cambria" w:cs="Times New Roman"/>
          <w:sz w:val="24"/>
          <w:szCs w:val="24"/>
        </w:rPr>
      </w:pPr>
    </w:p>
    <w:p w14:paraId="05A4A9B1" w14:textId="77777777" w:rsidR="004122C6" w:rsidRDefault="004122C6">
      <w:pPr>
        <w:rPr>
          <w:rFonts w:ascii="Cambria" w:hAnsi="Cambria" w:cs="Times New Roman"/>
          <w:sz w:val="24"/>
          <w:szCs w:val="24"/>
        </w:rPr>
      </w:pPr>
      <w:r>
        <w:rPr>
          <w:rFonts w:ascii="Cambria" w:hAnsi="Cambria" w:cs="Times New Roman"/>
          <w:sz w:val="24"/>
          <w:szCs w:val="24"/>
        </w:rPr>
        <w:br w:type="page"/>
      </w:r>
    </w:p>
    <w:p w14:paraId="4D17622E" w14:textId="77777777" w:rsidR="004122C6" w:rsidRPr="00374E45" w:rsidRDefault="004122C6" w:rsidP="004122C6">
      <w:pPr>
        <w:jc w:val="center"/>
        <w:rPr>
          <w:rFonts w:ascii="Cambria" w:hAnsi="Cambria"/>
          <w:b/>
          <w:bCs/>
        </w:rPr>
      </w:pPr>
      <w:r w:rsidRPr="00374E45">
        <w:rPr>
          <w:rFonts w:ascii="Cambria" w:hAnsi="Cambria"/>
          <w:b/>
          <w:bCs/>
        </w:rPr>
        <w:lastRenderedPageBreak/>
        <w:t>KEY</w:t>
      </w:r>
    </w:p>
    <w:p w14:paraId="151E5BC6" w14:textId="77777777" w:rsidR="004122C6" w:rsidRDefault="004122C6" w:rsidP="004122C6">
      <w:pPr>
        <w:rPr>
          <w:rFonts w:ascii="Cambria" w:hAnsi="Cambria"/>
          <w:b/>
        </w:rPr>
      </w:pPr>
      <w:r w:rsidRPr="00374E45">
        <w:rPr>
          <w:rFonts w:ascii="Cambria" w:hAnsi="Cambria"/>
          <w:b/>
        </w:rPr>
        <w:t>TASK 1</w:t>
      </w:r>
    </w:p>
    <w:p w14:paraId="48B38555" w14:textId="07E891C7" w:rsidR="004122C6" w:rsidRDefault="004122C6" w:rsidP="004122C6">
      <w:pPr>
        <w:rPr>
          <w:rFonts w:ascii="Cambria" w:hAnsi="Cambria"/>
          <w:bCs/>
        </w:rPr>
      </w:pPr>
      <w:r>
        <w:rPr>
          <w:rFonts w:ascii="Cambria" w:hAnsi="Cambria"/>
          <w:bCs/>
        </w:rPr>
        <w:t>1. C</w:t>
      </w:r>
      <w:r>
        <w:rPr>
          <w:rFonts w:ascii="Cambria" w:hAnsi="Cambria"/>
          <w:bCs/>
        </w:rPr>
        <w:tab/>
      </w:r>
      <w:r>
        <w:rPr>
          <w:rFonts w:ascii="Cambria" w:hAnsi="Cambria"/>
          <w:bCs/>
        </w:rPr>
        <w:tab/>
        <w:t>2. B</w:t>
      </w:r>
      <w:r>
        <w:rPr>
          <w:rFonts w:ascii="Cambria" w:hAnsi="Cambria"/>
          <w:bCs/>
        </w:rPr>
        <w:tab/>
      </w:r>
      <w:r>
        <w:rPr>
          <w:rFonts w:ascii="Cambria" w:hAnsi="Cambria"/>
          <w:bCs/>
        </w:rPr>
        <w:tab/>
        <w:t>3. A</w:t>
      </w:r>
      <w:r>
        <w:rPr>
          <w:rFonts w:ascii="Cambria" w:hAnsi="Cambria"/>
          <w:bCs/>
        </w:rPr>
        <w:tab/>
      </w:r>
      <w:r>
        <w:rPr>
          <w:rFonts w:ascii="Cambria" w:hAnsi="Cambria"/>
          <w:bCs/>
        </w:rPr>
        <w:tab/>
        <w:t xml:space="preserve">4. </w:t>
      </w:r>
      <w:r>
        <w:rPr>
          <w:rFonts w:ascii="Cambria" w:hAnsi="Cambria"/>
          <w:bCs/>
        </w:rPr>
        <w:t>D</w:t>
      </w:r>
      <w:r>
        <w:rPr>
          <w:rFonts w:ascii="Cambria" w:hAnsi="Cambria"/>
          <w:bCs/>
        </w:rPr>
        <w:tab/>
      </w:r>
      <w:r>
        <w:rPr>
          <w:rFonts w:ascii="Cambria" w:hAnsi="Cambria"/>
          <w:bCs/>
        </w:rPr>
        <w:tab/>
        <w:t>5. D</w:t>
      </w:r>
    </w:p>
    <w:p w14:paraId="2A0EF5E2" w14:textId="77777777" w:rsidR="004122C6" w:rsidRDefault="004122C6" w:rsidP="004122C6">
      <w:pPr>
        <w:rPr>
          <w:rFonts w:ascii="Cambria" w:hAnsi="Cambria"/>
          <w:b/>
        </w:rPr>
      </w:pPr>
      <w:r w:rsidRPr="00374E45">
        <w:rPr>
          <w:rFonts w:ascii="Cambria" w:hAnsi="Cambria"/>
          <w:b/>
        </w:rPr>
        <w:t xml:space="preserve">TASK </w:t>
      </w:r>
      <w:r>
        <w:rPr>
          <w:rFonts w:ascii="Cambria" w:hAnsi="Cambria"/>
          <w:b/>
        </w:rPr>
        <w:t>2</w:t>
      </w:r>
    </w:p>
    <w:p w14:paraId="1AFB9713" w14:textId="72EC0DD3" w:rsidR="004122C6" w:rsidRDefault="004122C6" w:rsidP="004122C6">
      <w:pPr>
        <w:rPr>
          <w:rFonts w:ascii="Cambria" w:hAnsi="Cambria"/>
          <w:bCs/>
        </w:rPr>
      </w:pPr>
      <w:r>
        <w:rPr>
          <w:rFonts w:ascii="Cambria" w:hAnsi="Cambria"/>
          <w:bCs/>
        </w:rPr>
        <w:t xml:space="preserve">1. </w:t>
      </w:r>
      <w:r>
        <w:rPr>
          <w:rFonts w:ascii="Cambria" w:hAnsi="Cambria"/>
          <w:bCs/>
        </w:rPr>
        <w:t>A</w:t>
      </w:r>
      <w:r>
        <w:rPr>
          <w:rFonts w:ascii="Cambria" w:hAnsi="Cambria"/>
          <w:bCs/>
        </w:rPr>
        <w:tab/>
      </w:r>
      <w:r>
        <w:rPr>
          <w:rFonts w:ascii="Cambria" w:hAnsi="Cambria"/>
          <w:bCs/>
        </w:rPr>
        <w:tab/>
        <w:t xml:space="preserve">2. </w:t>
      </w:r>
      <w:r>
        <w:rPr>
          <w:rFonts w:ascii="Cambria" w:hAnsi="Cambria"/>
          <w:bCs/>
        </w:rPr>
        <w:t>C</w:t>
      </w:r>
      <w:r>
        <w:rPr>
          <w:rFonts w:ascii="Cambria" w:hAnsi="Cambria"/>
          <w:bCs/>
        </w:rPr>
        <w:tab/>
      </w:r>
      <w:r>
        <w:rPr>
          <w:rFonts w:ascii="Cambria" w:hAnsi="Cambria"/>
          <w:bCs/>
        </w:rPr>
        <w:tab/>
        <w:t>3. B</w:t>
      </w:r>
      <w:r>
        <w:rPr>
          <w:rFonts w:ascii="Cambria" w:hAnsi="Cambria"/>
          <w:bCs/>
        </w:rPr>
        <w:tab/>
      </w:r>
      <w:r>
        <w:rPr>
          <w:rFonts w:ascii="Cambria" w:hAnsi="Cambria"/>
          <w:bCs/>
        </w:rPr>
        <w:tab/>
        <w:t xml:space="preserve">4. </w:t>
      </w:r>
      <w:r>
        <w:rPr>
          <w:rFonts w:ascii="Cambria" w:hAnsi="Cambria"/>
          <w:bCs/>
        </w:rPr>
        <w:t>B</w:t>
      </w:r>
      <w:r>
        <w:rPr>
          <w:rFonts w:ascii="Cambria" w:hAnsi="Cambria"/>
          <w:bCs/>
        </w:rPr>
        <w:tab/>
      </w:r>
      <w:r>
        <w:rPr>
          <w:rFonts w:ascii="Cambria" w:hAnsi="Cambria"/>
          <w:bCs/>
        </w:rPr>
        <w:tab/>
        <w:t xml:space="preserve">5. </w:t>
      </w:r>
      <w:r>
        <w:rPr>
          <w:rFonts w:ascii="Cambria" w:hAnsi="Cambria"/>
          <w:bCs/>
        </w:rPr>
        <w:t>C</w:t>
      </w:r>
    </w:p>
    <w:p w14:paraId="40DF81AE" w14:textId="77777777" w:rsidR="004122C6" w:rsidRDefault="004122C6" w:rsidP="004122C6">
      <w:pPr>
        <w:rPr>
          <w:rFonts w:ascii="Cambria" w:hAnsi="Cambria"/>
          <w:b/>
        </w:rPr>
      </w:pPr>
      <w:r w:rsidRPr="00374E45">
        <w:rPr>
          <w:rFonts w:ascii="Cambria" w:hAnsi="Cambria"/>
          <w:b/>
        </w:rPr>
        <w:t xml:space="preserve">TASK </w:t>
      </w:r>
      <w:r>
        <w:rPr>
          <w:rFonts w:ascii="Cambria" w:hAnsi="Cambria"/>
          <w:b/>
        </w:rPr>
        <w:t>3</w:t>
      </w:r>
    </w:p>
    <w:p w14:paraId="597EB884" w14:textId="77777777" w:rsidR="004122C6" w:rsidRDefault="004122C6" w:rsidP="004122C6">
      <w:pPr>
        <w:rPr>
          <w:rFonts w:ascii="Cambria" w:hAnsi="Cambria"/>
          <w:bCs/>
        </w:rPr>
      </w:pPr>
      <w:r>
        <w:rPr>
          <w:rFonts w:ascii="Cambria" w:hAnsi="Cambria"/>
          <w:bCs/>
        </w:rPr>
        <w:t>B</w:t>
      </w:r>
    </w:p>
    <w:p w14:paraId="6D7984A8" w14:textId="77777777" w:rsidR="004122C6" w:rsidRPr="00374E45" w:rsidRDefault="004122C6" w:rsidP="004122C6">
      <w:pPr>
        <w:rPr>
          <w:rFonts w:ascii="Cambria" w:hAnsi="Cambria"/>
          <w:b/>
        </w:rPr>
      </w:pPr>
      <w:r w:rsidRPr="00374E45">
        <w:rPr>
          <w:rFonts w:ascii="Cambria" w:hAnsi="Cambria"/>
          <w:b/>
        </w:rPr>
        <w:t xml:space="preserve">TASK </w:t>
      </w:r>
      <w:r>
        <w:rPr>
          <w:rFonts w:ascii="Cambria" w:hAnsi="Cambria"/>
          <w:b/>
        </w:rPr>
        <w:t>4</w:t>
      </w:r>
    </w:p>
    <w:p w14:paraId="69E2FFAA" w14:textId="77777777" w:rsidR="004122C6" w:rsidRDefault="004122C6" w:rsidP="004122C6">
      <w:pPr>
        <w:rPr>
          <w:rFonts w:ascii="Cambria" w:hAnsi="Cambria"/>
          <w:bCs/>
        </w:rPr>
      </w:pPr>
      <w:r>
        <w:rPr>
          <w:rFonts w:ascii="Cambria" w:hAnsi="Cambria"/>
          <w:bCs/>
        </w:rPr>
        <w:t>B</w:t>
      </w:r>
    </w:p>
    <w:p w14:paraId="4477067B" w14:textId="77777777" w:rsidR="004122C6" w:rsidRDefault="004122C6" w:rsidP="004122C6">
      <w:pPr>
        <w:rPr>
          <w:rFonts w:ascii="Cambria" w:hAnsi="Cambria"/>
          <w:b/>
        </w:rPr>
      </w:pPr>
      <w:r w:rsidRPr="00374E45">
        <w:rPr>
          <w:rFonts w:ascii="Cambria" w:hAnsi="Cambria"/>
          <w:b/>
        </w:rPr>
        <w:t xml:space="preserve">TASK </w:t>
      </w:r>
      <w:r>
        <w:rPr>
          <w:rFonts w:ascii="Cambria" w:hAnsi="Cambria"/>
          <w:b/>
        </w:rPr>
        <w:t>5</w:t>
      </w:r>
    </w:p>
    <w:p w14:paraId="254081D7" w14:textId="5105FC95" w:rsidR="004122C6" w:rsidRDefault="004122C6" w:rsidP="004122C6">
      <w:pPr>
        <w:rPr>
          <w:rFonts w:ascii="Cambria" w:hAnsi="Cambria"/>
          <w:bCs/>
        </w:rPr>
      </w:pPr>
      <w:r>
        <w:rPr>
          <w:rFonts w:ascii="Cambria" w:hAnsi="Cambria"/>
          <w:bCs/>
        </w:rPr>
        <w:t xml:space="preserve">1. </w:t>
      </w:r>
      <w:r>
        <w:rPr>
          <w:rFonts w:ascii="Cambria" w:hAnsi="Cambria"/>
          <w:bCs/>
        </w:rPr>
        <w:t>C</w:t>
      </w:r>
      <w:r>
        <w:rPr>
          <w:rFonts w:ascii="Cambria" w:hAnsi="Cambria"/>
          <w:bCs/>
        </w:rPr>
        <w:tab/>
      </w:r>
      <w:r>
        <w:rPr>
          <w:rFonts w:ascii="Cambria" w:hAnsi="Cambria"/>
          <w:bCs/>
        </w:rPr>
        <w:tab/>
        <w:t xml:space="preserve">2. </w:t>
      </w:r>
      <w:r>
        <w:rPr>
          <w:rFonts w:ascii="Cambria" w:hAnsi="Cambria"/>
          <w:bCs/>
        </w:rPr>
        <w:t>B</w:t>
      </w:r>
      <w:r>
        <w:rPr>
          <w:rFonts w:ascii="Cambria" w:hAnsi="Cambria"/>
          <w:bCs/>
        </w:rPr>
        <w:tab/>
      </w:r>
      <w:r>
        <w:rPr>
          <w:rFonts w:ascii="Cambria" w:hAnsi="Cambria"/>
          <w:bCs/>
        </w:rPr>
        <w:tab/>
        <w:t>3. A</w:t>
      </w:r>
      <w:r>
        <w:rPr>
          <w:rFonts w:ascii="Cambria" w:hAnsi="Cambria"/>
          <w:bCs/>
        </w:rPr>
        <w:tab/>
      </w:r>
      <w:r>
        <w:rPr>
          <w:rFonts w:ascii="Cambria" w:hAnsi="Cambria"/>
          <w:bCs/>
        </w:rPr>
        <w:tab/>
        <w:t xml:space="preserve">4. </w:t>
      </w:r>
      <w:r>
        <w:rPr>
          <w:rFonts w:ascii="Cambria" w:hAnsi="Cambria"/>
          <w:bCs/>
        </w:rPr>
        <w:t>D</w:t>
      </w:r>
      <w:r>
        <w:rPr>
          <w:rFonts w:ascii="Cambria" w:hAnsi="Cambria"/>
          <w:bCs/>
        </w:rPr>
        <w:tab/>
      </w:r>
      <w:r>
        <w:rPr>
          <w:rFonts w:ascii="Cambria" w:hAnsi="Cambria"/>
          <w:bCs/>
        </w:rPr>
        <w:tab/>
        <w:t xml:space="preserve">5. </w:t>
      </w:r>
      <w:r>
        <w:rPr>
          <w:rFonts w:ascii="Cambria" w:hAnsi="Cambria"/>
          <w:bCs/>
        </w:rPr>
        <w:t>C</w:t>
      </w:r>
    </w:p>
    <w:p w14:paraId="66D4502D" w14:textId="77777777" w:rsidR="004122C6" w:rsidRPr="00AA11FF" w:rsidRDefault="004122C6">
      <w:pPr>
        <w:jc w:val="both"/>
        <w:rPr>
          <w:rFonts w:ascii="Cambria" w:hAnsi="Cambria" w:cs="Times New Roman"/>
          <w:sz w:val="24"/>
          <w:szCs w:val="24"/>
        </w:rPr>
      </w:pPr>
    </w:p>
    <w:sectPr w:rsidR="004122C6" w:rsidRPr="00AA11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E6F3" w14:textId="77777777" w:rsidR="00A65F01" w:rsidRDefault="00A65F01" w:rsidP="00F21D82">
      <w:pPr>
        <w:spacing w:after="0" w:line="240" w:lineRule="auto"/>
      </w:pPr>
      <w:r>
        <w:separator/>
      </w:r>
    </w:p>
  </w:endnote>
  <w:endnote w:type="continuationSeparator" w:id="0">
    <w:p w14:paraId="36782458" w14:textId="77777777" w:rsidR="00A65F01" w:rsidRDefault="00A65F01" w:rsidP="00F2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haroni">
    <w:altName w:val="Times New Roman"/>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7F5D" w14:textId="77777777" w:rsidR="00A65F01" w:rsidRDefault="00A65F01" w:rsidP="00F21D82">
      <w:pPr>
        <w:spacing w:after="0" w:line="240" w:lineRule="auto"/>
      </w:pPr>
      <w:r>
        <w:separator/>
      </w:r>
    </w:p>
  </w:footnote>
  <w:footnote w:type="continuationSeparator" w:id="0">
    <w:p w14:paraId="65704163" w14:textId="77777777" w:rsidR="00A65F01" w:rsidRDefault="00A65F01" w:rsidP="00F2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F4C7" w14:textId="5CCC4498" w:rsidR="00AA11FF" w:rsidRDefault="00AA11FF">
    <w:pPr>
      <w:pStyle w:val="Header"/>
    </w:pPr>
    <w:r>
      <w:rPr>
        <w:noProof/>
      </w:rPr>
      <mc:AlternateContent>
        <mc:Choice Requires="wps">
          <w:drawing>
            <wp:anchor distT="0" distB="0" distL="114300" distR="114300" simplePos="0" relativeHeight="251659264" behindDoc="0" locked="0" layoutInCell="1" allowOverlap="1" wp14:anchorId="005C2E84" wp14:editId="7A1590EC">
              <wp:simplePos x="0" y="0"/>
              <wp:positionH relativeFrom="margin">
                <wp:posOffset>824865</wp:posOffset>
              </wp:positionH>
              <wp:positionV relativeFrom="paragraph">
                <wp:posOffset>-36195</wp:posOffset>
              </wp:positionV>
              <wp:extent cx="4582795" cy="603250"/>
              <wp:effectExtent l="0" t="0" r="0" b="6350"/>
              <wp:wrapNone/>
              <wp:docPr id="12757432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16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BA46" w14:textId="77777777" w:rsidR="00AA11FF" w:rsidRDefault="00AA11FF" w:rsidP="00AA11FF">
                          <w:pPr>
                            <w:ind w:hanging="2"/>
                          </w:pPr>
                          <w:r>
                            <w:rPr>
                              <w:rFonts w:ascii="Cambria" w:eastAsia="Cambria" w:hAnsi="Cambria" w:cs="Cambria"/>
                              <w:b/>
                              <w:color w:val="000000"/>
                            </w:rPr>
                            <w:t>NHÀ XUẤT BẢN GIÁO DỤC VIỆT NAM</w:t>
                          </w:r>
                        </w:p>
                        <w:p w14:paraId="38CD01D9" w14:textId="77777777" w:rsidR="00AA11FF" w:rsidRDefault="00AA11FF" w:rsidP="00AA11FF">
                          <w:pPr>
                            <w:ind w:right="-978" w:hanging="2"/>
                          </w:pPr>
                          <w:r>
                            <w:rPr>
                              <w:rFonts w:ascii="Cambria" w:eastAsia="Cambria" w:hAnsi="Cambria" w:cs="Cambria"/>
                              <w:b/>
                              <w:color w:val="000000"/>
                            </w:rPr>
                            <w:t>CÔNG TY CỔ PHẦN ĐẦU TƯ VÀ PHÁT TRIỂN GIÁO DỤC HÀ NỘI</w:t>
                          </w:r>
                        </w:p>
                      </w:txbxContent>
                    </wps:txbx>
                    <wps:bodyPr rot="0" vertOverflow="clip" horzOverflow="clip"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C2E84" id="Rectangle 3" o:spid="_x0000_s1026" style="position:absolute;margin-left:64.95pt;margin-top:-2.85pt;width:360.85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" filled="f" stroked="f">
              <v:textbox inset="2.53958mm,1.2694mm,2.53958mm,1.2694mm">
                <w:txbxContent>
                  <w:p w14:paraId="7FCEBA46" w14:textId="77777777" w:rsidR="00AA11FF" w:rsidRDefault="00AA11FF" w:rsidP="00AA11FF">
                    <w:pPr>
                      <w:ind w:hanging="2"/>
                    </w:pPr>
                    <w:r>
                      <w:rPr>
                        <w:rFonts w:ascii="Cambria" w:eastAsia="Cambria" w:hAnsi="Cambria" w:cs="Cambria"/>
                        <w:b/>
                        <w:color w:val="000000"/>
                      </w:rPr>
                      <w:t>NHÀ XUẤT BẢN GIÁO DỤC VIỆT NAM</w:t>
                    </w:r>
                  </w:p>
                  <w:p w14:paraId="38CD01D9" w14:textId="77777777" w:rsidR="00AA11FF" w:rsidRDefault="00AA11FF" w:rsidP="00AA11FF">
                    <w:pPr>
                      <w:ind w:right="-978" w:hanging="2"/>
                    </w:pPr>
                    <w:r>
                      <w:rPr>
                        <w:rFonts w:ascii="Cambria" w:eastAsia="Cambria" w:hAnsi="Cambria" w:cs="Cambria"/>
                        <w:b/>
                        <w:color w:val="000000"/>
                      </w:rPr>
                      <w:t>CÔNG TY CỔ PHẦN ĐẦU TƯ VÀ PHÁT TRIỂN GIÁO DỤC HÀ NỘI</w:t>
                    </w:r>
                  </w:p>
                </w:txbxContent>
              </v:textbox>
              <w10:wrap anchorx="margin"/>
            </v:rect>
          </w:pict>
        </mc:Fallback>
      </mc:AlternateContent>
    </w:r>
    <w:r>
      <w:rPr>
        <w:noProof/>
        <w:color w:val="000000"/>
      </w:rPr>
      <w:drawing>
        <wp:inline distT="0" distB="0" distL="0" distR="0" wp14:anchorId="6B712297" wp14:editId="3404607A">
          <wp:extent cx="360680" cy="489585"/>
          <wp:effectExtent l="0" t="0" r="1270" b="5715"/>
          <wp:docPr id="11674300" name="Picture 2" descr="Logo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489585"/>
                  </a:xfrm>
                  <a:prstGeom prst="rect">
                    <a:avLst/>
                  </a:prstGeom>
                  <a:noFill/>
                  <a:ln>
                    <a:noFill/>
                  </a:ln>
                </pic:spPr>
              </pic:pic>
            </a:graphicData>
          </a:graphic>
        </wp:inline>
      </w:drawing>
    </w:r>
    <w:r>
      <w:rPr>
        <w:noProof/>
      </w:rPr>
      <w:drawing>
        <wp:inline distT="0" distB="0" distL="0" distR="0" wp14:anchorId="6E48F43D" wp14:editId="30AA6FEC">
          <wp:extent cx="489585" cy="489585"/>
          <wp:effectExtent l="0" t="0" r="5715" b="5715"/>
          <wp:docPr id="187269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966"/>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1CF9"/>
    <w:multiLevelType w:val="hybridMultilevel"/>
    <w:tmpl w:val="FAC85258"/>
    <w:lvl w:ilvl="0" w:tplc="577C856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F302C"/>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14F58"/>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E4EE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6032"/>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257BB"/>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65C59"/>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06906"/>
    <w:multiLevelType w:val="hybridMultilevel"/>
    <w:tmpl w:val="C9E0132A"/>
    <w:lvl w:ilvl="0" w:tplc="A85EBD24">
      <w:start w:val="2"/>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AA1458"/>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95829"/>
    <w:multiLevelType w:val="hybridMultilevel"/>
    <w:tmpl w:val="D568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137A6"/>
    <w:multiLevelType w:val="hybridMultilevel"/>
    <w:tmpl w:val="F318A400"/>
    <w:lvl w:ilvl="0" w:tplc="978EC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A7E57"/>
    <w:multiLevelType w:val="hybridMultilevel"/>
    <w:tmpl w:val="8EE4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A2369"/>
    <w:multiLevelType w:val="hybridMultilevel"/>
    <w:tmpl w:val="77E61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13903"/>
    <w:multiLevelType w:val="hybridMultilevel"/>
    <w:tmpl w:val="CC4C3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03DA"/>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2D3DA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2302D"/>
    <w:multiLevelType w:val="hybridMultilevel"/>
    <w:tmpl w:val="2AE6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B7DFB"/>
    <w:multiLevelType w:val="hybridMultilevel"/>
    <w:tmpl w:val="919C71C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5E1ABE"/>
    <w:multiLevelType w:val="hybridMultilevel"/>
    <w:tmpl w:val="E5F2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334D0"/>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A7A94"/>
    <w:multiLevelType w:val="hybridMultilevel"/>
    <w:tmpl w:val="4B14922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37060D"/>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524B1"/>
    <w:multiLevelType w:val="hybridMultilevel"/>
    <w:tmpl w:val="C990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43E79"/>
    <w:multiLevelType w:val="hybridMultilevel"/>
    <w:tmpl w:val="E0689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74F7D"/>
    <w:multiLevelType w:val="hybridMultilevel"/>
    <w:tmpl w:val="672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5063F"/>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D2196"/>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A6AA9"/>
    <w:multiLevelType w:val="hybridMultilevel"/>
    <w:tmpl w:val="8B0CB2F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8027A9"/>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D9505C"/>
    <w:multiLevelType w:val="hybridMultilevel"/>
    <w:tmpl w:val="41C6D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53E83"/>
    <w:multiLevelType w:val="hybridMultilevel"/>
    <w:tmpl w:val="8E30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125B3"/>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F44CF"/>
    <w:multiLevelType w:val="hybridMultilevel"/>
    <w:tmpl w:val="BB24F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65075"/>
    <w:multiLevelType w:val="hybridMultilevel"/>
    <w:tmpl w:val="CBE8F99C"/>
    <w:lvl w:ilvl="0" w:tplc="92CE655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674267">
    <w:abstractNumId w:val="25"/>
  </w:num>
  <w:num w:numId="2" w16cid:durableId="1526019219">
    <w:abstractNumId w:val="29"/>
  </w:num>
  <w:num w:numId="3" w16cid:durableId="1873568844">
    <w:abstractNumId w:val="17"/>
  </w:num>
  <w:num w:numId="4" w16cid:durableId="326325992">
    <w:abstractNumId w:val="9"/>
  </w:num>
  <w:num w:numId="5" w16cid:durableId="391077337">
    <w:abstractNumId w:val="6"/>
  </w:num>
  <w:num w:numId="6" w16cid:durableId="1209798946">
    <w:abstractNumId w:val="14"/>
  </w:num>
  <w:num w:numId="7" w16cid:durableId="1201210624">
    <w:abstractNumId w:val="12"/>
  </w:num>
  <w:num w:numId="8" w16cid:durableId="1327173296">
    <w:abstractNumId w:val="19"/>
  </w:num>
  <w:num w:numId="9" w16cid:durableId="1811706653">
    <w:abstractNumId w:val="23"/>
  </w:num>
  <w:num w:numId="10" w16cid:durableId="1366104193">
    <w:abstractNumId w:val="31"/>
  </w:num>
  <w:num w:numId="11" w16cid:durableId="78186939">
    <w:abstractNumId w:val="30"/>
  </w:num>
  <w:num w:numId="12" w16cid:durableId="778993114">
    <w:abstractNumId w:val="24"/>
  </w:num>
  <w:num w:numId="13" w16cid:durableId="1346635798">
    <w:abstractNumId w:val="11"/>
  </w:num>
  <w:num w:numId="14" w16cid:durableId="27993870">
    <w:abstractNumId w:val="5"/>
  </w:num>
  <w:num w:numId="15" w16cid:durableId="1005936904">
    <w:abstractNumId w:val="26"/>
  </w:num>
  <w:num w:numId="16" w16cid:durableId="2086225609">
    <w:abstractNumId w:val="32"/>
  </w:num>
  <w:num w:numId="17" w16cid:durableId="1964068850">
    <w:abstractNumId w:val="0"/>
  </w:num>
  <w:num w:numId="18" w16cid:durableId="2054965718">
    <w:abstractNumId w:val="3"/>
  </w:num>
  <w:num w:numId="19" w16cid:durableId="429742593">
    <w:abstractNumId w:val="22"/>
  </w:num>
  <w:num w:numId="20" w16cid:durableId="1187331078">
    <w:abstractNumId w:val="7"/>
  </w:num>
  <w:num w:numId="21" w16cid:durableId="115493169">
    <w:abstractNumId w:val="15"/>
  </w:num>
  <w:num w:numId="22" w16cid:durableId="1306353981">
    <w:abstractNumId w:val="20"/>
  </w:num>
  <w:num w:numId="23" w16cid:durableId="1249970236">
    <w:abstractNumId w:val="4"/>
  </w:num>
  <w:num w:numId="24" w16cid:durableId="136262079">
    <w:abstractNumId w:val="2"/>
  </w:num>
  <w:num w:numId="25" w16cid:durableId="568656261">
    <w:abstractNumId w:val="16"/>
  </w:num>
  <w:num w:numId="26" w16cid:durableId="398210279">
    <w:abstractNumId w:val="27"/>
  </w:num>
  <w:num w:numId="27" w16cid:durableId="1182665866">
    <w:abstractNumId w:val="18"/>
  </w:num>
  <w:num w:numId="28" w16cid:durableId="2068918897">
    <w:abstractNumId w:val="28"/>
  </w:num>
  <w:num w:numId="29" w16cid:durableId="1134982242">
    <w:abstractNumId w:val="1"/>
  </w:num>
  <w:num w:numId="30" w16cid:durableId="1376009061">
    <w:abstractNumId w:val="10"/>
  </w:num>
  <w:num w:numId="31" w16cid:durableId="480119523">
    <w:abstractNumId w:val="8"/>
  </w:num>
  <w:num w:numId="32" w16cid:durableId="1065838950">
    <w:abstractNumId w:val="21"/>
  </w:num>
  <w:num w:numId="33" w16cid:durableId="784277064">
    <w:abstractNumId w:val="13"/>
  </w:num>
  <w:num w:numId="34" w16cid:durableId="838230011">
    <w:abstractNumId w:val="34"/>
  </w:num>
  <w:num w:numId="35" w16cid:durableId="1224272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0B"/>
    <w:rsid w:val="00064B72"/>
    <w:rsid w:val="000660CD"/>
    <w:rsid w:val="00072AB6"/>
    <w:rsid w:val="000B3C9C"/>
    <w:rsid w:val="000E3D96"/>
    <w:rsid w:val="000E511C"/>
    <w:rsid w:val="001116F3"/>
    <w:rsid w:val="00125427"/>
    <w:rsid w:val="00131A50"/>
    <w:rsid w:val="00132328"/>
    <w:rsid w:val="0017357A"/>
    <w:rsid w:val="00176F66"/>
    <w:rsid w:val="001A07F9"/>
    <w:rsid w:val="001A1F5B"/>
    <w:rsid w:val="001A42C8"/>
    <w:rsid w:val="00204DF9"/>
    <w:rsid w:val="002129A4"/>
    <w:rsid w:val="00214501"/>
    <w:rsid w:val="0022292B"/>
    <w:rsid w:val="002229BE"/>
    <w:rsid w:val="00222F7C"/>
    <w:rsid w:val="0022640B"/>
    <w:rsid w:val="00240633"/>
    <w:rsid w:val="00255B49"/>
    <w:rsid w:val="0026320B"/>
    <w:rsid w:val="0026779F"/>
    <w:rsid w:val="00273189"/>
    <w:rsid w:val="00275374"/>
    <w:rsid w:val="002979E1"/>
    <w:rsid w:val="002A5B47"/>
    <w:rsid w:val="002A7CA4"/>
    <w:rsid w:val="002B6F64"/>
    <w:rsid w:val="002B78AB"/>
    <w:rsid w:val="002C3505"/>
    <w:rsid w:val="002C5961"/>
    <w:rsid w:val="002E5FC5"/>
    <w:rsid w:val="002F3317"/>
    <w:rsid w:val="003171B0"/>
    <w:rsid w:val="0033354F"/>
    <w:rsid w:val="0036429A"/>
    <w:rsid w:val="00377E43"/>
    <w:rsid w:val="00392E6C"/>
    <w:rsid w:val="003931AA"/>
    <w:rsid w:val="0039451C"/>
    <w:rsid w:val="003A1DDF"/>
    <w:rsid w:val="003B5DC1"/>
    <w:rsid w:val="003B7F84"/>
    <w:rsid w:val="003C3771"/>
    <w:rsid w:val="003F1537"/>
    <w:rsid w:val="003F1AE5"/>
    <w:rsid w:val="0040349D"/>
    <w:rsid w:val="004122C6"/>
    <w:rsid w:val="00415FD6"/>
    <w:rsid w:val="00421D57"/>
    <w:rsid w:val="004305C3"/>
    <w:rsid w:val="00466504"/>
    <w:rsid w:val="00497AE0"/>
    <w:rsid w:val="004A1E8B"/>
    <w:rsid w:val="004A2BC2"/>
    <w:rsid w:val="004C7C20"/>
    <w:rsid w:val="004D334E"/>
    <w:rsid w:val="004D604C"/>
    <w:rsid w:val="004E4A91"/>
    <w:rsid w:val="00503BF8"/>
    <w:rsid w:val="005272B8"/>
    <w:rsid w:val="00541D69"/>
    <w:rsid w:val="0055741A"/>
    <w:rsid w:val="00562BD9"/>
    <w:rsid w:val="00563CE6"/>
    <w:rsid w:val="0057399C"/>
    <w:rsid w:val="0057463E"/>
    <w:rsid w:val="005D40D0"/>
    <w:rsid w:val="005F4FA7"/>
    <w:rsid w:val="00604EE5"/>
    <w:rsid w:val="00605A8F"/>
    <w:rsid w:val="00614B7F"/>
    <w:rsid w:val="00633E7D"/>
    <w:rsid w:val="00644482"/>
    <w:rsid w:val="006467B6"/>
    <w:rsid w:val="006534DA"/>
    <w:rsid w:val="006613B1"/>
    <w:rsid w:val="006638F1"/>
    <w:rsid w:val="00665283"/>
    <w:rsid w:val="00665408"/>
    <w:rsid w:val="00691C3C"/>
    <w:rsid w:val="0069445E"/>
    <w:rsid w:val="006B1DC1"/>
    <w:rsid w:val="006D2748"/>
    <w:rsid w:val="006D2A91"/>
    <w:rsid w:val="007059FE"/>
    <w:rsid w:val="007125B0"/>
    <w:rsid w:val="00713AE2"/>
    <w:rsid w:val="00730E16"/>
    <w:rsid w:val="007332D8"/>
    <w:rsid w:val="00747713"/>
    <w:rsid w:val="0076248C"/>
    <w:rsid w:val="007849AD"/>
    <w:rsid w:val="00793306"/>
    <w:rsid w:val="007A5A06"/>
    <w:rsid w:val="007E2302"/>
    <w:rsid w:val="00806B45"/>
    <w:rsid w:val="0082334F"/>
    <w:rsid w:val="0083114D"/>
    <w:rsid w:val="0083129E"/>
    <w:rsid w:val="00832950"/>
    <w:rsid w:val="00835BFF"/>
    <w:rsid w:val="0084793D"/>
    <w:rsid w:val="00857B0C"/>
    <w:rsid w:val="00885B61"/>
    <w:rsid w:val="00896FA8"/>
    <w:rsid w:val="008B1E50"/>
    <w:rsid w:val="008B3A69"/>
    <w:rsid w:val="008E347F"/>
    <w:rsid w:val="008E5D9D"/>
    <w:rsid w:val="0090630F"/>
    <w:rsid w:val="00923E1B"/>
    <w:rsid w:val="00931C04"/>
    <w:rsid w:val="00932A1C"/>
    <w:rsid w:val="00934AAD"/>
    <w:rsid w:val="009440BF"/>
    <w:rsid w:val="00992F8D"/>
    <w:rsid w:val="009A5079"/>
    <w:rsid w:val="009A607F"/>
    <w:rsid w:val="00A04CD9"/>
    <w:rsid w:val="00A11964"/>
    <w:rsid w:val="00A25AD5"/>
    <w:rsid w:val="00A30AF9"/>
    <w:rsid w:val="00A40F1C"/>
    <w:rsid w:val="00A615C1"/>
    <w:rsid w:val="00A61BD1"/>
    <w:rsid w:val="00A65F01"/>
    <w:rsid w:val="00A76413"/>
    <w:rsid w:val="00A96B97"/>
    <w:rsid w:val="00AA0EAB"/>
    <w:rsid w:val="00AA11FF"/>
    <w:rsid w:val="00AC0005"/>
    <w:rsid w:val="00AD79C4"/>
    <w:rsid w:val="00B0433A"/>
    <w:rsid w:val="00B12C91"/>
    <w:rsid w:val="00B254AC"/>
    <w:rsid w:val="00B347B8"/>
    <w:rsid w:val="00B551A6"/>
    <w:rsid w:val="00BA4071"/>
    <w:rsid w:val="00BB6049"/>
    <w:rsid w:val="00BC544D"/>
    <w:rsid w:val="00C007A3"/>
    <w:rsid w:val="00C16598"/>
    <w:rsid w:val="00C31D5C"/>
    <w:rsid w:val="00C33388"/>
    <w:rsid w:val="00C45E31"/>
    <w:rsid w:val="00C60B85"/>
    <w:rsid w:val="00C73F91"/>
    <w:rsid w:val="00C75A4A"/>
    <w:rsid w:val="00C90233"/>
    <w:rsid w:val="00CB428F"/>
    <w:rsid w:val="00CD6CCA"/>
    <w:rsid w:val="00CE6C69"/>
    <w:rsid w:val="00CF7827"/>
    <w:rsid w:val="00D00C30"/>
    <w:rsid w:val="00D311D5"/>
    <w:rsid w:val="00D36971"/>
    <w:rsid w:val="00D36CC9"/>
    <w:rsid w:val="00D4222F"/>
    <w:rsid w:val="00D46449"/>
    <w:rsid w:val="00D71A0E"/>
    <w:rsid w:val="00D77030"/>
    <w:rsid w:val="00DA5C42"/>
    <w:rsid w:val="00DB6201"/>
    <w:rsid w:val="00DD5205"/>
    <w:rsid w:val="00DE79D1"/>
    <w:rsid w:val="00DF10FA"/>
    <w:rsid w:val="00E13C09"/>
    <w:rsid w:val="00E26A26"/>
    <w:rsid w:val="00E35407"/>
    <w:rsid w:val="00E440FC"/>
    <w:rsid w:val="00E446F2"/>
    <w:rsid w:val="00E744BA"/>
    <w:rsid w:val="00E83ED4"/>
    <w:rsid w:val="00E87F9C"/>
    <w:rsid w:val="00E9371D"/>
    <w:rsid w:val="00E95E22"/>
    <w:rsid w:val="00EA387B"/>
    <w:rsid w:val="00EA4DE3"/>
    <w:rsid w:val="00EB6D98"/>
    <w:rsid w:val="00EC49F9"/>
    <w:rsid w:val="00ED3AA6"/>
    <w:rsid w:val="00EF5AC8"/>
    <w:rsid w:val="00F21D82"/>
    <w:rsid w:val="00F33AFF"/>
    <w:rsid w:val="00F551A6"/>
    <w:rsid w:val="00F66BE4"/>
    <w:rsid w:val="00F6709B"/>
    <w:rsid w:val="00F75EDB"/>
    <w:rsid w:val="00F77C15"/>
    <w:rsid w:val="00F859F0"/>
    <w:rsid w:val="00FA3B72"/>
    <w:rsid w:val="00FA6415"/>
    <w:rsid w:val="00FD161C"/>
    <w:rsid w:val="00FD401B"/>
    <w:rsid w:val="00FE12AC"/>
    <w:rsid w:val="00FE76FE"/>
    <w:rsid w:val="00FF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84E7D"/>
  <w15:chartTrackingRefBased/>
  <w15:docId w15:val="{BF1B53ED-63A7-4B34-8DA8-81A58DEF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30F"/>
    <w:pPr>
      <w:ind w:left="720"/>
      <w:contextualSpacing/>
    </w:pPr>
  </w:style>
  <w:style w:type="paragraph" w:styleId="Header">
    <w:name w:val="header"/>
    <w:basedOn w:val="Normal"/>
    <w:link w:val="HeaderChar"/>
    <w:uiPriority w:val="99"/>
    <w:unhideWhenUsed/>
    <w:rsid w:val="00F21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82"/>
  </w:style>
  <w:style w:type="paragraph" w:styleId="Footer">
    <w:name w:val="footer"/>
    <w:basedOn w:val="Normal"/>
    <w:link w:val="FooterChar"/>
    <w:uiPriority w:val="99"/>
    <w:unhideWhenUsed/>
    <w:rsid w:val="00F21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82"/>
  </w:style>
  <w:style w:type="character" w:styleId="CommentReference">
    <w:name w:val="annotation reference"/>
    <w:basedOn w:val="DefaultParagraphFont"/>
    <w:uiPriority w:val="99"/>
    <w:semiHidden/>
    <w:unhideWhenUsed/>
    <w:rsid w:val="001116F3"/>
    <w:rPr>
      <w:sz w:val="16"/>
      <w:szCs w:val="16"/>
    </w:rPr>
  </w:style>
  <w:style w:type="paragraph" w:styleId="CommentText">
    <w:name w:val="annotation text"/>
    <w:basedOn w:val="Normal"/>
    <w:link w:val="CommentTextChar"/>
    <w:uiPriority w:val="99"/>
    <w:semiHidden/>
    <w:unhideWhenUsed/>
    <w:rsid w:val="001116F3"/>
    <w:pPr>
      <w:spacing w:line="240" w:lineRule="auto"/>
    </w:pPr>
    <w:rPr>
      <w:sz w:val="20"/>
      <w:szCs w:val="20"/>
    </w:rPr>
  </w:style>
  <w:style w:type="character" w:customStyle="1" w:styleId="CommentTextChar">
    <w:name w:val="Comment Text Char"/>
    <w:basedOn w:val="DefaultParagraphFont"/>
    <w:link w:val="CommentText"/>
    <w:uiPriority w:val="99"/>
    <w:semiHidden/>
    <w:rsid w:val="001116F3"/>
    <w:rPr>
      <w:sz w:val="20"/>
      <w:szCs w:val="20"/>
    </w:rPr>
  </w:style>
  <w:style w:type="paragraph" w:styleId="CommentSubject">
    <w:name w:val="annotation subject"/>
    <w:basedOn w:val="CommentText"/>
    <w:next w:val="CommentText"/>
    <w:link w:val="CommentSubjectChar"/>
    <w:uiPriority w:val="99"/>
    <w:semiHidden/>
    <w:unhideWhenUsed/>
    <w:rsid w:val="001116F3"/>
    <w:rPr>
      <w:b/>
      <w:bCs/>
    </w:rPr>
  </w:style>
  <w:style w:type="character" w:customStyle="1" w:styleId="CommentSubjectChar">
    <w:name w:val="Comment Subject Char"/>
    <w:basedOn w:val="CommentTextChar"/>
    <w:link w:val="CommentSubject"/>
    <w:uiPriority w:val="99"/>
    <w:semiHidden/>
    <w:rsid w:val="001116F3"/>
    <w:rPr>
      <w:b/>
      <w:bCs/>
      <w:sz w:val="20"/>
      <w:szCs w:val="20"/>
    </w:rPr>
  </w:style>
  <w:style w:type="paragraph" w:styleId="BalloonText">
    <w:name w:val="Balloon Text"/>
    <w:basedOn w:val="Normal"/>
    <w:link w:val="BalloonTextChar"/>
    <w:uiPriority w:val="99"/>
    <w:semiHidden/>
    <w:unhideWhenUsed/>
    <w:rsid w:val="00111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F3"/>
    <w:rPr>
      <w:rFonts w:ascii="Segoe UI" w:hAnsi="Segoe UI" w:cs="Segoe UI"/>
      <w:sz w:val="18"/>
      <w:szCs w:val="18"/>
    </w:rPr>
  </w:style>
  <w:style w:type="paragraph" w:styleId="Revision">
    <w:name w:val="Revision"/>
    <w:hidden/>
    <w:uiPriority w:val="99"/>
    <w:semiHidden/>
    <w:rsid w:val="00EA4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02363">
      <w:bodyDiv w:val="1"/>
      <w:marLeft w:val="0"/>
      <w:marRight w:val="0"/>
      <w:marTop w:val="0"/>
      <w:marBottom w:val="0"/>
      <w:divBdr>
        <w:top w:val="none" w:sz="0" w:space="0" w:color="auto"/>
        <w:left w:val="none" w:sz="0" w:space="0" w:color="auto"/>
        <w:bottom w:val="none" w:sz="0" w:space="0" w:color="auto"/>
        <w:right w:val="none" w:sz="0" w:space="0" w:color="auto"/>
      </w:divBdr>
    </w:div>
    <w:div w:id="687370005">
      <w:bodyDiv w:val="1"/>
      <w:marLeft w:val="0"/>
      <w:marRight w:val="0"/>
      <w:marTop w:val="0"/>
      <w:marBottom w:val="0"/>
      <w:divBdr>
        <w:top w:val="none" w:sz="0" w:space="0" w:color="auto"/>
        <w:left w:val="none" w:sz="0" w:space="0" w:color="auto"/>
        <w:bottom w:val="none" w:sz="0" w:space="0" w:color="auto"/>
        <w:right w:val="none" w:sz="0" w:space="0" w:color="auto"/>
      </w:divBdr>
    </w:div>
    <w:div w:id="846410856">
      <w:bodyDiv w:val="1"/>
      <w:marLeft w:val="0"/>
      <w:marRight w:val="0"/>
      <w:marTop w:val="0"/>
      <w:marBottom w:val="0"/>
      <w:divBdr>
        <w:top w:val="none" w:sz="0" w:space="0" w:color="auto"/>
        <w:left w:val="none" w:sz="0" w:space="0" w:color="auto"/>
        <w:bottom w:val="none" w:sz="0" w:space="0" w:color="auto"/>
        <w:right w:val="none" w:sz="0" w:space="0" w:color="auto"/>
      </w:divBdr>
    </w:div>
    <w:div w:id="946699419">
      <w:bodyDiv w:val="1"/>
      <w:marLeft w:val="0"/>
      <w:marRight w:val="0"/>
      <w:marTop w:val="0"/>
      <w:marBottom w:val="0"/>
      <w:divBdr>
        <w:top w:val="none" w:sz="0" w:space="0" w:color="auto"/>
        <w:left w:val="none" w:sz="0" w:space="0" w:color="auto"/>
        <w:bottom w:val="none" w:sz="0" w:space="0" w:color="auto"/>
        <w:right w:val="none" w:sz="0" w:space="0" w:color="auto"/>
      </w:divBdr>
    </w:div>
    <w:div w:id="949631017">
      <w:bodyDiv w:val="1"/>
      <w:marLeft w:val="0"/>
      <w:marRight w:val="0"/>
      <w:marTop w:val="0"/>
      <w:marBottom w:val="0"/>
      <w:divBdr>
        <w:top w:val="none" w:sz="0" w:space="0" w:color="auto"/>
        <w:left w:val="none" w:sz="0" w:space="0" w:color="auto"/>
        <w:bottom w:val="none" w:sz="0" w:space="0" w:color="auto"/>
        <w:right w:val="none" w:sz="0" w:space="0" w:color="auto"/>
      </w:divBdr>
    </w:div>
    <w:div w:id="1725063933">
      <w:bodyDiv w:val="1"/>
      <w:marLeft w:val="0"/>
      <w:marRight w:val="0"/>
      <w:marTop w:val="0"/>
      <w:marBottom w:val="0"/>
      <w:divBdr>
        <w:top w:val="none" w:sz="0" w:space="0" w:color="auto"/>
        <w:left w:val="none" w:sz="0" w:space="0" w:color="auto"/>
        <w:bottom w:val="none" w:sz="0" w:space="0" w:color="auto"/>
        <w:right w:val="none" w:sz="0" w:space="0" w:color="auto"/>
      </w:divBdr>
    </w:div>
    <w:div w:id="19056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1063</Words>
  <Characters>6063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2024-03-13T14:24:00Z</dcterms:created>
  <dcterms:modified xsi:type="dcterms:W3CDTF">2024-05-08T08:46:00Z</dcterms:modified>
</cp:coreProperties>
</file>