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6B7C" w14:textId="6C4C81CE" w:rsidR="00785295" w:rsidRPr="002E3277" w:rsidRDefault="00785295" w:rsidP="002E3277">
      <w:pPr>
        <w:rPr>
          <w:b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7"/>
      </w:tblGrid>
      <w:tr w:rsidR="004E5BAD" w:rsidRPr="002E3277" w14:paraId="46957BFA" w14:textId="77777777" w:rsidTr="004E5BAD">
        <w:trPr>
          <w:jc w:val="center"/>
        </w:trPr>
        <w:tc>
          <w:tcPr>
            <w:tcW w:w="7676" w:type="dxa"/>
          </w:tcPr>
          <w:p w14:paraId="4E1CB8D1" w14:textId="77777777" w:rsidR="004E5BAD" w:rsidRPr="002E3277" w:rsidRDefault="004E5BAD" w:rsidP="002E3277">
            <w:pPr>
              <w:jc w:val="center"/>
              <w:rPr>
                <w:bCs/>
                <w:sz w:val="26"/>
                <w:szCs w:val="26"/>
              </w:rPr>
            </w:pPr>
            <w:r w:rsidRPr="002E3277">
              <w:rPr>
                <w:bCs/>
                <w:sz w:val="26"/>
                <w:szCs w:val="26"/>
              </w:rPr>
              <w:t>SỞ GIÁO DỤC VÀ ĐÀO TẠO</w:t>
            </w:r>
          </w:p>
          <w:p w14:paraId="68B2FC2F" w14:textId="4AA4DD68" w:rsidR="004E5BAD" w:rsidRPr="002E3277" w:rsidRDefault="004E5BAD" w:rsidP="002E3277">
            <w:pPr>
              <w:jc w:val="center"/>
              <w:rPr>
                <w:b/>
                <w:bCs/>
                <w:sz w:val="26"/>
                <w:szCs w:val="26"/>
              </w:rPr>
            </w:pPr>
            <w:r w:rsidRPr="002E3277">
              <w:rPr>
                <w:b/>
                <w:bCs/>
                <w:noProof/>
                <w:sz w:val="26"/>
                <w:szCs w:val="26"/>
                <w:lang w:bidi="ar-SA"/>
              </w:rPr>
              <mc:AlternateContent>
                <mc:Choice Requires="wps">
                  <w:drawing>
                    <wp:anchor distT="0" distB="0" distL="114300" distR="114300" simplePos="0" relativeHeight="251658752" behindDoc="0" locked="0" layoutInCell="1" allowOverlap="1" wp14:anchorId="66B9B089" wp14:editId="31CEBD1E">
                      <wp:simplePos x="0" y="0"/>
                      <wp:positionH relativeFrom="column">
                        <wp:posOffset>1701800</wp:posOffset>
                      </wp:positionH>
                      <wp:positionV relativeFrom="paragraph">
                        <wp:posOffset>230505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1A23B"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4pt,18.15pt" to="2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JLDgM3eAAAACQEAAA8AAABkcnMvZG93bnJldi54bWxM&#10;j81OwzAQhO9IvIO1SNyo0xbSKI1TIX5OcAiBQ49uvCRR43UUu0ng6VnUAxx3djTzTbabbSdGHHzr&#10;SMFyEYFAqpxpqVbw8f58k4DwQZPRnSNU8IUedvnlRaZT4yZ6w7EMteAQ8qlW0ITQp1L6qkGr/cL1&#10;SPz7dIPVgc+hlmbQE4fbTq6iKJZWt8QNje7xocHqWJ6sgs3TS1n00+PrdyE3sihGF5LjXqnrq/l+&#10;CyLgHP7M8IvP6JAz08GdyHjRKVjFCW8JCtbxGgQbbu+WLBzOgswz+X9B/gMAAP//AwBQSwECLQAU&#10;AAYACAAAACEAtoM4kv4AAADhAQAAEwAAAAAAAAAAAAAAAAAAAAAAW0NvbnRlbnRfVHlwZXNdLnht&#10;bFBLAQItABQABgAIAAAAIQA4/SH/1gAAAJQBAAALAAAAAAAAAAAAAAAAAC8BAABfcmVscy8ucmVs&#10;c1BLAQItABQABgAIAAAAIQACgxTsswEAALcDAAAOAAAAAAAAAAAAAAAAAC4CAABkcnMvZTJvRG9j&#10;LnhtbFBLAQItABQABgAIAAAAIQCSw4DN3gAAAAkBAAAPAAAAAAAAAAAAAAAAAA0EAABkcnMvZG93&#10;bnJldi54bWxQSwUGAAAAAAQABADzAAAAGAUAAAAA&#10;" strokecolor="black [3040]"/>
                  </w:pict>
                </mc:Fallback>
              </mc:AlternateContent>
            </w:r>
            <w:r w:rsidRPr="002E3277">
              <w:rPr>
                <w:b/>
                <w:bCs/>
                <w:sz w:val="26"/>
                <w:szCs w:val="26"/>
              </w:rPr>
              <w:t xml:space="preserve">TRƯỜNG </w:t>
            </w:r>
            <w:proofErr w:type="spellStart"/>
            <w:r w:rsidRPr="002E3277">
              <w:rPr>
                <w:b/>
                <w:bCs/>
                <w:sz w:val="26"/>
                <w:szCs w:val="26"/>
              </w:rPr>
              <w:t>TiH</w:t>
            </w:r>
            <w:proofErr w:type="spellEnd"/>
            <w:r w:rsidRPr="002E3277">
              <w:rPr>
                <w:b/>
                <w:bCs/>
                <w:sz w:val="26"/>
                <w:szCs w:val="26"/>
              </w:rPr>
              <w:t xml:space="preserve"> – THCS VÀ THPT HÒA BÌNH</w:t>
            </w:r>
          </w:p>
        </w:tc>
        <w:tc>
          <w:tcPr>
            <w:tcW w:w="7677" w:type="dxa"/>
          </w:tcPr>
          <w:p w14:paraId="2E7F13A5" w14:textId="77777777" w:rsidR="004E5BAD" w:rsidRPr="002E3277" w:rsidRDefault="004E5BAD" w:rsidP="002E3277">
            <w:pPr>
              <w:jc w:val="center"/>
              <w:rPr>
                <w:b/>
                <w:bCs/>
                <w:sz w:val="26"/>
                <w:szCs w:val="26"/>
              </w:rPr>
            </w:pPr>
            <w:r w:rsidRPr="002E3277">
              <w:rPr>
                <w:b/>
                <w:bCs/>
                <w:sz w:val="26"/>
                <w:szCs w:val="26"/>
              </w:rPr>
              <w:t>MA TRẬN ĐỀ KIỂM TRA HỌC KỲ 1</w:t>
            </w:r>
          </w:p>
          <w:p w14:paraId="5C216CAC" w14:textId="77777777" w:rsidR="004E5BAD" w:rsidRPr="002E3277" w:rsidRDefault="004E5BAD" w:rsidP="002E3277">
            <w:pPr>
              <w:jc w:val="center"/>
              <w:rPr>
                <w:b/>
                <w:bCs/>
                <w:sz w:val="26"/>
                <w:szCs w:val="26"/>
              </w:rPr>
            </w:pPr>
            <w:r w:rsidRPr="002E3277">
              <w:rPr>
                <w:b/>
                <w:bCs/>
                <w:sz w:val="26"/>
                <w:szCs w:val="26"/>
              </w:rPr>
              <w:t xml:space="preserve">MÔN: TOÁN 11 – </w:t>
            </w:r>
            <w:proofErr w:type="spellStart"/>
            <w:r w:rsidRPr="002E3277">
              <w:rPr>
                <w:b/>
                <w:bCs/>
                <w:sz w:val="26"/>
                <w:szCs w:val="26"/>
              </w:rPr>
              <w:t>Thời</w:t>
            </w:r>
            <w:proofErr w:type="spellEnd"/>
            <w:r w:rsidRPr="002E3277">
              <w:rPr>
                <w:b/>
                <w:bCs/>
                <w:sz w:val="26"/>
                <w:szCs w:val="26"/>
              </w:rPr>
              <w:t xml:space="preserve"> </w:t>
            </w:r>
            <w:proofErr w:type="spellStart"/>
            <w:r w:rsidRPr="002E3277">
              <w:rPr>
                <w:b/>
                <w:bCs/>
                <w:sz w:val="26"/>
                <w:szCs w:val="26"/>
              </w:rPr>
              <w:t>gian</w:t>
            </w:r>
            <w:proofErr w:type="spellEnd"/>
            <w:r w:rsidRPr="002E3277">
              <w:rPr>
                <w:b/>
                <w:bCs/>
                <w:sz w:val="26"/>
                <w:szCs w:val="26"/>
              </w:rPr>
              <w:t xml:space="preserve"> 90 </w:t>
            </w:r>
            <w:proofErr w:type="spellStart"/>
            <w:r w:rsidRPr="002E3277">
              <w:rPr>
                <w:b/>
                <w:bCs/>
                <w:sz w:val="26"/>
                <w:szCs w:val="26"/>
              </w:rPr>
              <w:t>phút</w:t>
            </w:r>
            <w:proofErr w:type="spellEnd"/>
            <w:r w:rsidRPr="002E3277">
              <w:rPr>
                <w:b/>
                <w:bCs/>
                <w:sz w:val="26"/>
                <w:szCs w:val="26"/>
              </w:rPr>
              <w:t>.</w:t>
            </w:r>
          </w:p>
          <w:p w14:paraId="3581909C" w14:textId="77777777" w:rsidR="004E5BAD" w:rsidRPr="002E3277" w:rsidRDefault="004E5BAD" w:rsidP="002E3277">
            <w:pPr>
              <w:rPr>
                <w:b/>
                <w:bCs/>
                <w:sz w:val="26"/>
                <w:szCs w:val="26"/>
              </w:rPr>
            </w:pPr>
          </w:p>
        </w:tc>
      </w:tr>
    </w:tbl>
    <w:p w14:paraId="39D72B39" w14:textId="77777777" w:rsidR="00E51826" w:rsidRPr="002E3277" w:rsidRDefault="00E51826" w:rsidP="002E3277">
      <w:pPr>
        <w:widowControl/>
        <w:autoSpaceDE/>
        <w:autoSpaceDN/>
        <w:jc w:val="both"/>
        <w:rPr>
          <w:b/>
          <w:bCs/>
          <w:sz w:val="24"/>
          <w:szCs w:val="24"/>
          <w:lang w:bidi="ar-SA"/>
        </w:rPr>
      </w:pPr>
    </w:p>
    <w:tbl>
      <w:tblPr>
        <w:tblpPr w:leftFromText="180" w:rightFromText="180" w:vertAnchor="page" w:horzAnchor="margin" w:tblpY="2329"/>
        <w:tblW w:w="15390" w:type="dxa"/>
        <w:tblLayout w:type="fixed"/>
        <w:tblLook w:val="04A0" w:firstRow="1" w:lastRow="0" w:firstColumn="1" w:lastColumn="0" w:noHBand="0" w:noVBand="1"/>
      </w:tblPr>
      <w:tblGrid>
        <w:gridCol w:w="540"/>
        <w:gridCol w:w="1191"/>
        <w:gridCol w:w="519"/>
        <w:gridCol w:w="630"/>
        <w:gridCol w:w="637"/>
        <w:gridCol w:w="803"/>
        <w:gridCol w:w="630"/>
        <w:gridCol w:w="743"/>
        <w:gridCol w:w="581"/>
        <w:gridCol w:w="956"/>
        <w:gridCol w:w="600"/>
        <w:gridCol w:w="630"/>
        <w:gridCol w:w="619"/>
        <w:gridCol w:w="720"/>
        <w:gridCol w:w="551"/>
        <w:gridCol w:w="720"/>
        <w:gridCol w:w="540"/>
        <w:gridCol w:w="810"/>
        <w:gridCol w:w="540"/>
        <w:gridCol w:w="540"/>
        <w:gridCol w:w="810"/>
        <w:gridCol w:w="1080"/>
      </w:tblGrid>
      <w:tr w:rsidR="002E3277" w:rsidRPr="002E3277" w14:paraId="39592B0B" w14:textId="77777777" w:rsidTr="002E3277">
        <w:trPr>
          <w:trHeight w:val="408"/>
        </w:trPr>
        <w:tc>
          <w:tcPr>
            <w:tcW w:w="54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70404F67" w14:textId="77777777" w:rsidR="004E5BAD" w:rsidRPr="002E3277" w:rsidRDefault="004E5BAD" w:rsidP="002E3277">
            <w:pPr>
              <w:widowControl/>
              <w:autoSpaceDE/>
              <w:autoSpaceDN/>
              <w:jc w:val="center"/>
              <w:rPr>
                <w:b/>
                <w:bCs/>
                <w:sz w:val="20"/>
                <w:szCs w:val="24"/>
                <w:lang w:bidi="ar-SA"/>
              </w:rPr>
            </w:pPr>
            <w:proofErr w:type="spellStart"/>
            <w:r w:rsidRPr="002E3277">
              <w:rPr>
                <w:b/>
                <w:bCs/>
                <w:sz w:val="20"/>
                <w:szCs w:val="24"/>
                <w:lang w:bidi="ar-SA"/>
              </w:rPr>
              <w:t>stt</w:t>
            </w:r>
            <w:proofErr w:type="spellEnd"/>
          </w:p>
        </w:tc>
        <w:tc>
          <w:tcPr>
            <w:tcW w:w="1191"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E331AE6" w14:textId="77777777" w:rsidR="004E5BAD" w:rsidRPr="002E3277" w:rsidRDefault="004E5BAD" w:rsidP="002E3277">
            <w:pPr>
              <w:widowControl/>
              <w:autoSpaceDE/>
              <w:autoSpaceDN/>
              <w:jc w:val="center"/>
              <w:rPr>
                <w:b/>
                <w:bCs/>
                <w:sz w:val="20"/>
                <w:szCs w:val="24"/>
                <w:lang w:bidi="ar-SA"/>
              </w:rPr>
            </w:pPr>
            <w:r w:rsidRPr="002E3277">
              <w:rPr>
                <w:b/>
                <w:bCs/>
                <w:sz w:val="20"/>
                <w:szCs w:val="24"/>
                <w:lang w:bidi="ar-SA"/>
              </w:rPr>
              <w:t>NỘI DUNG KIẾN THỨC</w:t>
            </w:r>
          </w:p>
        </w:tc>
        <w:tc>
          <w:tcPr>
            <w:tcW w:w="10689" w:type="dxa"/>
            <w:gridSpan w:val="16"/>
            <w:tcBorders>
              <w:top w:val="single" w:sz="4" w:space="0" w:color="auto"/>
              <w:left w:val="nil"/>
              <w:bottom w:val="single" w:sz="4" w:space="0" w:color="auto"/>
              <w:right w:val="single" w:sz="4" w:space="0" w:color="auto"/>
            </w:tcBorders>
            <w:shd w:val="clear" w:color="auto" w:fill="FFFFFF" w:themeFill="background1"/>
            <w:vAlign w:val="center"/>
            <w:hideMark/>
          </w:tcPr>
          <w:p w14:paraId="399BECC1" w14:textId="77777777" w:rsidR="004E5BAD" w:rsidRPr="002E3277" w:rsidRDefault="004E5BAD" w:rsidP="002E3277">
            <w:pPr>
              <w:widowControl/>
              <w:autoSpaceDE/>
              <w:autoSpaceDN/>
              <w:jc w:val="center"/>
              <w:rPr>
                <w:b/>
                <w:bCs/>
                <w:sz w:val="24"/>
                <w:szCs w:val="32"/>
                <w:lang w:bidi="ar-SA"/>
              </w:rPr>
            </w:pPr>
            <w:r w:rsidRPr="002E3277">
              <w:rPr>
                <w:b/>
                <w:bCs/>
                <w:sz w:val="24"/>
                <w:szCs w:val="32"/>
                <w:lang w:bidi="ar-SA"/>
              </w:rPr>
              <w:t>CÂU HỎI THEO MỨC ĐỘ NHẬN THỨC</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6840D" w14:textId="77777777" w:rsidR="004E5BAD" w:rsidRPr="002E3277" w:rsidRDefault="004E5BAD" w:rsidP="002E3277">
            <w:pPr>
              <w:widowControl/>
              <w:autoSpaceDE/>
              <w:autoSpaceDN/>
              <w:jc w:val="center"/>
              <w:rPr>
                <w:b/>
                <w:bCs/>
                <w:sz w:val="20"/>
                <w:szCs w:val="24"/>
                <w:lang w:bidi="ar-SA"/>
              </w:rPr>
            </w:pPr>
            <w:proofErr w:type="spellStart"/>
            <w:r w:rsidRPr="002E3277">
              <w:rPr>
                <w:b/>
                <w:bCs/>
                <w:sz w:val="20"/>
                <w:szCs w:val="24"/>
                <w:lang w:bidi="ar-SA"/>
              </w:rPr>
              <w:t>tổng</w:t>
            </w:r>
            <w:proofErr w:type="spellEnd"/>
            <w:r w:rsidRPr="002E3277">
              <w:rPr>
                <w:b/>
                <w:bCs/>
                <w:sz w:val="20"/>
                <w:szCs w:val="24"/>
                <w:lang w:bidi="ar-SA"/>
              </w:rPr>
              <w:t xml:space="preserve"> </w:t>
            </w:r>
            <w:proofErr w:type="spellStart"/>
            <w:r w:rsidRPr="002E3277">
              <w:rPr>
                <w:b/>
                <w:bCs/>
                <w:sz w:val="20"/>
                <w:szCs w:val="24"/>
                <w:lang w:bidi="ar-SA"/>
              </w:rPr>
              <w:t>số</w:t>
            </w:r>
            <w:proofErr w:type="spellEnd"/>
            <w:r w:rsidRPr="002E3277">
              <w:rPr>
                <w:b/>
                <w:bCs/>
                <w:sz w:val="20"/>
                <w:szCs w:val="24"/>
                <w:lang w:bidi="ar-SA"/>
              </w:rPr>
              <w:t xml:space="preserve"> </w:t>
            </w:r>
            <w:proofErr w:type="spellStart"/>
            <w:r w:rsidRPr="002E3277">
              <w:rPr>
                <w:b/>
                <w:bCs/>
                <w:sz w:val="20"/>
                <w:szCs w:val="24"/>
                <w:lang w:bidi="ar-SA"/>
              </w:rPr>
              <w:t>câu</w:t>
            </w:r>
            <w:proofErr w:type="spellEnd"/>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94BBB2" w14:textId="77777777" w:rsidR="004E5BAD" w:rsidRPr="002E3277" w:rsidRDefault="004E5BAD" w:rsidP="002E3277">
            <w:pPr>
              <w:widowControl/>
              <w:autoSpaceDE/>
              <w:autoSpaceDN/>
              <w:jc w:val="center"/>
              <w:rPr>
                <w:b/>
                <w:bCs/>
                <w:sz w:val="20"/>
                <w:szCs w:val="24"/>
                <w:lang w:bidi="ar-SA"/>
              </w:rPr>
            </w:pPr>
            <w:proofErr w:type="spellStart"/>
            <w:r w:rsidRPr="002E3277">
              <w:rPr>
                <w:b/>
                <w:bCs/>
                <w:sz w:val="20"/>
                <w:szCs w:val="24"/>
                <w:lang w:bidi="ar-SA"/>
              </w:rPr>
              <w:t>Tổng</w:t>
            </w:r>
            <w:proofErr w:type="spellEnd"/>
            <w:r w:rsidRPr="002E3277">
              <w:rPr>
                <w:b/>
                <w:bCs/>
                <w:sz w:val="20"/>
                <w:szCs w:val="24"/>
                <w:lang w:bidi="ar-SA"/>
              </w:rPr>
              <w:t xml:space="preserve"> </w:t>
            </w: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14E63" w14:textId="77777777" w:rsidR="004E5BAD" w:rsidRPr="002E3277" w:rsidRDefault="004E5BAD" w:rsidP="002E3277">
            <w:pPr>
              <w:widowControl/>
              <w:autoSpaceDE/>
              <w:autoSpaceDN/>
              <w:jc w:val="center"/>
              <w:rPr>
                <w:b/>
                <w:bCs/>
                <w:sz w:val="20"/>
                <w:szCs w:val="24"/>
                <w:lang w:bidi="ar-SA"/>
              </w:rPr>
            </w:pPr>
            <w:proofErr w:type="spellStart"/>
            <w:r w:rsidRPr="002E3277">
              <w:rPr>
                <w:b/>
                <w:bCs/>
                <w:sz w:val="20"/>
                <w:szCs w:val="24"/>
                <w:lang w:bidi="ar-SA"/>
              </w:rPr>
              <w:t>tỉ</w:t>
            </w:r>
            <w:proofErr w:type="spellEnd"/>
            <w:r w:rsidRPr="002E3277">
              <w:rPr>
                <w:b/>
                <w:bCs/>
                <w:sz w:val="20"/>
                <w:szCs w:val="24"/>
                <w:lang w:bidi="ar-SA"/>
              </w:rPr>
              <w:t xml:space="preserve"> </w:t>
            </w:r>
            <w:proofErr w:type="spellStart"/>
            <w:r w:rsidRPr="002E3277">
              <w:rPr>
                <w:b/>
                <w:bCs/>
                <w:sz w:val="20"/>
                <w:szCs w:val="24"/>
                <w:lang w:bidi="ar-SA"/>
              </w:rPr>
              <w:t>lệ</w:t>
            </w:r>
            <w:proofErr w:type="spellEnd"/>
            <w:r w:rsidRPr="002E3277">
              <w:rPr>
                <w:b/>
                <w:bCs/>
                <w:sz w:val="20"/>
                <w:szCs w:val="24"/>
                <w:lang w:bidi="ar-SA"/>
              </w:rPr>
              <w:t xml:space="preserve"> %</w:t>
            </w:r>
          </w:p>
        </w:tc>
      </w:tr>
      <w:tr w:rsidR="002E3277" w:rsidRPr="002E3277" w14:paraId="31A90262" w14:textId="77777777" w:rsidTr="002E3277">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D5213C" w14:textId="77777777" w:rsidR="004E5BAD" w:rsidRPr="002E3277" w:rsidRDefault="004E5BAD" w:rsidP="002E3277">
            <w:pPr>
              <w:widowControl/>
              <w:autoSpaceDE/>
              <w:autoSpaceDN/>
              <w:rPr>
                <w:b/>
                <w:bCs/>
                <w:sz w:val="20"/>
                <w:szCs w:val="24"/>
                <w:lang w:bidi="ar-SA"/>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768C548" w14:textId="77777777" w:rsidR="004E5BAD" w:rsidRPr="002E3277" w:rsidRDefault="004E5BAD" w:rsidP="002E3277">
            <w:pPr>
              <w:widowControl/>
              <w:autoSpaceDE/>
              <w:autoSpaceDN/>
              <w:rPr>
                <w:b/>
                <w:bCs/>
                <w:sz w:val="20"/>
                <w:szCs w:val="24"/>
                <w:lang w:bidi="ar-SA"/>
              </w:rPr>
            </w:pPr>
          </w:p>
        </w:tc>
        <w:tc>
          <w:tcPr>
            <w:tcW w:w="2589" w:type="dxa"/>
            <w:gridSpan w:val="4"/>
            <w:tcBorders>
              <w:top w:val="single" w:sz="4" w:space="0" w:color="auto"/>
              <w:left w:val="nil"/>
              <w:bottom w:val="single" w:sz="4" w:space="0" w:color="auto"/>
              <w:right w:val="single" w:sz="4" w:space="0" w:color="auto"/>
            </w:tcBorders>
            <w:shd w:val="clear" w:color="000000" w:fill="8064A2"/>
            <w:vAlign w:val="center"/>
            <w:hideMark/>
          </w:tcPr>
          <w:p w14:paraId="5964FD66" w14:textId="77777777" w:rsidR="004E5BAD" w:rsidRPr="002E3277" w:rsidRDefault="004E5BAD" w:rsidP="002E3277">
            <w:pPr>
              <w:widowControl/>
              <w:autoSpaceDE/>
              <w:autoSpaceDN/>
              <w:jc w:val="center"/>
              <w:rPr>
                <w:b/>
                <w:bCs/>
                <w:sz w:val="20"/>
                <w:szCs w:val="24"/>
                <w:lang w:bidi="ar-SA"/>
              </w:rPr>
            </w:pPr>
            <w:r w:rsidRPr="002E3277">
              <w:rPr>
                <w:b/>
                <w:bCs/>
                <w:sz w:val="20"/>
                <w:szCs w:val="24"/>
                <w:lang w:bidi="ar-SA"/>
              </w:rPr>
              <w:t>NHẬN BIÊT</w:t>
            </w:r>
          </w:p>
        </w:tc>
        <w:tc>
          <w:tcPr>
            <w:tcW w:w="291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125A0C45" w14:textId="77777777" w:rsidR="004E5BAD" w:rsidRPr="002E3277" w:rsidRDefault="004E5BAD" w:rsidP="002E3277">
            <w:pPr>
              <w:widowControl/>
              <w:autoSpaceDE/>
              <w:autoSpaceDN/>
              <w:jc w:val="center"/>
              <w:rPr>
                <w:b/>
                <w:bCs/>
                <w:sz w:val="20"/>
                <w:szCs w:val="24"/>
                <w:lang w:bidi="ar-SA"/>
              </w:rPr>
            </w:pPr>
            <w:r w:rsidRPr="002E3277">
              <w:rPr>
                <w:b/>
                <w:bCs/>
                <w:sz w:val="20"/>
                <w:szCs w:val="24"/>
                <w:lang w:bidi="ar-SA"/>
              </w:rPr>
              <w:t>THÔNG HIỂU</w:t>
            </w:r>
          </w:p>
        </w:tc>
        <w:tc>
          <w:tcPr>
            <w:tcW w:w="256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23958138" w14:textId="77777777" w:rsidR="004E5BAD" w:rsidRPr="002E3277" w:rsidRDefault="004E5BAD" w:rsidP="002E3277">
            <w:pPr>
              <w:widowControl/>
              <w:autoSpaceDE/>
              <w:autoSpaceDN/>
              <w:jc w:val="center"/>
              <w:rPr>
                <w:b/>
                <w:bCs/>
                <w:sz w:val="20"/>
                <w:szCs w:val="24"/>
                <w:lang w:bidi="ar-SA"/>
              </w:rPr>
            </w:pPr>
            <w:r w:rsidRPr="002E3277">
              <w:rPr>
                <w:b/>
                <w:bCs/>
                <w:sz w:val="20"/>
                <w:szCs w:val="24"/>
                <w:lang w:bidi="ar-SA"/>
              </w:rPr>
              <w:t>VẬN DỤNG</w:t>
            </w:r>
          </w:p>
        </w:tc>
        <w:tc>
          <w:tcPr>
            <w:tcW w:w="2621"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398B0621" w14:textId="77777777" w:rsidR="004E5BAD" w:rsidRPr="002E3277" w:rsidRDefault="004E5BAD" w:rsidP="002E3277">
            <w:pPr>
              <w:widowControl/>
              <w:autoSpaceDE/>
              <w:autoSpaceDN/>
              <w:jc w:val="center"/>
              <w:rPr>
                <w:b/>
                <w:bCs/>
                <w:sz w:val="20"/>
                <w:szCs w:val="24"/>
                <w:lang w:bidi="ar-SA"/>
              </w:rPr>
            </w:pPr>
            <w:r w:rsidRPr="002E3277">
              <w:rPr>
                <w:b/>
                <w:bCs/>
                <w:sz w:val="20"/>
                <w:szCs w:val="24"/>
                <w:lang w:bidi="ar-SA"/>
              </w:rPr>
              <w:t>VẬN DỤNG CAO</w:t>
            </w: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6F017" w14:textId="77777777" w:rsidR="004E5BAD" w:rsidRPr="002E3277" w:rsidRDefault="004E5BAD" w:rsidP="002E3277">
            <w:pPr>
              <w:widowControl/>
              <w:autoSpaceDE/>
              <w:autoSpaceDN/>
              <w:rPr>
                <w:b/>
                <w:bCs/>
                <w:sz w:val="20"/>
                <w:szCs w:val="24"/>
                <w:lang w:bidi="ar-SA"/>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55C80" w14:textId="77777777" w:rsidR="004E5BAD" w:rsidRPr="002E3277" w:rsidRDefault="004E5BAD" w:rsidP="002E3277">
            <w:pPr>
              <w:widowControl/>
              <w:autoSpaceDE/>
              <w:autoSpaceDN/>
              <w:rPr>
                <w:b/>
                <w:bCs/>
                <w:sz w:val="20"/>
                <w:szCs w:val="24"/>
                <w:lang w:bidi="ar-SA"/>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A728B" w14:textId="77777777" w:rsidR="004E5BAD" w:rsidRPr="002E3277" w:rsidRDefault="004E5BAD" w:rsidP="002E3277">
            <w:pPr>
              <w:widowControl/>
              <w:autoSpaceDE/>
              <w:autoSpaceDN/>
              <w:rPr>
                <w:b/>
                <w:bCs/>
                <w:sz w:val="20"/>
                <w:szCs w:val="24"/>
                <w:lang w:bidi="ar-SA"/>
              </w:rPr>
            </w:pPr>
          </w:p>
        </w:tc>
      </w:tr>
      <w:tr w:rsidR="002E3277" w:rsidRPr="002E3277" w14:paraId="435495B6" w14:textId="77777777" w:rsidTr="002E3277">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CD32CF" w14:textId="77777777" w:rsidR="004E5BAD" w:rsidRPr="002E3277" w:rsidRDefault="004E5BAD" w:rsidP="002E3277">
            <w:pPr>
              <w:widowControl/>
              <w:autoSpaceDE/>
              <w:autoSpaceDN/>
              <w:rPr>
                <w:b/>
                <w:bCs/>
                <w:sz w:val="20"/>
                <w:szCs w:val="24"/>
                <w:lang w:bidi="ar-SA"/>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A22F46F" w14:textId="77777777" w:rsidR="004E5BAD" w:rsidRPr="002E3277" w:rsidRDefault="004E5BAD" w:rsidP="002E3277">
            <w:pPr>
              <w:widowControl/>
              <w:autoSpaceDE/>
              <w:autoSpaceDN/>
              <w:rPr>
                <w:b/>
                <w:bCs/>
                <w:sz w:val="20"/>
                <w:szCs w:val="24"/>
                <w:lang w:bidi="ar-SA"/>
              </w:rPr>
            </w:pPr>
          </w:p>
        </w:tc>
        <w:tc>
          <w:tcPr>
            <w:tcW w:w="519" w:type="dxa"/>
            <w:tcBorders>
              <w:top w:val="nil"/>
              <w:left w:val="nil"/>
              <w:bottom w:val="single" w:sz="4" w:space="0" w:color="auto"/>
              <w:right w:val="single" w:sz="4" w:space="0" w:color="auto"/>
            </w:tcBorders>
            <w:shd w:val="clear" w:color="auto" w:fill="auto"/>
            <w:vAlign w:val="center"/>
            <w:hideMark/>
          </w:tcPr>
          <w:p w14:paraId="3A0819DF"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63D547CB" w14:textId="77777777" w:rsidR="004E5BAD" w:rsidRPr="002E3277" w:rsidRDefault="004E5BAD" w:rsidP="002E3277">
            <w:pPr>
              <w:widowControl/>
              <w:autoSpaceDE/>
              <w:autoSpaceDN/>
              <w:rPr>
                <w:b/>
                <w:bCs/>
                <w:sz w:val="20"/>
                <w:szCs w:val="24"/>
                <w:lang w:bidi="ar-SA"/>
              </w:rPr>
            </w:pPr>
            <w:r w:rsidRPr="002E3277">
              <w:rPr>
                <w:b/>
                <w:bCs/>
                <w:sz w:val="20"/>
                <w:szCs w:val="24"/>
                <w:lang w:bidi="ar-SA"/>
              </w:rPr>
              <w:t>TN</w:t>
            </w:r>
          </w:p>
        </w:tc>
        <w:tc>
          <w:tcPr>
            <w:tcW w:w="630" w:type="dxa"/>
            <w:tcBorders>
              <w:top w:val="nil"/>
              <w:left w:val="nil"/>
              <w:bottom w:val="single" w:sz="4" w:space="0" w:color="auto"/>
              <w:right w:val="single" w:sz="4" w:space="0" w:color="auto"/>
            </w:tcBorders>
            <w:shd w:val="clear" w:color="auto" w:fill="auto"/>
            <w:vAlign w:val="center"/>
            <w:hideMark/>
          </w:tcPr>
          <w:p w14:paraId="0830110A"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637" w:type="dxa"/>
            <w:tcBorders>
              <w:top w:val="nil"/>
              <w:left w:val="nil"/>
              <w:bottom w:val="single" w:sz="4" w:space="0" w:color="auto"/>
              <w:right w:val="single" w:sz="4" w:space="0" w:color="auto"/>
            </w:tcBorders>
            <w:shd w:val="clear" w:color="000000" w:fill="FFFF00"/>
            <w:vAlign w:val="center"/>
            <w:hideMark/>
          </w:tcPr>
          <w:p w14:paraId="370A5B64"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ch</w:t>
            </w:r>
            <w:proofErr w:type="spellEnd"/>
            <w:r w:rsidRPr="002E3277">
              <w:rPr>
                <w:b/>
                <w:bCs/>
                <w:sz w:val="20"/>
                <w:szCs w:val="24"/>
                <w:lang w:bidi="ar-SA"/>
              </w:rPr>
              <w:t xml:space="preserve"> TL</w:t>
            </w:r>
          </w:p>
        </w:tc>
        <w:tc>
          <w:tcPr>
            <w:tcW w:w="803" w:type="dxa"/>
            <w:tcBorders>
              <w:top w:val="nil"/>
              <w:left w:val="nil"/>
              <w:bottom w:val="single" w:sz="4" w:space="0" w:color="auto"/>
              <w:right w:val="single" w:sz="4" w:space="0" w:color="auto"/>
            </w:tcBorders>
            <w:shd w:val="clear" w:color="000000" w:fill="DAEEF3"/>
            <w:vAlign w:val="center"/>
            <w:hideMark/>
          </w:tcPr>
          <w:p w14:paraId="2360CBFE"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630" w:type="dxa"/>
            <w:tcBorders>
              <w:top w:val="nil"/>
              <w:left w:val="nil"/>
              <w:bottom w:val="single" w:sz="4" w:space="0" w:color="auto"/>
              <w:right w:val="single" w:sz="4" w:space="0" w:color="auto"/>
            </w:tcBorders>
            <w:shd w:val="clear" w:color="auto" w:fill="FFFFFF" w:themeFill="background1"/>
            <w:vAlign w:val="center"/>
            <w:hideMark/>
          </w:tcPr>
          <w:p w14:paraId="537E9FBF"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3BC33F60" w14:textId="77777777" w:rsidR="004E5BAD" w:rsidRPr="002E3277" w:rsidRDefault="004E5BAD" w:rsidP="002E3277">
            <w:pPr>
              <w:widowControl/>
              <w:autoSpaceDE/>
              <w:autoSpaceDN/>
              <w:rPr>
                <w:b/>
                <w:bCs/>
                <w:sz w:val="20"/>
                <w:szCs w:val="24"/>
                <w:lang w:bidi="ar-SA"/>
              </w:rPr>
            </w:pPr>
            <w:r w:rsidRPr="002E3277">
              <w:rPr>
                <w:b/>
                <w:bCs/>
                <w:sz w:val="20"/>
                <w:szCs w:val="24"/>
                <w:lang w:bidi="ar-SA"/>
              </w:rPr>
              <w:t>TN</w:t>
            </w:r>
          </w:p>
        </w:tc>
        <w:tc>
          <w:tcPr>
            <w:tcW w:w="743" w:type="dxa"/>
            <w:tcBorders>
              <w:top w:val="nil"/>
              <w:left w:val="nil"/>
              <w:bottom w:val="single" w:sz="4" w:space="0" w:color="auto"/>
              <w:right w:val="single" w:sz="4" w:space="0" w:color="auto"/>
            </w:tcBorders>
            <w:shd w:val="clear" w:color="auto" w:fill="FFFFFF" w:themeFill="background1"/>
            <w:vAlign w:val="center"/>
            <w:hideMark/>
          </w:tcPr>
          <w:p w14:paraId="4C63094F"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581" w:type="dxa"/>
            <w:tcBorders>
              <w:top w:val="nil"/>
              <w:left w:val="nil"/>
              <w:bottom w:val="single" w:sz="4" w:space="0" w:color="auto"/>
              <w:right w:val="single" w:sz="4" w:space="0" w:color="auto"/>
            </w:tcBorders>
            <w:shd w:val="clear" w:color="auto" w:fill="FFFFFF" w:themeFill="background1"/>
            <w:vAlign w:val="center"/>
            <w:hideMark/>
          </w:tcPr>
          <w:p w14:paraId="0E6907D3"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ch</w:t>
            </w:r>
            <w:proofErr w:type="spellEnd"/>
            <w:r w:rsidRPr="002E3277">
              <w:rPr>
                <w:b/>
                <w:bCs/>
                <w:sz w:val="20"/>
                <w:szCs w:val="24"/>
                <w:lang w:bidi="ar-SA"/>
              </w:rPr>
              <w:t xml:space="preserve"> TL</w:t>
            </w:r>
          </w:p>
        </w:tc>
        <w:tc>
          <w:tcPr>
            <w:tcW w:w="956" w:type="dxa"/>
            <w:tcBorders>
              <w:top w:val="nil"/>
              <w:left w:val="nil"/>
              <w:bottom w:val="single" w:sz="4" w:space="0" w:color="auto"/>
              <w:right w:val="single" w:sz="4" w:space="0" w:color="auto"/>
            </w:tcBorders>
            <w:shd w:val="clear" w:color="auto" w:fill="FFFFFF" w:themeFill="background1"/>
            <w:vAlign w:val="center"/>
            <w:hideMark/>
          </w:tcPr>
          <w:p w14:paraId="6E5DE13F"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600" w:type="dxa"/>
            <w:tcBorders>
              <w:top w:val="nil"/>
              <w:left w:val="nil"/>
              <w:bottom w:val="single" w:sz="4" w:space="0" w:color="auto"/>
              <w:right w:val="single" w:sz="4" w:space="0" w:color="auto"/>
            </w:tcBorders>
            <w:shd w:val="clear" w:color="auto" w:fill="FFFFFF" w:themeFill="background1"/>
            <w:vAlign w:val="center"/>
            <w:hideMark/>
          </w:tcPr>
          <w:p w14:paraId="2297258D"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1B8848D9" w14:textId="77777777" w:rsidR="004E5BAD" w:rsidRPr="002E3277" w:rsidRDefault="004E5BAD" w:rsidP="002E3277">
            <w:pPr>
              <w:widowControl/>
              <w:autoSpaceDE/>
              <w:autoSpaceDN/>
              <w:rPr>
                <w:b/>
                <w:bCs/>
                <w:sz w:val="20"/>
                <w:szCs w:val="24"/>
                <w:lang w:bidi="ar-SA"/>
              </w:rPr>
            </w:pPr>
            <w:r w:rsidRPr="002E3277">
              <w:rPr>
                <w:b/>
                <w:bCs/>
                <w:sz w:val="20"/>
                <w:szCs w:val="24"/>
                <w:lang w:bidi="ar-SA"/>
              </w:rPr>
              <w:t>TN</w:t>
            </w:r>
          </w:p>
        </w:tc>
        <w:tc>
          <w:tcPr>
            <w:tcW w:w="630" w:type="dxa"/>
            <w:tcBorders>
              <w:top w:val="nil"/>
              <w:left w:val="nil"/>
              <w:bottom w:val="single" w:sz="4" w:space="0" w:color="auto"/>
              <w:right w:val="single" w:sz="4" w:space="0" w:color="auto"/>
            </w:tcBorders>
            <w:shd w:val="clear" w:color="auto" w:fill="FFFFFF" w:themeFill="background1"/>
            <w:vAlign w:val="center"/>
            <w:hideMark/>
          </w:tcPr>
          <w:p w14:paraId="565F7044"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619" w:type="dxa"/>
            <w:tcBorders>
              <w:top w:val="nil"/>
              <w:left w:val="nil"/>
              <w:bottom w:val="single" w:sz="4" w:space="0" w:color="auto"/>
              <w:right w:val="single" w:sz="4" w:space="0" w:color="auto"/>
            </w:tcBorders>
            <w:shd w:val="clear" w:color="auto" w:fill="FFFFFF" w:themeFill="background1"/>
            <w:vAlign w:val="center"/>
            <w:hideMark/>
          </w:tcPr>
          <w:p w14:paraId="2662CCD4"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ch</w:t>
            </w:r>
            <w:proofErr w:type="spellEnd"/>
            <w:r w:rsidRPr="002E3277">
              <w:rPr>
                <w:b/>
                <w:bCs/>
                <w:sz w:val="20"/>
                <w:szCs w:val="24"/>
                <w:lang w:bidi="ar-SA"/>
              </w:rPr>
              <w:t xml:space="preserve"> TL</w:t>
            </w:r>
          </w:p>
        </w:tc>
        <w:tc>
          <w:tcPr>
            <w:tcW w:w="720" w:type="dxa"/>
            <w:tcBorders>
              <w:top w:val="nil"/>
              <w:left w:val="nil"/>
              <w:bottom w:val="single" w:sz="4" w:space="0" w:color="auto"/>
              <w:right w:val="single" w:sz="4" w:space="0" w:color="auto"/>
            </w:tcBorders>
            <w:shd w:val="clear" w:color="auto" w:fill="FFFFFF" w:themeFill="background1"/>
            <w:vAlign w:val="center"/>
            <w:hideMark/>
          </w:tcPr>
          <w:p w14:paraId="3758989D"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551" w:type="dxa"/>
            <w:tcBorders>
              <w:top w:val="nil"/>
              <w:left w:val="nil"/>
              <w:bottom w:val="single" w:sz="4" w:space="0" w:color="auto"/>
              <w:right w:val="single" w:sz="4" w:space="0" w:color="auto"/>
            </w:tcBorders>
            <w:shd w:val="clear" w:color="auto" w:fill="FFFFFF" w:themeFill="background1"/>
            <w:vAlign w:val="center"/>
            <w:hideMark/>
          </w:tcPr>
          <w:p w14:paraId="5CE39055"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2124E9CB" w14:textId="77777777" w:rsidR="004E5BAD" w:rsidRPr="002E3277" w:rsidRDefault="004E5BAD" w:rsidP="002E3277">
            <w:pPr>
              <w:widowControl/>
              <w:autoSpaceDE/>
              <w:autoSpaceDN/>
              <w:rPr>
                <w:b/>
                <w:bCs/>
                <w:sz w:val="20"/>
                <w:szCs w:val="24"/>
                <w:lang w:bidi="ar-SA"/>
              </w:rPr>
            </w:pPr>
            <w:r w:rsidRPr="002E3277">
              <w:rPr>
                <w:b/>
                <w:bCs/>
                <w:sz w:val="20"/>
                <w:szCs w:val="24"/>
                <w:lang w:bidi="ar-SA"/>
              </w:rPr>
              <w:t>TN</w:t>
            </w:r>
          </w:p>
        </w:tc>
        <w:tc>
          <w:tcPr>
            <w:tcW w:w="720" w:type="dxa"/>
            <w:tcBorders>
              <w:top w:val="nil"/>
              <w:left w:val="nil"/>
              <w:bottom w:val="single" w:sz="4" w:space="0" w:color="auto"/>
              <w:right w:val="single" w:sz="4" w:space="0" w:color="auto"/>
            </w:tcBorders>
            <w:shd w:val="clear" w:color="auto" w:fill="FFFFFF" w:themeFill="background1"/>
            <w:vAlign w:val="center"/>
            <w:hideMark/>
          </w:tcPr>
          <w:p w14:paraId="2029CD37"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540" w:type="dxa"/>
            <w:tcBorders>
              <w:top w:val="nil"/>
              <w:left w:val="nil"/>
              <w:bottom w:val="single" w:sz="4" w:space="0" w:color="auto"/>
              <w:right w:val="single" w:sz="4" w:space="0" w:color="auto"/>
            </w:tcBorders>
            <w:shd w:val="clear" w:color="auto" w:fill="FFFFFF" w:themeFill="background1"/>
            <w:vAlign w:val="center"/>
            <w:hideMark/>
          </w:tcPr>
          <w:p w14:paraId="7EB280DB"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ch</w:t>
            </w:r>
            <w:proofErr w:type="spellEnd"/>
            <w:r w:rsidRPr="002E3277">
              <w:rPr>
                <w:b/>
                <w:bCs/>
                <w:sz w:val="20"/>
                <w:szCs w:val="24"/>
                <w:lang w:bidi="ar-SA"/>
              </w:rPr>
              <w:t xml:space="preserve"> TL</w:t>
            </w:r>
          </w:p>
        </w:tc>
        <w:tc>
          <w:tcPr>
            <w:tcW w:w="810" w:type="dxa"/>
            <w:tcBorders>
              <w:top w:val="nil"/>
              <w:left w:val="nil"/>
              <w:bottom w:val="single" w:sz="4" w:space="0" w:color="auto"/>
              <w:right w:val="single" w:sz="4" w:space="0" w:color="auto"/>
            </w:tcBorders>
            <w:shd w:val="clear" w:color="auto" w:fill="FFFFFF" w:themeFill="background1"/>
            <w:vAlign w:val="center"/>
            <w:hideMark/>
          </w:tcPr>
          <w:p w14:paraId="21065582" w14:textId="77777777" w:rsidR="004E5BAD" w:rsidRPr="002E3277" w:rsidRDefault="004E5BAD" w:rsidP="002E3277">
            <w:pPr>
              <w:widowControl/>
              <w:autoSpaceDE/>
              <w:autoSpaceDN/>
              <w:rPr>
                <w:b/>
                <w:bCs/>
                <w:sz w:val="20"/>
                <w:szCs w:val="24"/>
                <w:lang w:bidi="ar-SA"/>
              </w:rPr>
            </w:pPr>
            <w:proofErr w:type="spellStart"/>
            <w:r w:rsidRPr="002E3277">
              <w:rPr>
                <w:b/>
                <w:bCs/>
                <w:sz w:val="20"/>
                <w:szCs w:val="24"/>
                <w:lang w:bidi="ar-SA"/>
              </w:rPr>
              <w:t>Thời</w:t>
            </w:r>
            <w:proofErr w:type="spellEnd"/>
            <w:r w:rsidRPr="002E3277">
              <w:rPr>
                <w:b/>
                <w:bCs/>
                <w:sz w:val="20"/>
                <w:szCs w:val="24"/>
                <w:lang w:bidi="ar-SA"/>
              </w:rPr>
              <w:t xml:space="preserve"> </w:t>
            </w:r>
            <w:proofErr w:type="spellStart"/>
            <w:r w:rsidRPr="002E3277">
              <w:rPr>
                <w:b/>
                <w:bCs/>
                <w:sz w:val="20"/>
                <w:szCs w:val="24"/>
                <w:lang w:bidi="ar-SA"/>
              </w:rPr>
              <w:t>gian</w:t>
            </w:r>
            <w:proofErr w:type="spellEnd"/>
          </w:p>
        </w:tc>
        <w:tc>
          <w:tcPr>
            <w:tcW w:w="540" w:type="dxa"/>
            <w:tcBorders>
              <w:top w:val="nil"/>
              <w:left w:val="nil"/>
              <w:bottom w:val="single" w:sz="4" w:space="0" w:color="auto"/>
              <w:right w:val="single" w:sz="4" w:space="0" w:color="auto"/>
            </w:tcBorders>
            <w:shd w:val="clear" w:color="auto" w:fill="FFFFFF" w:themeFill="background1"/>
            <w:vAlign w:val="center"/>
            <w:hideMark/>
          </w:tcPr>
          <w:p w14:paraId="0B0B3120"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47684462" w14:textId="77777777" w:rsidR="004E5BAD" w:rsidRPr="002E3277" w:rsidRDefault="004E5BAD" w:rsidP="002E3277">
            <w:pPr>
              <w:widowControl/>
              <w:autoSpaceDE/>
              <w:autoSpaceDN/>
              <w:rPr>
                <w:b/>
                <w:bCs/>
                <w:sz w:val="20"/>
                <w:szCs w:val="24"/>
                <w:lang w:bidi="ar-SA"/>
              </w:rPr>
            </w:pPr>
            <w:r w:rsidRPr="002E3277">
              <w:rPr>
                <w:b/>
                <w:bCs/>
                <w:sz w:val="20"/>
                <w:szCs w:val="24"/>
                <w:lang w:bidi="ar-SA"/>
              </w:rPr>
              <w:t>TN</w:t>
            </w:r>
          </w:p>
        </w:tc>
        <w:tc>
          <w:tcPr>
            <w:tcW w:w="540" w:type="dxa"/>
            <w:tcBorders>
              <w:top w:val="nil"/>
              <w:left w:val="nil"/>
              <w:bottom w:val="single" w:sz="4" w:space="0" w:color="auto"/>
              <w:right w:val="single" w:sz="4" w:space="0" w:color="auto"/>
            </w:tcBorders>
            <w:shd w:val="clear" w:color="auto" w:fill="FFFFFF" w:themeFill="background1"/>
            <w:vAlign w:val="center"/>
            <w:hideMark/>
          </w:tcPr>
          <w:p w14:paraId="06144071" w14:textId="77777777" w:rsidR="004E5BAD" w:rsidRPr="002E3277" w:rsidRDefault="004E5BAD" w:rsidP="002E3277">
            <w:pPr>
              <w:widowControl/>
              <w:autoSpaceDE/>
              <w:autoSpaceDN/>
              <w:rPr>
                <w:b/>
                <w:bCs/>
                <w:sz w:val="20"/>
                <w:szCs w:val="24"/>
                <w:lang w:bidi="ar-SA"/>
              </w:rPr>
            </w:pPr>
            <w:r w:rsidRPr="002E3277">
              <w:rPr>
                <w:b/>
                <w:bCs/>
                <w:sz w:val="20"/>
                <w:szCs w:val="24"/>
                <w:lang w:bidi="ar-SA"/>
              </w:rPr>
              <w:t>Ch</w:t>
            </w:r>
          </w:p>
          <w:p w14:paraId="51F8E48C" w14:textId="77777777" w:rsidR="004E5BAD" w:rsidRPr="002E3277" w:rsidRDefault="004E5BAD" w:rsidP="002E3277">
            <w:pPr>
              <w:widowControl/>
              <w:autoSpaceDE/>
              <w:autoSpaceDN/>
              <w:rPr>
                <w:b/>
                <w:bCs/>
                <w:sz w:val="20"/>
                <w:szCs w:val="24"/>
                <w:lang w:bidi="ar-SA"/>
              </w:rPr>
            </w:pPr>
            <w:r w:rsidRPr="002E3277">
              <w:rPr>
                <w:b/>
                <w:bCs/>
                <w:sz w:val="20"/>
                <w:szCs w:val="24"/>
                <w:lang w:bidi="ar-SA"/>
              </w:rPr>
              <w:t>TL</w:t>
            </w: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4C339" w14:textId="77777777" w:rsidR="004E5BAD" w:rsidRPr="002E3277" w:rsidRDefault="004E5BAD" w:rsidP="002E3277">
            <w:pPr>
              <w:widowControl/>
              <w:autoSpaceDE/>
              <w:autoSpaceDN/>
              <w:rPr>
                <w:b/>
                <w:bCs/>
                <w:sz w:val="20"/>
                <w:szCs w:val="24"/>
                <w:lang w:bidi="ar-SA"/>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23EEB" w14:textId="77777777" w:rsidR="004E5BAD" w:rsidRPr="002E3277" w:rsidRDefault="004E5BAD" w:rsidP="002E3277">
            <w:pPr>
              <w:widowControl/>
              <w:autoSpaceDE/>
              <w:autoSpaceDN/>
              <w:rPr>
                <w:b/>
                <w:bCs/>
                <w:sz w:val="20"/>
                <w:szCs w:val="24"/>
                <w:lang w:bidi="ar-SA"/>
              </w:rPr>
            </w:pPr>
          </w:p>
        </w:tc>
      </w:tr>
      <w:tr w:rsidR="002E3277" w:rsidRPr="002E3277" w14:paraId="38CF8AD8" w14:textId="77777777" w:rsidTr="002E3277">
        <w:trPr>
          <w:trHeight w:val="142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0046E1" w14:textId="77777777" w:rsidR="004E5BAD" w:rsidRPr="002E3277" w:rsidRDefault="004E5BAD" w:rsidP="002E3277">
            <w:pPr>
              <w:widowControl/>
              <w:autoSpaceDE/>
              <w:autoSpaceDN/>
              <w:jc w:val="center"/>
              <w:rPr>
                <w:b/>
                <w:bCs/>
                <w:szCs w:val="28"/>
                <w:lang w:bidi="ar-SA"/>
              </w:rPr>
            </w:pPr>
            <w:r w:rsidRPr="002E3277">
              <w:rPr>
                <w:b/>
                <w:bCs/>
                <w:szCs w:val="28"/>
                <w:lang w:bidi="ar-SA"/>
              </w:rPr>
              <w:t>1</w:t>
            </w:r>
          </w:p>
        </w:tc>
        <w:tc>
          <w:tcPr>
            <w:tcW w:w="1191" w:type="dxa"/>
            <w:tcBorders>
              <w:top w:val="nil"/>
              <w:left w:val="nil"/>
              <w:bottom w:val="nil"/>
              <w:right w:val="nil"/>
            </w:tcBorders>
            <w:shd w:val="clear" w:color="auto" w:fill="auto"/>
            <w:vAlign w:val="center"/>
            <w:hideMark/>
          </w:tcPr>
          <w:p w14:paraId="68ABDE75" w14:textId="77777777" w:rsidR="004E5BAD" w:rsidRPr="002E3277" w:rsidRDefault="004E5BAD" w:rsidP="002E3277">
            <w:pPr>
              <w:widowControl/>
              <w:autoSpaceDE/>
              <w:autoSpaceDN/>
              <w:jc w:val="center"/>
              <w:rPr>
                <w:b/>
                <w:bCs/>
                <w:sz w:val="20"/>
                <w:szCs w:val="24"/>
                <w:lang w:bidi="ar-SA"/>
              </w:rPr>
            </w:pPr>
            <w:proofErr w:type="spellStart"/>
            <w:r w:rsidRPr="002E3277">
              <w:rPr>
                <w:b/>
                <w:bCs/>
                <w:sz w:val="20"/>
                <w:szCs w:val="24"/>
                <w:lang w:bidi="ar-SA"/>
              </w:rPr>
              <w:t>Giải</w:t>
            </w:r>
            <w:proofErr w:type="spellEnd"/>
            <w:r w:rsidRPr="002E3277">
              <w:rPr>
                <w:b/>
                <w:bCs/>
                <w:sz w:val="20"/>
                <w:szCs w:val="24"/>
                <w:lang w:bidi="ar-SA"/>
              </w:rPr>
              <w:t xml:space="preserve"> </w:t>
            </w:r>
            <w:proofErr w:type="spellStart"/>
            <w:r w:rsidRPr="002E3277">
              <w:rPr>
                <w:b/>
                <w:bCs/>
                <w:sz w:val="20"/>
                <w:szCs w:val="24"/>
                <w:lang w:bidi="ar-SA"/>
              </w:rPr>
              <w:t>phương</w:t>
            </w:r>
            <w:proofErr w:type="spellEnd"/>
            <w:r w:rsidRPr="002E3277">
              <w:rPr>
                <w:b/>
                <w:bCs/>
                <w:sz w:val="20"/>
                <w:szCs w:val="24"/>
                <w:lang w:bidi="ar-SA"/>
              </w:rPr>
              <w:t xml:space="preserve"> </w:t>
            </w:r>
            <w:proofErr w:type="spellStart"/>
            <w:r w:rsidRPr="002E3277">
              <w:rPr>
                <w:b/>
                <w:bCs/>
                <w:sz w:val="20"/>
                <w:szCs w:val="24"/>
                <w:lang w:bidi="ar-SA"/>
              </w:rPr>
              <w:t>trình</w:t>
            </w:r>
            <w:proofErr w:type="spellEnd"/>
            <w:r w:rsidRPr="002E3277">
              <w:rPr>
                <w:b/>
                <w:bCs/>
                <w:sz w:val="20"/>
                <w:szCs w:val="24"/>
                <w:lang w:bidi="ar-SA"/>
              </w:rPr>
              <w:t xml:space="preserve"> </w:t>
            </w:r>
            <w:proofErr w:type="spellStart"/>
            <w:r w:rsidRPr="002E3277">
              <w:rPr>
                <w:b/>
                <w:bCs/>
                <w:sz w:val="20"/>
                <w:szCs w:val="24"/>
                <w:lang w:bidi="ar-SA"/>
              </w:rPr>
              <w:t>lượng</w:t>
            </w:r>
            <w:proofErr w:type="spellEnd"/>
            <w:r w:rsidRPr="002E3277">
              <w:rPr>
                <w:b/>
                <w:bCs/>
                <w:sz w:val="20"/>
                <w:szCs w:val="24"/>
                <w:lang w:bidi="ar-SA"/>
              </w:rPr>
              <w:t xml:space="preserve"> </w:t>
            </w:r>
            <w:proofErr w:type="spellStart"/>
            <w:r w:rsidRPr="002E3277">
              <w:rPr>
                <w:b/>
                <w:bCs/>
                <w:sz w:val="20"/>
                <w:szCs w:val="24"/>
                <w:lang w:bidi="ar-SA"/>
              </w:rPr>
              <w:t>giác</w:t>
            </w:r>
            <w:proofErr w:type="spellEnd"/>
            <w:r w:rsidRPr="002E3277">
              <w:rPr>
                <w:b/>
                <w:bCs/>
                <w:sz w:val="20"/>
                <w:szCs w:val="24"/>
                <w:lang w:bidi="ar-SA"/>
              </w:rPr>
              <w:t xml:space="preserve"> </w:t>
            </w:r>
            <w:proofErr w:type="spellStart"/>
            <w:r w:rsidRPr="002E3277">
              <w:rPr>
                <w:b/>
                <w:bCs/>
                <w:sz w:val="20"/>
                <w:szCs w:val="24"/>
                <w:lang w:bidi="ar-SA"/>
              </w:rPr>
              <w:t>cơ</w:t>
            </w:r>
            <w:proofErr w:type="spellEnd"/>
            <w:r w:rsidRPr="002E3277">
              <w:rPr>
                <w:b/>
                <w:bCs/>
                <w:sz w:val="20"/>
                <w:szCs w:val="24"/>
                <w:lang w:bidi="ar-SA"/>
              </w:rPr>
              <w:t xml:space="preserve"> </w:t>
            </w:r>
            <w:proofErr w:type="spellStart"/>
            <w:r w:rsidRPr="002E3277">
              <w:rPr>
                <w:b/>
                <w:bCs/>
                <w:sz w:val="20"/>
                <w:szCs w:val="24"/>
                <w:lang w:bidi="ar-SA"/>
              </w:rPr>
              <w:t>bản</w:t>
            </w:r>
            <w:proofErr w:type="spellEnd"/>
            <w:r w:rsidRPr="002E3277">
              <w:rPr>
                <w:b/>
                <w:bCs/>
                <w:sz w:val="20"/>
                <w:szCs w:val="24"/>
                <w:lang w:bidi="ar-SA"/>
              </w:rPr>
              <w:t xml:space="preserve"> </w:t>
            </w:r>
            <w:proofErr w:type="spellStart"/>
            <w:r w:rsidRPr="002E3277">
              <w:rPr>
                <w:b/>
                <w:bCs/>
                <w:sz w:val="20"/>
                <w:szCs w:val="24"/>
                <w:lang w:bidi="ar-SA"/>
              </w:rPr>
              <w:t>và</w:t>
            </w:r>
            <w:proofErr w:type="spellEnd"/>
            <w:r w:rsidRPr="002E3277">
              <w:rPr>
                <w:b/>
                <w:bCs/>
                <w:sz w:val="20"/>
                <w:szCs w:val="24"/>
                <w:lang w:bidi="ar-SA"/>
              </w:rPr>
              <w:t xml:space="preserve"> </w:t>
            </w:r>
            <w:proofErr w:type="spellStart"/>
            <w:r w:rsidRPr="002E3277">
              <w:rPr>
                <w:b/>
                <w:bCs/>
                <w:sz w:val="20"/>
                <w:szCs w:val="24"/>
                <w:lang w:bidi="ar-SA"/>
              </w:rPr>
              <w:t>thường</w:t>
            </w:r>
            <w:proofErr w:type="spellEnd"/>
            <w:r w:rsidRPr="002E3277">
              <w:rPr>
                <w:b/>
                <w:bCs/>
                <w:sz w:val="20"/>
                <w:szCs w:val="24"/>
                <w:lang w:bidi="ar-SA"/>
              </w:rPr>
              <w:t xml:space="preserve"> </w:t>
            </w:r>
            <w:proofErr w:type="spellStart"/>
            <w:r w:rsidRPr="002E3277">
              <w:rPr>
                <w:b/>
                <w:bCs/>
                <w:sz w:val="20"/>
                <w:szCs w:val="24"/>
                <w:lang w:bidi="ar-SA"/>
              </w:rPr>
              <w:t>gặp</w:t>
            </w:r>
            <w:proofErr w:type="spellEnd"/>
          </w:p>
        </w:tc>
        <w:tc>
          <w:tcPr>
            <w:tcW w:w="519" w:type="dxa"/>
            <w:tcBorders>
              <w:top w:val="nil"/>
              <w:left w:val="single" w:sz="4" w:space="0" w:color="auto"/>
              <w:bottom w:val="single" w:sz="4" w:space="0" w:color="auto"/>
              <w:right w:val="single" w:sz="4" w:space="0" w:color="auto"/>
            </w:tcBorders>
            <w:shd w:val="clear" w:color="auto" w:fill="auto"/>
            <w:noWrap/>
            <w:vAlign w:val="center"/>
          </w:tcPr>
          <w:p w14:paraId="24821B9A" w14:textId="35AC6903" w:rsidR="004E5BAD" w:rsidRPr="002E3277" w:rsidRDefault="004E5BAD"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E69A868" w14:textId="4072C813" w:rsidR="004E5BAD" w:rsidRPr="002E3277" w:rsidRDefault="004E5BAD"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hideMark/>
          </w:tcPr>
          <w:p w14:paraId="266E5FDF" w14:textId="0D88FDB9" w:rsidR="004E5BAD" w:rsidRPr="002E3277" w:rsidRDefault="00EE21B7" w:rsidP="002E3277">
            <w:pPr>
              <w:widowControl/>
              <w:autoSpaceDE/>
              <w:autoSpaceDN/>
              <w:jc w:val="center"/>
              <w:rPr>
                <w:b/>
                <w:bCs/>
                <w:i/>
                <w:iCs/>
                <w:szCs w:val="28"/>
                <w:lang w:bidi="ar-SA"/>
              </w:rPr>
            </w:pPr>
            <w:r w:rsidRPr="002E3277">
              <w:rPr>
                <w:b/>
                <w:bCs/>
                <w:i/>
                <w:iCs/>
                <w:szCs w:val="28"/>
                <w:lang w:bidi="ar-SA"/>
              </w:rPr>
              <w:t>2</w:t>
            </w:r>
          </w:p>
        </w:tc>
        <w:tc>
          <w:tcPr>
            <w:tcW w:w="803" w:type="dxa"/>
            <w:tcBorders>
              <w:top w:val="nil"/>
              <w:left w:val="nil"/>
              <w:bottom w:val="single" w:sz="4" w:space="0" w:color="auto"/>
              <w:right w:val="single" w:sz="4" w:space="0" w:color="auto"/>
            </w:tcBorders>
            <w:shd w:val="clear" w:color="auto" w:fill="DDD9C3" w:themeFill="background2" w:themeFillShade="E6"/>
            <w:noWrap/>
            <w:vAlign w:val="center"/>
            <w:hideMark/>
          </w:tcPr>
          <w:p w14:paraId="7360A96D" w14:textId="269DB4AA" w:rsidR="009123F4" w:rsidRPr="002E3277" w:rsidRDefault="009123F4" w:rsidP="002E3277">
            <w:pPr>
              <w:widowControl/>
              <w:autoSpaceDE/>
              <w:autoSpaceDN/>
              <w:jc w:val="center"/>
              <w:rPr>
                <w:b/>
                <w:bCs/>
                <w:i/>
                <w:iCs/>
                <w:szCs w:val="28"/>
                <w:lang w:bidi="ar-SA"/>
              </w:rPr>
            </w:pPr>
            <w:r w:rsidRPr="002E3277">
              <w:rPr>
                <w:b/>
                <w:bCs/>
                <w:i/>
                <w:iCs/>
                <w:szCs w:val="28"/>
                <w:lang w:bidi="ar-SA"/>
              </w:rPr>
              <w:t>10</w:t>
            </w:r>
          </w:p>
        </w:tc>
        <w:tc>
          <w:tcPr>
            <w:tcW w:w="630" w:type="dxa"/>
            <w:tcBorders>
              <w:top w:val="nil"/>
              <w:left w:val="nil"/>
              <w:bottom w:val="single" w:sz="4" w:space="0" w:color="auto"/>
              <w:right w:val="single" w:sz="4" w:space="0" w:color="auto"/>
            </w:tcBorders>
            <w:shd w:val="clear" w:color="auto" w:fill="FFFFFF" w:themeFill="background1"/>
            <w:noWrap/>
            <w:vAlign w:val="center"/>
          </w:tcPr>
          <w:p w14:paraId="5E50BC5F" w14:textId="0C25CD7A" w:rsidR="004E5BAD" w:rsidRPr="002E3277" w:rsidRDefault="004E5BAD"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FFFFFF" w:themeFill="background1"/>
            <w:noWrap/>
            <w:vAlign w:val="center"/>
          </w:tcPr>
          <w:p w14:paraId="5A57796D" w14:textId="214882F6" w:rsidR="004E5BAD" w:rsidRPr="002E3277" w:rsidRDefault="004E5BAD"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FFFFFF" w:themeFill="background1"/>
            <w:noWrap/>
            <w:vAlign w:val="center"/>
            <w:hideMark/>
          </w:tcPr>
          <w:p w14:paraId="68DA4088" w14:textId="77777777" w:rsidR="004E5BAD" w:rsidRPr="002E3277" w:rsidRDefault="004E5BAD" w:rsidP="002E3277">
            <w:pPr>
              <w:widowControl/>
              <w:autoSpaceDE/>
              <w:autoSpaceDN/>
              <w:jc w:val="center"/>
              <w:rPr>
                <w:b/>
                <w:bCs/>
                <w:i/>
                <w:iCs/>
                <w:szCs w:val="28"/>
                <w:lang w:bidi="ar-SA"/>
              </w:rPr>
            </w:pPr>
            <w:r w:rsidRPr="002E3277">
              <w:rPr>
                <w:b/>
                <w:bCs/>
                <w:i/>
                <w:iCs/>
                <w:szCs w:val="28"/>
                <w:lang w:bidi="ar-SA"/>
              </w:rPr>
              <w:t>2</w:t>
            </w:r>
          </w:p>
        </w:tc>
        <w:tc>
          <w:tcPr>
            <w:tcW w:w="956" w:type="dxa"/>
            <w:tcBorders>
              <w:top w:val="nil"/>
              <w:left w:val="nil"/>
              <w:bottom w:val="single" w:sz="4" w:space="0" w:color="auto"/>
              <w:right w:val="single" w:sz="4" w:space="0" w:color="auto"/>
            </w:tcBorders>
            <w:shd w:val="clear" w:color="auto" w:fill="FFFFFF" w:themeFill="background1"/>
            <w:noWrap/>
            <w:vAlign w:val="center"/>
            <w:hideMark/>
          </w:tcPr>
          <w:p w14:paraId="17EA9DDD" w14:textId="427F8EE9" w:rsidR="004E5BAD" w:rsidRPr="002E3277" w:rsidRDefault="00CA2E02" w:rsidP="002E3277">
            <w:pPr>
              <w:widowControl/>
              <w:autoSpaceDE/>
              <w:autoSpaceDN/>
              <w:jc w:val="center"/>
              <w:rPr>
                <w:b/>
                <w:bCs/>
                <w:i/>
                <w:iCs/>
                <w:szCs w:val="28"/>
                <w:lang w:bidi="ar-SA"/>
              </w:rPr>
            </w:pPr>
            <w:r w:rsidRPr="002E3277">
              <w:rPr>
                <w:b/>
                <w:bCs/>
                <w:i/>
                <w:iCs/>
                <w:szCs w:val="28"/>
                <w:lang w:bidi="ar-SA"/>
              </w:rPr>
              <w:t>20</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1EB6F5D0" w14:textId="5B5219E8" w:rsidR="004E5BAD" w:rsidRPr="002E3277" w:rsidRDefault="004E5BAD"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FFFFFF" w:themeFill="background1"/>
            <w:noWrap/>
            <w:vAlign w:val="center"/>
          </w:tcPr>
          <w:p w14:paraId="6C00EDD3" w14:textId="31E1D977" w:rsidR="004E5BAD" w:rsidRPr="002E3277" w:rsidRDefault="004E5BAD"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FFFFFF" w:themeFill="background1"/>
            <w:noWrap/>
            <w:vAlign w:val="center"/>
            <w:hideMark/>
          </w:tcPr>
          <w:p w14:paraId="7AB09981" w14:textId="6941F49A" w:rsidR="004E5BAD" w:rsidRPr="002E3277" w:rsidRDefault="004E5BAD"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FFFFFF" w:themeFill="background1"/>
            <w:noWrap/>
            <w:vAlign w:val="center"/>
            <w:hideMark/>
          </w:tcPr>
          <w:p w14:paraId="63FDF29B" w14:textId="2251AB7D" w:rsidR="004E5BAD" w:rsidRPr="002E3277" w:rsidRDefault="004E5BAD" w:rsidP="002E3277">
            <w:pPr>
              <w:widowControl/>
              <w:autoSpaceDE/>
              <w:autoSpaceDN/>
              <w:jc w:val="center"/>
              <w:rPr>
                <w:b/>
                <w:bCs/>
                <w:i/>
                <w:iCs/>
                <w:szCs w:val="28"/>
                <w:lang w:bidi="ar-SA"/>
              </w:rPr>
            </w:pPr>
          </w:p>
        </w:tc>
        <w:tc>
          <w:tcPr>
            <w:tcW w:w="551" w:type="dxa"/>
            <w:tcBorders>
              <w:top w:val="nil"/>
              <w:left w:val="nil"/>
              <w:bottom w:val="single" w:sz="4" w:space="0" w:color="auto"/>
              <w:right w:val="single" w:sz="4" w:space="0" w:color="auto"/>
            </w:tcBorders>
            <w:shd w:val="clear" w:color="auto" w:fill="FFFFFF" w:themeFill="background1"/>
            <w:noWrap/>
            <w:vAlign w:val="center"/>
          </w:tcPr>
          <w:p w14:paraId="2051112F" w14:textId="322C9155" w:rsidR="004E5BAD" w:rsidRPr="002E3277" w:rsidRDefault="004E5BAD"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610CE8A0" w14:textId="196057A3" w:rsidR="004E5BAD" w:rsidRPr="002E3277" w:rsidRDefault="004E5BAD"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FFFFFF" w:themeFill="background1"/>
            <w:noWrap/>
            <w:vAlign w:val="center"/>
            <w:hideMark/>
          </w:tcPr>
          <w:p w14:paraId="474536F0" w14:textId="4DB4C26F" w:rsidR="004E5BAD" w:rsidRPr="002E3277" w:rsidRDefault="004E5BAD" w:rsidP="002E3277">
            <w:pPr>
              <w:widowControl/>
              <w:autoSpaceDE/>
              <w:autoSpaceDN/>
              <w:jc w:val="center"/>
              <w:rPr>
                <w:b/>
                <w:bCs/>
                <w:i/>
                <w:iCs/>
                <w:szCs w:val="28"/>
                <w:lang w:bidi="ar-SA"/>
              </w:rPr>
            </w:pP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455975D8" w14:textId="2A940CDE" w:rsidR="004E5BAD" w:rsidRPr="002E3277" w:rsidRDefault="004E5BAD"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FFFFFF" w:themeFill="background1"/>
            <w:noWrap/>
            <w:vAlign w:val="center"/>
            <w:hideMark/>
          </w:tcPr>
          <w:p w14:paraId="140AC573" w14:textId="77777777" w:rsidR="004E5BAD" w:rsidRPr="002E3277" w:rsidRDefault="004E5BAD"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FFFFFF" w:themeFill="background1"/>
            <w:noWrap/>
            <w:vAlign w:val="center"/>
            <w:hideMark/>
          </w:tcPr>
          <w:p w14:paraId="7C45886B" w14:textId="77777777" w:rsidR="004E5BAD" w:rsidRPr="002E3277" w:rsidRDefault="004E5BAD" w:rsidP="002E3277">
            <w:pPr>
              <w:widowControl/>
              <w:autoSpaceDE/>
              <w:autoSpaceDN/>
              <w:jc w:val="center"/>
              <w:rPr>
                <w:b/>
                <w:bCs/>
                <w:i/>
                <w:iCs/>
                <w:szCs w:val="28"/>
                <w:lang w:bidi="ar-SA"/>
              </w:rPr>
            </w:pPr>
            <w:r w:rsidRPr="002E3277">
              <w:rPr>
                <w:b/>
                <w:bCs/>
                <w:i/>
                <w:iCs/>
                <w:szCs w:val="28"/>
                <w:lang w:bidi="ar-SA"/>
              </w:rPr>
              <w:t>4</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14:paraId="128F6131" w14:textId="2031E6B2" w:rsidR="004E5BAD" w:rsidRPr="002E3277" w:rsidRDefault="00D0467D" w:rsidP="002E3277">
            <w:pPr>
              <w:widowControl/>
              <w:autoSpaceDE/>
              <w:autoSpaceDN/>
              <w:jc w:val="center"/>
              <w:rPr>
                <w:b/>
                <w:bCs/>
                <w:i/>
                <w:iCs/>
                <w:szCs w:val="28"/>
                <w:lang w:bidi="ar-SA"/>
              </w:rPr>
            </w:pPr>
            <w:r w:rsidRPr="002E3277">
              <w:rPr>
                <w:b/>
                <w:bCs/>
                <w:i/>
                <w:iCs/>
                <w:szCs w:val="28"/>
                <w:lang w:bidi="ar-SA"/>
              </w:rPr>
              <w:t>30</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21905312" w14:textId="781CA6C8" w:rsidR="004E5BAD" w:rsidRPr="002E3277" w:rsidRDefault="00D0467D" w:rsidP="002E3277">
            <w:pPr>
              <w:widowControl/>
              <w:autoSpaceDE/>
              <w:autoSpaceDN/>
              <w:jc w:val="center"/>
              <w:rPr>
                <w:b/>
                <w:bCs/>
                <w:i/>
                <w:iCs/>
                <w:szCs w:val="28"/>
                <w:lang w:bidi="ar-SA"/>
              </w:rPr>
            </w:pPr>
            <w:r w:rsidRPr="002E3277">
              <w:rPr>
                <w:b/>
                <w:bCs/>
                <w:i/>
                <w:iCs/>
                <w:szCs w:val="28"/>
                <w:lang w:bidi="ar-SA"/>
              </w:rPr>
              <w:t>33.33%</w:t>
            </w:r>
          </w:p>
        </w:tc>
      </w:tr>
      <w:tr w:rsidR="002E3277" w:rsidRPr="002E3277" w14:paraId="71096EC7" w14:textId="77777777" w:rsidTr="00C75443">
        <w:trPr>
          <w:trHeight w:val="1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0E47E1" w14:textId="0B2BB3CF" w:rsidR="000D258E" w:rsidRPr="002E3277" w:rsidRDefault="000D258E" w:rsidP="002E3277">
            <w:pPr>
              <w:widowControl/>
              <w:autoSpaceDE/>
              <w:autoSpaceDN/>
              <w:jc w:val="center"/>
              <w:rPr>
                <w:b/>
                <w:bCs/>
                <w:szCs w:val="28"/>
                <w:lang w:bidi="ar-SA"/>
              </w:rPr>
            </w:pPr>
            <w:r w:rsidRPr="002E3277">
              <w:rPr>
                <w:b/>
                <w:bCs/>
                <w:szCs w:val="28"/>
                <w:lang w:bidi="ar-SA"/>
              </w:rPr>
              <w:t>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7E83A2F" w14:textId="77777777" w:rsidR="000D258E" w:rsidRPr="002E3277" w:rsidRDefault="000D258E" w:rsidP="002E3277">
            <w:pPr>
              <w:widowControl/>
              <w:autoSpaceDE/>
              <w:autoSpaceDN/>
              <w:jc w:val="center"/>
              <w:rPr>
                <w:b/>
                <w:bCs/>
                <w:sz w:val="20"/>
                <w:szCs w:val="24"/>
                <w:lang w:bidi="ar-SA"/>
              </w:rPr>
            </w:pPr>
            <w:proofErr w:type="spellStart"/>
            <w:r w:rsidRPr="002E3277">
              <w:rPr>
                <w:b/>
                <w:bCs/>
                <w:sz w:val="20"/>
                <w:szCs w:val="24"/>
                <w:lang w:bidi="ar-SA"/>
              </w:rPr>
              <w:t>Quy</w:t>
            </w:r>
            <w:proofErr w:type="spellEnd"/>
            <w:r w:rsidRPr="002E3277">
              <w:rPr>
                <w:b/>
                <w:bCs/>
                <w:sz w:val="20"/>
                <w:szCs w:val="24"/>
                <w:lang w:bidi="ar-SA"/>
              </w:rPr>
              <w:t xml:space="preserve"> </w:t>
            </w:r>
            <w:proofErr w:type="spellStart"/>
            <w:r w:rsidRPr="002E3277">
              <w:rPr>
                <w:b/>
                <w:bCs/>
                <w:sz w:val="20"/>
                <w:szCs w:val="24"/>
                <w:lang w:bidi="ar-SA"/>
              </w:rPr>
              <w:t>tắc</w:t>
            </w:r>
            <w:proofErr w:type="spellEnd"/>
            <w:r w:rsidRPr="002E3277">
              <w:rPr>
                <w:b/>
                <w:bCs/>
                <w:sz w:val="20"/>
                <w:szCs w:val="24"/>
                <w:lang w:bidi="ar-SA"/>
              </w:rPr>
              <w:t xml:space="preserve"> </w:t>
            </w:r>
            <w:proofErr w:type="spellStart"/>
            <w:r w:rsidRPr="002E3277">
              <w:rPr>
                <w:b/>
                <w:bCs/>
                <w:sz w:val="20"/>
                <w:szCs w:val="24"/>
                <w:lang w:bidi="ar-SA"/>
              </w:rPr>
              <w:t>đếm</w:t>
            </w:r>
            <w:proofErr w:type="spellEnd"/>
            <w:r w:rsidRPr="002E3277">
              <w:rPr>
                <w:b/>
                <w:bCs/>
                <w:sz w:val="20"/>
                <w:szCs w:val="24"/>
                <w:lang w:bidi="ar-SA"/>
              </w:rPr>
              <w:t xml:space="preserve">, </w:t>
            </w:r>
            <w:proofErr w:type="spellStart"/>
            <w:r w:rsidRPr="002E3277">
              <w:rPr>
                <w:b/>
                <w:bCs/>
                <w:sz w:val="20"/>
                <w:szCs w:val="24"/>
                <w:lang w:bidi="ar-SA"/>
              </w:rPr>
              <w:t>quy</w:t>
            </w:r>
            <w:proofErr w:type="spellEnd"/>
            <w:r w:rsidRPr="002E3277">
              <w:rPr>
                <w:b/>
                <w:bCs/>
                <w:sz w:val="20"/>
                <w:szCs w:val="24"/>
                <w:lang w:bidi="ar-SA"/>
              </w:rPr>
              <w:t xml:space="preserve"> </w:t>
            </w:r>
            <w:proofErr w:type="spellStart"/>
            <w:r w:rsidRPr="002E3277">
              <w:rPr>
                <w:b/>
                <w:bCs/>
                <w:sz w:val="20"/>
                <w:szCs w:val="24"/>
                <w:lang w:bidi="ar-SA"/>
              </w:rPr>
              <w:t>tắc</w:t>
            </w:r>
            <w:proofErr w:type="spellEnd"/>
            <w:r w:rsidRPr="002E3277">
              <w:rPr>
                <w:b/>
                <w:bCs/>
                <w:sz w:val="20"/>
                <w:szCs w:val="24"/>
                <w:lang w:bidi="ar-SA"/>
              </w:rPr>
              <w:t xml:space="preserve"> </w:t>
            </w:r>
            <w:proofErr w:type="spellStart"/>
            <w:r w:rsidRPr="002E3277">
              <w:rPr>
                <w:b/>
                <w:bCs/>
                <w:sz w:val="20"/>
                <w:szCs w:val="24"/>
                <w:lang w:bidi="ar-SA"/>
              </w:rPr>
              <w:t>cộng</w:t>
            </w:r>
            <w:proofErr w:type="spellEnd"/>
            <w:r w:rsidRPr="002E3277">
              <w:rPr>
                <w:b/>
                <w:bCs/>
                <w:sz w:val="20"/>
                <w:szCs w:val="24"/>
                <w:lang w:bidi="ar-SA"/>
              </w:rPr>
              <w:t xml:space="preserve">, </w:t>
            </w:r>
            <w:proofErr w:type="spellStart"/>
            <w:r w:rsidRPr="002E3277">
              <w:rPr>
                <w:b/>
                <w:bCs/>
                <w:sz w:val="20"/>
                <w:szCs w:val="24"/>
                <w:lang w:bidi="ar-SA"/>
              </w:rPr>
              <w:t>quy</w:t>
            </w:r>
            <w:proofErr w:type="spellEnd"/>
            <w:r w:rsidRPr="002E3277">
              <w:rPr>
                <w:b/>
                <w:bCs/>
                <w:sz w:val="20"/>
                <w:szCs w:val="24"/>
                <w:lang w:bidi="ar-SA"/>
              </w:rPr>
              <w:t xml:space="preserve"> </w:t>
            </w:r>
            <w:proofErr w:type="spellStart"/>
            <w:r w:rsidRPr="002E3277">
              <w:rPr>
                <w:b/>
                <w:bCs/>
                <w:sz w:val="20"/>
                <w:szCs w:val="24"/>
                <w:lang w:bidi="ar-SA"/>
              </w:rPr>
              <w:t>tắc</w:t>
            </w:r>
            <w:proofErr w:type="spellEnd"/>
            <w:r w:rsidRPr="002E3277">
              <w:rPr>
                <w:b/>
                <w:bCs/>
                <w:sz w:val="20"/>
                <w:szCs w:val="24"/>
                <w:lang w:bidi="ar-SA"/>
              </w:rPr>
              <w:t xml:space="preserve"> </w:t>
            </w:r>
            <w:proofErr w:type="spellStart"/>
            <w:r w:rsidRPr="002E3277">
              <w:rPr>
                <w:b/>
                <w:bCs/>
                <w:sz w:val="20"/>
                <w:szCs w:val="24"/>
                <w:lang w:bidi="ar-SA"/>
              </w:rPr>
              <w:t>nhân</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230D06CD" w14:textId="0752C7DD"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5CAA556" w14:textId="0E72610A" w:rsidR="000D258E" w:rsidRPr="002E3277" w:rsidRDefault="000D258E"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tcPr>
          <w:p w14:paraId="0A35BD4C" w14:textId="08EABE1C"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803" w:type="dxa"/>
            <w:tcBorders>
              <w:top w:val="nil"/>
              <w:left w:val="nil"/>
              <w:bottom w:val="single" w:sz="4" w:space="0" w:color="auto"/>
              <w:right w:val="single" w:sz="4" w:space="0" w:color="auto"/>
            </w:tcBorders>
            <w:shd w:val="clear" w:color="auto" w:fill="DDD9C3" w:themeFill="background2" w:themeFillShade="E6"/>
            <w:noWrap/>
            <w:vAlign w:val="center"/>
          </w:tcPr>
          <w:p w14:paraId="4AABB30C" w14:textId="254CE4D6" w:rsidR="000D258E" w:rsidRPr="002E3277" w:rsidRDefault="00CA2E02" w:rsidP="002E3277">
            <w:pPr>
              <w:widowControl/>
              <w:autoSpaceDE/>
              <w:autoSpaceDN/>
              <w:jc w:val="center"/>
              <w:rPr>
                <w:b/>
                <w:bCs/>
                <w:i/>
                <w:iCs/>
                <w:szCs w:val="28"/>
                <w:lang w:bidi="ar-SA"/>
              </w:rPr>
            </w:pPr>
            <w:r w:rsidRPr="002E3277">
              <w:rPr>
                <w:b/>
                <w:bCs/>
                <w:i/>
                <w:iCs/>
                <w:szCs w:val="28"/>
                <w:lang w:bidi="ar-SA"/>
              </w:rPr>
              <w:t>5</w:t>
            </w:r>
          </w:p>
        </w:tc>
        <w:tc>
          <w:tcPr>
            <w:tcW w:w="630" w:type="dxa"/>
            <w:tcBorders>
              <w:top w:val="nil"/>
              <w:left w:val="nil"/>
              <w:bottom w:val="single" w:sz="4" w:space="0" w:color="auto"/>
              <w:right w:val="single" w:sz="4" w:space="0" w:color="auto"/>
            </w:tcBorders>
            <w:shd w:val="clear" w:color="auto" w:fill="auto"/>
            <w:noWrap/>
            <w:vAlign w:val="center"/>
          </w:tcPr>
          <w:p w14:paraId="3800B42B" w14:textId="479C18B4" w:rsidR="000D258E" w:rsidRPr="002E3277" w:rsidRDefault="000D258E"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auto"/>
            <w:noWrap/>
            <w:vAlign w:val="center"/>
          </w:tcPr>
          <w:p w14:paraId="0E0CA32D" w14:textId="4A6C9E69" w:rsidR="000D258E" w:rsidRPr="002E3277" w:rsidRDefault="000D258E"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tcPr>
          <w:p w14:paraId="15DCA8C0" w14:textId="186AAFE9" w:rsidR="000D258E" w:rsidRPr="002E3277" w:rsidRDefault="000D258E" w:rsidP="002E3277">
            <w:pPr>
              <w:widowControl/>
              <w:autoSpaceDE/>
              <w:autoSpaceDN/>
              <w:jc w:val="center"/>
              <w:rPr>
                <w:b/>
                <w:bCs/>
                <w:i/>
                <w:iCs/>
                <w:szCs w:val="28"/>
                <w:lang w:bidi="ar-SA"/>
              </w:rPr>
            </w:pPr>
          </w:p>
        </w:tc>
        <w:tc>
          <w:tcPr>
            <w:tcW w:w="956" w:type="dxa"/>
            <w:tcBorders>
              <w:top w:val="nil"/>
              <w:left w:val="nil"/>
              <w:bottom w:val="single" w:sz="4" w:space="0" w:color="auto"/>
              <w:right w:val="single" w:sz="4" w:space="0" w:color="auto"/>
            </w:tcBorders>
            <w:shd w:val="clear" w:color="auto" w:fill="DDD9C3" w:themeFill="background2" w:themeFillShade="E6"/>
            <w:noWrap/>
            <w:vAlign w:val="center"/>
          </w:tcPr>
          <w:p w14:paraId="4D429874" w14:textId="1A6B10A8" w:rsidR="000D258E" w:rsidRPr="002E3277" w:rsidRDefault="000D258E" w:rsidP="002E3277">
            <w:pPr>
              <w:widowControl/>
              <w:autoSpaceDE/>
              <w:autoSpaceDN/>
              <w:jc w:val="center"/>
              <w:rPr>
                <w:b/>
                <w:bCs/>
                <w:i/>
                <w:iCs/>
                <w:szCs w:val="28"/>
                <w:lang w:bidi="ar-SA"/>
              </w:rPr>
            </w:pPr>
          </w:p>
        </w:tc>
        <w:tc>
          <w:tcPr>
            <w:tcW w:w="600" w:type="dxa"/>
            <w:tcBorders>
              <w:top w:val="nil"/>
              <w:left w:val="nil"/>
              <w:bottom w:val="single" w:sz="4" w:space="0" w:color="auto"/>
              <w:right w:val="single" w:sz="4" w:space="0" w:color="auto"/>
            </w:tcBorders>
            <w:shd w:val="clear" w:color="auto" w:fill="auto"/>
            <w:noWrap/>
            <w:vAlign w:val="center"/>
          </w:tcPr>
          <w:p w14:paraId="0EDF77A8" w14:textId="69033FA9"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DFE0F85" w14:textId="406069B2" w:rsidR="000D258E" w:rsidRPr="002E3277" w:rsidRDefault="000D258E"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tcPr>
          <w:p w14:paraId="06A63098" w14:textId="0FF3B88D" w:rsidR="000D258E" w:rsidRPr="002E3277" w:rsidRDefault="000D258E"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DDD9C3" w:themeFill="background2" w:themeFillShade="E6"/>
            <w:noWrap/>
            <w:vAlign w:val="center"/>
          </w:tcPr>
          <w:p w14:paraId="30A2F170" w14:textId="58DAC63D" w:rsidR="000D258E" w:rsidRPr="002E3277" w:rsidRDefault="000D258E" w:rsidP="002E3277">
            <w:pPr>
              <w:widowControl/>
              <w:autoSpaceDE/>
              <w:autoSpaceDN/>
              <w:jc w:val="center"/>
              <w:rPr>
                <w:b/>
                <w:bCs/>
                <w:i/>
                <w:iCs/>
                <w:szCs w:val="28"/>
                <w:lang w:bidi="ar-SA"/>
              </w:rPr>
            </w:pPr>
          </w:p>
        </w:tc>
        <w:tc>
          <w:tcPr>
            <w:tcW w:w="551" w:type="dxa"/>
            <w:tcBorders>
              <w:top w:val="nil"/>
              <w:left w:val="nil"/>
              <w:bottom w:val="single" w:sz="4" w:space="0" w:color="auto"/>
              <w:right w:val="single" w:sz="4" w:space="0" w:color="auto"/>
            </w:tcBorders>
            <w:shd w:val="clear" w:color="auto" w:fill="auto"/>
            <w:noWrap/>
            <w:vAlign w:val="center"/>
          </w:tcPr>
          <w:p w14:paraId="761534B2" w14:textId="4CA53C14" w:rsidR="000D258E" w:rsidRPr="002E3277" w:rsidRDefault="000D258E"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269376CB" w14:textId="200ECBF4"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tcPr>
          <w:p w14:paraId="02411368" w14:textId="1F24E765" w:rsidR="000D258E" w:rsidRPr="002E3277" w:rsidRDefault="000D258E" w:rsidP="002E3277">
            <w:pPr>
              <w:widowControl/>
              <w:autoSpaceDE/>
              <w:autoSpaceDN/>
              <w:jc w:val="center"/>
              <w:rPr>
                <w:b/>
                <w:bCs/>
                <w:i/>
                <w:iCs/>
                <w:szCs w:val="28"/>
                <w:lang w:bidi="ar-SA"/>
              </w:rPr>
            </w:pPr>
          </w:p>
        </w:tc>
        <w:tc>
          <w:tcPr>
            <w:tcW w:w="810" w:type="dxa"/>
            <w:tcBorders>
              <w:top w:val="nil"/>
              <w:left w:val="nil"/>
              <w:bottom w:val="single" w:sz="4" w:space="0" w:color="auto"/>
              <w:right w:val="single" w:sz="4" w:space="0" w:color="auto"/>
            </w:tcBorders>
            <w:shd w:val="clear" w:color="auto" w:fill="DDD9C3" w:themeFill="background2" w:themeFillShade="E6"/>
            <w:noWrap/>
            <w:vAlign w:val="center"/>
          </w:tcPr>
          <w:p w14:paraId="15921F1A" w14:textId="294F0E0D"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21BFE345" w14:textId="77777777" w:rsidR="000D258E" w:rsidRPr="002E3277" w:rsidRDefault="000D258E"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597E88BC" w14:textId="62D99C8C"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665076C0" w14:textId="09BDFFB1" w:rsidR="000D258E" w:rsidRPr="002E3277" w:rsidRDefault="00D0467D" w:rsidP="002E3277">
            <w:pPr>
              <w:widowControl/>
              <w:autoSpaceDE/>
              <w:autoSpaceDN/>
              <w:jc w:val="center"/>
              <w:rPr>
                <w:b/>
                <w:bCs/>
                <w:i/>
                <w:iCs/>
                <w:szCs w:val="28"/>
                <w:lang w:bidi="ar-SA"/>
              </w:rPr>
            </w:pPr>
            <w:r w:rsidRPr="002E3277">
              <w:rPr>
                <w:b/>
                <w:bCs/>
                <w:i/>
                <w:iCs/>
                <w:szCs w:val="28"/>
                <w:lang w:bidi="ar-SA"/>
              </w:rPr>
              <w:t>5</w:t>
            </w:r>
          </w:p>
        </w:tc>
        <w:tc>
          <w:tcPr>
            <w:tcW w:w="1080" w:type="dxa"/>
            <w:tcBorders>
              <w:top w:val="nil"/>
              <w:left w:val="nil"/>
              <w:bottom w:val="single" w:sz="4" w:space="0" w:color="auto"/>
              <w:right w:val="single" w:sz="4" w:space="0" w:color="auto"/>
            </w:tcBorders>
            <w:shd w:val="clear" w:color="auto" w:fill="auto"/>
            <w:noWrap/>
            <w:vAlign w:val="center"/>
          </w:tcPr>
          <w:p w14:paraId="37E89784" w14:textId="5E7F4055" w:rsidR="000D258E" w:rsidRPr="002E3277" w:rsidRDefault="00D0467D" w:rsidP="002E3277">
            <w:pPr>
              <w:widowControl/>
              <w:autoSpaceDE/>
              <w:autoSpaceDN/>
              <w:jc w:val="center"/>
              <w:rPr>
                <w:b/>
                <w:bCs/>
                <w:i/>
                <w:iCs/>
                <w:szCs w:val="28"/>
                <w:lang w:bidi="ar-SA"/>
              </w:rPr>
            </w:pPr>
            <w:r w:rsidRPr="002E3277">
              <w:rPr>
                <w:b/>
                <w:bCs/>
                <w:i/>
                <w:iCs/>
                <w:szCs w:val="28"/>
                <w:lang w:bidi="ar-SA"/>
              </w:rPr>
              <w:t>5.5</w:t>
            </w:r>
            <w:r w:rsidR="007161E2" w:rsidRPr="002E3277">
              <w:rPr>
                <w:b/>
                <w:bCs/>
                <w:i/>
                <w:iCs/>
                <w:szCs w:val="28"/>
                <w:lang w:bidi="ar-SA"/>
              </w:rPr>
              <w:t>6</w:t>
            </w:r>
            <w:r w:rsidRPr="002E3277">
              <w:rPr>
                <w:b/>
                <w:bCs/>
                <w:i/>
                <w:iCs/>
                <w:szCs w:val="28"/>
                <w:lang w:bidi="ar-SA"/>
              </w:rPr>
              <w:t>%</w:t>
            </w:r>
          </w:p>
        </w:tc>
      </w:tr>
      <w:tr w:rsidR="002E3277" w:rsidRPr="002E3277" w14:paraId="7C9F8616" w14:textId="77777777" w:rsidTr="00C75443">
        <w:trPr>
          <w:trHeight w:val="44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BC19B" w14:textId="77777777" w:rsidR="000D258E" w:rsidRPr="002E3277" w:rsidRDefault="000D258E" w:rsidP="002E3277">
            <w:pPr>
              <w:widowControl/>
              <w:autoSpaceDE/>
              <w:autoSpaceDN/>
              <w:jc w:val="center"/>
              <w:rPr>
                <w:b/>
                <w:bCs/>
                <w:szCs w:val="28"/>
                <w:lang w:bidi="ar-SA"/>
              </w:rPr>
            </w:pPr>
            <w:r w:rsidRPr="002E3277">
              <w:rPr>
                <w:b/>
                <w:bCs/>
                <w:szCs w:val="28"/>
                <w:lang w:bidi="ar-SA"/>
              </w:rPr>
              <w:t>3</w:t>
            </w:r>
          </w:p>
        </w:tc>
        <w:tc>
          <w:tcPr>
            <w:tcW w:w="1191" w:type="dxa"/>
            <w:tcBorders>
              <w:top w:val="nil"/>
              <w:left w:val="nil"/>
              <w:bottom w:val="nil"/>
              <w:right w:val="nil"/>
            </w:tcBorders>
            <w:shd w:val="clear" w:color="auto" w:fill="auto"/>
            <w:vAlign w:val="center"/>
            <w:hideMark/>
          </w:tcPr>
          <w:p w14:paraId="1C6F0DC9" w14:textId="77777777" w:rsidR="000D258E" w:rsidRPr="002E3277" w:rsidRDefault="000D258E" w:rsidP="002E3277">
            <w:pPr>
              <w:widowControl/>
              <w:autoSpaceDE/>
              <w:autoSpaceDN/>
              <w:jc w:val="center"/>
              <w:rPr>
                <w:b/>
                <w:bCs/>
                <w:sz w:val="20"/>
                <w:szCs w:val="24"/>
                <w:lang w:bidi="ar-SA"/>
              </w:rPr>
            </w:pPr>
            <w:proofErr w:type="spellStart"/>
            <w:r w:rsidRPr="002E3277">
              <w:rPr>
                <w:b/>
                <w:bCs/>
                <w:sz w:val="20"/>
                <w:szCs w:val="24"/>
                <w:lang w:bidi="ar-SA"/>
              </w:rPr>
              <w:t>Xác</w:t>
            </w:r>
            <w:proofErr w:type="spellEnd"/>
            <w:r w:rsidRPr="002E3277">
              <w:rPr>
                <w:b/>
                <w:bCs/>
                <w:sz w:val="20"/>
                <w:szCs w:val="24"/>
                <w:lang w:bidi="ar-SA"/>
              </w:rPr>
              <w:t xml:space="preserve"> </w:t>
            </w:r>
            <w:proofErr w:type="spellStart"/>
            <w:r w:rsidRPr="002E3277">
              <w:rPr>
                <w:b/>
                <w:bCs/>
                <w:sz w:val="20"/>
                <w:szCs w:val="24"/>
                <w:lang w:bidi="ar-SA"/>
              </w:rPr>
              <w:t>suất</w:t>
            </w:r>
            <w:proofErr w:type="spellEnd"/>
            <w:r w:rsidRPr="002E3277">
              <w:rPr>
                <w:b/>
                <w:bCs/>
                <w:sz w:val="20"/>
                <w:szCs w:val="24"/>
                <w:lang w:bidi="ar-SA"/>
              </w:rPr>
              <w:t xml:space="preserve"> </w:t>
            </w:r>
            <w:proofErr w:type="spellStart"/>
            <w:r w:rsidRPr="002E3277">
              <w:rPr>
                <w:b/>
                <w:bCs/>
                <w:sz w:val="20"/>
                <w:szCs w:val="24"/>
                <w:lang w:bidi="ar-SA"/>
              </w:rPr>
              <w:t>của</w:t>
            </w:r>
            <w:proofErr w:type="spellEnd"/>
            <w:r w:rsidRPr="002E3277">
              <w:rPr>
                <w:b/>
                <w:bCs/>
                <w:sz w:val="20"/>
                <w:szCs w:val="24"/>
                <w:lang w:bidi="ar-SA"/>
              </w:rPr>
              <w:t xml:space="preserve"> </w:t>
            </w:r>
            <w:proofErr w:type="spellStart"/>
            <w:r w:rsidRPr="002E3277">
              <w:rPr>
                <w:b/>
                <w:bCs/>
                <w:sz w:val="20"/>
                <w:szCs w:val="24"/>
                <w:lang w:bidi="ar-SA"/>
              </w:rPr>
              <w:t>biến</w:t>
            </w:r>
            <w:proofErr w:type="spellEnd"/>
            <w:r w:rsidRPr="002E3277">
              <w:rPr>
                <w:b/>
                <w:bCs/>
                <w:sz w:val="20"/>
                <w:szCs w:val="24"/>
                <w:lang w:bidi="ar-SA"/>
              </w:rPr>
              <w:t xml:space="preserve"> </w:t>
            </w:r>
            <w:proofErr w:type="spellStart"/>
            <w:r w:rsidRPr="002E3277">
              <w:rPr>
                <w:b/>
                <w:bCs/>
                <w:sz w:val="20"/>
                <w:szCs w:val="24"/>
                <w:lang w:bidi="ar-SA"/>
              </w:rPr>
              <w:t>cố</w:t>
            </w:r>
            <w:proofErr w:type="spellEnd"/>
          </w:p>
        </w:tc>
        <w:tc>
          <w:tcPr>
            <w:tcW w:w="519" w:type="dxa"/>
            <w:tcBorders>
              <w:top w:val="nil"/>
              <w:left w:val="single" w:sz="4" w:space="0" w:color="auto"/>
              <w:bottom w:val="single" w:sz="4" w:space="0" w:color="auto"/>
              <w:right w:val="single" w:sz="4" w:space="0" w:color="auto"/>
            </w:tcBorders>
            <w:shd w:val="clear" w:color="auto" w:fill="auto"/>
            <w:noWrap/>
            <w:vAlign w:val="center"/>
          </w:tcPr>
          <w:p w14:paraId="6B708D84" w14:textId="36C7F74E"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F1F551" w14:textId="550171D5" w:rsidR="000D258E" w:rsidRPr="002E3277" w:rsidRDefault="000D258E"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tcPr>
          <w:p w14:paraId="785D01B5" w14:textId="4FF2FA53" w:rsidR="000D258E" w:rsidRPr="002E3277" w:rsidRDefault="000D258E" w:rsidP="002E3277">
            <w:pPr>
              <w:widowControl/>
              <w:autoSpaceDE/>
              <w:autoSpaceDN/>
              <w:jc w:val="center"/>
              <w:rPr>
                <w:b/>
                <w:bCs/>
                <w:i/>
                <w:iCs/>
                <w:szCs w:val="28"/>
                <w:lang w:bidi="ar-SA"/>
              </w:rPr>
            </w:pPr>
          </w:p>
        </w:tc>
        <w:tc>
          <w:tcPr>
            <w:tcW w:w="803" w:type="dxa"/>
            <w:tcBorders>
              <w:top w:val="nil"/>
              <w:left w:val="nil"/>
              <w:bottom w:val="single" w:sz="4" w:space="0" w:color="auto"/>
              <w:right w:val="single" w:sz="4" w:space="0" w:color="auto"/>
            </w:tcBorders>
            <w:shd w:val="clear" w:color="auto" w:fill="DDD9C3" w:themeFill="background2" w:themeFillShade="E6"/>
            <w:noWrap/>
            <w:vAlign w:val="center"/>
          </w:tcPr>
          <w:p w14:paraId="2317826E" w14:textId="4D288948"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F36B3C" w14:textId="6F4C6D2D" w:rsidR="000D258E" w:rsidRPr="002E3277" w:rsidRDefault="000D258E"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auto"/>
            <w:noWrap/>
            <w:vAlign w:val="center"/>
          </w:tcPr>
          <w:p w14:paraId="3065BC42" w14:textId="6E3D51C6" w:rsidR="000D258E" w:rsidRPr="002E3277" w:rsidRDefault="000D258E"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hideMark/>
          </w:tcPr>
          <w:p w14:paraId="49F3F330" w14:textId="079CE7CF"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956" w:type="dxa"/>
            <w:tcBorders>
              <w:top w:val="nil"/>
              <w:left w:val="nil"/>
              <w:bottom w:val="single" w:sz="4" w:space="0" w:color="auto"/>
              <w:right w:val="single" w:sz="4" w:space="0" w:color="auto"/>
            </w:tcBorders>
            <w:shd w:val="clear" w:color="auto" w:fill="DDD9C3" w:themeFill="background2" w:themeFillShade="E6"/>
            <w:noWrap/>
            <w:vAlign w:val="center"/>
            <w:hideMark/>
          </w:tcPr>
          <w:p w14:paraId="2EC54FA8" w14:textId="274D8E29" w:rsidR="000D258E" w:rsidRPr="002E3277" w:rsidRDefault="00CA2E02" w:rsidP="002E3277">
            <w:pPr>
              <w:widowControl/>
              <w:autoSpaceDE/>
              <w:autoSpaceDN/>
              <w:jc w:val="center"/>
              <w:rPr>
                <w:b/>
                <w:bCs/>
                <w:i/>
                <w:iCs/>
                <w:szCs w:val="28"/>
                <w:lang w:bidi="ar-SA"/>
              </w:rPr>
            </w:pPr>
            <w:r w:rsidRPr="002E3277">
              <w:rPr>
                <w:b/>
                <w:bCs/>
                <w:i/>
                <w:iCs/>
                <w:szCs w:val="28"/>
                <w:lang w:bidi="ar-SA"/>
              </w:rPr>
              <w:t>10</w:t>
            </w:r>
          </w:p>
        </w:tc>
        <w:tc>
          <w:tcPr>
            <w:tcW w:w="600" w:type="dxa"/>
            <w:tcBorders>
              <w:top w:val="nil"/>
              <w:left w:val="nil"/>
              <w:bottom w:val="single" w:sz="4" w:space="0" w:color="auto"/>
              <w:right w:val="single" w:sz="4" w:space="0" w:color="auto"/>
            </w:tcBorders>
            <w:shd w:val="clear" w:color="auto" w:fill="auto"/>
            <w:noWrap/>
            <w:vAlign w:val="center"/>
          </w:tcPr>
          <w:p w14:paraId="628DA3FD" w14:textId="685AD7A8"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91772" w14:textId="4DC3A5BC" w:rsidR="000D258E" w:rsidRPr="002E3277" w:rsidRDefault="000D258E"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tcPr>
          <w:p w14:paraId="196557E5" w14:textId="6BC2AADB" w:rsidR="000D258E" w:rsidRPr="002E3277" w:rsidRDefault="000D258E"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DDD9C3" w:themeFill="background2" w:themeFillShade="E6"/>
            <w:noWrap/>
            <w:vAlign w:val="center"/>
          </w:tcPr>
          <w:p w14:paraId="5FE999D2" w14:textId="0CB134C9" w:rsidR="000D258E" w:rsidRPr="002E3277" w:rsidRDefault="000D258E" w:rsidP="002E3277">
            <w:pPr>
              <w:widowControl/>
              <w:autoSpaceDE/>
              <w:autoSpaceDN/>
              <w:jc w:val="center"/>
              <w:rPr>
                <w:b/>
                <w:bCs/>
                <w:i/>
                <w:iCs/>
                <w:szCs w:val="28"/>
                <w:lang w:bidi="ar-SA"/>
              </w:rPr>
            </w:pPr>
          </w:p>
        </w:tc>
        <w:tc>
          <w:tcPr>
            <w:tcW w:w="551" w:type="dxa"/>
            <w:tcBorders>
              <w:top w:val="nil"/>
              <w:left w:val="nil"/>
              <w:bottom w:val="single" w:sz="4" w:space="0" w:color="auto"/>
              <w:right w:val="single" w:sz="4" w:space="0" w:color="auto"/>
            </w:tcBorders>
            <w:shd w:val="clear" w:color="auto" w:fill="auto"/>
            <w:noWrap/>
            <w:vAlign w:val="center"/>
          </w:tcPr>
          <w:p w14:paraId="1FBEFEE2" w14:textId="4D543BFA" w:rsidR="000D258E" w:rsidRPr="002E3277" w:rsidRDefault="000D258E"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D44E5A9" w14:textId="72B30AE8"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tcPr>
          <w:p w14:paraId="572B8220" w14:textId="15067E64" w:rsidR="000D258E" w:rsidRPr="002E3277" w:rsidRDefault="000D258E" w:rsidP="002E3277">
            <w:pPr>
              <w:widowControl/>
              <w:autoSpaceDE/>
              <w:autoSpaceDN/>
              <w:jc w:val="center"/>
              <w:rPr>
                <w:b/>
                <w:bCs/>
                <w:i/>
                <w:iCs/>
                <w:szCs w:val="28"/>
                <w:lang w:bidi="ar-SA"/>
              </w:rPr>
            </w:pPr>
          </w:p>
        </w:tc>
        <w:tc>
          <w:tcPr>
            <w:tcW w:w="810" w:type="dxa"/>
            <w:tcBorders>
              <w:top w:val="nil"/>
              <w:left w:val="nil"/>
              <w:bottom w:val="single" w:sz="4" w:space="0" w:color="auto"/>
              <w:right w:val="single" w:sz="4" w:space="0" w:color="auto"/>
            </w:tcBorders>
            <w:shd w:val="clear" w:color="auto" w:fill="DDD9C3" w:themeFill="background2" w:themeFillShade="E6"/>
            <w:noWrap/>
            <w:vAlign w:val="center"/>
          </w:tcPr>
          <w:p w14:paraId="3B2BD786" w14:textId="3175BBC5"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BF7F79D" w14:textId="77777777" w:rsidR="000D258E" w:rsidRPr="002E3277" w:rsidRDefault="000D258E"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12E303E6" w14:textId="18286E4C"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2A195B6F" w14:textId="67840E1B" w:rsidR="000D258E" w:rsidRPr="002E3277" w:rsidRDefault="00CC0D3D" w:rsidP="002E3277">
            <w:pPr>
              <w:widowControl/>
              <w:autoSpaceDE/>
              <w:autoSpaceDN/>
              <w:jc w:val="center"/>
              <w:rPr>
                <w:b/>
                <w:bCs/>
                <w:i/>
                <w:iCs/>
                <w:szCs w:val="28"/>
                <w:lang w:bidi="ar-SA"/>
              </w:rPr>
            </w:pPr>
            <w:r w:rsidRPr="002E3277">
              <w:rPr>
                <w:b/>
                <w:bCs/>
                <w:i/>
                <w:iCs/>
                <w:szCs w:val="28"/>
                <w:lang w:bidi="ar-SA"/>
              </w:rPr>
              <w:t>10</w:t>
            </w:r>
          </w:p>
        </w:tc>
        <w:tc>
          <w:tcPr>
            <w:tcW w:w="1080" w:type="dxa"/>
            <w:tcBorders>
              <w:top w:val="nil"/>
              <w:left w:val="nil"/>
              <w:bottom w:val="single" w:sz="4" w:space="0" w:color="auto"/>
              <w:right w:val="single" w:sz="4" w:space="0" w:color="auto"/>
            </w:tcBorders>
            <w:shd w:val="clear" w:color="auto" w:fill="auto"/>
            <w:noWrap/>
            <w:vAlign w:val="center"/>
          </w:tcPr>
          <w:p w14:paraId="29D572BD" w14:textId="4877F846" w:rsidR="000D258E" w:rsidRPr="002E3277" w:rsidRDefault="00A16B70" w:rsidP="002E3277">
            <w:pPr>
              <w:widowControl/>
              <w:autoSpaceDE/>
              <w:autoSpaceDN/>
              <w:jc w:val="center"/>
              <w:rPr>
                <w:b/>
                <w:bCs/>
                <w:i/>
                <w:iCs/>
                <w:szCs w:val="28"/>
                <w:lang w:bidi="ar-SA"/>
              </w:rPr>
            </w:pPr>
            <w:r w:rsidRPr="002E3277">
              <w:rPr>
                <w:b/>
                <w:bCs/>
                <w:i/>
                <w:iCs/>
                <w:szCs w:val="28"/>
                <w:lang w:bidi="ar-SA"/>
              </w:rPr>
              <w:t>11</w:t>
            </w:r>
            <w:r w:rsidR="005941C5" w:rsidRPr="002E3277">
              <w:rPr>
                <w:b/>
                <w:bCs/>
                <w:i/>
                <w:iCs/>
                <w:szCs w:val="28"/>
                <w:lang w:bidi="ar-SA"/>
              </w:rPr>
              <w:t>.11%</w:t>
            </w:r>
          </w:p>
        </w:tc>
      </w:tr>
      <w:tr w:rsidR="002E3277" w:rsidRPr="002E3277" w14:paraId="6933DB9D" w14:textId="77777777" w:rsidTr="00C75443">
        <w:trPr>
          <w:trHeight w:val="5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E7FA7F" w14:textId="77777777" w:rsidR="000D258E" w:rsidRPr="002E3277" w:rsidRDefault="000D258E" w:rsidP="002E3277">
            <w:pPr>
              <w:widowControl/>
              <w:autoSpaceDE/>
              <w:autoSpaceDN/>
              <w:jc w:val="center"/>
              <w:rPr>
                <w:b/>
                <w:bCs/>
                <w:szCs w:val="28"/>
                <w:lang w:bidi="ar-SA"/>
              </w:rPr>
            </w:pPr>
            <w:r w:rsidRPr="002E3277">
              <w:rPr>
                <w:b/>
                <w:bCs/>
                <w:szCs w:val="28"/>
                <w:lang w:bidi="ar-SA"/>
              </w:rPr>
              <w:t>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481A164" w14:textId="77777777" w:rsidR="000D258E" w:rsidRPr="002E3277" w:rsidRDefault="000D258E" w:rsidP="002E3277">
            <w:pPr>
              <w:widowControl/>
              <w:autoSpaceDE/>
              <w:autoSpaceDN/>
              <w:jc w:val="center"/>
              <w:rPr>
                <w:b/>
                <w:bCs/>
                <w:sz w:val="20"/>
                <w:szCs w:val="24"/>
                <w:lang w:bidi="ar-SA"/>
              </w:rPr>
            </w:pPr>
            <w:proofErr w:type="spellStart"/>
            <w:r w:rsidRPr="002E3277">
              <w:rPr>
                <w:b/>
                <w:bCs/>
                <w:sz w:val="20"/>
                <w:szCs w:val="24"/>
                <w:lang w:bidi="ar-SA"/>
              </w:rPr>
              <w:t>Nhị</w:t>
            </w:r>
            <w:proofErr w:type="spellEnd"/>
            <w:r w:rsidRPr="002E3277">
              <w:rPr>
                <w:b/>
                <w:bCs/>
                <w:sz w:val="20"/>
                <w:szCs w:val="24"/>
                <w:lang w:bidi="ar-SA"/>
              </w:rPr>
              <w:t xml:space="preserve"> </w:t>
            </w:r>
            <w:proofErr w:type="spellStart"/>
            <w:r w:rsidRPr="002E3277">
              <w:rPr>
                <w:b/>
                <w:bCs/>
                <w:sz w:val="20"/>
                <w:szCs w:val="24"/>
                <w:lang w:bidi="ar-SA"/>
              </w:rPr>
              <w:t>thức</w:t>
            </w:r>
            <w:proofErr w:type="spellEnd"/>
            <w:r w:rsidRPr="002E3277">
              <w:rPr>
                <w:b/>
                <w:bCs/>
                <w:sz w:val="20"/>
                <w:szCs w:val="24"/>
                <w:lang w:bidi="ar-SA"/>
              </w:rPr>
              <w:t xml:space="preserve"> </w:t>
            </w:r>
            <w:proofErr w:type="spellStart"/>
            <w:r w:rsidRPr="002E3277">
              <w:rPr>
                <w:b/>
                <w:bCs/>
                <w:sz w:val="20"/>
                <w:szCs w:val="24"/>
                <w:lang w:bidi="ar-SA"/>
              </w:rPr>
              <w:t>Niutơn</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2C196F91" w14:textId="613140F7"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6D9D947" w14:textId="3378D0DF" w:rsidR="000D258E" w:rsidRPr="002E3277" w:rsidRDefault="000D258E"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tcPr>
          <w:p w14:paraId="4E715D32" w14:textId="20920775" w:rsidR="000D258E" w:rsidRPr="002E3277" w:rsidRDefault="000D258E" w:rsidP="002E3277">
            <w:pPr>
              <w:widowControl/>
              <w:autoSpaceDE/>
              <w:autoSpaceDN/>
              <w:jc w:val="center"/>
              <w:rPr>
                <w:b/>
                <w:bCs/>
                <w:i/>
                <w:iCs/>
                <w:szCs w:val="28"/>
                <w:lang w:bidi="ar-SA"/>
              </w:rPr>
            </w:pPr>
          </w:p>
        </w:tc>
        <w:tc>
          <w:tcPr>
            <w:tcW w:w="803" w:type="dxa"/>
            <w:tcBorders>
              <w:top w:val="nil"/>
              <w:left w:val="nil"/>
              <w:bottom w:val="single" w:sz="4" w:space="0" w:color="auto"/>
              <w:right w:val="single" w:sz="4" w:space="0" w:color="auto"/>
            </w:tcBorders>
            <w:shd w:val="clear" w:color="auto" w:fill="DDD9C3" w:themeFill="background2" w:themeFillShade="E6"/>
            <w:noWrap/>
            <w:vAlign w:val="center"/>
          </w:tcPr>
          <w:p w14:paraId="6E113049" w14:textId="39C17169"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4765AA8" w14:textId="67BAC699" w:rsidR="000D258E" w:rsidRPr="002E3277" w:rsidRDefault="000D258E"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auto"/>
            <w:noWrap/>
            <w:vAlign w:val="center"/>
          </w:tcPr>
          <w:p w14:paraId="6B80955A" w14:textId="4176FE88" w:rsidR="000D258E" w:rsidRPr="002E3277" w:rsidRDefault="000D258E"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tcPr>
          <w:p w14:paraId="3EEE91FC" w14:textId="4B377BD4" w:rsidR="000D258E" w:rsidRPr="002E3277" w:rsidRDefault="000D258E" w:rsidP="002E3277">
            <w:pPr>
              <w:widowControl/>
              <w:autoSpaceDE/>
              <w:autoSpaceDN/>
              <w:jc w:val="center"/>
              <w:rPr>
                <w:b/>
                <w:bCs/>
                <w:i/>
                <w:iCs/>
                <w:szCs w:val="28"/>
                <w:lang w:bidi="ar-SA"/>
              </w:rPr>
            </w:pPr>
          </w:p>
        </w:tc>
        <w:tc>
          <w:tcPr>
            <w:tcW w:w="956" w:type="dxa"/>
            <w:tcBorders>
              <w:top w:val="nil"/>
              <w:left w:val="nil"/>
              <w:bottom w:val="single" w:sz="4" w:space="0" w:color="auto"/>
              <w:right w:val="single" w:sz="4" w:space="0" w:color="auto"/>
            </w:tcBorders>
            <w:shd w:val="clear" w:color="auto" w:fill="DDD9C3" w:themeFill="background2" w:themeFillShade="E6"/>
            <w:noWrap/>
            <w:vAlign w:val="center"/>
          </w:tcPr>
          <w:p w14:paraId="616346CA" w14:textId="32A9DE49" w:rsidR="000D258E" w:rsidRPr="002E3277" w:rsidRDefault="000D258E" w:rsidP="002E3277">
            <w:pPr>
              <w:widowControl/>
              <w:autoSpaceDE/>
              <w:autoSpaceDN/>
              <w:jc w:val="center"/>
              <w:rPr>
                <w:b/>
                <w:bCs/>
                <w:i/>
                <w:iCs/>
                <w:szCs w:val="28"/>
                <w:lang w:bidi="ar-SA"/>
              </w:rPr>
            </w:pPr>
          </w:p>
        </w:tc>
        <w:tc>
          <w:tcPr>
            <w:tcW w:w="600" w:type="dxa"/>
            <w:tcBorders>
              <w:top w:val="nil"/>
              <w:left w:val="nil"/>
              <w:bottom w:val="single" w:sz="4" w:space="0" w:color="auto"/>
              <w:right w:val="single" w:sz="4" w:space="0" w:color="auto"/>
            </w:tcBorders>
            <w:shd w:val="clear" w:color="auto" w:fill="auto"/>
            <w:noWrap/>
            <w:vAlign w:val="center"/>
          </w:tcPr>
          <w:p w14:paraId="389F8FD8" w14:textId="55D7058E" w:rsidR="000D258E" w:rsidRPr="002E3277" w:rsidRDefault="000D258E"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C5E30DA" w14:textId="65B9EF7E" w:rsidR="000D258E" w:rsidRPr="002E3277" w:rsidRDefault="000D258E"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hideMark/>
          </w:tcPr>
          <w:p w14:paraId="2484FDCE" w14:textId="77777777"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720" w:type="dxa"/>
            <w:tcBorders>
              <w:top w:val="nil"/>
              <w:left w:val="nil"/>
              <w:bottom w:val="single" w:sz="4" w:space="0" w:color="auto"/>
              <w:right w:val="single" w:sz="4" w:space="0" w:color="auto"/>
            </w:tcBorders>
            <w:shd w:val="clear" w:color="auto" w:fill="DDD9C3" w:themeFill="background2" w:themeFillShade="E6"/>
            <w:noWrap/>
            <w:vAlign w:val="center"/>
            <w:hideMark/>
          </w:tcPr>
          <w:p w14:paraId="1D097CD0" w14:textId="48542636" w:rsidR="000D258E" w:rsidRPr="002E3277" w:rsidRDefault="000D258E" w:rsidP="002E3277">
            <w:pPr>
              <w:widowControl/>
              <w:autoSpaceDE/>
              <w:autoSpaceDN/>
              <w:jc w:val="center"/>
              <w:rPr>
                <w:b/>
                <w:bCs/>
                <w:i/>
                <w:iCs/>
                <w:szCs w:val="28"/>
                <w:lang w:bidi="ar-SA"/>
              </w:rPr>
            </w:pPr>
            <w:r w:rsidRPr="002E3277">
              <w:rPr>
                <w:b/>
                <w:bCs/>
                <w:i/>
                <w:iCs/>
                <w:szCs w:val="28"/>
                <w:lang w:bidi="ar-SA"/>
              </w:rPr>
              <w:t>12</w:t>
            </w:r>
          </w:p>
        </w:tc>
        <w:tc>
          <w:tcPr>
            <w:tcW w:w="551" w:type="dxa"/>
            <w:tcBorders>
              <w:top w:val="nil"/>
              <w:left w:val="nil"/>
              <w:bottom w:val="single" w:sz="4" w:space="0" w:color="auto"/>
              <w:right w:val="single" w:sz="4" w:space="0" w:color="auto"/>
            </w:tcBorders>
            <w:shd w:val="clear" w:color="auto" w:fill="auto"/>
            <w:noWrap/>
            <w:vAlign w:val="center"/>
          </w:tcPr>
          <w:p w14:paraId="1005FB27" w14:textId="6643424B" w:rsidR="000D258E" w:rsidRPr="002E3277" w:rsidRDefault="000D258E"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5080B480" w14:textId="59B65A1F"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tcPr>
          <w:p w14:paraId="74996837" w14:textId="73346981" w:rsidR="000D258E" w:rsidRPr="002E3277" w:rsidRDefault="000D258E" w:rsidP="002E3277">
            <w:pPr>
              <w:widowControl/>
              <w:autoSpaceDE/>
              <w:autoSpaceDN/>
              <w:jc w:val="center"/>
              <w:rPr>
                <w:b/>
                <w:bCs/>
                <w:i/>
                <w:iCs/>
                <w:szCs w:val="28"/>
                <w:lang w:bidi="ar-SA"/>
              </w:rPr>
            </w:pPr>
          </w:p>
        </w:tc>
        <w:tc>
          <w:tcPr>
            <w:tcW w:w="810" w:type="dxa"/>
            <w:tcBorders>
              <w:top w:val="nil"/>
              <w:left w:val="nil"/>
              <w:bottom w:val="single" w:sz="4" w:space="0" w:color="auto"/>
              <w:right w:val="single" w:sz="4" w:space="0" w:color="auto"/>
            </w:tcBorders>
            <w:shd w:val="clear" w:color="auto" w:fill="DDD9C3" w:themeFill="background2" w:themeFillShade="E6"/>
            <w:noWrap/>
            <w:vAlign w:val="center"/>
          </w:tcPr>
          <w:p w14:paraId="3C3FFE64" w14:textId="0542A9B0" w:rsidR="000D258E" w:rsidRPr="002E3277" w:rsidRDefault="000D258E"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7E0F1844" w14:textId="77777777" w:rsidR="000D258E" w:rsidRPr="002E3277" w:rsidRDefault="000D258E"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422F605" w14:textId="77777777" w:rsidR="000D258E" w:rsidRPr="002E3277" w:rsidRDefault="000D258E" w:rsidP="002E3277">
            <w:pPr>
              <w:widowControl/>
              <w:autoSpaceDE/>
              <w:autoSpaceDN/>
              <w:jc w:val="center"/>
              <w:rPr>
                <w:b/>
                <w:bCs/>
                <w:i/>
                <w:iCs/>
                <w:szCs w:val="28"/>
                <w:lang w:bidi="ar-SA"/>
              </w:rPr>
            </w:pPr>
            <w:r w:rsidRPr="002E3277">
              <w:rPr>
                <w:b/>
                <w:bCs/>
                <w:i/>
                <w:iCs/>
                <w:szCs w:val="28"/>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6C44E752" w14:textId="0A70CC50" w:rsidR="000D258E" w:rsidRPr="002E3277" w:rsidRDefault="000D258E" w:rsidP="002E3277">
            <w:pPr>
              <w:widowControl/>
              <w:autoSpaceDE/>
              <w:autoSpaceDN/>
              <w:jc w:val="center"/>
              <w:rPr>
                <w:b/>
                <w:bCs/>
                <w:i/>
                <w:iCs/>
                <w:szCs w:val="28"/>
                <w:lang w:bidi="ar-SA"/>
              </w:rPr>
            </w:pPr>
            <w:r w:rsidRPr="002E3277">
              <w:rPr>
                <w:b/>
                <w:bCs/>
                <w:i/>
                <w:iCs/>
                <w:szCs w:val="28"/>
                <w:lang w:bidi="ar-SA"/>
              </w:rPr>
              <w:t>12</w:t>
            </w:r>
          </w:p>
        </w:tc>
        <w:tc>
          <w:tcPr>
            <w:tcW w:w="1080" w:type="dxa"/>
            <w:tcBorders>
              <w:top w:val="nil"/>
              <w:left w:val="nil"/>
              <w:bottom w:val="single" w:sz="4" w:space="0" w:color="auto"/>
              <w:right w:val="single" w:sz="4" w:space="0" w:color="auto"/>
            </w:tcBorders>
            <w:shd w:val="clear" w:color="auto" w:fill="auto"/>
            <w:noWrap/>
            <w:vAlign w:val="center"/>
          </w:tcPr>
          <w:p w14:paraId="2A6B15E6" w14:textId="5CC6F88C" w:rsidR="000D258E" w:rsidRPr="002E3277" w:rsidRDefault="00D0467D" w:rsidP="002E3277">
            <w:pPr>
              <w:widowControl/>
              <w:autoSpaceDE/>
              <w:autoSpaceDN/>
              <w:jc w:val="center"/>
              <w:rPr>
                <w:b/>
                <w:bCs/>
                <w:i/>
                <w:iCs/>
                <w:szCs w:val="28"/>
                <w:lang w:bidi="ar-SA"/>
              </w:rPr>
            </w:pPr>
            <w:r w:rsidRPr="002E3277">
              <w:rPr>
                <w:b/>
                <w:bCs/>
                <w:i/>
                <w:iCs/>
                <w:szCs w:val="28"/>
                <w:lang w:bidi="ar-SA"/>
              </w:rPr>
              <w:t>13.33%</w:t>
            </w:r>
          </w:p>
        </w:tc>
      </w:tr>
      <w:tr w:rsidR="002E3277" w:rsidRPr="002E3277" w14:paraId="792B1512" w14:textId="77777777" w:rsidTr="00C75443">
        <w:trPr>
          <w:trHeight w:val="21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7D05AF" w14:textId="77777777" w:rsidR="00B4219A" w:rsidRPr="002E3277" w:rsidRDefault="00B4219A" w:rsidP="002E3277">
            <w:pPr>
              <w:widowControl/>
              <w:autoSpaceDE/>
              <w:autoSpaceDN/>
              <w:jc w:val="center"/>
              <w:rPr>
                <w:b/>
                <w:bCs/>
                <w:szCs w:val="28"/>
                <w:lang w:bidi="ar-SA"/>
              </w:rPr>
            </w:pPr>
            <w:r w:rsidRPr="002E3277">
              <w:rPr>
                <w:b/>
                <w:bCs/>
                <w:szCs w:val="28"/>
                <w:lang w:bidi="ar-SA"/>
              </w:rPr>
              <w:t>5</w:t>
            </w:r>
          </w:p>
        </w:tc>
        <w:tc>
          <w:tcPr>
            <w:tcW w:w="1191" w:type="dxa"/>
            <w:tcBorders>
              <w:top w:val="nil"/>
              <w:left w:val="nil"/>
              <w:bottom w:val="single" w:sz="4" w:space="0" w:color="auto"/>
              <w:right w:val="single" w:sz="4" w:space="0" w:color="auto"/>
            </w:tcBorders>
            <w:shd w:val="clear" w:color="auto" w:fill="auto"/>
            <w:vAlign w:val="center"/>
            <w:hideMark/>
          </w:tcPr>
          <w:p w14:paraId="284FB06A" w14:textId="77777777" w:rsidR="00B4219A" w:rsidRPr="002E3277" w:rsidRDefault="00B4219A" w:rsidP="002E3277">
            <w:pPr>
              <w:widowControl/>
              <w:autoSpaceDE/>
              <w:autoSpaceDN/>
              <w:jc w:val="center"/>
              <w:rPr>
                <w:b/>
                <w:bCs/>
                <w:sz w:val="20"/>
                <w:szCs w:val="24"/>
                <w:lang w:bidi="ar-SA"/>
              </w:rPr>
            </w:pPr>
            <w:proofErr w:type="spellStart"/>
            <w:r w:rsidRPr="002E3277">
              <w:rPr>
                <w:b/>
                <w:bCs/>
                <w:sz w:val="20"/>
                <w:szCs w:val="24"/>
                <w:lang w:bidi="ar-SA"/>
              </w:rPr>
              <w:t>Hình</w:t>
            </w:r>
            <w:proofErr w:type="spellEnd"/>
            <w:r w:rsidRPr="002E3277">
              <w:rPr>
                <w:b/>
                <w:bCs/>
                <w:sz w:val="20"/>
                <w:szCs w:val="24"/>
                <w:lang w:bidi="ar-SA"/>
              </w:rPr>
              <w:t xml:space="preserve"> </w:t>
            </w:r>
            <w:proofErr w:type="spellStart"/>
            <w:r w:rsidRPr="002E3277">
              <w:rPr>
                <w:b/>
                <w:bCs/>
                <w:sz w:val="20"/>
                <w:szCs w:val="24"/>
                <w:lang w:bidi="ar-SA"/>
              </w:rPr>
              <w:t>học</w:t>
            </w:r>
            <w:proofErr w:type="spellEnd"/>
            <w:r w:rsidRPr="002E3277">
              <w:rPr>
                <w:b/>
                <w:bCs/>
                <w:sz w:val="20"/>
                <w:szCs w:val="24"/>
                <w:lang w:bidi="ar-SA"/>
              </w:rPr>
              <w:t xml:space="preserve"> </w:t>
            </w:r>
            <w:proofErr w:type="spellStart"/>
            <w:r w:rsidRPr="002E3277">
              <w:rPr>
                <w:b/>
                <w:bCs/>
                <w:sz w:val="20"/>
                <w:szCs w:val="24"/>
                <w:lang w:bidi="ar-SA"/>
              </w:rPr>
              <w:t>không</w:t>
            </w:r>
            <w:proofErr w:type="spellEnd"/>
            <w:r w:rsidRPr="002E3277">
              <w:rPr>
                <w:b/>
                <w:bCs/>
                <w:sz w:val="20"/>
                <w:szCs w:val="24"/>
                <w:lang w:bidi="ar-SA"/>
              </w:rPr>
              <w:t xml:space="preserve"> </w:t>
            </w:r>
            <w:proofErr w:type="spellStart"/>
            <w:r w:rsidRPr="002E3277">
              <w:rPr>
                <w:b/>
                <w:bCs/>
                <w:sz w:val="20"/>
                <w:szCs w:val="24"/>
                <w:lang w:bidi="ar-SA"/>
              </w:rPr>
              <w:t>gian</w:t>
            </w:r>
            <w:proofErr w:type="spellEnd"/>
            <w:r w:rsidRPr="002E3277">
              <w:rPr>
                <w:b/>
                <w:bCs/>
                <w:sz w:val="20"/>
                <w:szCs w:val="24"/>
                <w:lang w:bidi="ar-SA"/>
              </w:rPr>
              <w:t xml:space="preserve"> (</w:t>
            </w:r>
            <w:proofErr w:type="spellStart"/>
            <w:r w:rsidRPr="002E3277">
              <w:rPr>
                <w:b/>
                <w:bCs/>
                <w:sz w:val="20"/>
                <w:szCs w:val="24"/>
                <w:lang w:bidi="ar-SA"/>
              </w:rPr>
              <w:t>giao</w:t>
            </w:r>
            <w:proofErr w:type="spellEnd"/>
            <w:r w:rsidRPr="002E3277">
              <w:rPr>
                <w:b/>
                <w:bCs/>
                <w:sz w:val="20"/>
                <w:szCs w:val="24"/>
                <w:lang w:bidi="ar-SA"/>
              </w:rPr>
              <w:t xml:space="preserve"> </w:t>
            </w:r>
            <w:proofErr w:type="spellStart"/>
            <w:r w:rsidRPr="002E3277">
              <w:rPr>
                <w:b/>
                <w:bCs/>
                <w:sz w:val="20"/>
                <w:szCs w:val="24"/>
                <w:lang w:bidi="ar-SA"/>
              </w:rPr>
              <w:t>điểm</w:t>
            </w:r>
            <w:proofErr w:type="spellEnd"/>
            <w:r w:rsidRPr="002E3277">
              <w:rPr>
                <w:b/>
                <w:bCs/>
                <w:sz w:val="20"/>
                <w:szCs w:val="24"/>
                <w:lang w:bidi="ar-SA"/>
              </w:rPr>
              <w:t xml:space="preserve">, </w:t>
            </w:r>
            <w:proofErr w:type="spellStart"/>
            <w:r w:rsidRPr="002E3277">
              <w:rPr>
                <w:b/>
                <w:bCs/>
                <w:sz w:val="20"/>
                <w:szCs w:val="24"/>
                <w:lang w:bidi="ar-SA"/>
              </w:rPr>
              <w:t>giao</w:t>
            </w:r>
            <w:proofErr w:type="spellEnd"/>
            <w:r w:rsidRPr="002E3277">
              <w:rPr>
                <w:b/>
                <w:bCs/>
                <w:sz w:val="20"/>
                <w:szCs w:val="24"/>
                <w:lang w:bidi="ar-SA"/>
              </w:rPr>
              <w:t xml:space="preserve"> </w:t>
            </w:r>
            <w:proofErr w:type="spellStart"/>
            <w:r w:rsidRPr="002E3277">
              <w:rPr>
                <w:b/>
                <w:bCs/>
                <w:sz w:val="20"/>
                <w:szCs w:val="24"/>
                <w:lang w:bidi="ar-SA"/>
              </w:rPr>
              <w:t>tuyến</w:t>
            </w:r>
            <w:proofErr w:type="spellEnd"/>
            <w:r w:rsidRPr="002E3277">
              <w:rPr>
                <w:b/>
                <w:bCs/>
                <w:sz w:val="20"/>
                <w:szCs w:val="24"/>
                <w:lang w:bidi="ar-SA"/>
              </w:rPr>
              <w:t xml:space="preserve">, </w:t>
            </w:r>
            <w:proofErr w:type="spellStart"/>
            <w:r w:rsidRPr="002E3277">
              <w:rPr>
                <w:b/>
                <w:bCs/>
                <w:sz w:val="20"/>
                <w:szCs w:val="24"/>
                <w:lang w:bidi="ar-SA"/>
              </w:rPr>
              <w:t>chứng</w:t>
            </w:r>
            <w:proofErr w:type="spellEnd"/>
            <w:r w:rsidRPr="002E3277">
              <w:rPr>
                <w:b/>
                <w:bCs/>
                <w:sz w:val="20"/>
                <w:szCs w:val="24"/>
                <w:lang w:bidi="ar-SA"/>
              </w:rPr>
              <w:t xml:space="preserve"> </w:t>
            </w:r>
            <w:proofErr w:type="spellStart"/>
            <w:r w:rsidRPr="002E3277">
              <w:rPr>
                <w:b/>
                <w:bCs/>
                <w:sz w:val="20"/>
                <w:szCs w:val="24"/>
                <w:lang w:bidi="ar-SA"/>
              </w:rPr>
              <w:t>minh</w:t>
            </w:r>
            <w:proofErr w:type="spellEnd"/>
            <w:r w:rsidRPr="002E3277">
              <w:rPr>
                <w:b/>
                <w:bCs/>
                <w:sz w:val="20"/>
                <w:szCs w:val="24"/>
                <w:lang w:bidi="ar-SA"/>
              </w:rPr>
              <w:t xml:space="preserve"> </w:t>
            </w:r>
            <w:proofErr w:type="spellStart"/>
            <w:r w:rsidRPr="002E3277">
              <w:rPr>
                <w:b/>
                <w:bCs/>
                <w:sz w:val="20"/>
                <w:szCs w:val="24"/>
                <w:lang w:bidi="ar-SA"/>
              </w:rPr>
              <w:t>đường</w:t>
            </w:r>
            <w:proofErr w:type="spellEnd"/>
            <w:r w:rsidRPr="002E3277">
              <w:rPr>
                <w:b/>
                <w:bCs/>
                <w:sz w:val="20"/>
                <w:szCs w:val="24"/>
                <w:lang w:bidi="ar-SA"/>
              </w:rPr>
              <w:t xml:space="preserve"> </w:t>
            </w:r>
            <w:proofErr w:type="spellStart"/>
            <w:r w:rsidRPr="002E3277">
              <w:rPr>
                <w:b/>
                <w:bCs/>
                <w:sz w:val="20"/>
                <w:szCs w:val="24"/>
                <w:lang w:bidi="ar-SA"/>
              </w:rPr>
              <w:t>thẳng</w:t>
            </w:r>
            <w:proofErr w:type="spellEnd"/>
            <w:r w:rsidRPr="002E3277">
              <w:rPr>
                <w:b/>
                <w:bCs/>
                <w:sz w:val="20"/>
                <w:szCs w:val="24"/>
                <w:lang w:bidi="ar-SA"/>
              </w:rPr>
              <w:t xml:space="preserve"> song </w:t>
            </w:r>
            <w:proofErr w:type="spellStart"/>
            <w:r w:rsidRPr="002E3277">
              <w:rPr>
                <w:b/>
                <w:bCs/>
                <w:sz w:val="20"/>
                <w:szCs w:val="24"/>
                <w:lang w:bidi="ar-SA"/>
              </w:rPr>
              <w:t>song</w:t>
            </w:r>
            <w:proofErr w:type="spellEnd"/>
            <w:r w:rsidRPr="002E3277">
              <w:rPr>
                <w:b/>
                <w:bCs/>
                <w:sz w:val="20"/>
                <w:szCs w:val="24"/>
                <w:lang w:bidi="ar-SA"/>
              </w:rPr>
              <w:t xml:space="preserve"> </w:t>
            </w:r>
            <w:proofErr w:type="spellStart"/>
            <w:r w:rsidRPr="002E3277">
              <w:rPr>
                <w:b/>
                <w:bCs/>
                <w:sz w:val="20"/>
                <w:szCs w:val="24"/>
                <w:lang w:bidi="ar-SA"/>
              </w:rPr>
              <w:t>mặt</w:t>
            </w:r>
            <w:proofErr w:type="spellEnd"/>
            <w:r w:rsidRPr="002E3277">
              <w:rPr>
                <w:b/>
                <w:bCs/>
                <w:sz w:val="20"/>
                <w:szCs w:val="24"/>
                <w:lang w:bidi="ar-SA"/>
              </w:rPr>
              <w:t xml:space="preserve"> </w:t>
            </w:r>
            <w:proofErr w:type="spellStart"/>
            <w:r w:rsidRPr="002E3277">
              <w:rPr>
                <w:b/>
                <w:bCs/>
                <w:sz w:val="20"/>
                <w:szCs w:val="24"/>
                <w:lang w:bidi="ar-SA"/>
              </w:rPr>
              <w:t>phẳng</w:t>
            </w:r>
            <w:proofErr w:type="spellEnd"/>
            <w:r w:rsidRPr="002E3277">
              <w:rPr>
                <w:b/>
                <w:bCs/>
                <w:sz w:val="20"/>
                <w:szCs w:val="24"/>
                <w:lang w:bidi="ar-SA"/>
              </w:rPr>
              <w:t>)</w:t>
            </w:r>
          </w:p>
        </w:tc>
        <w:tc>
          <w:tcPr>
            <w:tcW w:w="519" w:type="dxa"/>
            <w:tcBorders>
              <w:top w:val="nil"/>
              <w:left w:val="nil"/>
              <w:bottom w:val="single" w:sz="4" w:space="0" w:color="auto"/>
              <w:right w:val="single" w:sz="4" w:space="0" w:color="auto"/>
            </w:tcBorders>
            <w:shd w:val="clear" w:color="auto" w:fill="auto"/>
            <w:noWrap/>
            <w:vAlign w:val="center"/>
          </w:tcPr>
          <w:p w14:paraId="142FA1EF" w14:textId="246B6199" w:rsidR="00B4219A" w:rsidRPr="002E3277" w:rsidRDefault="00B4219A"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26415FC" w14:textId="3CF1C258" w:rsidR="00B4219A" w:rsidRPr="002E3277" w:rsidRDefault="00B4219A"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hideMark/>
          </w:tcPr>
          <w:p w14:paraId="54AC14F3"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803" w:type="dxa"/>
            <w:tcBorders>
              <w:top w:val="nil"/>
              <w:left w:val="nil"/>
              <w:bottom w:val="single" w:sz="4" w:space="0" w:color="auto"/>
              <w:right w:val="single" w:sz="4" w:space="0" w:color="auto"/>
            </w:tcBorders>
            <w:shd w:val="clear" w:color="auto" w:fill="DDD9C3" w:themeFill="background2" w:themeFillShade="E6"/>
            <w:noWrap/>
            <w:vAlign w:val="center"/>
            <w:hideMark/>
          </w:tcPr>
          <w:p w14:paraId="68AC9527" w14:textId="5500BAB1" w:rsidR="00B4219A" w:rsidRPr="002E3277" w:rsidRDefault="00B4219A" w:rsidP="002E3277">
            <w:pPr>
              <w:widowControl/>
              <w:autoSpaceDE/>
              <w:autoSpaceDN/>
              <w:jc w:val="center"/>
              <w:rPr>
                <w:b/>
                <w:bCs/>
                <w:i/>
                <w:iCs/>
                <w:szCs w:val="28"/>
                <w:lang w:bidi="ar-SA"/>
              </w:rPr>
            </w:pPr>
            <w:r w:rsidRPr="002E3277">
              <w:rPr>
                <w:b/>
                <w:bCs/>
                <w:i/>
                <w:iCs/>
                <w:szCs w:val="28"/>
                <w:lang w:bidi="ar-SA"/>
              </w:rPr>
              <w:t>5</w:t>
            </w:r>
          </w:p>
        </w:tc>
        <w:tc>
          <w:tcPr>
            <w:tcW w:w="630" w:type="dxa"/>
            <w:tcBorders>
              <w:top w:val="nil"/>
              <w:left w:val="nil"/>
              <w:bottom w:val="single" w:sz="4" w:space="0" w:color="auto"/>
              <w:right w:val="single" w:sz="4" w:space="0" w:color="auto"/>
            </w:tcBorders>
            <w:shd w:val="clear" w:color="auto" w:fill="auto"/>
            <w:noWrap/>
            <w:vAlign w:val="center"/>
          </w:tcPr>
          <w:p w14:paraId="3FE2F912" w14:textId="06FC692B" w:rsidR="00B4219A" w:rsidRPr="002E3277" w:rsidRDefault="00B4219A"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auto"/>
            <w:noWrap/>
            <w:vAlign w:val="center"/>
          </w:tcPr>
          <w:p w14:paraId="017A03B4" w14:textId="0D0F8CF0" w:rsidR="00B4219A" w:rsidRPr="002E3277" w:rsidRDefault="00B4219A"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tcPr>
          <w:p w14:paraId="40ECD3E7" w14:textId="14A8D9C8" w:rsidR="00B4219A" w:rsidRPr="002E3277" w:rsidRDefault="00B4219A" w:rsidP="002E3277">
            <w:pPr>
              <w:widowControl/>
              <w:autoSpaceDE/>
              <w:autoSpaceDN/>
              <w:jc w:val="center"/>
              <w:rPr>
                <w:b/>
                <w:bCs/>
                <w:i/>
                <w:iCs/>
                <w:szCs w:val="28"/>
                <w:lang w:bidi="ar-SA"/>
              </w:rPr>
            </w:pPr>
          </w:p>
        </w:tc>
        <w:tc>
          <w:tcPr>
            <w:tcW w:w="956" w:type="dxa"/>
            <w:tcBorders>
              <w:top w:val="nil"/>
              <w:left w:val="nil"/>
              <w:bottom w:val="single" w:sz="4" w:space="0" w:color="auto"/>
              <w:right w:val="single" w:sz="4" w:space="0" w:color="auto"/>
            </w:tcBorders>
            <w:shd w:val="clear" w:color="auto" w:fill="DDD9C3" w:themeFill="background2" w:themeFillShade="E6"/>
            <w:noWrap/>
            <w:vAlign w:val="center"/>
          </w:tcPr>
          <w:p w14:paraId="588A11A5" w14:textId="3EE93BD3" w:rsidR="00B4219A" w:rsidRPr="002E3277" w:rsidRDefault="00B4219A" w:rsidP="002E3277">
            <w:pPr>
              <w:widowControl/>
              <w:autoSpaceDE/>
              <w:autoSpaceDN/>
              <w:jc w:val="center"/>
              <w:rPr>
                <w:b/>
                <w:bCs/>
                <w:i/>
                <w:iCs/>
                <w:szCs w:val="28"/>
                <w:lang w:bidi="ar-SA"/>
              </w:rPr>
            </w:pPr>
          </w:p>
        </w:tc>
        <w:tc>
          <w:tcPr>
            <w:tcW w:w="600" w:type="dxa"/>
            <w:tcBorders>
              <w:top w:val="nil"/>
              <w:left w:val="nil"/>
              <w:bottom w:val="single" w:sz="4" w:space="0" w:color="auto"/>
              <w:right w:val="single" w:sz="4" w:space="0" w:color="auto"/>
            </w:tcBorders>
            <w:shd w:val="clear" w:color="auto" w:fill="auto"/>
            <w:noWrap/>
            <w:vAlign w:val="center"/>
          </w:tcPr>
          <w:p w14:paraId="43D3CC3F" w14:textId="26104ACE" w:rsidR="00B4219A" w:rsidRPr="002E3277" w:rsidRDefault="00B4219A"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F4F568B" w14:textId="29259894" w:rsidR="00B4219A" w:rsidRPr="002E3277" w:rsidRDefault="00B4219A"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tcPr>
          <w:p w14:paraId="11B7DB2E" w14:textId="1C44F8C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720" w:type="dxa"/>
            <w:tcBorders>
              <w:top w:val="nil"/>
              <w:left w:val="nil"/>
              <w:bottom w:val="single" w:sz="4" w:space="0" w:color="auto"/>
              <w:right w:val="single" w:sz="4" w:space="0" w:color="auto"/>
            </w:tcBorders>
            <w:shd w:val="clear" w:color="auto" w:fill="DDD9C3" w:themeFill="background2" w:themeFillShade="E6"/>
            <w:noWrap/>
            <w:vAlign w:val="center"/>
          </w:tcPr>
          <w:p w14:paraId="55602E87" w14:textId="3DD3E181" w:rsidR="00B4219A" w:rsidRPr="002E3277" w:rsidRDefault="00B4219A" w:rsidP="002E3277">
            <w:pPr>
              <w:widowControl/>
              <w:autoSpaceDE/>
              <w:autoSpaceDN/>
              <w:jc w:val="center"/>
              <w:rPr>
                <w:b/>
                <w:bCs/>
                <w:i/>
                <w:iCs/>
                <w:szCs w:val="28"/>
                <w:lang w:bidi="ar-SA"/>
              </w:rPr>
            </w:pPr>
            <w:r w:rsidRPr="002E3277">
              <w:rPr>
                <w:b/>
                <w:bCs/>
                <w:i/>
                <w:iCs/>
                <w:szCs w:val="28"/>
                <w:lang w:bidi="ar-SA"/>
              </w:rPr>
              <w:t>12</w:t>
            </w:r>
          </w:p>
        </w:tc>
        <w:tc>
          <w:tcPr>
            <w:tcW w:w="551" w:type="dxa"/>
            <w:tcBorders>
              <w:top w:val="nil"/>
              <w:left w:val="nil"/>
              <w:bottom w:val="single" w:sz="4" w:space="0" w:color="auto"/>
              <w:right w:val="single" w:sz="4" w:space="0" w:color="auto"/>
            </w:tcBorders>
            <w:shd w:val="clear" w:color="auto" w:fill="auto"/>
            <w:noWrap/>
            <w:vAlign w:val="center"/>
          </w:tcPr>
          <w:p w14:paraId="65E5E16F" w14:textId="6335A1F5" w:rsidR="00B4219A" w:rsidRPr="002E3277" w:rsidRDefault="00B4219A"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3F064AD9" w14:textId="43AC2A0F" w:rsidR="00B4219A" w:rsidRPr="002E3277" w:rsidRDefault="00B4219A"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hideMark/>
          </w:tcPr>
          <w:p w14:paraId="6F723368"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810" w:type="dxa"/>
            <w:tcBorders>
              <w:top w:val="nil"/>
              <w:left w:val="nil"/>
              <w:bottom w:val="single" w:sz="4" w:space="0" w:color="auto"/>
              <w:right w:val="single" w:sz="4" w:space="0" w:color="auto"/>
            </w:tcBorders>
            <w:shd w:val="clear" w:color="auto" w:fill="DDD9C3" w:themeFill="background2" w:themeFillShade="E6"/>
            <w:noWrap/>
            <w:vAlign w:val="center"/>
            <w:hideMark/>
          </w:tcPr>
          <w:p w14:paraId="0B2B0F0D" w14:textId="0E4D4490" w:rsidR="00B4219A" w:rsidRPr="002E3277" w:rsidRDefault="00CA2E02" w:rsidP="002E3277">
            <w:pPr>
              <w:widowControl/>
              <w:autoSpaceDE/>
              <w:autoSpaceDN/>
              <w:jc w:val="center"/>
              <w:rPr>
                <w:b/>
                <w:bCs/>
                <w:i/>
                <w:iCs/>
                <w:szCs w:val="28"/>
                <w:lang w:bidi="ar-SA"/>
              </w:rPr>
            </w:pPr>
            <w:r w:rsidRPr="002E3277">
              <w:rPr>
                <w:b/>
                <w:bCs/>
                <w:i/>
                <w:iCs/>
                <w:szCs w:val="28"/>
                <w:lang w:bidi="ar-SA"/>
              </w:rPr>
              <w:t>16</w:t>
            </w:r>
          </w:p>
        </w:tc>
        <w:tc>
          <w:tcPr>
            <w:tcW w:w="540" w:type="dxa"/>
            <w:tcBorders>
              <w:top w:val="nil"/>
              <w:left w:val="nil"/>
              <w:bottom w:val="single" w:sz="4" w:space="0" w:color="auto"/>
              <w:right w:val="single" w:sz="4" w:space="0" w:color="auto"/>
            </w:tcBorders>
            <w:shd w:val="clear" w:color="auto" w:fill="auto"/>
            <w:noWrap/>
            <w:vAlign w:val="center"/>
            <w:hideMark/>
          </w:tcPr>
          <w:p w14:paraId="0DED195A"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5BF24AF0"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3</w:t>
            </w:r>
          </w:p>
        </w:tc>
        <w:tc>
          <w:tcPr>
            <w:tcW w:w="810" w:type="dxa"/>
            <w:tcBorders>
              <w:top w:val="nil"/>
              <w:left w:val="nil"/>
              <w:bottom w:val="single" w:sz="4" w:space="0" w:color="auto"/>
              <w:right w:val="single" w:sz="4" w:space="0" w:color="auto"/>
            </w:tcBorders>
            <w:shd w:val="clear" w:color="auto" w:fill="auto"/>
            <w:noWrap/>
            <w:vAlign w:val="center"/>
            <w:hideMark/>
          </w:tcPr>
          <w:p w14:paraId="7931D0B2" w14:textId="3764BD01" w:rsidR="00B4219A" w:rsidRPr="002E3277" w:rsidRDefault="00D0467D" w:rsidP="002E3277">
            <w:pPr>
              <w:widowControl/>
              <w:autoSpaceDE/>
              <w:autoSpaceDN/>
              <w:jc w:val="center"/>
              <w:rPr>
                <w:b/>
                <w:bCs/>
                <w:i/>
                <w:iCs/>
                <w:szCs w:val="28"/>
                <w:lang w:bidi="ar-SA"/>
              </w:rPr>
            </w:pPr>
            <w:r w:rsidRPr="002E3277">
              <w:rPr>
                <w:b/>
                <w:bCs/>
                <w:i/>
                <w:iCs/>
                <w:szCs w:val="28"/>
                <w:lang w:bidi="ar-SA"/>
              </w:rPr>
              <w:t>33</w:t>
            </w:r>
          </w:p>
        </w:tc>
        <w:tc>
          <w:tcPr>
            <w:tcW w:w="1080" w:type="dxa"/>
            <w:tcBorders>
              <w:top w:val="nil"/>
              <w:left w:val="nil"/>
              <w:bottom w:val="single" w:sz="4" w:space="0" w:color="auto"/>
              <w:right w:val="single" w:sz="4" w:space="0" w:color="auto"/>
            </w:tcBorders>
            <w:shd w:val="clear" w:color="auto" w:fill="auto"/>
            <w:noWrap/>
            <w:vAlign w:val="center"/>
          </w:tcPr>
          <w:p w14:paraId="07203201" w14:textId="7D79EB76" w:rsidR="00B4219A" w:rsidRPr="002E3277" w:rsidRDefault="00D0467D" w:rsidP="002E3277">
            <w:pPr>
              <w:widowControl/>
              <w:autoSpaceDE/>
              <w:autoSpaceDN/>
              <w:jc w:val="center"/>
              <w:rPr>
                <w:b/>
                <w:bCs/>
                <w:i/>
                <w:iCs/>
                <w:szCs w:val="28"/>
                <w:lang w:bidi="ar-SA"/>
              </w:rPr>
            </w:pPr>
            <w:r w:rsidRPr="002E3277">
              <w:rPr>
                <w:b/>
                <w:bCs/>
                <w:i/>
                <w:iCs/>
                <w:szCs w:val="28"/>
                <w:lang w:bidi="ar-SA"/>
              </w:rPr>
              <w:t>36.67%</w:t>
            </w:r>
          </w:p>
        </w:tc>
      </w:tr>
      <w:tr w:rsidR="002E3277" w:rsidRPr="002E3277" w14:paraId="5BF4234D" w14:textId="77777777" w:rsidTr="00953D2A">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4309" w14:textId="2B84281E" w:rsidR="00B4219A" w:rsidRPr="002E3277" w:rsidRDefault="00B4219A" w:rsidP="002E3277">
            <w:pPr>
              <w:widowControl/>
              <w:autoSpaceDE/>
              <w:autoSpaceDN/>
              <w:jc w:val="center"/>
              <w:rPr>
                <w:b/>
                <w:bCs/>
                <w:i/>
                <w:iCs/>
                <w:szCs w:val="28"/>
                <w:lang w:bidi="ar-SA"/>
              </w:rPr>
            </w:pPr>
            <w:proofErr w:type="spellStart"/>
            <w:r w:rsidRPr="002E3277">
              <w:rPr>
                <w:b/>
                <w:bCs/>
                <w:i/>
                <w:iCs/>
                <w:szCs w:val="28"/>
                <w:lang w:bidi="ar-SA"/>
              </w:rPr>
              <w:t>Tổng</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5E1C6E89" w14:textId="648F730B" w:rsidR="00B4219A" w:rsidRPr="002E3277" w:rsidRDefault="00B4219A"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3C95571" w14:textId="21B980D0" w:rsidR="00B4219A" w:rsidRPr="002E3277" w:rsidRDefault="00B4219A" w:rsidP="002E3277">
            <w:pPr>
              <w:widowControl/>
              <w:autoSpaceDE/>
              <w:autoSpaceDN/>
              <w:jc w:val="center"/>
              <w:rPr>
                <w:b/>
                <w:bCs/>
                <w:i/>
                <w:iCs/>
                <w:szCs w:val="28"/>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hideMark/>
          </w:tcPr>
          <w:p w14:paraId="5DDF7118" w14:textId="70556E29" w:rsidR="00B4219A" w:rsidRPr="002E3277" w:rsidRDefault="00B4219A" w:rsidP="002E3277">
            <w:pPr>
              <w:widowControl/>
              <w:autoSpaceDE/>
              <w:autoSpaceDN/>
              <w:jc w:val="center"/>
              <w:rPr>
                <w:b/>
                <w:bCs/>
                <w:i/>
                <w:iCs/>
                <w:szCs w:val="28"/>
                <w:lang w:bidi="ar-SA"/>
              </w:rPr>
            </w:pPr>
            <w:r w:rsidRPr="002E3277">
              <w:rPr>
                <w:b/>
                <w:bCs/>
                <w:i/>
                <w:iCs/>
                <w:szCs w:val="28"/>
                <w:lang w:bidi="ar-SA"/>
              </w:rPr>
              <w:t>4</w:t>
            </w:r>
          </w:p>
        </w:tc>
        <w:tc>
          <w:tcPr>
            <w:tcW w:w="803" w:type="dxa"/>
            <w:tcBorders>
              <w:top w:val="nil"/>
              <w:left w:val="nil"/>
              <w:bottom w:val="single" w:sz="4" w:space="0" w:color="auto"/>
              <w:right w:val="single" w:sz="4" w:space="0" w:color="auto"/>
            </w:tcBorders>
            <w:shd w:val="clear" w:color="auto" w:fill="DDD9C3" w:themeFill="background2" w:themeFillShade="E6"/>
            <w:noWrap/>
            <w:vAlign w:val="center"/>
            <w:hideMark/>
          </w:tcPr>
          <w:p w14:paraId="60028387" w14:textId="320F5561" w:rsidR="00B4219A" w:rsidRPr="002E3277" w:rsidRDefault="00B4219A" w:rsidP="002E3277">
            <w:pPr>
              <w:widowControl/>
              <w:autoSpaceDE/>
              <w:autoSpaceDN/>
              <w:jc w:val="center"/>
              <w:rPr>
                <w:b/>
                <w:bCs/>
                <w:i/>
                <w:iCs/>
                <w:szCs w:val="28"/>
                <w:lang w:bidi="ar-SA"/>
              </w:rPr>
            </w:pPr>
            <w:r w:rsidRPr="002E3277">
              <w:rPr>
                <w:b/>
                <w:bCs/>
                <w:i/>
                <w:iCs/>
                <w:szCs w:val="28"/>
                <w:lang w:bidi="ar-SA"/>
              </w:rPr>
              <w:t>2</w:t>
            </w:r>
            <w:r w:rsidR="00061E74" w:rsidRPr="002E3277">
              <w:rPr>
                <w:b/>
                <w:bCs/>
                <w:i/>
                <w:iCs/>
                <w:szCs w:val="28"/>
                <w:lang w:bidi="ar-SA"/>
              </w:rPr>
              <w:t>0</w:t>
            </w:r>
          </w:p>
        </w:tc>
        <w:tc>
          <w:tcPr>
            <w:tcW w:w="630" w:type="dxa"/>
            <w:tcBorders>
              <w:top w:val="nil"/>
              <w:left w:val="nil"/>
              <w:bottom w:val="single" w:sz="4" w:space="0" w:color="auto"/>
              <w:right w:val="single" w:sz="4" w:space="0" w:color="auto"/>
            </w:tcBorders>
            <w:shd w:val="clear" w:color="auto" w:fill="auto"/>
            <w:noWrap/>
            <w:vAlign w:val="center"/>
          </w:tcPr>
          <w:p w14:paraId="5B7CBBC4" w14:textId="65561148" w:rsidR="00B4219A" w:rsidRPr="002E3277" w:rsidRDefault="00B4219A" w:rsidP="002E3277">
            <w:pPr>
              <w:widowControl/>
              <w:autoSpaceDE/>
              <w:autoSpaceDN/>
              <w:jc w:val="center"/>
              <w:rPr>
                <w:b/>
                <w:bCs/>
                <w:i/>
                <w:iCs/>
                <w:szCs w:val="28"/>
                <w:lang w:bidi="ar-SA"/>
              </w:rPr>
            </w:pPr>
          </w:p>
        </w:tc>
        <w:tc>
          <w:tcPr>
            <w:tcW w:w="743" w:type="dxa"/>
            <w:tcBorders>
              <w:top w:val="nil"/>
              <w:left w:val="nil"/>
              <w:bottom w:val="single" w:sz="4" w:space="0" w:color="auto"/>
              <w:right w:val="single" w:sz="4" w:space="0" w:color="auto"/>
            </w:tcBorders>
            <w:shd w:val="clear" w:color="auto" w:fill="auto"/>
            <w:noWrap/>
            <w:vAlign w:val="center"/>
          </w:tcPr>
          <w:p w14:paraId="5B3C335B" w14:textId="289E8B63" w:rsidR="00B4219A" w:rsidRPr="002E3277" w:rsidRDefault="00B4219A" w:rsidP="002E3277">
            <w:pPr>
              <w:widowControl/>
              <w:autoSpaceDE/>
              <w:autoSpaceDN/>
              <w:jc w:val="center"/>
              <w:rPr>
                <w:b/>
                <w:bCs/>
                <w:i/>
                <w:iCs/>
                <w:szCs w:val="28"/>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hideMark/>
          </w:tcPr>
          <w:p w14:paraId="2F8B0C24" w14:textId="41FC65AA" w:rsidR="00B4219A" w:rsidRPr="002E3277" w:rsidRDefault="00B4219A" w:rsidP="002E3277">
            <w:pPr>
              <w:widowControl/>
              <w:autoSpaceDE/>
              <w:autoSpaceDN/>
              <w:jc w:val="center"/>
              <w:rPr>
                <w:b/>
                <w:bCs/>
                <w:i/>
                <w:iCs/>
                <w:szCs w:val="28"/>
                <w:lang w:bidi="ar-SA"/>
              </w:rPr>
            </w:pPr>
            <w:r w:rsidRPr="002E3277">
              <w:rPr>
                <w:b/>
                <w:bCs/>
                <w:i/>
                <w:iCs/>
                <w:szCs w:val="28"/>
                <w:lang w:bidi="ar-SA"/>
              </w:rPr>
              <w:t>3</w:t>
            </w:r>
          </w:p>
        </w:tc>
        <w:tc>
          <w:tcPr>
            <w:tcW w:w="956" w:type="dxa"/>
            <w:tcBorders>
              <w:top w:val="nil"/>
              <w:left w:val="nil"/>
              <w:bottom w:val="single" w:sz="4" w:space="0" w:color="auto"/>
              <w:right w:val="single" w:sz="4" w:space="0" w:color="auto"/>
            </w:tcBorders>
            <w:shd w:val="clear" w:color="auto" w:fill="DDD9C3" w:themeFill="background2" w:themeFillShade="E6"/>
            <w:noWrap/>
            <w:vAlign w:val="center"/>
            <w:hideMark/>
          </w:tcPr>
          <w:p w14:paraId="045D9201" w14:textId="0C8050B8" w:rsidR="00B4219A" w:rsidRPr="002E3277" w:rsidRDefault="00061E74" w:rsidP="002E3277">
            <w:pPr>
              <w:widowControl/>
              <w:autoSpaceDE/>
              <w:autoSpaceDN/>
              <w:jc w:val="center"/>
              <w:rPr>
                <w:b/>
                <w:bCs/>
                <w:i/>
                <w:iCs/>
                <w:szCs w:val="28"/>
                <w:lang w:bidi="ar-SA"/>
              </w:rPr>
            </w:pPr>
            <w:r w:rsidRPr="002E3277">
              <w:rPr>
                <w:b/>
                <w:bCs/>
                <w:i/>
                <w:iCs/>
                <w:szCs w:val="28"/>
                <w:lang w:bidi="ar-SA"/>
              </w:rPr>
              <w:t>30</w:t>
            </w:r>
          </w:p>
        </w:tc>
        <w:tc>
          <w:tcPr>
            <w:tcW w:w="600" w:type="dxa"/>
            <w:tcBorders>
              <w:top w:val="nil"/>
              <w:left w:val="nil"/>
              <w:bottom w:val="single" w:sz="4" w:space="0" w:color="auto"/>
              <w:right w:val="single" w:sz="4" w:space="0" w:color="auto"/>
            </w:tcBorders>
            <w:shd w:val="clear" w:color="auto" w:fill="auto"/>
            <w:noWrap/>
            <w:vAlign w:val="center"/>
          </w:tcPr>
          <w:p w14:paraId="14B6EA70" w14:textId="2153729B" w:rsidR="00B4219A" w:rsidRPr="002E3277" w:rsidRDefault="00B4219A" w:rsidP="002E3277">
            <w:pPr>
              <w:widowControl/>
              <w:autoSpaceDE/>
              <w:autoSpaceDN/>
              <w:jc w:val="center"/>
              <w:rPr>
                <w:b/>
                <w:bCs/>
                <w:i/>
                <w:iCs/>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84C7565" w14:textId="225B3D82" w:rsidR="00B4219A" w:rsidRPr="002E3277" w:rsidRDefault="00B4219A" w:rsidP="002E3277">
            <w:pPr>
              <w:widowControl/>
              <w:autoSpaceDE/>
              <w:autoSpaceDN/>
              <w:jc w:val="center"/>
              <w:rPr>
                <w:b/>
                <w:bCs/>
                <w:i/>
                <w:iCs/>
                <w:szCs w:val="28"/>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hideMark/>
          </w:tcPr>
          <w:p w14:paraId="38409210"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720" w:type="dxa"/>
            <w:tcBorders>
              <w:top w:val="nil"/>
              <w:left w:val="nil"/>
              <w:bottom w:val="single" w:sz="4" w:space="0" w:color="auto"/>
              <w:right w:val="single" w:sz="4" w:space="0" w:color="auto"/>
            </w:tcBorders>
            <w:shd w:val="clear" w:color="auto" w:fill="DDD9C3" w:themeFill="background2" w:themeFillShade="E6"/>
            <w:noWrap/>
            <w:vAlign w:val="center"/>
            <w:hideMark/>
          </w:tcPr>
          <w:p w14:paraId="203038A5" w14:textId="66ADE4D7" w:rsidR="00B4219A" w:rsidRPr="002E3277" w:rsidRDefault="00B4219A" w:rsidP="002E3277">
            <w:pPr>
              <w:widowControl/>
              <w:autoSpaceDE/>
              <w:autoSpaceDN/>
              <w:jc w:val="center"/>
              <w:rPr>
                <w:b/>
                <w:bCs/>
                <w:i/>
                <w:iCs/>
                <w:szCs w:val="28"/>
                <w:lang w:bidi="ar-SA"/>
              </w:rPr>
            </w:pPr>
            <w:r w:rsidRPr="002E3277">
              <w:rPr>
                <w:b/>
                <w:bCs/>
                <w:i/>
                <w:iCs/>
                <w:szCs w:val="28"/>
                <w:lang w:bidi="ar-SA"/>
              </w:rPr>
              <w:t>12</w:t>
            </w:r>
          </w:p>
        </w:tc>
        <w:tc>
          <w:tcPr>
            <w:tcW w:w="551" w:type="dxa"/>
            <w:tcBorders>
              <w:top w:val="nil"/>
              <w:left w:val="nil"/>
              <w:bottom w:val="single" w:sz="4" w:space="0" w:color="auto"/>
              <w:right w:val="single" w:sz="4" w:space="0" w:color="auto"/>
            </w:tcBorders>
            <w:shd w:val="clear" w:color="auto" w:fill="auto"/>
            <w:noWrap/>
            <w:vAlign w:val="center"/>
          </w:tcPr>
          <w:p w14:paraId="74F9DAB2" w14:textId="3ED26A91" w:rsidR="00B4219A" w:rsidRPr="002E3277" w:rsidRDefault="00B4219A" w:rsidP="002E3277">
            <w:pPr>
              <w:widowControl/>
              <w:autoSpaceDE/>
              <w:autoSpaceDN/>
              <w:jc w:val="center"/>
              <w:rPr>
                <w:b/>
                <w:bCs/>
                <w:i/>
                <w:iCs/>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3047C6D1" w14:textId="3ED65046" w:rsidR="00B4219A" w:rsidRPr="002E3277" w:rsidRDefault="00B4219A" w:rsidP="002E3277">
            <w:pPr>
              <w:widowControl/>
              <w:autoSpaceDE/>
              <w:autoSpaceDN/>
              <w:jc w:val="center"/>
              <w:rPr>
                <w:b/>
                <w:bCs/>
                <w:i/>
                <w:iCs/>
                <w:szCs w:val="28"/>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hideMark/>
          </w:tcPr>
          <w:p w14:paraId="4CA305D5"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810" w:type="dxa"/>
            <w:tcBorders>
              <w:top w:val="nil"/>
              <w:left w:val="nil"/>
              <w:bottom w:val="single" w:sz="4" w:space="0" w:color="auto"/>
              <w:right w:val="single" w:sz="4" w:space="0" w:color="auto"/>
            </w:tcBorders>
            <w:shd w:val="clear" w:color="auto" w:fill="DDD9C3" w:themeFill="background2" w:themeFillShade="E6"/>
            <w:noWrap/>
            <w:vAlign w:val="center"/>
            <w:hideMark/>
          </w:tcPr>
          <w:p w14:paraId="2523A847" w14:textId="61751916" w:rsidR="00B4219A" w:rsidRPr="002E3277" w:rsidRDefault="00B4219A" w:rsidP="002E3277">
            <w:pPr>
              <w:widowControl/>
              <w:autoSpaceDE/>
              <w:autoSpaceDN/>
              <w:jc w:val="center"/>
              <w:rPr>
                <w:b/>
                <w:bCs/>
                <w:i/>
                <w:iCs/>
                <w:szCs w:val="28"/>
                <w:lang w:bidi="ar-SA"/>
              </w:rPr>
            </w:pPr>
            <w:r w:rsidRPr="002E3277">
              <w:rPr>
                <w:b/>
                <w:bCs/>
                <w:i/>
                <w:iCs/>
                <w:szCs w:val="28"/>
                <w:lang w:bidi="ar-SA"/>
              </w:rPr>
              <w:t>15</w:t>
            </w:r>
          </w:p>
        </w:tc>
        <w:tc>
          <w:tcPr>
            <w:tcW w:w="540" w:type="dxa"/>
            <w:tcBorders>
              <w:top w:val="nil"/>
              <w:left w:val="nil"/>
              <w:bottom w:val="single" w:sz="4" w:space="0" w:color="auto"/>
              <w:right w:val="single" w:sz="4" w:space="0" w:color="auto"/>
            </w:tcBorders>
            <w:shd w:val="clear" w:color="auto" w:fill="auto"/>
            <w:noWrap/>
            <w:vAlign w:val="center"/>
            <w:hideMark/>
          </w:tcPr>
          <w:p w14:paraId="63FB74D9"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40BE867E"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13</w:t>
            </w:r>
          </w:p>
        </w:tc>
        <w:tc>
          <w:tcPr>
            <w:tcW w:w="810" w:type="dxa"/>
            <w:tcBorders>
              <w:top w:val="nil"/>
              <w:left w:val="nil"/>
              <w:bottom w:val="single" w:sz="4" w:space="0" w:color="auto"/>
              <w:right w:val="single" w:sz="4" w:space="0" w:color="auto"/>
            </w:tcBorders>
            <w:shd w:val="clear" w:color="auto" w:fill="auto"/>
            <w:noWrap/>
            <w:vAlign w:val="center"/>
            <w:hideMark/>
          </w:tcPr>
          <w:p w14:paraId="683A6B8F" w14:textId="1783E7D4" w:rsidR="00B4219A" w:rsidRPr="002E3277" w:rsidRDefault="00B4219A" w:rsidP="002E3277">
            <w:pPr>
              <w:widowControl/>
              <w:autoSpaceDE/>
              <w:autoSpaceDN/>
              <w:jc w:val="center"/>
              <w:rPr>
                <w:b/>
                <w:bCs/>
                <w:szCs w:val="28"/>
                <w:lang w:bidi="ar-SA"/>
              </w:rPr>
            </w:pPr>
            <w:r w:rsidRPr="002E3277">
              <w:rPr>
                <w:b/>
                <w:bCs/>
                <w:szCs w:val="28"/>
                <w:lang w:bidi="ar-SA"/>
              </w:rPr>
              <w:t>90</w:t>
            </w:r>
          </w:p>
        </w:tc>
        <w:tc>
          <w:tcPr>
            <w:tcW w:w="1080" w:type="dxa"/>
            <w:tcBorders>
              <w:top w:val="nil"/>
              <w:left w:val="nil"/>
              <w:bottom w:val="single" w:sz="4" w:space="0" w:color="auto"/>
              <w:right w:val="single" w:sz="4" w:space="0" w:color="auto"/>
            </w:tcBorders>
            <w:shd w:val="clear" w:color="auto" w:fill="auto"/>
            <w:noWrap/>
            <w:vAlign w:val="center"/>
            <w:hideMark/>
          </w:tcPr>
          <w:p w14:paraId="243D3A59" w14:textId="77777777" w:rsidR="00B4219A" w:rsidRPr="002E3277" w:rsidRDefault="00B4219A" w:rsidP="002E3277">
            <w:pPr>
              <w:widowControl/>
              <w:autoSpaceDE/>
              <w:autoSpaceDN/>
              <w:jc w:val="center"/>
              <w:rPr>
                <w:b/>
                <w:bCs/>
                <w:szCs w:val="28"/>
                <w:lang w:bidi="ar-SA"/>
              </w:rPr>
            </w:pPr>
            <w:r w:rsidRPr="002E3277">
              <w:rPr>
                <w:b/>
                <w:bCs/>
                <w:szCs w:val="28"/>
                <w:lang w:bidi="ar-SA"/>
              </w:rPr>
              <w:t>100%</w:t>
            </w:r>
          </w:p>
        </w:tc>
      </w:tr>
      <w:tr w:rsidR="002E3277" w:rsidRPr="002E3277" w14:paraId="4AEE5F5C" w14:textId="77777777" w:rsidTr="00E87935">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18F0" w14:textId="77777777" w:rsidR="00B4219A" w:rsidRPr="002E3277" w:rsidRDefault="00B4219A" w:rsidP="002E3277">
            <w:pPr>
              <w:widowControl/>
              <w:autoSpaceDE/>
              <w:autoSpaceDN/>
              <w:jc w:val="center"/>
              <w:rPr>
                <w:b/>
                <w:bCs/>
                <w:i/>
                <w:iCs/>
                <w:szCs w:val="28"/>
                <w:lang w:bidi="ar-SA"/>
              </w:rPr>
            </w:pPr>
            <w:proofErr w:type="spellStart"/>
            <w:r w:rsidRPr="002E3277">
              <w:rPr>
                <w:b/>
                <w:bCs/>
                <w:i/>
                <w:iCs/>
                <w:szCs w:val="28"/>
                <w:lang w:bidi="ar-SA"/>
              </w:rPr>
              <w:t>Tỉ</w:t>
            </w:r>
            <w:proofErr w:type="spellEnd"/>
            <w:r w:rsidRPr="002E3277">
              <w:rPr>
                <w:b/>
                <w:bCs/>
                <w:i/>
                <w:iCs/>
                <w:szCs w:val="28"/>
                <w:lang w:bidi="ar-SA"/>
              </w:rPr>
              <w:t xml:space="preserve"> </w:t>
            </w:r>
            <w:proofErr w:type="spellStart"/>
            <w:r w:rsidRPr="002E3277">
              <w:rPr>
                <w:b/>
                <w:bCs/>
                <w:i/>
                <w:iCs/>
                <w:szCs w:val="28"/>
                <w:lang w:bidi="ar-SA"/>
              </w:rPr>
              <w:t>lệ</w:t>
            </w:r>
            <w:proofErr w:type="spellEnd"/>
          </w:p>
        </w:tc>
        <w:tc>
          <w:tcPr>
            <w:tcW w:w="25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F89278" w14:textId="77777777" w:rsidR="00B4219A" w:rsidRPr="002E3277" w:rsidRDefault="00B4219A" w:rsidP="002E3277">
            <w:pPr>
              <w:widowControl/>
              <w:autoSpaceDE/>
              <w:autoSpaceDN/>
              <w:jc w:val="center"/>
              <w:rPr>
                <w:b/>
                <w:bCs/>
                <w:szCs w:val="28"/>
                <w:lang w:bidi="ar-SA"/>
              </w:rPr>
            </w:pPr>
            <w:r w:rsidRPr="002E3277">
              <w:rPr>
                <w:b/>
                <w:bCs/>
                <w:szCs w:val="28"/>
                <w:lang w:bidi="ar-SA"/>
              </w:rPr>
              <w:t>40%</w:t>
            </w:r>
          </w:p>
        </w:tc>
        <w:tc>
          <w:tcPr>
            <w:tcW w:w="29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17D2EC" w14:textId="6B0961AF" w:rsidR="00B4219A" w:rsidRPr="002E3277" w:rsidRDefault="00F1361F" w:rsidP="002E3277">
            <w:pPr>
              <w:widowControl/>
              <w:autoSpaceDE/>
              <w:autoSpaceDN/>
              <w:jc w:val="center"/>
              <w:rPr>
                <w:b/>
                <w:bCs/>
                <w:szCs w:val="28"/>
                <w:lang w:bidi="ar-SA"/>
              </w:rPr>
            </w:pPr>
            <w:r w:rsidRPr="002E3277">
              <w:rPr>
                <w:b/>
                <w:bCs/>
                <w:szCs w:val="28"/>
                <w:lang w:bidi="ar-SA"/>
              </w:rPr>
              <w:t>3</w:t>
            </w:r>
            <w:r w:rsidR="00B4219A" w:rsidRPr="002E3277">
              <w:rPr>
                <w:b/>
                <w:bCs/>
                <w:szCs w:val="28"/>
                <w:lang w:bidi="ar-SA"/>
              </w:rPr>
              <w:t>0%</w:t>
            </w:r>
          </w:p>
        </w:tc>
        <w:tc>
          <w:tcPr>
            <w:tcW w:w="25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36C98" w14:textId="0C01BD6A" w:rsidR="00B4219A" w:rsidRPr="002E3277" w:rsidRDefault="00F1361F" w:rsidP="002E3277">
            <w:pPr>
              <w:widowControl/>
              <w:autoSpaceDE/>
              <w:autoSpaceDN/>
              <w:jc w:val="center"/>
              <w:rPr>
                <w:b/>
                <w:bCs/>
                <w:szCs w:val="28"/>
                <w:lang w:bidi="ar-SA"/>
              </w:rPr>
            </w:pPr>
            <w:r w:rsidRPr="002E3277">
              <w:rPr>
                <w:b/>
                <w:bCs/>
                <w:szCs w:val="28"/>
                <w:lang w:bidi="ar-SA"/>
              </w:rPr>
              <w:t>2</w:t>
            </w:r>
            <w:r w:rsidR="00B4219A" w:rsidRPr="002E3277">
              <w:rPr>
                <w:b/>
                <w:bCs/>
                <w:szCs w:val="28"/>
                <w:lang w:bidi="ar-SA"/>
              </w:rPr>
              <w:t>0%</w:t>
            </w:r>
          </w:p>
        </w:tc>
        <w:tc>
          <w:tcPr>
            <w:tcW w:w="26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69DA4A" w14:textId="77777777" w:rsidR="00B4219A" w:rsidRPr="002E3277" w:rsidRDefault="00B4219A" w:rsidP="002E3277">
            <w:pPr>
              <w:widowControl/>
              <w:autoSpaceDE/>
              <w:autoSpaceDN/>
              <w:jc w:val="center"/>
              <w:rPr>
                <w:b/>
                <w:bCs/>
                <w:szCs w:val="28"/>
                <w:lang w:bidi="ar-SA"/>
              </w:rPr>
            </w:pPr>
            <w:r w:rsidRPr="002E3277">
              <w:rPr>
                <w:b/>
                <w:bCs/>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77E7FEE7" w14:textId="3A615F39" w:rsidR="00B4219A" w:rsidRPr="002E3277" w:rsidRDefault="00B4219A" w:rsidP="002E3277">
            <w:pPr>
              <w:widowControl/>
              <w:autoSpaceDE/>
              <w:autoSpaceDN/>
              <w:jc w:val="center"/>
              <w:rPr>
                <w:b/>
                <w:bCs/>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A2AE2B3" w14:textId="448ED1D1" w:rsidR="00B4219A" w:rsidRPr="002E3277" w:rsidRDefault="00B4219A" w:rsidP="002E3277">
            <w:pPr>
              <w:widowControl/>
              <w:autoSpaceDE/>
              <w:autoSpaceDN/>
              <w:jc w:val="center"/>
              <w:rPr>
                <w:b/>
                <w:bCs/>
                <w:szCs w:val="28"/>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7A47BBC6" w14:textId="36141D09" w:rsidR="00B4219A" w:rsidRPr="002E3277" w:rsidRDefault="00B4219A" w:rsidP="002E3277">
            <w:pPr>
              <w:widowControl/>
              <w:autoSpaceDE/>
              <w:autoSpaceDN/>
              <w:jc w:val="center"/>
              <w:rPr>
                <w:b/>
                <w:bCs/>
                <w:szCs w:val="28"/>
                <w:lang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2CFB9776" w14:textId="77777777" w:rsidR="00B4219A" w:rsidRPr="002E3277" w:rsidRDefault="00B4219A" w:rsidP="002E3277">
            <w:pPr>
              <w:widowControl/>
              <w:autoSpaceDE/>
              <w:autoSpaceDN/>
              <w:jc w:val="center"/>
              <w:rPr>
                <w:b/>
                <w:bCs/>
                <w:szCs w:val="28"/>
                <w:lang w:bidi="ar-SA"/>
              </w:rPr>
            </w:pPr>
            <w:r w:rsidRPr="002E3277">
              <w:rPr>
                <w:b/>
                <w:bCs/>
                <w:szCs w:val="28"/>
                <w:lang w:bidi="ar-SA"/>
              </w:rPr>
              <w:t>100%</w:t>
            </w:r>
          </w:p>
        </w:tc>
      </w:tr>
      <w:tr w:rsidR="002E3277" w:rsidRPr="002E3277" w14:paraId="64EBEEFE" w14:textId="77777777" w:rsidTr="00E87935">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2FED" w14:textId="77777777" w:rsidR="00B4219A" w:rsidRPr="002E3277" w:rsidRDefault="00B4219A" w:rsidP="002E3277">
            <w:pPr>
              <w:widowControl/>
              <w:autoSpaceDE/>
              <w:autoSpaceDN/>
              <w:jc w:val="center"/>
              <w:rPr>
                <w:b/>
                <w:bCs/>
                <w:szCs w:val="28"/>
                <w:lang w:bidi="ar-SA"/>
              </w:rPr>
            </w:pPr>
            <w:proofErr w:type="spellStart"/>
            <w:r w:rsidRPr="002E3277">
              <w:rPr>
                <w:b/>
                <w:bCs/>
                <w:szCs w:val="28"/>
                <w:lang w:bidi="ar-SA"/>
              </w:rPr>
              <w:t>Tổng</w:t>
            </w:r>
            <w:proofErr w:type="spellEnd"/>
            <w:r w:rsidRPr="002E3277">
              <w:rPr>
                <w:b/>
                <w:bCs/>
                <w:szCs w:val="28"/>
                <w:lang w:bidi="ar-SA"/>
              </w:rPr>
              <w:t xml:space="preserve"> </w:t>
            </w:r>
            <w:proofErr w:type="spellStart"/>
            <w:r w:rsidRPr="002E3277">
              <w:rPr>
                <w:b/>
                <w:bCs/>
                <w:szCs w:val="28"/>
                <w:lang w:bidi="ar-SA"/>
              </w:rPr>
              <w:t>điểm</w:t>
            </w:r>
            <w:proofErr w:type="spellEnd"/>
          </w:p>
        </w:tc>
        <w:tc>
          <w:tcPr>
            <w:tcW w:w="25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B47955" w14:textId="31D94240" w:rsidR="00B4219A" w:rsidRPr="002E3277" w:rsidRDefault="00F1361F" w:rsidP="002E3277">
            <w:pPr>
              <w:widowControl/>
              <w:autoSpaceDE/>
              <w:autoSpaceDN/>
              <w:jc w:val="center"/>
              <w:rPr>
                <w:b/>
                <w:bCs/>
                <w:i/>
                <w:iCs/>
                <w:szCs w:val="28"/>
                <w:lang w:bidi="ar-SA"/>
              </w:rPr>
            </w:pPr>
            <w:r w:rsidRPr="002E3277">
              <w:rPr>
                <w:b/>
                <w:bCs/>
                <w:i/>
                <w:iCs/>
                <w:szCs w:val="28"/>
                <w:lang w:bidi="ar-SA"/>
              </w:rPr>
              <w:t>4</w:t>
            </w:r>
          </w:p>
        </w:tc>
        <w:tc>
          <w:tcPr>
            <w:tcW w:w="29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59F6A5F" w14:textId="1D2BAC76" w:rsidR="00B4219A" w:rsidRPr="002E3277" w:rsidRDefault="00F1361F" w:rsidP="002E3277">
            <w:pPr>
              <w:widowControl/>
              <w:autoSpaceDE/>
              <w:autoSpaceDN/>
              <w:jc w:val="center"/>
              <w:rPr>
                <w:b/>
                <w:bCs/>
                <w:i/>
                <w:iCs/>
                <w:szCs w:val="28"/>
                <w:lang w:bidi="ar-SA"/>
              </w:rPr>
            </w:pPr>
            <w:r w:rsidRPr="002E3277">
              <w:rPr>
                <w:b/>
                <w:bCs/>
                <w:i/>
                <w:iCs/>
                <w:szCs w:val="28"/>
                <w:lang w:bidi="ar-SA"/>
              </w:rPr>
              <w:t>3</w:t>
            </w:r>
          </w:p>
        </w:tc>
        <w:tc>
          <w:tcPr>
            <w:tcW w:w="256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FC0BD10" w14:textId="7348ACDE" w:rsidR="00B4219A" w:rsidRPr="002E3277" w:rsidRDefault="00F1361F" w:rsidP="002E3277">
            <w:pPr>
              <w:widowControl/>
              <w:autoSpaceDE/>
              <w:autoSpaceDN/>
              <w:jc w:val="center"/>
              <w:rPr>
                <w:b/>
                <w:bCs/>
                <w:i/>
                <w:iCs/>
                <w:szCs w:val="28"/>
                <w:lang w:bidi="ar-SA"/>
              </w:rPr>
            </w:pPr>
            <w:r w:rsidRPr="002E3277">
              <w:rPr>
                <w:b/>
                <w:bCs/>
                <w:i/>
                <w:iCs/>
                <w:szCs w:val="28"/>
                <w:lang w:bidi="ar-SA"/>
              </w:rPr>
              <w:t>2</w:t>
            </w:r>
          </w:p>
        </w:tc>
        <w:tc>
          <w:tcPr>
            <w:tcW w:w="262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220713" w14:textId="77777777" w:rsidR="00B4219A" w:rsidRPr="002E3277" w:rsidRDefault="00B4219A" w:rsidP="002E3277">
            <w:pPr>
              <w:widowControl/>
              <w:autoSpaceDE/>
              <w:autoSpaceDN/>
              <w:jc w:val="center"/>
              <w:rPr>
                <w:b/>
                <w:bCs/>
                <w:i/>
                <w:iCs/>
                <w:szCs w:val="28"/>
                <w:lang w:bidi="ar-SA"/>
              </w:rPr>
            </w:pPr>
            <w:r w:rsidRPr="002E3277">
              <w:rPr>
                <w:b/>
                <w:bCs/>
                <w:i/>
                <w:iCs/>
                <w:szCs w:val="28"/>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54762BE8" w14:textId="3CAAC181" w:rsidR="00B4219A" w:rsidRPr="002E3277" w:rsidRDefault="00B4219A" w:rsidP="002E3277">
            <w:pPr>
              <w:widowControl/>
              <w:autoSpaceDE/>
              <w:autoSpaceDN/>
              <w:jc w:val="center"/>
              <w:rPr>
                <w:b/>
                <w:bCs/>
                <w:szCs w:val="28"/>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547F5279" w14:textId="7DCE4687" w:rsidR="00B4219A" w:rsidRPr="002E3277" w:rsidRDefault="00B4219A" w:rsidP="002E3277">
            <w:pPr>
              <w:widowControl/>
              <w:autoSpaceDE/>
              <w:autoSpaceDN/>
              <w:jc w:val="center"/>
              <w:rPr>
                <w:b/>
                <w:bCs/>
                <w:szCs w:val="28"/>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338BDB14" w14:textId="6D74B2FC" w:rsidR="00B4219A" w:rsidRPr="002E3277" w:rsidRDefault="00B4219A" w:rsidP="002E3277">
            <w:pPr>
              <w:widowControl/>
              <w:autoSpaceDE/>
              <w:autoSpaceDN/>
              <w:jc w:val="center"/>
              <w:rPr>
                <w:b/>
                <w:bCs/>
                <w:szCs w:val="28"/>
                <w:lang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1760500E" w14:textId="77777777" w:rsidR="00B4219A" w:rsidRPr="002E3277" w:rsidRDefault="00B4219A" w:rsidP="002E3277">
            <w:pPr>
              <w:widowControl/>
              <w:autoSpaceDE/>
              <w:autoSpaceDN/>
              <w:jc w:val="center"/>
              <w:rPr>
                <w:b/>
                <w:bCs/>
                <w:szCs w:val="28"/>
                <w:lang w:bidi="ar-SA"/>
              </w:rPr>
            </w:pPr>
            <w:r w:rsidRPr="002E3277">
              <w:rPr>
                <w:b/>
                <w:bCs/>
                <w:szCs w:val="28"/>
                <w:lang w:bidi="ar-SA"/>
              </w:rPr>
              <w:t>10</w:t>
            </w:r>
          </w:p>
        </w:tc>
      </w:tr>
    </w:tbl>
    <w:p w14:paraId="213688A2" w14:textId="77777777" w:rsidR="00785295" w:rsidRPr="002E3277" w:rsidRDefault="00785295" w:rsidP="002E3277">
      <w:pPr>
        <w:widowControl/>
        <w:autoSpaceDE/>
        <w:autoSpaceDN/>
        <w:jc w:val="both"/>
        <w:rPr>
          <w:b/>
          <w:bCs/>
          <w:sz w:val="24"/>
          <w:szCs w:val="24"/>
          <w:lang w:bidi="ar-SA"/>
        </w:rPr>
      </w:pPr>
    </w:p>
    <w:p w14:paraId="39A72069" w14:textId="160001F0" w:rsidR="00785295" w:rsidRPr="002E3277" w:rsidRDefault="00785295" w:rsidP="002E3277">
      <w:pPr>
        <w:rPr>
          <w:b/>
          <w:bCs/>
          <w:sz w:val="24"/>
          <w:szCs w:val="24"/>
          <w:lang w:bidi="ar-SA"/>
        </w:rPr>
      </w:pPr>
    </w:p>
    <w:p w14:paraId="7CEBC3F8" w14:textId="345846F6" w:rsidR="0058226F" w:rsidRPr="002E3277" w:rsidRDefault="00B450C9" w:rsidP="002E3277">
      <w:pPr>
        <w:widowControl/>
        <w:autoSpaceDE/>
        <w:autoSpaceDN/>
        <w:jc w:val="center"/>
        <w:rPr>
          <w:b/>
          <w:bCs/>
          <w:sz w:val="24"/>
          <w:szCs w:val="24"/>
          <w:lang w:bidi="ar-SA"/>
        </w:rPr>
      </w:pPr>
      <w:r w:rsidRPr="002E3277">
        <w:rPr>
          <w:b/>
          <w:bCs/>
          <w:sz w:val="24"/>
          <w:szCs w:val="24"/>
          <w:lang w:bidi="ar-SA"/>
        </w:rPr>
        <w:t>ĐẶC TẢ KIẾN THỨC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E3277" w:rsidRPr="002E3277" w14:paraId="56C3F687" w14:textId="77777777" w:rsidTr="007E2451">
        <w:tc>
          <w:tcPr>
            <w:tcW w:w="817" w:type="dxa"/>
            <w:vMerge w:val="restart"/>
            <w:shd w:val="clear" w:color="auto" w:fill="auto"/>
            <w:vAlign w:val="center"/>
          </w:tcPr>
          <w:p w14:paraId="57611A61" w14:textId="77777777" w:rsidR="0058226F" w:rsidRPr="002E3277" w:rsidRDefault="0058226F" w:rsidP="002E3277">
            <w:pPr>
              <w:pStyle w:val="ListParagraph"/>
              <w:jc w:val="center"/>
              <w:rPr>
                <w:b/>
                <w:sz w:val="24"/>
                <w:szCs w:val="24"/>
              </w:rPr>
            </w:pPr>
            <w:r w:rsidRPr="002E3277">
              <w:rPr>
                <w:b/>
                <w:sz w:val="24"/>
                <w:szCs w:val="24"/>
              </w:rPr>
              <w:t>STT</w:t>
            </w:r>
          </w:p>
        </w:tc>
        <w:tc>
          <w:tcPr>
            <w:tcW w:w="1588" w:type="dxa"/>
            <w:vMerge w:val="restart"/>
            <w:shd w:val="clear" w:color="auto" w:fill="auto"/>
            <w:vAlign w:val="center"/>
          </w:tcPr>
          <w:p w14:paraId="433DE44A" w14:textId="77777777" w:rsidR="0058226F" w:rsidRPr="002E3277" w:rsidRDefault="0058226F" w:rsidP="002E3277">
            <w:pPr>
              <w:jc w:val="center"/>
              <w:rPr>
                <w:b/>
                <w:sz w:val="24"/>
                <w:szCs w:val="24"/>
              </w:rPr>
            </w:pPr>
            <w:proofErr w:type="spellStart"/>
            <w:r w:rsidRPr="002E3277">
              <w:rPr>
                <w:b/>
                <w:sz w:val="24"/>
                <w:szCs w:val="24"/>
              </w:rPr>
              <w:t>Nội</w:t>
            </w:r>
            <w:proofErr w:type="spellEnd"/>
            <w:r w:rsidRPr="002E3277">
              <w:rPr>
                <w:b/>
                <w:sz w:val="24"/>
                <w:szCs w:val="24"/>
              </w:rPr>
              <w:t xml:space="preserve"> dung</w:t>
            </w:r>
          </w:p>
          <w:p w14:paraId="386BB7AF" w14:textId="77777777" w:rsidR="0058226F" w:rsidRPr="002E3277" w:rsidRDefault="0058226F" w:rsidP="002E3277">
            <w:pPr>
              <w:jc w:val="center"/>
              <w:rPr>
                <w:b/>
                <w:sz w:val="24"/>
                <w:szCs w:val="24"/>
              </w:rPr>
            </w:pPr>
            <w:proofErr w:type="spellStart"/>
            <w:r w:rsidRPr="002E3277">
              <w:rPr>
                <w:b/>
                <w:sz w:val="24"/>
                <w:szCs w:val="24"/>
              </w:rPr>
              <w:t>kiến</w:t>
            </w:r>
            <w:proofErr w:type="spellEnd"/>
            <w:r w:rsidRPr="002E3277">
              <w:rPr>
                <w:b/>
                <w:sz w:val="24"/>
                <w:szCs w:val="24"/>
              </w:rPr>
              <w:t xml:space="preserve"> </w:t>
            </w:r>
            <w:proofErr w:type="spellStart"/>
            <w:r w:rsidRPr="002E3277">
              <w:rPr>
                <w:b/>
                <w:sz w:val="24"/>
                <w:szCs w:val="24"/>
              </w:rPr>
              <w:t>thức</w:t>
            </w:r>
            <w:proofErr w:type="spellEnd"/>
          </w:p>
        </w:tc>
        <w:tc>
          <w:tcPr>
            <w:tcW w:w="1465" w:type="dxa"/>
            <w:vMerge w:val="restart"/>
            <w:shd w:val="clear" w:color="auto" w:fill="auto"/>
            <w:vAlign w:val="center"/>
          </w:tcPr>
          <w:p w14:paraId="17729562" w14:textId="77777777" w:rsidR="0058226F" w:rsidRPr="002E3277" w:rsidRDefault="0058226F" w:rsidP="002E3277">
            <w:pPr>
              <w:jc w:val="center"/>
              <w:rPr>
                <w:sz w:val="24"/>
                <w:szCs w:val="24"/>
              </w:rPr>
            </w:pPr>
            <w:proofErr w:type="spellStart"/>
            <w:r w:rsidRPr="002E3277">
              <w:rPr>
                <w:b/>
                <w:sz w:val="24"/>
                <w:szCs w:val="24"/>
              </w:rPr>
              <w:t>Đơn</w:t>
            </w:r>
            <w:proofErr w:type="spellEnd"/>
            <w:r w:rsidRPr="002E3277">
              <w:rPr>
                <w:b/>
                <w:sz w:val="24"/>
                <w:szCs w:val="24"/>
              </w:rPr>
              <w:t xml:space="preserve"> </w:t>
            </w:r>
            <w:proofErr w:type="spellStart"/>
            <w:r w:rsidRPr="002E3277">
              <w:rPr>
                <w:b/>
                <w:sz w:val="24"/>
                <w:szCs w:val="24"/>
              </w:rPr>
              <w:t>vị</w:t>
            </w:r>
            <w:proofErr w:type="spellEnd"/>
            <w:r w:rsidRPr="002E3277">
              <w:rPr>
                <w:b/>
                <w:sz w:val="24"/>
                <w:szCs w:val="24"/>
              </w:rPr>
              <w:t xml:space="preserve"> </w:t>
            </w:r>
            <w:proofErr w:type="spellStart"/>
            <w:r w:rsidRPr="002E3277">
              <w:rPr>
                <w:b/>
                <w:sz w:val="24"/>
                <w:szCs w:val="24"/>
              </w:rPr>
              <w:t>kiến</w:t>
            </w:r>
            <w:proofErr w:type="spellEnd"/>
            <w:r w:rsidRPr="002E3277">
              <w:rPr>
                <w:b/>
                <w:sz w:val="24"/>
                <w:szCs w:val="24"/>
              </w:rPr>
              <w:t xml:space="preserve"> </w:t>
            </w:r>
            <w:proofErr w:type="spellStart"/>
            <w:r w:rsidRPr="002E3277">
              <w:rPr>
                <w:b/>
                <w:sz w:val="24"/>
                <w:szCs w:val="24"/>
              </w:rPr>
              <w:t>thức</w:t>
            </w:r>
            <w:proofErr w:type="spellEnd"/>
          </w:p>
        </w:tc>
        <w:tc>
          <w:tcPr>
            <w:tcW w:w="8883" w:type="dxa"/>
            <w:vMerge w:val="restart"/>
            <w:shd w:val="clear" w:color="auto" w:fill="auto"/>
            <w:vAlign w:val="center"/>
          </w:tcPr>
          <w:p w14:paraId="21D99E28" w14:textId="77777777" w:rsidR="0058226F" w:rsidRPr="002E3277" w:rsidRDefault="0058226F" w:rsidP="002E3277">
            <w:pPr>
              <w:jc w:val="center"/>
              <w:rPr>
                <w:sz w:val="24"/>
                <w:szCs w:val="24"/>
              </w:rPr>
            </w:pPr>
            <w:proofErr w:type="spellStart"/>
            <w:r w:rsidRPr="002E3277">
              <w:rPr>
                <w:b/>
                <w:sz w:val="24"/>
                <w:szCs w:val="24"/>
              </w:rPr>
              <w:t>Chuẩn</w:t>
            </w:r>
            <w:proofErr w:type="spellEnd"/>
            <w:r w:rsidRPr="002E3277">
              <w:rPr>
                <w:b/>
                <w:sz w:val="24"/>
                <w:szCs w:val="24"/>
              </w:rPr>
              <w:t xml:space="preserve"> </w:t>
            </w:r>
            <w:proofErr w:type="spellStart"/>
            <w:r w:rsidRPr="002E3277">
              <w:rPr>
                <w:b/>
                <w:sz w:val="24"/>
                <w:szCs w:val="24"/>
              </w:rPr>
              <w:t>kiến</w:t>
            </w:r>
            <w:proofErr w:type="spellEnd"/>
            <w:r w:rsidRPr="002E3277">
              <w:rPr>
                <w:b/>
                <w:sz w:val="24"/>
                <w:szCs w:val="24"/>
              </w:rPr>
              <w:t xml:space="preserve"> </w:t>
            </w:r>
            <w:proofErr w:type="spellStart"/>
            <w:r w:rsidRPr="002E3277">
              <w:rPr>
                <w:b/>
                <w:sz w:val="24"/>
                <w:szCs w:val="24"/>
              </w:rPr>
              <w:t>thức</w:t>
            </w:r>
            <w:proofErr w:type="spellEnd"/>
            <w:r w:rsidRPr="002E3277">
              <w:rPr>
                <w:b/>
                <w:sz w:val="24"/>
                <w:szCs w:val="24"/>
              </w:rPr>
              <w:t xml:space="preserve"> </w:t>
            </w:r>
            <w:proofErr w:type="spellStart"/>
            <w:r w:rsidRPr="002E3277">
              <w:rPr>
                <w:b/>
                <w:sz w:val="24"/>
                <w:szCs w:val="24"/>
              </w:rPr>
              <w:t>kỹ</w:t>
            </w:r>
            <w:proofErr w:type="spellEnd"/>
            <w:r w:rsidRPr="002E3277">
              <w:rPr>
                <w:b/>
                <w:sz w:val="24"/>
                <w:szCs w:val="24"/>
              </w:rPr>
              <w:t xml:space="preserve"> </w:t>
            </w:r>
            <w:proofErr w:type="spellStart"/>
            <w:r w:rsidRPr="002E3277">
              <w:rPr>
                <w:b/>
                <w:sz w:val="24"/>
                <w:szCs w:val="24"/>
              </w:rPr>
              <w:t>năng</w:t>
            </w:r>
            <w:proofErr w:type="spellEnd"/>
            <w:r w:rsidRPr="002E3277">
              <w:rPr>
                <w:b/>
                <w:sz w:val="24"/>
                <w:szCs w:val="24"/>
              </w:rPr>
              <w:t xml:space="preserve"> </w:t>
            </w:r>
            <w:proofErr w:type="spellStart"/>
            <w:r w:rsidRPr="002E3277">
              <w:rPr>
                <w:b/>
                <w:sz w:val="24"/>
                <w:szCs w:val="24"/>
              </w:rPr>
              <w:t>cần</w:t>
            </w:r>
            <w:proofErr w:type="spellEnd"/>
            <w:r w:rsidRPr="002E3277">
              <w:rPr>
                <w:b/>
                <w:sz w:val="24"/>
                <w:szCs w:val="24"/>
              </w:rPr>
              <w:t xml:space="preserve"> </w:t>
            </w:r>
            <w:proofErr w:type="spellStart"/>
            <w:r w:rsidRPr="002E3277">
              <w:rPr>
                <w:b/>
                <w:sz w:val="24"/>
                <w:szCs w:val="24"/>
              </w:rPr>
              <w:t>kiểm</w:t>
            </w:r>
            <w:proofErr w:type="spellEnd"/>
            <w:r w:rsidRPr="002E3277">
              <w:rPr>
                <w:b/>
                <w:sz w:val="24"/>
                <w:szCs w:val="24"/>
              </w:rPr>
              <w:t xml:space="preserve"> </w:t>
            </w:r>
            <w:proofErr w:type="spellStart"/>
            <w:r w:rsidRPr="002E3277">
              <w:rPr>
                <w:b/>
                <w:sz w:val="24"/>
                <w:szCs w:val="24"/>
              </w:rPr>
              <w:t>tra</w:t>
            </w:r>
            <w:proofErr w:type="spellEnd"/>
          </w:p>
        </w:tc>
        <w:tc>
          <w:tcPr>
            <w:tcW w:w="3087" w:type="dxa"/>
            <w:gridSpan w:val="4"/>
            <w:shd w:val="clear" w:color="auto" w:fill="auto"/>
            <w:vAlign w:val="center"/>
          </w:tcPr>
          <w:p w14:paraId="349517EF" w14:textId="77777777" w:rsidR="0058226F" w:rsidRPr="002E3277" w:rsidRDefault="0058226F" w:rsidP="002E3277">
            <w:pPr>
              <w:jc w:val="center"/>
              <w:rPr>
                <w:sz w:val="24"/>
                <w:szCs w:val="24"/>
              </w:rPr>
            </w:pPr>
            <w:proofErr w:type="spellStart"/>
            <w:r w:rsidRPr="002E3277">
              <w:rPr>
                <w:b/>
                <w:sz w:val="24"/>
                <w:szCs w:val="24"/>
              </w:rPr>
              <w:t>Số</w:t>
            </w:r>
            <w:proofErr w:type="spellEnd"/>
            <w:r w:rsidRPr="002E3277">
              <w:rPr>
                <w:b/>
                <w:sz w:val="24"/>
                <w:szCs w:val="24"/>
              </w:rPr>
              <w:t xml:space="preserve"> </w:t>
            </w:r>
            <w:proofErr w:type="spellStart"/>
            <w:r w:rsidRPr="002E3277">
              <w:rPr>
                <w:b/>
                <w:sz w:val="24"/>
                <w:szCs w:val="24"/>
              </w:rPr>
              <w:t>câu</w:t>
            </w:r>
            <w:proofErr w:type="spellEnd"/>
            <w:r w:rsidRPr="002E3277">
              <w:rPr>
                <w:b/>
                <w:sz w:val="24"/>
                <w:szCs w:val="24"/>
              </w:rPr>
              <w:t xml:space="preserve"> </w:t>
            </w:r>
            <w:proofErr w:type="spellStart"/>
            <w:r w:rsidRPr="002E3277">
              <w:rPr>
                <w:b/>
                <w:sz w:val="24"/>
                <w:szCs w:val="24"/>
              </w:rPr>
              <w:t>hỏi</w:t>
            </w:r>
            <w:proofErr w:type="spellEnd"/>
            <w:r w:rsidRPr="002E3277">
              <w:rPr>
                <w:b/>
                <w:sz w:val="24"/>
                <w:szCs w:val="24"/>
              </w:rPr>
              <w:t xml:space="preserve"> </w:t>
            </w:r>
            <w:proofErr w:type="spellStart"/>
            <w:r w:rsidRPr="002E3277">
              <w:rPr>
                <w:b/>
                <w:sz w:val="24"/>
                <w:szCs w:val="24"/>
              </w:rPr>
              <w:t>theo</w:t>
            </w:r>
            <w:proofErr w:type="spellEnd"/>
            <w:r w:rsidRPr="002E3277">
              <w:rPr>
                <w:b/>
                <w:sz w:val="24"/>
                <w:szCs w:val="24"/>
              </w:rPr>
              <w:t xml:space="preserve"> </w:t>
            </w:r>
            <w:proofErr w:type="spellStart"/>
            <w:r w:rsidRPr="002E3277">
              <w:rPr>
                <w:b/>
                <w:sz w:val="24"/>
                <w:szCs w:val="24"/>
              </w:rPr>
              <w:t>mức</w:t>
            </w:r>
            <w:proofErr w:type="spellEnd"/>
            <w:r w:rsidRPr="002E3277">
              <w:rPr>
                <w:b/>
                <w:sz w:val="24"/>
                <w:szCs w:val="24"/>
              </w:rPr>
              <w:t xml:space="preserve"> </w:t>
            </w:r>
            <w:proofErr w:type="spellStart"/>
            <w:r w:rsidRPr="002E3277">
              <w:rPr>
                <w:b/>
                <w:sz w:val="24"/>
                <w:szCs w:val="24"/>
              </w:rPr>
              <w:t>độ</w:t>
            </w:r>
            <w:proofErr w:type="spellEnd"/>
            <w:r w:rsidRPr="002E3277">
              <w:rPr>
                <w:b/>
                <w:sz w:val="24"/>
                <w:szCs w:val="24"/>
              </w:rPr>
              <w:t xml:space="preserve"> </w:t>
            </w:r>
            <w:proofErr w:type="spellStart"/>
            <w:r w:rsidRPr="002E3277">
              <w:rPr>
                <w:b/>
                <w:sz w:val="24"/>
                <w:szCs w:val="24"/>
              </w:rPr>
              <w:t>nhận</w:t>
            </w:r>
            <w:proofErr w:type="spellEnd"/>
            <w:r w:rsidRPr="002E3277">
              <w:rPr>
                <w:b/>
                <w:sz w:val="24"/>
                <w:szCs w:val="24"/>
              </w:rPr>
              <w:t xml:space="preserve"> </w:t>
            </w:r>
            <w:proofErr w:type="spellStart"/>
            <w:r w:rsidRPr="002E3277">
              <w:rPr>
                <w:b/>
                <w:sz w:val="24"/>
                <w:szCs w:val="24"/>
              </w:rPr>
              <w:t>thức</w:t>
            </w:r>
            <w:proofErr w:type="spellEnd"/>
          </w:p>
        </w:tc>
      </w:tr>
      <w:tr w:rsidR="002E3277" w:rsidRPr="002E3277" w14:paraId="7B90B0A6" w14:textId="77777777" w:rsidTr="007E2451">
        <w:tc>
          <w:tcPr>
            <w:tcW w:w="817" w:type="dxa"/>
            <w:vMerge/>
            <w:vAlign w:val="center"/>
          </w:tcPr>
          <w:p w14:paraId="36D5768E" w14:textId="77777777" w:rsidR="0058226F" w:rsidRPr="002E3277" w:rsidRDefault="0058226F" w:rsidP="002E3277">
            <w:pPr>
              <w:rPr>
                <w:sz w:val="24"/>
                <w:szCs w:val="24"/>
              </w:rPr>
            </w:pPr>
          </w:p>
        </w:tc>
        <w:tc>
          <w:tcPr>
            <w:tcW w:w="1588" w:type="dxa"/>
            <w:vMerge/>
            <w:vAlign w:val="center"/>
          </w:tcPr>
          <w:p w14:paraId="3631F370" w14:textId="77777777" w:rsidR="0058226F" w:rsidRPr="002E3277" w:rsidRDefault="0058226F" w:rsidP="002E3277">
            <w:pPr>
              <w:jc w:val="center"/>
              <w:rPr>
                <w:b/>
                <w:sz w:val="24"/>
                <w:szCs w:val="24"/>
              </w:rPr>
            </w:pPr>
          </w:p>
        </w:tc>
        <w:tc>
          <w:tcPr>
            <w:tcW w:w="1465" w:type="dxa"/>
            <w:vMerge/>
            <w:vAlign w:val="center"/>
          </w:tcPr>
          <w:p w14:paraId="3554DEF6" w14:textId="77777777" w:rsidR="0058226F" w:rsidRPr="002E3277" w:rsidRDefault="0058226F" w:rsidP="002E3277">
            <w:pPr>
              <w:jc w:val="center"/>
              <w:rPr>
                <w:sz w:val="24"/>
                <w:szCs w:val="24"/>
              </w:rPr>
            </w:pPr>
          </w:p>
        </w:tc>
        <w:tc>
          <w:tcPr>
            <w:tcW w:w="8883" w:type="dxa"/>
            <w:vMerge/>
            <w:vAlign w:val="center"/>
          </w:tcPr>
          <w:p w14:paraId="13FA63F4" w14:textId="77777777" w:rsidR="0058226F" w:rsidRPr="002E3277" w:rsidRDefault="0058226F" w:rsidP="002E3277">
            <w:pPr>
              <w:rPr>
                <w:sz w:val="24"/>
                <w:szCs w:val="24"/>
              </w:rPr>
            </w:pPr>
          </w:p>
        </w:tc>
        <w:tc>
          <w:tcPr>
            <w:tcW w:w="747" w:type="dxa"/>
            <w:shd w:val="clear" w:color="auto" w:fill="auto"/>
            <w:vAlign w:val="center"/>
          </w:tcPr>
          <w:p w14:paraId="07D9404A" w14:textId="77777777" w:rsidR="0058226F" w:rsidRPr="002E3277" w:rsidRDefault="0058226F" w:rsidP="002E3277">
            <w:pPr>
              <w:jc w:val="center"/>
            </w:pPr>
            <w:proofErr w:type="spellStart"/>
            <w:r w:rsidRPr="002E3277">
              <w:rPr>
                <w:b/>
              </w:rPr>
              <w:t>Nhận</w:t>
            </w:r>
            <w:proofErr w:type="spellEnd"/>
            <w:r w:rsidRPr="002E3277">
              <w:rPr>
                <w:b/>
              </w:rPr>
              <w:t xml:space="preserve"> </w:t>
            </w:r>
            <w:proofErr w:type="spellStart"/>
            <w:r w:rsidRPr="002E3277">
              <w:rPr>
                <w:b/>
              </w:rPr>
              <w:t>biết</w:t>
            </w:r>
            <w:proofErr w:type="spellEnd"/>
          </w:p>
        </w:tc>
        <w:tc>
          <w:tcPr>
            <w:tcW w:w="859" w:type="dxa"/>
            <w:shd w:val="clear" w:color="auto" w:fill="auto"/>
            <w:vAlign w:val="center"/>
          </w:tcPr>
          <w:p w14:paraId="348416A6" w14:textId="77777777" w:rsidR="0058226F" w:rsidRPr="002E3277" w:rsidRDefault="0058226F" w:rsidP="002E3277">
            <w:pPr>
              <w:jc w:val="center"/>
            </w:pPr>
            <w:proofErr w:type="spellStart"/>
            <w:r w:rsidRPr="002E3277">
              <w:rPr>
                <w:b/>
              </w:rPr>
              <w:t>Thông</w:t>
            </w:r>
            <w:proofErr w:type="spellEnd"/>
            <w:r w:rsidRPr="002E3277">
              <w:rPr>
                <w:b/>
              </w:rPr>
              <w:t xml:space="preserve"> </w:t>
            </w:r>
            <w:proofErr w:type="spellStart"/>
            <w:r w:rsidRPr="002E3277">
              <w:rPr>
                <w:b/>
              </w:rPr>
              <w:t>hiểu</w:t>
            </w:r>
            <w:proofErr w:type="spellEnd"/>
          </w:p>
        </w:tc>
        <w:tc>
          <w:tcPr>
            <w:tcW w:w="761" w:type="dxa"/>
            <w:shd w:val="clear" w:color="auto" w:fill="auto"/>
            <w:vAlign w:val="center"/>
          </w:tcPr>
          <w:p w14:paraId="4A65A7E2" w14:textId="77777777" w:rsidR="0058226F" w:rsidRPr="002E3277" w:rsidRDefault="0058226F" w:rsidP="002E3277">
            <w:pPr>
              <w:jc w:val="center"/>
            </w:pPr>
            <w:proofErr w:type="spellStart"/>
            <w:r w:rsidRPr="002E3277">
              <w:rPr>
                <w:b/>
              </w:rPr>
              <w:t>Vận</w:t>
            </w:r>
            <w:proofErr w:type="spellEnd"/>
            <w:r w:rsidRPr="002E3277">
              <w:rPr>
                <w:b/>
              </w:rPr>
              <w:t xml:space="preserve"> </w:t>
            </w:r>
            <w:proofErr w:type="spellStart"/>
            <w:r w:rsidRPr="002E3277">
              <w:rPr>
                <w:b/>
              </w:rPr>
              <w:t>dụng</w:t>
            </w:r>
            <w:proofErr w:type="spellEnd"/>
          </w:p>
        </w:tc>
        <w:tc>
          <w:tcPr>
            <w:tcW w:w="720" w:type="dxa"/>
            <w:shd w:val="clear" w:color="auto" w:fill="auto"/>
            <w:vAlign w:val="center"/>
          </w:tcPr>
          <w:p w14:paraId="38E6712D" w14:textId="77777777" w:rsidR="0058226F" w:rsidRPr="002E3277" w:rsidRDefault="0058226F" w:rsidP="002E3277">
            <w:pPr>
              <w:jc w:val="center"/>
            </w:pPr>
            <w:proofErr w:type="spellStart"/>
            <w:r w:rsidRPr="002E3277">
              <w:rPr>
                <w:b/>
              </w:rPr>
              <w:t>Vận</w:t>
            </w:r>
            <w:proofErr w:type="spellEnd"/>
            <w:r w:rsidRPr="002E3277">
              <w:rPr>
                <w:b/>
              </w:rPr>
              <w:t xml:space="preserve"> </w:t>
            </w:r>
            <w:proofErr w:type="spellStart"/>
            <w:r w:rsidRPr="002E3277">
              <w:rPr>
                <w:b/>
              </w:rPr>
              <w:t>dụng</w:t>
            </w:r>
            <w:proofErr w:type="spellEnd"/>
            <w:r w:rsidRPr="002E3277">
              <w:rPr>
                <w:b/>
              </w:rPr>
              <w:t xml:space="preserve"> </w:t>
            </w:r>
            <w:proofErr w:type="spellStart"/>
            <w:r w:rsidRPr="002E3277">
              <w:rPr>
                <w:b/>
              </w:rPr>
              <w:t>cao</w:t>
            </w:r>
            <w:proofErr w:type="spellEnd"/>
          </w:p>
        </w:tc>
      </w:tr>
      <w:tr w:rsidR="002E3277" w:rsidRPr="002E3277" w14:paraId="38991913" w14:textId="77777777" w:rsidTr="007E2451">
        <w:tc>
          <w:tcPr>
            <w:tcW w:w="817" w:type="dxa"/>
            <w:vMerge w:val="restart"/>
            <w:shd w:val="clear" w:color="auto" w:fill="auto"/>
            <w:vAlign w:val="center"/>
          </w:tcPr>
          <w:p w14:paraId="5F82CB8F" w14:textId="77777777" w:rsidR="00F61972" w:rsidRPr="002E3277" w:rsidRDefault="00F61972" w:rsidP="002E3277">
            <w:pPr>
              <w:pStyle w:val="ListParagraph"/>
              <w:rPr>
                <w:b/>
                <w:sz w:val="24"/>
                <w:szCs w:val="24"/>
              </w:rPr>
            </w:pPr>
            <w:r w:rsidRPr="002E3277">
              <w:rPr>
                <w:b/>
                <w:sz w:val="24"/>
                <w:szCs w:val="24"/>
              </w:rPr>
              <w:t>1</w:t>
            </w:r>
          </w:p>
          <w:p w14:paraId="78D5C052" w14:textId="60175222" w:rsidR="00F61972" w:rsidRPr="002E3277" w:rsidRDefault="00F61972" w:rsidP="002E3277">
            <w:pPr>
              <w:pStyle w:val="ListParagraph"/>
              <w:rPr>
                <w:b/>
                <w:sz w:val="24"/>
                <w:szCs w:val="24"/>
              </w:rPr>
            </w:pPr>
            <w:r w:rsidRPr="002E3277">
              <w:rPr>
                <w:b/>
                <w:sz w:val="24"/>
                <w:szCs w:val="24"/>
              </w:rPr>
              <w:t>11</w:t>
            </w:r>
          </w:p>
        </w:tc>
        <w:tc>
          <w:tcPr>
            <w:tcW w:w="1588" w:type="dxa"/>
            <w:vMerge w:val="restart"/>
            <w:shd w:val="clear" w:color="auto" w:fill="auto"/>
            <w:vAlign w:val="center"/>
          </w:tcPr>
          <w:p w14:paraId="3B3FF8E9" w14:textId="78B9FD76" w:rsidR="00F61972" w:rsidRPr="002E3277" w:rsidRDefault="00F61972" w:rsidP="002E3277">
            <w:pPr>
              <w:jc w:val="center"/>
              <w:rPr>
                <w:b/>
                <w:sz w:val="24"/>
                <w:szCs w:val="24"/>
              </w:rPr>
            </w:pPr>
            <w:r w:rsidRPr="002E3277">
              <w:rPr>
                <w:b/>
                <w:sz w:val="24"/>
                <w:szCs w:val="24"/>
              </w:rPr>
              <w:t xml:space="preserve">I. </w:t>
            </w:r>
            <w:proofErr w:type="spellStart"/>
            <w:r w:rsidRPr="002E3277">
              <w:rPr>
                <w:b/>
                <w:sz w:val="24"/>
                <w:szCs w:val="24"/>
              </w:rPr>
              <w:t>Phương</w:t>
            </w:r>
            <w:proofErr w:type="spellEnd"/>
            <w:r w:rsidRPr="002E3277">
              <w:rPr>
                <w:b/>
                <w:sz w:val="24"/>
                <w:szCs w:val="24"/>
              </w:rPr>
              <w:t xml:space="preserve"> </w:t>
            </w:r>
            <w:proofErr w:type="spellStart"/>
            <w:r w:rsidRPr="002E3277">
              <w:rPr>
                <w:b/>
                <w:sz w:val="24"/>
                <w:szCs w:val="24"/>
              </w:rPr>
              <w:t>trình</w:t>
            </w:r>
            <w:proofErr w:type="spellEnd"/>
            <w:r w:rsidRPr="002E3277">
              <w:rPr>
                <w:b/>
                <w:sz w:val="24"/>
                <w:szCs w:val="24"/>
              </w:rPr>
              <w:t xml:space="preserve"> </w:t>
            </w:r>
            <w:proofErr w:type="spellStart"/>
            <w:r w:rsidRPr="002E3277">
              <w:rPr>
                <w:b/>
                <w:sz w:val="24"/>
                <w:szCs w:val="24"/>
              </w:rPr>
              <w:t>lượng</w:t>
            </w:r>
            <w:proofErr w:type="spellEnd"/>
            <w:r w:rsidRPr="002E3277">
              <w:rPr>
                <w:b/>
                <w:sz w:val="24"/>
                <w:szCs w:val="24"/>
              </w:rPr>
              <w:t xml:space="preserve"> </w:t>
            </w:r>
            <w:proofErr w:type="spellStart"/>
            <w:r w:rsidRPr="002E3277">
              <w:rPr>
                <w:b/>
                <w:sz w:val="24"/>
                <w:szCs w:val="24"/>
              </w:rPr>
              <w:t>giác</w:t>
            </w:r>
            <w:proofErr w:type="spellEnd"/>
          </w:p>
          <w:p w14:paraId="203CC482" w14:textId="77777777" w:rsidR="00F61972" w:rsidRPr="002E3277" w:rsidRDefault="00F61972" w:rsidP="002E3277">
            <w:pPr>
              <w:jc w:val="center"/>
              <w:rPr>
                <w:b/>
                <w:sz w:val="24"/>
                <w:szCs w:val="24"/>
              </w:rPr>
            </w:pPr>
          </w:p>
        </w:tc>
        <w:tc>
          <w:tcPr>
            <w:tcW w:w="1465" w:type="dxa"/>
            <w:shd w:val="clear" w:color="auto" w:fill="auto"/>
            <w:vAlign w:val="center"/>
          </w:tcPr>
          <w:p w14:paraId="564B7C1A" w14:textId="25E0A20F" w:rsidR="00F61972" w:rsidRPr="002E3277" w:rsidRDefault="00F61972" w:rsidP="002E3277">
            <w:pPr>
              <w:jc w:val="center"/>
              <w:rPr>
                <w:sz w:val="24"/>
                <w:szCs w:val="24"/>
              </w:rPr>
            </w:pPr>
            <w:r w:rsidRPr="002E3277">
              <w:rPr>
                <w:sz w:val="24"/>
                <w:szCs w:val="24"/>
              </w:rPr>
              <w:t xml:space="preserve">I.1.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cơ</w:t>
            </w:r>
            <w:proofErr w:type="spellEnd"/>
            <w:r w:rsidRPr="002E3277">
              <w:rPr>
                <w:sz w:val="24"/>
                <w:szCs w:val="24"/>
              </w:rPr>
              <w:t xml:space="preserve"> </w:t>
            </w:r>
            <w:proofErr w:type="spellStart"/>
            <w:r w:rsidRPr="002E3277">
              <w:rPr>
                <w:sz w:val="24"/>
                <w:szCs w:val="24"/>
              </w:rPr>
              <w:t>bản</w:t>
            </w:r>
            <w:proofErr w:type="spellEnd"/>
            <w:r w:rsidRPr="002E3277">
              <w:rPr>
                <w:sz w:val="24"/>
                <w:szCs w:val="24"/>
              </w:rPr>
              <w:t xml:space="preserve"> </w:t>
            </w:r>
            <w:r w:rsidRPr="002E3277">
              <w:rPr>
                <w:position w:val="-6"/>
                <w:sz w:val="24"/>
                <w:szCs w:val="24"/>
              </w:rPr>
              <w:object w:dxaOrig="880" w:dyaOrig="279" w14:anchorId="7967B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4.05pt" o:ole="">
                  <v:imagedata r:id="rId8" o:title=""/>
                </v:shape>
                <o:OLEObject Type="Embed" ProgID="Equation.DSMT4" ShapeID="_x0000_i1025" DrawAspect="Content" ObjectID="_1700059789" r:id="rId9"/>
              </w:object>
            </w:r>
            <w:r w:rsidRPr="002E3277">
              <w:rPr>
                <w:sz w:val="24"/>
                <w:szCs w:val="24"/>
              </w:rPr>
              <w:t xml:space="preserve"> </w:t>
            </w:r>
          </w:p>
        </w:tc>
        <w:tc>
          <w:tcPr>
            <w:tcW w:w="8883" w:type="dxa"/>
            <w:shd w:val="clear" w:color="auto" w:fill="auto"/>
          </w:tcPr>
          <w:p w14:paraId="28E4D939" w14:textId="77777777" w:rsidR="00F61972" w:rsidRPr="002E3277" w:rsidRDefault="00F61972" w:rsidP="002E3277">
            <w:pPr>
              <w:jc w:val="both"/>
              <w:rPr>
                <w:sz w:val="24"/>
                <w:szCs w:val="24"/>
              </w:rPr>
            </w:pPr>
            <w:proofErr w:type="spellStart"/>
            <w:r w:rsidRPr="002E3277">
              <w:rPr>
                <w:b/>
                <w:sz w:val="24"/>
                <w:szCs w:val="24"/>
              </w:rPr>
              <w:t>Nhận</w:t>
            </w:r>
            <w:proofErr w:type="spellEnd"/>
            <w:r w:rsidRPr="002E3277">
              <w:rPr>
                <w:b/>
                <w:sz w:val="24"/>
                <w:szCs w:val="24"/>
              </w:rPr>
              <w:t xml:space="preserve"> </w:t>
            </w:r>
            <w:proofErr w:type="spellStart"/>
            <w:r w:rsidRPr="002E3277">
              <w:rPr>
                <w:b/>
                <w:sz w:val="24"/>
                <w:szCs w:val="24"/>
              </w:rPr>
              <w:t>biết</w:t>
            </w:r>
            <w:proofErr w:type="spellEnd"/>
            <w:r w:rsidRPr="002E3277">
              <w:rPr>
                <w:b/>
                <w:sz w:val="24"/>
                <w:szCs w:val="24"/>
              </w:rPr>
              <w:t>:</w:t>
            </w:r>
          </w:p>
          <w:p w14:paraId="6E6E2922" w14:textId="74259E51" w:rsidR="004E7D03" w:rsidRPr="002E3277" w:rsidRDefault="00F61972" w:rsidP="002E3277">
            <w:pPr>
              <w:jc w:val="both"/>
              <w:rPr>
                <w:sz w:val="24"/>
                <w:szCs w:val="24"/>
              </w:rPr>
            </w:pPr>
            <w:r w:rsidRPr="002E3277">
              <w:rPr>
                <w:sz w:val="24"/>
                <w:szCs w:val="24"/>
              </w:rPr>
              <w:t xml:space="preserve">- </w:t>
            </w:r>
            <w:proofErr w:type="spellStart"/>
            <w:r w:rsidR="004E7D03" w:rsidRPr="002E3277">
              <w:rPr>
                <w:sz w:val="24"/>
                <w:szCs w:val="24"/>
              </w:rPr>
              <w:t>Chuyển</w:t>
            </w:r>
            <w:proofErr w:type="spellEnd"/>
            <w:r w:rsidR="004E7D03" w:rsidRPr="002E3277">
              <w:rPr>
                <w:sz w:val="24"/>
                <w:szCs w:val="24"/>
              </w:rPr>
              <w:t xml:space="preserve"> </w:t>
            </w:r>
            <w:proofErr w:type="spellStart"/>
            <w:r w:rsidR="004E7D03" w:rsidRPr="002E3277">
              <w:rPr>
                <w:sz w:val="24"/>
                <w:szCs w:val="24"/>
              </w:rPr>
              <w:t>độ</w:t>
            </w:r>
            <w:proofErr w:type="spellEnd"/>
            <w:r w:rsidR="004E7D03" w:rsidRPr="002E3277">
              <w:rPr>
                <w:sz w:val="24"/>
                <w:szCs w:val="24"/>
              </w:rPr>
              <w:t xml:space="preserve"> sang radian </w:t>
            </w:r>
            <w:proofErr w:type="spellStart"/>
            <w:r w:rsidR="004E7D03" w:rsidRPr="002E3277">
              <w:rPr>
                <w:sz w:val="24"/>
                <w:szCs w:val="24"/>
              </w:rPr>
              <w:t>và</w:t>
            </w:r>
            <w:proofErr w:type="spellEnd"/>
            <w:r w:rsidR="004E7D03" w:rsidRPr="002E3277">
              <w:rPr>
                <w:sz w:val="24"/>
                <w:szCs w:val="24"/>
              </w:rPr>
              <w:t xml:space="preserve"> </w:t>
            </w:r>
            <w:proofErr w:type="spellStart"/>
            <w:r w:rsidR="004E7D03" w:rsidRPr="002E3277">
              <w:rPr>
                <w:sz w:val="24"/>
                <w:szCs w:val="24"/>
              </w:rPr>
              <w:t>ngược</w:t>
            </w:r>
            <w:proofErr w:type="spellEnd"/>
            <w:r w:rsidR="004E7D03" w:rsidRPr="002E3277">
              <w:rPr>
                <w:sz w:val="24"/>
                <w:szCs w:val="24"/>
              </w:rPr>
              <w:t xml:space="preserve"> </w:t>
            </w:r>
            <w:proofErr w:type="spellStart"/>
            <w:r w:rsidR="004E7D03" w:rsidRPr="002E3277">
              <w:rPr>
                <w:sz w:val="24"/>
                <w:szCs w:val="24"/>
              </w:rPr>
              <w:t>lại</w:t>
            </w:r>
            <w:proofErr w:type="spellEnd"/>
          </w:p>
          <w:p w14:paraId="62378A14" w14:textId="01B7A393" w:rsidR="004E7D03" w:rsidRPr="002E3277" w:rsidRDefault="004E7D03" w:rsidP="002E3277">
            <w:pPr>
              <w:jc w:val="both"/>
              <w:rPr>
                <w:sz w:val="24"/>
                <w:szCs w:val="24"/>
              </w:rPr>
            </w:pPr>
            <w:r w:rsidRPr="002E3277">
              <w:rPr>
                <w:sz w:val="24"/>
                <w:szCs w:val="24"/>
              </w:rPr>
              <w:t xml:space="preserve">- </w:t>
            </w:r>
            <w:proofErr w:type="spellStart"/>
            <w:r w:rsidRPr="002E3277">
              <w:rPr>
                <w:sz w:val="24"/>
                <w:szCs w:val="24"/>
              </w:rPr>
              <w:t>Chuyển</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sang </w:t>
            </w:r>
            <w:proofErr w:type="spellStart"/>
            <w:r w:rsidRPr="002E3277">
              <w:rPr>
                <w:sz w:val="24"/>
                <w:szCs w:val="24"/>
              </w:rPr>
              <w:t>giá</w:t>
            </w:r>
            <w:proofErr w:type="spellEnd"/>
            <w:r w:rsidRPr="002E3277">
              <w:rPr>
                <w:sz w:val="24"/>
                <w:szCs w:val="24"/>
              </w:rPr>
              <w:t xml:space="preserve"> </w:t>
            </w:r>
            <w:proofErr w:type="spellStart"/>
            <w:r w:rsidRPr="002E3277">
              <w:rPr>
                <w:sz w:val="24"/>
                <w:szCs w:val="24"/>
              </w:rPr>
              <w:t>trị</w:t>
            </w:r>
            <w:proofErr w:type="spellEnd"/>
            <w:r w:rsidRPr="002E3277">
              <w:rPr>
                <w:sz w:val="24"/>
                <w:szCs w:val="24"/>
              </w:rPr>
              <w:t xml:space="preserve"> </w:t>
            </w:r>
            <w:proofErr w:type="spellStart"/>
            <w:r w:rsidRPr="002E3277">
              <w:rPr>
                <w:sz w:val="24"/>
                <w:szCs w:val="24"/>
              </w:rPr>
              <w:t>lượng</w:t>
            </w:r>
            <w:proofErr w:type="spellEnd"/>
            <w:r w:rsidRPr="002E3277">
              <w:rPr>
                <w:sz w:val="24"/>
                <w:szCs w:val="24"/>
              </w:rPr>
              <w:t xml:space="preserve"> </w:t>
            </w:r>
            <w:proofErr w:type="spellStart"/>
            <w:r w:rsidRPr="002E3277">
              <w:rPr>
                <w:sz w:val="24"/>
                <w:szCs w:val="24"/>
              </w:rPr>
              <w:t>giác</w:t>
            </w:r>
            <w:proofErr w:type="spellEnd"/>
            <w:r w:rsidRPr="002E3277">
              <w:rPr>
                <w:sz w:val="24"/>
                <w:szCs w:val="24"/>
              </w:rPr>
              <w:t xml:space="preserve"> sin, cos </w:t>
            </w:r>
            <w:proofErr w:type="spellStart"/>
            <w:r w:rsidRPr="002E3277">
              <w:rPr>
                <w:sz w:val="24"/>
                <w:szCs w:val="24"/>
              </w:rPr>
              <w:t>của</w:t>
            </w:r>
            <w:proofErr w:type="spellEnd"/>
            <w:r w:rsidRPr="002E3277">
              <w:rPr>
                <w:sz w:val="24"/>
                <w:szCs w:val="24"/>
              </w:rPr>
              <w:t xml:space="preserve"> 1 </w:t>
            </w:r>
            <w:proofErr w:type="spellStart"/>
            <w:r w:rsidRPr="002E3277">
              <w:rPr>
                <w:sz w:val="24"/>
                <w:szCs w:val="24"/>
              </w:rPr>
              <w:t>góc</w:t>
            </w:r>
            <w:proofErr w:type="spellEnd"/>
            <w:r w:rsidRPr="002E3277">
              <w:rPr>
                <w:sz w:val="24"/>
                <w:szCs w:val="24"/>
              </w:rPr>
              <w:t xml:space="preserve"> (</w:t>
            </w:r>
            <w:proofErr w:type="spellStart"/>
            <w:r w:rsidRPr="002E3277">
              <w:rPr>
                <w:sz w:val="24"/>
                <w:szCs w:val="24"/>
              </w:rPr>
              <w:t>dưới</w:t>
            </w:r>
            <w:proofErr w:type="spellEnd"/>
            <w:r w:rsidRPr="002E3277">
              <w:rPr>
                <w:sz w:val="24"/>
                <w:szCs w:val="24"/>
              </w:rPr>
              <w:t xml:space="preserve"> </w:t>
            </w:r>
            <w:proofErr w:type="spellStart"/>
            <w:r w:rsidRPr="002E3277">
              <w:rPr>
                <w:sz w:val="24"/>
                <w:szCs w:val="24"/>
              </w:rPr>
              <w:t>dạng</w:t>
            </w:r>
            <w:proofErr w:type="spellEnd"/>
            <w:r w:rsidRPr="002E3277">
              <w:rPr>
                <w:sz w:val="24"/>
                <w:szCs w:val="24"/>
              </w:rPr>
              <w:t xml:space="preserve"> </w:t>
            </w:r>
            <w:proofErr w:type="spellStart"/>
            <w:r w:rsidRPr="002E3277">
              <w:rPr>
                <w:sz w:val="24"/>
                <w:szCs w:val="24"/>
              </w:rPr>
              <w:t>độ</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radian)</w:t>
            </w:r>
          </w:p>
          <w:p w14:paraId="7D0AECDB" w14:textId="69A69FDB" w:rsidR="004E7D03" w:rsidRPr="002E3277" w:rsidRDefault="004E7D03" w:rsidP="002E3277">
            <w:pPr>
              <w:jc w:val="both"/>
              <w:rPr>
                <w:sz w:val="24"/>
                <w:szCs w:val="24"/>
              </w:rPr>
            </w:pPr>
            <w:r w:rsidRPr="002E3277">
              <w:rPr>
                <w:sz w:val="24"/>
                <w:szCs w:val="24"/>
              </w:rPr>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dạng</w:t>
            </w:r>
            <w:proofErr w:type="spellEnd"/>
            <w:r w:rsidRPr="002E3277">
              <w:rPr>
                <w:sz w:val="24"/>
                <w:szCs w:val="24"/>
              </w:rPr>
              <w:t xml:space="preserve"> </w:t>
            </w:r>
            <w:r w:rsidRPr="002E3277">
              <w:rPr>
                <w:position w:val="-6"/>
                <w:sz w:val="24"/>
                <w:szCs w:val="24"/>
              </w:rPr>
              <w:object w:dxaOrig="920" w:dyaOrig="220" w14:anchorId="52AAA19F">
                <v:shape id="_x0000_i1026" type="#_x0000_t75" style="width:46.15pt;height:10.7pt" o:ole="">
                  <v:imagedata r:id="rId10" o:title=""/>
                </v:shape>
                <o:OLEObject Type="Embed" ProgID="Equation.DSMT4" ShapeID="_x0000_i1026" DrawAspect="Content" ObjectID="_1700059790" r:id="rId11"/>
              </w:object>
            </w:r>
            <w:r w:rsidRPr="002E3277">
              <w:rPr>
                <w:position w:val="-6"/>
                <w:sz w:val="24"/>
                <w:szCs w:val="24"/>
              </w:rPr>
              <w:t xml:space="preserve"> </w:t>
            </w:r>
            <w:r w:rsidRPr="002E3277">
              <w:rPr>
                <w:sz w:val="24"/>
                <w:szCs w:val="24"/>
              </w:rPr>
              <w:t xml:space="preserve">hay </w:t>
            </w:r>
            <w:r w:rsidRPr="002E3277">
              <w:rPr>
                <w:position w:val="-6"/>
                <w:sz w:val="24"/>
                <w:szCs w:val="24"/>
              </w:rPr>
              <w:object w:dxaOrig="880" w:dyaOrig="279" w14:anchorId="5DCE05E4">
                <v:shape id="_x0000_i1027" type="#_x0000_t75" style="width:43.9pt;height:14.05pt" o:ole="">
                  <v:imagedata r:id="rId8" o:title=""/>
                </v:shape>
                <o:OLEObject Type="Embed" ProgID="Equation.DSMT4" ShapeID="_x0000_i1027" DrawAspect="Content" ObjectID="_1700059791" r:id="rId12"/>
              </w:object>
            </w:r>
          </w:p>
          <w:p w14:paraId="384F833A" w14:textId="078B7E66" w:rsidR="00F61972" w:rsidRPr="002E3277" w:rsidRDefault="004E7D03" w:rsidP="002E3277">
            <w:pPr>
              <w:jc w:val="both"/>
              <w:rPr>
                <w:sz w:val="24"/>
                <w:szCs w:val="24"/>
              </w:rPr>
            </w:pPr>
            <w:r w:rsidRPr="002E3277">
              <w:rPr>
                <w:sz w:val="24"/>
                <w:szCs w:val="24"/>
              </w:rPr>
              <w:t xml:space="preserve">- </w:t>
            </w:r>
            <w:proofErr w:type="spellStart"/>
            <w:r w:rsidRPr="002E3277">
              <w:rPr>
                <w:sz w:val="24"/>
                <w:szCs w:val="24"/>
              </w:rPr>
              <w:t>Giải</w:t>
            </w:r>
            <w:proofErr w:type="spellEnd"/>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kết</w:t>
            </w:r>
            <w:proofErr w:type="spellEnd"/>
            <w:r w:rsidRPr="002E3277">
              <w:rPr>
                <w:sz w:val="24"/>
                <w:szCs w:val="24"/>
              </w:rPr>
              <w:t xml:space="preserve"> </w:t>
            </w:r>
            <w:proofErr w:type="spellStart"/>
            <w:r w:rsidRPr="002E3277">
              <w:rPr>
                <w:sz w:val="24"/>
                <w:szCs w:val="24"/>
              </w:rPr>
              <w:t>luận</w:t>
            </w:r>
            <w:proofErr w:type="spellEnd"/>
            <w:r w:rsidRPr="002E3277">
              <w:rPr>
                <w:sz w:val="24"/>
                <w:szCs w:val="24"/>
              </w:rPr>
              <w:t xml:space="preserve"> </w:t>
            </w:r>
            <w:proofErr w:type="spellStart"/>
            <w:r w:rsidRPr="002E3277">
              <w:rPr>
                <w:sz w:val="24"/>
                <w:szCs w:val="24"/>
              </w:rPr>
              <w:t>tập</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vô</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nếu</w:t>
            </w:r>
            <w:proofErr w:type="spellEnd"/>
            <w:r w:rsidRPr="002E3277">
              <w:rPr>
                <w:sz w:val="24"/>
                <w:szCs w:val="24"/>
              </w:rPr>
              <w:t xml:space="preserve"> </w:t>
            </w:r>
            <w:proofErr w:type="spellStart"/>
            <w:r w:rsidRPr="002E3277">
              <w:rPr>
                <w:sz w:val="24"/>
                <w:szCs w:val="24"/>
              </w:rPr>
              <w:t>có</w:t>
            </w:r>
            <w:proofErr w:type="spellEnd"/>
            <w:r w:rsidRPr="002E3277">
              <w:rPr>
                <w:sz w:val="24"/>
                <w:szCs w:val="24"/>
              </w:rPr>
              <w:t>)</w:t>
            </w:r>
          </w:p>
          <w:p w14:paraId="18356E9B" w14:textId="46FD9C48" w:rsidR="004E7D03" w:rsidRPr="002E3277" w:rsidRDefault="004E7D03" w:rsidP="002E3277">
            <w:pPr>
              <w:jc w:val="both"/>
              <w:rPr>
                <w:sz w:val="24"/>
                <w:szCs w:val="24"/>
              </w:rPr>
            </w:pPr>
          </w:p>
        </w:tc>
        <w:tc>
          <w:tcPr>
            <w:tcW w:w="747" w:type="dxa"/>
            <w:shd w:val="clear" w:color="auto" w:fill="auto"/>
            <w:vAlign w:val="center"/>
          </w:tcPr>
          <w:p w14:paraId="54E0ECC6" w14:textId="4E1196DE" w:rsidR="00F61972" w:rsidRPr="002E3277" w:rsidRDefault="00F61972" w:rsidP="002E3277">
            <w:pPr>
              <w:jc w:val="center"/>
              <w:rPr>
                <w:sz w:val="28"/>
                <w:szCs w:val="28"/>
              </w:rPr>
            </w:pPr>
            <w:r w:rsidRPr="002E3277">
              <w:rPr>
                <w:sz w:val="28"/>
                <w:szCs w:val="28"/>
              </w:rPr>
              <w:t>1</w:t>
            </w:r>
          </w:p>
        </w:tc>
        <w:tc>
          <w:tcPr>
            <w:tcW w:w="859" w:type="dxa"/>
            <w:shd w:val="clear" w:color="auto" w:fill="auto"/>
            <w:vAlign w:val="center"/>
          </w:tcPr>
          <w:p w14:paraId="53E8582C" w14:textId="77777777" w:rsidR="00F61972" w:rsidRPr="002E3277" w:rsidRDefault="00F61972" w:rsidP="002E3277">
            <w:pPr>
              <w:jc w:val="center"/>
              <w:rPr>
                <w:sz w:val="28"/>
                <w:szCs w:val="28"/>
                <w:lang w:val="vi-VN"/>
              </w:rPr>
            </w:pPr>
          </w:p>
        </w:tc>
        <w:tc>
          <w:tcPr>
            <w:tcW w:w="761" w:type="dxa"/>
            <w:shd w:val="clear" w:color="auto" w:fill="auto"/>
            <w:vAlign w:val="center"/>
          </w:tcPr>
          <w:p w14:paraId="138B6D93" w14:textId="77777777" w:rsidR="00F61972" w:rsidRPr="002E3277" w:rsidRDefault="00F61972" w:rsidP="002E3277">
            <w:pPr>
              <w:jc w:val="center"/>
              <w:rPr>
                <w:sz w:val="28"/>
                <w:szCs w:val="28"/>
                <w:lang w:val="vi-VN"/>
              </w:rPr>
            </w:pPr>
          </w:p>
        </w:tc>
        <w:tc>
          <w:tcPr>
            <w:tcW w:w="720" w:type="dxa"/>
            <w:shd w:val="clear" w:color="auto" w:fill="auto"/>
            <w:vAlign w:val="center"/>
          </w:tcPr>
          <w:p w14:paraId="66F74EDB" w14:textId="77777777" w:rsidR="00F61972" w:rsidRPr="002E3277" w:rsidRDefault="00F61972" w:rsidP="002E3277">
            <w:pPr>
              <w:jc w:val="center"/>
              <w:rPr>
                <w:sz w:val="28"/>
                <w:szCs w:val="28"/>
                <w:lang w:val="vi-VN"/>
              </w:rPr>
            </w:pPr>
          </w:p>
        </w:tc>
      </w:tr>
      <w:tr w:rsidR="002E3277" w:rsidRPr="002E3277" w14:paraId="0D6841C6" w14:textId="77777777" w:rsidTr="007E2451">
        <w:trPr>
          <w:trHeight w:val="1637"/>
        </w:trPr>
        <w:tc>
          <w:tcPr>
            <w:tcW w:w="817" w:type="dxa"/>
            <w:vMerge/>
            <w:vAlign w:val="center"/>
          </w:tcPr>
          <w:p w14:paraId="43C98B25" w14:textId="77777777" w:rsidR="001667EB" w:rsidRPr="002E3277" w:rsidRDefault="001667EB" w:rsidP="002E3277">
            <w:pPr>
              <w:pStyle w:val="ListParagraph"/>
              <w:rPr>
                <w:sz w:val="24"/>
                <w:szCs w:val="24"/>
              </w:rPr>
            </w:pPr>
          </w:p>
        </w:tc>
        <w:tc>
          <w:tcPr>
            <w:tcW w:w="1588" w:type="dxa"/>
            <w:vMerge/>
            <w:vAlign w:val="center"/>
          </w:tcPr>
          <w:p w14:paraId="25EBDA18" w14:textId="77777777" w:rsidR="001667EB" w:rsidRPr="002E3277" w:rsidRDefault="001667EB" w:rsidP="002E3277">
            <w:pPr>
              <w:jc w:val="center"/>
              <w:rPr>
                <w:b/>
                <w:sz w:val="24"/>
                <w:szCs w:val="24"/>
              </w:rPr>
            </w:pPr>
          </w:p>
        </w:tc>
        <w:tc>
          <w:tcPr>
            <w:tcW w:w="1465" w:type="dxa"/>
            <w:shd w:val="clear" w:color="auto" w:fill="auto"/>
            <w:vAlign w:val="center"/>
          </w:tcPr>
          <w:p w14:paraId="2B14557C" w14:textId="77777777" w:rsidR="001667EB" w:rsidRPr="002E3277" w:rsidRDefault="001667EB" w:rsidP="002E3277">
            <w:pPr>
              <w:jc w:val="center"/>
              <w:rPr>
                <w:sz w:val="24"/>
                <w:szCs w:val="24"/>
              </w:rPr>
            </w:pPr>
            <w:r w:rsidRPr="002E3277">
              <w:rPr>
                <w:sz w:val="24"/>
                <w:szCs w:val="24"/>
              </w:rPr>
              <w:t xml:space="preserve">I.2.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cơ</w:t>
            </w:r>
            <w:proofErr w:type="spellEnd"/>
            <w:r w:rsidRPr="002E3277">
              <w:rPr>
                <w:sz w:val="24"/>
                <w:szCs w:val="24"/>
              </w:rPr>
              <w:t xml:space="preserve"> </w:t>
            </w:r>
            <w:proofErr w:type="spellStart"/>
            <w:r w:rsidRPr="002E3277">
              <w:rPr>
                <w:sz w:val="24"/>
                <w:szCs w:val="24"/>
              </w:rPr>
              <w:t>bản</w:t>
            </w:r>
            <w:proofErr w:type="spellEnd"/>
            <w:r w:rsidRPr="002E3277">
              <w:rPr>
                <w:sz w:val="24"/>
                <w:szCs w:val="24"/>
              </w:rPr>
              <w:t xml:space="preserve"> </w:t>
            </w:r>
            <w:r w:rsidRPr="002E3277">
              <w:rPr>
                <w:position w:val="-6"/>
                <w:sz w:val="24"/>
                <w:szCs w:val="24"/>
              </w:rPr>
              <w:object w:dxaOrig="920" w:dyaOrig="220" w14:anchorId="2D86E538">
                <v:shape id="_x0000_i1028" type="#_x0000_t75" style="width:46.15pt;height:10.7pt" o:ole="">
                  <v:imagedata r:id="rId10" o:title=""/>
                </v:shape>
                <o:OLEObject Type="Embed" ProgID="Equation.DSMT4" ShapeID="_x0000_i1028" DrawAspect="Content" ObjectID="_1700059792" r:id="rId13"/>
              </w:object>
            </w:r>
          </w:p>
          <w:p w14:paraId="641A816A" w14:textId="77777777" w:rsidR="001667EB" w:rsidRPr="002E3277" w:rsidRDefault="001667EB" w:rsidP="002E3277">
            <w:pPr>
              <w:jc w:val="center"/>
              <w:rPr>
                <w:sz w:val="24"/>
                <w:szCs w:val="24"/>
              </w:rPr>
            </w:pPr>
          </w:p>
        </w:tc>
        <w:tc>
          <w:tcPr>
            <w:tcW w:w="8883" w:type="dxa"/>
            <w:shd w:val="clear" w:color="auto" w:fill="auto"/>
          </w:tcPr>
          <w:p w14:paraId="10EDA9F9" w14:textId="77777777" w:rsidR="001667EB" w:rsidRPr="002E3277" w:rsidRDefault="001667EB" w:rsidP="002E3277">
            <w:pPr>
              <w:jc w:val="both"/>
              <w:rPr>
                <w:sz w:val="24"/>
                <w:szCs w:val="24"/>
              </w:rPr>
            </w:pPr>
            <w:proofErr w:type="spellStart"/>
            <w:r w:rsidRPr="002E3277">
              <w:rPr>
                <w:b/>
                <w:sz w:val="24"/>
                <w:szCs w:val="24"/>
              </w:rPr>
              <w:t>Nhận</w:t>
            </w:r>
            <w:proofErr w:type="spellEnd"/>
            <w:r w:rsidRPr="002E3277">
              <w:rPr>
                <w:b/>
                <w:sz w:val="24"/>
                <w:szCs w:val="24"/>
              </w:rPr>
              <w:t xml:space="preserve"> </w:t>
            </w:r>
            <w:proofErr w:type="spellStart"/>
            <w:r w:rsidRPr="002E3277">
              <w:rPr>
                <w:b/>
                <w:sz w:val="24"/>
                <w:szCs w:val="24"/>
              </w:rPr>
              <w:t>biết</w:t>
            </w:r>
            <w:proofErr w:type="spellEnd"/>
            <w:r w:rsidRPr="002E3277">
              <w:rPr>
                <w:b/>
                <w:sz w:val="24"/>
                <w:szCs w:val="24"/>
              </w:rPr>
              <w:t>:</w:t>
            </w:r>
          </w:p>
          <w:p w14:paraId="089E6D82" w14:textId="77777777" w:rsidR="001667EB" w:rsidRPr="002E3277" w:rsidRDefault="001667EB" w:rsidP="002E3277">
            <w:pPr>
              <w:jc w:val="both"/>
              <w:rPr>
                <w:sz w:val="24"/>
                <w:szCs w:val="24"/>
              </w:rPr>
            </w:pPr>
            <w:r w:rsidRPr="002E3277">
              <w:rPr>
                <w:sz w:val="24"/>
                <w:szCs w:val="24"/>
              </w:rPr>
              <w:t xml:space="preserve">- </w:t>
            </w:r>
            <w:proofErr w:type="spellStart"/>
            <w:r w:rsidRPr="002E3277">
              <w:rPr>
                <w:sz w:val="24"/>
                <w:szCs w:val="24"/>
              </w:rPr>
              <w:t>Chuyển</w:t>
            </w:r>
            <w:proofErr w:type="spellEnd"/>
            <w:r w:rsidRPr="002E3277">
              <w:rPr>
                <w:sz w:val="24"/>
                <w:szCs w:val="24"/>
              </w:rPr>
              <w:t xml:space="preserve"> </w:t>
            </w:r>
            <w:proofErr w:type="spellStart"/>
            <w:r w:rsidRPr="002E3277">
              <w:rPr>
                <w:sz w:val="24"/>
                <w:szCs w:val="24"/>
              </w:rPr>
              <w:t>độ</w:t>
            </w:r>
            <w:proofErr w:type="spellEnd"/>
            <w:r w:rsidRPr="002E3277">
              <w:rPr>
                <w:sz w:val="24"/>
                <w:szCs w:val="24"/>
              </w:rPr>
              <w:t xml:space="preserve"> sang radian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ngược</w:t>
            </w:r>
            <w:proofErr w:type="spellEnd"/>
            <w:r w:rsidRPr="002E3277">
              <w:rPr>
                <w:sz w:val="24"/>
                <w:szCs w:val="24"/>
              </w:rPr>
              <w:t xml:space="preserve"> </w:t>
            </w:r>
            <w:proofErr w:type="spellStart"/>
            <w:r w:rsidRPr="002E3277">
              <w:rPr>
                <w:sz w:val="24"/>
                <w:szCs w:val="24"/>
              </w:rPr>
              <w:t>lại</w:t>
            </w:r>
            <w:proofErr w:type="spellEnd"/>
          </w:p>
          <w:p w14:paraId="40DBC29C" w14:textId="77777777" w:rsidR="001667EB" w:rsidRPr="002E3277" w:rsidRDefault="001667EB" w:rsidP="002E3277">
            <w:pPr>
              <w:jc w:val="both"/>
              <w:rPr>
                <w:sz w:val="24"/>
                <w:szCs w:val="24"/>
              </w:rPr>
            </w:pPr>
            <w:r w:rsidRPr="002E3277">
              <w:rPr>
                <w:sz w:val="24"/>
                <w:szCs w:val="24"/>
              </w:rPr>
              <w:t xml:space="preserve">- </w:t>
            </w:r>
            <w:proofErr w:type="spellStart"/>
            <w:r w:rsidRPr="002E3277">
              <w:rPr>
                <w:sz w:val="24"/>
                <w:szCs w:val="24"/>
              </w:rPr>
              <w:t>Chuyển</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sang </w:t>
            </w:r>
            <w:proofErr w:type="spellStart"/>
            <w:r w:rsidRPr="002E3277">
              <w:rPr>
                <w:sz w:val="24"/>
                <w:szCs w:val="24"/>
              </w:rPr>
              <w:t>giá</w:t>
            </w:r>
            <w:proofErr w:type="spellEnd"/>
            <w:r w:rsidRPr="002E3277">
              <w:rPr>
                <w:sz w:val="24"/>
                <w:szCs w:val="24"/>
              </w:rPr>
              <w:t xml:space="preserve"> </w:t>
            </w:r>
            <w:proofErr w:type="spellStart"/>
            <w:r w:rsidRPr="002E3277">
              <w:rPr>
                <w:sz w:val="24"/>
                <w:szCs w:val="24"/>
              </w:rPr>
              <w:t>trị</w:t>
            </w:r>
            <w:proofErr w:type="spellEnd"/>
            <w:r w:rsidRPr="002E3277">
              <w:rPr>
                <w:sz w:val="24"/>
                <w:szCs w:val="24"/>
              </w:rPr>
              <w:t xml:space="preserve"> </w:t>
            </w:r>
            <w:proofErr w:type="spellStart"/>
            <w:r w:rsidRPr="002E3277">
              <w:rPr>
                <w:sz w:val="24"/>
                <w:szCs w:val="24"/>
              </w:rPr>
              <w:t>lượng</w:t>
            </w:r>
            <w:proofErr w:type="spellEnd"/>
            <w:r w:rsidRPr="002E3277">
              <w:rPr>
                <w:sz w:val="24"/>
                <w:szCs w:val="24"/>
              </w:rPr>
              <w:t xml:space="preserve"> </w:t>
            </w:r>
            <w:proofErr w:type="spellStart"/>
            <w:r w:rsidRPr="002E3277">
              <w:rPr>
                <w:sz w:val="24"/>
                <w:szCs w:val="24"/>
              </w:rPr>
              <w:t>giác</w:t>
            </w:r>
            <w:proofErr w:type="spellEnd"/>
            <w:r w:rsidRPr="002E3277">
              <w:rPr>
                <w:sz w:val="24"/>
                <w:szCs w:val="24"/>
              </w:rPr>
              <w:t xml:space="preserve"> sin, cos </w:t>
            </w:r>
            <w:proofErr w:type="spellStart"/>
            <w:r w:rsidRPr="002E3277">
              <w:rPr>
                <w:sz w:val="24"/>
                <w:szCs w:val="24"/>
              </w:rPr>
              <w:t>của</w:t>
            </w:r>
            <w:proofErr w:type="spellEnd"/>
            <w:r w:rsidRPr="002E3277">
              <w:rPr>
                <w:sz w:val="24"/>
                <w:szCs w:val="24"/>
              </w:rPr>
              <w:t xml:space="preserve"> 1 </w:t>
            </w:r>
            <w:proofErr w:type="spellStart"/>
            <w:r w:rsidRPr="002E3277">
              <w:rPr>
                <w:sz w:val="24"/>
                <w:szCs w:val="24"/>
              </w:rPr>
              <w:t>góc</w:t>
            </w:r>
            <w:proofErr w:type="spellEnd"/>
            <w:r w:rsidRPr="002E3277">
              <w:rPr>
                <w:sz w:val="24"/>
                <w:szCs w:val="24"/>
              </w:rPr>
              <w:t xml:space="preserve"> (</w:t>
            </w:r>
            <w:proofErr w:type="spellStart"/>
            <w:r w:rsidRPr="002E3277">
              <w:rPr>
                <w:sz w:val="24"/>
                <w:szCs w:val="24"/>
              </w:rPr>
              <w:t>dưới</w:t>
            </w:r>
            <w:proofErr w:type="spellEnd"/>
            <w:r w:rsidRPr="002E3277">
              <w:rPr>
                <w:sz w:val="24"/>
                <w:szCs w:val="24"/>
              </w:rPr>
              <w:t xml:space="preserve"> </w:t>
            </w:r>
            <w:proofErr w:type="spellStart"/>
            <w:r w:rsidRPr="002E3277">
              <w:rPr>
                <w:sz w:val="24"/>
                <w:szCs w:val="24"/>
              </w:rPr>
              <w:t>dạng</w:t>
            </w:r>
            <w:proofErr w:type="spellEnd"/>
            <w:r w:rsidRPr="002E3277">
              <w:rPr>
                <w:sz w:val="24"/>
                <w:szCs w:val="24"/>
              </w:rPr>
              <w:t xml:space="preserve"> </w:t>
            </w:r>
            <w:proofErr w:type="spellStart"/>
            <w:r w:rsidRPr="002E3277">
              <w:rPr>
                <w:sz w:val="24"/>
                <w:szCs w:val="24"/>
              </w:rPr>
              <w:t>độ</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radian)</w:t>
            </w:r>
          </w:p>
          <w:p w14:paraId="49C59EDB" w14:textId="77777777" w:rsidR="001667EB" w:rsidRPr="002E3277" w:rsidRDefault="001667EB" w:rsidP="002E3277">
            <w:pPr>
              <w:jc w:val="both"/>
              <w:rPr>
                <w:sz w:val="24"/>
                <w:szCs w:val="24"/>
              </w:rPr>
            </w:pPr>
            <w:r w:rsidRPr="002E3277">
              <w:rPr>
                <w:sz w:val="24"/>
                <w:szCs w:val="24"/>
              </w:rPr>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dạng</w:t>
            </w:r>
            <w:proofErr w:type="spellEnd"/>
            <w:r w:rsidRPr="002E3277">
              <w:rPr>
                <w:sz w:val="24"/>
                <w:szCs w:val="24"/>
              </w:rPr>
              <w:t xml:space="preserve"> </w:t>
            </w:r>
            <w:r w:rsidRPr="002E3277">
              <w:rPr>
                <w:position w:val="-6"/>
                <w:sz w:val="24"/>
                <w:szCs w:val="24"/>
              </w:rPr>
              <w:object w:dxaOrig="920" w:dyaOrig="220" w14:anchorId="46203C1B">
                <v:shape id="_x0000_i1029" type="#_x0000_t75" style="width:46.15pt;height:10.7pt" o:ole="">
                  <v:imagedata r:id="rId10" o:title=""/>
                </v:shape>
                <o:OLEObject Type="Embed" ProgID="Equation.DSMT4" ShapeID="_x0000_i1029" DrawAspect="Content" ObjectID="_1700059793" r:id="rId14"/>
              </w:object>
            </w:r>
            <w:r w:rsidRPr="002E3277">
              <w:rPr>
                <w:position w:val="-6"/>
                <w:sz w:val="24"/>
                <w:szCs w:val="24"/>
              </w:rPr>
              <w:t xml:space="preserve"> </w:t>
            </w:r>
            <w:r w:rsidRPr="002E3277">
              <w:rPr>
                <w:sz w:val="24"/>
                <w:szCs w:val="24"/>
              </w:rPr>
              <w:t xml:space="preserve">hay </w:t>
            </w:r>
            <w:r w:rsidRPr="002E3277">
              <w:rPr>
                <w:position w:val="-6"/>
                <w:sz w:val="24"/>
                <w:szCs w:val="24"/>
              </w:rPr>
              <w:object w:dxaOrig="880" w:dyaOrig="279" w14:anchorId="5DAEAB47">
                <v:shape id="_x0000_i1030" type="#_x0000_t75" style="width:43.9pt;height:14.05pt" o:ole="">
                  <v:imagedata r:id="rId8" o:title=""/>
                </v:shape>
                <o:OLEObject Type="Embed" ProgID="Equation.DSMT4" ShapeID="_x0000_i1030" DrawAspect="Content" ObjectID="_1700059794" r:id="rId15"/>
              </w:object>
            </w:r>
          </w:p>
          <w:p w14:paraId="67E3B046" w14:textId="3D6C1CA3" w:rsidR="001667EB" w:rsidRPr="002E3277" w:rsidRDefault="001667EB" w:rsidP="002E3277">
            <w:pPr>
              <w:jc w:val="both"/>
              <w:rPr>
                <w:b/>
                <w:sz w:val="24"/>
                <w:szCs w:val="24"/>
              </w:rPr>
            </w:pPr>
            <w:r w:rsidRPr="002E3277">
              <w:rPr>
                <w:sz w:val="24"/>
                <w:szCs w:val="24"/>
              </w:rPr>
              <w:t xml:space="preserve">- </w:t>
            </w:r>
            <w:proofErr w:type="spellStart"/>
            <w:r w:rsidRPr="002E3277">
              <w:rPr>
                <w:sz w:val="24"/>
                <w:szCs w:val="24"/>
              </w:rPr>
              <w:t>Giải</w:t>
            </w:r>
            <w:proofErr w:type="spellEnd"/>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kết</w:t>
            </w:r>
            <w:proofErr w:type="spellEnd"/>
            <w:r w:rsidRPr="002E3277">
              <w:rPr>
                <w:sz w:val="24"/>
                <w:szCs w:val="24"/>
              </w:rPr>
              <w:t xml:space="preserve"> </w:t>
            </w:r>
            <w:proofErr w:type="spellStart"/>
            <w:r w:rsidRPr="002E3277">
              <w:rPr>
                <w:sz w:val="24"/>
                <w:szCs w:val="24"/>
              </w:rPr>
              <w:t>luận</w:t>
            </w:r>
            <w:proofErr w:type="spellEnd"/>
            <w:r w:rsidRPr="002E3277">
              <w:rPr>
                <w:sz w:val="24"/>
                <w:szCs w:val="24"/>
              </w:rPr>
              <w:t xml:space="preserve"> </w:t>
            </w:r>
            <w:proofErr w:type="spellStart"/>
            <w:r w:rsidRPr="002E3277">
              <w:rPr>
                <w:sz w:val="24"/>
                <w:szCs w:val="24"/>
              </w:rPr>
              <w:t>tập</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vô</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nếu</w:t>
            </w:r>
            <w:proofErr w:type="spellEnd"/>
            <w:r w:rsidRPr="002E3277">
              <w:rPr>
                <w:sz w:val="24"/>
                <w:szCs w:val="24"/>
              </w:rPr>
              <w:t xml:space="preserve"> </w:t>
            </w:r>
            <w:proofErr w:type="spellStart"/>
            <w:r w:rsidRPr="002E3277">
              <w:rPr>
                <w:sz w:val="24"/>
                <w:szCs w:val="24"/>
              </w:rPr>
              <w:t>có</w:t>
            </w:r>
            <w:proofErr w:type="spellEnd"/>
            <w:r w:rsidRPr="002E3277">
              <w:rPr>
                <w:sz w:val="24"/>
                <w:szCs w:val="24"/>
              </w:rPr>
              <w:t>)</w:t>
            </w:r>
          </w:p>
        </w:tc>
        <w:tc>
          <w:tcPr>
            <w:tcW w:w="747" w:type="dxa"/>
            <w:shd w:val="clear" w:color="auto" w:fill="auto"/>
            <w:vAlign w:val="center"/>
          </w:tcPr>
          <w:p w14:paraId="24EE556F" w14:textId="404F683C" w:rsidR="001667EB" w:rsidRPr="002E3277" w:rsidRDefault="001667EB" w:rsidP="002E3277">
            <w:pPr>
              <w:jc w:val="center"/>
              <w:rPr>
                <w:sz w:val="28"/>
                <w:szCs w:val="28"/>
              </w:rPr>
            </w:pPr>
            <w:r w:rsidRPr="002E3277">
              <w:rPr>
                <w:sz w:val="28"/>
                <w:szCs w:val="28"/>
              </w:rPr>
              <w:t>1</w:t>
            </w:r>
          </w:p>
        </w:tc>
        <w:tc>
          <w:tcPr>
            <w:tcW w:w="859" w:type="dxa"/>
            <w:shd w:val="clear" w:color="auto" w:fill="auto"/>
            <w:vAlign w:val="center"/>
          </w:tcPr>
          <w:p w14:paraId="66503B4B" w14:textId="77777777" w:rsidR="001667EB" w:rsidRPr="002E3277" w:rsidRDefault="001667EB" w:rsidP="002E3277">
            <w:pPr>
              <w:jc w:val="center"/>
              <w:rPr>
                <w:sz w:val="28"/>
                <w:szCs w:val="28"/>
              </w:rPr>
            </w:pPr>
          </w:p>
        </w:tc>
        <w:tc>
          <w:tcPr>
            <w:tcW w:w="761" w:type="dxa"/>
            <w:shd w:val="clear" w:color="auto" w:fill="auto"/>
            <w:vAlign w:val="center"/>
          </w:tcPr>
          <w:p w14:paraId="2EFFA063" w14:textId="77777777" w:rsidR="001667EB" w:rsidRPr="002E3277" w:rsidRDefault="001667EB" w:rsidP="002E3277">
            <w:pPr>
              <w:jc w:val="center"/>
              <w:rPr>
                <w:sz w:val="28"/>
                <w:szCs w:val="28"/>
              </w:rPr>
            </w:pPr>
          </w:p>
        </w:tc>
        <w:tc>
          <w:tcPr>
            <w:tcW w:w="720" w:type="dxa"/>
            <w:shd w:val="clear" w:color="auto" w:fill="auto"/>
            <w:vAlign w:val="center"/>
          </w:tcPr>
          <w:p w14:paraId="1FB8BE46" w14:textId="77777777" w:rsidR="001667EB" w:rsidRPr="002E3277" w:rsidRDefault="001667EB" w:rsidP="002E3277">
            <w:pPr>
              <w:jc w:val="center"/>
              <w:rPr>
                <w:sz w:val="28"/>
                <w:szCs w:val="28"/>
              </w:rPr>
            </w:pPr>
          </w:p>
        </w:tc>
      </w:tr>
      <w:tr w:rsidR="002E3277" w:rsidRPr="002E3277" w14:paraId="53ACE0E1" w14:textId="77777777" w:rsidTr="007E2451">
        <w:trPr>
          <w:trHeight w:val="1637"/>
        </w:trPr>
        <w:tc>
          <w:tcPr>
            <w:tcW w:w="817" w:type="dxa"/>
            <w:vMerge/>
            <w:vAlign w:val="center"/>
          </w:tcPr>
          <w:p w14:paraId="1C11B4E5" w14:textId="77777777" w:rsidR="001667EB" w:rsidRPr="002E3277" w:rsidRDefault="001667EB" w:rsidP="002E3277">
            <w:pPr>
              <w:pStyle w:val="ListParagraph"/>
              <w:rPr>
                <w:sz w:val="24"/>
                <w:szCs w:val="24"/>
              </w:rPr>
            </w:pPr>
          </w:p>
        </w:tc>
        <w:tc>
          <w:tcPr>
            <w:tcW w:w="1588" w:type="dxa"/>
            <w:vMerge/>
            <w:vAlign w:val="center"/>
          </w:tcPr>
          <w:p w14:paraId="6E5571E1" w14:textId="77777777" w:rsidR="001667EB" w:rsidRPr="002E3277" w:rsidRDefault="001667EB" w:rsidP="002E3277">
            <w:pPr>
              <w:jc w:val="center"/>
              <w:rPr>
                <w:b/>
                <w:sz w:val="24"/>
                <w:szCs w:val="24"/>
              </w:rPr>
            </w:pPr>
          </w:p>
        </w:tc>
        <w:tc>
          <w:tcPr>
            <w:tcW w:w="1465" w:type="dxa"/>
            <w:shd w:val="clear" w:color="auto" w:fill="auto"/>
            <w:vAlign w:val="center"/>
          </w:tcPr>
          <w:p w14:paraId="4B488ECF" w14:textId="606A5317" w:rsidR="001667EB" w:rsidRPr="002E3277" w:rsidRDefault="001667EB" w:rsidP="002E3277">
            <w:pPr>
              <w:jc w:val="center"/>
              <w:rPr>
                <w:sz w:val="24"/>
                <w:szCs w:val="24"/>
              </w:rPr>
            </w:pPr>
            <w:r w:rsidRPr="002E3277">
              <w:rPr>
                <w:sz w:val="24"/>
                <w:szCs w:val="24"/>
              </w:rPr>
              <w:t xml:space="preserve">I.3.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00F564C4" w:rsidRPr="002E3277">
              <w:rPr>
                <w:sz w:val="24"/>
                <w:szCs w:val="24"/>
              </w:rPr>
              <w:t>thường</w:t>
            </w:r>
            <w:proofErr w:type="spellEnd"/>
            <w:r w:rsidR="00F564C4" w:rsidRPr="002E3277">
              <w:rPr>
                <w:sz w:val="24"/>
                <w:szCs w:val="24"/>
              </w:rPr>
              <w:t xml:space="preserve"> </w:t>
            </w:r>
            <w:proofErr w:type="spellStart"/>
            <w:r w:rsidR="00F564C4" w:rsidRPr="002E3277">
              <w:rPr>
                <w:sz w:val="24"/>
                <w:szCs w:val="24"/>
              </w:rPr>
              <w:t>gặp</w:t>
            </w:r>
            <w:proofErr w:type="spellEnd"/>
            <w:r w:rsidR="00F564C4" w:rsidRPr="002E3277">
              <w:rPr>
                <w:sz w:val="24"/>
                <w:szCs w:val="24"/>
              </w:rPr>
              <w:t xml:space="preserve"> </w:t>
            </w:r>
            <w:r w:rsidR="00F564C4" w:rsidRPr="002E3277">
              <w:rPr>
                <w:position w:val="-42"/>
                <w:sz w:val="24"/>
                <w:szCs w:val="24"/>
              </w:rPr>
              <w:object w:dxaOrig="880" w:dyaOrig="1040" w14:anchorId="5B3CEC78">
                <v:shape id="_x0000_i1031" type="#_x0000_t75" style="width:44.45pt;height:52.3pt" o:ole="">
                  <v:imagedata r:id="rId16" o:title=""/>
                </v:shape>
                <o:OLEObject Type="Embed" ProgID="Equation.DSMT4" ShapeID="_x0000_i1031" DrawAspect="Content" ObjectID="_1700059795" r:id="rId17"/>
              </w:object>
            </w:r>
          </w:p>
          <w:p w14:paraId="5EFEC9E2" w14:textId="77777777" w:rsidR="001667EB" w:rsidRPr="002E3277" w:rsidRDefault="001667EB" w:rsidP="002E3277">
            <w:pPr>
              <w:jc w:val="center"/>
              <w:rPr>
                <w:sz w:val="24"/>
                <w:szCs w:val="24"/>
              </w:rPr>
            </w:pPr>
          </w:p>
        </w:tc>
        <w:tc>
          <w:tcPr>
            <w:tcW w:w="8883" w:type="dxa"/>
            <w:shd w:val="clear" w:color="auto" w:fill="auto"/>
          </w:tcPr>
          <w:p w14:paraId="1F44D3AC" w14:textId="5E05AFF7" w:rsidR="001667EB" w:rsidRPr="002E3277" w:rsidRDefault="0006373A" w:rsidP="002E3277">
            <w:pPr>
              <w:jc w:val="both"/>
              <w:rPr>
                <w:sz w:val="24"/>
                <w:szCs w:val="24"/>
              </w:rPr>
            </w:pPr>
            <w:proofErr w:type="spellStart"/>
            <w:r w:rsidRPr="002E3277">
              <w:rPr>
                <w:b/>
                <w:sz w:val="24"/>
                <w:szCs w:val="24"/>
              </w:rPr>
              <w:t>Thông</w:t>
            </w:r>
            <w:proofErr w:type="spellEnd"/>
            <w:r w:rsidRPr="002E3277">
              <w:rPr>
                <w:b/>
                <w:sz w:val="24"/>
                <w:szCs w:val="24"/>
              </w:rPr>
              <w:t xml:space="preserve"> </w:t>
            </w:r>
            <w:proofErr w:type="spellStart"/>
            <w:r w:rsidRPr="002E3277">
              <w:rPr>
                <w:b/>
                <w:sz w:val="24"/>
                <w:szCs w:val="24"/>
              </w:rPr>
              <w:t>hiểu</w:t>
            </w:r>
            <w:proofErr w:type="spellEnd"/>
            <w:r w:rsidR="001667EB" w:rsidRPr="002E3277">
              <w:rPr>
                <w:b/>
                <w:sz w:val="24"/>
                <w:szCs w:val="24"/>
              </w:rPr>
              <w:t>:</w:t>
            </w:r>
          </w:p>
          <w:p w14:paraId="2AE826AE" w14:textId="0A2DBA98" w:rsidR="001667EB" w:rsidRPr="002E3277" w:rsidRDefault="001667EB" w:rsidP="002E3277">
            <w:pPr>
              <w:jc w:val="both"/>
              <w:rPr>
                <w:sz w:val="24"/>
                <w:szCs w:val="24"/>
              </w:rPr>
            </w:pPr>
            <w:r w:rsidRPr="002E3277">
              <w:rPr>
                <w:sz w:val="24"/>
                <w:szCs w:val="24"/>
              </w:rPr>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dạng</w:t>
            </w:r>
            <w:proofErr w:type="spellEnd"/>
            <w:r w:rsidR="00F564C4" w:rsidRPr="002E3277">
              <w:rPr>
                <w:sz w:val="24"/>
                <w:szCs w:val="24"/>
              </w:rPr>
              <w:t xml:space="preserve"> </w:t>
            </w:r>
            <w:proofErr w:type="spellStart"/>
            <w:r w:rsidR="00F564C4" w:rsidRPr="002E3277">
              <w:rPr>
                <w:sz w:val="24"/>
                <w:szCs w:val="24"/>
              </w:rPr>
              <w:t>bậc</w:t>
            </w:r>
            <w:proofErr w:type="spellEnd"/>
            <w:r w:rsidR="00F564C4" w:rsidRPr="002E3277">
              <w:rPr>
                <w:sz w:val="24"/>
                <w:szCs w:val="24"/>
              </w:rPr>
              <w:t xml:space="preserve"> </w:t>
            </w:r>
            <w:proofErr w:type="spellStart"/>
            <w:r w:rsidR="00F564C4" w:rsidRPr="002E3277">
              <w:rPr>
                <w:sz w:val="24"/>
                <w:szCs w:val="24"/>
              </w:rPr>
              <w:t>hai</w:t>
            </w:r>
            <w:proofErr w:type="spellEnd"/>
            <w:r w:rsidR="00F564C4" w:rsidRPr="002E3277">
              <w:rPr>
                <w:sz w:val="24"/>
                <w:szCs w:val="24"/>
              </w:rPr>
              <w:t xml:space="preserve"> </w:t>
            </w:r>
            <w:proofErr w:type="spellStart"/>
            <w:r w:rsidR="00F564C4" w:rsidRPr="002E3277">
              <w:rPr>
                <w:sz w:val="24"/>
                <w:szCs w:val="24"/>
              </w:rPr>
              <w:t>theo</w:t>
            </w:r>
            <w:proofErr w:type="spellEnd"/>
            <w:r w:rsidR="00F564C4" w:rsidRPr="002E3277">
              <w:rPr>
                <w:sz w:val="24"/>
                <w:szCs w:val="24"/>
              </w:rPr>
              <w:t xml:space="preserve"> </w:t>
            </w:r>
            <w:proofErr w:type="spellStart"/>
            <w:r w:rsidR="00F564C4" w:rsidRPr="002E3277">
              <w:rPr>
                <w:sz w:val="24"/>
                <w:szCs w:val="24"/>
              </w:rPr>
              <w:t>hàm</w:t>
            </w:r>
            <w:proofErr w:type="spellEnd"/>
            <w:r w:rsidR="00F564C4" w:rsidRPr="002E3277">
              <w:rPr>
                <w:sz w:val="24"/>
                <w:szCs w:val="24"/>
              </w:rPr>
              <w:t xml:space="preserve"> </w:t>
            </w:r>
            <w:proofErr w:type="spellStart"/>
            <w:r w:rsidR="00F564C4" w:rsidRPr="002E3277">
              <w:rPr>
                <w:sz w:val="24"/>
                <w:szCs w:val="24"/>
              </w:rPr>
              <w:t>số</w:t>
            </w:r>
            <w:proofErr w:type="spellEnd"/>
            <w:r w:rsidRPr="002E3277">
              <w:rPr>
                <w:sz w:val="24"/>
                <w:szCs w:val="24"/>
              </w:rPr>
              <w:t xml:space="preserve"> </w:t>
            </w:r>
            <w:r w:rsidR="00F564C4" w:rsidRPr="002E3277">
              <w:rPr>
                <w:position w:val="-6"/>
                <w:sz w:val="24"/>
                <w:szCs w:val="24"/>
              </w:rPr>
              <w:object w:dxaOrig="540" w:dyaOrig="220" w14:anchorId="399B8586">
                <v:shape id="_x0000_i1032" type="#_x0000_t75" style="width:27pt;height:10.7pt" o:ole="">
                  <v:imagedata r:id="rId18" o:title=""/>
                </v:shape>
                <o:OLEObject Type="Embed" ProgID="Equation.DSMT4" ShapeID="_x0000_i1032" DrawAspect="Content" ObjectID="_1700059796" r:id="rId19"/>
              </w:object>
            </w:r>
            <w:r w:rsidRPr="002E3277">
              <w:rPr>
                <w:position w:val="-6"/>
                <w:sz w:val="24"/>
                <w:szCs w:val="24"/>
              </w:rPr>
              <w:t xml:space="preserve"> </w:t>
            </w:r>
            <w:r w:rsidRPr="002E3277">
              <w:rPr>
                <w:sz w:val="24"/>
                <w:szCs w:val="24"/>
              </w:rPr>
              <w:t xml:space="preserve">hay </w:t>
            </w:r>
            <w:r w:rsidR="00F564C4" w:rsidRPr="002E3277">
              <w:rPr>
                <w:position w:val="-6"/>
                <w:sz w:val="24"/>
                <w:szCs w:val="24"/>
              </w:rPr>
              <w:object w:dxaOrig="520" w:dyaOrig="279" w14:anchorId="1E5E35DB">
                <v:shape id="_x0000_i1033" type="#_x0000_t75" style="width:25.9pt;height:14.05pt" o:ole="">
                  <v:imagedata r:id="rId20" o:title=""/>
                </v:shape>
                <o:OLEObject Type="Embed" ProgID="Equation.DSMT4" ShapeID="_x0000_i1033" DrawAspect="Content" ObjectID="_1700059797" r:id="rId21"/>
              </w:object>
            </w:r>
          </w:p>
          <w:p w14:paraId="0EF7B0E9" w14:textId="1E813524" w:rsidR="00F564C4" w:rsidRPr="002E3277" w:rsidRDefault="001667EB" w:rsidP="002E3277">
            <w:pPr>
              <w:jc w:val="both"/>
              <w:rPr>
                <w:sz w:val="24"/>
                <w:szCs w:val="24"/>
              </w:rPr>
            </w:pPr>
            <w:r w:rsidRPr="002E3277">
              <w:rPr>
                <w:sz w:val="24"/>
                <w:szCs w:val="24"/>
              </w:rPr>
              <w:t xml:space="preserve">- </w:t>
            </w:r>
            <w:proofErr w:type="spellStart"/>
            <w:r w:rsidR="00F564C4" w:rsidRPr="002E3277">
              <w:rPr>
                <w:sz w:val="24"/>
                <w:szCs w:val="24"/>
              </w:rPr>
              <w:t>Đặt</w:t>
            </w:r>
            <w:proofErr w:type="spellEnd"/>
            <w:r w:rsidR="00F564C4" w:rsidRPr="002E3277">
              <w:rPr>
                <w:sz w:val="24"/>
                <w:szCs w:val="24"/>
              </w:rPr>
              <w:t xml:space="preserve"> </w:t>
            </w:r>
            <w:proofErr w:type="spellStart"/>
            <w:r w:rsidR="00F564C4" w:rsidRPr="002E3277">
              <w:rPr>
                <w:sz w:val="24"/>
                <w:szCs w:val="24"/>
              </w:rPr>
              <w:t>ẩn</w:t>
            </w:r>
            <w:proofErr w:type="spellEnd"/>
            <w:r w:rsidR="00F564C4" w:rsidRPr="002E3277">
              <w:rPr>
                <w:sz w:val="24"/>
                <w:szCs w:val="24"/>
              </w:rPr>
              <w:t xml:space="preserve"> </w:t>
            </w:r>
            <w:proofErr w:type="spellStart"/>
            <w:r w:rsidR="00F564C4" w:rsidRPr="002E3277">
              <w:rPr>
                <w:sz w:val="24"/>
                <w:szCs w:val="24"/>
              </w:rPr>
              <w:t>phụ</w:t>
            </w:r>
            <w:proofErr w:type="spellEnd"/>
            <w:r w:rsidR="00F564C4" w:rsidRPr="002E3277">
              <w:rPr>
                <w:sz w:val="24"/>
                <w:szCs w:val="24"/>
              </w:rPr>
              <w:t xml:space="preserve"> </w:t>
            </w:r>
            <w:proofErr w:type="spellStart"/>
            <w:r w:rsidR="00F564C4" w:rsidRPr="002E3277">
              <w:rPr>
                <w:sz w:val="24"/>
                <w:szCs w:val="24"/>
              </w:rPr>
              <w:t>và</w:t>
            </w:r>
            <w:proofErr w:type="spellEnd"/>
            <w:r w:rsidR="00F564C4" w:rsidRPr="002E3277">
              <w:rPr>
                <w:sz w:val="24"/>
                <w:szCs w:val="24"/>
              </w:rPr>
              <w:t xml:space="preserve"> </w:t>
            </w:r>
            <w:proofErr w:type="spellStart"/>
            <w:r w:rsidR="00F564C4" w:rsidRPr="002E3277">
              <w:rPr>
                <w:sz w:val="24"/>
                <w:szCs w:val="24"/>
              </w:rPr>
              <w:t>tìm</w:t>
            </w:r>
            <w:proofErr w:type="spellEnd"/>
            <w:r w:rsidR="00F564C4" w:rsidRPr="002E3277">
              <w:rPr>
                <w:sz w:val="24"/>
                <w:szCs w:val="24"/>
              </w:rPr>
              <w:t xml:space="preserve"> </w:t>
            </w:r>
            <w:proofErr w:type="spellStart"/>
            <w:r w:rsidR="00F564C4" w:rsidRPr="002E3277">
              <w:rPr>
                <w:sz w:val="24"/>
                <w:szCs w:val="24"/>
              </w:rPr>
              <w:t>điều</w:t>
            </w:r>
            <w:proofErr w:type="spellEnd"/>
            <w:r w:rsidR="00F564C4" w:rsidRPr="002E3277">
              <w:rPr>
                <w:sz w:val="24"/>
                <w:szCs w:val="24"/>
              </w:rPr>
              <w:t xml:space="preserve"> </w:t>
            </w:r>
            <w:proofErr w:type="spellStart"/>
            <w:r w:rsidR="00F564C4" w:rsidRPr="002E3277">
              <w:rPr>
                <w:sz w:val="24"/>
                <w:szCs w:val="24"/>
              </w:rPr>
              <w:t>kiện</w:t>
            </w:r>
            <w:proofErr w:type="spellEnd"/>
            <w:r w:rsidR="0006373A" w:rsidRPr="002E3277">
              <w:rPr>
                <w:sz w:val="24"/>
                <w:szCs w:val="24"/>
              </w:rPr>
              <w:t xml:space="preserve"> </w:t>
            </w:r>
            <w:proofErr w:type="spellStart"/>
            <w:r w:rsidR="0006373A" w:rsidRPr="002E3277">
              <w:rPr>
                <w:sz w:val="24"/>
                <w:szCs w:val="24"/>
              </w:rPr>
              <w:t>có</w:t>
            </w:r>
            <w:proofErr w:type="spellEnd"/>
            <w:r w:rsidR="0006373A" w:rsidRPr="002E3277">
              <w:rPr>
                <w:sz w:val="24"/>
                <w:szCs w:val="24"/>
              </w:rPr>
              <w:t xml:space="preserve"> </w:t>
            </w:r>
            <w:proofErr w:type="spellStart"/>
            <w:r w:rsidR="0006373A" w:rsidRPr="002E3277">
              <w:rPr>
                <w:sz w:val="24"/>
                <w:szCs w:val="24"/>
              </w:rPr>
              <w:t>nghiệm</w:t>
            </w:r>
            <w:proofErr w:type="spellEnd"/>
            <w:r w:rsidR="0006373A" w:rsidRPr="002E3277">
              <w:rPr>
                <w:sz w:val="24"/>
                <w:szCs w:val="24"/>
              </w:rPr>
              <w:t xml:space="preserve"> </w:t>
            </w:r>
            <w:proofErr w:type="spellStart"/>
            <w:r w:rsidR="0006373A" w:rsidRPr="002E3277">
              <w:rPr>
                <w:sz w:val="24"/>
                <w:szCs w:val="24"/>
              </w:rPr>
              <w:t>của</w:t>
            </w:r>
            <w:proofErr w:type="spellEnd"/>
            <w:r w:rsidR="0006373A" w:rsidRPr="002E3277">
              <w:rPr>
                <w:sz w:val="24"/>
                <w:szCs w:val="24"/>
              </w:rPr>
              <w:t xml:space="preserve"> </w:t>
            </w:r>
            <w:proofErr w:type="spellStart"/>
            <w:r w:rsidR="0006373A" w:rsidRPr="002E3277">
              <w:rPr>
                <w:sz w:val="24"/>
                <w:szCs w:val="24"/>
              </w:rPr>
              <w:t>phương</w:t>
            </w:r>
            <w:proofErr w:type="spellEnd"/>
            <w:r w:rsidR="0006373A" w:rsidRPr="002E3277">
              <w:rPr>
                <w:sz w:val="24"/>
                <w:szCs w:val="24"/>
              </w:rPr>
              <w:t xml:space="preserve"> </w:t>
            </w:r>
            <w:proofErr w:type="spellStart"/>
            <w:r w:rsidR="0006373A" w:rsidRPr="002E3277">
              <w:rPr>
                <w:sz w:val="24"/>
                <w:szCs w:val="24"/>
              </w:rPr>
              <w:t>trình</w:t>
            </w:r>
            <w:proofErr w:type="spellEnd"/>
            <w:r w:rsidR="0006373A" w:rsidRPr="002E3277">
              <w:rPr>
                <w:sz w:val="24"/>
                <w:szCs w:val="24"/>
              </w:rPr>
              <w:t xml:space="preserve"> </w:t>
            </w:r>
            <w:proofErr w:type="spellStart"/>
            <w:r w:rsidR="0006373A" w:rsidRPr="002E3277">
              <w:rPr>
                <w:sz w:val="24"/>
                <w:szCs w:val="24"/>
              </w:rPr>
              <w:t>bậc</w:t>
            </w:r>
            <w:proofErr w:type="spellEnd"/>
            <w:r w:rsidR="0006373A" w:rsidRPr="002E3277">
              <w:rPr>
                <w:sz w:val="24"/>
                <w:szCs w:val="24"/>
              </w:rPr>
              <w:t xml:space="preserve"> </w:t>
            </w:r>
            <w:proofErr w:type="spellStart"/>
            <w:r w:rsidR="0006373A" w:rsidRPr="002E3277">
              <w:rPr>
                <w:sz w:val="24"/>
                <w:szCs w:val="24"/>
              </w:rPr>
              <w:t>hai</w:t>
            </w:r>
            <w:proofErr w:type="spellEnd"/>
            <w:r w:rsidR="000F39DE" w:rsidRPr="002E3277">
              <w:rPr>
                <w:sz w:val="24"/>
                <w:szCs w:val="24"/>
              </w:rPr>
              <w:t xml:space="preserve">, </w:t>
            </w:r>
            <w:proofErr w:type="spellStart"/>
            <w:r w:rsidR="000F39DE" w:rsidRPr="002E3277">
              <w:rPr>
                <w:sz w:val="24"/>
                <w:szCs w:val="24"/>
              </w:rPr>
              <w:t>của</w:t>
            </w:r>
            <w:proofErr w:type="spellEnd"/>
            <w:r w:rsidR="000F39DE" w:rsidRPr="002E3277">
              <w:rPr>
                <w:sz w:val="24"/>
                <w:szCs w:val="24"/>
              </w:rPr>
              <w:t xml:space="preserve"> </w:t>
            </w:r>
            <w:proofErr w:type="spellStart"/>
            <w:r w:rsidR="000F39DE" w:rsidRPr="002E3277">
              <w:rPr>
                <w:sz w:val="24"/>
                <w:szCs w:val="24"/>
              </w:rPr>
              <w:t>ẩn</w:t>
            </w:r>
            <w:proofErr w:type="spellEnd"/>
            <w:r w:rsidR="000F39DE" w:rsidRPr="002E3277">
              <w:rPr>
                <w:sz w:val="24"/>
                <w:szCs w:val="24"/>
              </w:rPr>
              <w:t xml:space="preserve"> </w:t>
            </w:r>
            <w:proofErr w:type="spellStart"/>
            <w:r w:rsidR="000F39DE" w:rsidRPr="002E3277">
              <w:rPr>
                <w:sz w:val="24"/>
                <w:szCs w:val="24"/>
              </w:rPr>
              <w:t>phụ</w:t>
            </w:r>
            <w:proofErr w:type="spellEnd"/>
          </w:p>
          <w:p w14:paraId="1B3C7C1C" w14:textId="53C743CF" w:rsidR="0006373A" w:rsidRPr="002E3277" w:rsidRDefault="0006373A" w:rsidP="002E3277">
            <w:pPr>
              <w:jc w:val="both"/>
              <w:rPr>
                <w:sz w:val="24"/>
                <w:szCs w:val="24"/>
              </w:rPr>
            </w:pPr>
            <w:r w:rsidRPr="002E3277">
              <w:rPr>
                <w:sz w:val="24"/>
                <w:szCs w:val="24"/>
              </w:rPr>
              <w:t xml:space="preserve">- </w:t>
            </w:r>
            <w:r w:rsidR="000F39DE" w:rsidRPr="002E3277">
              <w:rPr>
                <w:sz w:val="24"/>
                <w:szCs w:val="24"/>
              </w:rPr>
              <w:t>So</w:t>
            </w:r>
            <w:r w:rsidRPr="002E3277">
              <w:rPr>
                <w:sz w:val="24"/>
                <w:szCs w:val="24"/>
              </w:rPr>
              <w:t xml:space="preserve"> </w:t>
            </w:r>
            <w:proofErr w:type="spellStart"/>
            <w:r w:rsidRPr="002E3277">
              <w:rPr>
                <w:sz w:val="24"/>
                <w:szCs w:val="24"/>
              </w:rPr>
              <w:t>điều</w:t>
            </w:r>
            <w:proofErr w:type="spellEnd"/>
            <w:r w:rsidRPr="002E3277">
              <w:rPr>
                <w:sz w:val="24"/>
                <w:szCs w:val="24"/>
              </w:rPr>
              <w:t xml:space="preserve"> </w:t>
            </w:r>
            <w:proofErr w:type="spellStart"/>
            <w:r w:rsidRPr="002E3277">
              <w:rPr>
                <w:sz w:val="24"/>
                <w:szCs w:val="24"/>
              </w:rPr>
              <w:t>kiện</w:t>
            </w:r>
            <w:proofErr w:type="spellEnd"/>
            <w:r w:rsidRPr="002E3277">
              <w:rPr>
                <w:sz w:val="24"/>
                <w:szCs w:val="24"/>
              </w:rPr>
              <w:t xml:space="preserve">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ẩn</w:t>
            </w:r>
            <w:proofErr w:type="spellEnd"/>
            <w:r w:rsidRPr="002E3277">
              <w:rPr>
                <w:sz w:val="24"/>
                <w:szCs w:val="24"/>
              </w:rPr>
              <w:t xml:space="preserve"> </w:t>
            </w:r>
            <w:proofErr w:type="spellStart"/>
            <w:r w:rsidRPr="002E3277">
              <w:rPr>
                <w:sz w:val="24"/>
                <w:szCs w:val="24"/>
              </w:rPr>
              <w:t>phụ</w:t>
            </w:r>
            <w:proofErr w:type="spellEnd"/>
          </w:p>
          <w:p w14:paraId="6F93DAC2" w14:textId="3B3BA313" w:rsidR="001667EB" w:rsidRPr="002E3277" w:rsidRDefault="00F564C4" w:rsidP="002E3277">
            <w:pPr>
              <w:jc w:val="both"/>
              <w:rPr>
                <w:b/>
                <w:sz w:val="24"/>
                <w:szCs w:val="24"/>
              </w:rPr>
            </w:pPr>
            <w:r w:rsidRPr="002E3277">
              <w:rPr>
                <w:sz w:val="24"/>
                <w:szCs w:val="24"/>
              </w:rPr>
              <w:t>-</w:t>
            </w:r>
            <w:r w:rsidR="00DA1CC8" w:rsidRPr="002E3277">
              <w:rPr>
                <w:sz w:val="24"/>
                <w:szCs w:val="24"/>
              </w:rPr>
              <w:t xml:space="preserve"> </w:t>
            </w:r>
            <w:proofErr w:type="spellStart"/>
            <w:r w:rsidR="001667EB" w:rsidRPr="002E3277">
              <w:rPr>
                <w:sz w:val="24"/>
                <w:szCs w:val="24"/>
              </w:rPr>
              <w:t>Giải</w:t>
            </w:r>
            <w:proofErr w:type="spellEnd"/>
            <w:r w:rsidR="001667EB" w:rsidRPr="002E3277">
              <w:rPr>
                <w:sz w:val="24"/>
                <w:szCs w:val="24"/>
              </w:rPr>
              <w:t xml:space="preserve"> </w:t>
            </w:r>
            <w:proofErr w:type="spellStart"/>
            <w:r w:rsidR="001667EB" w:rsidRPr="002E3277">
              <w:rPr>
                <w:sz w:val="24"/>
                <w:szCs w:val="24"/>
              </w:rPr>
              <w:t>tìm</w:t>
            </w:r>
            <w:proofErr w:type="spellEnd"/>
            <w:r w:rsidR="001667EB" w:rsidRPr="002E3277">
              <w:rPr>
                <w:sz w:val="24"/>
                <w:szCs w:val="24"/>
              </w:rPr>
              <w:t xml:space="preserve"> </w:t>
            </w:r>
            <w:proofErr w:type="spellStart"/>
            <w:r w:rsidR="001667EB" w:rsidRPr="002E3277">
              <w:rPr>
                <w:sz w:val="24"/>
                <w:szCs w:val="24"/>
              </w:rPr>
              <w:t>nghiệm</w:t>
            </w:r>
            <w:proofErr w:type="spellEnd"/>
            <w:r w:rsidR="00040FB7" w:rsidRPr="002E3277">
              <w:rPr>
                <w:sz w:val="24"/>
                <w:szCs w:val="24"/>
              </w:rPr>
              <w:t xml:space="preserve"> </w:t>
            </w:r>
            <w:proofErr w:type="spellStart"/>
            <w:r w:rsidR="00040FB7" w:rsidRPr="002E3277">
              <w:rPr>
                <w:sz w:val="24"/>
                <w:szCs w:val="24"/>
              </w:rPr>
              <w:t>bằng</w:t>
            </w:r>
            <w:proofErr w:type="spellEnd"/>
            <w:r w:rsidR="00040FB7" w:rsidRPr="002E3277">
              <w:rPr>
                <w:sz w:val="24"/>
                <w:szCs w:val="24"/>
              </w:rPr>
              <w:t xml:space="preserve"> </w:t>
            </w:r>
            <w:proofErr w:type="spellStart"/>
            <w:r w:rsidR="00040FB7" w:rsidRPr="002E3277">
              <w:rPr>
                <w:sz w:val="24"/>
                <w:szCs w:val="24"/>
              </w:rPr>
              <w:t>phương</w:t>
            </w:r>
            <w:proofErr w:type="spellEnd"/>
            <w:r w:rsidR="00040FB7" w:rsidRPr="002E3277">
              <w:rPr>
                <w:sz w:val="24"/>
                <w:szCs w:val="24"/>
              </w:rPr>
              <w:t xml:space="preserve"> </w:t>
            </w:r>
            <w:proofErr w:type="spellStart"/>
            <w:r w:rsidR="00040FB7" w:rsidRPr="002E3277">
              <w:rPr>
                <w:sz w:val="24"/>
                <w:szCs w:val="24"/>
              </w:rPr>
              <w:t>trình</w:t>
            </w:r>
            <w:proofErr w:type="spellEnd"/>
            <w:r w:rsidR="00040FB7" w:rsidRPr="002E3277">
              <w:rPr>
                <w:sz w:val="24"/>
                <w:szCs w:val="24"/>
              </w:rPr>
              <w:t xml:space="preserve"> </w:t>
            </w:r>
            <w:proofErr w:type="spellStart"/>
            <w:r w:rsidR="00040FB7" w:rsidRPr="002E3277">
              <w:rPr>
                <w:sz w:val="24"/>
                <w:szCs w:val="24"/>
              </w:rPr>
              <w:t>cơ</w:t>
            </w:r>
            <w:proofErr w:type="spellEnd"/>
            <w:r w:rsidR="00040FB7" w:rsidRPr="002E3277">
              <w:rPr>
                <w:sz w:val="24"/>
                <w:szCs w:val="24"/>
              </w:rPr>
              <w:t xml:space="preserve"> </w:t>
            </w:r>
            <w:proofErr w:type="spellStart"/>
            <w:r w:rsidR="00040FB7" w:rsidRPr="002E3277">
              <w:rPr>
                <w:sz w:val="24"/>
                <w:szCs w:val="24"/>
              </w:rPr>
              <w:t>bản</w:t>
            </w:r>
            <w:proofErr w:type="spellEnd"/>
            <w:r w:rsidR="001667EB" w:rsidRPr="002E3277">
              <w:rPr>
                <w:sz w:val="24"/>
                <w:szCs w:val="24"/>
              </w:rPr>
              <w:t xml:space="preserve"> </w:t>
            </w:r>
            <w:proofErr w:type="spellStart"/>
            <w:r w:rsidR="001667EB" w:rsidRPr="002E3277">
              <w:rPr>
                <w:sz w:val="24"/>
                <w:szCs w:val="24"/>
              </w:rPr>
              <w:t>và</w:t>
            </w:r>
            <w:proofErr w:type="spellEnd"/>
            <w:r w:rsidR="001667EB" w:rsidRPr="002E3277">
              <w:rPr>
                <w:sz w:val="24"/>
                <w:szCs w:val="24"/>
              </w:rPr>
              <w:t xml:space="preserve"> </w:t>
            </w:r>
            <w:proofErr w:type="spellStart"/>
            <w:r w:rsidR="001667EB" w:rsidRPr="002E3277">
              <w:rPr>
                <w:sz w:val="24"/>
                <w:szCs w:val="24"/>
              </w:rPr>
              <w:t>kết</w:t>
            </w:r>
            <w:proofErr w:type="spellEnd"/>
            <w:r w:rsidR="001667EB" w:rsidRPr="002E3277">
              <w:rPr>
                <w:sz w:val="24"/>
                <w:szCs w:val="24"/>
              </w:rPr>
              <w:t xml:space="preserve"> </w:t>
            </w:r>
            <w:proofErr w:type="spellStart"/>
            <w:r w:rsidR="001667EB" w:rsidRPr="002E3277">
              <w:rPr>
                <w:sz w:val="24"/>
                <w:szCs w:val="24"/>
              </w:rPr>
              <w:t>luận</w:t>
            </w:r>
            <w:proofErr w:type="spellEnd"/>
            <w:r w:rsidR="001667EB" w:rsidRPr="002E3277">
              <w:rPr>
                <w:sz w:val="24"/>
                <w:szCs w:val="24"/>
              </w:rPr>
              <w:t xml:space="preserve"> </w:t>
            </w:r>
            <w:proofErr w:type="spellStart"/>
            <w:r w:rsidR="001667EB" w:rsidRPr="002E3277">
              <w:rPr>
                <w:sz w:val="24"/>
                <w:szCs w:val="24"/>
              </w:rPr>
              <w:t>tập</w:t>
            </w:r>
            <w:proofErr w:type="spellEnd"/>
            <w:r w:rsidR="001667EB" w:rsidRPr="002E3277">
              <w:rPr>
                <w:sz w:val="24"/>
                <w:szCs w:val="24"/>
              </w:rPr>
              <w:t xml:space="preserve"> </w:t>
            </w:r>
            <w:proofErr w:type="spellStart"/>
            <w:r w:rsidR="001667EB" w:rsidRPr="002E3277">
              <w:rPr>
                <w:sz w:val="24"/>
                <w:szCs w:val="24"/>
              </w:rPr>
              <w:t>nghiệm</w:t>
            </w:r>
            <w:proofErr w:type="spellEnd"/>
            <w:r w:rsidR="001667EB" w:rsidRPr="002E3277">
              <w:rPr>
                <w:sz w:val="24"/>
                <w:szCs w:val="24"/>
              </w:rPr>
              <w:t xml:space="preserve"> (</w:t>
            </w:r>
            <w:proofErr w:type="spellStart"/>
            <w:r w:rsidR="001667EB" w:rsidRPr="002E3277">
              <w:rPr>
                <w:sz w:val="24"/>
                <w:szCs w:val="24"/>
              </w:rPr>
              <w:t>vô</w:t>
            </w:r>
            <w:proofErr w:type="spellEnd"/>
            <w:r w:rsidR="001667EB" w:rsidRPr="002E3277">
              <w:rPr>
                <w:sz w:val="24"/>
                <w:szCs w:val="24"/>
              </w:rPr>
              <w:t xml:space="preserve"> </w:t>
            </w:r>
            <w:proofErr w:type="spellStart"/>
            <w:r w:rsidR="001667EB" w:rsidRPr="002E3277">
              <w:rPr>
                <w:sz w:val="24"/>
                <w:szCs w:val="24"/>
              </w:rPr>
              <w:t>nghiệm</w:t>
            </w:r>
            <w:proofErr w:type="spellEnd"/>
            <w:r w:rsidR="001667EB" w:rsidRPr="002E3277">
              <w:rPr>
                <w:sz w:val="24"/>
                <w:szCs w:val="24"/>
              </w:rPr>
              <w:t xml:space="preserve"> </w:t>
            </w:r>
            <w:proofErr w:type="spellStart"/>
            <w:r w:rsidR="001667EB" w:rsidRPr="002E3277">
              <w:rPr>
                <w:sz w:val="24"/>
                <w:szCs w:val="24"/>
              </w:rPr>
              <w:t>nếu</w:t>
            </w:r>
            <w:proofErr w:type="spellEnd"/>
            <w:r w:rsidR="001667EB" w:rsidRPr="002E3277">
              <w:rPr>
                <w:sz w:val="24"/>
                <w:szCs w:val="24"/>
              </w:rPr>
              <w:t xml:space="preserve"> </w:t>
            </w:r>
            <w:proofErr w:type="spellStart"/>
            <w:r w:rsidR="001667EB" w:rsidRPr="002E3277">
              <w:rPr>
                <w:sz w:val="24"/>
                <w:szCs w:val="24"/>
              </w:rPr>
              <w:t>có</w:t>
            </w:r>
            <w:proofErr w:type="spellEnd"/>
            <w:r w:rsidR="001667EB" w:rsidRPr="002E3277">
              <w:rPr>
                <w:sz w:val="24"/>
                <w:szCs w:val="24"/>
              </w:rPr>
              <w:t>)</w:t>
            </w:r>
          </w:p>
        </w:tc>
        <w:tc>
          <w:tcPr>
            <w:tcW w:w="747" w:type="dxa"/>
            <w:shd w:val="clear" w:color="auto" w:fill="auto"/>
            <w:vAlign w:val="center"/>
          </w:tcPr>
          <w:p w14:paraId="2D47784F" w14:textId="6051E1C7" w:rsidR="001667EB" w:rsidRPr="002E3277" w:rsidRDefault="001667EB" w:rsidP="002E3277">
            <w:pPr>
              <w:jc w:val="center"/>
              <w:rPr>
                <w:sz w:val="28"/>
                <w:szCs w:val="28"/>
              </w:rPr>
            </w:pPr>
          </w:p>
          <w:p w14:paraId="163C47C1" w14:textId="77777777" w:rsidR="001667EB" w:rsidRPr="002E3277" w:rsidRDefault="001667EB" w:rsidP="002E3277">
            <w:pPr>
              <w:jc w:val="center"/>
              <w:rPr>
                <w:sz w:val="28"/>
                <w:szCs w:val="28"/>
              </w:rPr>
            </w:pPr>
          </w:p>
        </w:tc>
        <w:tc>
          <w:tcPr>
            <w:tcW w:w="859" w:type="dxa"/>
            <w:shd w:val="clear" w:color="auto" w:fill="auto"/>
            <w:vAlign w:val="center"/>
          </w:tcPr>
          <w:p w14:paraId="21997395" w14:textId="1FB721B0" w:rsidR="001667EB" w:rsidRPr="002E3277" w:rsidRDefault="007C2230" w:rsidP="002E3277">
            <w:pPr>
              <w:jc w:val="center"/>
              <w:rPr>
                <w:sz w:val="28"/>
                <w:szCs w:val="28"/>
              </w:rPr>
            </w:pPr>
            <w:r w:rsidRPr="002E3277">
              <w:rPr>
                <w:sz w:val="28"/>
                <w:szCs w:val="28"/>
              </w:rPr>
              <w:t>1</w:t>
            </w:r>
          </w:p>
        </w:tc>
        <w:tc>
          <w:tcPr>
            <w:tcW w:w="761" w:type="dxa"/>
            <w:shd w:val="clear" w:color="auto" w:fill="auto"/>
            <w:vAlign w:val="center"/>
          </w:tcPr>
          <w:p w14:paraId="16F3E503" w14:textId="77777777" w:rsidR="001667EB" w:rsidRPr="002E3277" w:rsidRDefault="001667EB" w:rsidP="002E3277">
            <w:pPr>
              <w:jc w:val="center"/>
              <w:rPr>
                <w:sz w:val="28"/>
                <w:szCs w:val="28"/>
              </w:rPr>
            </w:pPr>
          </w:p>
        </w:tc>
        <w:tc>
          <w:tcPr>
            <w:tcW w:w="720" w:type="dxa"/>
            <w:shd w:val="clear" w:color="auto" w:fill="auto"/>
            <w:vAlign w:val="center"/>
          </w:tcPr>
          <w:p w14:paraId="25A55B50" w14:textId="77777777" w:rsidR="001667EB" w:rsidRPr="002E3277" w:rsidRDefault="001667EB" w:rsidP="002E3277">
            <w:pPr>
              <w:jc w:val="center"/>
              <w:rPr>
                <w:sz w:val="28"/>
                <w:szCs w:val="28"/>
              </w:rPr>
            </w:pPr>
          </w:p>
        </w:tc>
      </w:tr>
      <w:tr w:rsidR="002E3277" w:rsidRPr="002E3277" w14:paraId="1C2DE03E" w14:textId="77777777" w:rsidTr="007E2451">
        <w:trPr>
          <w:trHeight w:val="1637"/>
        </w:trPr>
        <w:tc>
          <w:tcPr>
            <w:tcW w:w="817" w:type="dxa"/>
            <w:vMerge/>
            <w:vAlign w:val="center"/>
          </w:tcPr>
          <w:p w14:paraId="6463CEDC" w14:textId="7A720ECB" w:rsidR="001667EB" w:rsidRPr="002E3277" w:rsidRDefault="001667EB" w:rsidP="002E3277">
            <w:pPr>
              <w:pStyle w:val="ListParagraph"/>
              <w:rPr>
                <w:sz w:val="24"/>
                <w:szCs w:val="24"/>
              </w:rPr>
            </w:pPr>
          </w:p>
        </w:tc>
        <w:tc>
          <w:tcPr>
            <w:tcW w:w="1588" w:type="dxa"/>
            <w:vMerge/>
            <w:vAlign w:val="center"/>
          </w:tcPr>
          <w:p w14:paraId="6403A968" w14:textId="77777777" w:rsidR="001667EB" w:rsidRPr="002E3277" w:rsidRDefault="001667EB" w:rsidP="002E3277">
            <w:pPr>
              <w:jc w:val="center"/>
              <w:rPr>
                <w:b/>
                <w:sz w:val="24"/>
                <w:szCs w:val="24"/>
              </w:rPr>
            </w:pPr>
          </w:p>
        </w:tc>
        <w:tc>
          <w:tcPr>
            <w:tcW w:w="1465" w:type="dxa"/>
            <w:shd w:val="clear" w:color="auto" w:fill="auto"/>
            <w:vAlign w:val="center"/>
          </w:tcPr>
          <w:p w14:paraId="7B86F2AA" w14:textId="13571B68" w:rsidR="001667EB" w:rsidRPr="002E3277" w:rsidRDefault="001667EB" w:rsidP="002E3277">
            <w:pPr>
              <w:jc w:val="center"/>
              <w:rPr>
                <w:sz w:val="24"/>
                <w:szCs w:val="24"/>
              </w:rPr>
            </w:pPr>
            <w:r w:rsidRPr="002E3277">
              <w:rPr>
                <w:sz w:val="24"/>
                <w:szCs w:val="24"/>
              </w:rPr>
              <w:t xml:space="preserve">I.3. </w:t>
            </w:r>
            <w:proofErr w:type="spellStart"/>
            <w:r w:rsidRPr="002E3277">
              <w:rPr>
                <w:sz w:val="24"/>
                <w:szCs w:val="24"/>
              </w:rPr>
              <w:t>Phương</w:t>
            </w:r>
            <w:proofErr w:type="spellEnd"/>
            <w:r w:rsidRPr="002E3277">
              <w:rPr>
                <w:sz w:val="24"/>
                <w:szCs w:val="24"/>
              </w:rPr>
              <w:t xml:space="preserve"> </w:t>
            </w:r>
            <w:proofErr w:type="spellStart"/>
            <w:r w:rsidR="00F564C4" w:rsidRPr="002E3277">
              <w:rPr>
                <w:sz w:val="24"/>
                <w:szCs w:val="24"/>
              </w:rPr>
              <w:t>trình</w:t>
            </w:r>
            <w:proofErr w:type="spellEnd"/>
            <w:r w:rsidR="00F564C4" w:rsidRPr="002E3277">
              <w:rPr>
                <w:sz w:val="24"/>
                <w:szCs w:val="24"/>
              </w:rPr>
              <w:t xml:space="preserve"> </w:t>
            </w:r>
            <w:proofErr w:type="spellStart"/>
            <w:r w:rsidR="00F564C4" w:rsidRPr="002E3277">
              <w:rPr>
                <w:sz w:val="24"/>
                <w:szCs w:val="24"/>
              </w:rPr>
              <w:t>thường</w:t>
            </w:r>
            <w:proofErr w:type="spellEnd"/>
            <w:r w:rsidR="00F564C4" w:rsidRPr="002E3277">
              <w:rPr>
                <w:sz w:val="24"/>
                <w:szCs w:val="24"/>
              </w:rPr>
              <w:t xml:space="preserve"> </w:t>
            </w:r>
            <w:proofErr w:type="spellStart"/>
            <w:r w:rsidR="00F564C4" w:rsidRPr="002E3277">
              <w:rPr>
                <w:sz w:val="24"/>
                <w:szCs w:val="24"/>
              </w:rPr>
              <w:t>gặp</w:t>
            </w:r>
            <w:proofErr w:type="spellEnd"/>
            <w:r w:rsidR="00F564C4" w:rsidRPr="002E3277">
              <w:rPr>
                <w:sz w:val="24"/>
                <w:szCs w:val="24"/>
              </w:rPr>
              <w:t xml:space="preserve"> </w:t>
            </w:r>
            <w:r w:rsidR="00F564C4" w:rsidRPr="002E3277">
              <w:rPr>
                <w:position w:val="-42"/>
                <w:sz w:val="24"/>
                <w:szCs w:val="24"/>
              </w:rPr>
              <w:object w:dxaOrig="840" w:dyaOrig="999" w14:anchorId="69966AC4">
                <v:shape id="_x0000_i1034" type="#_x0000_t75" style="width:42.2pt;height:50.65pt" o:ole="">
                  <v:imagedata r:id="rId22" o:title=""/>
                </v:shape>
                <o:OLEObject Type="Embed" ProgID="Equation.DSMT4" ShapeID="_x0000_i1034" DrawAspect="Content" ObjectID="_1700059798" r:id="rId23"/>
              </w:object>
            </w:r>
          </w:p>
        </w:tc>
        <w:tc>
          <w:tcPr>
            <w:tcW w:w="8883" w:type="dxa"/>
            <w:shd w:val="clear" w:color="auto" w:fill="auto"/>
          </w:tcPr>
          <w:p w14:paraId="7A619304" w14:textId="77777777" w:rsidR="007C2230" w:rsidRPr="002E3277" w:rsidRDefault="007C2230" w:rsidP="002E3277">
            <w:pPr>
              <w:jc w:val="both"/>
              <w:rPr>
                <w:sz w:val="24"/>
                <w:szCs w:val="24"/>
              </w:rPr>
            </w:pPr>
            <w:proofErr w:type="spellStart"/>
            <w:r w:rsidRPr="002E3277">
              <w:rPr>
                <w:b/>
                <w:sz w:val="24"/>
                <w:szCs w:val="24"/>
              </w:rPr>
              <w:t>Thông</w:t>
            </w:r>
            <w:proofErr w:type="spellEnd"/>
            <w:r w:rsidRPr="002E3277">
              <w:rPr>
                <w:b/>
                <w:sz w:val="24"/>
                <w:szCs w:val="24"/>
              </w:rPr>
              <w:t xml:space="preserve"> </w:t>
            </w:r>
            <w:proofErr w:type="spellStart"/>
            <w:r w:rsidRPr="002E3277">
              <w:rPr>
                <w:b/>
                <w:sz w:val="24"/>
                <w:szCs w:val="24"/>
              </w:rPr>
              <w:t>hiểu</w:t>
            </w:r>
            <w:proofErr w:type="spellEnd"/>
            <w:r w:rsidRPr="002E3277">
              <w:rPr>
                <w:b/>
                <w:sz w:val="24"/>
                <w:szCs w:val="24"/>
              </w:rPr>
              <w:t>:</w:t>
            </w:r>
          </w:p>
          <w:p w14:paraId="0C520977" w14:textId="01C883B6" w:rsidR="007C2230" w:rsidRPr="002E3277" w:rsidRDefault="007C2230" w:rsidP="002E3277">
            <w:pPr>
              <w:jc w:val="both"/>
              <w:rPr>
                <w:sz w:val="24"/>
                <w:szCs w:val="24"/>
              </w:rPr>
            </w:pPr>
            <w:r w:rsidRPr="002E3277">
              <w:rPr>
                <w:sz w:val="24"/>
                <w:szCs w:val="24"/>
              </w:rPr>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dạng</w:t>
            </w:r>
            <w:proofErr w:type="spellEnd"/>
            <w:r w:rsidRPr="002E3277">
              <w:rPr>
                <w:sz w:val="24"/>
                <w:szCs w:val="24"/>
              </w:rPr>
              <w:t xml:space="preserve"> </w:t>
            </w:r>
            <w:proofErr w:type="spellStart"/>
            <w:r w:rsidRPr="002E3277">
              <w:rPr>
                <w:sz w:val="24"/>
                <w:szCs w:val="24"/>
              </w:rPr>
              <w:t>bậc</w:t>
            </w:r>
            <w:proofErr w:type="spellEnd"/>
            <w:r w:rsidRPr="002E3277">
              <w:rPr>
                <w:sz w:val="24"/>
                <w:szCs w:val="24"/>
              </w:rPr>
              <w:t xml:space="preserve"> </w:t>
            </w:r>
            <w:proofErr w:type="spellStart"/>
            <w:r w:rsidRPr="002E3277">
              <w:rPr>
                <w:sz w:val="24"/>
                <w:szCs w:val="24"/>
              </w:rPr>
              <w:t>nhất</w:t>
            </w:r>
            <w:proofErr w:type="spellEnd"/>
            <w:r w:rsidRPr="002E3277">
              <w:rPr>
                <w:sz w:val="24"/>
                <w:szCs w:val="24"/>
              </w:rPr>
              <w:t xml:space="preserve"> </w:t>
            </w:r>
            <w:proofErr w:type="spellStart"/>
            <w:r w:rsidRPr="002E3277">
              <w:rPr>
                <w:sz w:val="24"/>
                <w:szCs w:val="24"/>
              </w:rPr>
              <w:t>theo</w:t>
            </w:r>
            <w:proofErr w:type="spellEnd"/>
            <w:r w:rsidRPr="002E3277">
              <w:rPr>
                <w:sz w:val="24"/>
                <w:szCs w:val="24"/>
              </w:rPr>
              <w:t xml:space="preserve"> </w:t>
            </w:r>
            <w:proofErr w:type="spellStart"/>
            <w:r w:rsidRPr="002E3277">
              <w:rPr>
                <w:sz w:val="24"/>
                <w:szCs w:val="24"/>
              </w:rPr>
              <w:t>hàm</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w:t>
            </w:r>
            <w:r w:rsidRPr="002E3277">
              <w:rPr>
                <w:position w:val="-6"/>
                <w:sz w:val="24"/>
                <w:szCs w:val="24"/>
              </w:rPr>
              <w:object w:dxaOrig="540" w:dyaOrig="220" w14:anchorId="015AC574">
                <v:shape id="_x0000_i1035" type="#_x0000_t75" style="width:27pt;height:10.7pt" o:ole="">
                  <v:imagedata r:id="rId18" o:title=""/>
                </v:shape>
                <o:OLEObject Type="Embed" ProgID="Equation.DSMT4" ShapeID="_x0000_i1035" DrawAspect="Content" ObjectID="_1700059799" r:id="rId24"/>
              </w:object>
            </w:r>
            <w:r w:rsidRPr="002E3277">
              <w:rPr>
                <w:position w:val="-6"/>
                <w:sz w:val="24"/>
                <w:szCs w:val="24"/>
              </w:rPr>
              <w:t xml:space="preserve"> </w:t>
            </w:r>
            <w:proofErr w:type="spellStart"/>
            <w:r w:rsidRPr="002E3277">
              <w:rPr>
                <w:sz w:val="24"/>
                <w:szCs w:val="24"/>
              </w:rPr>
              <w:t>và</w:t>
            </w:r>
            <w:proofErr w:type="spellEnd"/>
            <w:r w:rsidRPr="002E3277">
              <w:rPr>
                <w:sz w:val="24"/>
                <w:szCs w:val="24"/>
              </w:rPr>
              <w:t xml:space="preserve"> </w:t>
            </w:r>
            <w:r w:rsidRPr="002E3277">
              <w:rPr>
                <w:position w:val="-6"/>
                <w:sz w:val="24"/>
                <w:szCs w:val="24"/>
              </w:rPr>
              <w:object w:dxaOrig="520" w:dyaOrig="279" w14:anchorId="1255A32C">
                <v:shape id="_x0000_i1036" type="#_x0000_t75" style="width:25.9pt;height:14.05pt" o:ole="">
                  <v:imagedata r:id="rId20" o:title=""/>
                </v:shape>
                <o:OLEObject Type="Embed" ProgID="Equation.DSMT4" ShapeID="_x0000_i1036" DrawAspect="Content" ObjectID="_1700059800" r:id="rId25"/>
              </w:object>
            </w:r>
          </w:p>
          <w:p w14:paraId="4241BF78" w14:textId="5DA203D1" w:rsidR="007C2230" w:rsidRPr="002E3277" w:rsidRDefault="007C2230" w:rsidP="002E3277">
            <w:pPr>
              <w:jc w:val="both"/>
              <w:rPr>
                <w:sz w:val="24"/>
                <w:szCs w:val="24"/>
              </w:rPr>
            </w:pPr>
            <w:r w:rsidRPr="002E3277">
              <w:rPr>
                <w:sz w:val="24"/>
                <w:szCs w:val="24"/>
              </w:rPr>
              <w:t xml:space="preserve">- </w:t>
            </w:r>
            <w:proofErr w:type="spellStart"/>
            <w:r w:rsidR="00F371B0" w:rsidRPr="002E3277">
              <w:rPr>
                <w:sz w:val="24"/>
                <w:szCs w:val="24"/>
              </w:rPr>
              <w:t>Xét</w:t>
            </w:r>
            <w:proofErr w:type="spellEnd"/>
            <w:r w:rsidR="00F371B0" w:rsidRPr="002E3277">
              <w:rPr>
                <w:sz w:val="24"/>
                <w:szCs w:val="24"/>
              </w:rPr>
              <w:t xml:space="preserve"> </w:t>
            </w:r>
            <w:proofErr w:type="spellStart"/>
            <w:r w:rsidR="00F371B0" w:rsidRPr="002E3277">
              <w:rPr>
                <w:sz w:val="24"/>
                <w:szCs w:val="24"/>
              </w:rPr>
              <w:t>điều</w:t>
            </w:r>
            <w:proofErr w:type="spellEnd"/>
            <w:r w:rsidR="00F371B0" w:rsidRPr="002E3277">
              <w:rPr>
                <w:sz w:val="24"/>
                <w:szCs w:val="24"/>
              </w:rPr>
              <w:t xml:space="preserve"> </w:t>
            </w:r>
            <w:proofErr w:type="spellStart"/>
            <w:r w:rsidR="00F371B0" w:rsidRPr="002E3277">
              <w:rPr>
                <w:sz w:val="24"/>
                <w:szCs w:val="24"/>
              </w:rPr>
              <w:t>kiện</w:t>
            </w:r>
            <w:proofErr w:type="spellEnd"/>
            <w:r w:rsidR="00F371B0" w:rsidRPr="002E3277">
              <w:rPr>
                <w:sz w:val="24"/>
                <w:szCs w:val="24"/>
              </w:rPr>
              <w:t xml:space="preserve"> </w:t>
            </w:r>
            <w:proofErr w:type="spellStart"/>
            <w:r w:rsidR="00F371B0" w:rsidRPr="002E3277">
              <w:rPr>
                <w:sz w:val="24"/>
                <w:szCs w:val="24"/>
              </w:rPr>
              <w:t>có</w:t>
            </w:r>
            <w:proofErr w:type="spellEnd"/>
            <w:r w:rsidR="00F371B0" w:rsidRPr="002E3277">
              <w:rPr>
                <w:sz w:val="24"/>
                <w:szCs w:val="24"/>
              </w:rPr>
              <w:t xml:space="preserve"> </w:t>
            </w:r>
            <w:proofErr w:type="spellStart"/>
            <w:r w:rsidR="00F371B0" w:rsidRPr="002E3277">
              <w:rPr>
                <w:sz w:val="24"/>
                <w:szCs w:val="24"/>
              </w:rPr>
              <w:t>nghiệm</w:t>
            </w:r>
            <w:proofErr w:type="spellEnd"/>
            <w:r w:rsidR="00F371B0" w:rsidRPr="002E3277">
              <w:rPr>
                <w:sz w:val="24"/>
                <w:szCs w:val="24"/>
              </w:rPr>
              <w:t xml:space="preserve"> </w:t>
            </w:r>
            <w:proofErr w:type="spellStart"/>
            <w:r w:rsidR="00F371B0" w:rsidRPr="002E3277">
              <w:rPr>
                <w:sz w:val="24"/>
                <w:szCs w:val="24"/>
              </w:rPr>
              <w:t>của</w:t>
            </w:r>
            <w:proofErr w:type="spellEnd"/>
            <w:r w:rsidR="00F371B0" w:rsidRPr="002E3277">
              <w:rPr>
                <w:sz w:val="24"/>
                <w:szCs w:val="24"/>
              </w:rPr>
              <w:t xml:space="preserve"> </w:t>
            </w:r>
            <w:proofErr w:type="spellStart"/>
            <w:r w:rsidR="00F371B0" w:rsidRPr="002E3277">
              <w:rPr>
                <w:sz w:val="24"/>
                <w:szCs w:val="24"/>
              </w:rPr>
              <w:t>phương</w:t>
            </w:r>
            <w:proofErr w:type="spellEnd"/>
            <w:r w:rsidR="00F371B0" w:rsidRPr="002E3277">
              <w:rPr>
                <w:sz w:val="24"/>
                <w:szCs w:val="24"/>
              </w:rPr>
              <w:t xml:space="preserve"> </w:t>
            </w:r>
            <w:proofErr w:type="spellStart"/>
            <w:r w:rsidR="00F371B0" w:rsidRPr="002E3277">
              <w:rPr>
                <w:sz w:val="24"/>
                <w:szCs w:val="24"/>
              </w:rPr>
              <w:t>trình</w:t>
            </w:r>
            <w:proofErr w:type="spellEnd"/>
            <w:r w:rsidR="00F371B0" w:rsidRPr="002E3277">
              <w:rPr>
                <w:sz w:val="24"/>
                <w:szCs w:val="24"/>
              </w:rPr>
              <w:t xml:space="preserve"> </w:t>
            </w:r>
            <w:proofErr w:type="spellStart"/>
            <w:r w:rsidR="00F371B0" w:rsidRPr="002E3277">
              <w:rPr>
                <w:sz w:val="24"/>
                <w:szCs w:val="24"/>
              </w:rPr>
              <w:t>bậc</w:t>
            </w:r>
            <w:proofErr w:type="spellEnd"/>
            <w:r w:rsidR="00F371B0" w:rsidRPr="002E3277">
              <w:rPr>
                <w:sz w:val="24"/>
                <w:szCs w:val="24"/>
              </w:rPr>
              <w:t xml:space="preserve"> </w:t>
            </w:r>
            <w:proofErr w:type="spellStart"/>
            <w:r w:rsidR="00F371B0" w:rsidRPr="002E3277">
              <w:rPr>
                <w:sz w:val="24"/>
                <w:szCs w:val="24"/>
              </w:rPr>
              <w:t>nhất</w:t>
            </w:r>
            <w:proofErr w:type="spellEnd"/>
            <w:r w:rsidR="00F371B0" w:rsidRPr="002E3277">
              <w:rPr>
                <w:sz w:val="24"/>
                <w:szCs w:val="24"/>
              </w:rPr>
              <w:t xml:space="preserve"> </w:t>
            </w:r>
            <w:proofErr w:type="spellStart"/>
            <w:r w:rsidR="00F371B0" w:rsidRPr="002E3277">
              <w:rPr>
                <w:sz w:val="24"/>
                <w:szCs w:val="24"/>
              </w:rPr>
              <w:t>theo</w:t>
            </w:r>
            <w:proofErr w:type="spellEnd"/>
            <w:r w:rsidR="00F371B0" w:rsidRPr="002E3277">
              <w:rPr>
                <w:sz w:val="24"/>
                <w:szCs w:val="24"/>
              </w:rPr>
              <w:t xml:space="preserve"> </w:t>
            </w:r>
            <w:proofErr w:type="spellStart"/>
            <w:r w:rsidR="00F371B0" w:rsidRPr="002E3277">
              <w:rPr>
                <w:sz w:val="24"/>
                <w:szCs w:val="24"/>
              </w:rPr>
              <w:t>hàm</w:t>
            </w:r>
            <w:proofErr w:type="spellEnd"/>
            <w:r w:rsidR="00F371B0" w:rsidRPr="002E3277">
              <w:rPr>
                <w:sz w:val="24"/>
                <w:szCs w:val="24"/>
              </w:rPr>
              <w:t xml:space="preserve"> </w:t>
            </w:r>
            <w:proofErr w:type="spellStart"/>
            <w:r w:rsidR="00F371B0" w:rsidRPr="002E3277">
              <w:rPr>
                <w:sz w:val="24"/>
                <w:szCs w:val="24"/>
              </w:rPr>
              <w:t>số</w:t>
            </w:r>
            <w:proofErr w:type="spellEnd"/>
            <w:r w:rsidR="00F371B0" w:rsidRPr="002E3277">
              <w:rPr>
                <w:sz w:val="24"/>
                <w:szCs w:val="24"/>
              </w:rPr>
              <w:t xml:space="preserve"> </w:t>
            </w:r>
            <w:r w:rsidR="00F371B0" w:rsidRPr="002E3277">
              <w:rPr>
                <w:position w:val="-6"/>
                <w:sz w:val="24"/>
                <w:szCs w:val="24"/>
              </w:rPr>
              <w:object w:dxaOrig="540" w:dyaOrig="220" w14:anchorId="4080E421">
                <v:shape id="_x0000_i1037" type="#_x0000_t75" style="width:27pt;height:10.7pt" o:ole="">
                  <v:imagedata r:id="rId18" o:title=""/>
                </v:shape>
                <o:OLEObject Type="Embed" ProgID="Equation.DSMT4" ShapeID="_x0000_i1037" DrawAspect="Content" ObjectID="_1700059801" r:id="rId26"/>
              </w:object>
            </w:r>
            <w:r w:rsidR="00F371B0" w:rsidRPr="002E3277">
              <w:rPr>
                <w:position w:val="-6"/>
                <w:sz w:val="24"/>
                <w:szCs w:val="24"/>
              </w:rPr>
              <w:t xml:space="preserve"> </w:t>
            </w:r>
            <w:proofErr w:type="spellStart"/>
            <w:r w:rsidR="00F371B0" w:rsidRPr="002E3277">
              <w:rPr>
                <w:sz w:val="24"/>
                <w:szCs w:val="24"/>
              </w:rPr>
              <w:t>và</w:t>
            </w:r>
            <w:proofErr w:type="spellEnd"/>
            <w:r w:rsidR="00F371B0" w:rsidRPr="002E3277">
              <w:rPr>
                <w:sz w:val="24"/>
                <w:szCs w:val="24"/>
              </w:rPr>
              <w:t xml:space="preserve"> </w:t>
            </w:r>
            <w:r w:rsidR="00F371B0" w:rsidRPr="002E3277">
              <w:rPr>
                <w:position w:val="-6"/>
                <w:sz w:val="24"/>
                <w:szCs w:val="24"/>
              </w:rPr>
              <w:object w:dxaOrig="520" w:dyaOrig="279" w14:anchorId="2BBCAB25">
                <v:shape id="_x0000_i1038" type="#_x0000_t75" style="width:25.9pt;height:14.05pt" o:ole="">
                  <v:imagedata r:id="rId20" o:title=""/>
                </v:shape>
                <o:OLEObject Type="Embed" ProgID="Equation.DSMT4" ShapeID="_x0000_i1038" DrawAspect="Content" ObjectID="_1700059802" r:id="rId27"/>
              </w:object>
            </w:r>
          </w:p>
          <w:p w14:paraId="6F5B42FF" w14:textId="0BF00E09" w:rsidR="007C2230" w:rsidRPr="002E3277" w:rsidRDefault="007C2230" w:rsidP="002E3277">
            <w:pPr>
              <w:jc w:val="both"/>
              <w:rPr>
                <w:sz w:val="24"/>
                <w:szCs w:val="24"/>
              </w:rPr>
            </w:pPr>
            <w:r w:rsidRPr="002E3277">
              <w:rPr>
                <w:sz w:val="24"/>
                <w:szCs w:val="24"/>
              </w:rPr>
              <w:t>-</w:t>
            </w:r>
            <w:r w:rsidR="0059416C" w:rsidRPr="002E3277">
              <w:rPr>
                <w:sz w:val="24"/>
                <w:szCs w:val="24"/>
              </w:rPr>
              <w:t xml:space="preserve"> </w:t>
            </w:r>
            <w:proofErr w:type="spellStart"/>
            <w:r w:rsidR="0059416C" w:rsidRPr="002E3277">
              <w:rPr>
                <w:sz w:val="24"/>
                <w:szCs w:val="24"/>
              </w:rPr>
              <w:t>Thực</w:t>
            </w:r>
            <w:proofErr w:type="spellEnd"/>
            <w:r w:rsidR="0059416C" w:rsidRPr="002E3277">
              <w:rPr>
                <w:sz w:val="24"/>
                <w:szCs w:val="24"/>
              </w:rPr>
              <w:t xml:space="preserve"> </w:t>
            </w:r>
            <w:proofErr w:type="spellStart"/>
            <w:r w:rsidR="0059416C" w:rsidRPr="002E3277">
              <w:rPr>
                <w:sz w:val="24"/>
                <w:szCs w:val="24"/>
              </w:rPr>
              <w:t>hiện</w:t>
            </w:r>
            <w:proofErr w:type="spellEnd"/>
            <w:r w:rsidR="0059416C" w:rsidRPr="002E3277">
              <w:rPr>
                <w:sz w:val="24"/>
                <w:szCs w:val="24"/>
              </w:rPr>
              <w:t xml:space="preserve"> </w:t>
            </w:r>
            <w:proofErr w:type="spellStart"/>
            <w:r w:rsidR="0059416C" w:rsidRPr="002E3277">
              <w:rPr>
                <w:sz w:val="24"/>
                <w:szCs w:val="24"/>
              </w:rPr>
              <w:t>quy</w:t>
            </w:r>
            <w:proofErr w:type="spellEnd"/>
            <w:r w:rsidR="0059416C" w:rsidRPr="002E3277">
              <w:rPr>
                <w:sz w:val="24"/>
                <w:szCs w:val="24"/>
              </w:rPr>
              <w:t xml:space="preserve"> </w:t>
            </w:r>
            <w:proofErr w:type="spellStart"/>
            <w:r w:rsidR="0059416C" w:rsidRPr="002E3277">
              <w:rPr>
                <w:sz w:val="24"/>
                <w:szCs w:val="24"/>
              </w:rPr>
              <w:t>trình</w:t>
            </w:r>
            <w:proofErr w:type="spellEnd"/>
            <w:r w:rsidR="0059416C" w:rsidRPr="002E3277">
              <w:rPr>
                <w:sz w:val="24"/>
                <w:szCs w:val="24"/>
              </w:rPr>
              <w:t xml:space="preserve"> </w:t>
            </w:r>
            <w:proofErr w:type="spellStart"/>
            <w:r w:rsidR="0059416C" w:rsidRPr="002E3277">
              <w:rPr>
                <w:sz w:val="24"/>
                <w:szCs w:val="24"/>
              </w:rPr>
              <w:t>giải</w:t>
            </w:r>
            <w:proofErr w:type="spellEnd"/>
            <w:r w:rsidR="0059416C" w:rsidRPr="002E3277">
              <w:rPr>
                <w:sz w:val="24"/>
                <w:szCs w:val="24"/>
              </w:rPr>
              <w:t xml:space="preserve"> </w:t>
            </w:r>
            <w:proofErr w:type="spellStart"/>
            <w:r w:rsidR="0059416C" w:rsidRPr="002E3277">
              <w:rPr>
                <w:sz w:val="24"/>
                <w:szCs w:val="24"/>
              </w:rPr>
              <w:t>phương</w:t>
            </w:r>
            <w:proofErr w:type="spellEnd"/>
            <w:r w:rsidR="0059416C" w:rsidRPr="002E3277">
              <w:rPr>
                <w:sz w:val="24"/>
                <w:szCs w:val="24"/>
              </w:rPr>
              <w:t xml:space="preserve"> </w:t>
            </w:r>
            <w:proofErr w:type="spellStart"/>
            <w:r w:rsidR="0059416C" w:rsidRPr="002E3277">
              <w:rPr>
                <w:sz w:val="24"/>
                <w:szCs w:val="24"/>
              </w:rPr>
              <w:t>trình</w:t>
            </w:r>
            <w:proofErr w:type="spellEnd"/>
            <w:r w:rsidR="0059416C" w:rsidRPr="002E3277">
              <w:rPr>
                <w:sz w:val="24"/>
                <w:szCs w:val="24"/>
              </w:rPr>
              <w:t xml:space="preserve"> dang </w:t>
            </w:r>
            <w:proofErr w:type="spellStart"/>
            <w:r w:rsidR="0059416C" w:rsidRPr="002E3277">
              <w:rPr>
                <w:sz w:val="24"/>
                <w:szCs w:val="24"/>
              </w:rPr>
              <w:t>thường</w:t>
            </w:r>
            <w:proofErr w:type="spellEnd"/>
            <w:r w:rsidR="0059416C" w:rsidRPr="002E3277">
              <w:rPr>
                <w:sz w:val="24"/>
                <w:szCs w:val="24"/>
              </w:rPr>
              <w:t xml:space="preserve"> </w:t>
            </w:r>
            <w:proofErr w:type="spellStart"/>
            <w:r w:rsidR="0059416C" w:rsidRPr="002E3277">
              <w:rPr>
                <w:sz w:val="24"/>
                <w:szCs w:val="24"/>
              </w:rPr>
              <w:t>gặp</w:t>
            </w:r>
            <w:proofErr w:type="spellEnd"/>
            <w:r w:rsidR="0059416C" w:rsidRPr="002E3277">
              <w:rPr>
                <w:sz w:val="24"/>
                <w:szCs w:val="24"/>
              </w:rPr>
              <w:t xml:space="preserve"> </w:t>
            </w:r>
            <w:proofErr w:type="spellStart"/>
            <w:r w:rsidR="0059416C" w:rsidRPr="002E3277">
              <w:rPr>
                <w:sz w:val="24"/>
                <w:szCs w:val="24"/>
              </w:rPr>
              <w:t>phương</w:t>
            </w:r>
            <w:proofErr w:type="spellEnd"/>
            <w:r w:rsidR="0059416C" w:rsidRPr="002E3277">
              <w:rPr>
                <w:sz w:val="24"/>
                <w:szCs w:val="24"/>
              </w:rPr>
              <w:t xml:space="preserve"> </w:t>
            </w:r>
            <w:proofErr w:type="spellStart"/>
            <w:r w:rsidR="0059416C" w:rsidRPr="002E3277">
              <w:rPr>
                <w:sz w:val="24"/>
                <w:szCs w:val="24"/>
              </w:rPr>
              <w:t>trình</w:t>
            </w:r>
            <w:proofErr w:type="spellEnd"/>
            <w:r w:rsidR="0059416C" w:rsidRPr="002E3277">
              <w:rPr>
                <w:sz w:val="24"/>
                <w:szCs w:val="24"/>
              </w:rPr>
              <w:t xml:space="preserve"> </w:t>
            </w:r>
            <w:proofErr w:type="spellStart"/>
            <w:r w:rsidR="0059416C" w:rsidRPr="002E3277">
              <w:rPr>
                <w:sz w:val="24"/>
                <w:szCs w:val="24"/>
              </w:rPr>
              <w:t>bậc</w:t>
            </w:r>
            <w:proofErr w:type="spellEnd"/>
            <w:r w:rsidR="0059416C" w:rsidRPr="002E3277">
              <w:rPr>
                <w:sz w:val="24"/>
                <w:szCs w:val="24"/>
              </w:rPr>
              <w:t xml:space="preserve"> </w:t>
            </w:r>
            <w:proofErr w:type="spellStart"/>
            <w:r w:rsidR="0059416C" w:rsidRPr="002E3277">
              <w:rPr>
                <w:sz w:val="24"/>
                <w:szCs w:val="24"/>
              </w:rPr>
              <w:t>nhất</w:t>
            </w:r>
            <w:proofErr w:type="spellEnd"/>
            <w:r w:rsidR="0059416C" w:rsidRPr="002E3277">
              <w:rPr>
                <w:sz w:val="24"/>
                <w:szCs w:val="24"/>
              </w:rPr>
              <w:t xml:space="preserve"> </w:t>
            </w:r>
            <w:proofErr w:type="spellStart"/>
            <w:r w:rsidR="0059416C" w:rsidRPr="002E3277">
              <w:rPr>
                <w:sz w:val="24"/>
                <w:szCs w:val="24"/>
              </w:rPr>
              <w:t>theo</w:t>
            </w:r>
            <w:proofErr w:type="spellEnd"/>
            <w:r w:rsidR="0059416C" w:rsidRPr="002E3277">
              <w:rPr>
                <w:sz w:val="24"/>
                <w:szCs w:val="24"/>
              </w:rPr>
              <w:t xml:space="preserve"> </w:t>
            </w:r>
            <w:proofErr w:type="spellStart"/>
            <w:r w:rsidR="0059416C" w:rsidRPr="002E3277">
              <w:rPr>
                <w:sz w:val="24"/>
                <w:szCs w:val="24"/>
              </w:rPr>
              <w:t>hàm</w:t>
            </w:r>
            <w:proofErr w:type="spellEnd"/>
            <w:r w:rsidR="0059416C" w:rsidRPr="002E3277">
              <w:rPr>
                <w:sz w:val="24"/>
                <w:szCs w:val="24"/>
              </w:rPr>
              <w:t xml:space="preserve"> </w:t>
            </w:r>
            <w:proofErr w:type="spellStart"/>
            <w:r w:rsidR="0059416C" w:rsidRPr="002E3277">
              <w:rPr>
                <w:sz w:val="24"/>
                <w:szCs w:val="24"/>
              </w:rPr>
              <w:t>số</w:t>
            </w:r>
            <w:proofErr w:type="spellEnd"/>
            <w:r w:rsidR="0059416C" w:rsidRPr="002E3277">
              <w:rPr>
                <w:sz w:val="24"/>
                <w:szCs w:val="24"/>
              </w:rPr>
              <w:t xml:space="preserve"> </w:t>
            </w:r>
            <w:r w:rsidR="0059416C" w:rsidRPr="002E3277">
              <w:rPr>
                <w:position w:val="-6"/>
                <w:sz w:val="24"/>
                <w:szCs w:val="24"/>
              </w:rPr>
              <w:object w:dxaOrig="540" w:dyaOrig="220" w14:anchorId="0EF3B251">
                <v:shape id="_x0000_i1039" type="#_x0000_t75" style="width:27pt;height:10.7pt" o:ole="">
                  <v:imagedata r:id="rId18" o:title=""/>
                </v:shape>
                <o:OLEObject Type="Embed" ProgID="Equation.DSMT4" ShapeID="_x0000_i1039" DrawAspect="Content" ObjectID="_1700059803" r:id="rId28"/>
              </w:object>
            </w:r>
            <w:r w:rsidR="0059416C" w:rsidRPr="002E3277">
              <w:rPr>
                <w:position w:val="-6"/>
                <w:sz w:val="24"/>
                <w:szCs w:val="24"/>
              </w:rPr>
              <w:t xml:space="preserve"> </w:t>
            </w:r>
            <w:proofErr w:type="spellStart"/>
            <w:r w:rsidR="0059416C" w:rsidRPr="002E3277">
              <w:rPr>
                <w:sz w:val="24"/>
                <w:szCs w:val="24"/>
              </w:rPr>
              <w:t>và</w:t>
            </w:r>
            <w:proofErr w:type="spellEnd"/>
            <w:r w:rsidR="0059416C" w:rsidRPr="002E3277">
              <w:rPr>
                <w:sz w:val="24"/>
                <w:szCs w:val="24"/>
              </w:rPr>
              <w:t xml:space="preserve"> </w:t>
            </w:r>
            <w:r w:rsidR="0059416C" w:rsidRPr="002E3277">
              <w:rPr>
                <w:position w:val="-6"/>
                <w:sz w:val="24"/>
                <w:szCs w:val="24"/>
              </w:rPr>
              <w:object w:dxaOrig="520" w:dyaOrig="279" w14:anchorId="360C78A9">
                <v:shape id="_x0000_i1040" type="#_x0000_t75" style="width:25.9pt;height:14.05pt" o:ole="">
                  <v:imagedata r:id="rId20" o:title=""/>
                </v:shape>
                <o:OLEObject Type="Embed" ProgID="Equation.DSMT4" ShapeID="_x0000_i1040" DrawAspect="Content" ObjectID="_1700059804" r:id="rId29"/>
              </w:object>
            </w:r>
          </w:p>
          <w:p w14:paraId="0F2C7F7A" w14:textId="457C3B46" w:rsidR="00F371B0" w:rsidRPr="002E3277" w:rsidRDefault="00F371B0" w:rsidP="002E3277">
            <w:pPr>
              <w:jc w:val="both"/>
              <w:rPr>
                <w:sz w:val="24"/>
                <w:szCs w:val="24"/>
              </w:rPr>
            </w:pPr>
            <w:r w:rsidRPr="002E3277">
              <w:rPr>
                <w:sz w:val="24"/>
                <w:szCs w:val="24"/>
              </w:rPr>
              <w:t xml:space="preserve">- </w:t>
            </w:r>
            <w:proofErr w:type="spellStart"/>
            <w:r w:rsidRPr="002E3277">
              <w:rPr>
                <w:sz w:val="24"/>
                <w:szCs w:val="24"/>
              </w:rPr>
              <w:t>Giải</w:t>
            </w:r>
            <w:proofErr w:type="spellEnd"/>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bằng</w:t>
            </w:r>
            <w:proofErr w:type="spellEnd"/>
            <w:r w:rsidRPr="002E3277">
              <w:rPr>
                <w:sz w:val="24"/>
                <w:szCs w:val="24"/>
              </w:rPr>
              <w:t xml:space="preserve"> </w:t>
            </w:r>
            <w:proofErr w:type="spellStart"/>
            <w:r w:rsidRPr="002E3277">
              <w:rPr>
                <w:sz w:val="24"/>
                <w:szCs w:val="24"/>
              </w:rPr>
              <w:t>phương</w:t>
            </w:r>
            <w:proofErr w:type="spellEnd"/>
            <w:r w:rsidRPr="002E3277">
              <w:rPr>
                <w:sz w:val="24"/>
                <w:szCs w:val="24"/>
              </w:rPr>
              <w:t xml:space="preserve"> </w:t>
            </w:r>
            <w:proofErr w:type="spellStart"/>
            <w:r w:rsidRPr="002E3277">
              <w:rPr>
                <w:sz w:val="24"/>
                <w:szCs w:val="24"/>
              </w:rPr>
              <w:t>trình</w:t>
            </w:r>
            <w:proofErr w:type="spellEnd"/>
            <w:r w:rsidRPr="002E3277">
              <w:rPr>
                <w:sz w:val="24"/>
                <w:szCs w:val="24"/>
              </w:rPr>
              <w:t xml:space="preserve"> </w:t>
            </w:r>
            <w:proofErr w:type="spellStart"/>
            <w:r w:rsidRPr="002E3277">
              <w:rPr>
                <w:sz w:val="24"/>
                <w:szCs w:val="24"/>
              </w:rPr>
              <w:t>cơ</w:t>
            </w:r>
            <w:proofErr w:type="spellEnd"/>
            <w:r w:rsidRPr="002E3277">
              <w:rPr>
                <w:sz w:val="24"/>
                <w:szCs w:val="24"/>
              </w:rPr>
              <w:t xml:space="preserve"> </w:t>
            </w:r>
            <w:proofErr w:type="spellStart"/>
            <w:r w:rsidRPr="002E3277">
              <w:rPr>
                <w:sz w:val="24"/>
                <w:szCs w:val="24"/>
              </w:rPr>
              <w:t>bản</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kết</w:t>
            </w:r>
            <w:proofErr w:type="spellEnd"/>
            <w:r w:rsidRPr="002E3277">
              <w:rPr>
                <w:sz w:val="24"/>
                <w:szCs w:val="24"/>
              </w:rPr>
              <w:t xml:space="preserve"> </w:t>
            </w:r>
            <w:proofErr w:type="spellStart"/>
            <w:r w:rsidRPr="002E3277">
              <w:rPr>
                <w:sz w:val="24"/>
                <w:szCs w:val="24"/>
              </w:rPr>
              <w:t>luận</w:t>
            </w:r>
            <w:proofErr w:type="spellEnd"/>
            <w:r w:rsidRPr="002E3277">
              <w:rPr>
                <w:sz w:val="24"/>
                <w:szCs w:val="24"/>
              </w:rPr>
              <w:t xml:space="preserve"> </w:t>
            </w:r>
            <w:proofErr w:type="spellStart"/>
            <w:r w:rsidRPr="002E3277">
              <w:rPr>
                <w:sz w:val="24"/>
                <w:szCs w:val="24"/>
              </w:rPr>
              <w:t>tập</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vô</w:t>
            </w:r>
            <w:proofErr w:type="spellEnd"/>
            <w:r w:rsidRPr="002E3277">
              <w:rPr>
                <w:sz w:val="24"/>
                <w:szCs w:val="24"/>
              </w:rPr>
              <w:t xml:space="preserve"> </w:t>
            </w:r>
            <w:proofErr w:type="spellStart"/>
            <w:r w:rsidRPr="002E3277">
              <w:rPr>
                <w:sz w:val="24"/>
                <w:szCs w:val="24"/>
              </w:rPr>
              <w:t>nghiệm</w:t>
            </w:r>
            <w:proofErr w:type="spellEnd"/>
            <w:r w:rsidRPr="002E3277">
              <w:rPr>
                <w:sz w:val="24"/>
                <w:szCs w:val="24"/>
              </w:rPr>
              <w:t xml:space="preserve"> </w:t>
            </w:r>
            <w:proofErr w:type="spellStart"/>
            <w:r w:rsidRPr="002E3277">
              <w:rPr>
                <w:sz w:val="24"/>
                <w:szCs w:val="24"/>
              </w:rPr>
              <w:t>nếu</w:t>
            </w:r>
            <w:proofErr w:type="spellEnd"/>
            <w:r w:rsidRPr="002E3277">
              <w:rPr>
                <w:sz w:val="24"/>
                <w:szCs w:val="24"/>
              </w:rPr>
              <w:t xml:space="preserve"> </w:t>
            </w:r>
            <w:proofErr w:type="spellStart"/>
            <w:r w:rsidRPr="002E3277">
              <w:rPr>
                <w:sz w:val="24"/>
                <w:szCs w:val="24"/>
              </w:rPr>
              <w:t>có</w:t>
            </w:r>
            <w:proofErr w:type="spellEnd"/>
            <w:r w:rsidRPr="002E3277">
              <w:rPr>
                <w:sz w:val="24"/>
                <w:szCs w:val="24"/>
              </w:rPr>
              <w:t>)</w:t>
            </w:r>
          </w:p>
        </w:tc>
        <w:tc>
          <w:tcPr>
            <w:tcW w:w="747" w:type="dxa"/>
            <w:shd w:val="clear" w:color="auto" w:fill="auto"/>
            <w:vAlign w:val="center"/>
          </w:tcPr>
          <w:p w14:paraId="008DFA58" w14:textId="7FBF133C" w:rsidR="001667EB" w:rsidRPr="002E3277" w:rsidRDefault="001667EB" w:rsidP="002E3277">
            <w:pPr>
              <w:jc w:val="center"/>
              <w:rPr>
                <w:sz w:val="28"/>
                <w:szCs w:val="28"/>
              </w:rPr>
            </w:pPr>
          </w:p>
          <w:p w14:paraId="39231714" w14:textId="177EA550" w:rsidR="001667EB" w:rsidRPr="002E3277" w:rsidRDefault="001667EB" w:rsidP="002E3277">
            <w:pPr>
              <w:jc w:val="center"/>
              <w:rPr>
                <w:sz w:val="28"/>
                <w:szCs w:val="28"/>
              </w:rPr>
            </w:pPr>
          </w:p>
        </w:tc>
        <w:tc>
          <w:tcPr>
            <w:tcW w:w="859" w:type="dxa"/>
            <w:shd w:val="clear" w:color="auto" w:fill="auto"/>
            <w:vAlign w:val="center"/>
          </w:tcPr>
          <w:p w14:paraId="1239371B" w14:textId="4F941A3A" w:rsidR="001667EB" w:rsidRPr="002E3277" w:rsidRDefault="007C2230" w:rsidP="002E3277">
            <w:pPr>
              <w:jc w:val="center"/>
              <w:rPr>
                <w:sz w:val="28"/>
                <w:szCs w:val="28"/>
              </w:rPr>
            </w:pPr>
            <w:r w:rsidRPr="002E3277">
              <w:rPr>
                <w:sz w:val="28"/>
                <w:szCs w:val="28"/>
              </w:rPr>
              <w:t>1</w:t>
            </w:r>
          </w:p>
        </w:tc>
        <w:tc>
          <w:tcPr>
            <w:tcW w:w="761" w:type="dxa"/>
            <w:shd w:val="clear" w:color="auto" w:fill="auto"/>
            <w:vAlign w:val="center"/>
          </w:tcPr>
          <w:p w14:paraId="3803BC4F" w14:textId="262381D4" w:rsidR="001667EB" w:rsidRPr="002E3277" w:rsidRDefault="001667EB" w:rsidP="002E3277">
            <w:pPr>
              <w:jc w:val="center"/>
              <w:rPr>
                <w:sz w:val="28"/>
                <w:szCs w:val="28"/>
              </w:rPr>
            </w:pPr>
          </w:p>
        </w:tc>
        <w:tc>
          <w:tcPr>
            <w:tcW w:w="720" w:type="dxa"/>
            <w:shd w:val="clear" w:color="auto" w:fill="auto"/>
            <w:vAlign w:val="center"/>
          </w:tcPr>
          <w:p w14:paraId="025BF0B4" w14:textId="3B387988" w:rsidR="001667EB" w:rsidRPr="002E3277" w:rsidRDefault="001667EB" w:rsidP="002E3277">
            <w:pPr>
              <w:jc w:val="center"/>
              <w:rPr>
                <w:sz w:val="28"/>
                <w:szCs w:val="28"/>
              </w:rPr>
            </w:pPr>
          </w:p>
        </w:tc>
      </w:tr>
      <w:tr w:rsidR="002E3277" w:rsidRPr="002E3277" w14:paraId="1021274C" w14:textId="77777777" w:rsidTr="007E2451">
        <w:tc>
          <w:tcPr>
            <w:tcW w:w="817" w:type="dxa"/>
            <w:shd w:val="clear" w:color="auto" w:fill="auto"/>
            <w:vAlign w:val="center"/>
          </w:tcPr>
          <w:p w14:paraId="31B6D708" w14:textId="4D2848EE" w:rsidR="001667EB" w:rsidRPr="002E3277" w:rsidRDefault="00396A9A" w:rsidP="002E3277">
            <w:pPr>
              <w:pStyle w:val="ListParagraph"/>
              <w:rPr>
                <w:sz w:val="24"/>
                <w:szCs w:val="24"/>
              </w:rPr>
            </w:pPr>
            <w:r w:rsidRPr="002E3277">
              <w:rPr>
                <w:sz w:val="24"/>
                <w:szCs w:val="24"/>
              </w:rPr>
              <w:t>22</w:t>
            </w:r>
          </w:p>
        </w:tc>
        <w:tc>
          <w:tcPr>
            <w:tcW w:w="1588" w:type="dxa"/>
            <w:tcBorders>
              <w:bottom w:val="single" w:sz="4" w:space="0" w:color="auto"/>
            </w:tcBorders>
            <w:shd w:val="clear" w:color="auto" w:fill="auto"/>
            <w:vAlign w:val="center"/>
          </w:tcPr>
          <w:p w14:paraId="4E64159D" w14:textId="2F62EAE2" w:rsidR="001667EB" w:rsidRPr="002E3277" w:rsidRDefault="001667EB" w:rsidP="002E3277">
            <w:pPr>
              <w:jc w:val="center"/>
              <w:rPr>
                <w:b/>
                <w:sz w:val="24"/>
                <w:szCs w:val="24"/>
              </w:rPr>
            </w:pPr>
            <w:r w:rsidRPr="002E3277">
              <w:rPr>
                <w:b/>
                <w:sz w:val="24"/>
                <w:szCs w:val="24"/>
              </w:rPr>
              <w:t xml:space="preserve">II. </w:t>
            </w:r>
            <w:proofErr w:type="spellStart"/>
            <w:r w:rsidR="007F562C" w:rsidRPr="002E3277">
              <w:rPr>
                <w:b/>
                <w:sz w:val="24"/>
                <w:szCs w:val="24"/>
              </w:rPr>
              <w:t>Quy</w:t>
            </w:r>
            <w:proofErr w:type="spellEnd"/>
            <w:r w:rsidR="007F562C" w:rsidRPr="002E3277">
              <w:rPr>
                <w:b/>
                <w:sz w:val="24"/>
                <w:szCs w:val="24"/>
              </w:rPr>
              <w:t xml:space="preserve"> </w:t>
            </w:r>
            <w:proofErr w:type="spellStart"/>
            <w:r w:rsidR="007F562C" w:rsidRPr="002E3277">
              <w:rPr>
                <w:b/>
                <w:sz w:val="24"/>
                <w:szCs w:val="24"/>
              </w:rPr>
              <w:t>tắc</w:t>
            </w:r>
            <w:proofErr w:type="spellEnd"/>
            <w:r w:rsidR="007F562C" w:rsidRPr="002E3277">
              <w:rPr>
                <w:b/>
                <w:sz w:val="24"/>
                <w:szCs w:val="24"/>
              </w:rPr>
              <w:t xml:space="preserve"> </w:t>
            </w:r>
            <w:proofErr w:type="spellStart"/>
            <w:r w:rsidR="007F562C" w:rsidRPr="002E3277">
              <w:rPr>
                <w:b/>
                <w:sz w:val="24"/>
                <w:szCs w:val="24"/>
              </w:rPr>
              <w:t>cộng</w:t>
            </w:r>
            <w:proofErr w:type="spellEnd"/>
            <w:r w:rsidR="007F562C" w:rsidRPr="002E3277">
              <w:rPr>
                <w:b/>
                <w:sz w:val="24"/>
                <w:szCs w:val="24"/>
              </w:rPr>
              <w:t xml:space="preserve">, </w:t>
            </w:r>
            <w:proofErr w:type="spellStart"/>
            <w:r w:rsidR="007F562C" w:rsidRPr="002E3277">
              <w:rPr>
                <w:b/>
                <w:sz w:val="24"/>
                <w:szCs w:val="24"/>
              </w:rPr>
              <w:t>quy</w:t>
            </w:r>
            <w:proofErr w:type="spellEnd"/>
            <w:r w:rsidR="007F562C" w:rsidRPr="002E3277">
              <w:rPr>
                <w:b/>
                <w:sz w:val="24"/>
                <w:szCs w:val="24"/>
              </w:rPr>
              <w:t xml:space="preserve"> </w:t>
            </w:r>
            <w:proofErr w:type="spellStart"/>
            <w:r w:rsidR="007F562C" w:rsidRPr="002E3277">
              <w:rPr>
                <w:b/>
                <w:sz w:val="24"/>
                <w:szCs w:val="24"/>
              </w:rPr>
              <w:t>tắc</w:t>
            </w:r>
            <w:proofErr w:type="spellEnd"/>
            <w:r w:rsidR="007F562C" w:rsidRPr="002E3277">
              <w:rPr>
                <w:b/>
                <w:sz w:val="24"/>
                <w:szCs w:val="24"/>
              </w:rPr>
              <w:t xml:space="preserve"> </w:t>
            </w:r>
            <w:proofErr w:type="spellStart"/>
            <w:r w:rsidR="007F562C" w:rsidRPr="002E3277">
              <w:rPr>
                <w:b/>
                <w:sz w:val="24"/>
                <w:szCs w:val="24"/>
              </w:rPr>
              <w:t>nhân</w:t>
            </w:r>
            <w:proofErr w:type="spellEnd"/>
          </w:p>
          <w:p w14:paraId="709DFB5A" w14:textId="77777777" w:rsidR="001667EB" w:rsidRPr="002E3277" w:rsidRDefault="001667EB" w:rsidP="002E3277">
            <w:pPr>
              <w:jc w:val="center"/>
              <w:rPr>
                <w:b/>
                <w:sz w:val="24"/>
                <w:szCs w:val="24"/>
              </w:rPr>
            </w:pPr>
          </w:p>
        </w:tc>
        <w:tc>
          <w:tcPr>
            <w:tcW w:w="1465" w:type="dxa"/>
            <w:tcBorders>
              <w:bottom w:val="single" w:sz="4" w:space="0" w:color="auto"/>
            </w:tcBorders>
            <w:shd w:val="clear" w:color="auto" w:fill="auto"/>
            <w:vAlign w:val="center"/>
          </w:tcPr>
          <w:p w14:paraId="77C0AB4C" w14:textId="0B1F9795" w:rsidR="001667EB" w:rsidRPr="002E3277" w:rsidRDefault="007E3B31" w:rsidP="002E3277">
            <w:pPr>
              <w:jc w:val="center"/>
              <w:rPr>
                <w:sz w:val="24"/>
                <w:szCs w:val="24"/>
              </w:rPr>
            </w:pPr>
            <w:proofErr w:type="spellStart"/>
            <w:r w:rsidRPr="002E3277">
              <w:rPr>
                <w:sz w:val="24"/>
                <w:szCs w:val="24"/>
              </w:rPr>
              <w:lastRenderedPageBreak/>
              <w:t>Lập</w:t>
            </w:r>
            <w:proofErr w:type="spellEnd"/>
            <w:r w:rsidRPr="002E3277">
              <w:rPr>
                <w:sz w:val="24"/>
                <w:szCs w:val="24"/>
              </w:rPr>
              <w:t xml:space="preserve"> </w:t>
            </w:r>
            <w:proofErr w:type="spellStart"/>
            <w:r w:rsidRPr="002E3277">
              <w:rPr>
                <w:sz w:val="24"/>
                <w:szCs w:val="24"/>
              </w:rPr>
              <w:t>các</w:t>
            </w:r>
            <w:proofErr w:type="spellEnd"/>
            <w:r w:rsidRPr="002E3277">
              <w:rPr>
                <w:sz w:val="24"/>
                <w:szCs w:val="24"/>
              </w:rPr>
              <w:t xml:space="preserve"> </w:t>
            </w:r>
            <w:proofErr w:type="spellStart"/>
            <w:r w:rsidRPr="002E3277">
              <w:rPr>
                <w:sz w:val="24"/>
                <w:szCs w:val="24"/>
              </w:rPr>
              <w:t>chữ</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w:t>
            </w:r>
            <w:proofErr w:type="spellStart"/>
            <w:r w:rsidRPr="002E3277">
              <w:rPr>
                <w:sz w:val="24"/>
                <w:szCs w:val="24"/>
              </w:rPr>
              <w:t>tự</w:t>
            </w:r>
            <w:proofErr w:type="spellEnd"/>
            <w:r w:rsidRPr="002E3277">
              <w:rPr>
                <w:sz w:val="24"/>
                <w:szCs w:val="24"/>
              </w:rPr>
              <w:t xml:space="preserve"> </w:t>
            </w:r>
            <w:proofErr w:type="spellStart"/>
            <w:r w:rsidRPr="002E3277">
              <w:rPr>
                <w:sz w:val="24"/>
                <w:szCs w:val="24"/>
              </w:rPr>
              <w:t>nhiên</w:t>
            </w:r>
            <w:proofErr w:type="spellEnd"/>
          </w:p>
        </w:tc>
        <w:tc>
          <w:tcPr>
            <w:tcW w:w="8883" w:type="dxa"/>
            <w:shd w:val="clear" w:color="auto" w:fill="auto"/>
          </w:tcPr>
          <w:p w14:paraId="35786956" w14:textId="77777777" w:rsidR="001667EB" w:rsidRPr="002E3277" w:rsidRDefault="001667EB" w:rsidP="002E3277">
            <w:pPr>
              <w:jc w:val="both"/>
              <w:rPr>
                <w:b/>
                <w:sz w:val="24"/>
                <w:szCs w:val="24"/>
              </w:rPr>
            </w:pPr>
            <w:proofErr w:type="spellStart"/>
            <w:r w:rsidRPr="002E3277">
              <w:rPr>
                <w:b/>
                <w:sz w:val="24"/>
                <w:szCs w:val="24"/>
              </w:rPr>
              <w:t>Nhận</w:t>
            </w:r>
            <w:proofErr w:type="spellEnd"/>
            <w:r w:rsidRPr="002E3277">
              <w:rPr>
                <w:b/>
                <w:sz w:val="24"/>
                <w:szCs w:val="24"/>
              </w:rPr>
              <w:t xml:space="preserve"> </w:t>
            </w:r>
            <w:proofErr w:type="spellStart"/>
            <w:r w:rsidRPr="002E3277">
              <w:rPr>
                <w:b/>
                <w:sz w:val="24"/>
                <w:szCs w:val="24"/>
              </w:rPr>
              <w:t>biết</w:t>
            </w:r>
            <w:proofErr w:type="spellEnd"/>
            <w:r w:rsidRPr="002E3277">
              <w:rPr>
                <w:b/>
                <w:sz w:val="24"/>
                <w:szCs w:val="24"/>
              </w:rPr>
              <w:t>:</w:t>
            </w:r>
          </w:p>
          <w:p w14:paraId="676DE347" w14:textId="4213BB97" w:rsidR="001667EB" w:rsidRPr="002E3277" w:rsidRDefault="001667EB" w:rsidP="002E3277">
            <w:pPr>
              <w:jc w:val="both"/>
              <w:rPr>
                <w:sz w:val="24"/>
                <w:szCs w:val="24"/>
              </w:rPr>
            </w:pPr>
            <w:r w:rsidRPr="002E3277">
              <w:rPr>
                <w:sz w:val="24"/>
                <w:szCs w:val="24"/>
              </w:rPr>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007E3B31" w:rsidRPr="002E3277">
              <w:rPr>
                <w:sz w:val="24"/>
                <w:szCs w:val="24"/>
              </w:rPr>
              <w:t>tập</w:t>
            </w:r>
            <w:proofErr w:type="spellEnd"/>
            <w:r w:rsidR="007E3B31" w:rsidRPr="002E3277">
              <w:rPr>
                <w:sz w:val="24"/>
                <w:szCs w:val="24"/>
              </w:rPr>
              <w:t xml:space="preserve"> </w:t>
            </w:r>
            <w:proofErr w:type="spellStart"/>
            <w:r w:rsidR="007E3B31" w:rsidRPr="002E3277">
              <w:rPr>
                <w:sz w:val="24"/>
                <w:szCs w:val="24"/>
              </w:rPr>
              <w:t>hợp</w:t>
            </w:r>
            <w:proofErr w:type="spellEnd"/>
            <w:r w:rsidR="007E3B31" w:rsidRPr="002E3277">
              <w:rPr>
                <w:sz w:val="24"/>
                <w:szCs w:val="24"/>
              </w:rPr>
              <w:t xml:space="preserve"> </w:t>
            </w:r>
            <w:proofErr w:type="spellStart"/>
            <w:r w:rsidR="007E3B31" w:rsidRPr="002E3277">
              <w:rPr>
                <w:sz w:val="24"/>
                <w:szCs w:val="24"/>
              </w:rPr>
              <w:t>các</w:t>
            </w:r>
            <w:proofErr w:type="spellEnd"/>
            <w:r w:rsidR="007E3B31" w:rsidRPr="002E3277">
              <w:rPr>
                <w:sz w:val="24"/>
                <w:szCs w:val="24"/>
              </w:rPr>
              <w:t xml:space="preserve"> </w:t>
            </w:r>
            <w:proofErr w:type="spellStart"/>
            <w:r w:rsidR="007E3B31" w:rsidRPr="002E3277">
              <w:rPr>
                <w:sz w:val="24"/>
                <w:szCs w:val="24"/>
              </w:rPr>
              <w:t>chữ</w:t>
            </w:r>
            <w:proofErr w:type="spellEnd"/>
            <w:r w:rsidR="007E3B31" w:rsidRPr="002E3277">
              <w:rPr>
                <w:sz w:val="24"/>
                <w:szCs w:val="24"/>
              </w:rPr>
              <w:t xml:space="preserve"> </w:t>
            </w:r>
            <w:proofErr w:type="spellStart"/>
            <w:r w:rsidR="007E3B31" w:rsidRPr="002E3277">
              <w:rPr>
                <w:sz w:val="24"/>
                <w:szCs w:val="24"/>
              </w:rPr>
              <w:t>số</w:t>
            </w:r>
            <w:proofErr w:type="spellEnd"/>
            <w:r w:rsidR="007E3B31" w:rsidRPr="002E3277">
              <w:rPr>
                <w:sz w:val="24"/>
                <w:szCs w:val="24"/>
              </w:rPr>
              <w:t xml:space="preserve"> </w:t>
            </w:r>
            <w:proofErr w:type="spellStart"/>
            <w:r w:rsidR="007E3B31" w:rsidRPr="002E3277">
              <w:rPr>
                <w:sz w:val="24"/>
                <w:szCs w:val="24"/>
              </w:rPr>
              <w:t>sẽ</w:t>
            </w:r>
            <w:proofErr w:type="spellEnd"/>
            <w:r w:rsidR="007E3B31" w:rsidRPr="002E3277">
              <w:rPr>
                <w:sz w:val="24"/>
                <w:szCs w:val="24"/>
              </w:rPr>
              <w:t xml:space="preserve"> </w:t>
            </w:r>
            <w:proofErr w:type="spellStart"/>
            <w:r w:rsidR="007E3B31" w:rsidRPr="002E3277">
              <w:rPr>
                <w:sz w:val="24"/>
                <w:szCs w:val="24"/>
              </w:rPr>
              <w:t>lấy</w:t>
            </w:r>
            <w:proofErr w:type="spellEnd"/>
            <w:r w:rsidR="007E3B31" w:rsidRPr="002E3277">
              <w:rPr>
                <w:sz w:val="24"/>
                <w:szCs w:val="24"/>
              </w:rPr>
              <w:t xml:space="preserve"> ra</w:t>
            </w:r>
          </w:p>
          <w:p w14:paraId="3257A77A" w14:textId="673E5596" w:rsidR="007E3B31" w:rsidRPr="002E3277" w:rsidRDefault="001667EB" w:rsidP="002E3277">
            <w:pPr>
              <w:jc w:val="both"/>
              <w:rPr>
                <w:sz w:val="24"/>
                <w:szCs w:val="24"/>
              </w:rPr>
            </w:pPr>
            <w:r w:rsidRPr="002E3277">
              <w:rPr>
                <w:sz w:val="24"/>
                <w:szCs w:val="24"/>
              </w:rPr>
              <w:t xml:space="preserve">- </w:t>
            </w:r>
            <w:proofErr w:type="spellStart"/>
            <w:r w:rsidR="007E3B31" w:rsidRPr="002E3277">
              <w:rPr>
                <w:sz w:val="24"/>
                <w:szCs w:val="24"/>
              </w:rPr>
              <w:t>Nhận</w:t>
            </w:r>
            <w:proofErr w:type="spellEnd"/>
            <w:r w:rsidR="007E3B31" w:rsidRPr="002E3277">
              <w:rPr>
                <w:sz w:val="24"/>
                <w:szCs w:val="24"/>
              </w:rPr>
              <w:t xml:space="preserve"> </w:t>
            </w:r>
            <w:proofErr w:type="spellStart"/>
            <w:r w:rsidR="007E3B31" w:rsidRPr="002E3277">
              <w:rPr>
                <w:sz w:val="24"/>
                <w:szCs w:val="24"/>
              </w:rPr>
              <w:t>biết</w:t>
            </w:r>
            <w:proofErr w:type="spellEnd"/>
            <w:r w:rsidR="007E3B31" w:rsidRPr="002E3277">
              <w:rPr>
                <w:sz w:val="24"/>
                <w:szCs w:val="24"/>
              </w:rPr>
              <w:t xml:space="preserve"> </w:t>
            </w:r>
            <w:proofErr w:type="spellStart"/>
            <w:r w:rsidR="007E3B31" w:rsidRPr="002E3277">
              <w:rPr>
                <w:sz w:val="24"/>
                <w:szCs w:val="24"/>
              </w:rPr>
              <w:t>được</w:t>
            </w:r>
            <w:proofErr w:type="spellEnd"/>
            <w:r w:rsidR="007E3B31" w:rsidRPr="002E3277">
              <w:rPr>
                <w:sz w:val="24"/>
                <w:szCs w:val="24"/>
              </w:rPr>
              <w:t xml:space="preserve"> </w:t>
            </w:r>
            <w:proofErr w:type="spellStart"/>
            <w:r w:rsidR="007E3B31" w:rsidRPr="002E3277">
              <w:rPr>
                <w:sz w:val="24"/>
                <w:szCs w:val="24"/>
              </w:rPr>
              <w:t>lập</w:t>
            </w:r>
            <w:proofErr w:type="spellEnd"/>
            <w:r w:rsidR="007E3B31" w:rsidRPr="002E3277">
              <w:rPr>
                <w:sz w:val="24"/>
                <w:szCs w:val="24"/>
              </w:rPr>
              <w:t xml:space="preserve"> </w:t>
            </w:r>
            <w:proofErr w:type="spellStart"/>
            <w:r w:rsidR="007E3B31" w:rsidRPr="002E3277">
              <w:rPr>
                <w:sz w:val="24"/>
                <w:szCs w:val="24"/>
              </w:rPr>
              <w:t>số</w:t>
            </w:r>
            <w:proofErr w:type="spellEnd"/>
            <w:r w:rsidR="007E3B31" w:rsidRPr="002E3277">
              <w:rPr>
                <w:sz w:val="24"/>
                <w:szCs w:val="24"/>
              </w:rPr>
              <w:t xml:space="preserve"> </w:t>
            </w:r>
            <w:proofErr w:type="spellStart"/>
            <w:r w:rsidR="007E3B31" w:rsidRPr="002E3277">
              <w:rPr>
                <w:sz w:val="24"/>
                <w:szCs w:val="24"/>
              </w:rPr>
              <w:t>tự</w:t>
            </w:r>
            <w:proofErr w:type="spellEnd"/>
            <w:r w:rsidR="007E3B31" w:rsidRPr="002E3277">
              <w:rPr>
                <w:sz w:val="24"/>
                <w:szCs w:val="24"/>
              </w:rPr>
              <w:t xml:space="preserve"> </w:t>
            </w:r>
            <w:proofErr w:type="spellStart"/>
            <w:r w:rsidR="007E3B31" w:rsidRPr="002E3277">
              <w:rPr>
                <w:sz w:val="24"/>
                <w:szCs w:val="24"/>
              </w:rPr>
              <w:t>nhiên</w:t>
            </w:r>
            <w:proofErr w:type="spellEnd"/>
            <w:r w:rsidR="007E3B31" w:rsidRPr="002E3277">
              <w:rPr>
                <w:sz w:val="24"/>
                <w:szCs w:val="24"/>
              </w:rPr>
              <w:t xml:space="preserve"> </w:t>
            </w:r>
            <w:proofErr w:type="spellStart"/>
            <w:r w:rsidR="007E3B31" w:rsidRPr="002E3277">
              <w:rPr>
                <w:sz w:val="24"/>
                <w:szCs w:val="24"/>
              </w:rPr>
              <w:t>phân</w:t>
            </w:r>
            <w:proofErr w:type="spellEnd"/>
            <w:r w:rsidR="007E3B31" w:rsidRPr="002E3277">
              <w:rPr>
                <w:sz w:val="24"/>
                <w:szCs w:val="24"/>
              </w:rPr>
              <w:t xml:space="preserve"> </w:t>
            </w:r>
            <w:proofErr w:type="spellStart"/>
            <w:r w:rsidR="007E3B31" w:rsidRPr="002E3277">
              <w:rPr>
                <w:sz w:val="24"/>
                <w:szCs w:val="24"/>
              </w:rPr>
              <w:t>biệt</w:t>
            </w:r>
            <w:proofErr w:type="spellEnd"/>
            <w:r w:rsidR="007E3B31" w:rsidRPr="002E3277">
              <w:rPr>
                <w:sz w:val="24"/>
                <w:szCs w:val="24"/>
              </w:rPr>
              <w:t xml:space="preserve"> hay </w:t>
            </w:r>
            <w:proofErr w:type="spellStart"/>
            <w:r w:rsidR="007E3B31" w:rsidRPr="002E3277">
              <w:rPr>
                <w:sz w:val="24"/>
                <w:szCs w:val="24"/>
              </w:rPr>
              <w:t>không</w:t>
            </w:r>
            <w:proofErr w:type="spellEnd"/>
            <w:r w:rsidR="007E3B31" w:rsidRPr="002E3277">
              <w:rPr>
                <w:sz w:val="24"/>
                <w:szCs w:val="24"/>
              </w:rPr>
              <w:t xml:space="preserve"> </w:t>
            </w:r>
            <w:proofErr w:type="spellStart"/>
            <w:r w:rsidR="007E3B31" w:rsidRPr="002E3277">
              <w:rPr>
                <w:sz w:val="24"/>
                <w:szCs w:val="24"/>
              </w:rPr>
              <w:t>phân</w:t>
            </w:r>
            <w:proofErr w:type="spellEnd"/>
            <w:r w:rsidR="007E3B31" w:rsidRPr="002E3277">
              <w:rPr>
                <w:sz w:val="24"/>
                <w:szCs w:val="24"/>
              </w:rPr>
              <w:t xml:space="preserve"> </w:t>
            </w:r>
            <w:proofErr w:type="spellStart"/>
            <w:r w:rsidR="007E3B31" w:rsidRPr="002E3277">
              <w:rPr>
                <w:sz w:val="24"/>
                <w:szCs w:val="24"/>
              </w:rPr>
              <w:t>biệt</w:t>
            </w:r>
            <w:proofErr w:type="spellEnd"/>
          </w:p>
          <w:p w14:paraId="26162E9D" w14:textId="16CD1214" w:rsidR="001667EB" w:rsidRPr="002E3277" w:rsidRDefault="007E3B31" w:rsidP="002E3277">
            <w:pPr>
              <w:jc w:val="both"/>
              <w:rPr>
                <w:sz w:val="24"/>
                <w:szCs w:val="24"/>
              </w:rPr>
            </w:pPr>
            <w:r w:rsidRPr="002E3277">
              <w:rPr>
                <w:sz w:val="24"/>
                <w:szCs w:val="24"/>
              </w:rPr>
              <w:lastRenderedPageBreak/>
              <w:t xml:space="preserve">- </w:t>
            </w:r>
            <w:proofErr w:type="spellStart"/>
            <w:r w:rsidRPr="002E3277">
              <w:rPr>
                <w:sz w:val="24"/>
                <w:szCs w:val="24"/>
              </w:rPr>
              <w:t>Nhận</w:t>
            </w:r>
            <w:proofErr w:type="spellEnd"/>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Pr="002E3277">
              <w:rPr>
                <w:sz w:val="24"/>
                <w:szCs w:val="24"/>
              </w:rPr>
              <w:t>các</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w:t>
            </w:r>
            <w:proofErr w:type="spellStart"/>
            <w:r w:rsidRPr="002E3277">
              <w:rPr>
                <w:sz w:val="24"/>
                <w:szCs w:val="24"/>
              </w:rPr>
              <w:t>tự</w:t>
            </w:r>
            <w:proofErr w:type="spellEnd"/>
            <w:r w:rsidRPr="002E3277">
              <w:rPr>
                <w:sz w:val="24"/>
                <w:szCs w:val="24"/>
              </w:rPr>
              <w:t xml:space="preserve"> </w:t>
            </w:r>
            <w:proofErr w:type="spellStart"/>
            <w:r w:rsidRPr="002E3277">
              <w:rPr>
                <w:sz w:val="24"/>
                <w:szCs w:val="24"/>
              </w:rPr>
              <w:t>nhiên</w:t>
            </w:r>
            <w:proofErr w:type="spellEnd"/>
            <w:r w:rsidRPr="002E3277">
              <w:rPr>
                <w:sz w:val="24"/>
                <w:szCs w:val="24"/>
              </w:rPr>
              <w:t xml:space="preserve"> </w:t>
            </w:r>
            <w:proofErr w:type="spellStart"/>
            <w:r w:rsidRPr="002E3277">
              <w:rPr>
                <w:sz w:val="24"/>
                <w:szCs w:val="24"/>
              </w:rPr>
              <w:t>có</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0 hay </w:t>
            </w:r>
            <w:proofErr w:type="spellStart"/>
            <w:r w:rsidRPr="002E3277">
              <w:rPr>
                <w:sz w:val="24"/>
                <w:szCs w:val="24"/>
              </w:rPr>
              <w:t>không</w:t>
            </w:r>
            <w:proofErr w:type="spellEnd"/>
          </w:p>
          <w:p w14:paraId="3C071154" w14:textId="58AF2E51" w:rsidR="001667EB" w:rsidRPr="002E3277" w:rsidRDefault="001667EB" w:rsidP="002E3277">
            <w:pPr>
              <w:jc w:val="both"/>
              <w:rPr>
                <w:sz w:val="24"/>
                <w:szCs w:val="24"/>
                <w:lang w:val="vi-VN"/>
              </w:rPr>
            </w:pPr>
            <w:r w:rsidRPr="002E3277">
              <w:rPr>
                <w:sz w:val="24"/>
                <w:szCs w:val="24"/>
              </w:rPr>
              <w:t xml:space="preserve">- </w:t>
            </w:r>
            <w:proofErr w:type="spellStart"/>
            <w:r w:rsidR="007E3B31" w:rsidRPr="002E3277">
              <w:rPr>
                <w:sz w:val="24"/>
                <w:szCs w:val="24"/>
              </w:rPr>
              <w:t>Vận</w:t>
            </w:r>
            <w:proofErr w:type="spellEnd"/>
            <w:r w:rsidR="007E3B31" w:rsidRPr="002E3277">
              <w:rPr>
                <w:sz w:val="24"/>
                <w:szCs w:val="24"/>
              </w:rPr>
              <w:t xml:space="preserve"> </w:t>
            </w:r>
            <w:proofErr w:type="spellStart"/>
            <w:r w:rsidR="007E3B31" w:rsidRPr="002E3277">
              <w:rPr>
                <w:sz w:val="24"/>
                <w:szCs w:val="24"/>
              </w:rPr>
              <w:t>dụng</w:t>
            </w:r>
            <w:proofErr w:type="spellEnd"/>
            <w:r w:rsidR="007E3B31" w:rsidRPr="002E3277">
              <w:rPr>
                <w:sz w:val="24"/>
                <w:szCs w:val="24"/>
              </w:rPr>
              <w:t xml:space="preserve"> </w:t>
            </w:r>
            <w:proofErr w:type="spellStart"/>
            <w:r w:rsidR="007E3B31" w:rsidRPr="002E3277">
              <w:rPr>
                <w:sz w:val="24"/>
                <w:szCs w:val="24"/>
              </w:rPr>
              <w:t>được</w:t>
            </w:r>
            <w:proofErr w:type="spellEnd"/>
            <w:r w:rsidR="007E3B31" w:rsidRPr="002E3277">
              <w:rPr>
                <w:sz w:val="24"/>
                <w:szCs w:val="24"/>
              </w:rPr>
              <w:t xml:space="preserve"> </w:t>
            </w:r>
            <w:proofErr w:type="spellStart"/>
            <w:r w:rsidR="007E3B31" w:rsidRPr="002E3277">
              <w:rPr>
                <w:sz w:val="24"/>
                <w:szCs w:val="24"/>
              </w:rPr>
              <w:t>quy</w:t>
            </w:r>
            <w:proofErr w:type="spellEnd"/>
            <w:r w:rsidR="007E3B31" w:rsidRPr="002E3277">
              <w:rPr>
                <w:sz w:val="24"/>
                <w:szCs w:val="24"/>
              </w:rPr>
              <w:t xml:space="preserve"> </w:t>
            </w:r>
            <w:proofErr w:type="spellStart"/>
            <w:r w:rsidR="007E3B31" w:rsidRPr="002E3277">
              <w:rPr>
                <w:sz w:val="24"/>
                <w:szCs w:val="24"/>
              </w:rPr>
              <w:t>tắc</w:t>
            </w:r>
            <w:proofErr w:type="spellEnd"/>
            <w:r w:rsidR="007E3B31" w:rsidRPr="002E3277">
              <w:rPr>
                <w:sz w:val="24"/>
                <w:szCs w:val="24"/>
              </w:rPr>
              <w:t xml:space="preserve"> </w:t>
            </w:r>
            <w:proofErr w:type="spellStart"/>
            <w:r w:rsidR="007E3B31" w:rsidRPr="002E3277">
              <w:rPr>
                <w:sz w:val="24"/>
                <w:szCs w:val="24"/>
              </w:rPr>
              <w:t>đếm</w:t>
            </w:r>
            <w:proofErr w:type="spellEnd"/>
            <w:r w:rsidR="007E3B31" w:rsidRPr="002E3277">
              <w:rPr>
                <w:sz w:val="24"/>
                <w:szCs w:val="24"/>
              </w:rPr>
              <w:t xml:space="preserve"> </w:t>
            </w:r>
            <w:proofErr w:type="spellStart"/>
            <w:r w:rsidR="007E3B31" w:rsidRPr="002E3277">
              <w:rPr>
                <w:sz w:val="24"/>
                <w:szCs w:val="24"/>
              </w:rPr>
              <w:t>các</w:t>
            </w:r>
            <w:proofErr w:type="spellEnd"/>
            <w:r w:rsidR="007E3B31" w:rsidRPr="002E3277">
              <w:rPr>
                <w:sz w:val="24"/>
                <w:szCs w:val="24"/>
              </w:rPr>
              <w:t xml:space="preserve"> </w:t>
            </w:r>
            <w:proofErr w:type="spellStart"/>
            <w:r w:rsidR="007E3B31" w:rsidRPr="002E3277">
              <w:rPr>
                <w:sz w:val="24"/>
                <w:szCs w:val="24"/>
              </w:rPr>
              <w:t>trường</w:t>
            </w:r>
            <w:proofErr w:type="spellEnd"/>
            <w:r w:rsidR="007E3B31" w:rsidRPr="002E3277">
              <w:rPr>
                <w:sz w:val="24"/>
                <w:szCs w:val="24"/>
              </w:rPr>
              <w:t xml:space="preserve"> </w:t>
            </w:r>
            <w:proofErr w:type="spellStart"/>
            <w:r w:rsidR="007E3B31" w:rsidRPr="002E3277">
              <w:rPr>
                <w:sz w:val="24"/>
                <w:szCs w:val="24"/>
              </w:rPr>
              <w:t>hợp</w:t>
            </w:r>
            <w:proofErr w:type="spellEnd"/>
            <w:r w:rsidR="007E3B31" w:rsidRPr="002E3277">
              <w:rPr>
                <w:sz w:val="24"/>
                <w:szCs w:val="24"/>
              </w:rPr>
              <w:t xml:space="preserve"> </w:t>
            </w:r>
            <w:proofErr w:type="spellStart"/>
            <w:r w:rsidR="007E3B31" w:rsidRPr="002E3277">
              <w:rPr>
                <w:sz w:val="24"/>
                <w:szCs w:val="24"/>
              </w:rPr>
              <w:t>của</w:t>
            </w:r>
            <w:proofErr w:type="spellEnd"/>
            <w:r w:rsidR="007E3B31" w:rsidRPr="002E3277">
              <w:rPr>
                <w:sz w:val="24"/>
                <w:szCs w:val="24"/>
              </w:rPr>
              <w:t xml:space="preserve"> </w:t>
            </w:r>
            <w:proofErr w:type="spellStart"/>
            <w:r w:rsidR="007E3B31" w:rsidRPr="002E3277">
              <w:rPr>
                <w:sz w:val="24"/>
                <w:szCs w:val="24"/>
              </w:rPr>
              <w:t>từng</w:t>
            </w:r>
            <w:proofErr w:type="spellEnd"/>
            <w:r w:rsidR="007E3B31" w:rsidRPr="002E3277">
              <w:rPr>
                <w:sz w:val="24"/>
                <w:szCs w:val="24"/>
              </w:rPr>
              <w:t xml:space="preserve"> </w:t>
            </w:r>
            <w:proofErr w:type="spellStart"/>
            <w:r w:rsidR="007E3B31" w:rsidRPr="002E3277">
              <w:rPr>
                <w:sz w:val="24"/>
                <w:szCs w:val="24"/>
              </w:rPr>
              <w:t>chữ</w:t>
            </w:r>
            <w:proofErr w:type="spellEnd"/>
            <w:r w:rsidR="007E3B31" w:rsidRPr="002E3277">
              <w:rPr>
                <w:sz w:val="24"/>
                <w:szCs w:val="24"/>
              </w:rPr>
              <w:t xml:space="preserve"> </w:t>
            </w:r>
            <w:proofErr w:type="spellStart"/>
            <w:r w:rsidR="007E3B31" w:rsidRPr="002E3277">
              <w:rPr>
                <w:sz w:val="24"/>
                <w:szCs w:val="24"/>
              </w:rPr>
              <w:t>số</w:t>
            </w:r>
            <w:proofErr w:type="spellEnd"/>
            <w:r w:rsidR="007E3B31" w:rsidRPr="002E3277">
              <w:rPr>
                <w:sz w:val="24"/>
                <w:szCs w:val="24"/>
              </w:rPr>
              <w:t xml:space="preserve"> (</w:t>
            </w:r>
            <w:proofErr w:type="spellStart"/>
            <w:r w:rsidR="007E3B31" w:rsidRPr="002E3277">
              <w:rPr>
                <w:sz w:val="24"/>
                <w:szCs w:val="24"/>
              </w:rPr>
              <w:t>hàng</w:t>
            </w:r>
            <w:proofErr w:type="spellEnd"/>
            <w:r w:rsidR="007E3B31" w:rsidRPr="002E3277">
              <w:rPr>
                <w:sz w:val="24"/>
                <w:szCs w:val="24"/>
              </w:rPr>
              <w:t xml:space="preserve"> </w:t>
            </w:r>
            <w:proofErr w:type="spellStart"/>
            <w:r w:rsidR="007E3B31" w:rsidRPr="002E3277">
              <w:rPr>
                <w:sz w:val="24"/>
                <w:szCs w:val="24"/>
              </w:rPr>
              <w:t>đơn</w:t>
            </w:r>
            <w:proofErr w:type="spellEnd"/>
            <w:r w:rsidR="007E3B31" w:rsidRPr="002E3277">
              <w:rPr>
                <w:sz w:val="24"/>
                <w:szCs w:val="24"/>
              </w:rPr>
              <w:t xml:space="preserve"> </w:t>
            </w:r>
            <w:proofErr w:type="spellStart"/>
            <w:r w:rsidR="007E3B31" w:rsidRPr="002E3277">
              <w:rPr>
                <w:sz w:val="24"/>
                <w:szCs w:val="24"/>
              </w:rPr>
              <w:t>vị</w:t>
            </w:r>
            <w:proofErr w:type="spellEnd"/>
            <w:r w:rsidR="007E3B31" w:rsidRPr="002E3277">
              <w:rPr>
                <w:sz w:val="24"/>
                <w:szCs w:val="24"/>
              </w:rPr>
              <w:t xml:space="preserve">, </w:t>
            </w:r>
            <w:proofErr w:type="spellStart"/>
            <w:r w:rsidR="007E3B31" w:rsidRPr="002E3277">
              <w:rPr>
                <w:sz w:val="24"/>
                <w:szCs w:val="24"/>
              </w:rPr>
              <w:t>trăm</w:t>
            </w:r>
            <w:proofErr w:type="spellEnd"/>
            <w:r w:rsidR="007E3B31" w:rsidRPr="002E3277">
              <w:rPr>
                <w:sz w:val="24"/>
                <w:szCs w:val="24"/>
              </w:rPr>
              <w:t xml:space="preserve">, </w:t>
            </w:r>
            <w:proofErr w:type="spellStart"/>
            <w:proofErr w:type="gramStart"/>
            <w:r w:rsidR="007E3B31" w:rsidRPr="002E3277">
              <w:rPr>
                <w:sz w:val="24"/>
                <w:szCs w:val="24"/>
              </w:rPr>
              <w:t>chục</w:t>
            </w:r>
            <w:proofErr w:type="spellEnd"/>
            <w:r w:rsidR="007E3B31" w:rsidRPr="002E3277">
              <w:rPr>
                <w:sz w:val="24"/>
                <w:szCs w:val="24"/>
              </w:rPr>
              <w:t>,…</w:t>
            </w:r>
            <w:proofErr w:type="gramEnd"/>
          </w:p>
          <w:p w14:paraId="7630AA9D" w14:textId="042F407E" w:rsidR="007E3B31" w:rsidRPr="002E3277" w:rsidRDefault="001667EB" w:rsidP="002E3277">
            <w:pPr>
              <w:jc w:val="both"/>
              <w:rPr>
                <w:sz w:val="24"/>
                <w:szCs w:val="24"/>
                <w:lang w:val="vi-VN"/>
              </w:rPr>
            </w:pPr>
            <w:r w:rsidRPr="002E3277">
              <w:rPr>
                <w:sz w:val="24"/>
                <w:szCs w:val="24"/>
                <w:lang w:val="vi-VN"/>
              </w:rPr>
              <w:t xml:space="preserve">- </w:t>
            </w:r>
            <w:proofErr w:type="spellStart"/>
            <w:r w:rsidR="007E3B31" w:rsidRPr="002E3277">
              <w:rPr>
                <w:sz w:val="24"/>
                <w:szCs w:val="24"/>
              </w:rPr>
              <w:t>Phân</w:t>
            </w:r>
            <w:proofErr w:type="spellEnd"/>
            <w:r w:rsidR="007E3B31" w:rsidRPr="002E3277">
              <w:rPr>
                <w:sz w:val="24"/>
                <w:szCs w:val="24"/>
              </w:rPr>
              <w:t xml:space="preserve"> </w:t>
            </w:r>
            <w:proofErr w:type="spellStart"/>
            <w:r w:rsidR="007E3B31" w:rsidRPr="002E3277">
              <w:rPr>
                <w:sz w:val="24"/>
                <w:szCs w:val="24"/>
              </w:rPr>
              <w:t>biệt</w:t>
            </w:r>
            <w:proofErr w:type="spellEnd"/>
            <w:r w:rsidR="007E3B31" w:rsidRPr="002E3277">
              <w:rPr>
                <w:sz w:val="24"/>
                <w:szCs w:val="24"/>
              </w:rPr>
              <w:t xml:space="preserve"> </w:t>
            </w:r>
            <w:proofErr w:type="spellStart"/>
            <w:r w:rsidR="007E3B31" w:rsidRPr="002E3277">
              <w:rPr>
                <w:sz w:val="24"/>
                <w:szCs w:val="24"/>
              </w:rPr>
              <w:t>được</w:t>
            </w:r>
            <w:proofErr w:type="spellEnd"/>
            <w:r w:rsidR="007E3B31" w:rsidRPr="002E3277">
              <w:rPr>
                <w:sz w:val="24"/>
                <w:szCs w:val="24"/>
              </w:rPr>
              <w:t xml:space="preserve"> </w:t>
            </w:r>
            <w:proofErr w:type="spellStart"/>
            <w:r w:rsidR="007E3B31" w:rsidRPr="002E3277">
              <w:rPr>
                <w:sz w:val="24"/>
                <w:szCs w:val="24"/>
              </w:rPr>
              <w:t>quy</w:t>
            </w:r>
            <w:proofErr w:type="spellEnd"/>
            <w:r w:rsidR="007E3B31" w:rsidRPr="002E3277">
              <w:rPr>
                <w:sz w:val="24"/>
                <w:szCs w:val="24"/>
              </w:rPr>
              <w:t xml:space="preserve"> </w:t>
            </w:r>
            <w:proofErr w:type="spellStart"/>
            <w:r w:rsidR="007E3B31" w:rsidRPr="002E3277">
              <w:rPr>
                <w:sz w:val="24"/>
                <w:szCs w:val="24"/>
              </w:rPr>
              <w:t>tắc</w:t>
            </w:r>
            <w:proofErr w:type="spellEnd"/>
            <w:r w:rsidR="007E3B31" w:rsidRPr="002E3277">
              <w:rPr>
                <w:sz w:val="24"/>
                <w:szCs w:val="24"/>
              </w:rPr>
              <w:t xml:space="preserve"> </w:t>
            </w:r>
            <w:proofErr w:type="spellStart"/>
            <w:r w:rsidR="007E3B31" w:rsidRPr="002E3277">
              <w:rPr>
                <w:sz w:val="24"/>
                <w:szCs w:val="24"/>
              </w:rPr>
              <w:t>cộng</w:t>
            </w:r>
            <w:proofErr w:type="spellEnd"/>
            <w:r w:rsidR="007E3B31" w:rsidRPr="002E3277">
              <w:rPr>
                <w:sz w:val="24"/>
                <w:szCs w:val="24"/>
              </w:rPr>
              <w:t xml:space="preserve"> </w:t>
            </w:r>
            <w:proofErr w:type="spellStart"/>
            <w:r w:rsidR="007E3B31" w:rsidRPr="002E3277">
              <w:rPr>
                <w:sz w:val="24"/>
                <w:szCs w:val="24"/>
              </w:rPr>
              <w:t>và</w:t>
            </w:r>
            <w:proofErr w:type="spellEnd"/>
            <w:r w:rsidR="007E3B31" w:rsidRPr="002E3277">
              <w:rPr>
                <w:sz w:val="24"/>
                <w:szCs w:val="24"/>
              </w:rPr>
              <w:t xml:space="preserve"> </w:t>
            </w:r>
            <w:proofErr w:type="spellStart"/>
            <w:r w:rsidR="007E3B31" w:rsidRPr="002E3277">
              <w:rPr>
                <w:sz w:val="24"/>
                <w:szCs w:val="24"/>
              </w:rPr>
              <w:t>quy</w:t>
            </w:r>
            <w:proofErr w:type="spellEnd"/>
            <w:r w:rsidR="007E3B31" w:rsidRPr="002E3277">
              <w:rPr>
                <w:sz w:val="24"/>
                <w:szCs w:val="24"/>
              </w:rPr>
              <w:t xml:space="preserve"> </w:t>
            </w:r>
            <w:proofErr w:type="spellStart"/>
            <w:r w:rsidR="007E3B31" w:rsidRPr="002E3277">
              <w:rPr>
                <w:sz w:val="24"/>
                <w:szCs w:val="24"/>
              </w:rPr>
              <w:t>tắc</w:t>
            </w:r>
            <w:proofErr w:type="spellEnd"/>
            <w:r w:rsidR="007E3B31" w:rsidRPr="002E3277">
              <w:rPr>
                <w:sz w:val="24"/>
                <w:szCs w:val="24"/>
              </w:rPr>
              <w:t xml:space="preserve"> </w:t>
            </w:r>
            <w:proofErr w:type="spellStart"/>
            <w:r w:rsidR="007E3B31" w:rsidRPr="002E3277">
              <w:rPr>
                <w:sz w:val="24"/>
                <w:szCs w:val="24"/>
              </w:rPr>
              <w:t>nhân</w:t>
            </w:r>
            <w:proofErr w:type="spellEnd"/>
          </w:p>
          <w:p w14:paraId="56DE1DD6" w14:textId="05976CF2" w:rsidR="001667EB" w:rsidRPr="002E3277" w:rsidRDefault="001667EB" w:rsidP="002E3277">
            <w:pPr>
              <w:jc w:val="both"/>
              <w:rPr>
                <w:sz w:val="24"/>
                <w:szCs w:val="24"/>
                <w:lang w:val="vi-VN"/>
              </w:rPr>
            </w:pPr>
          </w:p>
        </w:tc>
        <w:tc>
          <w:tcPr>
            <w:tcW w:w="747" w:type="dxa"/>
            <w:shd w:val="clear" w:color="auto" w:fill="auto"/>
            <w:vAlign w:val="center"/>
          </w:tcPr>
          <w:p w14:paraId="222B897D" w14:textId="10FB4A71" w:rsidR="001667EB" w:rsidRPr="002E3277" w:rsidRDefault="007E3B31" w:rsidP="002E3277">
            <w:pPr>
              <w:jc w:val="center"/>
              <w:rPr>
                <w:sz w:val="28"/>
                <w:szCs w:val="28"/>
              </w:rPr>
            </w:pPr>
            <w:r w:rsidRPr="002E3277">
              <w:rPr>
                <w:sz w:val="28"/>
                <w:szCs w:val="28"/>
              </w:rPr>
              <w:lastRenderedPageBreak/>
              <w:t>1</w:t>
            </w:r>
          </w:p>
        </w:tc>
        <w:tc>
          <w:tcPr>
            <w:tcW w:w="859" w:type="dxa"/>
            <w:shd w:val="clear" w:color="auto" w:fill="auto"/>
            <w:vAlign w:val="center"/>
          </w:tcPr>
          <w:p w14:paraId="7B4645B7" w14:textId="13639490" w:rsidR="001667EB" w:rsidRPr="002E3277" w:rsidRDefault="001667EB" w:rsidP="002E3277">
            <w:pPr>
              <w:jc w:val="center"/>
              <w:rPr>
                <w:sz w:val="28"/>
                <w:szCs w:val="28"/>
              </w:rPr>
            </w:pPr>
          </w:p>
        </w:tc>
        <w:tc>
          <w:tcPr>
            <w:tcW w:w="761" w:type="dxa"/>
            <w:shd w:val="clear" w:color="auto" w:fill="auto"/>
            <w:vAlign w:val="center"/>
          </w:tcPr>
          <w:p w14:paraId="51ED7E5B" w14:textId="77777777" w:rsidR="001667EB" w:rsidRPr="002E3277" w:rsidRDefault="001667EB" w:rsidP="002E3277">
            <w:pPr>
              <w:jc w:val="center"/>
              <w:rPr>
                <w:sz w:val="28"/>
                <w:szCs w:val="28"/>
              </w:rPr>
            </w:pPr>
          </w:p>
        </w:tc>
        <w:tc>
          <w:tcPr>
            <w:tcW w:w="720" w:type="dxa"/>
            <w:shd w:val="clear" w:color="auto" w:fill="auto"/>
            <w:vAlign w:val="center"/>
          </w:tcPr>
          <w:p w14:paraId="1F155316" w14:textId="77777777" w:rsidR="001667EB" w:rsidRPr="002E3277" w:rsidRDefault="001667EB" w:rsidP="002E3277">
            <w:pPr>
              <w:jc w:val="center"/>
              <w:rPr>
                <w:sz w:val="28"/>
                <w:szCs w:val="28"/>
              </w:rPr>
            </w:pPr>
          </w:p>
        </w:tc>
      </w:tr>
      <w:tr w:rsidR="002E3277" w:rsidRPr="002E3277" w14:paraId="113920AD" w14:textId="77777777" w:rsidTr="007E2451">
        <w:tc>
          <w:tcPr>
            <w:tcW w:w="817" w:type="dxa"/>
            <w:shd w:val="clear" w:color="auto" w:fill="auto"/>
            <w:vAlign w:val="center"/>
          </w:tcPr>
          <w:p w14:paraId="62ED39D7" w14:textId="37F684B5" w:rsidR="001667EB" w:rsidRPr="002E3277" w:rsidRDefault="00396A9A" w:rsidP="002E3277">
            <w:pPr>
              <w:pStyle w:val="ListParagraph"/>
              <w:rPr>
                <w:sz w:val="24"/>
                <w:szCs w:val="24"/>
              </w:rPr>
            </w:pPr>
            <w:r w:rsidRPr="002E3277">
              <w:rPr>
                <w:sz w:val="24"/>
                <w:szCs w:val="24"/>
              </w:rPr>
              <w:t>33</w:t>
            </w:r>
          </w:p>
        </w:tc>
        <w:tc>
          <w:tcPr>
            <w:tcW w:w="1588" w:type="dxa"/>
            <w:tcBorders>
              <w:top w:val="single" w:sz="4" w:space="0" w:color="auto"/>
              <w:bottom w:val="single" w:sz="4" w:space="0" w:color="auto"/>
            </w:tcBorders>
            <w:vAlign w:val="center"/>
          </w:tcPr>
          <w:p w14:paraId="41D0E5E4" w14:textId="016A959C" w:rsidR="001667EB" w:rsidRPr="002E3277" w:rsidRDefault="00785B95" w:rsidP="002E3277">
            <w:pPr>
              <w:jc w:val="center"/>
              <w:rPr>
                <w:b/>
                <w:sz w:val="24"/>
                <w:szCs w:val="24"/>
              </w:rPr>
            </w:pPr>
            <w:r w:rsidRPr="002E3277">
              <w:rPr>
                <w:b/>
                <w:sz w:val="24"/>
                <w:szCs w:val="24"/>
              </w:rPr>
              <w:t xml:space="preserve">III. </w:t>
            </w:r>
            <w:proofErr w:type="spellStart"/>
            <w:r w:rsidR="00B71A22" w:rsidRPr="002E3277">
              <w:rPr>
                <w:b/>
                <w:sz w:val="24"/>
                <w:szCs w:val="24"/>
              </w:rPr>
              <w:t>Biến</w:t>
            </w:r>
            <w:proofErr w:type="spellEnd"/>
            <w:r w:rsidR="00B71A22" w:rsidRPr="002E3277">
              <w:rPr>
                <w:b/>
                <w:sz w:val="24"/>
                <w:szCs w:val="24"/>
              </w:rPr>
              <w:t xml:space="preserve"> </w:t>
            </w:r>
            <w:proofErr w:type="spellStart"/>
            <w:r w:rsidR="00B71A22" w:rsidRPr="002E3277">
              <w:rPr>
                <w:b/>
                <w:sz w:val="24"/>
                <w:szCs w:val="24"/>
              </w:rPr>
              <w:t>cố</w:t>
            </w:r>
            <w:proofErr w:type="spellEnd"/>
            <w:r w:rsidR="00B71A22" w:rsidRPr="002E3277">
              <w:rPr>
                <w:b/>
                <w:sz w:val="24"/>
                <w:szCs w:val="24"/>
              </w:rPr>
              <w:t xml:space="preserve">, </w:t>
            </w:r>
            <w:proofErr w:type="spellStart"/>
            <w:r w:rsidR="00B71A22" w:rsidRPr="002E3277">
              <w:rPr>
                <w:b/>
                <w:sz w:val="24"/>
                <w:szCs w:val="24"/>
              </w:rPr>
              <w:t>xác</w:t>
            </w:r>
            <w:proofErr w:type="spellEnd"/>
            <w:r w:rsidR="00B71A22" w:rsidRPr="002E3277">
              <w:rPr>
                <w:b/>
                <w:sz w:val="24"/>
                <w:szCs w:val="24"/>
              </w:rPr>
              <w:t xml:space="preserve"> </w:t>
            </w:r>
            <w:proofErr w:type="spellStart"/>
            <w:r w:rsidR="00B71A22" w:rsidRPr="002E3277">
              <w:rPr>
                <w:b/>
                <w:sz w:val="24"/>
                <w:szCs w:val="24"/>
              </w:rPr>
              <w:t>suất</w:t>
            </w:r>
            <w:proofErr w:type="spellEnd"/>
            <w:r w:rsidR="00B71A22" w:rsidRPr="002E3277">
              <w:rPr>
                <w:b/>
                <w:sz w:val="24"/>
                <w:szCs w:val="24"/>
              </w:rPr>
              <w:t xml:space="preserve"> </w:t>
            </w:r>
            <w:proofErr w:type="spellStart"/>
            <w:r w:rsidR="00B71A22" w:rsidRPr="002E3277">
              <w:rPr>
                <w:b/>
                <w:sz w:val="24"/>
                <w:szCs w:val="24"/>
              </w:rPr>
              <w:t>của</w:t>
            </w:r>
            <w:proofErr w:type="spellEnd"/>
            <w:r w:rsidR="00B71A22" w:rsidRPr="002E3277">
              <w:rPr>
                <w:b/>
                <w:sz w:val="24"/>
                <w:szCs w:val="24"/>
              </w:rPr>
              <w:t xml:space="preserve"> </w:t>
            </w:r>
            <w:proofErr w:type="spellStart"/>
            <w:r w:rsidR="00B71A22" w:rsidRPr="002E3277">
              <w:rPr>
                <w:b/>
                <w:sz w:val="24"/>
                <w:szCs w:val="24"/>
              </w:rPr>
              <w:t>biến</w:t>
            </w:r>
            <w:proofErr w:type="spellEnd"/>
            <w:r w:rsidR="00B71A22" w:rsidRPr="002E3277">
              <w:rPr>
                <w:b/>
                <w:sz w:val="24"/>
                <w:szCs w:val="24"/>
              </w:rPr>
              <w:t xml:space="preserve"> </w:t>
            </w:r>
            <w:proofErr w:type="spellStart"/>
            <w:r w:rsidR="00B71A22" w:rsidRPr="002E3277">
              <w:rPr>
                <w:b/>
                <w:sz w:val="24"/>
                <w:szCs w:val="24"/>
              </w:rPr>
              <w:t>cố</w:t>
            </w:r>
            <w:proofErr w:type="spellEnd"/>
          </w:p>
        </w:tc>
        <w:tc>
          <w:tcPr>
            <w:tcW w:w="1465" w:type="dxa"/>
            <w:tcBorders>
              <w:top w:val="single" w:sz="4" w:space="0" w:color="auto"/>
              <w:bottom w:val="single" w:sz="4" w:space="0" w:color="auto"/>
            </w:tcBorders>
            <w:shd w:val="clear" w:color="auto" w:fill="auto"/>
            <w:vAlign w:val="center"/>
          </w:tcPr>
          <w:p w14:paraId="06102E2E" w14:textId="302C25A5" w:rsidR="001667EB" w:rsidRPr="002E3277" w:rsidRDefault="00776601" w:rsidP="002E3277">
            <w:pPr>
              <w:jc w:val="center"/>
              <w:rPr>
                <w:sz w:val="24"/>
                <w:szCs w:val="24"/>
                <w:lang w:val="pt-BR"/>
              </w:rPr>
            </w:pP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không</w:t>
            </w:r>
            <w:proofErr w:type="spellEnd"/>
            <w:r w:rsidRPr="002E3277">
              <w:rPr>
                <w:sz w:val="24"/>
                <w:szCs w:val="24"/>
              </w:rPr>
              <w:t xml:space="preserve"> </w:t>
            </w:r>
            <w:proofErr w:type="spellStart"/>
            <w:r w:rsidRPr="002E3277">
              <w:rPr>
                <w:sz w:val="24"/>
                <w:szCs w:val="24"/>
              </w:rPr>
              <w:t>gian</w:t>
            </w:r>
            <w:proofErr w:type="spellEnd"/>
            <w:r w:rsidRPr="002E3277">
              <w:rPr>
                <w:sz w:val="24"/>
                <w:szCs w:val="24"/>
              </w:rPr>
              <w:t xml:space="preserve"> </w:t>
            </w:r>
            <w:proofErr w:type="spellStart"/>
            <w:r w:rsidRPr="002E3277">
              <w:rPr>
                <w:sz w:val="24"/>
                <w:szCs w:val="24"/>
              </w:rPr>
              <w:t>mẫu</w:t>
            </w:r>
            <w:proofErr w:type="spellEnd"/>
            <w:r w:rsidRPr="002E3277">
              <w:rPr>
                <w:sz w:val="24"/>
                <w:szCs w:val="24"/>
              </w:rPr>
              <w:t xml:space="preserve">, </w:t>
            </w:r>
            <w:proofErr w:type="spellStart"/>
            <w:r w:rsidRPr="002E3277">
              <w:rPr>
                <w:sz w:val="24"/>
                <w:szCs w:val="24"/>
              </w:rPr>
              <w:t>biến</w:t>
            </w:r>
            <w:proofErr w:type="spellEnd"/>
            <w:r w:rsidRPr="002E3277">
              <w:rPr>
                <w:sz w:val="24"/>
                <w:szCs w:val="24"/>
              </w:rPr>
              <w:t xml:space="preserve"> </w:t>
            </w:r>
            <w:proofErr w:type="spellStart"/>
            <w:r w:rsidRPr="002E3277">
              <w:rPr>
                <w:sz w:val="24"/>
                <w:szCs w:val="24"/>
              </w:rPr>
              <w:t>cố</w:t>
            </w:r>
            <w:proofErr w:type="spellEnd"/>
            <w:r w:rsidRPr="002E3277">
              <w:rPr>
                <w:sz w:val="24"/>
                <w:szCs w:val="24"/>
              </w:rPr>
              <w:t xml:space="preserve">, </w:t>
            </w:r>
            <w:proofErr w:type="spellStart"/>
            <w:r w:rsidRPr="002E3277">
              <w:rPr>
                <w:sz w:val="24"/>
                <w:szCs w:val="24"/>
              </w:rPr>
              <w:t>đếm</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w:t>
            </w:r>
            <w:proofErr w:type="spellStart"/>
            <w:r w:rsidRPr="002E3277">
              <w:rPr>
                <w:sz w:val="24"/>
                <w:szCs w:val="24"/>
              </w:rPr>
              <w:t>phần</w:t>
            </w:r>
            <w:proofErr w:type="spellEnd"/>
            <w:r w:rsidRPr="002E3277">
              <w:rPr>
                <w:sz w:val="24"/>
                <w:szCs w:val="24"/>
              </w:rPr>
              <w:t xml:space="preserve"> </w:t>
            </w:r>
            <w:proofErr w:type="spellStart"/>
            <w:r w:rsidRPr="002E3277">
              <w:rPr>
                <w:sz w:val="24"/>
                <w:szCs w:val="24"/>
              </w:rPr>
              <w:t>tử</w:t>
            </w:r>
            <w:proofErr w:type="spellEnd"/>
            <w:r w:rsidRPr="002E3277">
              <w:rPr>
                <w:sz w:val="24"/>
                <w:szCs w:val="24"/>
              </w:rPr>
              <w:t xml:space="preserve">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không</w:t>
            </w:r>
            <w:proofErr w:type="spellEnd"/>
            <w:r w:rsidRPr="002E3277">
              <w:rPr>
                <w:sz w:val="24"/>
                <w:szCs w:val="24"/>
              </w:rPr>
              <w:t xml:space="preserve"> </w:t>
            </w:r>
            <w:proofErr w:type="spellStart"/>
            <w:r w:rsidRPr="002E3277">
              <w:rPr>
                <w:sz w:val="24"/>
                <w:szCs w:val="24"/>
              </w:rPr>
              <w:t>gian</w:t>
            </w:r>
            <w:proofErr w:type="spellEnd"/>
            <w:r w:rsidRPr="002E3277">
              <w:rPr>
                <w:sz w:val="24"/>
                <w:szCs w:val="24"/>
              </w:rPr>
              <w:t xml:space="preserve"> </w:t>
            </w:r>
            <w:proofErr w:type="spellStart"/>
            <w:r w:rsidRPr="002E3277">
              <w:rPr>
                <w:sz w:val="24"/>
                <w:szCs w:val="24"/>
              </w:rPr>
              <w:t>mẫu</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biến</w:t>
            </w:r>
            <w:proofErr w:type="spellEnd"/>
            <w:r w:rsidRPr="002E3277">
              <w:rPr>
                <w:sz w:val="24"/>
                <w:szCs w:val="24"/>
              </w:rPr>
              <w:t xml:space="preserve"> </w:t>
            </w:r>
            <w:proofErr w:type="spellStart"/>
            <w:r w:rsidRPr="002E3277">
              <w:rPr>
                <w:sz w:val="24"/>
                <w:szCs w:val="24"/>
              </w:rPr>
              <w:t>cố</w:t>
            </w:r>
            <w:proofErr w:type="spellEnd"/>
            <w:r w:rsidRPr="002E3277">
              <w:rPr>
                <w:sz w:val="24"/>
                <w:szCs w:val="24"/>
              </w:rPr>
              <w:t xml:space="preserve">. </w:t>
            </w:r>
            <w:proofErr w:type="spellStart"/>
            <w:r w:rsidRPr="002E3277">
              <w:rPr>
                <w:sz w:val="24"/>
                <w:szCs w:val="24"/>
              </w:rPr>
              <w:t>T</w:t>
            </w:r>
            <w:r w:rsidR="004C3F13" w:rsidRPr="002E3277">
              <w:rPr>
                <w:sz w:val="24"/>
                <w:szCs w:val="24"/>
              </w:rPr>
              <w:t>ính</w:t>
            </w:r>
            <w:proofErr w:type="spellEnd"/>
            <w:r w:rsidR="004C3F13" w:rsidRPr="002E3277">
              <w:rPr>
                <w:sz w:val="24"/>
                <w:szCs w:val="24"/>
              </w:rPr>
              <w:t xml:space="preserve"> </w:t>
            </w:r>
            <w:proofErr w:type="spellStart"/>
            <w:r w:rsidR="004C3F13" w:rsidRPr="002E3277">
              <w:rPr>
                <w:sz w:val="24"/>
                <w:szCs w:val="24"/>
              </w:rPr>
              <w:t>xác</w:t>
            </w:r>
            <w:proofErr w:type="spellEnd"/>
            <w:r w:rsidR="004C3F13" w:rsidRPr="002E3277">
              <w:rPr>
                <w:sz w:val="24"/>
                <w:szCs w:val="24"/>
              </w:rPr>
              <w:t xml:space="preserve"> </w:t>
            </w:r>
            <w:proofErr w:type="spellStart"/>
            <w:r w:rsidR="004C3F13" w:rsidRPr="002E3277">
              <w:rPr>
                <w:sz w:val="24"/>
                <w:szCs w:val="24"/>
              </w:rPr>
              <w:t>suất</w:t>
            </w:r>
            <w:proofErr w:type="spellEnd"/>
            <w:r w:rsidR="004C3F13" w:rsidRPr="002E3277">
              <w:rPr>
                <w:sz w:val="24"/>
                <w:szCs w:val="24"/>
              </w:rPr>
              <w:t xml:space="preserve"> </w:t>
            </w:r>
            <w:proofErr w:type="spellStart"/>
            <w:r w:rsidR="004C3F13" w:rsidRPr="002E3277">
              <w:rPr>
                <w:sz w:val="24"/>
                <w:szCs w:val="24"/>
              </w:rPr>
              <w:t>của</w:t>
            </w:r>
            <w:proofErr w:type="spellEnd"/>
            <w:r w:rsidR="004C3F13" w:rsidRPr="002E3277">
              <w:rPr>
                <w:sz w:val="24"/>
                <w:szCs w:val="24"/>
              </w:rPr>
              <w:t xml:space="preserve"> </w:t>
            </w:r>
            <w:proofErr w:type="spellStart"/>
            <w:r w:rsidR="004C3F13" w:rsidRPr="002E3277">
              <w:rPr>
                <w:sz w:val="24"/>
                <w:szCs w:val="24"/>
              </w:rPr>
              <w:t>biến</w:t>
            </w:r>
            <w:proofErr w:type="spellEnd"/>
            <w:r w:rsidR="004C3F13" w:rsidRPr="002E3277">
              <w:rPr>
                <w:sz w:val="24"/>
                <w:szCs w:val="24"/>
              </w:rPr>
              <w:t xml:space="preserve"> </w:t>
            </w:r>
            <w:proofErr w:type="spellStart"/>
            <w:r w:rsidR="004C3F13" w:rsidRPr="002E3277">
              <w:rPr>
                <w:sz w:val="24"/>
                <w:szCs w:val="24"/>
              </w:rPr>
              <w:t>cố</w:t>
            </w:r>
            <w:proofErr w:type="spellEnd"/>
          </w:p>
        </w:tc>
        <w:tc>
          <w:tcPr>
            <w:tcW w:w="8883" w:type="dxa"/>
            <w:shd w:val="clear" w:color="auto" w:fill="auto"/>
          </w:tcPr>
          <w:p w14:paraId="00BF2681" w14:textId="77777777" w:rsidR="001667EB" w:rsidRPr="002E3277" w:rsidRDefault="001667EB" w:rsidP="002E3277">
            <w:pPr>
              <w:jc w:val="both"/>
              <w:rPr>
                <w:b/>
                <w:sz w:val="24"/>
                <w:szCs w:val="24"/>
                <w:lang w:val="pt-BR"/>
              </w:rPr>
            </w:pPr>
            <w:r w:rsidRPr="002E3277">
              <w:rPr>
                <w:b/>
                <w:sz w:val="24"/>
                <w:szCs w:val="24"/>
                <w:lang w:val="pt-BR"/>
              </w:rPr>
              <w:t>Thông hiểu:</w:t>
            </w:r>
          </w:p>
          <w:p w14:paraId="4034CD33" w14:textId="37C0E0EC" w:rsidR="001667EB" w:rsidRPr="002E3277" w:rsidRDefault="00B55D20" w:rsidP="002E3277">
            <w:pPr>
              <w:jc w:val="both"/>
              <w:rPr>
                <w:sz w:val="24"/>
                <w:szCs w:val="24"/>
                <w:lang w:val="pt-BR"/>
              </w:rPr>
            </w:pPr>
            <w:r w:rsidRPr="002E3277">
              <w:rPr>
                <w:sz w:val="24"/>
                <w:szCs w:val="24"/>
                <w:lang w:val="pt-BR"/>
              </w:rPr>
              <w:t>- Xác định được không gian mẫu và tính được số phần tử của không gian mẫu, áp dụng quy tắc cộng, quy tắc nhân, chỉnh hợp, tổ hợp, hoán vị một cách hợp lý.</w:t>
            </w:r>
          </w:p>
          <w:p w14:paraId="414718EC" w14:textId="7921D4A3" w:rsidR="00B55D20" w:rsidRPr="002E3277" w:rsidRDefault="00B55D20" w:rsidP="002E3277">
            <w:pPr>
              <w:jc w:val="both"/>
              <w:rPr>
                <w:sz w:val="24"/>
                <w:szCs w:val="24"/>
                <w:lang w:val="pt-BR"/>
              </w:rPr>
            </w:pPr>
            <w:r w:rsidRPr="002E3277">
              <w:rPr>
                <w:sz w:val="24"/>
                <w:szCs w:val="24"/>
                <w:lang w:val="pt-BR"/>
              </w:rPr>
              <w:t>- Xác định được biến cố và tính được số phần tử của biến cố, áp dụng quy tắc cộng, quy tắc nhân, chỉnh hợp, tổ hợp, hoán vị một cách hợp lý.</w:t>
            </w:r>
          </w:p>
          <w:p w14:paraId="647F4D6F" w14:textId="1968D838" w:rsidR="001667EB" w:rsidRPr="002E3277" w:rsidRDefault="00B55D20" w:rsidP="002E3277">
            <w:pPr>
              <w:jc w:val="both"/>
              <w:rPr>
                <w:sz w:val="24"/>
                <w:szCs w:val="24"/>
                <w:lang w:val="pt-BR"/>
              </w:rPr>
            </w:pPr>
            <w:r w:rsidRPr="002E3277">
              <w:rPr>
                <w:sz w:val="24"/>
                <w:szCs w:val="24"/>
                <w:lang w:val="pt-BR"/>
              </w:rPr>
              <w:t xml:space="preserve">- </w:t>
            </w:r>
            <w:r w:rsidR="00C94EE6" w:rsidRPr="002E3277">
              <w:rPr>
                <w:sz w:val="24"/>
                <w:szCs w:val="24"/>
                <w:lang w:val="pt-BR"/>
              </w:rPr>
              <w:t>Tính được xác suất của biến cố</w:t>
            </w:r>
          </w:p>
        </w:tc>
        <w:tc>
          <w:tcPr>
            <w:tcW w:w="747" w:type="dxa"/>
            <w:shd w:val="clear" w:color="auto" w:fill="auto"/>
            <w:vAlign w:val="center"/>
          </w:tcPr>
          <w:p w14:paraId="02CA8C65" w14:textId="6BFACB24" w:rsidR="001667EB" w:rsidRPr="002E3277" w:rsidRDefault="001667EB" w:rsidP="002E3277">
            <w:pPr>
              <w:jc w:val="center"/>
              <w:rPr>
                <w:sz w:val="28"/>
                <w:szCs w:val="28"/>
              </w:rPr>
            </w:pPr>
          </w:p>
        </w:tc>
        <w:tc>
          <w:tcPr>
            <w:tcW w:w="859" w:type="dxa"/>
            <w:shd w:val="clear" w:color="auto" w:fill="auto"/>
            <w:vAlign w:val="center"/>
          </w:tcPr>
          <w:p w14:paraId="2F78B5D7" w14:textId="53DFC99B" w:rsidR="001667EB" w:rsidRPr="002E3277" w:rsidRDefault="001667EB" w:rsidP="002E3277">
            <w:pPr>
              <w:jc w:val="center"/>
              <w:rPr>
                <w:sz w:val="28"/>
                <w:szCs w:val="28"/>
              </w:rPr>
            </w:pPr>
            <w:r w:rsidRPr="002E3277">
              <w:rPr>
                <w:sz w:val="28"/>
                <w:szCs w:val="28"/>
              </w:rPr>
              <w:t>1</w:t>
            </w:r>
          </w:p>
        </w:tc>
        <w:tc>
          <w:tcPr>
            <w:tcW w:w="761" w:type="dxa"/>
            <w:shd w:val="clear" w:color="auto" w:fill="auto"/>
            <w:vAlign w:val="center"/>
          </w:tcPr>
          <w:p w14:paraId="44E4C6F5" w14:textId="77777777" w:rsidR="001667EB" w:rsidRPr="002E3277" w:rsidRDefault="001667EB" w:rsidP="002E3277">
            <w:pPr>
              <w:jc w:val="center"/>
              <w:rPr>
                <w:sz w:val="28"/>
                <w:szCs w:val="28"/>
              </w:rPr>
            </w:pPr>
          </w:p>
        </w:tc>
        <w:tc>
          <w:tcPr>
            <w:tcW w:w="720" w:type="dxa"/>
            <w:shd w:val="clear" w:color="auto" w:fill="auto"/>
            <w:vAlign w:val="center"/>
          </w:tcPr>
          <w:p w14:paraId="17B18B49" w14:textId="77777777" w:rsidR="001667EB" w:rsidRPr="002E3277" w:rsidRDefault="001667EB" w:rsidP="002E3277">
            <w:pPr>
              <w:jc w:val="center"/>
              <w:rPr>
                <w:sz w:val="28"/>
                <w:szCs w:val="28"/>
              </w:rPr>
            </w:pPr>
          </w:p>
        </w:tc>
      </w:tr>
      <w:tr w:rsidR="002E3277" w:rsidRPr="002E3277" w14:paraId="11925840" w14:textId="77777777" w:rsidTr="007E2451">
        <w:tc>
          <w:tcPr>
            <w:tcW w:w="817" w:type="dxa"/>
            <w:shd w:val="clear" w:color="auto" w:fill="auto"/>
            <w:vAlign w:val="center"/>
          </w:tcPr>
          <w:p w14:paraId="57A74651" w14:textId="1600FC4C" w:rsidR="001667EB" w:rsidRPr="002E3277" w:rsidRDefault="00396A9A" w:rsidP="002E3277">
            <w:pPr>
              <w:pStyle w:val="ListParagraph"/>
              <w:rPr>
                <w:sz w:val="24"/>
                <w:szCs w:val="24"/>
              </w:rPr>
            </w:pPr>
            <w:r w:rsidRPr="002E3277">
              <w:rPr>
                <w:sz w:val="24"/>
                <w:szCs w:val="24"/>
                <w:lang w:val="it-IT"/>
              </w:rPr>
              <w:t>44</w:t>
            </w:r>
          </w:p>
        </w:tc>
        <w:tc>
          <w:tcPr>
            <w:tcW w:w="1588" w:type="dxa"/>
            <w:tcBorders>
              <w:top w:val="single" w:sz="4" w:space="0" w:color="auto"/>
              <w:bottom w:val="single" w:sz="4" w:space="0" w:color="auto"/>
            </w:tcBorders>
            <w:vAlign w:val="center"/>
          </w:tcPr>
          <w:p w14:paraId="4741777A" w14:textId="011B5A72" w:rsidR="001667EB" w:rsidRPr="002E3277" w:rsidRDefault="0000551C" w:rsidP="002E3277">
            <w:pPr>
              <w:jc w:val="center"/>
              <w:rPr>
                <w:b/>
                <w:sz w:val="24"/>
                <w:szCs w:val="24"/>
              </w:rPr>
            </w:pPr>
            <w:r w:rsidRPr="002E3277">
              <w:rPr>
                <w:b/>
                <w:sz w:val="24"/>
                <w:szCs w:val="24"/>
              </w:rPr>
              <w:t xml:space="preserve">IV. </w:t>
            </w:r>
            <w:proofErr w:type="spellStart"/>
            <w:r w:rsidRPr="002E3277">
              <w:rPr>
                <w:b/>
                <w:sz w:val="24"/>
                <w:szCs w:val="24"/>
              </w:rPr>
              <w:t>Khai</w:t>
            </w:r>
            <w:proofErr w:type="spellEnd"/>
            <w:r w:rsidRPr="002E3277">
              <w:rPr>
                <w:b/>
                <w:sz w:val="24"/>
                <w:szCs w:val="24"/>
              </w:rPr>
              <w:t xml:space="preserve"> </w:t>
            </w:r>
            <w:proofErr w:type="spellStart"/>
            <w:r w:rsidRPr="002E3277">
              <w:rPr>
                <w:b/>
                <w:sz w:val="24"/>
                <w:szCs w:val="24"/>
              </w:rPr>
              <w:t>triển</w:t>
            </w:r>
            <w:proofErr w:type="spellEnd"/>
            <w:r w:rsidRPr="002E3277">
              <w:rPr>
                <w:b/>
                <w:sz w:val="24"/>
                <w:szCs w:val="24"/>
              </w:rPr>
              <w:t xml:space="preserve"> </w:t>
            </w:r>
            <w:proofErr w:type="spellStart"/>
            <w:r w:rsidRPr="002E3277">
              <w:rPr>
                <w:b/>
                <w:sz w:val="24"/>
                <w:szCs w:val="24"/>
              </w:rPr>
              <w:t>nhị</w:t>
            </w:r>
            <w:proofErr w:type="spellEnd"/>
            <w:r w:rsidRPr="002E3277">
              <w:rPr>
                <w:b/>
                <w:sz w:val="24"/>
                <w:szCs w:val="24"/>
              </w:rPr>
              <w:t xml:space="preserve"> </w:t>
            </w:r>
            <w:proofErr w:type="spellStart"/>
            <w:r w:rsidRPr="002E3277">
              <w:rPr>
                <w:b/>
                <w:sz w:val="24"/>
                <w:szCs w:val="24"/>
              </w:rPr>
              <w:t>thức</w:t>
            </w:r>
            <w:proofErr w:type="spellEnd"/>
            <w:r w:rsidRPr="002E3277">
              <w:rPr>
                <w:b/>
                <w:sz w:val="24"/>
                <w:szCs w:val="24"/>
              </w:rPr>
              <w:t xml:space="preserve"> </w:t>
            </w:r>
            <w:proofErr w:type="spellStart"/>
            <w:r w:rsidRPr="002E3277">
              <w:rPr>
                <w:b/>
                <w:sz w:val="24"/>
                <w:szCs w:val="24"/>
              </w:rPr>
              <w:t>Niutơn</w:t>
            </w:r>
            <w:proofErr w:type="spellEnd"/>
          </w:p>
        </w:tc>
        <w:tc>
          <w:tcPr>
            <w:tcW w:w="1465" w:type="dxa"/>
            <w:tcBorders>
              <w:top w:val="single" w:sz="4" w:space="0" w:color="auto"/>
            </w:tcBorders>
            <w:shd w:val="clear" w:color="auto" w:fill="auto"/>
            <w:vAlign w:val="center"/>
          </w:tcPr>
          <w:p w14:paraId="35916C4C" w14:textId="51BA601E" w:rsidR="001667EB" w:rsidRPr="002E3277" w:rsidRDefault="0000551C" w:rsidP="002E3277">
            <w:pPr>
              <w:jc w:val="center"/>
              <w:rPr>
                <w:sz w:val="24"/>
                <w:szCs w:val="24"/>
              </w:rPr>
            </w:pPr>
            <w:r w:rsidRPr="002E3277">
              <w:rPr>
                <w:sz w:val="24"/>
                <w:szCs w:val="24"/>
                <w:lang w:val="it-IT"/>
              </w:rPr>
              <w:t>Tìm số hạng chứa</w:t>
            </w:r>
            <w:r w:rsidR="0029119D" w:rsidRPr="002E3277">
              <w:rPr>
                <w:sz w:val="24"/>
                <w:szCs w:val="24"/>
                <w:lang w:val="it-IT"/>
              </w:rPr>
              <w:t xml:space="preserve"> </w:t>
            </w:r>
            <w:r w:rsidR="00D215AF" w:rsidRPr="002E3277">
              <w:rPr>
                <w:position w:val="-6"/>
                <w:sz w:val="24"/>
                <w:szCs w:val="24"/>
                <w:lang w:val="it-IT"/>
              </w:rPr>
              <w:object w:dxaOrig="320" w:dyaOrig="320" w14:anchorId="60D38945">
                <v:shape id="_x0000_i1041" type="#_x0000_t75" style="width:16.3pt;height:16.3pt" o:ole="">
                  <v:imagedata r:id="rId30" o:title=""/>
                </v:shape>
                <o:OLEObject Type="Embed" ProgID="Equation.DSMT4" ShapeID="_x0000_i1041" DrawAspect="Content" ObjectID="_1700059805" r:id="rId31"/>
              </w:object>
            </w:r>
            <w:r w:rsidR="0029119D" w:rsidRPr="002E3277">
              <w:rPr>
                <w:sz w:val="24"/>
                <w:szCs w:val="24"/>
                <w:lang w:val="it-IT"/>
              </w:rPr>
              <w:t xml:space="preserve"> </w:t>
            </w:r>
            <w:r w:rsidRPr="002E3277">
              <w:rPr>
                <w:sz w:val="24"/>
                <w:szCs w:val="24"/>
                <w:lang w:val="it-IT"/>
              </w:rPr>
              <w:t xml:space="preserve"> trong khai triển nhị thức Niutơn</w:t>
            </w:r>
          </w:p>
        </w:tc>
        <w:tc>
          <w:tcPr>
            <w:tcW w:w="8883" w:type="dxa"/>
            <w:shd w:val="clear" w:color="auto" w:fill="auto"/>
          </w:tcPr>
          <w:p w14:paraId="452EF7A1" w14:textId="77777777" w:rsidR="001667EB" w:rsidRPr="002E3277" w:rsidRDefault="001667EB" w:rsidP="002E3277">
            <w:pPr>
              <w:jc w:val="both"/>
              <w:rPr>
                <w:b/>
                <w:sz w:val="24"/>
                <w:szCs w:val="24"/>
                <w:lang w:val="vi-VN"/>
              </w:rPr>
            </w:pPr>
            <w:r w:rsidRPr="002E3277">
              <w:rPr>
                <w:b/>
                <w:sz w:val="24"/>
                <w:szCs w:val="24"/>
                <w:lang w:val="vi-VN"/>
              </w:rPr>
              <w:t>Vận dụng:</w:t>
            </w:r>
          </w:p>
          <w:p w14:paraId="35DEB182" w14:textId="65FB0CDA" w:rsidR="001667EB" w:rsidRPr="002E3277" w:rsidRDefault="001667EB" w:rsidP="002E3277">
            <w:pPr>
              <w:jc w:val="both"/>
              <w:rPr>
                <w:sz w:val="24"/>
                <w:szCs w:val="24"/>
              </w:rPr>
            </w:pPr>
            <w:r w:rsidRPr="002E3277">
              <w:rPr>
                <w:sz w:val="24"/>
                <w:szCs w:val="24"/>
                <w:lang w:val="vi-VN"/>
              </w:rPr>
              <w:t xml:space="preserve">- Xác định </w:t>
            </w:r>
            <w:r w:rsidR="00380DA9" w:rsidRPr="002E3277">
              <w:rPr>
                <w:i/>
                <w:sz w:val="24"/>
                <w:szCs w:val="24"/>
              </w:rPr>
              <w:t>n</w:t>
            </w:r>
            <w:r w:rsidR="00380DA9" w:rsidRPr="002E3277">
              <w:rPr>
                <w:sz w:val="24"/>
                <w:szCs w:val="24"/>
              </w:rPr>
              <w:t xml:space="preserve"> </w:t>
            </w:r>
            <w:proofErr w:type="spellStart"/>
            <w:r w:rsidR="00380DA9" w:rsidRPr="002E3277">
              <w:rPr>
                <w:sz w:val="24"/>
                <w:szCs w:val="24"/>
              </w:rPr>
              <w:t>trong</w:t>
            </w:r>
            <w:proofErr w:type="spellEnd"/>
            <w:r w:rsidR="00380DA9" w:rsidRPr="002E3277">
              <w:rPr>
                <w:sz w:val="24"/>
                <w:szCs w:val="24"/>
              </w:rPr>
              <w:t xml:space="preserve"> </w:t>
            </w:r>
            <w:proofErr w:type="spellStart"/>
            <w:r w:rsidR="00380DA9" w:rsidRPr="002E3277">
              <w:rPr>
                <w:sz w:val="24"/>
                <w:szCs w:val="24"/>
              </w:rPr>
              <w:t>khai</w:t>
            </w:r>
            <w:proofErr w:type="spellEnd"/>
            <w:r w:rsidR="00380DA9" w:rsidRPr="002E3277">
              <w:rPr>
                <w:sz w:val="24"/>
                <w:szCs w:val="24"/>
              </w:rPr>
              <w:t xml:space="preserve"> </w:t>
            </w:r>
            <w:proofErr w:type="spellStart"/>
            <w:r w:rsidR="00380DA9" w:rsidRPr="002E3277">
              <w:rPr>
                <w:sz w:val="24"/>
                <w:szCs w:val="24"/>
              </w:rPr>
              <w:t>triển</w:t>
            </w:r>
            <w:proofErr w:type="spellEnd"/>
            <w:r w:rsidR="00380DA9" w:rsidRPr="002E3277">
              <w:rPr>
                <w:sz w:val="24"/>
                <w:szCs w:val="24"/>
              </w:rPr>
              <w:t xml:space="preserve"> </w:t>
            </w:r>
            <w:r w:rsidR="00D215AF" w:rsidRPr="002E3277">
              <w:rPr>
                <w:position w:val="-10"/>
                <w:sz w:val="24"/>
                <w:szCs w:val="24"/>
              </w:rPr>
              <w:object w:dxaOrig="780" w:dyaOrig="360" w14:anchorId="06AB8F85">
                <v:shape id="_x0000_i1042" type="#_x0000_t75" style="width:38.8pt;height:18pt" o:ole="">
                  <v:imagedata r:id="rId32" o:title=""/>
                </v:shape>
                <o:OLEObject Type="Embed" ProgID="Equation.DSMT4" ShapeID="_x0000_i1042" DrawAspect="Content" ObjectID="_1700059806" r:id="rId33"/>
              </w:object>
            </w:r>
            <w:r w:rsidR="00D215AF" w:rsidRPr="002E3277">
              <w:rPr>
                <w:sz w:val="24"/>
                <w:szCs w:val="24"/>
              </w:rPr>
              <w:t xml:space="preserve"> </w:t>
            </w:r>
          </w:p>
          <w:p w14:paraId="3B4C8FC9" w14:textId="05D32765" w:rsidR="001667EB" w:rsidRPr="002E3277" w:rsidRDefault="001667EB" w:rsidP="002E3277">
            <w:pPr>
              <w:pStyle w:val="NoSpacing"/>
              <w:rPr>
                <w:rFonts w:ascii="Times New Roman" w:hAnsi="Times New Roman" w:cs="Times New Roman"/>
                <w:sz w:val="24"/>
                <w:szCs w:val="24"/>
              </w:rPr>
            </w:pPr>
            <w:r w:rsidRPr="002E3277">
              <w:rPr>
                <w:rFonts w:ascii="Times New Roman" w:hAnsi="Times New Roman" w:cs="Times New Roman"/>
                <w:sz w:val="24"/>
                <w:szCs w:val="24"/>
                <w:lang w:val="vi-VN"/>
              </w:rPr>
              <w:t xml:space="preserve">- </w:t>
            </w:r>
            <w:proofErr w:type="spellStart"/>
            <w:r w:rsidRPr="002E3277">
              <w:rPr>
                <w:rFonts w:ascii="Times New Roman" w:hAnsi="Times New Roman" w:cs="Times New Roman"/>
                <w:sz w:val="24"/>
                <w:szCs w:val="24"/>
                <w:lang w:val="vi-VN"/>
              </w:rPr>
              <w:t>Xác</w:t>
            </w:r>
            <w:proofErr w:type="spellEnd"/>
            <w:r w:rsidRPr="002E3277">
              <w:rPr>
                <w:rFonts w:ascii="Times New Roman" w:hAnsi="Times New Roman" w:cs="Times New Roman"/>
                <w:sz w:val="24"/>
                <w:szCs w:val="24"/>
                <w:lang w:val="vi-VN"/>
              </w:rPr>
              <w:t xml:space="preserve"> </w:t>
            </w:r>
            <w:proofErr w:type="spellStart"/>
            <w:r w:rsidRPr="002E3277">
              <w:rPr>
                <w:rFonts w:ascii="Times New Roman" w:hAnsi="Times New Roman" w:cs="Times New Roman"/>
                <w:sz w:val="24"/>
                <w:szCs w:val="24"/>
                <w:lang w:val="vi-VN"/>
              </w:rPr>
              <w:t>định</w:t>
            </w:r>
            <w:proofErr w:type="spellEnd"/>
            <w:r w:rsidRPr="002E3277">
              <w:rPr>
                <w:rFonts w:ascii="Times New Roman" w:hAnsi="Times New Roman" w:cs="Times New Roman"/>
                <w:sz w:val="24"/>
                <w:szCs w:val="24"/>
                <w:lang w:val="vi-VN"/>
              </w:rPr>
              <w:t xml:space="preserve"> </w:t>
            </w:r>
            <w:proofErr w:type="spellStart"/>
            <w:r w:rsidR="00D215AF" w:rsidRPr="002E3277">
              <w:rPr>
                <w:rFonts w:ascii="Times New Roman" w:hAnsi="Times New Roman" w:cs="Times New Roman"/>
                <w:sz w:val="24"/>
                <w:szCs w:val="24"/>
              </w:rPr>
              <w:t>số</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hạng</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tổng</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quát</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thứ</w:t>
            </w:r>
            <w:proofErr w:type="spellEnd"/>
            <w:r w:rsidR="00D215AF" w:rsidRPr="002E3277">
              <w:rPr>
                <w:rFonts w:ascii="Times New Roman" w:hAnsi="Times New Roman" w:cs="Times New Roman"/>
                <w:sz w:val="24"/>
                <w:szCs w:val="24"/>
              </w:rPr>
              <w:t xml:space="preserve"> </w:t>
            </w:r>
            <w:r w:rsidR="00D215AF" w:rsidRPr="002E3277">
              <w:rPr>
                <w:rFonts w:ascii="Times New Roman" w:hAnsi="Times New Roman" w:cs="Times New Roman"/>
                <w:i/>
                <w:sz w:val="24"/>
                <w:szCs w:val="24"/>
              </w:rPr>
              <w:t xml:space="preserve">k+1 </w:t>
            </w:r>
            <w:proofErr w:type="spellStart"/>
            <w:r w:rsidR="00D215AF" w:rsidRPr="002E3277">
              <w:rPr>
                <w:rFonts w:ascii="Times New Roman" w:hAnsi="Times New Roman" w:cs="Times New Roman"/>
                <w:sz w:val="24"/>
                <w:szCs w:val="24"/>
              </w:rPr>
              <w:t>trong</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khai</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triển</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và</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rút</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gọn</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về</w:t>
            </w:r>
            <w:proofErr w:type="spellEnd"/>
            <w:r w:rsidR="00D215AF" w:rsidRPr="002E3277">
              <w:rPr>
                <w:rFonts w:ascii="Times New Roman" w:hAnsi="Times New Roman" w:cs="Times New Roman"/>
                <w:sz w:val="24"/>
                <w:szCs w:val="24"/>
              </w:rPr>
              <w:t xml:space="preserve"> </w:t>
            </w:r>
            <w:proofErr w:type="spellStart"/>
            <w:r w:rsidR="00D215AF" w:rsidRPr="002E3277">
              <w:rPr>
                <w:rFonts w:ascii="Times New Roman" w:hAnsi="Times New Roman" w:cs="Times New Roman"/>
                <w:sz w:val="24"/>
                <w:szCs w:val="24"/>
              </w:rPr>
              <w:t>dạng</w:t>
            </w:r>
            <w:proofErr w:type="spellEnd"/>
            <w:r w:rsidR="00D215AF" w:rsidRPr="002E3277">
              <w:rPr>
                <w:rFonts w:ascii="Times New Roman" w:hAnsi="Times New Roman" w:cs="Times New Roman"/>
                <w:sz w:val="24"/>
                <w:szCs w:val="24"/>
              </w:rPr>
              <w:t xml:space="preserve"> </w:t>
            </w:r>
            <w:r w:rsidR="00D215AF" w:rsidRPr="002E3277">
              <w:rPr>
                <w:rFonts w:ascii="Times New Roman" w:hAnsi="Times New Roman" w:cs="Times New Roman"/>
                <w:position w:val="-6"/>
                <w:sz w:val="24"/>
                <w:szCs w:val="24"/>
              </w:rPr>
              <w:object w:dxaOrig="700" w:dyaOrig="320" w14:anchorId="7CDB30DF">
                <v:shape id="_x0000_i1043" type="#_x0000_t75" style="width:34.9pt;height:16.3pt" o:ole="">
                  <v:imagedata r:id="rId34" o:title=""/>
                </v:shape>
                <o:OLEObject Type="Embed" ProgID="Equation.DSMT4" ShapeID="_x0000_i1043" DrawAspect="Content" ObjectID="_1700059807" r:id="rId35"/>
              </w:object>
            </w:r>
            <w:r w:rsidR="00D215AF" w:rsidRPr="002E3277">
              <w:rPr>
                <w:rFonts w:ascii="Times New Roman" w:hAnsi="Times New Roman" w:cs="Times New Roman"/>
                <w:sz w:val="24"/>
                <w:szCs w:val="24"/>
              </w:rPr>
              <w:t xml:space="preserve"> </w:t>
            </w:r>
          </w:p>
          <w:p w14:paraId="0334D768" w14:textId="3CA18BB9" w:rsidR="001667EB" w:rsidRPr="002E3277" w:rsidRDefault="001667EB" w:rsidP="002E3277">
            <w:pPr>
              <w:rPr>
                <w:i/>
                <w:sz w:val="24"/>
                <w:szCs w:val="24"/>
              </w:rPr>
            </w:pPr>
            <w:r w:rsidRPr="002E3277">
              <w:rPr>
                <w:sz w:val="24"/>
                <w:szCs w:val="24"/>
                <w:lang w:val="vi-VN"/>
              </w:rPr>
              <w:t xml:space="preserve">- </w:t>
            </w:r>
            <w:proofErr w:type="spellStart"/>
            <w:r w:rsidR="00D215AF" w:rsidRPr="002E3277">
              <w:rPr>
                <w:sz w:val="24"/>
                <w:szCs w:val="24"/>
              </w:rPr>
              <w:t>Giải</w:t>
            </w:r>
            <w:proofErr w:type="spellEnd"/>
            <w:r w:rsidR="00D215AF" w:rsidRPr="002E3277">
              <w:rPr>
                <w:sz w:val="24"/>
                <w:szCs w:val="24"/>
              </w:rPr>
              <w:t xml:space="preserve"> </w:t>
            </w:r>
            <w:proofErr w:type="spellStart"/>
            <w:r w:rsidR="00D215AF" w:rsidRPr="002E3277">
              <w:rPr>
                <w:sz w:val="24"/>
                <w:szCs w:val="24"/>
              </w:rPr>
              <w:t>được</w:t>
            </w:r>
            <w:proofErr w:type="spellEnd"/>
            <w:r w:rsidR="00D215AF" w:rsidRPr="002E3277">
              <w:rPr>
                <w:sz w:val="24"/>
                <w:szCs w:val="24"/>
              </w:rPr>
              <w:t xml:space="preserve"> </w:t>
            </w:r>
            <w:proofErr w:type="spellStart"/>
            <w:r w:rsidR="00D215AF" w:rsidRPr="002E3277">
              <w:rPr>
                <w:sz w:val="24"/>
                <w:szCs w:val="24"/>
              </w:rPr>
              <w:t>phương</w:t>
            </w:r>
            <w:proofErr w:type="spellEnd"/>
            <w:r w:rsidR="00D215AF" w:rsidRPr="002E3277">
              <w:rPr>
                <w:sz w:val="24"/>
                <w:szCs w:val="24"/>
              </w:rPr>
              <w:t xml:space="preserve"> </w:t>
            </w:r>
            <w:proofErr w:type="spellStart"/>
            <w:r w:rsidR="00D215AF" w:rsidRPr="002E3277">
              <w:rPr>
                <w:sz w:val="24"/>
                <w:szCs w:val="24"/>
              </w:rPr>
              <w:t>trình</w:t>
            </w:r>
            <w:proofErr w:type="spellEnd"/>
            <w:r w:rsidR="00D215AF" w:rsidRPr="002E3277">
              <w:rPr>
                <w:sz w:val="24"/>
                <w:szCs w:val="24"/>
              </w:rPr>
              <w:t xml:space="preserve"> </w:t>
            </w:r>
            <w:r w:rsidR="00D215AF" w:rsidRPr="002E3277">
              <w:rPr>
                <w:position w:val="-10"/>
                <w:sz w:val="24"/>
                <w:szCs w:val="24"/>
              </w:rPr>
              <w:object w:dxaOrig="960" w:dyaOrig="320" w14:anchorId="4C1E07DA">
                <v:shape id="_x0000_i1044" type="#_x0000_t75" style="width:47.8pt;height:16.3pt" o:ole="">
                  <v:imagedata r:id="rId36" o:title=""/>
                </v:shape>
                <o:OLEObject Type="Embed" ProgID="Equation.DSMT4" ShapeID="_x0000_i1044" DrawAspect="Content" ObjectID="_1700059808" r:id="rId37"/>
              </w:object>
            </w:r>
            <w:r w:rsidR="00D215AF" w:rsidRPr="002E3277">
              <w:rPr>
                <w:sz w:val="24"/>
                <w:szCs w:val="24"/>
              </w:rPr>
              <w:t xml:space="preserve"> </w:t>
            </w:r>
            <w:proofErr w:type="spellStart"/>
            <w:r w:rsidR="00D215AF" w:rsidRPr="002E3277">
              <w:rPr>
                <w:sz w:val="24"/>
                <w:szCs w:val="24"/>
              </w:rPr>
              <w:t>để</w:t>
            </w:r>
            <w:proofErr w:type="spellEnd"/>
            <w:r w:rsidR="00D215AF" w:rsidRPr="002E3277">
              <w:rPr>
                <w:sz w:val="24"/>
                <w:szCs w:val="24"/>
              </w:rPr>
              <w:t xml:space="preserve"> </w:t>
            </w:r>
            <w:proofErr w:type="spellStart"/>
            <w:r w:rsidR="00D215AF" w:rsidRPr="002E3277">
              <w:rPr>
                <w:sz w:val="24"/>
                <w:szCs w:val="24"/>
              </w:rPr>
              <w:t>tìm</w:t>
            </w:r>
            <w:proofErr w:type="spellEnd"/>
            <w:r w:rsidR="00D215AF" w:rsidRPr="002E3277">
              <w:rPr>
                <w:sz w:val="24"/>
                <w:szCs w:val="24"/>
              </w:rPr>
              <w:t xml:space="preserve"> </w:t>
            </w:r>
            <w:r w:rsidR="00D215AF" w:rsidRPr="002E3277">
              <w:rPr>
                <w:i/>
                <w:sz w:val="24"/>
                <w:szCs w:val="24"/>
              </w:rPr>
              <w:t>k</w:t>
            </w:r>
          </w:p>
          <w:p w14:paraId="64CA9E0B" w14:textId="2CD2E842" w:rsidR="00D215AF" w:rsidRPr="002E3277" w:rsidRDefault="00D215AF" w:rsidP="002E3277">
            <w:pPr>
              <w:rPr>
                <w:sz w:val="24"/>
                <w:szCs w:val="24"/>
              </w:rPr>
            </w:pPr>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số</w:t>
            </w:r>
            <w:proofErr w:type="spellEnd"/>
            <w:r w:rsidRPr="002E3277">
              <w:rPr>
                <w:sz w:val="24"/>
                <w:szCs w:val="24"/>
              </w:rPr>
              <w:t xml:space="preserve"> </w:t>
            </w:r>
            <w:proofErr w:type="spellStart"/>
            <w:r w:rsidRPr="002E3277">
              <w:rPr>
                <w:sz w:val="24"/>
                <w:szCs w:val="24"/>
              </w:rPr>
              <w:t>hạng</w:t>
            </w:r>
            <w:proofErr w:type="spellEnd"/>
            <w:r w:rsidRPr="002E3277">
              <w:rPr>
                <w:sz w:val="24"/>
                <w:szCs w:val="24"/>
              </w:rPr>
              <w:t xml:space="preserve"> </w:t>
            </w:r>
            <w:r w:rsidRPr="002E3277">
              <w:rPr>
                <w:sz w:val="24"/>
                <w:szCs w:val="24"/>
                <w:lang w:val="it-IT"/>
              </w:rPr>
              <w:t xml:space="preserve">chứa </w:t>
            </w:r>
            <w:r w:rsidRPr="002E3277">
              <w:rPr>
                <w:position w:val="-6"/>
                <w:sz w:val="24"/>
                <w:szCs w:val="24"/>
                <w:lang w:val="it-IT"/>
              </w:rPr>
              <w:object w:dxaOrig="320" w:dyaOrig="320" w14:anchorId="1C05FD4B">
                <v:shape id="_x0000_i1045" type="#_x0000_t75" style="width:16.3pt;height:16.3pt" o:ole="">
                  <v:imagedata r:id="rId30" o:title=""/>
                </v:shape>
                <o:OLEObject Type="Embed" ProgID="Equation.DSMT4" ShapeID="_x0000_i1045" DrawAspect="Content" ObjectID="_1700059809" r:id="rId38"/>
              </w:object>
            </w:r>
            <w:r w:rsidRPr="002E3277">
              <w:rPr>
                <w:sz w:val="24"/>
                <w:szCs w:val="24"/>
                <w:lang w:val="it-IT"/>
              </w:rPr>
              <w:t xml:space="preserve">  trong khai triển nhị thức Niutơn</w:t>
            </w:r>
          </w:p>
          <w:p w14:paraId="04DB2DDF" w14:textId="6A451F1A" w:rsidR="001667EB" w:rsidRPr="002E3277" w:rsidRDefault="001667EB" w:rsidP="002E3277">
            <w:pPr>
              <w:rPr>
                <w:b/>
                <w:sz w:val="24"/>
                <w:szCs w:val="24"/>
                <w:lang w:val="vi-VN"/>
              </w:rPr>
            </w:pPr>
          </w:p>
        </w:tc>
        <w:tc>
          <w:tcPr>
            <w:tcW w:w="747" w:type="dxa"/>
            <w:shd w:val="clear" w:color="auto" w:fill="auto"/>
            <w:vAlign w:val="center"/>
          </w:tcPr>
          <w:p w14:paraId="677B82BA" w14:textId="78C71D8E" w:rsidR="001667EB" w:rsidRPr="002E3277" w:rsidRDefault="001667EB" w:rsidP="002E3277">
            <w:pPr>
              <w:jc w:val="center"/>
              <w:rPr>
                <w:sz w:val="28"/>
                <w:szCs w:val="28"/>
              </w:rPr>
            </w:pPr>
          </w:p>
        </w:tc>
        <w:tc>
          <w:tcPr>
            <w:tcW w:w="859" w:type="dxa"/>
            <w:shd w:val="clear" w:color="auto" w:fill="auto"/>
            <w:vAlign w:val="center"/>
          </w:tcPr>
          <w:p w14:paraId="0852F4B0" w14:textId="09C5CD1F" w:rsidR="001667EB" w:rsidRPr="002E3277" w:rsidRDefault="001667EB" w:rsidP="002E3277">
            <w:pPr>
              <w:jc w:val="center"/>
              <w:rPr>
                <w:sz w:val="28"/>
                <w:szCs w:val="28"/>
              </w:rPr>
            </w:pPr>
          </w:p>
        </w:tc>
        <w:tc>
          <w:tcPr>
            <w:tcW w:w="761" w:type="dxa"/>
            <w:shd w:val="clear" w:color="auto" w:fill="auto"/>
            <w:vAlign w:val="center"/>
          </w:tcPr>
          <w:p w14:paraId="7181B29D" w14:textId="045ACD65" w:rsidR="001667EB" w:rsidRPr="002E3277" w:rsidRDefault="0029119D" w:rsidP="002E3277">
            <w:pPr>
              <w:jc w:val="center"/>
              <w:rPr>
                <w:sz w:val="28"/>
                <w:szCs w:val="28"/>
              </w:rPr>
            </w:pPr>
            <w:r w:rsidRPr="002E3277">
              <w:rPr>
                <w:sz w:val="28"/>
                <w:szCs w:val="28"/>
              </w:rPr>
              <w:t>1</w:t>
            </w:r>
          </w:p>
        </w:tc>
        <w:tc>
          <w:tcPr>
            <w:tcW w:w="720" w:type="dxa"/>
            <w:shd w:val="clear" w:color="auto" w:fill="auto"/>
            <w:vAlign w:val="center"/>
          </w:tcPr>
          <w:p w14:paraId="17AE3776" w14:textId="2A8658D6" w:rsidR="001667EB" w:rsidRPr="002E3277" w:rsidRDefault="001667EB" w:rsidP="002E3277">
            <w:pPr>
              <w:jc w:val="center"/>
              <w:rPr>
                <w:sz w:val="28"/>
                <w:szCs w:val="28"/>
              </w:rPr>
            </w:pPr>
          </w:p>
        </w:tc>
      </w:tr>
      <w:tr w:rsidR="002E3277" w:rsidRPr="002E3277" w14:paraId="5834C3DA" w14:textId="77777777" w:rsidTr="007E2451">
        <w:tc>
          <w:tcPr>
            <w:tcW w:w="817" w:type="dxa"/>
            <w:vMerge w:val="restart"/>
            <w:shd w:val="clear" w:color="auto" w:fill="auto"/>
            <w:vAlign w:val="center"/>
          </w:tcPr>
          <w:p w14:paraId="36505370" w14:textId="7724D97C" w:rsidR="007E2451" w:rsidRPr="002E3277" w:rsidRDefault="007E2451" w:rsidP="002E3277">
            <w:pPr>
              <w:pStyle w:val="ListParagraph"/>
              <w:rPr>
                <w:sz w:val="24"/>
                <w:szCs w:val="24"/>
                <w:lang w:val="it-IT"/>
              </w:rPr>
            </w:pPr>
            <w:r w:rsidRPr="002E3277">
              <w:rPr>
                <w:sz w:val="24"/>
                <w:szCs w:val="24"/>
                <w:lang w:val="it-IT"/>
              </w:rPr>
              <w:t>55</w:t>
            </w:r>
          </w:p>
        </w:tc>
        <w:tc>
          <w:tcPr>
            <w:tcW w:w="1588" w:type="dxa"/>
            <w:vMerge w:val="restart"/>
            <w:tcBorders>
              <w:top w:val="single" w:sz="4" w:space="0" w:color="auto"/>
            </w:tcBorders>
            <w:vAlign w:val="center"/>
          </w:tcPr>
          <w:p w14:paraId="429DAE67" w14:textId="73535D13" w:rsidR="007E2451" w:rsidRPr="002E3277" w:rsidRDefault="007E2451" w:rsidP="002E3277">
            <w:pPr>
              <w:jc w:val="center"/>
              <w:rPr>
                <w:b/>
                <w:sz w:val="24"/>
                <w:szCs w:val="24"/>
                <w:lang w:val="it-IT"/>
              </w:rPr>
            </w:pPr>
            <w:r w:rsidRPr="002E3277">
              <w:rPr>
                <w:b/>
                <w:sz w:val="24"/>
                <w:szCs w:val="24"/>
                <w:lang w:val="it-IT"/>
              </w:rPr>
              <w:t xml:space="preserve">V. Đại cương về đường thẳng và mặt phẳng trong không gian. Quan hệ song song </w:t>
            </w:r>
          </w:p>
        </w:tc>
        <w:tc>
          <w:tcPr>
            <w:tcW w:w="1465" w:type="dxa"/>
            <w:shd w:val="clear" w:color="auto" w:fill="auto"/>
            <w:vAlign w:val="center"/>
          </w:tcPr>
          <w:p w14:paraId="36388088" w14:textId="0CE6D4DF" w:rsidR="007E2451" w:rsidRPr="002E3277" w:rsidRDefault="007E2451" w:rsidP="002E3277">
            <w:pPr>
              <w:jc w:val="center"/>
              <w:rPr>
                <w:sz w:val="24"/>
                <w:szCs w:val="24"/>
                <w:lang w:val="it-IT"/>
              </w:rPr>
            </w:pPr>
            <w:r w:rsidRPr="002E3277">
              <w:rPr>
                <w:sz w:val="24"/>
                <w:szCs w:val="24"/>
                <w:lang w:val="it-IT"/>
              </w:rPr>
              <w:t>V.1. Tìm giao tuyến của hai mặt phẳng</w:t>
            </w:r>
          </w:p>
        </w:tc>
        <w:tc>
          <w:tcPr>
            <w:tcW w:w="8883" w:type="dxa"/>
            <w:shd w:val="clear" w:color="auto" w:fill="auto"/>
          </w:tcPr>
          <w:p w14:paraId="30A7B673" w14:textId="77777777" w:rsidR="007E2451" w:rsidRPr="002E3277" w:rsidRDefault="007E2451" w:rsidP="002E3277">
            <w:pPr>
              <w:jc w:val="both"/>
              <w:rPr>
                <w:b/>
                <w:sz w:val="24"/>
                <w:szCs w:val="24"/>
                <w:lang w:val="it-IT"/>
              </w:rPr>
            </w:pPr>
            <w:r w:rsidRPr="002E3277">
              <w:rPr>
                <w:b/>
                <w:sz w:val="24"/>
                <w:szCs w:val="24"/>
                <w:lang w:val="it-IT"/>
              </w:rPr>
              <w:t>Nhận biết:</w:t>
            </w:r>
          </w:p>
          <w:p w14:paraId="7A32FF6D" w14:textId="772C7A0D" w:rsidR="007E2451" w:rsidRPr="002E3277" w:rsidRDefault="007E2451" w:rsidP="002E3277">
            <w:pPr>
              <w:jc w:val="both"/>
              <w:rPr>
                <w:b/>
                <w:sz w:val="24"/>
                <w:szCs w:val="24"/>
                <w:lang w:val="it-IT"/>
              </w:rPr>
            </w:pPr>
            <w:r w:rsidRPr="002E3277">
              <w:rPr>
                <w:b/>
                <w:sz w:val="24"/>
                <w:szCs w:val="24"/>
                <w:lang w:val="it-IT"/>
              </w:rPr>
              <w:t xml:space="preserve">- </w:t>
            </w:r>
            <w:r w:rsidRPr="002E3277">
              <w:rPr>
                <w:sz w:val="24"/>
                <w:szCs w:val="24"/>
                <w:lang w:val="it-IT"/>
              </w:rPr>
              <w:t>Vẽ được hình học không gian tương ứng</w:t>
            </w:r>
          </w:p>
          <w:p w14:paraId="2D0F39D6" w14:textId="25306531" w:rsidR="007E2451" w:rsidRPr="002E3277" w:rsidRDefault="007E2451" w:rsidP="002E3277">
            <w:pPr>
              <w:jc w:val="both"/>
              <w:rPr>
                <w:sz w:val="24"/>
                <w:szCs w:val="24"/>
                <w:lang w:val="it-IT"/>
              </w:rPr>
            </w:pPr>
            <w:r w:rsidRPr="002E3277">
              <w:rPr>
                <w:sz w:val="24"/>
                <w:szCs w:val="24"/>
                <w:lang w:val="it-IT"/>
              </w:rPr>
              <w:t>- Nhận biết loại giao tuyến qua hai điểm hay giao tuyến song song.</w:t>
            </w:r>
          </w:p>
          <w:p w14:paraId="3C2A9B56" w14:textId="36610119" w:rsidR="007E2451" w:rsidRPr="002E3277" w:rsidRDefault="007E2451" w:rsidP="002E3277">
            <w:pPr>
              <w:jc w:val="both"/>
              <w:rPr>
                <w:sz w:val="24"/>
                <w:szCs w:val="24"/>
                <w:lang w:val="it-IT"/>
              </w:rPr>
            </w:pPr>
            <w:r w:rsidRPr="002E3277">
              <w:rPr>
                <w:sz w:val="24"/>
                <w:szCs w:val="24"/>
                <w:lang w:val="it-IT"/>
              </w:rPr>
              <w:t>- Tìm điểm chung thứ nhất, tìm cặp cạnh song song.</w:t>
            </w:r>
          </w:p>
          <w:p w14:paraId="28FFED25" w14:textId="13C79E06" w:rsidR="007E2451" w:rsidRPr="002E3277" w:rsidRDefault="007E2451" w:rsidP="002E3277">
            <w:pPr>
              <w:jc w:val="both"/>
              <w:rPr>
                <w:sz w:val="24"/>
                <w:szCs w:val="24"/>
                <w:lang w:val="it-IT"/>
              </w:rPr>
            </w:pPr>
            <w:r w:rsidRPr="002E3277">
              <w:rPr>
                <w:sz w:val="24"/>
                <w:szCs w:val="24"/>
                <w:lang w:val="it-IT"/>
              </w:rPr>
              <w:t>- Kết luận giao tuyến và vẽ hình.</w:t>
            </w:r>
          </w:p>
        </w:tc>
        <w:tc>
          <w:tcPr>
            <w:tcW w:w="747" w:type="dxa"/>
            <w:shd w:val="clear" w:color="auto" w:fill="auto"/>
            <w:vAlign w:val="center"/>
          </w:tcPr>
          <w:p w14:paraId="7D395DE8" w14:textId="309B09F7" w:rsidR="007E2451" w:rsidRPr="002E3277" w:rsidRDefault="00305CBE" w:rsidP="002E3277">
            <w:pPr>
              <w:jc w:val="center"/>
              <w:rPr>
                <w:sz w:val="28"/>
                <w:szCs w:val="28"/>
              </w:rPr>
            </w:pPr>
            <w:r w:rsidRPr="002E3277">
              <w:rPr>
                <w:sz w:val="28"/>
                <w:szCs w:val="28"/>
              </w:rPr>
              <w:t>1</w:t>
            </w:r>
          </w:p>
        </w:tc>
        <w:tc>
          <w:tcPr>
            <w:tcW w:w="859" w:type="dxa"/>
            <w:shd w:val="clear" w:color="auto" w:fill="auto"/>
            <w:vAlign w:val="center"/>
          </w:tcPr>
          <w:p w14:paraId="1CD499B3" w14:textId="46DA27AA" w:rsidR="007E2451" w:rsidRPr="002E3277" w:rsidRDefault="007E2451" w:rsidP="002E3277">
            <w:pPr>
              <w:jc w:val="center"/>
              <w:rPr>
                <w:sz w:val="28"/>
                <w:szCs w:val="28"/>
              </w:rPr>
            </w:pPr>
          </w:p>
        </w:tc>
        <w:tc>
          <w:tcPr>
            <w:tcW w:w="761" w:type="dxa"/>
            <w:shd w:val="clear" w:color="auto" w:fill="auto"/>
            <w:vAlign w:val="center"/>
          </w:tcPr>
          <w:p w14:paraId="23192ACA" w14:textId="77777777" w:rsidR="007E2451" w:rsidRPr="002E3277" w:rsidRDefault="007E2451" w:rsidP="002E3277">
            <w:pPr>
              <w:jc w:val="center"/>
              <w:rPr>
                <w:sz w:val="28"/>
                <w:szCs w:val="28"/>
              </w:rPr>
            </w:pPr>
          </w:p>
        </w:tc>
        <w:tc>
          <w:tcPr>
            <w:tcW w:w="720" w:type="dxa"/>
            <w:shd w:val="clear" w:color="auto" w:fill="auto"/>
            <w:vAlign w:val="center"/>
          </w:tcPr>
          <w:p w14:paraId="178B5B28" w14:textId="77777777" w:rsidR="007E2451" w:rsidRPr="002E3277" w:rsidRDefault="007E2451" w:rsidP="002E3277">
            <w:pPr>
              <w:jc w:val="center"/>
              <w:rPr>
                <w:sz w:val="28"/>
                <w:szCs w:val="28"/>
              </w:rPr>
            </w:pPr>
          </w:p>
        </w:tc>
      </w:tr>
      <w:tr w:rsidR="002E3277" w:rsidRPr="002E3277" w14:paraId="59364C4A" w14:textId="77777777" w:rsidTr="007E2451">
        <w:tc>
          <w:tcPr>
            <w:tcW w:w="817" w:type="dxa"/>
            <w:vMerge/>
            <w:shd w:val="clear" w:color="auto" w:fill="auto"/>
            <w:vAlign w:val="center"/>
          </w:tcPr>
          <w:p w14:paraId="7B4A767B" w14:textId="77777777" w:rsidR="007E2451" w:rsidRPr="002E3277" w:rsidRDefault="007E2451" w:rsidP="002E3277">
            <w:pPr>
              <w:rPr>
                <w:sz w:val="24"/>
                <w:szCs w:val="24"/>
                <w:lang w:val="it-IT"/>
              </w:rPr>
            </w:pPr>
          </w:p>
        </w:tc>
        <w:tc>
          <w:tcPr>
            <w:tcW w:w="1588" w:type="dxa"/>
            <w:vMerge/>
            <w:shd w:val="clear" w:color="auto" w:fill="auto"/>
            <w:vAlign w:val="center"/>
          </w:tcPr>
          <w:p w14:paraId="72B04949" w14:textId="77777777" w:rsidR="007E2451" w:rsidRPr="002E3277" w:rsidRDefault="007E2451" w:rsidP="002E3277">
            <w:pPr>
              <w:jc w:val="center"/>
              <w:rPr>
                <w:b/>
                <w:bCs/>
                <w:sz w:val="24"/>
                <w:szCs w:val="24"/>
                <w:lang w:val="it-IT"/>
              </w:rPr>
            </w:pPr>
          </w:p>
        </w:tc>
        <w:tc>
          <w:tcPr>
            <w:tcW w:w="1465" w:type="dxa"/>
            <w:shd w:val="clear" w:color="auto" w:fill="auto"/>
            <w:vAlign w:val="center"/>
          </w:tcPr>
          <w:p w14:paraId="6FF8786B" w14:textId="7721A3B6" w:rsidR="007E2451" w:rsidRPr="002E3277" w:rsidRDefault="007E2451" w:rsidP="002E3277">
            <w:pPr>
              <w:jc w:val="center"/>
              <w:rPr>
                <w:sz w:val="24"/>
                <w:szCs w:val="24"/>
                <w:lang w:val="pt-BR"/>
              </w:rPr>
            </w:pPr>
            <w:r w:rsidRPr="002E3277">
              <w:rPr>
                <w:sz w:val="24"/>
                <w:szCs w:val="24"/>
                <w:lang w:val="it-IT"/>
              </w:rPr>
              <w:t>V.2. Chứng minh đường thẳng song song mặt phẳng</w:t>
            </w:r>
          </w:p>
        </w:tc>
        <w:tc>
          <w:tcPr>
            <w:tcW w:w="8883" w:type="dxa"/>
            <w:shd w:val="clear" w:color="auto" w:fill="auto"/>
          </w:tcPr>
          <w:p w14:paraId="2DCBF726" w14:textId="783AD976" w:rsidR="007E2451" w:rsidRPr="002E3277" w:rsidRDefault="00F12B07" w:rsidP="002E3277">
            <w:pPr>
              <w:jc w:val="both"/>
              <w:rPr>
                <w:b/>
                <w:sz w:val="24"/>
                <w:szCs w:val="24"/>
                <w:lang w:val="vi-VN"/>
              </w:rPr>
            </w:pPr>
            <w:proofErr w:type="spellStart"/>
            <w:r w:rsidRPr="002E3277">
              <w:rPr>
                <w:b/>
                <w:sz w:val="24"/>
                <w:szCs w:val="24"/>
              </w:rPr>
              <w:t>Vận</w:t>
            </w:r>
            <w:proofErr w:type="spellEnd"/>
            <w:r w:rsidRPr="002E3277">
              <w:rPr>
                <w:b/>
                <w:sz w:val="24"/>
                <w:szCs w:val="24"/>
              </w:rPr>
              <w:t xml:space="preserve"> </w:t>
            </w:r>
            <w:proofErr w:type="spellStart"/>
            <w:r w:rsidRPr="002E3277">
              <w:rPr>
                <w:b/>
                <w:sz w:val="24"/>
                <w:szCs w:val="24"/>
              </w:rPr>
              <w:t>dụng</w:t>
            </w:r>
            <w:proofErr w:type="spellEnd"/>
            <w:r w:rsidR="007E2451" w:rsidRPr="002E3277">
              <w:rPr>
                <w:b/>
                <w:sz w:val="24"/>
                <w:szCs w:val="24"/>
                <w:lang w:val="vi-VN"/>
              </w:rPr>
              <w:t>:</w:t>
            </w:r>
          </w:p>
          <w:p w14:paraId="04D540E1" w14:textId="668D8402" w:rsidR="007E2451" w:rsidRPr="002E3277" w:rsidRDefault="007E2451" w:rsidP="002E3277">
            <w:pPr>
              <w:jc w:val="both"/>
              <w:rPr>
                <w:sz w:val="24"/>
                <w:szCs w:val="24"/>
                <w:lang w:val="vi-VN"/>
              </w:rPr>
            </w:pPr>
            <w:r w:rsidRPr="002E3277">
              <w:rPr>
                <w:sz w:val="24"/>
                <w:szCs w:val="24"/>
                <w:lang w:val="vi-VN"/>
              </w:rPr>
              <w:t>-</w:t>
            </w:r>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Pr="002E3277">
              <w:rPr>
                <w:sz w:val="24"/>
                <w:szCs w:val="24"/>
              </w:rPr>
              <w:t>tính</w:t>
            </w:r>
            <w:proofErr w:type="spellEnd"/>
            <w:r w:rsidRPr="002E3277">
              <w:rPr>
                <w:sz w:val="24"/>
                <w:szCs w:val="24"/>
              </w:rPr>
              <w:t xml:space="preserve"> </w:t>
            </w:r>
            <w:proofErr w:type="spellStart"/>
            <w:r w:rsidRPr="002E3277">
              <w:rPr>
                <w:sz w:val="24"/>
                <w:szCs w:val="24"/>
              </w:rPr>
              <w:t>chất</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 xml:space="preserve">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với</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thông</w:t>
            </w:r>
            <w:proofErr w:type="spellEnd"/>
            <w:r w:rsidRPr="002E3277">
              <w:rPr>
                <w:sz w:val="24"/>
                <w:szCs w:val="24"/>
              </w:rPr>
              <w:t xml:space="preserve"> qua </w:t>
            </w:r>
            <w:proofErr w:type="spellStart"/>
            <w:r w:rsidRPr="002E3277">
              <w:rPr>
                <w:sz w:val="24"/>
                <w:szCs w:val="24"/>
              </w:rPr>
              <w:t>định</w:t>
            </w:r>
            <w:proofErr w:type="spellEnd"/>
            <w:r w:rsidRPr="002E3277">
              <w:rPr>
                <w:sz w:val="24"/>
                <w:szCs w:val="24"/>
              </w:rPr>
              <w:t xml:space="preserve"> </w:t>
            </w:r>
            <w:proofErr w:type="spellStart"/>
            <w:r w:rsidRPr="002E3277">
              <w:rPr>
                <w:sz w:val="24"/>
                <w:szCs w:val="24"/>
              </w:rPr>
              <w:t>lý</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trung</w:t>
            </w:r>
            <w:proofErr w:type="spellEnd"/>
            <w:r w:rsidRPr="002E3277">
              <w:rPr>
                <w:sz w:val="24"/>
                <w:szCs w:val="24"/>
              </w:rPr>
              <w:t xml:space="preserve"> </w:t>
            </w:r>
            <w:proofErr w:type="spellStart"/>
            <w:r w:rsidRPr="002E3277">
              <w:rPr>
                <w:sz w:val="24"/>
                <w:szCs w:val="24"/>
              </w:rPr>
              <w:t>bình</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định</w:t>
            </w:r>
            <w:proofErr w:type="spellEnd"/>
            <w:r w:rsidRPr="002E3277">
              <w:rPr>
                <w:sz w:val="24"/>
                <w:szCs w:val="24"/>
              </w:rPr>
              <w:t xml:space="preserve"> </w:t>
            </w:r>
            <w:proofErr w:type="spellStart"/>
            <w:r w:rsidRPr="002E3277">
              <w:rPr>
                <w:sz w:val="24"/>
                <w:szCs w:val="24"/>
              </w:rPr>
              <w:t>lý</w:t>
            </w:r>
            <w:proofErr w:type="spellEnd"/>
            <w:r w:rsidRPr="002E3277">
              <w:rPr>
                <w:sz w:val="24"/>
                <w:szCs w:val="24"/>
              </w:rPr>
              <w:t xml:space="preserve"> </w:t>
            </w:r>
            <w:proofErr w:type="spellStart"/>
            <w:r w:rsidRPr="002E3277">
              <w:rPr>
                <w:sz w:val="24"/>
                <w:szCs w:val="24"/>
              </w:rPr>
              <w:t>Thalet</w:t>
            </w:r>
            <w:proofErr w:type="spellEnd"/>
            <w:r w:rsidRPr="002E3277">
              <w:rPr>
                <w:sz w:val="24"/>
                <w:szCs w:val="24"/>
                <w:lang w:val="vi-VN"/>
              </w:rPr>
              <w:t>.</w:t>
            </w:r>
          </w:p>
          <w:p w14:paraId="0426A393" w14:textId="1019CE2F" w:rsidR="007E2451" w:rsidRPr="002E3277" w:rsidRDefault="007E2451" w:rsidP="002E3277">
            <w:pPr>
              <w:jc w:val="both"/>
              <w:rPr>
                <w:sz w:val="24"/>
                <w:szCs w:val="24"/>
                <w:lang w:val="vi-VN"/>
              </w:rPr>
            </w:pPr>
            <w:r w:rsidRPr="002E3277">
              <w:rPr>
                <w:sz w:val="24"/>
                <w:szCs w:val="24"/>
                <w:lang w:val="vi-VN"/>
              </w:rPr>
              <w:t>-</w:t>
            </w:r>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Pr="002E3277">
              <w:rPr>
                <w:sz w:val="24"/>
                <w:szCs w:val="24"/>
              </w:rPr>
              <w:t>cặp</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w:t>
            </w:r>
            <w:r w:rsidRPr="002E3277">
              <w:rPr>
                <w:sz w:val="24"/>
                <w:szCs w:val="24"/>
                <w:lang w:val="vi-VN"/>
              </w:rPr>
              <w:t xml:space="preserve"> </w:t>
            </w:r>
            <w:proofErr w:type="spellStart"/>
            <w:r w:rsidRPr="002E3277">
              <w:rPr>
                <w:sz w:val="24"/>
                <w:szCs w:val="24"/>
                <w:lang w:val="vi-VN"/>
              </w:rPr>
              <w:t>Trình</w:t>
            </w:r>
            <w:proofErr w:type="spellEnd"/>
            <w:r w:rsidRPr="002E3277">
              <w:rPr>
                <w:sz w:val="24"/>
                <w:szCs w:val="24"/>
                <w:lang w:val="vi-VN"/>
              </w:rPr>
              <w:t xml:space="preserve"> </w:t>
            </w:r>
            <w:proofErr w:type="spellStart"/>
            <w:r w:rsidRPr="002E3277">
              <w:rPr>
                <w:sz w:val="24"/>
                <w:szCs w:val="24"/>
                <w:lang w:val="vi-VN"/>
              </w:rPr>
              <w:t>bày</w:t>
            </w:r>
            <w:proofErr w:type="spellEnd"/>
            <w:r w:rsidRPr="002E3277">
              <w:rPr>
                <w:sz w:val="24"/>
                <w:szCs w:val="24"/>
                <w:lang w:val="vi-VN"/>
              </w:rPr>
              <w:t xml:space="preserve"> </w:t>
            </w:r>
            <w:proofErr w:type="spellStart"/>
            <w:r w:rsidRPr="002E3277">
              <w:rPr>
                <w:sz w:val="24"/>
                <w:szCs w:val="24"/>
                <w:lang w:val="vi-VN"/>
              </w:rPr>
              <w:t>được</w:t>
            </w:r>
            <w:proofErr w:type="spellEnd"/>
            <w:r w:rsidRPr="002E3277">
              <w:rPr>
                <w:sz w:val="24"/>
                <w:szCs w:val="24"/>
                <w:lang w:val="vi-VN"/>
              </w:rPr>
              <w:t xml:space="preserve"> </w:t>
            </w:r>
            <w:proofErr w:type="spellStart"/>
            <w:r w:rsidRPr="002E3277">
              <w:rPr>
                <w:sz w:val="24"/>
                <w:szCs w:val="24"/>
              </w:rPr>
              <w:t>các</w:t>
            </w:r>
            <w:proofErr w:type="spellEnd"/>
            <w:r w:rsidRPr="002E3277">
              <w:rPr>
                <w:sz w:val="24"/>
                <w:szCs w:val="24"/>
              </w:rPr>
              <w:t xml:space="preserve"> ý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sự</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 xml:space="preserve"> </w:t>
            </w:r>
            <w:proofErr w:type="spellStart"/>
            <w:r w:rsidRPr="002E3277">
              <w:rPr>
                <w:sz w:val="24"/>
                <w:szCs w:val="24"/>
              </w:rPr>
              <w:t>giữa</w:t>
            </w:r>
            <w:proofErr w:type="spellEnd"/>
            <w:r w:rsidRPr="002E3277">
              <w:rPr>
                <w:sz w:val="24"/>
                <w:szCs w:val="24"/>
              </w:rPr>
              <w:t xml:space="preserve"> </w:t>
            </w:r>
            <w:proofErr w:type="spellStart"/>
            <w:r w:rsidRPr="002E3277">
              <w:rPr>
                <w:sz w:val="24"/>
                <w:szCs w:val="24"/>
              </w:rPr>
              <w:t>hai</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lang w:val="vi-VN"/>
              </w:rPr>
              <w:t>.</w:t>
            </w:r>
          </w:p>
          <w:p w14:paraId="54EAD7CF" w14:textId="08099F04" w:rsidR="007E2451" w:rsidRPr="002E3277" w:rsidRDefault="007E2451" w:rsidP="002E3277">
            <w:pPr>
              <w:jc w:val="both"/>
              <w:rPr>
                <w:sz w:val="24"/>
                <w:szCs w:val="24"/>
                <w:lang w:val="vi-VN"/>
              </w:rPr>
            </w:pPr>
            <w:r w:rsidRPr="002E3277">
              <w:rPr>
                <w:sz w:val="24"/>
                <w:szCs w:val="24"/>
                <w:lang w:val="vi-VN"/>
              </w:rPr>
              <w:t xml:space="preserve">- </w:t>
            </w:r>
            <w:proofErr w:type="spellStart"/>
            <w:r w:rsidRPr="002E3277">
              <w:rPr>
                <w:sz w:val="24"/>
                <w:szCs w:val="24"/>
                <w:lang w:val="vi-VN"/>
              </w:rPr>
              <w:t>Trình</w:t>
            </w:r>
            <w:proofErr w:type="spellEnd"/>
            <w:r w:rsidRPr="002E3277">
              <w:rPr>
                <w:sz w:val="24"/>
                <w:szCs w:val="24"/>
                <w:lang w:val="vi-VN"/>
              </w:rPr>
              <w:t xml:space="preserve"> </w:t>
            </w:r>
            <w:proofErr w:type="spellStart"/>
            <w:r w:rsidRPr="002E3277">
              <w:rPr>
                <w:sz w:val="24"/>
                <w:szCs w:val="24"/>
                <w:lang w:val="vi-VN"/>
              </w:rPr>
              <w:t>bày</w:t>
            </w:r>
            <w:proofErr w:type="spellEnd"/>
            <w:r w:rsidRPr="002E3277">
              <w:rPr>
                <w:sz w:val="24"/>
                <w:szCs w:val="24"/>
                <w:lang w:val="vi-VN"/>
              </w:rPr>
              <w:t xml:space="preserve"> </w:t>
            </w:r>
            <w:proofErr w:type="spellStart"/>
            <w:r w:rsidRPr="002E3277">
              <w:rPr>
                <w:sz w:val="24"/>
                <w:szCs w:val="24"/>
                <w:lang w:val="vi-VN"/>
              </w:rPr>
              <w:t>được</w:t>
            </w:r>
            <w:proofErr w:type="spellEnd"/>
            <w:r w:rsidRPr="002E3277">
              <w:rPr>
                <w:sz w:val="24"/>
                <w:szCs w:val="24"/>
                <w:lang w:val="vi-VN"/>
              </w:rPr>
              <w:t xml:space="preserve"> </w:t>
            </w:r>
            <w:proofErr w:type="spellStart"/>
            <w:r w:rsidRPr="002E3277">
              <w:rPr>
                <w:sz w:val="24"/>
                <w:szCs w:val="24"/>
              </w:rPr>
              <w:t>các</w:t>
            </w:r>
            <w:proofErr w:type="spellEnd"/>
            <w:r w:rsidRPr="002E3277">
              <w:rPr>
                <w:sz w:val="24"/>
                <w:szCs w:val="24"/>
              </w:rPr>
              <w:t xml:space="preserve"> ý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sự</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 xml:space="preserve"> </w:t>
            </w:r>
            <w:proofErr w:type="spellStart"/>
            <w:r w:rsidRPr="002E3277">
              <w:rPr>
                <w:sz w:val="24"/>
                <w:szCs w:val="24"/>
              </w:rPr>
              <w:t>giữa</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mặt</w:t>
            </w:r>
            <w:proofErr w:type="spellEnd"/>
            <w:r w:rsidRPr="002E3277">
              <w:rPr>
                <w:sz w:val="24"/>
                <w:szCs w:val="24"/>
              </w:rPr>
              <w:t xml:space="preserve"> </w:t>
            </w:r>
            <w:proofErr w:type="spellStart"/>
            <w:r w:rsidRPr="002E3277">
              <w:rPr>
                <w:sz w:val="24"/>
                <w:szCs w:val="24"/>
              </w:rPr>
              <w:t>phẳng</w:t>
            </w:r>
            <w:proofErr w:type="spellEnd"/>
            <w:r w:rsidRPr="002E3277">
              <w:rPr>
                <w:sz w:val="24"/>
                <w:szCs w:val="24"/>
                <w:lang w:val="vi-VN"/>
              </w:rPr>
              <w:t>.</w:t>
            </w:r>
          </w:p>
          <w:p w14:paraId="191367F7" w14:textId="78EA7080" w:rsidR="007E2451" w:rsidRPr="002E3277" w:rsidRDefault="007E2451" w:rsidP="002E3277">
            <w:pPr>
              <w:jc w:val="both"/>
              <w:rPr>
                <w:sz w:val="24"/>
                <w:szCs w:val="24"/>
                <w:lang w:val="vi-VN"/>
              </w:rPr>
            </w:pPr>
          </w:p>
        </w:tc>
        <w:tc>
          <w:tcPr>
            <w:tcW w:w="747" w:type="dxa"/>
            <w:shd w:val="clear" w:color="auto" w:fill="auto"/>
            <w:vAlign w:val="center"/>
          </w:tcPr>
          <w:p w14:paraId="18883279" w14:textId="471C0A95" w:rsidR="007E2451" w:rsidRPr="002E3277" w:rsidRDefault="007E2451" w:rsidP="002E3277">
            <w:pPr>
              <w:jc w:val="center"/>
              <w:rPr>
                <w:sz w:val="28"/>
                <w:szCs w:val="28"/>
                <w:lang w:val="vi-VN"/>
              </w:rPr>
            </w:pPr>
          </w:p>
        </w:tc>
        <w:tc>
          <w:tcPr>
            <w:tcW w:w="859" w:type="dxa"/>
            <w:shd w:val="clear" w:color="auto" w:fill="auto"/>
            <w:vAlign w:val="center"/>
          </w:tcPr>
          <w:p w14:paraId="3C04F7DE" w14:textId="0BD9FE82" w:rsidR="007E2451" w:rsidRPr="002E3277" w:rsidRDefault="007E2451" w:rsidP="002E3277">
            <w:pPr>
              <w:jc w:val="center"/>
              <w:rPr>
                <w:sz w:val="28"/>
                <w:szCs w:val="28"/>
              </w:rPr>
            </w:pPr>
          </w:p>
        </w:tc>
        <w:tc>
          <w:tcPr>
            <w:tcW w:w="761" w:type="dxa"/>
            <w:shd w:val="clear" w:color="auto" w:fill="auto"/>
            <w:vAlign w:val="center"/>
          </w:tcPr>
          <w:p w14:paraId="25A5C40F" w14:textId="14368D5E" w:rsidR="007E2451" w:rsidRPr="002E3277" w:rsidRDefault="00AB4361" w:rsidP="002E3277">
            <w:pPr>
              <w:jc w:val="center"/>
              <w:rPr>
                <w:sz w:val="28"/>
                <w:szCs w:val="28"/>
              </w:rPr>
            </w:pPr>
            <w:r w:rsidRPr="002E3277">
              <w:rPr>
                <w:sz w:val="28"/>
                <w:szCs w:val="28"/>
              </w:rPr>
              <w:t>1</w:t>
            </w:r>
          </w:p>
        </w:tc>
        <w:tc>
          <w:tcPr>
            <w:tcW w:w="720" w:type="dxa"/>
            <w:shd w:val="clear" w:color="auto" w:fill="auto"/>
            <w:vAlign w:val="center"/>
          </w:tcPr>
          <w:p w14:paraId="635F4711" w14:textId="77777777" w:rsidR="007E2451" w:rsidRPr="002E3277" w:rsidRDefault="007E2451" w:rsidP="002E3277">
            <w:pPr>
              <w:jc w:val="center"/>
              <w:rPr>
                <w:sz w:val="28"/>
                <w:szCs w:val="28"/>
              </w:rPr>
            </w:pPr>
          </w:p>
        </w:tc>
      </w:tr>
      <w:tr w:rsidR="002E3277" w:rsidRPr="002E3277" w14:paraId="3F080563" w14:textId="77777777" w:rsidTr="007E2451">
        <w:tc>
          <w:tcPr>
            <w:tcW w:w="817" w:type="dxa"/>
            <w:shd w:val="clear" w:color="auto" w:fill="auto"/>
            <w:vAlign w:val="center"/>
          </w:tcPr>
          <w:p w14:paraId="1319890E" w14:textId="77777777" w:rsidR="001667EB" w:rsidRPr="002E3277" w:rsidRDefault="001667EB" w:rsidP="002E3277">
            <w:pPr>
              <w:rPr>
                <w:sz w:val="24"/>
                <w:szCs w:val="24"/>
                <w:lang w:val="it-IT"/>
              </w:rPr>
            </w:pPr>
          </w:p>
        </w:tc>
        <w:tc>
          <w:tcPr>
            <w:tcW w:w="1588" w:type="dxa"/>
            <w:tcBorders>
              <w:top w:val="nil"/>
            </w:tcBorders>
            <w:shd w:val="clear" w:color="auto" w:fill="auto"/>
            <w:vAlign w:val="center"/>
          </w:tcPr>
          <w:p w14:paraId="55AB8D37" w14:textId="77777777" w:rsidR="001667EB" w:rsidRPr="002E3277" w:rsidRDefault="001667EB" w:rsidP="002E3277">
            <w:pPr>
              <w:jc w:val="center"/>
              <w:rPr>
                <w:b/>
                <w:bCs/>
                <w:sz w:val="24"/>
                <w:szCs w:val="24"/>
                <w:lang w:val="it-IT"/>
              </w:rPr>
            </w:pPr>
          </w:p>
        </w:tc>
        <w:tc>
          <w:tcPr>
            <w:tcW w:w="1465" w:type="dxa"/>
            <w:shd w:val="clear" w:color="auto" w:fill="auto"/>
            <w:vAlign w:val="center"/>
          </w:tcPr>
          <w:p w14:paraId="31555A7D" w14:textId="707B3990" w:rsidR="001667EB" w:rsidRPr="002E3277" w:rsidRDefault="00E71645" w:rsidP="002E3277">
            <w:pPr>
              <w:jc w:val="center"/>
              <w:rPr>
                <w:sz w:val="24"/>
                <w:szCs w:val="24"/>
                <w:lang w:val="pt-BR"/>
              </w:rPr>
            </w:pPr>
            <w:r w:rsidRPr="002E3277">
              <w:rPr>
                <w:sz w:val="24"/>
                <w:szCs w:val="24"/>
                <w:lang w:val="it-IT"/>
              </w:rPr>
              <w:t xml:space="preserve">V.3. </w:t>
            </w:r>
            <w:r w:rsidR="000E1149" w:rsidRPr="002E3277">
              <w:rPr>
                <w:sz w:val="24"/>
                <w:szCs w:val="24"/>
                <w:lang w:val="it-IT"/>
              </w:rPr>
              <w:t xml:space="preserve">Tìm giao điểm giữa đường </w:t>
            </w:r>
            <w:r w:rsidR="000E1149" w:rsidRPr="002E3277">
              <w:rPr>
                <w:sz w:val="24"/>
                <w:szCs w:val="24"/>
                <w:lang w:val="it-IT"/>
              </w:rPr>
              <w:lastRenderedPageBreak/>
              <w:t>thẳng và mặt phẳng</w:t>
            </w:r>
          </w:p>
        </w:tc>
        <w:tc>
          <w:tcPr>
            <w:tcW w:w="8883" w:type="dxa"/>
            <w:shd w:val="clear" w:color="auto" w:fill="auto"/>
          </w:tcPr>
          <w:p w14:paraId="327D2947" w14:textId="2B69FF59" w:rsidR="001667EB" w:rsidRPr="002E3277" w:rsidRDefault="001667EB" w:rsidP="002E3277">
            <w:pPr>
              <w:rPr>
                <w:b/>
                <w:sz w:val="24"/>
                <w:szCs w:val="24"/>
                <w:lang w:val="pt-BR"/>
              </w:rPr>
            </w:pPr>
            <w:r w:rsidRPr="002E3277">
              <w:rPr>
                <w:b/>
                <w:sz w:val="24"/>
                <w:szCs w:val="24"/>
                <w:lang w:val="pt-BR"/>
              </w:rPr>
              <w:lastRenderedPageBreak/>
              <w:t>Vận dụng</w:t>
            </w:r>
            <w:r w:rsidR="005A1BF7" w:rsidRPr="002E3277">
              <w:rPr>
                <w:b/>
                <w:sz w:val="24"/>
                <w:szCs w:val="24"/>
                <w:lang w:val="pt-BR"/>
              </w:rPr>
              <w:t xml:space="preserve"> cao</w:t>
            </w:r>
            <w:r w:rsidRPr="002E3277">
              <w:rPr>
                <w:b/>
                <w:sz w:val="24"/>
                <w:szCs w:val="24"/>
                <w:lang w:val="pt-BR"/>
              </w:rPr>
              <w:t>:</w:t>
            </w:r>
          </w:p>
          <w:p w14:paraId="4B5FD49D" w14:textId="77777777" w:rsidR="00F80524" w:rsidRPr="002E3277" w:rsidRDefault="00F80524" w:rsidP="002E3277">
            <w:pPr>
              <w:jc w:val="both"/>
              <w:rPr>
                <w:sz w:val="24"/>
                <w:szCs w:val="24"/>
                <w:lang w:val="vi-VN"/>
              </w:rPr>
            </w:pPr>
            <w:r w:rsidRPr="002E3277">
              <w:rPr>
                <w:sz w:val="24"/>
                <w:szCs w:val="24"/>
                <w:lang w:val="vi-VN"/>
              </w:rPr>
              <w:t>-</w:t>
            </w:r>
            <w:r w:rsidRPr="002E3277">
              <w:rPr>
                <w:sz w:val="24"/>
                <w:szCs w:val="24"/>
              </w:rPr>
              <w:t xml:space="preserve"> </w:t>
            </w:r>
            <w:proofErr w:type="spellStart"/>
            <w:r w:rsidRPr="002E3277">
              <w:rPr>
                <w:sz w:val="24"/>
                <w:szCs w:val="24"/>
              </w:rPr>
              <w:t>Biết</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Pr="002E3277">
              <w:rPr>
                <w:sz w:val="24"/>
                <w:szCs w:val="24"/>
              </w:rPr>
              <w:t>tính</w:t>
            </w:r>
            <w:proofErr w:type="spellEnd"/>
            <w:r w:rsidRPr="002E3277">
              <w:rPr>
                <w:sz w:val="24"/>
                <w:szCs w:val="24"/>
              </w:rPr>
              <w:t xml:space="preserve"> </w:t>
            </w:r>
            <w:proofErr w:type="spellStart"/>
            <w:r w:rsidRPr="002E3277">
              <w:rPr>
                <w:sz w:val="24"/>
                <w:szCs w:val="24"/>
              </w:rPr>
              <w:t>chất</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 xml:space="preserve">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với</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thông</w:t>
            </w:r>
            <w:proofErr w:type="spellEnd"/>
            <w:r w:rsidRPr="002E3277">
              <w:rPr>
                <w:sz w:val="24"/>
                <w:szCs w:val="24"/>
              </w:rPr>
              <w:t xml:space="preserve"> qua </w:t>
            </w:r>
            <w:proofErr w:type="spellStart"/>
            <w:r w:rsidRPr="002E3277">
              <w:rPr>
                <w:sz w:val="24"/>
                <w:szCs w:val="24"/>
              </w:rPr>
              <w:t>định</w:t>
            </w:r>
            <w:proofErr w:type="spellEnd"/>
            <w:r w:rsidRPr="002E3277">
              <w:rPr>
                <w:sz w:val="24"/>
                <w:szCs w:val="24"/>
              </w:rPr>
              <w:t xml:space="preserve"> </w:t>
            </w:r>
            <w:proofErr w:type="spellStart"/>
            <w:r w:rsidRPr="002E3277">
              <w:rPr>
                <w:sz w:val="24"/>
                <w:szCs w:val="24"/>
              </w:rPr>
              <w:t>lý</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trung</w:t>
            </w:r>
            <w:proofErr w:type="spellEnd"/>
            <w:r w:rsidRPr="002E3277">
              <w:rPr>
                <w:sz w:val="24"/>
                <w:szCs w:val="24"/>
              </w:rPr>
              <w:t xml:space="preserve"> </w:t>
            </w:r>
            <w:proofErr w:type="spellStart"/>
            <w:r w:rsidRPr="002E3277">
              <w:rPr>
                <w:sz w:val="24"/>
                <w:szCs w:val="24"/>
              </w:rPr>
              <w:t>bình</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định</w:t>
            </w:r>
            <w:proofErr w:type="spellEnd"/>
            <w:r w:rsidRPr="002E3277">
              <w:rPr>
                <w:sz w:val="24"/>
                <w:szCs w:val="24"/>
              </w:rPr>
              <w:t xml:space="preserve"> </w:t>
            </w:r>
            <w:proofErr w:type="spellStart"/>
            <w:r w:rsidRPr="002E3277">
              <w:rPr>
                <w:sz w:val="24"/>
                <w:szCs w:val="24"/>
              </w:rPr>
              <w:t>lý</w:t>
            </w:r>
            <w:proofErr w:type="spellEnd"/>
            <w:r w:rsidRPr="002E3277">
              <w:rPr>
                <w:sz w:val="24"/>
                <w:szCs w:val="24"/>
              </w:rPr>
              <w:t xml:space="preserve"> </w:t>
            </w:r>
            <w:proofErr w:type="spellStart"/>
            <w:r w:rsidRPr="002E3277">
              <w:rPr>
                <w:sz w:val="24"/>
                <w:szCs w:val="24"/>
              </w:rPr>
              <w:t>Thalet</w:t>
            </w:r>
            <w:proofErr w:type="spellEnd"/>
            <w:r w:rsidRPr="002E3277">
              <w:rPr>
                <w:sz w:val="24"/>
                <w:szCs w:val="24"/>
                <w:lang w:val="vi-VN"/>
              </w:rPr>
              <w:t>.</w:t>
            </w:r>
          </w:p>
          <w:p w14:paraId="366C7728" w14:textId="77777777" w:rsidR="00F80524" w:rsidRPr="002E3277" w:rsidRDefault="00F80524" w:rsidP="002E3277">
            <w:pPr>
              <w:jc w:val="both"/>
              <w:rPr>
                <w:sz w:val="24"/>
                <w:szCs w:val="24"/>
                <w:lang w:val="vi-VN"/>
              </w:rPr>
            </w:pPr>
            <w:r w:rsidRPr="002E3277">
              <w:rPr>
                <w:sz w:val="24"/>
                <w:szCs w:val="24"/>
                <w:lang w:val="vi-VN"/>
              </w:rPr>
              <w:lastRenderedPageBreak/>
              <w:t>-</w:t>
            </w:r>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được</w:t>
            </w:r>
            <w:proofErr w:type="spellEnd"/>
            <w:r w:rsidRPr="002E3277">
              <w:rPr>
                <w:sz w:val="24"/>
                <w:szCs w:val="24"/>
              </w:rPr>
              <w:t xml:space="preserve"> </w:t>
            </w:r>
            <w:proofErr w:type="spellStart"/>
            <w:r w:rsidRPr="002E3277">
              <w:rPr>
                <w:sz w:val="24"/>
                <w:szCs w:val="24"/>
              </w:rPr>
              <w:t>cặp</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w:t>
            </w:r>
            <w:r w:rsidRPr="002E3277">
              <w:rPr>
                <w:sz w:val="24"/>
                <w:szCs w:val="24"/>
                <w:lang w:val="vi-VN"/>
              </w:rPr>
              <w:t xml:space="preserve"> </w:t>
            </w:r>
            <w:proofErr w:type="spellStart"/>
            <w:r w:rsidRPr="002E3277">
              <w:rPr>
                <w:sz w:val="24"/>
                <w:szCs w:val="24"/>
                <w:lang w:val="vi-VN"/>
              </w:rPr>
              <w:t>Trình</w:t>
            </w:r>
            <w:proofErr w:type="spellEnd"/>
            <w:r w:rsidRPr="002E3277">
              <w:rPr>
                <w:sz w:val="24"/>
                <w:szCs w:val="24"/>
                <w:lang w:val="vi-VN"/>
              </w:rPr>
              <w:t xml:space="preserve"> </w:t>
            </w:r>
            <w:proofErr w:type="spellStart"/>
            <w:r w:rsidRPr="002E3277">
              <w:rPr>
                <w:sz w:val="24"/>
                <w:szCs w:val="24"/>
                <w:lang w:val="vi-VN"/>
              </w:rPr>
              <w:t>bày</w:t>
            </w:r>
            <w:proofErr w:type="spellEnd"/>
            <w:r w:rsidRPr="002E3277">
              <w:rPr>
                <w:sz w:val="24"/>
                <w:szCs w:val="24"/>
                <w:lang w:val="vi-VN"/>
              </w:rPr>
              <w:t xml:space="preserve"> </w:t>
            </w:r>
            <w:proofErr w:type="spellStart"/>
            <w:r w:rsidRPr="002E3277">
              <w:rPr>
                <w:sz w:val="24"/>
                <w:szCs w:val="24"/>
                <w:lang w:val="vi-VN"/>
              </w:rPr>
              <w:t>được</w:t>
            </w:r>
            <w:proofErr w:type="spellEnd"/>
            <w:r w:rsidRPr="002E3277">
              <w:rPr>
                <w:sz w:val="24"/>
                <w:szCs w:val="24"/>
                <w:lang w:val="vi-VN"/>
              </w:rPr>
              <w:t xml:space="preserve"> </w:t>
            </w:r>
            <w:proofErr w:type="spellStart"/>
            <w:r w:rsidRPr="002E3277">
              <w:rPr>
                <w:sz w:val="24"/>
                <w:szCs w:val="24"/>
              </w:rPr>
              <w:t>các</w:t>
            </w:r>
            <w:proofErr w:type="spellEnd"/>
            <w:r w:rsidRPr="002E3277">
              <w:rPr>
                <w:sz w:val="24"/>
                <w:szCs w:val="24"/>
              </w:rPr>
              <w:t xml:space="preserve"> ý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sự</w:t>
            </w:r>
            <w:proofErr w:type="spellEnd"/>
            <w:r w:rsidRPr="002E3277">
              <w:rPr>
                <w:sz w:val="24"/>
                <w:szCs w:val="24"/>
              </w:rPr>
              <w:t xml:space="preserve"> song </w:t>
            </w:r>
            <w:proofErr w:type="spellStart"/>
            <w:r w:rsidRPr="002E3277">
              <w:rPr>
                <w:sz w:val="24"/>
                <w:szCs w:val="24"/>
              </w:rPr>
              <w:t>song</w:t>
            </w:r>
            <w:proofErr w:type="spellEnd"/>
            <w:r w:rsidRPr="002E3277">
              <w:rPr>
                <w:sz w:val="24"/>
                <w:szCs w:val="24"/>
              </w:rPr>
              <w:t xml:space="preserve"> </w:t>
            </w:r>
            <w:proofErr w:type="spellStart"/>
            <w:r w:rsidRPr="002E3277">
              <w:rPr>
                <w:sz w:val="24"/>
                <w:szCs w:val="24"/>
              </w:rPr>
              <w:t>giữa</w:t>
            </w:r>
            <w:proofErr w:type="spellEnd"/>
            <w:r w:rsidRPr="002E3277">
              <w:rPr>
                <w:sz w:val="24"/>
                <w:szCs w:val="24"/>
              </w:rPr>
              <w:t xml:space="preserve"> </w:t>
            </w:r>
            <w:proofErr w:type="spellStart"/>
            <w:r w:rsidRPr="002E3277">
              <w:rPr>
                <w:sz w:val="24"/>
                <w:szCs w:val="24"/>
              </w:rPr>
              <w:t>hai</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lang w:val="vi-VN"/>
              </w:rPr>
              <w:t>.</w:t>
            </w:r>
          </w:p>
          <w:p w14:paraId="73942B40" w14:textId="77777777" w:rsidR="001667EB" w:rsidRPr="002E3277" w:rsidRDefault="00F80524" w:rsidP="002E3277">
            <w:pPr>
              <w:jc w:val="both"/>
              <w:rPr>
                <w:sz w:val="24"/>
                <w:szCs w:val="24"/>
              </w:rPr>
            </w:pPr>
            <w:r w:rsidRPr="002E3277">
              <w:rPr>
                <w:sz w:val="24"/>
                <w:szCs w:val="24"/>
                <w:lang w:val="vi-VN"/>
              </w:rPr>
              <w:t xml:space="preserve">- </w:t>
            </w:r>
            <w:proofErr w:type="spellStart"/>
            <w:r w:rsidR="00FA6008" w:rsidRPr="002E3277">
              <w:rPr>
                <w:sz w:val="24"/>
                <w:szCs w:val="24"/>
              </w:rPr>
              <w:t>Trình</w:t>
            </w:r>
            <w:proofErr w:type="spellEnd"/>
            <w:r w:rsidR="00FA6008" w:rsidRPr="002E3277">
              <w:rPr>
                <w:sz w:val="24"/>
                <w:szCs w:val="24"/>
              </w:rPr>
              <w:t xml:space="preserve"> </w:t>
            </w:r>
            <w:proofErr w:type="spellStart"/>
            <w:r w:rsidR="00FA6008" w:rsidRPr="002E3277">
              <w:rPr>
                <w:sz w:val="24"/>
                <w:szCs w:val="24"/>
              </w:rPr>
              <w:t>bày</w:t>
            </w:r>
            <w:proofErr w:type="spellEnd"/>
            <w:r w:rsidR="00FA6008" w:rsidRPr="002E3277">
              <w:rPr>
                <w:sz w:val="24"/>
                <w:szCs w:val="24"/>
              </w:rPr>
              <w:t xml:space="preserve"> </w:t>
            </w:r>
            <w:proofErr w:type="spellStart"/>
            <w:r w:rsidR="00FA6008" w:rsidRPr="002E3277">
              <w:rPr>
                <w:sz w:val="24"/>
                <w:szCs w:val="24"/>
              </w:rPr>
              <w:t>được</w:t>
            </w:r>
            <w:proofErr w:type="spellEnd"/>
            <w:r w:rsidR="00FA6008" w:rsidRPr="002E3277">
              <w:rPr>
                <w:sz w:val="24"/>
                <w:szCs w:val="24"/>
              </w:rPr>
              <w:t xml:space="preserve"> </w:t>
            </w:r>
            <w:proofErr w:type="spellStart"/>
            <w:r w:rsidR="00FA6008" w:rsidRPr="002E3277">
              <w:rPr>
                <w:sz w:val="24"/>
                <w:szCs w:val="24"/>
              </w:rPr>
              <w:t>giao</w:t>
            </w:r>
            <w:proofErr w:type="spellEnd"/>
            <w:r w:rsidR="00FA6008" w:rsidRPr="002E3277">
              <w:rPr>
                <w:sz w:val="24"/>
                <w:szCs w:val="24"/>
              </w:rPr>
              <w:t xml:space="preserve"> </w:t>
            </w:r>
            <w:proofErr w:type="spellStart"/>
            <w:r w:rsidR="00FA6008" w:rsidRPr="002E3277">
              <w:rPr>
                <w:sz w:val="24"/>
                <w:szCs w:val="24"/>
              </w:rPr>
              <w:t>tuyến</w:t>
            </w:r>
            <w:proofErr w:type="spellEnd"/>
            <w:r w:rsidR="00FA6008" w:rsidRPr="002E3277">
              <w:rPr>
                <w:sz w:val="24"/>
                <w:szCs w:val="24"/>
              </w:rPr>
              <w:t xml:space="preserve"> song </w:t>
            </w:r>
            <w:proofErr w:type="spellStart"/>
            <w:r w:rsidR="00FA6008" w:rsidRPr="002E3277">
              <w:rPr>
                <w:sz w:val="24"/>
                <w:szCs w:val="24"/>
              </w:rPr>
              <w:t>song</w:t>
            </w:r>
            <w:proofErr w:type="spellEnd"/>
            <w:r w:rsidR="00FA6008" w:rsidRPr="002E3277">
              <w:rPr>
                <w:sz w:val="24"/>
                <w:szCs w:val="24"/>
              </w:rPr>
              <w:t xml:space="preserve"> </w:t>
            </w:r>
            <w:proofErr w:type="spellStart"/>
            <w:r w:rsidR="00FA6008" w:rsidRPr="002E3277">
              <w:rPr>
                <w:sz w:val="24"/>
                <w:szCs w:val="24"/>
              </w:rPr>
              <w:t>của</w:t>
            </w:r>
            <w:proofErr w:type="spellEnd"/>
            <w:r w:rsidR="00FA6008" w:rsidRPr="002E3277">
              <w:rPr>
                <w:sz w:val="24"/>
                <w:szCs w:val="24"/>
              </w:rPr>
              <w:t xml:space="preserve"> </w:t>
            </w:r>
            <w:proofErr w:type="spellStart"/>
            <w:r w:rsidR="00FA6008" w:rsidRPr="002E3277">
              <w:rPr>
                <w:sz w:val="24"/>
                <w:szCs w:val="24"/>
              </w:rPr>
              <w:t>hai</w:t>
            </w:r>
            <w:proofErr w:type="spellEnd"/>
            <w:r w:rsidR="00FA6008" w:rsidRPr="002E3277">
              <w:rPr>
                <w:sz w:val="24"/>
                <w:szCs w:val="24"/>
              </w:rPr>
              <w:t xml:space="preserve"> </w:t>
            </w:r>
            <w:proofErr w:type="spellStart"/>
            <w:r w:rsidR="00FA6008" w:rsidRPr="002E3277">
              <w:rPr>
                <w:sz w:val="24"/>
                <w:szCs w:val="24"/>
              </w:rPr>
              <w:t>mặt</w:t>
            </w:r>
            <w:proofErr w:type="spellEnd"/>
            <w:r w:rsidR="00FA6008" w:rsidRPr="002E3277">
              <w:rPr>
                <w:sz w:val="24"/>
                <w:szCs w:val="24"/>
              </w:rPr>
              <w:t xml:space="preserve"> </w:t>
            </w:r>
            <w:proofErr w:type="spellStart"/>
            <w:r w:rsidR="00FA6008" w:rsidRPr="002E3277">
              <w:rPr>
                <w:sz w:val="24"/>
                <w:szCs w:val="24"/>
              </w:rPr>
              <w:t>phẳng</w:t>
            </w:r>
            <w:proofErr w:type="spellEnd"/>
          </w:p>
          <w:p w14:paraId="7681412A" w14:textId="077108FF" w:rsidR="00FA6008" w:rsidRPr="002E3277" w:rsidRDefault="00FA6008" w:rsidP="002E3277">
            <w:pPr>
              <w:jc w:val="both"/>
              <w:rPr>
                <w:b/>
                <w:bCs/>
                <w:sz w:val="24"/>
                <w:szCs w:val="24"/>
              </w:rPr>
            </w:pPr>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giao</w:t>
            </w:r>
            <w:proofErr w:type="spellEnd"/>
            <w:r w:rsidRPr="002E3277">
              <w:rPr>
                <w:sz w:val="24"/>
                <w:szCs w:val="24"/>
              </w:rPr>
              <w:t xml:space="preserve"> </w:t>
            </w:r>
            <w:proofErr w:type="spellStart"/>
            <w:r w:rsidRPr="002E3277">
              <w:rPr>
                <w:sz w:val="24"/>
                <w:szCs w:val="24"/>
              </w:rPr>
              <w:t>điểm</w:t>
            </w:r>
            <w:proofErr w:type="spellEnd"/>
            <w:r w:rsidRPr="002E3277">
              <w:rPr>
                <w:sz w:val="24"/>
                <w:szCs w:val="24"/>
              </w:rPr>
              <w:t xml:space="preserve"> </w:t>
            </w:r>
            <w:proofErr w:type="spellStart"/>
            <w:r w:rsidRPr="002E3277">
              <w:rPr>
                <w:sz w:val="24"/>
                <w:szCs w:val="24"/>
              </w:rPr>
              <w:t>của</w:t>
            </w:r>
            <w:proofErr w:type="spellEnd"/>
            <w:r w:rsidRPr="002E3277">
              <w:rPr>
                <w:sz w:val="24"/>
                <w:szCs w:val="24"/>
              </w:rPr>
              <w:t xml:space="preserve"> </w:t>
            </w:r>
            <w:proofErr w:type="spellStart"/>
            <w:r w:rsidRPr="002E3277">
              <w:rPr>
                <w:sz w:val="24"/>
                <w:szCs w:val="24"/>
              </w:rPr>
              <w:t>đường</w:t>
            </w:r>
            <w:proofErr w:type="spellEnd"/>
            <w:r w:rsidRPr="002E3277">
              <w:rPr>
                <w:sz w:val="24"/>
                <w:szCs w:val="24"/>
              </w:rPr>
              <w:t xml:space="preserve"> </w:t>
            </w:r>
            <w:proofErr w:type="spellStart"/>
            <w:r w:rsidRPr="002E3277">
              <w:rPr>
                <w:sz w:val="24"/>
                <w:szCs w:val="24"/>
              </w:rPr>
              <w:t>thẳng</w:t>
            </w:r>
            <w:proofErr w:type="spellEnd"/>
            <w:r w:rsidRPr="002E3277">
              <w:rPr>
                <w:sz w:val="24"/>
                <w:szCs w:val="24"/>
              </w:rPr>
              <w:t xml:space="preserve"> </w:t>
            </w:r>
            <w:proofErr w:type="spellStart"/>
            <w:r w:rsidRPr="002E3277">
              <w:rPr>
                <w:sz w:val="24"/>
                <w:szCs w:val="24"/>
              </w:rPr>
              <w:t>cần</w:t>
            </w:r>
            <w:proofErr w:type="spellEnd"/>
            <w:r w:rsidRPr="002E3277">
              <w:rPr>
                <w:sz w:val="24"/>
                <w:szCs w:val="24"/>
              </w:rPr>
              <w:t xml:space="preserve"> </w:t>
            </w:r>
            <w:proofErr w:type="spellStart"/>
            <w:r w:rsidRPr="002E3277">
              <w:rPr>
                <w:sz w:val="24"/>
                <w:szCs w:val="24"/>
              </w:rPr>
              <w:t>tìm</w:t>
            </w:r>
            <w:proofErr w:type="spellEnd"/>
            <w:r w:rsidRPr="002E3277">
              <w:rPr>
                <w:sz w:val="24"/>
                <w:szCs w:val="24"/>
              </w:rPr>
              <w:t xml:space="preserve"> </w:t>
            </w:r>
            <w:proofErr w:type="spellStart"/>
            <w:r w:rsidRPr="002E3277">
              <w:rPr>
                <w:sz w:val="24"/>
                <w:szCs w:val="24"/>
              </w:rPr>
              <w:t>và</w:t>
            </w:r>
            <w:proofErr w:type="spellEnd"/>
            <w:r w:rsidRPr="002E3277">
              <w:rPr>
                <w:sz w:val="24"/>
                <w:szCs w:val="24"/>
              </w:rPr>
              <w:t xml:space="preserve"> </w:t>
            </w:r>
            <w:proofErr w:type="spellStart"/>
            <w:r w:rsidRPr="002E3277">
              <w:rPr>
                <w:sz w:val="24"/>
                <w:szCs w:val="24"/>
              </w:rPr>
              <w:t>mặt</w:t>
            </w:r>
            <w:proofErr w:type="spellEnd"/>
            <w:r w:rsidRPr="002E3277">
              <w:rPr>
                <w:sz w:val="24"/>
                <w:szCs w:val="24"/>
              </w:rPr>
              <w:t xml:space="preserve"> </w:t>
            </w:r>
            <w:proofErr w:type="spellStart"/>
            <w:r w:rsidRPr="002E3277">
              <w:rPr>
                <w:sz w:val="24"/>
                <w:szCs w:val="24"/>
              </w:rPr>
              <w:t>phẳng</w:t>
            </w:r>
            <w:proofErr w:type="spellEnd"/>
            <w:r w:rsidRPr="002E3277">
              <w:rPr>
                <w:sz w:val="24"/>
                <w:szCs w:val="24"/>
              </w:rPr>
              <w:t>.</w:t>
            </w:r>
          </w:p>
        </w:tc>
        <w:tc>
          <w:tcPr>
            <w:tcW w:w="747" w:type="dxa"/>
            <w:shd w:val="clear" w:color="auto" w:fill="auto"/>
            <w:vAlign w:val="center"/>
          </w:tcPr>
          <w:p w14:paraId="57ADE05E" w14:textId="77777777" w:rsidR="001667EB" w:rsidRPr="002E3277" w:rsidRDefault="001667EB" w:rsidP="002E3277">
            <w:pPr>
              <w:jc w:val="center"/>
              <w:rPr>
                <w:sz w:val="28"/>
                <w:szCs w:val="28"/>
                <w:lang w:val="vi-VN"/>
              </w:rPr>
            </w:pPr>
          </w:p>
        </w:tc>
        <w:tc>
          <w:tcPr>
            <w:tcW w:w="859" w:type="dxa"/>
            <w:shd w:val="clear" w:color="auto" w:fill="auto"/>
            <w:vAlign w:val="center"/>
          </w:tcPr>
          <w:p w14:paraId="44855695" w14:textId="77777777" w:rsidR="001667EB" w:rsidRPr="002E3277" w:rsidRDefault="001667EB" w:rsidP="002E3277">
            <w:pPr>
              <w:jc w:val="center"/>
              <w:rPr>
                <w:sz w:val="28"/>
                <w:szCs w:val="28"/>
                <w:lang w:val="vi-VN"/>
              </w:rPr>
            </w:pPr>
          </w:p>
        </w:tc>
        <w:tc>
          <w:tcPr>
            <w:tcW w:w="761" w:type="dxa"/>
            <w:shd w:val="clear" w:color="auto" w:fill="auto"/>
            <w:vAlign w:val="center"/>
          </w:tcPr>
          <w:p w14:paraId="4A576333" w14:textId="644CD7B6" w:rsidR="001667EB" w:rsidRPr="002E3277" w:rsidRDefault="001667EB" w:rsidP="002E3277">
            <w:pPr>
              <w:jc w:val="center"/>
              <w:rPr>
                <w:sz w:val="28"/>
                <w:szCs w:val="28"/>
              </w:rPr>
            </w:pPr>
          </w:p>
        </w:tc>
        <w:tc>
          <w:tcPr>
            <w:tcW w:w="720" w:type="dxa"/>
            <w:shd w:val="clear" w:color="auto" w:fill="auto"/>
            <w:vAlign w:val="center"/>
          </w:tcPr>
          <w:p w14:paraId="158589E6" w14:textId="72FC4AFD" w:rsidR="001667EB" w:rsidRPr="002E3277" w:rsidRDefault="007E2451" w:rsidP="002E3277">
            <w:pPr>
              <w:jc w:val="center"/>
              <w:rPr>
                <w:sz w:val="28"/>
                <w:szCs w:val="28"/>
              </w:rPr>
            </w:pPr>
            <w:r w:rsidRPr="002E3277">
              <w:rPr>
                <w:sz w:val="28"/>
                <w:szCs w:val="28"/>
              </w:rPr>
              <w:t>1</w:t>
            </w:r>
          </w:p>
        </w:tc>
      </w:tr>
    </w:tbl>
    <w:p w14:paraId="78D48162" w14:textId="164C2D77" w:rsidR="0058226F" w:rsidRPr="002E3277" w:rsidRDefault="0058226F" w:rsidP="002E3277">
      <w:pPr>
        <w:widowControl/>
        <w:autoSpaceDE/>
        <w:autoSpaceDN/>
        <w:jc w:val="both"/>
        <w:rPr>
          <w:b/>
          <w:bCs/>
          <w:sz w:val="24"/>
          <w:szCs w:val="24"/>
          <w:lang w:bidi="ar-SA"/>
        </w:rPr>
      </w:pPr>
    </w:p>
    <w:p w14:paraId="00AE3AD8" w14:textId="78E3D5C6" w:rsidR="00621C2E" w:rsidRPr="002E3277" w:rsidRDefault="00621C2E" w:rsidP="002E3277">
      <w:pPr>
        <w:rPr>
          <w:sz w:val="24"/>
          <w:szCs w:val="24"/>
          <w:lang w:val="nb-NO"/>
        </w:rPr>
      </w:pPr>
    </w:p>
    <w:sectPr w:rsidR="00621C2E" w:rsidRPr="002E3277" w:rsidSect="004E5BAD">
      <w:headerReference w:type="default" r:id="rId39"/>
      <w:footerReference w:type="default" r:id="rId40"/>
      <w:pgSz w:w="16850" w:h="11910" w:orient="landscape"/>
      <w:pgMar w:top="54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8F0F" w14:textId="77777777" w:rsidR="00D23492" w:rsidRDefault="00D23492">
      <w:r>
        <w:separator/>
      </w:r>
    </w:p>
  </w:endnote>
  <w:endnote w:type="continuationSeparator" w:id="0">
    <w:p w14:paraId="0DC90249" w14:textId="77777777" w:rsidR="00D23492" w:rsidRDefault="00D23492">
      <w:r>
        <w:continuationSeparator/>
      </w:r>
    </w:p>
  </w:endnote>
  <w:endnote w:type="continuationNotice" w:id="1">
    <w:p w14:paraId="2F474EC8" w14:textId="77777777" w:rsidR="00D23492" w:rsidRDefault="00D2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8A9" w14:textId="392CCAF7" w:rsidR="001112B5" w:rsidRDefault="001112B5">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534C" w14:textId="77777777" w:rsidR="00D23492" w:rsidRDefault="00D23492">
      <w:r>
        <w:separator/>
      </w:r>
    </w:p>
  </w:footnote>
  <w:footnote w:type="continuationSeparator" w:id="0">
    <w:p w14:paraId="661F57F7" w14:textId="77777777" w:rsidR="00D23492" w:rsidRDefault="00D23492">
      <w:r>
        <w:continuationSeparator/>
      </w:r>
    </w:p>
  </w:footnote>
  <w:footnote w:type="continuationNotice" w:id="1">
    <w:p w14:paraId="22CC7233" w14:textId="77777777" w:rsidR="00D23492" w:rsidRDefault="00D2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4C5031A9" w14:textId="2D339441" w:rsidR="001112B5" w:rsidRDefault="001112B5">
        <w:pPr>
          <w:pStyle w:val="Header"/>
          <w:jc w:val="center"/>
        </w:pPr>
        <w:r>
          <w:fldChar w:fldCharType="begin"/>
        </w:r>
        <w:r>
          <w:instrText xml:space="preserve"> PAGE   \* MERGEFORMAT </w:instrText>
        </w:r>
        <w:r>
          <w:fldChar w:fldCharType="separate"/>
        </w:r>
        <w:r w:rsidR="00947835">
          <w:rPr>
            <w:noProof/>
          </w:rPr>
          <w:t>4</w:t>
        </w:r>
        <w:r>
          <w:rPr>
            <w:noProof/>
          </w:rPr>
          <w:fldChar w:fldCharType="end"/>
        </w:r>
      </w:p>
    </w:sdtContent>
  </w:sdt>
  <w:p w14:paraId="68018DF8" w14:textId="491E17D3" w:rsidR="001112B5" w:rsidRDefault="001112B5" w:rsidP="000B12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0551C"/>
    <w:rsid w:val="0001038D"/>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0FB7"/>
    <w:rsid w:val="00044433"/>
    <w:rsid w:val="00045E8F"/>
    <w:rsid w:val="000466FB"/>
    <w:rsid w:val="00047E70"/>
    <w:rsid w:val="00050564"/>
    <w:rsid w:val="0005318B"/>
    <w:rsid w:val="00053541"/>
    <w:rsid w:val="00061E74"/>
    <w:rsid w:val="0006373A"/>
    <w:rsid w:val="0006472E"/>
    <w:rsid w:val="00072303"/>
    <w:rsid w:val="00072A8A"/>
    <w:rsid w:val="000745A2"/>
    <w:rsid w:val="0008345F"/>
    <w:rsid w:val="00085026"/>
    <w:rsid w:val="000A06E9"/>
    <w:rsid w:val="000A140D"/>
    <w:rsid w:val="000A3E4D"/>
    <w:rsid w:val="000B12B0"/>
    <w:rsid w:val="000B3B0A"/>
    <w:rsid w:val="000B599E"/>
    <w:rsid w:val="000B65D2"/>
    <w:rsid w:val="000B6DE7"/>
    <w:rsid w:val="000B7928"/>
    <w:rsid w:val="000B7D41"/>
    <w:rsid w:val="000C0556"/>
    <w:rsid w:val="000C0B50"/>
    <w:rsid w:val="000C0C3B"/>
    <w:rsid w:val="000C28C0"/>
    <w:rsid w:val="000C312C"/>
    <w:rsid w:val="000C4DD7"/>
    <w:rsid w:val="000C56E6"/>
    <w:rsid w:val="000C5F6C"/>
    <w:rsid w:val="000D0811"/>
    <w:rsid w:val="000D0FEA"/>
    <w:rsid w:val="000D258E"/>
    <w:rsid w:val="000D26F1"/>
    <w:rsid w:val="000D2732"/>
    <w:rsid w:val="000D3979"/>
    <w:rsid w:val="000D4503"/>
    <w:rsid w:val="000D4FB7"/>
    <w:rsid w:val="000E0CFE"/>
    <w:rsid w:val="000E1149"/>
    <w:rsid w:val="000E1B79"/>
    <w:rsid w:val="000F375E"/>
    <w:rsid w:val="000F39D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667EB"/>
    <w:rsid w:val="00171E43"/>
    <w:rsid w:val="00173E3F"/>
    <w:rsid w:val="00180E37"/>
    <w:rsid w:val="001905D4"/>
    <w:rsid w:val="00190EF9"/>
    <w:rsid w:val="00192457"/>
    <w:rsid w:val="00192F54"/>
    <w:rsid w:val="00194C2A"/>
    <w:rsid w:val="00195F6E"/>
    <w:rsid w:val="001966F2"/>
    <w:rsid w:val="001A0A96"/>
    <w:rsid w:val="001A132F"/>
    <w:rsid w:val="001A21E3"/>
    <w:rsid w:val="001A2A74"/>
    <w:rsid w:val="001A40FC"/>
    <w:rsid w:val="001A4925"/>
    <w:rsid w:val="001A5AA6"/>
    <w:rsid w:val="001A7730"/>
    <w:rsid w:val="001B1A57"/>
    <w:rsid w:val="001B1D05"/>
    <w:rsid w:val="001B3D88"/>
    <w:rsid w:val="001C0565"/>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1DEA"/>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119D"/>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3277"/>
    <w:rsid w:val="002E46D1"/>
    <w:rsid w:val="002F0EB8"/>
    <w:rsid w:val="002F1F38"/>
    <w:rsid w:val="002F3D2E"/>
    <w:rsid w:val="002F48AA"/>
    <w:rsid w:val="002F49B2"/>
    <w:rsid w:val="002F4C30"/>
    <w:rsid w:val="003040B9"/>
    <w:rsid w:val="00305CBE"/>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0DA9"/>
    <w:rsid w:val="00381774"/>
    <w:rsid w:val="00384A61"/>
    <w:rsid w:val="00387BA0"/>
    <w:rsid w:val="00395E4A"/>
    <w:rsid w:val="00396A9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B725C"/>
    <w:rsid w:val="004C0155"/>
    <w:rsid w:val="004C1996"/>
    <w:rsid w:val="004C3105"/>
    <w:rsid w:val="004C3A18"/>
    <w:rsid w:val="004C3F13"/>
    <w:rsid w:val="004C5614"/>
    <w:rsid w:val="004D1029"/>
    <w:rsid w:val="004D1A69"/>
    <w:rsid w:val="004D4985"/>
    <w:rsid w:val="004D7D79"/>
    <w:rsid w:val="004E1106"/>
    <w:rsid w:val="004E2769"/>
    <w:rsid w:val="004E401D"/>
    <w:rsid w:val="004E5BAD"/>
    <w:rsid w:val="004E5EB3"/>
    <w:rsid w:val="004E67A9"/>
    <w:rsid w:val="004E6DF8"/>
    <w:rsid w:val="004E7D03"/>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26208"/>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416C"/>
    <w:rsid w:val="005941C5"/>
    <w:rsid w:val="005950F7"/>
    <w:rsid w:val="00595559"/>
    <w:rsid w:val="005A1455"/>
    <w:rsid w:val="005A1BF7"/>
    <w:rsid w:val="005A3526"/>
    <w:rsid w:val="005A4276"/>
    <w:rsid w:val="005B1B44"/>
    <w:rsid w:val="005B2494"/>
    <w:rsid w:val="005B39A7"/>
    <w:rsid w:val="005B3E71"/>
    <w:rsid w:val="005B73DE"/>
    <w:rsid w:val="005B7E2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656"/>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1863"/>
    <w:rsid w:val="006E62CE"/>
    <w:rsid w:val="006F1C71"/>
    <w:rsid w:val="006F222F"/>
    <w:rsid w:val="006F4C00"/>
    <w:rsid w:val="006F50E5"/>
    <w:rsid w:val="006F51E2"/>
    <w:rsid w:val="006F5F93"/>
    <w:rsid w:val="007024D2"/>
    <w:rsid w:val="00702E31"/>
    <w:rsid w:val="007052D4"/>
    <w:rsid w:val="0071082C"/>
    <w:rsid w:val="00714CD5"/>
    <w:rsid w:val="007161E2"/>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1892"/>
    <w:rsid w:val="00765BBA"/>
    <w:rsid w:val="00766F4F"/>
    <w:rsid w:val="0076753C"/>
    <w:rsid w:val="00767E55"/>
    <w:rsid w:val="007711D0"/>
    <w:rsid w:val="00773753"/>
    <w:rsid w:val="007758D8"/>
    <w:rsid w:val="00776601"/>
    <w:rsid w:val="00777176"/>
    <w:rsid w:val="00780043"/>
    <w:rsid w:val="0078450F"/>
    <w:rsid w:val="0078480C"/>
    <w:rsid w:val="00785295"/>
    <w:rsid w:val="00785B95"/>
    <w:rsid w:val="00787144"/>
    <w:rsid w:val="0079297E"/>
    <w:rsid w:val="0079584B"/>
    <w:rsid w:val="00796247"/>
    <w:rsid w:val="00796E80"/>
    <w:rsid w:val="007A2264"/>
    <w:rsid w:val="007A22C5"/>
    <w:rsid w:val="007A332C"/>
    <w:rsid w:val="007A6ABF"/>
    <w:rsid w:val="007A7E16"/>
    <w:rsid w:val="007B133D"/>
    <w:rsid w:val="007B3754"/>
    <w:rsid w:val="007B7C3C"/>
    <w:rsid w:val="007C2230"/>
    <w:rsid w:val="007C32EE"/>
    <w:rsid w:val="007C4387"/>
    <w:rsid w:val="007C456B"/>
    <w:rsid w:val="007C4583"/>
    <w:rsid w:val="007C7783"/>
    <w:rsid w:val="007D1D64"/>
    <w:rsid w:val="007D6335"/>
    <w:rsid w:val="007D6DDB"/>
    <w:rsid w:val="007E0366"/>
    <w:rsid w:val="007E0393"/>
    <w:rsid w:val="007E11F4"/>
    <w:rsid w:val="007E2451"/>
    <w:rsid w:val="007E25CF"/>
    <w:rsid w:val="007E2784"/>
    <w:rsid w:val="007E3B31"/>
    <w:rsid w:val="007E3C01"/>
    <w:rsid w:val="007E5154"/>
    <w:rsid w:val="007E5D4C"/>
    <w:rsid w:val="007E6295"/>
    <w:rsid w:val="007E751D"/>
    <w:rsid w:val="007E758E"/>
    <w:rsid w:val="007F562C"/>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59F6"/>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6D19"/>
    <w:rsid w:val="008E70E5"/>
    <w:rsid w:val="008F1C9B"/>
    <w:rsid w:val="008F505A"/>
    <w:rsid w:val="008F6660"/>
    <w:rsid w:val="008F70E7"/>
    <w:rsid w:val="008F7F5C"/>
    <w:rsid w:val="009016E2"/>
    <w:rsid w:val="00902FD6"/>
    <w:rsid w:val="0090306D"/>
    <w:rsid w:val="00906FE4"/>
    <w:rsid w:val="00911A14"/>
    <w:rsid w:val="009123F4"/>
    <w:rsid w:val="00913ED5"/>
    <w:rsid w:val="009142CC"/>
    <w:rsid w:val="00915176"/>
    <w:rsid w:val="00920581"/>
    <w:rsid w:val="00923B19"/>
    <w:rsid w:val="00924AFE"/>
    <w:rsid w:val="009258EF"/>
    <w:rsid w:val="00926BB7"/>
    <w:rsid w:val="009322C3"/>
    <w:rsid w:val="009332F5"/>
    <w:rsid w:val="0093742D"/>
    <w:rsid w:val="00945866"/>
    <w:rsid w:val="009467B4"/>
    <w:rsid w:val="00947835"/>
    <w:rsid w:val="00953D2A"/>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200"/>
    <w:rsid w:val="009F0CCD"/>
    <w:rsid w:val="009F2841"/>
    <w:rsid w:val="009F5864"/>
    <w:rsid w:val="009F5F05"/>
    <w:rsid w:val="009F7981"/>
    <w:rsid w:val="009F7CD2"/>
    <w:rsid w:val="00A05C33"/>
    <w:rsid w:val="00A12686"/>
    <w:rsid w:val="00A14724"/>
    <w:rsid w:val="00A15229"/>
    <w:rsid w:val="00A16689"/>
    <w:rsid w:val="00A16B70"/>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D3D"/>
    <w:rsid w:val="00AA1D19"/>
    <w:rsid w:val="00AA28E2"/>
    <w:rsid w:val="00AA44F8"/>
    <w:rsid w:val="00AA5A57"/>
    <w:rsid w:val="00AA673F"/>
    <w:rsid w:val="00AA6A78"/>
    <w:rsid w:val="00AB0255"/>
    <w:rsid w:val="00AB0799"/>
    <w:rsid w:val="00AB0F31"/>
    <w:rsid w:val="00AB4361"/>
    <w:rsid w:val="00AB4F23"/>
    <w:rsid w:val="00AB5924"/>
    <w:rsid w:val="00AB6D5D"/>
    <w:rsid w:val="00AB6D5E"/>
    <w:rsid w:val="00AB6E36"/>
    <w:rsid w:val="00AB7936"/>
    <w:rsid w:val="00AC07FE"/>
    <w:rsid w:val="00AC0BE2"/>
    <w:rsid w:val="00AC1BCF"/>
    <w:rsid w:val="00AC4A77"/>
    <w:rsid w:val="00AC5816"/>
    <w:rsid w:val="00AC5F27"/>
    <w:rsid w:val="00AC64B8"/>
    <w:rsid w:val="00AD0A9B"/>
    <w:rsid w:val="00AD0E9F"/>
    <w:rsid w:val="00AD144B"/>
    <w:rsid w:val="00AD19E9"/>
    <w:rsid w:val="00AD2FAC"/>
    <w:rsid w:val="00AD753A"/>
    <w:rsid w:val="00AE20AD"/>
    <w:rsid w:val="00AE36A2"/>
    <w:rsid w:val="00AE4072"/>
    <w:rsid w:val="00AE4A10"/>
    <w:rsid w:val="00AE6C02"/>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3E9D"/>
    <w:rsid w:val="00B248D9"/>
    <w:rsid w:val="00B25D31"/>
    <w:rsid w:val="00B31D81"/>
    <w:rsid w:val="00B33C1A"/>
    <w:rsid w:val="00B35ABF"/>
    <w:rsid w:val="00B36404"/>
    <w:rsid w:val="00B371AB"/>
    <w:rsid w:val="00B406D2"/>
    <w:rsid w:val="00B41C20"/>
    <w:rsid w:val="00B41DA6"/>
    <w:rsid w:val="00B4219A"/>
    <w:rsid w:val="00B42DB4"/>
    <w:rsid w:val="00B434EA"/>
    <w:rsid w:val="00B4362C"/>
    <w:rsid w:val="00B450C9"/>
    <w:rsid w:val="00B46BB9"/>
    <w:rsid w:val="00B513DA"/>
    <w:rsid w:val="00B53029"/>
    <w:rsid w:val="00B54707"/>
    <w:rsid w:val="00B55D20"/>
    <w:rsid w:val="00B634C1"/>
    <w:rsid w:val="00B65CC8"/>
    <w:rsid w:val="00B675FB"/>
    <w:rsid w:val="00B7159D"/>
    <w:rsid w:val="00B7182E"/>
    <w:rsid w:val="00B71A22"/>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75443"/>
    <w:rsid w:val="00C81BEF"/>
    <w:rsid w:val="00C822F7"/>
    <w:rsid w:val="00C85B7A"/>
    <w:rsid w:val="00C900BB"/>
    <w:rsid w:val="00C9483D"/>
    <w:rsid w:val="00C94EE6"/>
    <w:rsid w:val="00C95871"/>
    <w:rsid w:val="00C96153"/>
    <w:rsid w:val="00C961B1"/>
    <w:rsid w:val="00C96DDF"/>
    <w:rsid w:val="00CA1D69"/>
    <w:rsid w:val="00CA2E02"/>
    <w:rsid w:val="00CA38E8"/>
    <w:rsid w:val="00CA3CE8"/>
    <w:rsid w:val="00CA4E9E"/>
    <w:rsid w:val="00CA6C2C"/>
    <w:rsid w:val="00CA77AF"/>
    <w:rsid w:val="00CB2FD7"/>
    <w:rsid w:val="00CB799F"/>
    <w:rsid w:val="00CC0188"/>
    <w:rsid w:val="00CC03D3"/>
    <w:rsid w:val="00CC0CBC"/>
    <w:rsid w:val="00CC0D3D"/>
    <w:rsid w:val="00CC0F87"/>
    <w:rsid w:val="00CC4E29"/>
    <w:rsid w:val="00CD2613"/>
    <w:rsid w:val="00CE0C6D"/>
    <w:rsid w:val="00CE2E35"/>
    <w:rsid w:val="00CF08AA"/>
    <w:rsid w:val="00CF47EE"/>
    <w:rsid w:val="00CF6014"/>
    <w:rsid w:val="00CF7924"/>
    <w:rsid w:val="00D00D56"/>
    <w:rsid w:val="00D01D7B"/>
    <w:rsid w:val="00D02931"/>
    <w:rsid w:val="00D042EF"/>
    <w:rsid w:val="00D0467D"/>
    <w:rsid w:val="00D0633C"/>
    <w:rsid w:val="00D07C94"/>
    <w:rsid w:val="00D1018D"/>
    <w:rsid w:val="00D13F67"/>
    <w:rsid w:val="00D17F6A"/>
    <w:rsid w:val="00D215AF"/>
    <w:rsid w:val="00D22601"/>
    <w:rsid w:val="00D23492"/>
    <w:rsid w:val="00D2588A"/>
    <w:rsid w:val="00D25954"/>
    <w:rsid w:val="00D271B8"/>
    <w:rsid w:val="00D34A66"/>
    <w:rsid w:val="00D357F2"/>
    <w:rsid w:val="00D3654D"/>
    <w:rsid w:val="00D3661C"/>
    <w:rsid w:val="00D427C3"/>
    <w:rsid w:val="00D43011"/>
    <w:rsid w:val="00D43172"/>
    <w:rsid w:val="00D45CED"/>
    <w:rsid w:val="00D46442"/>
    <w:rsid w:val="00D4672E"/>
    <w:rsid w:val="00D47AFE"/>
    <w:rsid w:val="00D5055D"/>
    <w:rsid w:val="00D50C22"/>
    <w:rsid w:val="00D51C3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48D3"/>
    <w:rsid w:val="00D854C8"/>
    <w:rsid w:val="00D86F18"/>
    <w:rsid w:val="00D87526"/>
    <w:rsid w:val="00D879DB"/>
    <w:rsid w:val="00D90F25"/>
    <w:rsid w:val="00D9436D"/>
    <w:rsid w:val="00D960B3"/>
    <w:rsid w:val="00D972FB"/>
    <w:rsid w:val="00D97D27"/>
    <w:rsid w:val="00DA0A19"/>
    <w:rsid w:val="00DA0CB5"/>
    <w:rsid w:val="00DA0E28"/>
    <w:rsid w:val="00DA1CC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15F"/>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1826"/>
    <w:rsid w:val="00E53023"/>
    <w:rsid w:val="00E55FB2"/>
    <w:rsid w:val="00E57721"/>
    <w:rsid w:val="00E60480"/>
    <w:rsid w:val="00E60805"/>
    <w:rsid w:val="00E662E1"/>
    <w:rsid w:val="00E71645"/>
    <w:rsid w:val="00E840AF"/>
    <w:rsid w:val="00E85F81"/>
    <w:rsid w:val="00E870B0"/>
    <w:rsid w:val="00E87720"/>
    <w:rsid w:val="00E87808"/>
    <w:rsid w:val="00E87935"/>
    <w:rsid w:val="00E91E5D"/>
    <w:rsid w:val="00E9260B"/>
    <w:rsid w:val="00E936B4"/>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4B2F"/>
    <w:rsid w:val="00ED58CF"/>
    <w:rsid w:val="00ED5FA8"/>
    <w:rsid w:val="00ED66D3"/>
    <w:rsid w:val="00EE21B7"/>
    <w:rsid w:val="00EE376E"/>
    <w:rsid w:val="00EE5539"/>
    <w:rsid w:val="00EE5B77"/>
    <w:rsid w:val="00EF2123"/>
    <w:rsid w:val="00EF4940"/>
    <w:rsid w:val="00EF53C0"/>
    <w:rsid w:val="00EF718B"/>
    <w:rsid w:val="00EF732D"/>
    <w:rsid w:val="00EF7BB2"/>
    <w:rsid w:val="00F00434"/>
    <w:rsid w:val="00F02E4C"/>
    <w:rsid w:val="00F040B7"/>
    <w:rsid w:val="00F06AFC"/>
    <w:rsid w:val="00F105F7"/>
    <w:rsid w:val="00F12B07"/>
    <w:rsid w:val="00F1361F"/>
    <w:rsid w:val="00F15E45"/>
    <w:rsid w:val="00F16500"/>
    <w:rsid w:val="00F3062A"/>
    <w:rsid w:val="00F3166F"/>
    <w:rsid w:val="00F31F31"/>
    <w:rsid w:val="00F34575"/>
    <w:rsid w:val="00F34756"/>
    <w:rsid w:val="00F34D5F"/>
    <w:rsid w:val="00F34EC2"/>
    <w:rsid w:val="00F34FD1"/>
    <w:rsid w:val="00F35522"/>
    <w:rsid w:val="00F371B0"/>
    <w:rsid w:val="00F40512"/>
    <w:rsid w:val="00F42F16"/>
    <w:rsid w:val="00F43B36"/>
    <w:rsid w:val="00F440F1"/>
    <w:rsid w:val="00F46815"/>
    <w:rsid w:val="00F50B39"/>
    <w:rsid w:val="00F52636"/>
    <w:rsid w:val="00F538C8"/>
    <w:rsid w:val="00F564C4"/>
    <w:rsid w:val="00F61972"/>
    <w:rsid w:val="00F62E52"/>
    <w:rsid w:val="00F662D4"/>
    <w:rsid w:val="00F676F5"/>
    <w:rsid w:val="00F72123"/>
    <w:rsid w:val="00F8028A"/>
    <w:rsid w:val="00F80524"/>
    <w:rsid w:val="00F81D72"/>
    <w:rsid w:val="00F847C4"/>
    <w:rsid w:val="00F84B4C"/>
    <w:rsid w:val="00F86694"/>
    <w:rsid w:val="00F87E3A"/>
    <w:rsid w:val="00F92508"/>
    <w:rsid w:val="00F97006"/>
    <w:rsid w:val="00FA03B0"/>
    <w:rsid w:val="00FA08C2"/>
    <w:rsid w:val="00FA4A6D"/>
    <w:rsid w:val="00FA51AF"/>
    <w:rsid w:val="00FA6008"/>
    <w:rsid w:val="00FA647A"/>
    <w:rsid w:val="00FA64DA"/>
    <w:rsid w:val="00FA78F2"/>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E94FFEA7-8256-4171-8105-83334AC4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24"/>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562711064">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header" Target="header1.xml"/><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8.wmf"/><Relationship Id="rId37" Type="http://schemas.openxmlformats.org/officeDocument/2006/relationships/oleObject" Target="embeddings/oleObject20.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7.wmf"/><Relationship Id="rId35" Type="http://schemas.openxmlformats.org/officeDocument/2006/relationships/oleObject" Target="embeddings/oleObject19.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49E7-CAA1-418C-9027-EA595A91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758</Words>
  <Characters>4327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5075</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2020-11-13T04:10:00Z</cp:lastPrinted>
  <dcterms:created xsi:type="dcterms:W3CDTF">2020-10-20T00:44:00Z</dcterms:created>
  <dcterms:modified xsi:type="dcterms:W3CDTF">2021-12-03T11:03:00Z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MTWinEqns">
    <vt:bool>true</vt:bool>
  </property>
</Properties>
</file>