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Borders>
          <w:insideH w:val="single" w:sz="4" w:space="0" w:color="auto"/>
        </w:tblBorders>
        <w:tblLayout w:type="fixed"/>
        <w:tblLook w:val="0000" w:firstRow="0" w:lastRow="0" w:firstColumn="0" w:lastColumn="0" w:noHBand="0" w:noVBand="0"/>
      </w:tblPr>
      <w:tblGrid>
        <w:gridCol w:w="5245"/>
        <w:gridCol w:w="5245"/>
      </w:tblGrid>
      <w:tr w:rsidR="0097258A" w:rsidRPr="00B80DA8" w:rsidTr="0045505D">
        <w:trPr>
          <w:trHeight w:val="1290"/>
        </w:trPr>
        <w:tc>
          <w:tcPr>
            <w:tcW w:w="5245" w:type="dxa"/>
          </w:tcPr>
          <w:p w:rsidR="0097258A" w:rsidRPr="00B80DA8" w:rsidRDefault="0097258A" w:rsidP="00917ACF">
            <w:pPr>
              <w:jc w:val="both"/>
              <w:rPr>
                <w:sz w:val="28"/>
                <w:szCs w:val="28"/>
              </w:rPr>
            </w:pPr>
            <w:r w:rsidRPr="00B80DA8">
              <w:rPr>
                <w:b/>
                <w:noProof/>
                <w:sz w:val="28"/>
                <w:szCs w:val="28"/>
              </w:rPr>
              <mc:AlternateContent>
                <mc:Choice Requires="wps">
                  <w:drawing>
                    <wp:anchor distT="0" distB="0" distL="114300" distR="114300" simplePos="0" relativeHeight="251659264" behindDoc="0" locked="0" layoutInCell="1" allowOverlap="1" wp14:anchorId="76160E0C" wp14:editId="4725D73F">
                      <wp:simplePos x="0" y="0"/>
                      <wp:positionH relativeFrom="column">
                        <wp:posOffset>5502910</wp:posOffset>
                      </wp:positionH>
                      <wp:positionV relativeFrom="paragraph">
                        <wp:posOffset>-283845</wp:posOffset>
                      </wp:positionV>
                      <wp:extent cx="784860" cy="336550"/>
                      <wp:effectExtent l="6985" t="8255" r="8255" b="76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336550"/>
                              </a:xfrm>
                              <a:prstGeom prst="rect">
                                <a:avLst/>
                              </a:prstGeom>
                              <a:solidFill>
                                <a:srgbClr val="FFFFFF"/>
                              </a:solidFill>
                              <a:ln w="12700">
                                <a:solidFill>
                                  <a:srgbClr val="000000"/>
                                </a:solidFill>
                                <a:miter lim="800000"/>
                                <a:headEnd/>
                                <a:tailEnd/>
                              </a:ln>
                            </wps:spPr>
                            <wps:txbx>
                              <w:txbxContent>
                                <w:p w:rsidR="0097258A" w:rsidRPr="008D0382" w:rsidRDefault="0097258A" w:rsidP="0097258A">
                                  <w:pPr>
                                    <w:jc w:val="center"/>
                                  </w:pPr>
                                  <w:r w:rsidRPr="008D0382">
                                    <w:t xml:space="preserve">Phụ lục </w:t>
                                  </w:r>
                                  <w:r>
                                    <w:t>2</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76160E0C" id="Rectangle 2" o:spid="_x0000_s1026" style="position:absolute;left:0;text-align:left;margin-left:433.3pt;margin-top:-22.35pt;width:61.8pt;height: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" strokeweight="1pt">
                      <v:textbox>
                        <w:txbxContent>
                          <w:p w:rsidR="0097258A" w:rsidRPr="008D0382" w:rsidRDefault="0097258A" w:rsidP="0097258A">
                            <w:pPr>
                              <w:jc w:val="center"/>
                            </w:pPr>
                            <w:r w:rsidRPr="008D0382">
                              <w:t xml:space="preserve">Phụ lục </w:t>
                            </w:r>
                            <w:r>
                              <w:t>2</w:t>
                            </w:r>
                          </w:p>
                        </w:txbxContent>
                      </v:textbox>
                    </v:rect>
                  </w:pict>
                </mc:Fallback>
              </mc:AlternateContent>
            </w:r>
            <w:r>
              <w:rPr>
                <w:sz w:val="28"/>
                <w:szCs w:val="28"/>
              </w:rPr>
              <w:t>PHÒNG</w:t>
            </w:r>
            <w:r w:rsidRPr="00B80DA8">
              <w:rPr>
                <w:sz w:val="28"/>
                <w:szCs w:val="28"/>
              </w:rPr>
              <w:t xml:space="preserve"> GIÁO DỤC VÀ ĐÀO TẠO</w:t>
            </w:r>
          </w:p>
          <w:p w:rsidR="0097258A" w:rsidRPr="00B80DA8" w:rsidRDefault="0097258A" w:rsidP="00917ACF">
            <w:pPr>
              <w:jc w:val="both"/>
              <w:rPr>
                <w:sz w:val="28"/>
                <w:szCs w:val="28"/>
              </w:rPr>
            </w:pPr>
            <w:r>
              <w:rPr>
                <w:sz w:val="28"/>
                <w:szCs w:val="28"/>
              </w:rPr>
              <w:t xml:space="preserve">        </w:t>
            </w:r>
            <w:bookmarkStart w:id="0" w:name="_GoBack"/>
            <w:bookmarkEnd w:id="0"/>
            <w:r>
              <w:rPr>
                <w:sz w:val="28"/>
                <w:szCs w:val="28"/>
              </w:rPr>
              <w:t xml:space="preserve"> QUẬN 12</w:t>
            </w:r>
          </w:p>
          <w:p w:rsidR="0097258A" w:rsidRPr="00B80DA8" w:rsidRDefault="0097258A" w:rsidP="0097258A">
            <w:pPr>
              <w:ind w:right="-110"/>
              <w:rPr>
                <w:b/>
                <w:sz w:val="28"/>
                <w:szCs w:val="28"/>
              </w:rPr>
            </w:pPr>
            <w:r>
              <w:rPr>
                <w:b/>
                <w:sz w:val="28"/>
                <w:szCs w:val="28"/>
              </w:rPr>
              <w:t>TÊN ĐƠN</w:t>
            </w:r>
            <w:r>
              <w:rPr>
                <w:b/>
                <w:sz w:val="28"/>
                <w:szCs w:val="28"/>
                <w:lang w:val="vi-VN"/>
              </w:rPr>
              <w:t xml:space="preserve"> </w:t>
            </w:r>
            <w:r>
              <w:rPr>
                <w:b/>
                <w:sz w:val="28"/>
                <w:szCs w:val="28"/>
              </w:rPr>
              <w:t xml:space="preserve">VỊ: </w:t>
            </w:r>
            <w:r>
              <w:rPr>
                <w:b/>
                <w:sz w:val="28"/>
                <w:szCs w:val="28"/>
                <w:lang w:val="vi-VN"/>
              </w:rPr>
              <w:t>TRƯỜNG</w:t>
            </w:r>
            <w:r>
              <w:rPr>
                <w:b/>
                <w:sz w:val="28"/>
                <w:szCs w:val="28"/>
              </w:rPr>
              <w:t xml:space="preserve"> </w:t>
            </w:r>
            <w:r>
              <w:rPr>
                <w:b/>
                <w:sz w:val="28"/>
                <w:szCs w:val="28"/>
                <w:lang w:val="vi-VN"/>
              </w:rPr>
              <w:t>THCS</w:t>
            </w:r>
            <w:r>
              <w:rPr>
                <w:b/>
                <w:sz w:val="28"/>
                <w:szCs w:val="28"/>
              </w:rPr>
              <w:t xml:space="preserve"> N</w:t>
            </w:r>
            <w:r>
              <w:rPr>
                <w:b/>
                <w:sz w:val="28"/>
                <w:szCs w:val="28"/>
                <w:lang w:val="vi-VN"/>
              </w:rPr>
              <w:t>GUYỄN AN NINH</w:t>
            </w:r>
          </w:p>
        </w:tc>
        <w:tc>
          <w:tcPr>
            <w:tcW w:w="5245" w:type="dxa"/>
          </w:tcPr>
          <w:p w:rsidR="0097258A" w:rsidRPr="00B80DA8" w:rsidRDefault="0097258A" w:rsidP="00917ACF">
            <w:pPr>
              <w:spacing w:before="120" w:after="120" w:line="360" w:lineRule="exact"/>
              <w:rPr>
                <w:b/>
                <w:sz w:val="28"/>
                <w:szCs w:val="28"/>
              </w:rPr>
            </w:pPr>
          </w:p>
        </w:tc>
      </w:tr>
    </w:tbl>
    <w:p w:rsidR="0097258A" w:rsidRDefault="0097258A" w:rsidP="0097258A">
      <w:pPr>
        <w:spacing w:before="120" w:line="440" w:lineRule="exact"/>
        <w:jc w:val="center"/>
        <w:rPr>
          <w:b/>
          <w:bCs/>
          <w:sz w:val="28"/>
          <w:szCs w:val="28"/>
        </w:rPr>
      </w:pPr>
    </w:p>
    <w:p w:rsidR="0097258A" w:rsidRDefault="0097258A" w:rsidP="0097258A">
      <w:pPr>
        <w:spacing w:before="120" w:line="440" w:lineRule="exact"/>
        <w:jc w:val="center"/>
        <w:rPr>
          <w:b/>
          <w:bCs/>
          <w:sz w:val="28"/>
          <w:szCs w:val="28"/>
        </w:rPr>
      </w:pPr>
      <w:r w:rsidRPr="008D0382">
        <w:rPr>
          <w:b/>
          <w:bCs/>
          <w:sz w:val="28"/>
          <w:szCs w:val="28"/>
        </w:rPr>
        <w:t>BẢN MÔ TẢ NỘI DUNG CƠ BẢN CỦA SÁNG KIẾN</w:t>
      </w:r>
    </w:p>
    <w:p w:rsidR="0097258A" w:rsidRPr="008D0382" w:rsidRDefault="0097258A" w:rsidP="0097258A">
      <w:pPr>
        <w:spacing w:before="120" w:line="440" w:lineRule="exact"/>
        <w:jc w:val="center"/>
        <w:rPr>
          <w:sz w:val="28"/>
          <w:szCs w:val="28"/>
        </w:rPr>
      </w:pPr>
    </w:p>
    <w:p w:rsidR="0097258A" w:rsidRPr="0045505D" w:rsidRDefault="0097258A" w:rsidP="0097258A">
      <w:pPr>
        <w:spacing w:before="240"/>
        <w:rPr>
          <w:bCs/>
          <w:sz w:val="28"/>
          <w:szCs w:val="28"/>
          <w:lang w:val="vi-VN"/>
        </w:rPr>
      </w:pPr>
      <w:r w:rsidRPr="008D0382">
        <w:rPr>
          <w:bCs/>
          <w:sz w:val="28"/>
          <w:szCs w:val="28"/>
        </w:rPr>
        <w:t xml:space="preserve">Tên người viết sáng </w:t>
      </w:r>
      <w:proofErr w:type="gramStart"/>
      <w:r w:rsidRPr="008D0382">
        <w:rPr>
          <w:bCs/>
          <w:sz w:val="28"/>
          <w:szCs w:val="28"/>
        </w:rPr>
        <w:t>kiế</w:t>
      </w:r>
      <w:r>
        <w:rPr>
          <w:bCs/>
          <w:sz w:val="28"/>
          <w:szCs w:val="28"/>
        </w:rPr>
        <w:t>n:</w:t>
      </w:r>
      <w:r w:rsidRPr="008D0382">
        <w:rPr>
          <w:bCs/>
          <w:sz w:val="28"/>
          <w:szCs w:val="28"/>
        </w:rPr>
        <w:t>…</w:t>
      </w:r>
      <w:proofErr w:type="gramEnd"/>
      <w:r>
        <w:rPr>
          <w:bCs/>
          <w:sz w:val="28"/>
          <w:szCs w:val="28"/>
          <w:lang w:val="vi-VN"/>
        </w:rPr>
        <w:t xml:space="preserve">Nguyễn Hữu Duyên </w:t>
      </w:r>
    </w:p>
    <w:p w:rsidR="0097258A" w:rsidRDefault="0097258A" w:rsidP="0097258A">
      <w:pPr>
        <w:spacing w:before="240"/>
        <w:rPr>
          <w:bCs/>
          <w:sz w:val="28"/>
          <w:szCs w:val="28"/>
        </w:rPr>
      </w:pPr>
      <w:r>
        <w:rPr>
          <w:bCs/>
          <w:sz w:val="28"/>
          <w:szCs w:val="28"/>
        </w:rPr>
        <w:t>Chức vụ: ………</w:t>
      </w:r>
      <w:r>
        <w:rPr>
          <w:bCs/>
          <w:sz w:val="28"/>
          <w:szCs w:val="28"/>
        </w:rPr>
        <w:t xml:space="preserve">Giáo viên </w:t>
      </w:r>
      <w:proofErr w:type="gramStart"/>
      <w:r>
        <w:rPr>
          <w:bCs/>
          <w:sz w:val="28"/>
          <w:szCs w:val="28"/>
          <w:lang w:val="vi-VN"/>
        </w:rPr>
        <w:t>Toán</w:t>
      </w:r>
      <w:r>
        <w:rPr>
          <w:bCs/>
          <w:sz w:val="28"/>
          <w:szCs w:val="28"/>
        </w:rPr>
        <w:t xml:space="preserve"> </w:t>
      </w:r>
      <w:r>
        <w:rPr>
          <w:bCs/>
          <w:sz w:val="28"/>
          <w:szCs w:val="28"/>
        </w:rPr>
        <w:t>.</w:t>
      </w:r>
      <w:proofErr w:type="gramEnd"/>
    </w:p>
    <w:p w:rsidR="0097258A" w:rsidRDefault="0097258A" w:rsidP="0097258A">
      <w:pPr>
        <w:spacing w:before="240"/>
        <w:rPr>
          <w:bCs/>
          <w:sz w:val="28"/>
          <w:szCs w:val="28"/>
        </w:rPr>
      </w:pPr>
      <w:r>
        <w:rPr>
          <w:bCs/>
          <w:sz w:val="28"/>
          <w:szCs w:val="28"/>
        </w:rPr>
        <w:t xml:space="preserve">Đơn vị công </w:t>
      </w:r>
      <w:proofErr w:type="gramStart"/>
      <w:r>
        <w:rPr>
          <w:bCs/>
          <w:sz w:val="28"/>
          <w:szCs w:val="28"/>
        </w:rPr>
        <w:t>tác:…</w:t>
      </w:r>
      <w:proofErr w:type="gramEnd"/>
      <w:r>
        <w:rPr>
          <w:bCs/>
          <w:sz w:val="28"/>
          <w:szCs w:val="28"/>
          <w:lang w:val="vi-VN"/>
        </w:rPr>
        <w:t>Trường THCS Nguyễn An Ninh</w:t>
      </w:r>
      <w:r>
        <w:rPr>
          <w:bCs/>
          <w:sz w:val="28"/>
          <w:szCs w:val="28"/>
        </w:rPr>
        <w:t xml:space="preserve"> </w:t>
      </w:r>
    </w:p>
    <w:p w:rsidR="0097258A" w:rsidRDefault="0097258A" w:rsidP="0097258A">
      <w:pPr>
        <w:spacing w:before="240"/>
        <w:rPr>
          <w:bCs/>
          <w:sz w:val="28"/>
          <w:szCs w:val="28"/>
        </w:rPr>
      </w:pPr>
    </w:p>
    <w:p w:rsidR="0097258A" w:rsidRPr="00B40A06" w:rsidRDefault="0097258A" w:rsidP="0097258A">
      <w:pPr>
        <w:shd w:val="clear" w:color="auto" w:fill="FFFFFF"/>
        <w:spacing w:after="120" w:line="360" w:lineRule="auto"/>
        <w:ind w:right="5"/>
        <w:jc w:val="center"/>
        <w:rPr>
          <w:b/>
          <w:sz w:val="28"/>
          <w:szCs w:val="28"/>
        </w:rPr>
      </w:pPr>
      <w:r w:rsidRPr="00E82A1E">
        <w:rPr>
          <w:b/>
          <w:bCs/>
          <w:sz w:val="28"/>
          <w:szCs w:val="28"/>
        </w:rPr>
        <w:t>Tên Sáng kiến</w:t>
      </w:r>
      <w:r w:rsidRPr="008D0382">
        <w:rPr>
          <w:sz w:val="28"/>
          <w:szCs w:val="28"/>
          <w:lang w:val="vi-VN"/>
        </w:rPr>
        <w:t>:</w:t>
      </w:r>
      <w:r>
        <w:rPr>
          <w:sz w:val="28"/>
          <w:szCs w:val="28"/>
        </w:rPr>
        <w:t xml:space="preserve"> </w:t>
      </w:r>
      <w:r w:rsidRPr="0097258A">
        <w:rPr>
          <w:b/>
          <w:sz w:val="28"/>
          <w:szCs w:val="28"/>
          <w14:shadow w14:blurRad="50800" w14:dist="38100" w14:dir="2700000" w14:sx="100000" w14:sy="100000" w14:kx="0" w14:ky="0" w14:algn="tl">
            <w14:srgbClr w14:val="000000">
              <w14:alpha w14:val="60000"/>
            </w14:srgbClr>
          </w14:shadow>
        </w:rPr>
        <w:t>PHƯƠNG PHÁP BỒI DƯỠNG HỌC SINH GIỎI GIẢI TOÁN TRÊN MÁY TÍNH BỎ TÚI CASIO BẬC THCS</w:t>
      </w:r>
    </w:p>
    <w:p w:rsidR="0097258A" w:rsidRPr="00B40A06" w:rsidRDefault="0097258A" w:rsidP="0097258A">
      <w:pPr>
        <w:spacing w:after="120" w:line="360" w:lineRule="auto"/>
        <w:ind w:firstLine="720"/>
        <w:jc w:val="both"/>
        <w:rPr>
          <w:sz w:val="28"/>
          <w:szCs w:val="28"/>
        </w:rPr>
      </w:pPr>
      <w:r>
        <w:rPr>
          <w:b/>
          <w:bCs/>
          <w:sz w:val="28"/>
          <w:szCs w:val="28"/>
        </w:rPr>
        <w:t xml:space="preserve">1. </w:t>
      </w:r>
      <w:r>
        <w:rPr>
          <w:b/>
          <w:bCs/>
          <w:sz w:val="28"/>
          <w:szCs w:val="28"/>
        </w:rPr>
        <w:t>Đặt vấn đề</w:t>
      </w:r>
      <w:r>
        <w:rPr>
          <w:b/>
          <w:bCs/>
          <w:sz w:val="28"/>
          <w:szCs w:val="28"/>
        </w:rPr>
        <w:t xml:space="preserve">: </w:t>
      </w:r>
      <w:r>
        <w:rPr>
          <w:b/>
          <w:bCs/>
          <w:sz w:val="28"/>
          <w:szCs w:val="28"/>
        </w:rPr>
        <w:t xml:space="preserve"> </w:t>
      </w:r>
      <w:r w:rsidRPr="00B40A06">
        <w:rPr>
          <w:sz w:val="28"/>
          <w:szCs w:val="28"/>
        </w:rPr>
        <w:t>Bộ Giáo dục và Đào tạo hướng dẫn và yêu cầu các Sở Giáo dục và Đào tạo chỉ đạo các trường phổ thông bậc THCS, THPT sử dụng máy tính điện tử bỏ túi thực hành toán học trong dạy và học như sau:</w:t>
      </w:r>
    </w:p>
    <w:p w:rsidR="0097258A" w:rsidRPr="00B40A06" w:rsidRDefault="0097258A" w:rsidP="0097258A">
      <w:pPr>
        <w:spacing w:after="120" w:line="360" w:lineRule="auto"/>
        <w:ind w:firstLine="720"/>
        <w:jc w:val="both"/>
        <w:rPr>
          <w:sz w:val="28"/>
          <w:szCs w:val="28"/>
        </w:rPr>
      </w:pPr>
      <w:r w:rsidRPr="00B40A06">
        <w:rPr>
          <w:sz w:val="28"/>
          <w:szCs w:val="28"/>
        </w:rPr>
        <w:t>- Sử dụng máy tính điện tử bỏ túi làm phương tiện thực hành toán học phổ thông nhằm góp phần đổi mới phương pháp dạy học rèn luyện kỹ năng thực hành tính toán.</w:t>
      </w:r>
    </w:p>
    <w:p w:rsidR="0097258A" w:rsidRPr="00B40A06" w:rsidRDefault="0097258A" w:rsidP="0097258A">
      <w:pPr>
        <w:spacing w:after="120" w:line="360" w:lineRule="auto"/>
        <w:ind w:firstLine="720"/>
        <w:jc w:val="both"/>
        <w:rPr>
          <w:sz w:val="28"/>
          <w:szCs w:val="28"/>
        </w:rPr>
      </w:pPr>
      <w:r w:rsidRPr="00B40A06">
        <w:rPr>
          <w:sz w:val="28"/>
          <w:szCs w:val="28"/>
        </w:rPr>
        <w:t>- Các trường phổ thông bậc Trung học đảm bảo thực hiện sử dụng máy tính bỏ túi đúng yêu cầu của chương trình, sách giáo khoa đề ra và theo qui định trong phân phối chương trình của Bộ Giáo dục và Đào tạo.</w:t>
      </w:r>
    </w:p>
    <w:p w:rsidR="0097258A" w:rsidRPr="00B40A06" w:rsidRDefault="0097258A" w:rsidP="0097258A">
      <w:pPr>
        <w:spacing w:after="120" w:line="360" w:lineRule="auto"/>
        <w:jc w:val="both"/>
        <w:rPr>
          <w:sz w:val="28"/>
          <w:szCs w:val="28"/>
        </w:rPr>
      </w:pPr>
      <w:r w:rsidRPr="00B40A06">
        <w:rPr>
          <w:sz w:val="28"/>
          <w:szCs w:val="28"/>
        </w:rPr>
        <w:t>- Tổ chức hội thi “Giải toán trên máy tính cầm tay” cấp Trường, cấp Quận, cấp Thành phố để tham gia hội thi cấp quốc gia.</w:t>
      </w:r>
    </w:p>
    <w:p w:rsidR="0097258A" w:rsidRPr="0097258A" w:rsidRDefault="0097258A" w:rsidP="0097258A">
      <w:pPr>
        <w:spacing w:before="120"/>
        <w:rPr>
          <w:sz w:val="28"/>
          <w:szCs w:val="28"/>
        </w:rPr>
      </w:pPr>
    </w:p>
    <w:p w:rsidR="0097258A" w:rsidRPr="0097258A" w:rsidRDefault="0097258A" w:rsidP="0097258A">
      <w:pPr>
        <w:spacing w:before="120"/>
        <w:rPr>
          <w:sz w:val="28"/>
          <w:szCs w:val="28"/>
        </w:rPr>
      </w:pPr>
    </w:p>
    <w:p w:rsidR="0097258A" w:rsidRPr="008D0382" w:rsidRDefault="0097258A" w:rsidP="0097258A">
      <w:pPr>
        <w:spacing w:before="120"/>
        <w:rPr>
          <w:sz w:val="28"/>
          <w:szCs w:val="28"/>
        </w:rPr>
      </w:pPr>
      <w:r>
        <w:rPr>
          <w:b/>
          <w:bCs/>
          <w:sz w:val="28"/>
          <w:szCs w:val="28"/>
        </w:rPr>
        <w:lastRenderedPageBreak/>
        <w:t xml:space="preserve">2. </w:t>
      </w:r>
      <w:r w:rsidRPr="008D0382">
        <w:rPr>
          <w:b/>
          <w:bCs/>
          <w:sz w:val="28"/>
          <w:szCs w:val="28"/>
        </w:rPr>
        <w:t>Nội dung cơ bản</w:t>
      </w:r>
      <w:r w:rsidRPr="008D0382">
        <w:rPr>
          <w:sz w:val="28"/>
          <w:szCs w:val="28"/>
        </w:rPr>
        <w:t xml:space="preserve"> của sáng kiến </w:t>
      </w:r>
      <w:r w:rsidRPr="008D0382">
        <w:rPr>
          <w:i/>
          <w:iCs/>
          <w:sz w:val="28"/>
          <w:szCs w:val="28"/>
        </w:rPr>
        <w:t>(loại bỏ hẳn các đoạn không dùng đến trong hướng dẫn dưới đây)</w:t>
      </w:r>
      <w:r w:rsidRPr="008D0382">
        <w:rPr>
          <w:sz w:val="28"/>
          <w:szCs w:val="28"/>
        </w:rPr>
        <w:t>:</w:t>
      </w:r>
    </w:p>
    <w:p w:rsidR="009136C7" w:rsidRPr="00B40A06" w:rsidRDefault="009136C7" w:rsidP="009136C7">
      <w:pPr>
        <w:spacing w:after="120" w:line="360" w:lineRule="auto"/>
        <w:ind w:firstLine="720"/>
        <w:jc w:val="both"/>
        <w:rPr>
          <w:sz w:val="28"/>
          <w:szCs w:val="28"/>
        </w:rPr>
      </w:pPr>
      <w:r w:rsidRPr="00B40A06">
        <w:rPr>
          <w:sz w:val="28"/>
          <w:szCs w:val="28"/>
        </w:rPr>
        <w:t xml:space="preserve">Phương pháp bồi dưỡng học sinh giỏi “Giải toán trên máy tính bỏ túi CASIO” của tôi được chia làm 03 giai </w:t>
      </w:r>
      <w:proofErr w:type="gramStart"/>
      <w:r w:rsidRPr="00B40A06">
        <w:rPr>
          <w:sz w:val="28"/>
          <w:szCs w:val="28"/>
        </w:rPr>
        <w:t>đoạn :</w:t>
      </w:r>
      <w:proofErr w:type="gramEnd"/>
    </w:p>
    <w:p w:rsidR="009136C7" w:rsidRPr="00B40A06" w:rsidRDefault="009136C7" w:rsidP="009136C7">
      <w:pPr>
        <w:spacing w:after="120" w:line="360" w:lineRule="auto"/>
        <w:ind w:firstLine="720"/>
        <w:jc w:val="both"/>
        <w:rPr>
          <w:b/>
          <w:i/>
          <w:sz w:val="28"/>
          <w:szCs w:val="28"/>
        </w:rPr>
      </w:pPr>
      <w:r w:rsidRPr="00B40A06">
        <w:rPr>
          <w:b/>
          <w:i/>
          <w:sz w:val="28"/>
          <w:szCs w:val="28"/>
        </w:rPr>
        <w:t xml:space="preserve">Giai đoạn 1: Khởi động </w:t>
      </w:r>
    </w:p>
    <w:p w:rsidR="009136C7" w:rsidRPr="00B40A06" w:rsidRDefault="009136C7" w:rsidP="009136C7">
      <w:pPr>
        <w:spacing w:after="120" w:line="360" w:lineRule="auto"/>
        <w:ind w:firstLine="720"/>
        <w:jc w:val="both"/>
        <w:rPr>
          <w:i/>
          <w:sz w:val="28"/>
          <w:szCs w:val="28"/>
        </w:rPr>
      </w:pPr>
      <w:r w:rsidRPr="00B40A06">
        <w:rPr>
          <w:i/>
          <w:sz w:val="28"/>
          <w:szCs w:val="28"/>
        </w:rPr>
        <w:t>- Thành lập đội tuyển qua việc tổ chức thi chọn ở vòng trường.</w:t>
      </w:r>
    </w:p>
    <w:p w:rsidR="009136C7" w:rsidRPr="00B40A06" w:rsidRDefault="009136C7" w:rsidP="009136C7">
      <w:pPr>
        <w:spacing w:after="120" w:line="360" w:lineRule="auto"/>
        <w:ind w:firstLine="720"/>
        <w:jc w:val="both"/>
        <w:rPr>
          <w:i/>
          <w:sz w:val="28"/>
          <w:szCs w:val="28"/>
        </w:rPr>
      </w:pPr>
      <w:r w:rsidRPr="00B40A06">
        <w:rPr>
          <w:i/>
          <w:sz w:val="28"/>
          <w:szCs w:val="28"/>
        </w:rPr>
        <w:t xml:space="preserve">- Hướng dẫn học sinh rèn luyện kỹ năng bấm máy bằng hai </w:t>
      </w:r>
      <w:proofErr w:type="gramStart"/>
      <w:r w:rsidRPr="00B40A06">
        <w:rPr>
          <w:i/>
          <w:sz w:val="28"/>
          <w:szCs w:val="28"/>
        </w:rPr>
        <w:t>tay .</w:t>
      </w:r>
      <w:proofErr w:type="gramEnd"/>
      <w:r w:rsidRPr="00B40A06">
        <w:rPr>
          <w:i/>
          <w:sz w:val="28"/>
          <w:szCs w:val="28"/>
        </w:rPr>
        <w:t xml:space="preserve"> </w:t>
      </w:r>
    </w:p>
    <w:p w:rsidR="009136C7" w:rsidRPr="00B40A06" w:rsidRDefault="009136C7" w:rsidP="009136C7">
      <w:pPr>
        <w:spacing w:after="120" w:line="360" w:lineRule="auto"/>
        <w:ind w:firstLine="720"/>
        <w:jc w:val="both"/>
        <w:rPr>
          <w:i/>
          <w:sz w:val="28"/>
          <w:szCs w:val="28"/>
        </w:rPr>
      </w:pPr>
      <w:r w:rsidRPr="00B40A06">
        <w:rPr>
          <w:i/>
          <w:sz w:val="28"/>
          <w:szCs w:val="28"/>
        </w:rPr>
        <w:t>- Hướng dẫn học sinh học thuộc chức năng, công dụng của từng loại phím trên máy tính.</w:t>
      </w:r>
    </w:p>
    <w:p w:rsidR="009136C7" w:rsidRPr="00B40A06" w:rsidRDefault="009136C7" w:rsidP="009136C7">
      <w:pPr>
        <w:spacing w:after="120" w:line="360" w:lineRule="auto"/>
        <w:ind w:firstLine="720"/>
        <w:jc w:val="both"/>
        <w:rPr>
          <w:b/>
          <w:i/>
          <w:sz w:val="28"/>
          <w:szCs w:val="28"/>
        </w:rPr>
      </w:pPr>
      <w:r w:rsidRPr="00B40A06">
        <w:rPr>
          <w:b/>
          <w:i/>
          <w:sz w:val="28"/>
          <w:szCs w:val="28"/>
        </w:rPr>
        <w:t xml:space="preserve">Giai đoạn 2:  Tăng tốc  </w:t>
      </w:r>
    </w:p>
    <w:p w:rsidR="009136C7" w:rsidRPr="00B40A06" w:rsidRDefault="009136C7" w:rsidP="009136C7">
      <w:pPr>
        <w:spacing w:after="120" w:line="360" w:lineRule="auto"/>
        <w:ind w:firstLine="720"/>
        <w:jc w:val="both"/>
        <w:rPr>
          <w:i/>
          <w:sz w:val="28"/>
          <w:szCs w:val="28"/>
        </w:rPr>
      </w:pPr>
      <w:r w:rsidRPr="00B40A06">
        <w:rPr>
          <w:i/>
          <w:sz w:val="28"/>
          <w:szCs w:val="28"/>
        </w:rPr>
        <w:t>- Hướng dẫn học sinh giải các loại bài tập bằng máy tính bỏ túi CASIO từ đơn giản đến nâng cao.</w:t>
      </w:r>
    </w:p>
    <w:p w:rsidR="009136C7" w:rsidRPr="00B40A06" w:rsidRDefault="009136C7" w:rsidP="009136C7">
      <w:pPr>
        <w:spacing w:after="120" w:line="360" w:lineRule="auto"/>
        <w:ind w:firstLine="720"/>
        <w:jc w:val="both"/>
        <w:rPr>
          <w:b/>
          <w:i/>
          <w:sz w:val="28"/>
          <w:szCs w:val="28"/>
        </w:rPr>
      </w:pPr>
      <w:r w:rsidRPr="00B40A06">
        <w:rPr>
          <w:b/>
          <w:i/>
          <w:sz w:val="28"/>
          <w:szCs w:val="28"/>
        </w:rPr>
        <w:t>Giai đoạn 3: Về đích</w:t>
      </w:r>
    </w:p>
    <w:p w:rsidR="009136C7" w:rsidRPr="00B40A06" w:rsidRDefault="009136C7" w:rsidP="009136C7">
      <w:pPr>
        <w:spacing w:after="120" w:line="360" w:lineRule="auto"/>
        <w:ind w:firstLine="720"/>
        <w:jc w:val="both"/>
        <w:rPr>
          <w:i/>
          <w:sz w:val="28"/>
          <w:szCs w:val="28"/>
        </w:rPr>
      </w:pPr>
      <w:r w:rsidRPr="00B40A06">
        <w:rPr>
          <w:i/>
          <w:sz w:val="28"/>
          <w:szCs w:val="28"/>
        </w:rPr>
        <w:t xml:space="preserve">- Cho học sinh giải các bộ đề thi học sinh giỏi “Giải toán trên máy tính cầm tay CASIO” của giáo viên tự ra hoặc đề thi học sinh giỏi cấp Quận, cấp Thành phố, cấp khu vực của những năm học đã qua. </w:t>
      </w:r>
    </w:p>
    <w:p w:rsidR="009136C7" w:rsidRPr="00B40A06" w:rsidRDefault="009136C7" w:rsidP="009136C7">
      <w:pPr>
        <w:spacing w:after="120" w:line="360" w:lineRule="auto"/>
        <w:ind w:firstLine="720"/>
        <w:jc w:val="both"/>
        <w:rPr>
          <w:i/>
          <w:sz w:val="28"/>
          <w:szCs w:val="28"/>
        </w:rPr>
      </w:pPr>
      <w:r w:rsidRPr="00B40A06">
        <w:rPr>
          <w:i/>
          <w:sz w:val="28"/>
          <w:szCs w:val="28"/>
        </w:rPr>
        <w:t xml:space="preserve">- Tổ chức thi thử 1 lần/ tuần. </w:t>
      </w:r>
    </w:p>
    <w:p w:rsidR="0097258A" w:rsidRDefault="0097258A" w:rsidP="009136C7">
      <w:pPr>
        <w:spacing w:before="120"/>
        <w:jc w:val="both"/>
        <w:rPr>
          <w:sz w:val="28"/>
          <w:szCs w:val="28"/>
          <w:lang w:val="vi-VN"/>
        </w:rPr>
      </w:pPr>
      <w:r w:rsidRPr="009136C7">
        <w:rPr>
          <w:b/>
          <w:bCs/>
          <w:sz w:val="28"/>
          <w:szCs w:val="28"/>
        </w:rPr>
        <w:t xml:space="preserve">3. Kết quả áp </w:t>
      </w:r>
      <w:proofErr w:type="gramStart"/>
      <w:r w:rsidRPr="009136C7">
        <w:rPr>
          <w:b/>
          <w:bCs/>
          <w:sz w:val="28"/>
          <w:szCs w:val="28"/>
        </w:rPr>
        <w:t>dụng</w:t>
      </w:r>
      <w:r w:rsidRPr="009136C7">
        <w:rPr>
          <w:sz w:val="28"/>
          <w:szCs w:val="28"/>
        </w:rPr>
        <w:t xml:space="preserve"> </w:t>
      </w:r>
      <w:r w:rsidRPr="009136C7">
        <w:rPr>
          <w:sz w:val="28"/>
          <w:szCs w:val="28"/>
          <w:lang w:val="vi-VN"/>
        </w:rPr>
        <w:t>:</w:t>
      </w:r>
      <w:proofErr w:type="gramEnd"/>
      <w:r w:rsidRPr="009136C7">
        <w:rPr>
          <w:sz w:val="28"/>
          <w:szCs w:val="28"/>
          <w:lang w:val="vi-VN"/>
        </w:rPr>
        <w:t xml:space="preserve"> Những biện pháp trên đã giúp tôi rất nhiều trong công tác </w:t>
      </w:r>
      <w:r w:rsidR="009136C7">
        <w:rPr>
          <w:sz w:val="28"/>
          <w:szCs w:val="28"/>
        </w:rPr>
        <w:t>giảng dạy</w:t>
      </w:r>
      <w:r w:rsidRPr="009136C7">
        <w:rPr>
          <w:sz w:val="28"/>
          <w:szCs w:val="28"/>
          <w:lang w:val="vi-VN"/>
        </w:rPr>
        <w:t xml:space="preserve"> suốt thời gian qua. Mặc dù vẫn còn h</w:t>
      </w:r>
      <w:r w:rsidR="009136C7">
        <w:rPr>
          <w:sz w:val="28"/>
          <w:szCs w:val="28"/>
          <w:lang w:val="vi-VN"/>
        </w:rPr>
        <w:t xml:space="preserve">ạn chế nhưng </w:t>
      </w:r>
      <w:r w:rsidRPr="009136C7">
        <w:rPr>
          <w:sz w:val="28"/>
          <w:szCs w:val="28"/>
          <w:lang w:val="vi-VN"/>
        </w:rPr>
        <w:t>:</w:t>
      </w:r>
    </w:p>
    <w:p w:rsidR="009136C7" w:rsidRPr="009136C7" w:rsidRDefault="009136C7" w:rsidP="009136C7">
      <w:pPr>
        <w:spacing w:after="120" w:line="360" w:lineRule="auto"/>
        <w:ind w:firstLine="720"/>
        <w:jc w:val="both"/>
        <w:rPr>
          <w:sz w:val="28"/>
          <w:szCs w:val="28"/>
          <w:lang w:val="vi-VN"/>
        </w:rPr>
      </w:pPr>
      <w:r w:rsidRPr="009136C7">
        <w:rPr>
          <w:sz w:val="28"/>
          <w:szCs w:val="28"/>
          <w:lang w:val="vi-VN"/>
        </w:rPr>
        <w:t>- Kiến thức được nâng cao.</w:t>
      </w:r>
    </w:p>
    <w:p w:rsidR="009136C7" w:rsidRDefault="009136C7" w:rsidP="009136C7">
      <w:pPr>
        <w:spacing w:after="120" w:line="360" w:lineRule="auto"/>
        <w:ind w:firstLine="720"/>
        <w:jc w:val="both"/>
        <w:rPr>
          <w:sz w:val="28"/>
          <w:szCs w:val="28"/>
          <w:lang w:val="vi-VN"/>
        </w:rPr>
      </w:pPr>
      <w:r w:rsidRPr="009136C7">
        <w:rPr>
          <w:sz w:val="28"/>
          <w:szCs w:val="28"/>
          <w:lang w:val="vi-VN"/>
        </w:rPr>
        <w:t>- Tích lũy được nhiều dạng toán về việc giải toán trên máy tính bỏ túi để phục vụ cho công tác bồi dưỡng học sinh giỏi.</w:t>
      </w:r>
    </w:p>
    <w:p w:rsidR="009136C7" w:rsidRPr="00B40A06" w:rsidRDefault="009136C7" w:rsidP="009136C7">
      <w:pPr>
        <w:spacing w:after="120" w:line="360" w:lineRule="auto"/>
        <w:ind w:firstLine="720"/>
        <w:jc w:val="both"/>
        <w:rPr>
          <w:sz w:val="28"/>
          <w:szCs w:val="28"/>
        </w:rPr>
      </w:pPr>
      <w:r w:rsidRPr="009136C7">
        <w:rPr>
          <w:sz w:val="28"/>
          <w:szCs w:val="28"/>
          <w:lang w:val="vi-VN"/>
        </w:rPr>
        <w:t xml:space="preserve">Với phương pháp dạy bồi dưỡng như trên tôi đã giúp nhiều học sinh đạt giải cao trong các kỳ thi học sinh giỏi giải toán trên máy tính bỏ túi CASIO vòng Quận trong những năm tôi được phân công giảng dạy. </w:t>
      </w:r>
      <w:r w:rsidRPr="00B40A06">
        <w:rPr>
          <w:sz w:val="28"/>
          <w:szCs w:val="28"/>
        </w:rPr>
        <w:t>Cụ thể như sau:</w:t>
      </w:r>
    </w:p>
    <w:tbl>
      <w:tblPr>
        <w:tblStyle w:val="TableGrid"/>
        <w:tblW w:w="0" w:type="auto"/>
        <w:tblLook w:val="01E0" w:firstRow="1" w:lastRow="1" w:firstColumn="1" w:lastColumn="1" w:noHBand="0" w:noVBand="0"/>
      </w:tblPr>
      <w:tblGrid>
        <w:gridCol w:w="3206"/>
        <w:gridCol w:w="3220"/>
        <w:gridCol w:w="3195"/>
      </w:tblGrid>
      <w:tr w:rsidR="009136C7" w:rsidRPr="00B40A06" w:rsidTr="00917ACF">
        <w:tc>
          <w:tcPr>
            <w:tcW w:w="3206" w:type="dxa"/>
          </w:tcPr>
          <w:p w:rsidR="009136C7" w:rsidRPr="00B40A06" w:rsidRDefault="009136C7" w:rsidP="00917ACF">
            <w:pPr>
              <w:spacing w:line="360" w:lineRule="auto"/>
              <w:jc w:val="center"/>
              <w:rPr>
                <w:sz w:val="28"/>
                <w:szCs w:val="28"/>
              </w:rPr>
            </w:pPr>
            <w:r w:rsidRPr="00B40A06">
              <w:rPr>
                <w:sz w:val="28"/>
                <w:szCs w:val="28"/>
              </w:rPr>
              <w:t>Năm học</w:t>
            </w:r>
          </w:p>
        </w:tc>
        <w:tc>
          <w:tcPr>
            <w:tcW w:w="3220" w:type="dxa"/>
          </w:tcPr>
          <w:p w:rsidR="009136C7" w:rsidRPr="00B40A06" w:rsidRDefault="009136C7" w:rsidP="00917ACF">
            <w:pPr>
              <w:spacing w:line="360" w:lineRule="auto"/>
              <w:jc w:val="center"/>
              <w:rPr>
                <w:sz w:val="28"/>
                <w:szCs w:val="28"/>
              </w:rPr>
            </w:pPr>
            <w:r w:rsidRPr="00B40A06">
              <w:rPr>
                <w:sz w:val="28"/>
                <w:szCs w:val="28"/>
              </w:rPr>
              <w:t>Số HS được bồi dưỡng</w:t>
            </w:r>
          </w:p>
        </w:tc>
        <w:tc>
          <w:tcPr>
            <w:tcW w:w="3195" w:type="dxa"/>
          </w:tcPr>
          <w:p w:rsidR="009136C7" w:rsidRPr="00B40A06" w:rsidRDefault="009136C7" w:rsidP="00917ACF">
            <w:pPr>
              <w:spacing w:line="360" w:lineRule="auto"/>
              <w:jc w:val="center"/>
              <w:rPr>
                <w:sz w:val="28"/>
                <w:szCs w:val="28"/>
              </w:rPr>
            </w:pPr>
            <w:r w:rsidRPr="00B40A06">
              <w:rPr>
                <w:sz w:val="28"/>
                <w:szCs w:val="28"/>
              </w:rPr>
              <w:t>Số HS dạt giải</w:t>
            </w:r>
          </w:p>
        </w:tc>
      </w:tr>
      <w:tr w:rsidR="009136C7" w:rsidRPr="00B40A06" w:rsidTr="00917ACF">
        <w:tc>
          <w:tcPr>
            <w:tcW w:w="3206" w:type="dxa"/>
          </w:tcPr>
          <w:p w:rsidR="009136C7" w:rsidRPr="00332CF8" w:rsidRDefault="009136C7" w:rsidP="00917ACF">
            <w:pPr>
              <w:spacing w:line="360" w:lineRule="auto"/>
              <w:jc w:val="center"/>
              <w:rPr>
                <w:b/>
                <w:sz w:val="28"/>
                <w:szCs w:val="28"/>
              </w:rPr>
            </w:pPr>
            <w:r>
              <w:rPr>
                <w:b/>
                <w:sz w:val="28"/>
                <w:szCs w:val="28"/>
              </w:rPr>
              <w:t>2016 – 2017</w:t>
            </w:r>
          </w:p>
        </w:tc>
        <w:tc>
          <w:tcPr>
            <w:tcW w:w="3220" w:type="dxa"/>
          </w:tcPr>
          <w:p w:rsidR="009136C7" w:rsidRPr="00332CF8" w:rsidRDefault="009136C7" w:rsidP="00917ACF">
            <w:pPr>
              <w:spacing w:line="360" w:lineRule="auto"/>
              <w:jc w:val="center"/>
              <w:rPr>
                <w:b/>
                <w:sz w:val="28"/>
                <w:szCs w:val="28"/>
              </w:rPr>
            </w:pPr>
            <w:r>
              <w:rPr>
                <w:b/>
                <w:sz w:val="28"/>
                <w:szCs w:val="28"/>
              </w:rPr>
              <w:t>10</w:t>
            </w:r>
          </w:p>
        </w:tc>
        <w:tc>
          <w:tcPr>
            <w:tcW w:w="3195" w:type="dxa"/>
          </w:tcPr>
          <w:p w:rsidR="009136C7" w:rsidRPr="00332CF8" w:rsidRDefault="009136C7" w:rsidP="00917ACF">
            <w:pPr>
              <w:spacing w:line="360" w:lineRule="auto"/>
              <w:jc w:val="center"/>
              <w:rPr>
                <w:b/>
                <w:sz w:val="28"/>
                <w:szCs w:val="28"/>
              </w:rPr>
            </w:pPr>
            <w:r>
              <w:rPr>
                <w:b/>
                <w:sz w:val="28"/>
                <w:szCs w:val="28"/>
              </w:rPr>
              <w:t>5</w:t>
            </w:r>
          </w:p>
        </w:tc>
      </w:tr>
      <w:tr w:rsidR="009136C7" w:rsidRPr="00B40A06" w:rsidTr="00917ACF">
        <w:tc>
          <w:tcPr>
            <w:tcW w:w="3206" w:type="dxa"/>
          </w:tcPr>
          <w:p w:rsidR="009136C7" w:rsidRPr="00B40A06" w:rsidRDefault="009136C7" w:rsidP="00917ACF">
            <w:pPr>
              <w:spacing w:line="360" w:lineRule="auto"/>
              <w:jc w:val="center"/>
              <w:rPr>
                <w:b/>
                <w:sz w:val="28"/>
                <w:szCs w:val="28"/>
              </w:rPr>
            </w:pPr>
            <w:r w:rsidRPr="00B40A06">
              <w:rPr>
                <w:b/>
                <w:sz w:val="28"/>
                <w:szCs w:val="28"/>
              </w:rPr>
              <w:t>2017 – 2018</w:t>
            </w:r>
          </w:p>
        </w:tc>
        <w:tc>
          <w:tcPr>
            <w:tcW w:w="3220" w:type="dxa"/>
          </w:tcPr>
          <w:p w:rsidR="009136C7" w:rsidRPr="00B40A06" w:rsidRDefault="009136C7" w:rsidP="00917ACF">
            <w:pPr>
              <w:spacing w:line="360" w:lineRule="auto"/>
              <w:jc w:val="center"/>
              <w:rPr>
                <w:b/>
                <w:sz w:val="28"/>
                <w:szCs w:val="28"/>
              </w:rPr>
            </w:pPr>
            <w:r>
              <w:rPr>
                <w:b/>
                <w:sz w:val="28"/>
                <w:szCs w:val="28"/>
              </w:rPr>
              <w:t>10</w:t>
            </w:r>
          </w:p>
        </w:tc>
        <w:tc>
          <w:tcPr>
            <w:tcW w:w="3195" w:type="dxa"/>
          </w:tcPr>
          <w:p w:rsidR="009136C7" w:rsidRPr="00B40A06" w:rsidRDefault="009136C7" w:rsidP="00917ACF">
            <w:pPr>
              <w:spacing w:line="360" w:lineRule="auto"/>
              <w:jc w:val="center"/>
              <w:rPr>
                <w:b/>
                <w:sz w:val="28"/>
                <w:szCs w:val="28"/>
              </w:rPr>
            </w:pPr>
            <w:r w:rsidRPr="00B40A06">
              <w:rPr>
                <w:b/>
                <w:sz w:val="28"/>
                <w:szCs w:val="28"/>
              </w:rPr>
              <w:t>5</w:t>
            </w:r>
          </w:p>
        </w:tc>
      </w:tr>
      <w:tr w:rsidR="009136C7" w:rsidRPr="00B40A06" w:rsidTr="00917ACF">
        <w:tc>
          <w:tcPr>
            <w:tcW w:w="3206" w:type="dxa"/>
          </w:tcPr>
          <w:p w:rsidR="009136C7" w:rsidRPr="00B40A06" w:rsidRDefault="009136C7" w:rsidP="00917ACF">
            <w:pPr>
              <w:spacing w:line="360" w:lineRule="auto"/>
              <w:jc w:val="center"/>
              <w:rPr>
                <w:b/>
                <w:sz w:val="28"/>
                <w:szCs w:val="28"/>
              </w:rPr>
            </w:pPr>
            <w:r w:rsidRPr="00B40A06">
              <w:rPr>
                <w:b/>
                <w:sz w:val="28"/>
                <w:szCs w:val="28"/>
              </w:rPr>
              <w:t>2018 – 2019</w:t>
            </w:r>
          </w:p>
        </w:tc>
        <w:tc>
          <w:tcPr>
            <w:tcW w:w="3220" w:type="dxa"/>
          </w:tcPr>
          <w:p w:rsidR="009136C7" w:rsidRPr="00B40A06" w:rsidRDefault="009136C7" w:rsidP="00917ACF">
            <w:pPr>
              <w:spacing w:line="360" w:lineRule="auto"/>
              <w:jc w:val="center"/>
              <w:rPr>
                <w:b/>
                <w:sz w:val="28"/>
                <w:szCs w:val="28"/>
              </w:rPr>
            </w:pPr>
            <w:r>
              <w:rPr>
                <w:b/>
                <w:sz w:val="28"/>
                <w:szCs w:val="28"/>
              </w:rPr>
              <w:t>2</w:t>
            </w:r>
          </w:p>
        </w:tc>
        <w:tc>
          <w:tcPr>
            <w:tcW w:w="3195" w:type="dxa"/>
          </w:tcPr>
          <w:p w:rsidR="009136C7" w:rsidRPr="00B40A06" w:rsidRDefault="009136C7" w:rsidP="00917ACF">
            <w:pPr>
              <w:spacing w:line="360" w:lineRule="auto"/>
              <w:jc w:val="center"/>
              <w:rPr>
                <w:b/>
                <w:sz w:val="28"/>
                <w:szCs w:val="28"/>
              </w:rPr>
            </w:pPr>
            <w:r>
              <w:rPr>
                <w:b/>
                <w:sz w:val="28"/>
                <w:szCs w:val="28"/>
              </w:rPr>
              <w:t>2</w:t>
            </w:r>
          </w:p>
        </w:tc>
      </w:tr>
    </w:tbl>
    <w:p w:rsidR="009136C7" w:rsidRPr="009136C7" w:rsidRDefault="009136C7" w:rsidP="009136C7">
      <w:pPr>
        <w:spacing w:after="120" w:line="360" w:lineRule="auto"/>
        <w:ind w:firstLine="720"/>
        <w:jc w:val="both"/>
        <w:rPr>
          <w:sz w:val="28"/>
          <w:szCs w:val="28"/>
          <w:lang w:val="vi-VN"/>
        </w:rPr>
      </w:pPr>
    </w:p>
    <w:p w:rsidR="009136C7" w:rsidRDefault="0097258A" w:rsidP="009136C7">
      <w:pPr>
        <w:spacing w:after="120" w:line="360" w:lineRule="auto"/>
        <w:ind w:firstLine="720"/>
        <w:jc w:val="both"/>
        <w:rPr>
          <w:sz w:val="28"/>
          <w:szCs w:val="28"/>
          <w:lang w:val="vi-VN"/>
        </w:rPr>
      </w:pPr>
      <w:r w:rsidRPr="00BC02EE">
        <w:rPr>
          <w:b/>
          <w:bCs/>
          <w:sz w:val="28"/>
          <w:szCs w:val="28"/>
          <w:lang w:val="vi-VN"/>
        </w:rPr>
        <w:t xml:space="preserve">4. Các </w:t>
      </w:r>
      <w:r w:rsidRPr="00BC02EE">
        <w:rPr>
          <w:b/>
          <w:bCs/>
          <w:color w:val="008000"/>
          <w:sz w:val="28"/>
          <w:szCs w:val="28"/>
          <w:lang w:val="vi-VN"/>
        </w:rPr>
        <w:t>đơn vị / lĩnh vực khác có thể áp dụng</w:t>
      </w:r>
      <w:r w:rsidRPr="00BC02EE">
        <w:rPr>
          <w:b/>
          <w:bCs/>
          <w:sz w:val="28"/>
          <w:szCs w:val="28"/>
          <w:lang w:val="vi-VN"/>
        </w:rPr>
        <w:t xml:space="preserve"> sáng kiến</w:t>
      </w:r>
      <w:r w:rsidRPr="00BC02EE">
        <w:rPr>
          <w:sz w:val="28"/>
          <w:szCs w:val="28"/>
          <w:lang w:val="vi-VN"/>
        </w:rPr>
        <w:t>:</w:t>
      </w:r>
    </w:p>
    <w:p w:rsidR="009136C7" w:rsidRPr="009136C7" w:rsidRDefault="0097258A" w:rsidP="009136C7">
      <w:pPr>
        <w:spacing w:after="120" w:line="360" w:lineRule="auto"/>
        <w:ind w:firstLine="720"/>
        <w:jc w:val="both"/>
        <w:rPr>
          <w:sz w:val="28"/>
          <w:szCs w:val="28"/>
          <w:lang w:val="vi-VN"/>
        </w:rPr>
      </w:pPr>
      <w:r w:rsidRPr="00BC02EE">
        <w:rPr>
          <w:sz w:val="28"/>
          <w:szCs w:val="28"/>
          <w:lang w:val="vi-VN"/>
        </w:rPr>
        <w:t xml:space="preserve"> </w:t>
      </w:r>
      <w:r w:rsidR="009136C7" w:rsidRPr="009136C7">
        <w:rPr>
          <w:sz w:val="28"/>
          <w:szCs w:val="28"/>
          <w:lang w:val="vi-VN"/>
        </w:rPr>
        <w:t>- Hy vọng với phương pháp này giúp cho các giáo viên dạy môn toán  khi bồi dưỡng HSG giải bằng máy tính bỏ túi có thêm kinh nghiệm bồi dưỡng học sinh đạt kết quả tốt trong các kỳ thi vòng Quận, vòng Thành phố.</w:t>
      </w:r>
    </w:p>
    <w:p w:rsidR="009136C7" w:rsidRPr="009136C7" w:rsidRDefault="009136C7" w:rsidP="009136C7">
      <w:pPr>
        <w:spacing w:after="120" w:line="360" w:lineRule="auto"/>
        <w:ind w:firstLine="720"/>
        <w:jc w:val="both"/>
        <w:rPr>
          <w:sz w:val="28"/>
          <w:szCs w:val="28"/>
          <w:lang w:val="vi-VN"/>
        </w:rPr>
      </w:pPr>
      <w:r w:rsidRPr="009136C7">
        <w:rPr>
          <w:sz w:val="28"/>
          <w:szCs w:val="28"/>
          <w:lang w:val="vi-VN"/>
        </w:rPr>
        <w:t xml:space="preserve">- Dù cố gắng nhiều nhưng đây chỉ là ý kiến của riêng tôi nên không sao tránh khỏi thiếu sót. Rất mong nhận được sự đóng góp từ các thầy cô và bạn bè đồng nghiệp. </w:t>
      </w:r>
    </w:p>
    <w:p w:rsidR="0097258A" w:rsidRPr="00BC02EE" w:rsidRDefault="0097258A" w:rsidP="0097258A">
      <w:pPr>
        <w:spacing w:before="120"/>
        <w:ind w:left="840" w:hangingChars="300" w:hanging="840"/>
        <w:rPr>
          <w:sz w:val="28"/>
          <w:szCs w:val="28"/>
          <w:lang w:val="vi-VN"/>
        </w:rPr>
      </w:pPr>
      <w:r w:rsidRPr="00BC02EE">
        <w:rPr>
          <w:b/>
          <w:bCs/>
          <w:sz w:val="28"/>
          <w:szCs w:val="28"/>
          <w:lang w:val="vi-VN"/>
        </w:rPr>
        <w:t xml:space="preserve">5. Đánh giá </w:t>
      </w:r>
      <w:r w:rsidRPr="00BC02EE">
        <w:rPr>
          <w:b/>
          <w:bCs/>
          <w:color w:val="FF0000"/>
          <w:sz w:val="28"/>
          <w:szCs w:val="28"/>
          <w:lang w:val="vi-VN"/>
        </w:rPr>
        <w:t xml:space="preserve">phạm vi ảnh hưởng </w:t>
      </w:r>
      <w:r w:rsidRPr="00BC02EE">
        <w:rPr>
          <w:sz w:val="28"/>
          <w:szCs w:val="28"/>
          <w:lang w:val="vi-VN"/>
        </w:rPr>
        <w:t>của Sáng kiến:</w:t>
      </w:r>
    </w:p>
    <w:p w:rsidR="0097258A" w:rsidRPr="00BC02EE" w:rsidRDefault="0097258A" w:rsidP="0097258A">
      <w:pPr>
        <w:pStyle w:val="ListParagraph"/>
        <w:numPr>
          <w:ilvl w:val="0"/>
          <w:numId w:val="4"/>
        </w:numPr>
        <w:jc w:val="both"/>
        <w:rPr>
          <w:rFonts w:ascii="Times New Roman" w:hAnsi="Times New Roman"/>
          <w:sz w:val="28"/>
          <w:szCs w:val="28"/>
          <w:lang w:val="vi-VN"/>
        </w:rPr>
      </w:pPr>
      <w:r w:rsidRPr="00BC02EE">
        <w:rPr>
          <w:rFonts w:ascii="Times New Roman" w:hAnsi="Times New Roman"/>
          <w:sz w:val="28"/>
          <w:szCs w:val="28"/>
          <w:lang w:val="vi-VN"/>
        </w:rPr>
        <w:t>Chỉ có hiệu quả trong phạm vi đơn vị áp dụng.</w:t>
      </w:r>
      <w:r w:rsidRPr="00443555">
        <w:rPr>
          <w:b/>
          <w:noProof/>
        </w:rPr>
        <mc:AlternateContent>
          <mc:Choice Requires="wps">
            <w:drawing>
              <wp:anchor distT="0" distB="0" distL="114300" distR="114300" simplePos="0" relativeHeight="251660288" behindDoc="0" locked="0" layoutInCell="1" allowOverlap="1" wp14:anchorId="11BF7384" wp14:editId="78BF4A71">
                <wp:simplePos x="0" y="0"/>
                <wp:positionH relativeFrom="column">
                  <wp:posOffset>5504815</wp:posOffset>
                </wp:positionH>
                <wp:positionV relativeFrom="paragraph">
                  <wp:posOffset>-70485</wp:posOffset>
                </wp:positionV>
                <wp:extent cx="784860" cy="335915"/>
                <wp:effectExtent l="8890" t="8255" r="15875" b="825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335915"/>
                        </a:xfrm>
                        <a:prstGeom prst="rect">
                          <a:avLst/>
                        </a:prstGeom>
                        <a:solidFill>
                          <a:srgbClr val="FFFFFF"/>
                        </a:solidFill>
                        <a:ln w="12700">
                          <a:solidFill>
                            <a:srgbClr val="000000"/>
                          </a:solidFill>
                          <a:miter lim="800000"/>
                          <a:headEnd/>
                          <a:tailEnd/>
                        </a:ln>
                      </wps:spPr>
                      <wps:txbx>
                        <w:txbxContent>
                          <w:p w:rsidR="0097258A" w:rsidRPr="008D0382" w:rsidRDefault="0097258A" w:rsidP="0097258A">
                            <w:pPr>
                              <w:jc w:val="center"/>
                            </w:pPr>
                            <w:r w:rsidRPr="008D0382">
                              <w:t xml:space="preserve">Phụ lục </w:t>
                            </w:r>
                            <w:r>
                              <w:t>3</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11BF7384" id="Rectangle 1" o:spid="_x0000_s1027" style="position:absolute;left:0;text-align:left;margin-left:433.45pt;margin-top:-5.55pt;width:61.8pt;height:2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" strokeweight="1pt">
                <v:textbox>
                  <w:txbxContent>
                    <w:p w:rsidR="0097258A" w:rsidRPr="008D0382" w:rsidRDefault="0097258A" w:rsidP="0097258A">
                      <w:pPr>
                        <w:jc w:val="center"/>
                      </w:pPr>
                      <w:r w:rsidRPr="008D0382">
                        <w:t xml:space="preserve">Phụ lục </w:t>
                      </w:r>
                      <w:r>
                        <w:t>3</w:t>
                      </w:r>
                    </w:p>
                  </w:txbxContent>
                </v:textbox>
              </v:rect>
            </w:pict>
          </mc:Fallback>
        </mc:AlternateContent>
      </w:r>
    </w:p>
    <w:p w:rsidR="0097258A" w:rsidRPr="00BC02EE" w:rsidRDefault="0097258A" w:rsidP="0097258A">
      <w:pPr>
        <w:spacing w:before="120" w:after="120"/>
        <w:ind w:left="840" w:hanging="840"/>
        <w:rPr>
          <w:sz w:val="28"/>
          <w:szCs w:val="28"/>
          <w:lang w:val="vi-VN"/>
        </w:rPr>
      </w:pPr>
    </w:p>
    <w:tbl>
      <w:tblPr>
        <w:tblW w:w="0" w:type="auto"/>
        <w:tblInd w:w="61" w:type="dxa"/>
        <w:tblLayout w:type="fixed"/>
        <w:tblCellMar>
          <w:left w:w="0" w:type="dxa"/>
          <w:right w:w="0" w:type="dxa"/>
        </w:tblCellMar>
        <w:tblLook w:val="0000" w:firstRow="0" w:lastRow="0" w:firstColumn="0" w:lastColumn="0" w:noHBand="0" w:noVBand="0"/>
      </w:tblPr>
      <w:tblGrid>
        <w:gridCol w:w="4457"/>
        <w:gridCol w:w="5490"/>
      </w:tblGrid>
      <w:tr w:rsidR="0097258A" w:rsidRPr="00B80DA8" w:rsidTr="00917ACF">
        <w:tc>
          <w:tcPr>
            <w:tcW w:w="4457" w:type="dxa"/>
            <w:tcBorders>
              <w:top w:val="nil"/>
              <w:left w:val="nil"/>
              <w:bottom w:val="nil"/>
              <w:right w:val="nil"/>
            </w:tcBorders>
            <w:tcMar>
              <w:top w:w="0" w:type="dxa"/>
              <w:left w:w="108" w:type="dxa"/>
              <w:bottom w:w="0" w:type="dxa"/>
              <w:right w:w="108" w:type="dxa"/>
            </w:tcMar>
          </w:tcPr>
          <w:p w:rsidR="0097258A" w:rsidRPr="00BC02EE" w:rsidRDefault="0097258A" w:rsidP="00917ACF">
            <w:pPr>
              <w:jc w:val="center"/>
              <w:rPr>
                <w:b/>
                <w:bCs/>
                <w:sz w:val="28"/>
                <w:szCs w:val="28"/>
                <w:lang w:val="vi-VN"/>
              </w:rPr>
            </w:pPr>
            <w:r w:rsidRPr="00BC02EE">
              <w:rPr>
                <w:b/>
                <w:bCs/>
                <w:sz w:val="28"/>
                <w:szCs w:val="28"/>
                <w:lang w:val="vi-VN"/>
              </w:rPr>
              <w:t> Bộ phận/Đơn vị áp dụng</w:t>
            </w:r>
          </w:p>
        </w:tc>
        <w:tc>
          <w:tcPr>
            <w:tcW w:w="5490" w:type="dxa"/>
            <w:tcBorders>
              <w:top w:val="nil"/>
              <w:left w:val="nil"/>
              <w:bottom w:val="nil"/>
              <w:right w:val="nil"/>
            </w:tcBorders>
            <w:tcMar>
              <w:top w:w="0" w:type="dxa"/>
              <w:left w:w="108" w:type="dxa"/>
              <w:bottom w:w="0" w:type="dxa"/>
              <w:right w:w="108" w:type="dxa"/>
            </w:tcMar>
          </w:tcPr>
          <w:p w:rsidR="0097258A" w:rsidRPr="009136C7" w:rsidRDefault="009136C7" w:rsidP="00917ACF">
            <w:pPr>
              <w:ind w:right="-509"/>
              <w:jc w:val="center"/>
              <w:rPr>
                <w:bCs/>
                <w:i/>
                <w:sz w:val="28"/>
                <w:szCs w:val="28"/>
              </w:rPr>
            </w:pPr>
            <w:r>
              <w:rPr>
                <w:bCs/>
                <w:i/>
                <w:sz w:val="28"/>
                <w:szCs w:val="28"/>
              </w:rPr>
              <w:t>Quận 12</w:t>
            </w:r>
            <w:r w:rsidR="0097258A" w:rsidRPr="00BC02EE">
              <w:rPr>
                <w:bCs/>
                <w:i/>
                <w:sz w:val="28"/>
                <w:szCs w:val="28"/>
                <w:lang w:val="vi-VN"/>
              </w:rPr>
              <w:t xml:space="preserve">, ngày </w:t>
            </w:r>
            <w:proofErr w:type="gramStart"/>
            <w:r>
              <w:rPr>
                <w:bCs/>
                <w:i/>
                <w:sz w:val="28"/>
                <w:szCs w:val="28"/>
              </w:rPr>
              <w:t>22</w:t>
            </w:r>
            <w:r w:rsidR="0097258A" w:rsidRPr="00BC02EE">
              <w:rPr>
                <w:bCs/>
                <w:i/>
                <w:sz w:val="28"/>
                <w:szCs w:val="28"/>
                <w:lang w:val="vi-VN"/>
              </w:rPr>
              <w:t xml:space="preserve">  tháng</w:t>
            </w:r>
            <w:proofErr w:type="gramEnd"/>
            <w:r w:rsidR="0097258A" w:rsidRPr="00BC02EE">
              <w:rPr>
                <w:bCs/>
                <w:i/>
                <w:sz w:val="28"/>
                <w:szCs w:val="28"/>
                <w:lang w:val="vi-VN"/>
              </w:rPr>
              <w:t xml:space="preserve"> </w:t>
            </w:r>
            <w:r>
              <w:rPr>
                <w:bCs/>
                <w:i/>
                <w:sz w:val="28"/>
                <w:szCs w:val="28"/>
              </w:rPr>
              <w:t>03</w:t>
            </w:r>
            <w:r w:rsidR="0097258A" w:rsidRPr="00BC02EE">
              <w:rPr>
                <w:bCs/>
                <w:i/>
                <w:sz w:val="28"/>
                <w:szCs w:val="28"/>
                <w:lang w:val="vi-VN"/>
              </w:rPr>
              <w:t xml:space="preserve">  năm</w:t>
            </w:r>
            <w:r>
              <w:rPr>
                <w:bCs/>
                <w:i/>
                <w:sz w:val="28"/>
                <w:szCs w:val="28"/>
              </w:rPr>
              <w:t xml:space="preserve"> 2019</w:t>
            </w:r>
          </w:p>
          <w:p w:rsidR="0097258A" w:rsidRPr="00BC02EE" w:rsidRDefault="0097258A" w:rsidP="00917ACF">
            <w:pPr>
              <w:jc w:val="center"/>
              <w:rPr>
                <w:b/>
                <w:bCs/>
                <w:sz w:val="28"/>
                <w:szCs w:val="28"/>
                <w:lang w:val="vi-VN"/>
              </w:rPr>
            </w:pPr>
            <w:r w:rsidRPr="00BC02EE">
              <w:rPr>
                <w:b/>
                <w:bCs/>
                <w:sz w:val="28"/>
                <w:szCs w:val="28"/>
                <w:lang w:val="vi-VN"/>
              </w:rPr>
              <w:t xml:space="preserve">     Người viết sáng kiến</w:t>
            </w:r>
          </w:p>
          <w:p w:rsidR="0097258A" w:rsidRPr="00BC02EE" w:rsidRDefault="0097258A" w:rsidP="00917ACF">
            <w:pPr>
              <w:jc w:val="center"/>
              <w:rPr>
                <w:b/>
                <w:bCs/>
                <w:sz w:val="28"/>
                <w:szCs w:val="28"/>
                <w:lang w:val="vi-VN"/>
              </w:rPr>
            </w:pPr>
          </w:p>
          <w:p w:rsidR="0097258A" w:rsidRPr="00BC02EE" w:rsidRDefault="0097258A" w:rsidP="00917ACF">
            <w:pPr>
              <w:jc w:val="center"/>
              <w:rPr>
                <w:b/>
                <w:bCs/>
                <w:sz w:val="28"/>
                <w:szCs w:val="28"/>
                <w:lang w:val="vi-VN"/>
              </w:rPr>
            </w:pPr>
          </w:p>
          <w:p w:rsidR="0097258A" w:rsidRPr="00BC02EE" w:rsidRDefault="0097258A" w:rsidP="00917ACF">
            <w:pPr>
              <w:jc w:val="center"/>
              <w:rPr>
                <w:b/>
                <w:bCs/>
                <w:sz w:val="28"/>
                <w:szCs w:val="28"/>
                <w:lang w:val="vi-VN"/>
              </w:rPr>
            </w:pPr>
          </w:p>
          <w:p w:rsidR="0097258A" w:rsidRPr="009136C7" w:rsidRDefault="0097258A" w:rsidP="00917ACF">
            <w:pPr>
              <w:jc w:val="center"/>
              <w:rPr>
                <w:b/>
                <w:bCs/>
                <w:sz w:val="28"/>
                <w:szCs w:val="28"/>
              </w:rPr>
            </w:pPr>
            <w:r>
              <w:rPr>
                <w:b/>
                <w:bCs/>
                <w:sz w:val="28"/>
                <w:szCs w:val="28"/>
                <w:lang w:val="vi-VN"/>
              </w:rPr>
              <w:t xml:space="preserve">Nguyễn </w:t>
            </w:r>
            <w:r w:rsidR="009136C7">
              <w:rPr>
                <w:b/>
                <w:bCs/>
                <w:sz w:val="28"/>
                <w:szCs w:val="28"/>
              </w:rPr>
              <w:t>Hữu Duyên</w:t>
            </w:r>
          </w:p>
          <w:p w:rsidR="0097258A" w:rsidRPr="00B80DA8" w:rsidRDefault="0097258A" w:rsidP="00917ACF">
            <w:pPr>
              <w:jc w:val="both"/>
              <w:rPr>
                <w:sz w:val="28"/>
                <w:szCs w:val="28"/>
              </w:rPr>
            </w:pPr>
          </w:p>
        </w:tc>
      </w:tr>
      <w:tr w:rsidR="0097258A" w:rsidRPr="00B80DA8" w:rsidTr="00917ACF">
        <w:tc>
          <w:tcPr>
            <w:tcW w:w="4457" w:type="dxa"/>
            <w:tcBorders>
              <w:top w:val="nil"/>
              <w:left w:val="nil"/>
              <w:bottom w:val="nil"/>
              <w:right w:val="nil"/>
            </w:tcBorders>
            <w:tcMar>
              <w:top w:w="0" w:type="dxa"/>
              <w:left w:w="108" w:type="dxa"/>
              <w:bottom w:w="0" w:type="dxa"/>
              <w:right w:w="108" w:type="dxa"/>
            </w:tcMar>
          </w:tcPr>
          <w:p w:rsidR="0097258A" w:rsidRPr="00B80DA8" w:rsidRDefault="0097258A" w:rsidP="00917ACF">
            <w:pPr>
              <w:jc w:val="center"/>
              <w:rPr>
                <w:b/>
                <w:bCs/>
                <w:sz w:val="28"/>
                <w:szCs w:val="28"/>
              </w:rPr>
            </w:pPr>
          </w:p>
        </w:tc>
        <w:tc>
          <w:tcPr>
            <w:tcW w:w="5490" w:type="dxa"/>
            <w:tcBorders>
              <w:top w:val="nil"/>
              <w:left w:val="nil"/>
              <w:bottom w:val="nil"/>
              <w:right w:val="nil"/>
            </w:tcBorders>
            <w:tcMar>
              <w:top w:w="0" w:type="dxa"/>
              <w:left w:w="108" w:type="dxa"/>
              <w:bottom w:w="0" w:type="dxa"/>
              <w:right w:w="108" w:type="dxa"/>
            </w:tcMar>
          </w:tcPr>
          <w:p w:rsidR="0097258A" w:rsidRPr="00B80DA8" w:rsidRDefault="0097258A" w:rsidP="00917ACF">
            <w:pPr>
              <w:jc w:val="center"/>
              <w:rPr>
                <w:bCs/>
                <w:i/>
                <w:sz w:val="28"/>
                <w:szCs w:val="28"/>
              </w:rPr>
            </w:pPr>
          </w:p>
        </w:tc>
      </w:tr>
    </w:tbl>
    <w:p w:rsidR="0097258A" w:rsidRPr="008D0382" w:rsidRDefault="0097258A" w:rsidP="0097258A">
      <w:pPr>
        <w:pBdr>
          <w:bottom w:val="single" w:sz="6" w:space="1" w:color="auto"/>
        </w:pBdr>
        <w:spacing w:before="120"/>
        <w:rPr>
          <w:sz w:val="28"/>
          <w:szCs w:val="28"/>
        </w:rPr>
      </w:pPr>
    </w:p>
    <w:p w:rsidR="0097258A" w:rsidRPr="00D2611A" w:rsidRDefault="0097258A" w:rsidP="0097258A">
      <w:pPr>
        <w:spacing w:before="60"/>
        <w:ind w:leftChars="-1" w:left="-2"/>
        <w:jc w:val="both"/>
        <w:rPr>
          <w:sz w:val="26"/>
          <w:szCs w:val="28"/>
        </w:rPr>
      </w:pPr>
      <w:r>
        <w:rPr>
          <w:sz w:val="28"/>
          <w:szCs w:val="28"/>
          <w:vertAlign w:val="superscript"/>
        </w:rPr>
        <w:tab/>
      </w:r>
      <w:r w:rsidRPr="00D2611A">
        <w:rPr>
          <w:sz w:val="26"/>
          <w:szCs w:val="28"/>
        </w:rPr>
        <w:t xml:space="preserve">Sáng kiến được viết trên cơ sở bản mô tả nội dung cơ bản của sáng kiến, tùy theo giải pháp mà tác giả chọn và hướng dẫn đánh giá, xếp loại sáng kiến, </w:t>
      </w:r>
      <w:r>
        <w:rPr>
          <w:sz w:val="26"/>
          <w:szCs w:val="28"/>
        </w:rPr>
        <w:t>Phòng</w:t>
      </w:r>
      <w:r w:rsidRPr="00D2611A">
        <w:rPr>
          <w:sz w:val="26"/>
          <w:szCs w:val="28"/>
        </w:rPr>
        <w:t xml:space="preserve"> Giáo dục và Đào tạo không có hướng dẫn cách </w:t>
      </w:r>
      <w:proofErr w:type="spellStart"/>
      <w:r w:rsidRPr="00D2611A">
        <w:rPr>
          <w:sz w:val="26"/>
          <w:szCs w:val="28"/>
        </w:rPr>
        <w:t>viêt</w:t>
      </w:r>
      <w:proofErr w:type="spellEnd"/>
      <w:r w:rsidRPr="00D2611A">
        <w:rPr>
          <w:sz w:val="26"/>
          <w:szCs w:val="28"/>
        </w:rPr>
        <w:t xml:space="preserve"> sáng kiến.</w:t>
      </w:r>
    </w:p>
    <w:p w:rsidR="0097258A" w:rsidRPr="00D2611A" w:rsidRDefault="0097258A" w:rsidP="0097258A">
      <w:pPr>
        <w:spacing w:before="60"/>
        <w:ind w:left="1"/>
        <w:jc w:val="both"/>
        <w:rPr>
          <w:sz w:val="26"/>
          <w:szCs w:val="28"/>
        </w:rPr>
      </w:pPr>
      <w:r w:rsidRPr="00D2611A">
        <w:rPr>
          <w:sz w:val="26"/>
          <w:szCs w:val="28"/>
          <w:vertAlign w:val="superscript"/>
        </w:rPr>
        <w:t xml:space="preserve">(*), (**) </w:t>
      </w:r>
      <w:r w:rsidRPr="00D2611A">
        <w:rPr>
          <w:sz w:val="26"/>
          <w:szCs w:val="28"/>
        </w:rPr>
        <w:t>Đơn vị áp dụng và công nhận sáng kiến có trách nhiệm lưu giữ, cập nhật và bảo quản các tài liệu này và chỉ cần cung cấp khi có yêu cầu, thí dụ như khi cần chuyển hồ sơ lên Hội đồng sáng kiến cấp trên để phục vụ việc xét tặng danh hiệu thi đua.</w:t>
      </w:r>
    </w:p>
    <w:p w:rsidR="0097258A" w:rsidRDefault="0097258A" w:rsidP="0097258A">
      <w:r>
        <w:rPr>
          <w:sz w:val="28"/>
          <w:szCs w:val="28"/>
        </w:rPr>
        <w:br w:type="page"/>
      </w:r>
    </w:p>
    <w:p w:rsidR="00045155" w:rsidRDefault="0045505D"/>
    <w:sectPr w:rsidR="00045155" w:rsidSect="00894297">
      <w:pgSz w:w="12240" w:h="15840"/>
      <w:pgMar w:top="1440" w:right="86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2AFF" w:usb1="C000247B" w:usb2="00000009" w:usb3="00000000" w:csb0="000001FF" w:csb1="00000000"/>
  </w:font>
  <w:font w:name="Calibri Light">
    <w:panose1 w:val="020F0302020204030204"/>
    <w:charset w:val="A3"/>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174C9"/>
    <w:multiLevelType w:val="hybridMultilevel"/>
    <w:tmpl w:val="28F49B70"/>
    <w:lvl w:ilvl="0" w:tplc="F98620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564352"/>
    <w:multiLevelType w:val="hybridMultilevel"/>
    <w:tmpl w:val="266447E4"/>
    <w:lvl w:ilvl="0" w:tplc="A0CC1C9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85A30"/>
    <w:multiLevelType w:val="hybridMultilevel"/>
    <w:tmpl w:val="3FBA5800"/>
    <w:lvl w:ilvl="0" w:tplc="04090001">
      <w:start w:val="1"/>
      <w:numFmt w:val="bullet"/>
      <w:lvlText w:val=""/>
      <w:lvlJc w:val="left"/>
      <w:pPr>
        <w:ind w:left="1286" w:hanging="360"/>
      </w:pPr>
      <w:rPr>
        <w:rFonts w:ascii="Symbol" w:hAnsi="Symbol"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3" w15:restartNumberingAfterBreak="0">
    <w:nsid w:val="1F041F7B"/>
    <w:multiLevelType w:val="hybridMultilevel"/>
    <w:tmpl w:val="0F5468C8"/>
    <w:lvl w:ilvl="0" w:tplc="1D349A90">
      <w:numFmt w:val="bullet"/>
      <w:lvlText w:val="-"/>
      <w:lvlJc w:val="left"/>
      <w:pPr>
        <w:ind w:left="630" w:hanging="360"/>
      </w:pPr>
      <w:rPr>
        <w:rFonts w:ascii="Times New Roman" w:eastAsia="Calibr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483848B9"/>
    <w:multiLevelType w:val="hybridMultilevel"/>
    <w:tmpl w:val="58C02442"/>
    <w:lvl w:ilvl="0" w:tplc="36048068">
      <w:start w:val="1"/>
      <w:numFmt w:val="bullet"/>
      <w:lvlText w:val=""/>
      <w:lvlJc w:val="left"/>
      <w:pPr>
        <w:ind w:left="918" w:hanging="360"/>
      </w:pPr>
      <w:rPr>
        <w:rFonts w:ascii="Wingdings" w:eastAsia="Times New Roman" w:hAnsi="Wingdings" w:cs="Times New Roman"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58A"/>
    <w:rsid w:val="003E03B4"/>
    <w:rsid w:val="0045505D"/>
    <w:rsid w:val="007B0E65"/>
    <w:rsid w:val="009136C7"/>
    <w:rsid w:val="00972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1DD50"/>
  <w15:chartTrackingRefBased/>
  <w15:docId w15:val="{DACE5775-028C-4036-AE80-AE2AFC695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5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7258A"/>
    <w:pPr>
      <w:spacing w:after="200" w:line="276" w:lineRule="auto"/>
      <w:ind w:left="720"/>
      <w:contextualSpacing/>
    </w:pPr>
    <w:rPr>
      <w:rFonts w:ascii="Calibri" w:eastAsia="Calibri" w:hAnsi="Calibri"/>
      <w:sz w:val="22"/>
      <w:szCs w:val="22"/>
    </w:rPr>
  </w:style>
  <w:style w:type="table" w:styleId="TableGrid">
    <w:name w:val="Table Grid"/>
    <w:basedOn w:val="TableNormal"/>
    <w:rsid w:val="009136C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533</Words>
  <Characters>3039</Characters>
  <DocSecurity>0</DocSecurity>
  <Lines>25</Lines>
  <Paragraphs>7</Paragraphs>
  <ScaleCrop>false</ScaleCrop>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2019-03-28T08:37:00Z</dcterms:created>
  <dcterms:modified xsi:type="dcterms:W3CDTF">2019-03-28T08:53:00Z</dcterms:modified>
</cp:coreProperties>
</file>