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65C" w:rsidRDefault="0039365C" w:rsidP="0039365C">
      <w:pPr>
        <w:ind w:left="567"/>
        <w:jc w:val="center"/>
        <w:rPr>
          <w:rFonts w:cs="Times New Roman"/>
          <w:b/>
          <w:color w:val="0070C0"/>
          <w:szCs w:val="28"/>
        </w:rPr>
      </w:pPr>
      <w:r w:rsidRPr="0039365C">
        <w:rPr>
          <w:rFonts w:cs="Times New Roman"/>
          <w:b/>
          <w:color w:val="0070C0"/>
          <w:szCs w:val="28"/>
        </w:rPr>
        <w:t xml:space="preserve">CHUYÊN ĐỀ </w:t>
      </w:r>
      <w:r w:rsidR="00067B1D">
        <w:rPr>
          <w:rFonts w:cs="Times New Roman"/>
          <w:b/>
          <w:color w:val="0070C0"/>
          <w:szCs w:val="28"/>
        </w:rPr>
        <w:t>3: DÂY CỦA ĐƯỜNG TRÒN</w:t>
      </w:r>
    </w:p>
    <w:p w:rsidR="0039365C" w:rsidRDefault="0039365C" w:rsidP="0039365C">
      <w:pPr>
        <w:pStyle w:val="ListParagraph"/>
        <w:numPr>
          <w:ilvl w:val="0"/>
          <w:numId w:val="26"/>
        </w:numPr>
        <w:rPr>
          <w:rFonts w:cs="Times New Roman"/>
          <w:b/>
          <w:color w:val="0070C0"/>
          <w:szCs w:val="28"/>
        </w:rPr>
      </w:pPr>
      <w:r>
        <w:rPr>
          <w:rFonts w:cs="Times New Roman"/>
          <w:b/>
          <w:color w:val="0070C0"/>
          <w:szCs w:val="28"/>
        </w:rPr>
        <w:t>Lý thuyết</w:t>
      </w:r>
    </w:p>
    <w:p w:rsidR="00067B1D" w:rsidRDefault="00067B1D" w:rsidP="00067B1D">
      <w:pPr>
        <w:pStyle w:val="ListParagraph"/>
        <w:numPr>
          <w:ilvl w:val="0"/>
          <w:numId w:val="37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So sánh độ dài của đường kính và dây</w:t>
      </w:r>
    </w:p>
    <w:p w:rsidR="00067B1D" w:rsidRDefault="00067B1D" w:rsidP="00067B1D">
      <w:pPr>
        <w:pStyle w:val="ListParagraph"/>
        <w:ind w:left="1287"/>
        <w:rPr>
          <w:rFonts w:cs="Times New Roman"/>
          <w:szCs w:val="28"/>
        </w:rPr>
      </w:pPr>
      <w:r>
        <w:rPr>
          <w:rFonts w:cs="Times New Roman"/>
          <w:szCs w:val="28"/>
        </w:rPr>
        <w:t>Định lý 1: Trong các dây của đường tròn, dây lớn nhất là đường kính.</w:t>
      </w:r>
    </w:p>
    <w:p w:rsidR="00067B1D" w:rsidRDefault="00067B1D" w:rsidP="00067B1D">
      <w:pPr>
        <w:pStyle w:val="ListParagraph"/>
        <w:numPr>
          <w:ilvl w:val="0"/>
          <w:numId w:val="37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Quan hệ vuông góc giữa đường kính và dây. </w:t>
      </w:r>
    </w:p>
    <w:p w:rsidR="00067B1D" w:rsidRDefault="00267F90" w:rsidP="00067B1D">
      <w:pPr>
        <w:pStyle w:val="ListParagraph"/>
        <w:ind w:left="128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Định lý 2: Trong một đường tròn, đường kính vuông góc với một dây thì đi qua trung điểm của dây ấy. </w:t>
      </w:r>
    </w:p>
    <w:tbl>
      <w:tblPr>
        <w:tblStyle w:val="TableGrid"/>
        <w:tblW w:w="0" w:type="auto"/>
        <w:tblInd w:w="1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4"/>
        <w:gridCol w:w="4770"/>
      </w:tblGrid>
      <w:tr w:rsidR="00267F90" w:rsidTr="00267F90">
        <w:tc>
          <w:tcPr>
            <w:tcW w:w="5210" w:type="dxa"/>
          </w:tcPr>
          <w:p w:rsidR="00267F90" w:rsidRPr="00267F90" w:rsidRDefault="00DB1230" w:rsidP="00DB1230">
            <w:pPr>
              <w:pStyle w:val="ListParagraph"/>
              <w:ind w:left="0"/>
              <w:rPr>
                <w:rFonts w:cs="Times New Roman"/>
                <w:szCs w:val="28"/>
              </w:rPr>
            </w:pPr>
            <w:r w:rsidRPr="00DB1230">
              <w:rPr>
                <w:position w:val="-6"/>
              </w:rPr>
              <w:object w:dxaOrig="94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2" type="#_x0000_t75" style="width:46.75pt;height:14.05pt" o:ole="">
                  <v:imagedata r:id="rId9" o:title=""/>
                </v:shape>
                <o:OLEObject Type="Embed" ProgID="Equation.DSMT4" ShapeID="_x0000_i1052" DrawAspect="Content" ObjectID="_1594756160" r:id="rId10"/>
              </w:object>
            </w:r>
            <w:r w:rsidR="00267F90">
              <w:rPr>
                <w:rFonts w:eastAsiaTheme="minorEastAsia" w:cs="Times New Roman"/>
                <w:szCs w:val="28"/>
              </w:rPr>
              <w:t xml:space="preserve"> tại I </w:t>
            </w:r>
            <w:r w:rsidRPr="00DB1230">
              <w:rPr>
                <w:position w:val="-4"/>
              </w:rPr>
              <w:object w:dxaOrig="1219" w:dyaOrig="260">
                <v:shape id="_x0000_i1053" type="#_x0000_t75" style="width:60.8pt;height:13.1pt" o:ole="">
                  <v:imagedata r:id="rId11" o:title=""/>
                </v:shape>
                <o:OLEObject Type="Embed" ProgID="Equation.DSMT4" ShapeID="_x0000_i1053" DrawAspect="Content" ObjectID="_1594756161" r:id="rId12"/>
              </w:object>
            </w:r>
          </w:p>
        </w:tc>
        <w:tc>
          <w:tcPr>
            <w:tcW w:w="5211" w:type="dxa"/>
          </w:tcPr>
          <w:p w:rsidR="00267F90" w:rsidRDefault="00267F90" w:rsidP="00067B1D">
            <w:pPr>
              <w:pStyle w:val="ListParagraph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drawing>
                <wp:inline distT="0" distB="0" distL="0" distR="0" wp14:anchorId="15428A20" wp14:editId="34B9A90B">
                  <wp:extent cx="1924050" cy="166243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66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7F90" w:rsidRDefault="00267F90" w:rsidP="00067B1D">
      <w:pPr>
        <w:pStyle w:val="ListParagraph"/>
        <w:ind w:left="128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Định lý 3: Trong một đường tròn, đường kính đi qua trung điểm của một dây không đi qua tâm </w:t>
      </w:r>
      <w:r w:rsidR="006C2B5F">
        <w:rPr>
          <w:rFonts w:cs="Times New Roman"/>
          <w:szCs w:val="28"/>
        </w:rPr>
        <w:t xml:space="preserve">thì vuông góc với dây ấy. </w:t>
      </w:r>
    </w:p>
    <w:p w:rsidR="006C2B5F" w:rsidRPr="00067B1D" w:rsidRDefault="006C2B5F" w:rsidP="00067B1D">
      <w:pPr>
        <w:pStyle w:val="ListParagraph"/>
        <w:ind w:left="128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I là trung điểm của AB, </w:t>
      </w:r>
      <w:r w:rsidR="00DB1230" w:rsidRPr="00DB1230">
        <w:rPr>
          <w:position w:val="-6"/>
        </w:rPr>
        <w:object w:dxaOrig="1800" w:dyaOrig="279">
          <v:shape id="_x0000_i1054" type="#_x0000_t75" style="width:89.75pt;height:14.05pt" o:ole="">
            <v:imagedata r:id="rId14" o:title=""/>
          </v:shape>
          <o:OLEObject Type="Embed" ProgID="Equation.DSMT4" ShapeID="_x0000_i1054" DrawAspect="Content" ObjectID="_1594756162" r:id="rId15"/>
        </w:object>
      </w:r>
    </w:p>
    <w:p w:rsidR="008A4492" w:rsidRDefault="008A4492" w:rsidP="008A4492">
      <w:pPr>
        <w:pStyle w:val="ListParagraph"/>
        <w:numPr>
          <w:ilvl w:val="0"/>
          <w:numId w:val="26"/>
        </w:numPr>
        <w:rPr>
          <w:rFonts w:cs="Times New Roman"/>
          <w:b/>
          <w:color w:val="0070C0"/>
          <w:szCs w:val="28"/>
        </w:rPr>
      </w:pPr>
      <w:r>
        <w:rPr>
          <w:rFonts w:cs="Times New Roman"/>
          <w:b/>
          <w:color w:val="0070C0"/>
          <w:szCs w:val="28"/>
        </w:rPr>
        <w:t>Bài tập</w:t>
      </w:r>
    </w:p>
    <w:p w:rsidR="008A4492" w:rsidRDefault="008A4492" w:rsidP="00A55DFD">
      <w:pPr>
        <w:ind w:left="567"/>
        <w:rPr>
          <w:rFonts w:cs="Times New Roman"/>
          <w:szCs w:val="28"/>
        </w:rPr>
      </w:pPr>
      <w:r w:rsidRPr="008A4492">
        <w:rPr>
          <w:rFonts w:cs="Times New Roman"/>
          <w:b/>
          <w:color w:val="0070C0"/>
          <w:szCs w:val="28"/>
        </w:rPr>
        <w:t xml:space="preserve">Bài 1: </w:t>
      </w:r>
      <w:r>
        <w:rPr>
          <w:rFonts w:cs="Times New Roman"/>
          <w:szCs w:val="28"/>
        </w:rPr>
        <w:t xml:space="preserve">Cho </w:t>
      </w:r>
      <w:r w:rsidR="00A55DFD">
        <w:rPr>
          <w:rFonts w:cs="Times New Roman"/>
          <w:szCs w:val="28"/>
        </w:rPr>
        <w:t xml:space="preserve">đường tròn (O) đường kính AB. CD là dây cùng của đường tròn (O) và CD vuông góc với AB. Chứng minh rằng </w:t>
      </w:r>
      <w:r w:rsidR="00DB1230" w:rsidRPr="00DB1230">
        <w:rPr>
          <w:position w:val="-6"/>
        </w:rPr>
        <w:object w:dxaOrig="960" w:dyaOrig="279">
          <v:shape id="_x0000_i1051" type="#_x0000_t75" style="width:47.7pt;height:14.05pt" o:ole="">
            <v:imagedata r:id="rId16" o:title=""/>
          </v:shape>
          <o:OLEObject Type="Embed" ProgID="Equation.DSMT4" ShapeID="_x0000_i1051" DrawAspect="Content" ObjectID="_1594756163" r:id="rId17"/>
        </w:object>
      </w:r>
      <w:r w:rsidR="00A55DFD">
        <w:rPr>
          <w:rFonts w:eastAsiaTheme="minorEastAsia" w:cs="Times New Roman"/>
          <w:szCs w:val="28"/>
        </w:rPr>
        <w:t xml:space="preserve"> và </w:t>
      </w:r>
      <w:r w:rsidR="00DB1230" w:rsidRPr="00DB1230">
        <w:rPr>
          <w:position w:val="-24"/>
        </w:rPr>
        <w:object w:dxaOrig="1440" w:dyaOrig="620">
          <v:shape id="_x0000_i1050" type="#_x0000_t75" style="width:1in;height:30.85pt" o:ole="">
            <v:imagedata r:id="rId18" o:title=""/>
          </v:shape>
          <o:OLEObject Type="Embed" ProgID="Equation.DSMT4" ShapeID="_x0000_i1050" DrawAspect="Content" ObjectID="_1594756164" r:id="rId19"/>
        </w:object>
      </w:r>
    </w:p>
    <w:p w:rsidR="00411014" w:rsidRPr="00411014" w:rsidRDefault="00411014" w:rsidP="009459BB">
      <w:pPr>
        <w:ind w:left="567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>Bài 2</w:t>
      </w:r>
      <w:r w:rsidRPr="008A4492">
        <w:rPr>
          <w:rFonts w:cs="Times New Roman"/>
          <w:b/>
          <w:color w:val="0070C0"/>
          <w:szCs w:val="28"/>
        </w:rPr>
        <w:t xml:space="preserve">: </w:t>
      </w:r>
      <w:r w:rsidR="009459BB">
        <w:rPr>
          <w:rFonts w:cs="Times New Roman"/>
          <w:szCs w:val="28"/>
        </w:rPr>
        <w:t xml:space="preserve">Cho đường tròn (O) đường kính AB, dây CD không cắt đường kính AB. Gọi M, N lần lượt là chân đường vuông góc kẻ từ A và B đến CD. Chứng minh rằng : </w:t>
      </w:r>
      <w:r w:rsidR="00DB1230" w:rsidRPr="00DB1230">
        <w:rPr>
          <w:position w:val="-6"/>
        </w:rPr>
        <w:object w:dxaOrig="1080" w:dyaOrig="279">
          <v:shape id="_x0000_i1049" type="#_x0000_t75" style="width:54.25pt;height:14.05pt" o:ole="">
            <v:imagedata r:id="rId20" o:title=""/>
          </v:shape>
          <o:OLEObject Type="Embed" ProgID="Equation.DSMT4" ShapeID="_x0000_i1049" DrawAspect="Content" ObjectID="_1594756165" r:id="rId21"/>
        </w:object>
      </w:r>
    </w:p>
    <w:p w:rsidR="009459BB" w:rsidRDefault="00CD7337" w:rsidP="009459BB">
      <w:pPr>
        <w:ind w:left="567"/>
        <w:rPr>
          <w:rFonts w:eastAsiaTheme="minorEastAsia" w:cs="Times New Roman"/>
          <w:szCs w:val="28"/>
        </w:rPr>
      </w:pPr>
      <w:r>
        <w:rPr>
          <w:rFonts w:cs="Times New Roman"/>
          <w:b/>
          <w:color w:val="0070C0"/>
          <w:szCs w:val="28"/>
        </w:rPr>
        <w:t>Bài 3</w:t>
      </w:r>
      <w:r w:rsidRPr="008A4492">
        <w:rPr>
          <w:rFonts w:cs="Times New Roman"/>
          <w:b/>
          <w:color w:val="0070C0"/>
          <w:szCs w:val="28"/>
        </w:rPr>
        <w:t xml:space="preserve">: </w:t>
      </w:r>
      <w:r>
        <w:rPr>
          <w:rFonts w:cs="Times New Roman"/>
          <w:szCs w:val="28"/>
        </w:rPr>
        <w:t xml:space="preserve">Cho </w:t>
      </w:r>
      <w:r w:rsidR="009459BB">
        <w:rPr>
          <w:rFonts w:cs="Times New Roman"/>
          <w:szCs w:val="28"/>
        </w:rPr>
        <w:t xml:space="preserve">AB là dây của đường tròn (O; R) </w:t>
      </w:r>
      <w:r w:rsidR="00DB1230" w:rsidRPr="00DB1230">
        <w:rPr>
          <w:position w:val="-6"/>
        </w:rPr>
        <w:object w:dxaOrig="1219" w:dyaOrig="360">
          <v:shape id="_x0000_i1048" type="#_x0000_t75" style="width:60.8pt;height:17.75pt" o:ole="">
            <v:imagedata r:id="rId22" o:title=""/>
          </v:shape>
          <o:OLEObject Type="Embed" ProgID="Equation.DSMT4" ShapeID="_x0000_i1048" DrawAspect="Content" ObjectID="_1594756166" r:id="rId23"/>
        </w:object>
      </w:r>
      <w:r w:rsidR="009459BB">
        <w:rPr>
          <w:rFonts w:eastAsiaTheme="minorEastAsia" w:cs="Times New Roman"/>
          <w:szCs w:val="28"/>
        </w:rPr>
        <w:t>, C là điểm thuộc đường tròn (O).</w:t>
      </w:r>
    </w:p>
    <w:p w:rsidR="00CD7337" w:rsidRDefault="009459BB" w:rsidP="009459BB">
      <w:pPr>
        <w:pStyle w:val="ListParagraph"/>
        <w:numPr>
          <w:ilvl w:val="0"/>
          <w:numId w:val="38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Tính độ dài AB theo R</w:t>
      </w:r>
    </w:p>
    <w:p w:rsidR="009459BB" w:rsidRPr="009459BB" w:rsidRDefault="009459BB" w:rsidP="009459BB">
      <w:pPr>
        <w:pStyle w:val="ListParagraph"/>
        <w:numPr>
          <w:ilvl w:val="0"/>
          <w:numId w:val="38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Tính BC theo R , trong trường hợp độ dài đoạn thẳng AC lớn nhất.</w:t>
      </w:r>
    </w:p>
    <w:p w:rsidR="00CD7337" w:rsidRDefault="00CD7337" w:rsidP="00CD7337">
      <w:pPr>
        <w:ind w:left="567"/>
        <w:rPr>
          <w:rFonts w:eastAsiaTheme="minorEastAsia" w:cs="Times New Roman"/>
          <w:szCs w:val="28"/>
        </w:rPr>
      </w:pPr>
      <w:r>
        <w:rPr>
          <w:rFonts w:cs="Times New Roman"/>
          <w:b/>
          <w:color w:val="0070C0"/>
          <w:szCs w:val="28"/>
        </w:rPr>
        <w:t>Bài 4</w:t>
      </w:r>
      <w:r w:rsidRPr="008A4492">
        <w:rPr>
          <w:rFonts w:cs="Times New Roman"/>
          <w:b/>
          <w:color w:val="0070C0"/>
          <w:szCs w:val="28"/>
        </w:rPr>
        <w:t xml:space="preserve">: </w:t>
      </w:r>
      <w:r>
        <w:rPr>
          <w:rFonts w:cs="Times New Roman"/>
          <w:szCs w:val="28"/>
        </w:rPr>
        <w:t xml:space="preserve">Cho </w:t>
      </w:r>
      <w:r w:rsidR="009459BB">
        <w:rPr>
          <w:rFonts w:cs="Times New Roman"/>
          <w:szCs w:val="28"/>
        </w:rPr>
        <w:t xml:space="preserve">đường tròn </w:t>
      </w:r>
      <w:r w:rsidR="00DB1230" w:rsidRPr="00DB1230">
        <w:rPr>
          <w:position w:val="-14"/>
        </w:rPr>
        <w:object w:dxaOrig="660" w:dyaOrig="400">
          <v:shape id="_x0000_i1047" type="#_x0000_t75" style="width:32.75pt;height:19.65pt" o:ole="">
            <v:imagedata r:id="rId24" o:title=""/>
          </v:shape>
          <o:OLEObject Type="Embed" ProgID="Equation.DSMT4" ShapeID="_x0000_i1047" DrawAspect="Content" ObjectID="_1594756167" r:id="rId25"/>
        </w:object>
      </w:r>
      <w:r w:rsidR="009459BB">
        <w:rPr>
          <w:rFonts w:cs="Times New Roman"/>
          <w:szCs w:val="28"/>
        </w:rPr>
        <w:t xml:space="preserve"> và ba dây cung AB, AC, A. Gọi M, N lần lượt là hình chiếu của B trên các đường thẳng AC, AD. Chứng minh rằng </w:t>
      </w:r>
      <w:r w:rsidR="00DB1230" w:rsidRPr="00DB1230">
        <w:rPr>
          <w:position w:val="-6"/>
        </w:rPr>
        <w:object w:dxaOrig="980" w:dyaOrig="279">
          <v:shape id="_x0000_i1046" type="#_x0000_t75" style="width:48.6pt;height:14.05pt" o:ole="">
            <v:imagedata r:id="rId26" o:title=""/>
          </v:shape>
          <o:OLEObject Type="Embed" ProgID="Equation.DSMT4" ShapeID="_x0000_i1046" DrawAspect="Content" ObjectID="_1594756168" r:id="rId27"/>
        </w:object>
      </w:r>
      <w:r w:rsidR="009459BB">
        <w:rPr>
          <w:rFonts w:eastAsiaTheme="minorEastAsia" w:cs="Times New Roman"/>
          <w:szCs w:val="28"/>
        </w:rPr>
        <w:t>.</w:t>
      </w:r>
    </w:p>
    <w:p w:rsidR="00CD7337" w:rsidRDefault="00CD7337" w:rsidP="00CD7337">
      <w:pPr>
        <w:ind w:left="567"/>
        <w:rPr>
          <w:rFonts w:eastAsiaTheme="minorEastAsia" w:cs="Times New Roman"/>
          <w:szCs w:val="28"/>
        </w:rPr>
      </w:pPr>
      <w:r>
        <w:rPr>
          <w:rFonts w:cs="Times New Roman"/>
          <w:b/>
          <w:color w:val="0070C0"/>
          <w:szCs w:val="28"/>
        </w:rPr>
        <w:t>Bài 5</w:t>
      </w:r>
      <w:r w:rsidRPr="008A4492">
        <w:rPr>
          <w:rFonts w:cs="Times New Roman"/>
          <w:b/>
          <w:color w:val="0070C0"/>
          <w:szCs w:val="28"/>
        </w:rPr>
        <w:t xml:space="preserve">: </w:t>
      </w:r>
      <w:r>
        <w:rPr>
          <w:rFonts w:cs="Times New Roman"/>
          <w:szCs w:val="28"/>
        </w:rPr>
        <w:t>Cho</w:t>
      </w:r>
      <w:r w:rsidR="00190E49">
        <w:rPr>
          <w:rFonts w:cs="Times New Roman"/>
          <w:szCs w:val="28"/>
        </w:rPr>
        <w:t xml:space="preserve"> </w:t>
      </w:r>
      <w:r w:rsidR="00F37A27">
        <w:rPr>
          <w:rFonts w:cs="Times New Roman"/>
          <w:szCs w:val="28"/>
        </w:rPr>
        <w:t xml:space="preserve">đường tròn </w:t>
      </w:r>
      <w:r w:rsidR="00DB1230" w:rsidRPr="00DB1230">
        <w:rPr>
          <w:position w:val="-14"/>
        </w:rPr>
        <w:object w:dxaOrig="740" w:dyaOrig="400">
          <v:shape id="_x0000_i1045" type="#_x0000_t75" style="width:37.4pt;height:19.65pt" o:ole="">
            <v:imagedata r:id="rId28" o:title=""/>
          </v:shape>
          <o:OLEObject Type="Embed" ProgID="Equation.DSMT4" ShapeID="_x0000_i1045" DrawAspect="Content" ObjectID="_1594756169" r:id="rId29"/>
        </w:object>
      </w:r>
      <w:r w:rsidR="00F37A27">
        <w:rPr>
          <w:rFonts w:cs="Times New Roman"/>
          <w:szCs w:val="28"/>
        </w:rPr>
        <w:t xml:space="preserve"> Vẽ hai dây AB và CD vuông góc với nhau. Chứng minh rằng </w:t>
      </w:r>
      <w:r w:rsidR="00DB1230" w:rsidRPr="00DB1230">
        <w:rPr>
          <w:position w:val="-12"/>
        </w:rPr>
        <w:object w:dxaOrig="1219" w:dyaOrig="380">
          <v:shape id="_x0000_i1044" type="#_x0000_t75" style="width:60.8pt;height:18.7pt" o:ole="">
            <v:imagedata r:id="rId30" o:title=""/>
          </v:shape>
          <o:OLEObject Type="Embed" ProgID="Equation.DSMT4" ShapeID="_x0000_i1044" DrawAspect="Content" ObjectID="_1594756170" r:id="rId31"/>
        </w:object>
      </w:r>
    </w:p>
    <w:p w:rsidR="00190E49" w:rsidRDefault="00190E49" w:rsidP="00CD7337">
      <w:pPr>
        <w:ind w:left="567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>Bài 6</w:t>
      </w:r>
      <w:r w:rsidRPr="008A4492">
        <w:rPr>
          <w:rFonts w:cs="Times New Roman"/>
          <w:b/>
          <w:color w:val="0070C0"/>
          <w:szCs w:val="28"/>
        </w:rPr>
        <w:t xml:space="preserve">: </w:t>
      </w:r>
      <w:r>
        <w:rPr>
          <w:rFonts w:cs="Times New Roman"/>
          <w:szCs w:val="28"/>
        </w:rPr>
        <w:t xml:space="preserve">Cho </w:t>
      </w:r>
      <w:r w:rsidR="00F37A27">
        <w:rPr>
          <w:rFonts w:cs="Times New Roman"/>
          <w:szCs w:val="28"/>
        </w:rPr>
        <w:t xml:space="preserve">đường tròn </w:t>
      </w:r>
      <w:r w:rsidR="00DB1230" w:rsidRPr="00DB1230">
        <w:rPr>
          <w:position w:val="-14"/>
        </w:rPr>
        <w:object w:dxaOrig="660" w:dyaOrig="400">
          <v:shape id="_x0000_i1043" type="#_x0000_t75" style="width:32.75pt;height:19.65pt" o:ole="">
            <v:imagedata r:id="rId32" o:title=""/>
          </v:shape>
          <o:OLEObject Type="Embed" ProgID="Equation.DSMT4" ShapeID="_x0000_i1043" DrawAspect="Content" ObjectID="_1594756171" r:id="rId33"/>
        </w:object>
      </w:r>
      <w:r w:rsidR="00F37A27">
        <w:rPr>
          <w:rFonts w:cs="Times New Roman"/>
          <w:szCs w:val="28"/>
        </w:rPr>
        <w:t xml:space="preserve"> và dây AB không đi qua tâm. Gọi M là trung điểm của AB. Qua M vẽ dây CD không trùng với AB. Chứng minh đuểm M không là trung điểm của CD.</w:t>
      </w:r>
    </w:p>
    <w:p w:rsidR="00F37A27" w:rsidRDefault="009865FA" w:rsidP="00CD7337">
      <w:pPr>
        <w:ind w:left="567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lastRenderedPageBreak/>
        <w:t>Bài 7</w:t>
      </w:r>
      <w:r w:rsidRPr="008A4492">
        <w:rPr>
          <w:rFonts w:cs="Times New Roman"/>
          <w:b/>
          <w:color w:val="0070C0"/>
          <w:szCs w:val="28"/>
        </w:rPr>
        <w:t xml:space="preserve">: </w:t>
      </w:r>
      <w:r>
        <w:rPr>
          <w:rFonts w:cs="Times New Roman"/>
          <w:szCs w:val="28"/>
        </w:rPr>
        <w:t xml:space="preserve">Cho đường tròn (O) đường kính AB. </w:t>
      </w:r>
      <w:r w:rsidR="00F37A27">
        <w:rPr>
          <w:rFonts w:cs="Times New Roman"/>
          <w:szCs w:val="28"/>
        </w:rPr>
        <w:t>Gọi M là một điểm nằm giữa A và B. Qua M vẽ dây CD vuông góc với AB. Lấy điểm E đối xứng với A qua M.</w:t>
      </w:r>
    </w:p>
    <w:p w:rsidR="009865FA" w:rsidRDefault="00F37A27" w:rsidP="00F37A27">
      <w:pPr>
        <w:pStyle w:val="ListParagraph"/>
        <w:numPr>
          <w:ilvl w:val="0"/>
          <w:numId w:val="39"/>
        </w:numPr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Tứ giác ACED là hình gì? Vì sao?</w:t>
      </w:r>
    </w:p>
    <w:p w:rsidR="00F37A27" w:rsidRPr="00F37A27" w:rsidRDefault="00F37A27" w:rsidP="00F37A27">
      <w:pPr>
        <w:pStyle w:val="ListParagraph"/>
        <w:numPr>
          <w:ilvl w:val="0"/>
          <w:numId w:val="39"/>
        </w:numPr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Giả sử </w:t>
      </w:r>
      <w:r w:rsidR="00DB1230" w:rsidRPr="00DB1230">
        <w:rPr>
          <w:position w:val="-10"/>
        </w:rPr>
        <w:object w:dxaOrig="2160" w:dyaOrig="320">
          <v:shape id="_x0000_i1042" type="#_x0000_t75" style="width:108.45pt;height:15.9pt" o:ole="">
            <v:imagedata r:id="rId34" o:title=""/>
          </v:shape>
          <o:OLEObject Type="Embed" ProgID="Equation.DSMT4" ShapeID="_x0000_i1042" DrawAspect="Content" ObjectID="_1594756172" r:id="rId35"/>
        </w:object>
      </w:r>
      <w:r>
        <w:rPr>
          <w:rFonts w:eastAsiaTheme="minorEastAsia" w:cs="Times New Roman"/>
          <w:szCs w:val="28"/>
        </w:rPr>
        <w:t>Tính CD</w:t>
      </w:r>
    </w:p>
    <w:p w:rsidR="009865FA" w:rsidRDefault="009865FA" w:rsidP="00CD7337">
      <w:pPr>
        <w:ind w:left="567"/>
        <w:rPr>
          <w:rFonts w:eastAsiaTheme="minorEastAsia" w:cs="Times New Roman"/>
          <w:szCs w:val="28"/>
        </w:rPr>
      </w:pPr>
      <w:r>
        <w:rPr>
          <w:rFonts w:cs="Times New Roman"/>
          <w:b/>
          <w:color w:val="0070C0"/>
          <w:szCs w:val="28"/>
        </w:rPr>
        <w:t>Bài 8</w:t>
      </w:r>
      <w:r w:rsidRPr="008A4492">
        <w:rPr>
          <w:rFonts w:cs="Times New Roman"/>
          <w:b/>
          <w:color w:val="0070C0"/>
          <w:szCs w:val="28"/>
        </w:rPr>
        <w:t xml:space="preserve">: </w:t>
      </w:r>
      <w:r>
        <w:rPr>
          <w:rFonts w:cs="Times New Roman"/>
          <w:szCs w:val="28"/>
        </w:rPr>
        <w:t xml:space="preserve">Cho </w:t>
      </w:r>
      <w:r w:rsidR="00F37A27">
        <w:rPr>
          <w:rFonts w:cs="Times New Roman"/>
          <w:szCs w:val="28"/>
        </w:rPr>
        <w:t xml:space="preserve">đường tròn </w:t>
      </w:r>
      <w:r w:rsidR="00DB1230" w:rsidRPr="00DB1230">
        <w:rPr>
          <w:position w:val="-14"/>
        </w:rPr>
        <w:object w:dxaOrig="660" w:dyaOrig="400">
          <v:shape id="_x0000_i1041" type="#_x0000_t75" style="width:32.75pt;height:19.65pt" o:ole="">
            <v:imagedata r:id="rId36" o:title=""/>
          </v:shape>
          <o:OLEObject Type="Embed" ProgID="Equation.DSMT4" ShapeID="_x0000_i1041" DrawAspect="Content" ObjectID="_1594756173" r:id="rId37"/>
        </w:object>
      </w:r>
      <w:r w:rsidR="00F37A27">
        <w:rPr>
          <w:rFonts w:cs="Times New Roman"/>
          <w:szCs w:val="28"/>
        </w:rPr>
        <w:t xml:space="preserve"> và hai dây AB, CD bằng nhau và vuông góc với nhau tại I. Giả sử </w:t>
      </w:r>
      <w:r w:rsidR="00DB1230" w:rsidRPr="00DB1230">
        <w:rPr>
          <w:position w:val="-10"/>
        </w:rPr>
        <w:object w:dxaOrig="1900" w:dyaOrig="320">
          <v:shape id="_x0000_i1040" type="#_x0000_t75" style="width:95.4pt;height:15.9pt" o:ole="">
            <v:imagedata r:id="rId38" o:title=""/>
          </v:shape>
          <o:OLEObject Type="Embed" ProgID="Equation.DSMT4" ShapeID="_x0000_i1040" DrawAspect="Content" ObjectID="_1594756174" r:id="rId39"/>
        </w:object>
      </w:r>
      <w:r w:rsidR="00F37A27">
        <w:rPr>
          <w:rFonts w:eastAsiaTheme="minorEastAsia" w:cs="Times New Roman"/>
          <w:szCs w:val="28"/>
        </w:rPr>
        <w:t xml:space="preserve">. Tính khoảng cách từ O đến mỗi dây. </w:t>
      </w:r>
    </w:p>
    <w:p w:rsidR="00337084" w:rsidRDefault="009865FA" w:rsidP="00CD7337">
      <w:pPr>
        <w:ind w:left="567"/>
        <w:rPr>
          <w:rFonts w:eastAsiaTheme="minorEastAsia" w:cs="Times New Roman"/>
          <w:szCs w:val="28"/>
        </w:rPr>
      </w:pPr>
      <w:r>
        <w:rPr>
          <w:rFonts w:cs="Times New Roman"/>
          <w:b/>
          <w:color w:val="0070C0"/>
          <w:szCs w:val="28"/>
        </w:rPr>
        <w:t>Bài 9</w:t>
      </w:r>
      <w:r w:rsidRPr="008A4492">
        <w:rPr>
          <w:rFonts w:cs="Times New Roman"/>
          <w:b/>
          <w:color w:val="0070C0"/>
          <w:szCs w:val="28"/>
        </w:rPr>
        <w:t xml:space="preserve">: </w:t>
      </w:r>
      <w:r>
        <w:rPr>
          <w:rFonts w:cs="Times New Roman"/>
          <w:szCs w:val="28"/>
        </w:rPr>
        <w:t xml:space="preserve">Cho </w:t>
      </w:r>
      <w:r w:rsidR="00F37A27">
        <w:rPr>
          <w:rFonts w:cs="Times New Roman"/>
          <w:szCs w:val="28"/>
        </w:rPr>
        <w:t xml:space="preserve">đường tròn </w:t>
      </w:r>
      <w:r w:rsidR="00DB1230" w:rsidRPr="00DB1230">
        <w:rPr>
          <w:position w:val="-14"/>
        </w:rPr>
        <w:object w:dxaOrig="660" w:dyaOrig="400">
          <v:shape id="_x0000_i1039" type="#_x0000_t75" style="width:32.75pt;height:19.65pt" o:ole="">
            <v:imagedata r:id="rId40" o:title=""/>
          </v:shape>
          <o:OLEObject Type="Embed" ProgID="Equation.DSMT4" ShapeID="_x0000_i1039" DrawAspect="Content" ObjectID="_1594756175" r:id="rId41"/>
        </w:object>
      </w:r>
      <w:r w:rsidR="00F37A27">
        <w:rPr>
          <w:rFonts w:cs="Times New Roman"/>
          <w:szCs w:val="28"/>
        </w:rPr>
        <w:t xml:space="preserve">. Vẽ hai bán kính OA, OB. Trên </w:t>
      </w:r>
      <w:r w:rsidR="00337084">
        <w:rPr>
          <w:rFonts w:cs="Times New Roman"/>
          <w:szCs w:val="28"/>
        </w:rPr>
        <w:t>các bán kí</w:t>
      </w:r>
      <w:r w:rsidR="00F37A27">
        <w:rPr>
          <w:rFonts w:cs="Times New Roman"/>
          <w:szCs w:val="28"/>
        </w:rPr>
        <w:t xml:space="preserve">nh OA, OB lần lượt lấy các điểm M, N sao cho </w:t>
      </w:r>
      <w:r w:rsidR="00DB1230" w:rsidRPr="00DB1230">
        <w:rPr>
          <w:position w:val="-6"/>
        </w:rPr>
        <w:object w:dxaOrig="1080" w:dyaOrig="279">
          <v:shape id="_x0000_i1038" type="#_x0000_t75" style="width:54.25pt;height:14.05pt" o:ole="">
            <v:imagedata r:id="rId42" o:title=""/>
          </v:shape>
          <o:OLEObject Type="Embed" ProgID="Equation.DSMT4" ShapeID="_x0000_i1038" DrawAspect="Content" ObjectID="_1594756176" r:id="rId43"/>
        </w:object>
      </w:r>
      <w:r w:rsidR="00337084">
        <w:rPr>
          <w:rFonts w:eastAsiaTheme="minorEastAsia" w:cs="Times New Roman"/>
          <w:szCs w:val="28"/>
        </w:rPr>
        <w:t>. Vẽ dây CD đi qua M, N (M ở giữa C và N)</w:t>
      </w:r>
    </w:p>
    <w:p w:rsidR="009865FA" w:rsidRPr="00337084" w:rsidRDefault="00337084" w:rsidP="00337084">
      <w:pPr>
        <w:pStyle w:val="ListParagraph"/>
        <w:numPr>
          <w:ilvl w:val="0"/>
          <w:numId w:val="40"/>
        </w:numPr>
        <w:rPr>
          <w:rFonts w:ascii="Cambria Math" w:hAnsi="Cambria Math" w:cs="Times New Roman"/>
          <w:szCs w:val="28"/>
          <w:oMath/>
        </w:rPr>
      </w:pPr>
      <w:r>
        <w:rPr>
          <w:rFonts w:cs="Times New Roman"/>
          <w:szCs w:val="28"/>
        </w:rPr>
        <w:t xml:space="preserve">Chứng minh </w:t>
      </w:r>
      <w:r w:rsidR="00DB1230" w:rsidRPr="00DB1230">
        <w:rPr>
          <w:position w:val="-6"/>
        </w:rPr>
        <w:object w:dxaOrig="1080" w:dyaOrig="279">
          <v:shape id="_x0000_i1037" type="#_x0000_t75" style="width:54.25pt;height:14.05pt" o:ole="">
            <v:imagedata r:id="rId44" o:title=""/>
          </v:shape>
          <o:OLEObject Type="Embed" ProgID="Equation.DSMT4" ShapeID="_x0000_i1037" DrawAspect="Content" ObjectID="_1594756177" r:id="rId45"/>
        </w:object>
      </w:r>
    </w:p>
    <w:p w:rsidR="00337084" w:rsidRPr="00337084" w:rsidRDefault="00337084" w:rsidP="00337084">
      <w:pPr>
        <w:pStyle w:val="ListParagraph"/>
        <w:numPr>
          <w:ilvl w:val="0"/>
          <w:numId w:val="40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Giả sử  </w:t>
      </w:r>
      <w:r w:rsidR="00DB1230" w:rsidRPr="00DB1230">
        <w:rPr>
          <w:position w:val="-6"/>
        </w:rPr>
        <w:object w:dxaOrig="1120" w:dyaOrig="360">
          <v:shape id="_x0000_i1036" type="#_x0000_t75" style="width:56.1pt;height:17.75pt" o:ole="">
            <v:imagedata r:id="rId46" o:title=""/>
          </v:shape>
          <o:OLEObject Type="Embed" ProgID="Equation.DSMT4" ShapeID="_x0000_i1036" DrawAspect="Content" ObjectID="_1594756178" r:id="rId47"/>
        </w:object>
      </w:r>
      <w:r>
        <w:rPr>
          <w:rFonts w:eastAsiaTheme="minorEastAsia" w:cs="Times New Roman"/>
          <w:szCs w:val="28"/>
        </w:rPr>
        <w:t xml:space="preserve">. Tính OM theo R sao cho </w:t>
      </w:r>
      <w:r w:rsidR="00DB1230" w:rsidRPr="00DB1230">
        <w:rPr>
          <w:position w:val="-6"/>
        </w:rPr>
        <w:object w:dxaOrig="1700" w:dyaOrig="279">
          <v:shape id="_x0000_i1035" type="#_x0000_t75" style="width:85.1pt;height:14.05pt" o:ole="">
            <v:imagedata r:id="rId48" o:title=""/>
          </v:shape>
          <o:OLEObject Type="Embed" ProgID="Equation.DSMT4" ShapeID="_x0000_i1035" DrawAspect="Content" ObjectID="_1594756179" r:id="rId49"/>
        </w:object>
      </w:r>
    </w:p>
    <w:p w:rsidR="00337084" w:rsidRDefault="00911BFE" w:rsidP="00337084">
      <w:pPr>
        <w:ind w:left="567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>Bài 10</w:t>
      </w:r>
      <w:r w:rsidRPr="008A4492">
        <w:rPr>
          <w:rFonts w:cs="Times New Roman"/>
          <w:b/>
          <w:color w:val="0070C0"/>
          <w:szCs w:val="28"/>
        </w:rPr>
        <w:t xml:space="preserve">: </w:t>
      </w:r>
      <w:r w:rsidR="00337084">
        <w:rPr>
          <w:rFonts w:cs="Times New Roman"/>
          <w:szCs w:val="28"/>
        </w:rPr>
        <w:t>Cho đường tròn (O; R) đường kính AB. Gọi M, N lần lượt là trung điểm của OA, OB. Qua M, N lần lượt vẽ các dây CD, EF song song với nhau (C và E cùng nằm trên một nửa đường tròn đường kính AB)</w:t>
      </w:r>
    </w:p>
    <w:p w:rsidR="00911BFE" w:rsidRDefault="00337084" w:rsidP="00337084">
      <w:pPr>
        <w:pStyle w:val="ListParagraph"/>
        <w:numPr>
          <w:ilvl w:val="0"/>
          <w:numId w:val="41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Chứng minh tứ giác CDEF là hình chữ nhật</w:t>
      </w:r>
    </w:p>
    <w:p w:rsidR="00337084" w:rsidRPr="00337084" w:rsidRDefault="00337084" w:rsidP="00337084">
      <w:pPr>
        <w:pStyle w:val="ListParagraph"/>
        <w:numPr>
          <w:ilvl w:val="0"/>
          <w:numId w:val="41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Giả sử CD và EF cùng tạo với AB một góc nhọn </w:t>
      </w:r>
      <w:r w:rsidR="00DB1230" w:rsidRPr="00DB1230">
        <w:rPr>
          <w:position w:val="-6"/>
        </w:rPr>
        <w:object w:dxaOrig="380" w:dyaOrig="320">
          <v:shape id="_x0000_i1034" type="#_x0000_t75" style="width:18.7pt;height:15.9pt" o:ole="">
            <v:imagedata r:id="rId50" o:title=""/>
          </v:shape>
          <o:OLEObject Type="Embed" ProgID="Equation.DSMT4" ShapeID="_x0000_i1034" DrawAspect="Content" ObjectID="_1594756180" r:id="rId51"/>
        </w:object>
      </w:r>
      <w:r>
        <w:rPr>
          <w:rFonts w:eastAsiaTheme="minorEastAsia" w:cs="Times New Roman"/>
          <w:szCs w:val="28"/>
        </w:rPr>
        <w:t>. Tính diện tích hình chữ nhật CDEF</w:t>
      </w:r>
    </w:p>
    <w:p w:rsidR="007B3324" w:rsidRDefault="00911BFE" w:rsidP="007B3324">
      <w:pPr>
        <w:ind w:left="567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>Bài 11</w:t>
      </w:r>
      <w:r w:rsidRPr="008A4492">
        <w:rPr>
          <w:rFonts w:cs="Times New Roman"/>
          <w:b/>
          <w:color w:val="0070C0"/>
          <w:szCs w:val="28"/>
        </w:rPr>
        <w:t xml:space="preserve">: </w:t>
      </w:r>
      <w:r w:rsidR="007B3324">
        <w:rPr>
          <w:rFonts w:cs="Times New Roman"/>
          <w:szCs w:val="28"/>
        </w:rPr>
        <w:t xml:space="preserve">Cho đường tròn (O) và một dây CD. Từ O kẻ tia vuông góc với CD tại M, cắt (O) tại H. Tính bán kính R của (O) biết </w:t>
      </w:r>
      <w:r w:rsidR="00DB1230" w:rsidRPr="00DB1230">
        <w:rPr>
          <w:position w:val="-10"/>
        </w:rPr>
        <w:object w:dxaOrig="2260" w:dyaOrig="320">
          <v:shape id="_x0000_i1033" type="#_x0000_t75" style="width:113.15pt;height:15.9pt" o:ole="">
            <v:imagedata r:id="rId52" o:title=""/>
          </v:shape>
          <o:OLEObject Type="Embed" ProgID="Equation.DSMT4" ShapeID="_x0000_i1033" DrawAspect="Content" ObjectID="_1594756181" r:id="rId53"/>
        </w:object>
      </w:r>
      <w:r w:rsidR="00734B1B">
        <w:rPr>
          <w:rFonts w:eastAsiaTheme="minorEastAsia" w:cs="Times New Roman"/>
          <w:szCs w:val="28"/>
        </w:rPr>
        <w:t>.</w:t>
      </w:r>
    </w:p>
    <w:p w:rsidR="00ED1CF5" w:rsidRPr="00ED1CF5" w:rsidRDefault="00911BFE" w:rsidP="00734B1B">
      <w:pPr>
        <w:ind w:left="567"/>
        <w:rPr>
          <w:rFonts w:eastAsiaTheme="minorEastAsia" w:cs="Times New Roman"/>
          <w:szCs w:val="28"/>
        </w:rPr>
      </w:pPr>
      <w:r>
        <w:rPr>
          <w:rFonts w:cs="Times New Roman"/>
          <w:b/>
          <w:color w:val="0070C0"/>
          <w:szCs w:val="28"/>
        </w:rPr>
        <w:t>Bài 12</w:t>
      </w:r>
      <w:r w:rsidRPr="008A4492">
        <w:rPr>
          <w:rFonts w:cs="Times New Roman"/>
          <w:b/>
          <w:color w:val="0070C0"/>
          <w:szCs w:val="28"/>
        </w:rPr>
        <w:t xml:space="preserve">: </w:t>
      </w:r>
      <w:r w:rsidR="00734B1B">
        <w:rPr>
          <w:rFonts w:cs="Times New Roman"/>
          <w:szCs w:val="28"/>
        </w:rPr>
        <w:t xml:space="preserve">Cho đường tròn </w:t>
      </w:r>
      <w:r w:rsidR="00DB1230" w:rsidRPr="00DB1230">
        <w:rPr>
          <w:rFonts w:cs="Times New Roman"/>
          <w:position w:val="-14"/>
          <w:szCs w:val="28"/>
        </w:rPr>
        <w:object w:dxaOrig="999" w:dyaOrig="400">
          <v:shape id="_x0000_i1025" type="#_x0000_t75" style="width:49.55pt;height:19.65pt" o:ole="">
            <v:imagedata r:id="rId54" o:title=""/>
          </v:shape>
          <o:OLEObject Type="Embed" ProgID="Equation.DSMT4" ShapeID="_x0000_i1025" DrawAspect="Content" ObjectID="_1594756182" r:id="rId55"/>
        </w:object>
      </w:r>
      <w:r w:rsidR="00734B1B">
        <w:rPr>
          <w:rFonts w:cs="Times New Roman"/>
          <w:szCs w:val="28"/>
        </w:rPr>
        <w:t xml:space="preserve"> có đường kính CD. Vẽ dây MN qua trung điểm I của OC sao cho góc NIO bằng </w:t>
      </w:r>
      <w:r w:rsidR="00DB1230" w:rsidRPr="00DB1230">
        <w:rPr>
          <w:position w:val="-6"/>
        </w:rPr>
        <w:object w:dxaOrig="380" w:dyaOrig="320">
          <v:shape id="_x0000_i1032" type="#_x0000_t75" style="width:18.7pt;height:15.9pt" o:ole="">
            <v:imagedata r:id="rId56" o:title=""/>
          </v:shape>
          <o:OLEObject Type="Embed" ProgID="Equation.DSMT4" ShapeID="_x0000_i1032" DrawAspect="Content" ObjectID="_1594756183" r:id="rId57"/>
        </w:object>
      </w:r>
      <w:r w:rsidR="00734B1B">
        <w:rPr>
          <w:rFonts w:eastAsiaTheme="minorEastAsia" w:cs="Times New Roman"/>
          <w:szCs w:val="28"/>
        </w:rPr>
        <w:t>. Tính MN</w:t>
      </w:r>
    </w:p>
    <w:p w:rsidR="00734B1B" w:rsidRDefault="00ED1CF5" w:rsidP="00ED1CF5">
      <w:pPr>
        <w:ind w:left="567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>Bài 13</w:t>
      </w:r>
      <w:r w:rsidRPr="008A4492">
        <w:rPr>
          <w:rFonts w:cs="Times New Roman"/>
          <w:b/>
          <w:color w:val="0070C0"/>
          <w:szCs w:val="28"/>
        </w:rPr>
        <w:t xml:space="preserve">: </w:t>
      </w:r>
      <w:r>
        <w:rPr>
          <w:rFonts w:cs="Times New Roman"/>
          <w:szCs w:val="28"/>
        </w:rPr>
        <w:t xml:space="preserve">Cho </w:t>
      </w:r>
      <w:r w:rsidR="00734B1B">
        <w:rPr>
          <w:rFonts w:cs="Times New Roman"/>
          <w:szCs w:val="28"/>
        </w:rPr>
        <w:t>đường tròn (O) đường kính AB=13cm, dây CD có độ dài 12cm vuông góc với AB tại H.</w:t>
      </w:r>
    </w:p>
    <w:p w:rsidR="00734B1B" w:rsidRDefault="00734B1B" w:rsidP="00734B1B">
      <w:pPr>
        <w:pStyle w:val="ListParagraph"/>
        <w:numPr>
          <w:ilvl w:val="0"/>
          <w:numId w:val="42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Tính HA, HB</w:t>
      </w:r>
    </w:p>
    <w:p w:rsidR="00734B1B" w:rsidRPr="00734B1B" w:rsidRDefault="00734B1B" w:rsidP="00734B1B">
      <w:pPr>
        <w:pStyle w:val="ListParagraph"/>
        <w:numPr>
          <w:ilvl w:val="0"/>
          <w:numId w:val="42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Gọi M, N theo thứ tự là hình chiếu của H trên AC, BC. Tính diện tích tứ giác CMHN.</w:t>
      </w:r>
    </w:p>
    <w:p w:rsidR="00734B1B" w:rsidRDefault="004F0AB2" w:rsidP="00ED1CF5">
      <w:pPr>
        <w:ind w:left="567"/>
        <w:rPr>
          <w:rFonts w:eastAsiaTheme="minorEastAsia" w:cs="Times New Roman"/>
          <w:szCs w:val="28"/>
        </w:rPr>
      </w:pPr>
      <w:r>
        <w:rPr>
          <w:rFonts w:cs="Times New Roman"/>
          <w:b/>
          <w:color w:val="0070C0"/>
          <w:szCs w:val="28"/>
        </w:rPr>
        <w:t>Bài 14</w:t>
      </w:r>
      <w:r w:rsidRPr="008A4492">
        <w:rPr>
          <w:rFonts w:cs="Times New Roman"/>
          <w:b/>
          <w:color w:val="0070C0"/>
          <w:szCs w:val="28"/>
        </w:rPr>
        <w:t xml:space="preserve">: </w:t>
      </w:r>
      <w:r>
        <w:rPr>
          <w:rFonts w:cs="Times New Roman"/>
          <w:szCs w:val="28"/>
        </w:rPr>
        <w:t xml:space="preserve">Cho đường tròn (O), </w:t>
      </w:r>
      <w:r w:rsidR="00734B1B">
        <w:rPr>
          <w:rFonts w:cs="Times New Roman"/>
          <w:szCs w:val="28"/>
        </w:rPr>
        <w:t xml:space="preserve">dây AB=24cm, dây AC=20cm, </w:t>
      </w:r>
      <w:r w:rsidR="00DB1230" w:rsidRPr="00DB1230">
        <w:rPr>
          <w:position w:val="-6"/>
        </w:rPr>
        <w:object w:dxaOrig="1100" w:dyaOrig="360">
          <v:shape id="_x0000_i1031" type="#_x0000_t75" style="width:55.15pt;height:17.75pt" o:ole="">
            <v:imagedata r:id="rId58" o:title=""/>
          </v:shape>
          <o:OLEObject Type="Embed" ProgID="Equation.DSMT4" ShapeID="_x0000_i1031" DrawAspect="Content" ObjectID="_1594756184" r:id="rId59"/>
        </w:object>
      </w:r>
      <w:r w:rsidR="00734B1B">
        <w:rPr>
          <w:rFonts w:eastAsiaTheme="minorEastAsia" w:cs="Times New Roman"/>
          <w:szCs w:val="28"/>
        </w:rPr>
        <w:t xml:space="preserve"> và O nằm trong góc </w:t>
      </w:r>
      <w:r w:rsidR="00DB1230" w:rsidRPr="00DB1230">
        <w:rPr>
          <w:position w:val="-6"/>
        </w:rPr>
        <w:object w:dxaOrig="560" w:dyaOrig="360">
          <v:shape id="_x0000_i1030" type="#_x0000_t75" style="width:28.05pt;height:17.75pt" o:ole="">
            <v:imagedata r:id="rId60" o:title=""/>
          </v:shape>
          <o:OLEObject Type="Embed" ProgID="Equation.DSMT4" ShapeID="_x0000_i1030" DrawAspect="Content" ObjectID="_1594756185" r:id="rId61"/>
        </w:object>
      </w:r>
      <w:r w:rsidR="00734B1B">
        <w:rPr>
          <w:rFonts w:eastAsiaTheme="minorEastAsia" w:cs="Times New Roman"/>
          <w:szCs w:val="28"/>
        </w:rPr>
        <w:t>. Gọi M là trung điểm của AC. Khoảng cách từ M đến AB=8cm.</w:t>
      </w:r>
    </w:p>
    <w:p w:rsidR="00ED1CF5" w:rsidRDefault="00734B1B" w:rsidP="00734B1B">
      <w:pPr>
        <w:pStyle w:val="ListParagraph"/>
        <w:numPr>
          <w:ilvl w:val="0"/>
          <w:numId w:val="43"/>
        </w:numPr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Chứng minh tam giác ABC cân</w:t>
      </w:r>
    </w:p>
    <w:p w:rsidR="00734B1B" w:rsidRDefault="00734B1B" w:rsidP="00734B1B">
      <w:pPr>
        <w:pStyle w:val="ListParagraph"/>
        <w:numPr>
          <w:ilvl w:val="0"/>
          <w:numId w:val="43"/>
        </w:numPr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Tính bán kính của đường tròn</w:t>
      </w:r>
    </w:p>
    <w:p w:rsidR="00734B1B" w:rsidRDefault="00734B1B" w:rsidP="00734B1B">
      <w:pPr>
        <w:ind w:left="567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>Bài 15</w:t>
      </w:r>
      <w:r w:rsidRPr="008A4492">
        <w:rPr>
          <w:rFonts w:cs="Times New Roman"/>
          <w:b/>
          <w:color w:val="0070C0"/>
          <w:szCs w:val="28"/>
        </w:rPr>
        <w:t xml:space="preserve">: </w:t>
      </w:r>
      <w:r>
        <w:rPr>
          <w:rFonts w:cs="Times New Roman"/>
          <w:szCs w:val="28"/>
        </w:rPr>
        <w:t>Cho</w:t>
      </w:r>
      <w:r>
        <w:rPr>
          <w:rFonts w:cs="Times New Roman"/>
          <w:szCs w:val="28"/>
        </w:rPr>
        <w:t xml:space="preserve"> tam giác ABC, trực tâm H, nội tiếp đường tròn (O) đường kính AD.</w:t>
      </w:r>
    </w:p>
    <w:p w:rsidR="00734B1B" w:rsidRDefault="00734B1B" w:rsidP="00734B1B">
      <w:pPr>
        <w:pStyle w:val="ListParagraph"/>
        <w:numPr>
          <w:ilvl w:val="0"/>
          <w:numId w:val="44"/>
        </w:numPr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Chứng minh BHCD là hình bình hành</w:t>
      </w:r>
    </w:p>
    <w:p w:rsidR="00734B1B" w:rsidRDefault="00734B1B" w:rsidP="00734B1B">
      <w:pPr>
        <w:pStyle w:val="ListParagraph"/>
        <w:numPr>
          <w:ilvl w:val="0"/>
          <w:numId w:val="44"/>
        </w:numPr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Kẻ đường kính OI vuông góc với BC tại I. Chứng minh ba điểm I, H, D thẳng hàng.</w:t>
      </w:r>
    </w:p>
    <w:p w:rsidR="00734B1B" w:rsidRPr="00734B1B" w:rsidRDefault="00734B1B" w:rsidP="00734B1B">
      <w:pPr>
        <w:pStyle w:val="ListParagraph"/>
        <w:numPr>
          <w:ilvl w:val="0"/>
          <w:numId w:val="44"/>
        </w:numPr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lastRenderedPageBreak/>
        <w:t xml:space="preserve">Chứng minh </w:t>
      </w:r>
      <w:r w:rsidR="00DB1230" w:rsidRPr="00DB1230">
        <w:rPr>
          <w:position w:val="-6"/>
        </w:rPr>
        <w:object w:dxaOrig="1080" w:dyaOrig="279">
          <v:shape id="_x0000_i1029" type="#_x0000_t75" style="width:54.25pt;height:14.05pt" o:ole="">
            <v:imagedata r:id="rId62" o:title=""/>
          </v:shape>
          <o:OLEObject Type="Embed" ProgID="Equation.DSMT4" ShapeID="_x0000_i1029" DrawAspect="Content" ObjectID="_1594756186" r:id="rId63"/>
        </w:object>
      </w:r>
    </w:p>
    <w:p w:rsidR="008A4492" w:rsidRDefault="00734B1B" w:rsidP="00734B1B">
      <w:pPr>
        <w:ind w:left="567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>Bài 16</w:t>
      </w:r>
      <w:r w:rsidRPr="00734B1B">
        <w:rPr>
          <w:rFonts w:cs="Times New Roman"/>
          <w:b/>
          <w:color w:val="0070C0"/>
          <w:szCs w:val="28"/>
        </w:rPr>
        <w:t xml:space="preserve">: </w:t>
      </w:r>
      <w:r w:rsidRPr="00734B1B">
        <w:rPr>
          <w:rFonts w:cs="Times New Roman"/>
          <w:szCs w:val="28"/>
        </w:rPr>
        <w:t>Cho</w:t>
      </w:r>
      <w:r>
        <w:rPr>
          <w:rFonts w:cs="Times New Roman"/>
          <w:szCs w:val="28"/>
        </w:rPr>
        <w:t xml:space="preserve"> tam giác ABC nhọn nội tiếp đường tròn (O). Điểm M thuộc cung BC không chứa A. Gọi D, E lần lượt đối xứng với M qua AB, AC. Tìm vị trí của M để độ dài đoạn thằng DE lớn nhất</w:t>
      </w:r>
    </w:p>
    <w:p w:rsidR="00734B1B" w:rsidRDefault="00734B1B" w:rsidP="00734B1B">
      <w:pPr>
        <w:ind w:left="567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>Bài 17</w:t>
      </w:r>
      <w:r w:rsidRPr="008A4492">
        <w:rPr>
          <w:rFonts w:cs="Times New Roman"/>
          <w:b/>
          <w:color w:val="0070C0"/>
          <w:szCs w:val="28"/>
        </w:rPr>
        <w:t xml:space="preserve">: </w:t>
      </w:r>
      <w:r>
        <w:rPr>
          <w:rFonts w:cs="Times New Roman"/>
          <w:szCs w:val="28"/>
        </w:rPr>
        <w:t>Cho</w:t>
      </w:r>
      <w:r>
        <w:rPr>
          <w:rFonts w:cs="Times New Roman"/>
          <w:szCs w:val="28"/>
        </w:rPr>
        <w:t xml:space="preserve"> điểm A nằm trên đường tròn (O) có CB là đường kính, </w:t>
      </w:r>
      <w:r w:rsidR="00DB1230" w:rsidRPr="00DB1230">
        <w:rPr>
          <w:position w:val="-6"/>
        </w:rPr>
        <w:object w:dxaOrig="980" w:dyaOrig="279">
          <v:shape id="_x0000_i1028" type="#_x0000_t75" style="width:48.6pt;height:14.05pt" o:ole="">
            <v:imagedata r:id="rId64" o:title=""/>
          </v:shape>
          <o:OLEObject Type="Embed" ProgID="Equation.DSMT4" ShapeID="_x0000_i1028" DrawAspect="Content" ObjectID="_1594756187" r:id="rId65"/>
        </w:object>
      </w:r>
      <w:r>
        <w:rPr>
          <w:rFonts w:cs="Times New Roman"/>
          <w:szCs w:val="28"/>
        </w:rPr>
        <w:t>. Vẽ dây AD vuông góc với BC tại H. Chứng minh:</w:t>
      </w:r>
    </w:p>
    <w:p w:rsidR="00734B1B" w:rsidRDefault="00734B1B" w:rsidP="00734B1B">
      <w:pPr>
        <w:pStyle w:val="ListParagraph"/>
        <w:numPr>
          <w:ilvl w:val="0"/>
          <w:numId w:val="45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Tam giác ABC vuông tại A</w:t>
      </w:r>
    </w:p>
    <w:p w:rsidR="00734B1B" w:rsidRPr="00734B1B" w:rsidRDefault="00734B1B" w:rsidP="00734B1B">
      <w:pPr>
        <w:pStyle w:val="ListParagraph"/>
        <w:numPr>
          <w:ilvl w:val="0"/>
          <w:numId w:val="45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H là trung điểm của AD, </w:t>
      </w:r>
      <w:r w:rsidR="00DB1230" w:rsidRPr="00DB1230">
        <w:rPr>
          <w:position w:val="-6"/>
        </w:rPr>
        <w:object w:dxaOrig="980" w:dyaOrig="279">
          <v:shape id="_x0000_i1027" type="#_x0000_t75" style="width:48.6pt;height:14.05pt" o:ole="">
            <v:imagedata r:id="rId66" o:title=""/>
          </v:shape>
          <o:OLEObject Type="Embed" ProgID="Equation.DSMT4" ShapeID="_x0000_i1027" DrawAspect="Content" ObjectID="_1594756188" r:id="rId67"/>
        </w:object>
      </w:r>
      <w:r>
        <w:rPr>
          <w:rFonts w:cs="Times New Roman"/>
          <w:szCs w:val="28"/>
        </w:rPr>
        <w:t xml:space="preserve"> và BC là tia phân giác góc </w:t>
      </w:r>
      <w:r w:rsidR="00DB1230" w:rsidRPr="00025957">
        <w:rPr>
          <w:position w:val="-4"/>
        </w:rPr>
        <w:object w:dxaOrig="560" w:dyaOrig="340">
          <v:shape id="_x0000_i1026" type="#_x0000_t75" style="width:28.05pt;height:16.85pt" o:ole="">
            <v:imagedata r:id="rId68" o:title=""/>
          </v:shape>
          <o:OLEObject Type="Embed" ProgID="Equation.DSMT4" ShapeID="_x0000_i1026" DrawAspect="Content" ObjectID="_1594756189" r:id="rId69"/>
        </w:object>
      </w:r>
    </w:p>
    <w:bookmarkStart w:id="0" w:name="MTBlankEqn"/>
    <w:p w:rsidR="00734B1B" w:rsidRPr="00734B1B" w:rsidRDefault="008907C6" w:rsidP="00DB1230">
      <w:pPr>
        <w:pStyle w:val="MTDisplayEquation"/>
        <w:rPr>
          <w:rFonts w:cs="Times New Roman"/>
          <w:szCs w:val="28"/>
        </w:rPr>
      </w:pPr>
      <w:r w:rsidRPr="00DB1230">
        <w:rPr>
          <w:position w:val="-6"/>
        </w:rPr>
        <w:object w:dxaOrig="1320" w:dyaOrig="360">
          <v:shape id="_x0000_i1055" type="#_x0000_t75" style="width:66.4pt;height:17.75pt" o:ole="">
            <v:imagedata r:id="rId70" o:title=""/>
          </v:shape>
          <o:OLEObject Type="Embed" ProgID="Equation.DSMT4" ShapeID="_x0000_i1055" DrawAspect="Content" ObjectID="_1594756190" r:id="rId71"/>
        </w:object>
      </w:r>
      <w:bookmarkStart w:id="1" w:name="_GoBack"/>
      <w:bookmarkEnd w:id="0"/>
      <w:bookmarkEnd w:id="1"/>
    </w:p>
    <w:sectPr w:rsidR="00734B1B" w:rsidRPr="00734B1B" w:rsidSect="00954A39">
      <w:headerReference w:type="default" r:id="rId72"/>
      <w:pgSz w:w="11907" w:h="16840" w:code="9"/>
      <w:pgMar w:top="851" w:right="851" w:bottom="851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CF3" w:rsidRDefault="00752CF3" w:rsidP="00BB72BA">
      <w:pPr>
        <w:spacing w:after="0" w:line="240" w:lineRule="auto"/>
      </w:pPr>
      <w:r>
        <w:separator/>
      </w:r>
    </w:p>
  </w:endnote>
  <w:endnote w:type="continuationSeparator" w:id="0">
    <w:p w:rsidR="00752CF3" w:rsidRDefault="00752CF3" w:rsidP="00BB7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CF3" w:rsidRDefault="00752CF3" w:rsidP="00BB72BA">
      <w:pPr>
        <w:spacing w:after="0" w:line="240" w:lineRule="auto"/>
      </w:pPr>
      <w:r>
        <w:separator/>
      </w:r>
    </w:p>
  </w:footnote>
  <w:footnote w:type="continuationSeparator" w:id="0">
    <w:p w:rsidR="00752CF3" w:rsidRDefault="00752CF3" w:rsidP="00BB7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 w:cs="Times New Roman"/>
        <w:color w:val="FF0000"/>
        <w:szCs w:val="28"/>
      </w:rPr>
      <w:alias w:val="Title"/>
      <w:id w:val="-533263960"/>
      <w:placeholder>
        <w:docPart w:val="A51B0370AE094D4CBC9C0FAFB7BA279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105AF" w:rsidRPr="00BB72BA" w:rsidRDefault="0039365C" w:rsidP="00BB72BA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eastAsiaTheme="majorEastAsia" w:cs="Times New Roman"/>
            <w:szCs w:val="28"/>
          </w:rPr>
        </w:pPr>
        <w:r>
          <w:rPr>
            <w:rFonts w:eastAsiaTheme="majorEastAsia" w:cs="Times New Roman"/>
            <w:color w:val="FF0000"/>
            <w:szCs w:val="28"/>
          </w:rPr>
          <w:t>TOÁN</w:t>
        </w:r>
        <w:r w:rsidR="00A105AF">
          <w:rPr>
            <w:rFonts w:eastAsiaTheme="majorEastAsia" w:cs="Times New Roman"/>
            <w:color w:val="FF0000"/>
            <w:szCs w:val="28"/>
          </w:rPr>
          <w:t xml:space="preserve"> – Nguyễn Văn Quyền – 0938596698</w:t>
        </w:r>
        <w:r w:rsidR="00A105AF" w:rsidRPr="00FD0472">
          <w:rPr>
            <w:rFonts w:eastAsiaTheme="majorEastAsia" w:cs="Times New Roman"/>
            <w:color w:val="FF0000"/>
            <w:szCs w:val="28"/>
          </w:rPr>
          <w:t xml:space="preserve"> – sưu tầm và biên soạn</w:t>
        </w:r>
      </w:p>
    </w:sdtContent>
  </w:sdt>
  <w:p w:rsidR="00A105AF" w:rsidRDefault="00A105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0D41"/>
    <w:multiLevelType w:val="hybridMultilevel"/>
    <w:tmpl w:val="8EEA0D8C"/>
    <w:lvl w:ilvl="0" w:tplc="0FD49946">
      <w:start w:val="1"/>
      <w:numFmt w:val="lowerLetter"/>
      <w:lvlText w:val="%1)"/>
      <w:lvlJc w:val="left"/>
      <w:pPr>
        <w:ind w:left="927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D619B9"/>
    <w:multiLevelType w:val="hybridMultilevel"/>
    <w:tmpl w:val="D9A41A32"/>
    <w:lvl w:ilvl="0" w:tplc="A24841D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06250E"/>
    <w:multiLevelType w:val="hybridMultilevel"/>
    <w:tmpl w:val="8512679A"/>
    <w:lvl w:ilvl="0" w:tplc="ECDE970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8456834"/>
    <w:multiLevelType w:val="hybridMultilevel"/>
    <w:tmpl w:val="F99431C6"/>
    <w:lvl w:ilvl="0" w:tplc="C94022E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912682"/>
    <w:multiLevelType w:val="hybridMultilevel"/>
    <w:tmpl w:val="7FEA9B98"/>
    <w:lvl w:ilvl="0" w:tplc="5E428A3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4B47118"/>
    <w:multiLevelType w:val="hybridMultilevel"/>
    <w:tmpl w:val="CB24BE7E"/>
    <w:lvl w:ilvl="0" w:tplc="33CCAA6E">
      <w:start w:val="1"/>
      <w:numFmt w:val="lowerLetter"/>
      <w:lvlText w:val="%1)"/>
      <w:lvlJc w:val="left"/>
      <w:pPr>
        <w:ind w:left="927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CD253D"/>
    <w:multiLevelType w:val="hybridMultilevel"/>
    <w:tmpl w:val="B094A73C"/>
    <w:lvl w:ilvl="0" w:tplc="094E688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5603879"/>
    <w:multiLevelType w:val="hybridMultilevel"/>
    <w:tmpl w:val="7C7AC34E"/>
    <w:lvl w:ilvl="0" w:tplc="ADD4387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8D13C20"/>
    <w:multiLevelType w:val="hybridMultilevel"/>
    <w:tmpl w:val="A75848B6"/>
    <w:lvl w:ilvl="0" w:tplc="6E1237A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A7A60B2"/>
    <w:multiLevelType w:val="hybridMultilevel"/>
    <w:tmpl w:val="18B8BF86"/>
    <w:lvl w:ilvl="0" w:tplc="B12EABA2">
      <w:start w:val="1"/>
      <w:numFmt w:val="lowerLetter"/>
      <w:lvlText w:val="%1)"/>
      <w:lvlJc w:val="left"/>
      <w:pPr>
        <w:ind w:left="927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AE0478A"/>
    <w:multiLevelType w:val="hybridMultilevel"/>
    <w:tmpl w:val="E68C4800"/>
    <w:lvl w:ilvl="0" w:tplc="62D28E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C4B2B43"/>
    <w:multiLevelType w:val="hybridMultilevel"/>
    <w:tmpl w:val="F4446CF2"/>
    <w:lvl w:ilvl="0" w:tplc="EE3618D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4B57394"/>
    <w:multiLevelType w:val="hybridMultilevel"/>
    <w:tmpl w:val="DFFE9914"/>
    <w:lvl w:ilvl="0" w:tplc="DA10422C">
      <w:start w:val="1"/>
      <w:numFmt w:val="lowerLetter"/>
      <w:lvlText w:val="%1)"/>
      <w:lvlJc w:val="left"/>
      <w:pPr>
        <w:ind w:left="927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66D59A6"/>
    <w:multiLevelType w:val="hybridMultilevel"/>
    <w:tmpl w:val="48AAFE8A"/>
    <w:lvl w:ilvl="0" w:tplc="008664EC">
      <w:start w:val="1"/>
      <w:numFmt w:val="lowerLetter"/>
      <w:lvlText w:val="%1)"/>
      <w:lvlJc w:val="left"/>
      <w:pPr>
        <w:ind w:left="927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AE4227E"/>
    <w:multiLevelType w:val="hybridMultilevel"/>
    <w:tmpl w:val="BCAE0724"/>
    <w:lvl w:ilvl="0" w:tplc="790661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D584BBA"/>
    <w:multiLevelType w:val="hybridMultilevel"/>
    <w:tmpl w:val="0CB8474A"/>
    <w:lvl w:ilvl="0" w:tplc="08C8527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E3D0980"/>
    <w:multiLevelType w:val="hybridMultilevel"/>
    <w:tmpl w:val="FD626486"/>
    <w:lvl w:ilvl="0" w:tplc="B100D50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0421E9A"/>
    <w:multiLevelType w:val="hybridMultilevel"/>
    <w:tmpl w:val="EFA07F92"/>
    <w:lvl w:ilvl="0" w:tplc="EA0ED9D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11B04B0"/>
    <w:multiLevelType w:val="hybridMultilevel"/>
    <w:tmpl w:val="B36603B0"/>
    <w:lvl w:ilvl="0" w:tplc="2684077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1971F7A"/>
    <w:multiLevelType w:val="hybridMultilevel"/>
    <w:tmpl w:val="0C989D7C"/>
    <w:lvl w:ilvl="0" w:tplc="434E52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42C3D5A"/>
    <w:multiLevelType w:val="hybridMultilevel"/>
    <w:tmpl w:val="542EB89A"/>
    <w:lvl w:ilvl="0" w:tplc="40709B38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1">
    <w:nsid w:val="3A411856"/>
    <w:multiLevelType w:val="hybridMultilevel"/>
    <w:tmpl w:val="C5562568"/>
    <w:lvl w:ilvl="0" w:tplc="FA7E64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ABB68F1"/>
    <w:multiLevelType w:val="hybridMultilevel"/>
    <w:tmpl w:val="2BE8BB44"/>
    <w:lvl w:ilvl="0" w:tplc="C0A8805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EC14168"/>
    <w:multiLevelType w:val="hybridMultilevel"/>
    <w:tmpl w:val="08E2226C"/>
    <w:lvl w:ilvl="0" w:tplc="712C49A0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1E3563A"/>
    <w:multiLevelType w:val="hybridMultilevel"/>
    <w:tmpl w:val="5EBCE08A"/>
    <w:lvl w:ilvl="0" w:tplc="C2D4C86A">
      <w:start w:val="1"/>
      <w:numFmt w:val="lowerLetter"/>
      <w:pStyle w:val="MTDisplayEquation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4EF5563"/>
    <w:multiLevelType w:val="hybridMultilevel"/>
    <w:tmpl w:val="6A5EF538"/>
    <w:lvl w:ilvl="0" w:tplc="106EBCD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7EA11DE"/>
    <w:multiLevelType w:val="hybridMultilevel"/>
    <w:tmpl w:val="84B24190"/>
    <w:lvl w:ilvl="0" w:tplc="AE3CDB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81F10FD"/>
    <w:multiLevelType w:val="hybridMultilevel"/>
    <w:tmpl w:val="91026F0A"/>
    <w:lvl w:ilvl="0" w:tplc="BB564794">
      <w:start w:val="1"/>
      <w:numFmt w:val="lowerLetter"/>
      <w:lvlText w:val="%1)"/>
      <w:lvlJc w:val="left"/>
      <w:pPr>
        <w:ind w:left="927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15569E6"/>
    <w:multiLevelType w:val="hybridMultilevel"/>
    <w:tmpl w:val="0D70FE3A"/>
    <w:lvl w:ilvl="0" w:tplc="574673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27D5EEF"/>
    <w:multiLevelType w:val="hybridMultilevel"/>
    <w:tmpl w:val="8AB0F8A0"/>
    <w:lvl w:ilvl="0" w:tplc="D1B21A70">
      <w:start w:val="1"/>
      <w:numFmt w:val="lowerLetter"/>
      <w:lvlText w:val="%1)"/>
      <w:lvlJc w:val="left"/>
      <w:pPr>
        <w:ind w:left="927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3CE5961"/>
    <w:multiLevelType w:val="hybridMultilevel"/>
    <w:tmpl w:val="B1CC7006"/>
    <w:lvl w:ilvl="0" w:tplc="6A4A0AB8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4A1696A"/>
    <w:multiLevelType w:val="hybridMultilevel"/>
    <w:tmpl w:val="B7EE9E20"/>
    <w:lvl w:ilvl="0" w:tplc="5984AA9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A194739"/>
    <w:multiLevelType w:val="hybridMultilevel"/>
    <w:tmpl w:val="735CF66E"/>
    <w:lvl w:ilvl="0" w:tplc="E880FF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BB87AE4"/>
    <w:multiLevelType w:val="hybridMultilevel"/>
    <w:tmpl w:val="ACAE0D6E"/>
    <w:lvl w:ilvl="0" w:tplc="D8805D1E">
      <w:start w:val="1"/>
      <w:numFmt w:val="lowerLetter"/>
      <w:lvlText w:val="%1)"/>
      <w:lvlJc w:val="left"/>
      <w:pPr>
        <w:ind w:left="927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D913DBD"/>
    <w:multiLevelType w:val="hybridMultilevel"/>
    <w:tmpl w:val="A358DFBE"/>
    <w:lvl w:ilvl="0" w:tplc="4AB8D9F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E6F2376"/>
    <w:multiLevelType w:val="hybridMultilevel"/>
    <w:tmpl w:val="09F8BF0A"/>
    <w:lvl w:ilvl="0" w:tplc="095C59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F9D5EE9"/>
    <w:multiLevelType w:val="hybridMultilevel"/>
    <w:tmpl w:val="FFFAABAC"/>
    <w:lvl w:ilvl="0" w:tplc="D346BAB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647B015B"/>
    <w:multiLevelType w:val="hybridMultilevel"/>
    <w:tmpl w:val="1EAAE026"/>
    <w:lvl w:ilvl="0" w:tplc="6862042A">
      <w:start w:val="1"/>
      <w:numFmt w:val="lowerLetter"/>
      <w:lvlText w:val="%1)"/>
      <w:lvlJc w:val="left"/>
      <w:pPr>
        <w:ind w:left="927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58A3EDE"/>
    <w:multiLevelType w:val="hybridMultilevel"/>
    <w:tmpl w:val="E7F2C93A"/>
    <w:lvl w:ilvl="0" w:tplc="16148362">
      <w:start w:val="1"/>
      <w:numFmt w:val="bullet"/>
      <w:lvlText w:val="-"/>
      <w:lvlJc w:val="left"/>
      <w:pPr>
        <w:ind w:left="164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9">
    <w:nsid w:val="65DA2077"/>
    <w:multiLevelType w:val="hybridMultilevel"/>
    <w:tmpl w:val="74D20296"/>
    <w:lvl w:ilvl="0" w:tplc="98069B6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8833D22"/>
    <w:multiLevelType w:val="hybridMultilevel"/>
    <w:tmpl w:val="136E9FC0"/>
    <w:lvl w:ilvl="0" w:tplc="50F06758">
      <w:start w:val="1"/>
      <w:numFmt w:val="lowerLetter"/>
      <w:lvlText w:val="%1)"/>
      <w:lvlJc w:val="left"/>
      <w:pPr>
        <w:ind w:left="927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6A267ED2"/>
    <w:multiLevelType w:val="hybridMultilevel"/>
    <w:tmpl w:val="09C637AE"/>
    <w:lvl w:ilvl="0" w:tplc="4D4CB4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0A662CB"/>
    <w:multiLevelType w:val="hybridMultilevel"/>
    <w:tmpl w:val="F88EFBAE"/>
    <w:lvl w:ilvl="0" w:tplc="4838E5E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DF043A2"/>
    <w:multiLevelType w:val="hybridMultilevel"/>
    <w:tmpl w:val="00088D02"/>
    <w:lvl w:ilvl="0" w:tplc="D01A0F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EC46977"/>
    <w:multiLevelType w:val="hybridMultilevel"/>
    <w:tmpl w:val="B772273A"/>
    <w:lvl w:ilvl="0" w:tplc="FD02E72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4"/>
  </w:num>
  <w:num w:numId="2">
    <w:abstractNumId w:val="34"/>
  </w:num>
  <w:num w:numId="3">
    <w:abstractNumId w:val="17"/>
  </w:num>
  <w:num w:numId="4">
    <w:abstractNumId w:val="19"/>
  </w:num>
  <w:num w:numId="5">
    <w:abstractNumId w:val="26"/>
  </w:num>
  <w:num w:numId="6">
    <w:abstractNumId w:val="33"/>
  </w:num>
  <w:num w:numId="7">
    <w:abstractNumId w:val="29"/>
  </w:num>
  <w:num w:numId="8">
    <w:abstractNumId w:val="30"/>
  </w:num>
  <w:num w:numId="9">
    <w:abstractNumId w:val="42"/>
  </w:num>
  <w:num w:numId="10">
    <w:abstractNumId w:val="39"/>
  </w:num>
  <w:num w:numId="11">
    <w:abstractNumId w:val="5"/>
  </w:num>
  <w:num w:numId="12">
    <w:abstractNumId w:val="3"/>
  </w:num>
  <w:num w:numId="13">
    <w:abstractNumId w:val="11"/>
  </w:num>
  <w:num w:numId="14">
    <w:abstractNumId w:val="18"/>
  </w:num>
  <w:num w:numId="15">
    <w:abstractNumId w:val="25"/>
  </w:num>
  <w:num w:numId="16">
    <w:abstractNumId w:val="7"/>
  </w:num>
  <w:num w:numId="17">
    <w:abstractNumId w:val="22"/>
  </w:num>
  <w:num w:numId="18">
    <w:abstractNumId w:val="37"/>
  </w:num>
  <w:num w:numId="19">
    <w:abstractNumId w:val="12"/>
  </w:num>
  <w:num w:numId="20">
    <w:abstractNumId w:val="10"/>
  </w:num>
  <w:num w:numId="21">
    <w:abstractNumId w:val="36"/>
  </w:num>
  <w:num w:numId="22">
    <w:abstractNumId w:val="28"/>
  </w:num>
  <w:num w:numId="23">
    <w:abstractNumId w:val="35"/>
  </w:num>
  <w:num w:numId="24">
    <w:abstractNumId w:val="0"/>
  </w:num>
  <w:num w:numId="25">
    <w:abstractNumId w:val="8"/>
  </w:num>
  <w:num w:numId="26">
    <w:abstractNumId w:val="23"/>
  </w:num>
  <w:num w:numId="27">
    <w:abstractNumId w:val="15"/>
  </w:num>
  <w:num w:numId="28">
    <w:abstractNumId w:val="2"/>
  </w:num>
  <w:num w:numId="29">
    <w:abstractNumId w:val="38"/>
  </w:num>
  <w:num w:numId="30">
    <w:abstractNumId w:val="20"/>
  </w:num>
  <w:num w:numId="31">
    <w:abstractNumId w:val="31"/>
  </w:num>
  <w:num w:numId="32">
    <w:abstractNumId w:val="44"/>
  </w:num>
  <w:num w:numId="33">
    <w:abstractNumId w:val="43"/>
  </w:num>
  <w:num w:numId="34">
    <w:abstractNumId w:val="16"/>
  </w:num>
  <w:num w:numId="35">
    <w:abstractNumId w:val="21"/>
  </w:num>
  <w:num w:numId="36">
    <w:abstractNumId w:val="1"/>
  </w:num>
  <w:num w:numId="37">
    <w:abstractNumId w:val="4"/>
  </w:num>
  <w:num w:numId="38">
    <w:abstractNumId w:val="13"/>
  </w:num>
  <w:num w:numId="39">
    <w:abstractNumId w:val="40"/>
  </w:num>
  <w:num w:numId="40">
    <w:abstractNumId w:val="27"/>
  </w:num>
  <w:num w:numId="41">
    <w:abstractNumId w:val="6"/>
  </w:num>
  <w:num w:numId="42">
    <w:abstractNumId w:val="32"/>
  </w:num>
  <w:num w:numId="43">
    <w:abstractNumId w:val="14"/>
  </w:num>
  <w:num w:numId="44">
    <w:abstractNumId w:val="9"/>
  </w:num>
  <w:num w:numId="45">
    <w:abstractNumId w:val="4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FA9"/>
    <w:rsid w:val="00003B00"/>
    <w:rsid w:val="0001298C"/>
    <w:rsid w:val="00014B00"/>
    <w:rsid w:val="0002495D"/>
    <w:rsid w:val="00024D4B"/>
    <w:rsid w:val="00032465"/>
    <w:rsid w:val="00033822"/>
    <w:rsid w:val="00046FA6"/>
    <w:rsid w:val="000606CA"/>
    <w:rsid w:val="00063A45"/>
    <w:rsid w:val="00065CB7"/>
    <w:rsid w:val="00067B1D"/>
    <w:rsid w:val="00070367"/>
    <w:rsid w:val="0007379F"/>
    <w:rsid w:val="00076FB3"/>
    <w:rsid w:val="00093F58"/>
    <w:rsid w:val="000A0A3D"/>
    <w:rsid w:val="000B579D"/>
    <w:rsid w:val="000C06FD"/>
    <w:rsid w:val="000C445E"/>
    <w:rsid w:val="000D35C0"/>
    <w:rsid w:val="000E0EC6"/>
    <w:rsid w:val="000E1762"/>
    <w:rsid w:val="000F2D7F"/>
    <w:rsid w:val="00101595"/>
    <w:rsid w:val="0014263D"/>
    <w:rsid w:val="00157A01"/>
    <w:rsid w:val="001633C8"/>
    <w:rsid w:val="001669C1"/>
    <w:rsid w:val="00167BF1"/>
    <w:rsid w:val="00177B60"/>
    <w:rsid w:val="00190E49"/>
    <w:rsid w:val="0019470B"/>
    <w:rsid w:val="001958A7"/>
    <w:rsid w:val="0019726C"/>
    <w:rsid w:val="001A4AB5"/>
    <w:rsid w:val="001B5836"/>
    <w:rsid w:val="001C4EE7"/>
    <w:rsid w:val="001C6FA6"/>
    <w:rsid w:val="001D49D3"/>
    <w:rsid w:val="001F277D"/>
    <w:rsid w:val="00203F0D"/>
    <w:rsid w:val="00206358"/>
    <w:rsid w:val="0020639D"/>
    <w:rsid w:val="00214EE0"/>
    <w:rsid w:val="00221FBA"/>
    <w:rsid w:val="00241D94"/>
    <w:rsid w:val="00241FC3"/>
    <w:rsid w:val="002620FA"/>
    <w:rsid w:val="00267F90"/>
    <w:rsid w:val="00281662"/>
    <w:rsid w:val="00287B72"/>
    <w:rsid w:val="00290169"/>
    <w:rsid w:val="002B1834"/>
    <w:rsid w:val="002B212F"/>
    <w:rsid w:val="002D3E05"/>
    <w:rsid w:val="00305A49"/>
    <w:rsid w:val="003125B3"/>
    <w:rsid w:val="00321C03"/>
    <w:rsid w:val="0032541A"/>
    <w:rsid w:val="00334372"/>
    <w:rsid w:val="00335D8A"/>
    <w:rsid w:val="00337084"/>
    <w:rsid w:val="00346D8B"/>
    <w:rsid w:val="00355A23"/>
    <w:rsid w:val="003578C7"/>
    <w:rsid w:val="003619BD"/>
    <w:rsid w:val="0036418C"/>
    <w:rsid w:val="0036674C"/>
    <w:rsid w:val="0037006E"/>
    <w:rsid w:val="00371632"/>
    <w:rsid w:val="003722F2"/>
    <w:rsid w:val="0039365C"/>
    <w:rsid w:val="003A1963"/>
    <w:rsid w:val="003B54FC"/>
    <w:rsid w:val="003F732F"/>
    <w:rsid w:val="00405523"/>
    <w:rsid w:val="00411014"/>
    <w:rsid w:val="00415E00"/>
    <w:rsid w:val="004277D1"/>
    <w:rsid w:val="00433A4B"/>
    <w:rsid w:val="00442805"/>
    <w:rsid w:val="00444528"/>
    <w:rsid w:val="004463EE"/>
    <w:rsid w:val="004676DA"/>
    <w:rsid w:val="0047026D"/>
    <w:rsid w:val="004710A5"/>
    <w:rsid w:val="00481FBD"/>
    <w:rsid w:val="004832F4"/>
    <w:rsid w:val="004A771C"/>
    <w:rsid w:val="004C4873"/>
    <w:rsid w:val="004D395E"/>
    <w:rsid w:val="004E30BB"/>
    <w:rsid w:val="004E521B"/>
    <w:rsid w:val="004F0AB2"/>
    <w:rsid w:val="00523E14"/>
    <w:rsid w:val="005301AB"/>
    <w:rsid w:val="005340C1"/>
    <w:rsid w:val="0053542E"/>
    <w:rsid w:val="00554CF8"/>
    <w:rsid w:val="005623D2"/>
    <w:rsid w:val="0057108F"/>
    <w:rsid w:val="00583A4B"/>
    <w:rsid w:val="00590200"/>
    <w:rsid w:val="00590DA1"/>
    <w:rsid w:val="005942FA"/>
    <w:rsid w:val="005A014B"/>
    <w:rsid w:val="005B20F3"/>
    <w:rsid w:val="005B25B8"/>
    <w:rsid w:val="005B263E"/>
    <w:rsid w:val="005D7441"/>
    <w:rsid w:val="005E2C2C"/>
    <w:rsid w:val="005F1EAB"/>
    <w:rsid w:val="00606C91"/>
    <w:rsid w:val="00606E6B"/>
    <w:rsid w:val="006118F4"/>
    <w:rsid w:val="00611AA3"/>
    <w:rsid w:val="00612E6C"/>
    <w:rsid w:val="0061671D"/>
    <w:rsid w:val="00632122"/>
    <w:rsid w:val="00655CF2"/>
    <w:rsid w:val="00657D33"/>
    <w:rsid w:val="00661F8D"/>
    <w:rsid w:val="0066202E"/>
    <w:rsid w:val="00681436"/>
    <w:rsid w:val="00682AEB"/>
    <w:rsid w:val="006874AE"/>
    <w:rsid w:val="00695E0F"/>
    <w:rsid w:val="006974A4"/>
    <w:rsid w:val="006A2CF2"/>
    <w:rsid w:val="006A6BF7"/>
    <w:rsid w:val="006B049C"/>
    <w:rsid w:val="006B6C84"/>
    <w:rsid w:val="006C1AB7"/>
    <w:rsid w:val="006C2B5F"/>
    <w:rsid w:val="006D5D3B"/>
    <w:rsid w:val="006E0B9B"/>
    <w:rsid w:val="006E19E3"/>
    <w:rsid w:val="006F4566"/>
    <w:rsid w:val="00703226"/>
    <w:rsid w:val="00734B1B"/>
    <w:rsid w:val="007350D5"/>
    <w:rsid w:val="00752CF3"/>
    <w:rsid w:val="007577B7"/>
    <w:rsid w:val="00765B75"/>
    <w:rsid w:val="00774F12"/>
    <w:rsid w:val="00783C1B"/>
    <w:rsid w:val="0078483C"/>
    <w:rsid w:val="00797E8E"/>
    <w:rsid w:val="007A62D8"/>
    <w:rsid w:val="007B0A7B"/>
    <w:rsid w:val="007B13EB"/>
    <w:rsid w:val="007B3324"/>
    <w:rsid w:val="007B33CE"/>
    <w:rsid w:val="007B4311"/>
    <w:rsid w:val="007B50C1"/>
    <w:rsid w:val="007C633A"/>
    <w:rsid w:val="007C795E"/>
    <w:rsid w:val="007D0D99"/>
    <w:rsid w:val="00802736"/>
    <w:rsid w:val="00803CE1"/>
    <w:rsid w:val="00805E83"/>
    <w:rsid w:val="00810C7B"/>
    <w:rsid w:val="00826B5D"/>
    <w:rsid w:val="00836122"/>
    <w:rsid w:val="008544E6"/>
    <w:rsid w:val="00855D7F"/>
    <w:rsid w:val="0086091A"/>
    <w:rsid w:val="008656A5"/>
    <w:rsid w:val="008907C6"/>
    <w:rsid w:val="008A38C7"/>
    <w:rsid w:val="008A4492"/>
    <w:rsid w:val="008A68C7"/>
    <w:rsid w:val="008A7DDD"/>
    <w:rsid w:val="008B6C50"/>
    <w:rsid w:val="008C185B"/>
    <w:rsid w:val="008C56A8"/>
    <w:rsid w:val="008D51E8"/>
    <w:rsid w:val="008E0AAE"/>
    <w:rsid w:val="008F729D"/>
    <w:rsid w:val="00903723"/>
    <w:rsid w:val="00904D94"/>
    <w:rsid w:val="0091146A"/>
    <w:rsid w:val="00911BFE"/>
    <w:rsid w:val="009241D1"/>
    <w:rsid w:val="00932AB9"/>
    <w:rsid w:val="00942EE9"/>
    <w:rsid w:val="00943479"/>
    <w:rsid w:val="0094367B"/>
    <w:rsid w:val="009459BB"/>
    <w:rsid w:val="00954A39"/>
    <w:rsid w:val="00957965"/>
    <w:rsid w:val="009674E6"/>
    <w:rsid w:val="009865FA"/>
    <w:rsid w:val="009A1ABD"/>
    <w:rsid w:val="009B0C84"/>
    <w:rsid w:val="009B15FC"/>
    <w:rsid w:val="009B54F2"/>
    <w:rsid w:val="009D235E"/>
    <w:rsid w:val="009D3136"/>
    <w:rsid w:val="009E5AFD"/>
    <w:rsid w:val="009E788F"/>
    <w:rsid w:val="009F69F7"/>
    <w:rsid w:val="009F7AD3"/>
    <w:rsid w:val="00A061F7"/>
    <w:rsid w:val="00A105AF"/>
    <w:rsid w:val="00A10A65"/>
    <w:rsid w:val="00A11D1D"/>
    <w:rsid w:val="00A15C59"/>
    <w:rsid w:val="00A2065A"/>
    <w:rsid w:val="00A264E1"/>
    <w:rsid w:val="00A3322D"/>
    <w:rsid w:val="00A50A58"/>
    <w:rsid w:val="00A55DFD"/>
    <w:rsid w:val="00A65A45"/>
    <w:rsid w:val="00A65C48"/>
    <w:rsid w:val="00A90233"/>
    <w:rsid w:val="00A94997"/>
    <w:rsid w:val="00A9626A"/>
    <w:rsid w:val="00AA2FB1"/>
    <w:rsid w:val="00AA4E02"/>
    <w:rsid w:val="00AB1A85"/>
    <w:rsid w:val="00AB5658"/>
    <w:rsid w:val="00AB65C4"/>
    <w:rsid w:val="00AC4D54"/>
    <w:rsid w:val="00AD0ABB"/>
    <w:rsid w:val="00AD194E"/>
    <w:rsid w:val="00AE5C69"/>
    <w:rsid w:val="00B0190E"/>
    <w:rsid w:val="00B04610"/>
    <w:rsid w:val="00B163B5"/>
    <w:rsid w:val="00B255A5"/>
    <w:rsid w:val="00B34951"/>
    <w:rsid w:val="00B36047"/>
    <w:rsid w:val="00B42E14"/>
    <w:rsid w:val="00B5330D"/>
    <w:rsid w:val="00B62481"/>
    <w:rsid w:val="00B736BC"/>
    <w:rsid w:val="00B75DCD"/>
    <w:rsid w:val="00B80500"/>
    <w:rsid w:val="00B83C3F"/>
    <w:rsid w:val="00B863A5"/>
    <w:rsid w:val="00B87853"/>
    <w:rsid w:val="00B90A79"/>
    <w:rsid w:val="00B94470"/>
    <w:rsid w:val="00BA0DBE"/>
    <w:rsid w:val="00BB72BA"/>
    <w:rsid w:val="00BD1048"/>
    <w:rsid w:val="00BD3456"/>
    <w:rsid w:val="00BD5B8A"/>
    <w:rsid w:val="00BF23BB"/>
    <w:rsid w:val="00BF25B9"/>
    <w:rsid w:val="00C01068"/>
    <w:rsid w:val="00C02D2C"/>
    <w:rsid w:val="00C1221B"/>
    <w:rsid w:val="00C269A8"/>
    <w:rsid w:val="00C42D70"/>
    <w:rsid w:val="00C6771E"/>
    <w:rsid w:val="00C67CD1"/>
    <w:rsid w:val="00C755F7"/>
    <w:rsid w:val="00CA14F4"/>
    <w:rsid w:val="00CB61E2"/>
    <w:rsid w:val="00CC0EBD"/>
    <w:rsid w:val="00CC5A2B"/>
    <w:rsid w:val="00CC6865"/>
    <w:rsid w:val="00CD1FA9"/>
    <w:rsid w:val="00CD4643"/>
    <w:rsid w:val="00CD7337"/>
    <w:rsid w:val="00CD7686"/>
    <w:rsid w:val="00CE7A14"/>
    <w:rsid w:val="00CF5389"/>
    <w:rsid w:val="00D03CFB"/>
    <w:rsid w:val="00D07DB0"/>
    <w:rsid w:val="00D213E3"/>
    <w:rsid w:val="00D31386"/>
    <w:rsid w:val="00D316C1"/>
    <w:rsid w:val="00D33DDF"/>
    <w:rsid w:val="00D4414D"/>
    <w:rsid w:val="00D4798E"/>
    <w:rsid w:val="00D50251"/>
    <w:rsid w:val="00D550BE"/>
    <w:rsid w:val="00D55487"/>
    <w:rsid w:val="00D6394C"/>
    <w:rsid w:val="00D66164"/>
    <w:rsid w:val="00D87B22"/>
    <w:rsid w:val="00D97CCB"/>
    <w:rsid w:val="00DB1230"/>
    <w:rsid w:val="00DB7F5E"/>
    <w:rsid w:val="00DC6172"/>
    <w:rsid w:val="00DD1F12"/>
    <w:rsid w:val="00DD5FBA"/>
    <w:rsid w:val="00DD7F6B"/>
    <w:rsid w:val="00DE7BA1"/>
    <w:rsid w:val="00DF1CAE"/>
    <w:rsid w:val="00DF34FC"/>
    <w:rsid w:val="00E028B5"/>
    <w:rsid w:val="00E21A92"/>
    <w:rsid w:val="00E4315D"/>
    <w:rsid w:val="00E51A56"/>
    <w:rsid w:val="00E66B75"/>
    <w:rsid w:val="00E77206"/>
    <w:rsid w:val="00E82107"/>
    <w:rsid w:val="00E95EFE"/>
    <w:rsid w:val="00ED1CF5"/>
    <w:rsid w:val="00ED7215"/>
    <w:rsid w:val="00EE022D"/>
    <w:rsid w:val="00F02C13"/>
    <w:rsid w:val="00F0399F"/>
    <w:rsid w:val="00F0449F"/>
    <w:rsid w:val="00F33DDC"/>
    <w:rsid w:val="00F37A27"/>
    <w:rsid w:val="00F469FE"/>
    <w:rsid w:val="00F46F1B"/>
    <w:rsid w:val="00F474A8"/>
    <w:rsid w:val="00F50A17"/>
    <w:rsid w:val="00F527CA"/>
    <w:rsid w:val="00F67B3F"/>
    <w:rsid w:val="00F71577"/>
    <w:rsid w:val="00F81582"/>
    <w:rsid w:val="00F87BD9"/>
    <w:rsid w:val="00F92C1B"/>
    <w:rsid w:val="00FA4784"/>
    <w:rsid w:val="00FC2222"/>
    <w:rsid w:val="00FD2AD2"/>
    <w:rsid w:val="00FF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83C1B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D1FA9"/>
    <w:pPr>
      <w:ind w:left="720"/>
      <w:contextualSpacing/>
    </w:pPr>
  </w:style>
  <w:style w:type="table" w:styleId="TableGrid">
    <w:name w:val="Table Grid"/>
    <w:basedOn w:val="TableNormal"/>
    <w:uiPriority w:val="39"/>
    <w:rsid w:val="00442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83C1B"/>
    <w:rPr>
      <w:rFonts w:eastAsia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B7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2BA"/>
  </w:style>
  <w:style w:type="paragraph" w:styleId="Footer">
    <w:name w:val="footer"/>
    <w:basedOn w:val="Normal"/>
    <w:link w:val="FooterChar"/>
    <w:uiPriority w:val="99"/>
    <w:unhideWhenUsed/>
    <w:rsid w:val="00BB7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2BA"/>
  </w:style>
  <w:style w:type="paragraph" w:styleId="NormalWeb">
    <w:name w:val="Normal (Web)"/>
    <w:basedOn w:val="Normal"/>
    <w:uiPriority w:val="99"/>
    <w:unhideWhenUsed/>
    <w:rsid w:val="0007036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65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277D1"/>
    <w:rPr>
      <w:color w:val="808080"/>
    </w:rPr>
  </w:style>
  <w:style w:type="character" w:customStyle="1" w:styleId="MTConvertedEquation">
    <w:name w:val="MTConvertedEquation"/>
    <w:basedOn w:val="DefaultParagraphFont"/>
    <w:rsid w:val="009D235E"/>
    <w:rPr>
      <w:rFonts w:cs="Times New Roman"/>
      <w:szCs w:val="28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9B15FC"/>
    <w:pPr>
      <w:numPr>
        <w:numId w:val="1"/>
      </w:numPr>
      <w:tabs>
        <w:tab w:val="center" w:pos="5560"/>
        <w:tab w:val="right" w:pos="10200"/>
      </w:tabs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B15FC"/>
  </w:style>
  <w:style w:type="character" w:customStyle="1" w:styleId="MTDisplayEquationChar">
    <w:name w:val="MTDisplayEquation Char"/>
    <w:basedOn w:val="ListParagraphChar"/>
    <w:link w:val="MTDisplayEquation"/>
    <w:rsid w:val="009B15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83C1B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D1FA9"/>
    <w:pPr>
      <w:ind w:left="720"/>
      <w:contextualSpacing/>
    </w:pPr>
  </w:style>
  <w:style w:type="table" w:styleId="TableGrid">
    <w:name w:val="Table Grid"/>
    <w:basedOn w:val="TableNormal"/>
    <w:uiPriority w:val="39"/>
    <w:rsid w:val="00442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83C1B"/>
    <w:rPr>
      <w:rFonts w:eastAsia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B7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2BA"/>
  </w:style>
  <w:style w:type="paragraph" w:styleId="Footer">
    <w:name w:val="footer"/>
    <w:basedOn w:val="Normal"/>
    <w:link w:val="FooterChar"/>
    <w:uiPriority w:val="99"/>
    <w:unhideWhenUsed/>
    <w:rsid w:val="00BB7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2BA"/>
  </w:style>
  <w:style w:type="paragraph" w:styleId="NormalWeb">
    <w:name w:val="Normal (Web)"/>
    <w:basedOn w:val="Normal"/>
    <w:uiPriority w:val="99"/>
    <w:unhideWhenUsed/>
    <w:rsid w:val="0007036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65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277D1"/>
    <w:rPr>
      <w:color w:val="808080"/>
    </w:rPr>
  </w:style>
  <w:style w:type="character" w:customStyle="1" w:styleId="MTConvertedEquation">
    <w:name w:val="MTConvertedEquation"/>
    <w:basedOn w:val="DefaultParagraphFont"/>
    <w:rsid w:val="009D235E"/>
    <w:rPr>
      <w:rFonts w:cs="Times New Roman"/>
      <w:szCs w:val="28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9B15FC"/>
    <w:pPr>
      <w:numPr>
        <w:numId w:val="1"/>
      </w:numPr>
      <w:tabs>
        <w:tab w:val="center" w:pos="5560"/>
        <w:tab w:val="right" w:pos="10200"/>
      </w:tabs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B15FC"/>
  </w:style>
  <w:style w:type="character" w:customStyle="1" w:styleId="MTDisplayEquationChar">
    <w:name w:val="MTDisplayEquation Char"/>
    <w:basedOn w:val="ListParagraphChar"/>
    <w:link w:val="MTDisplayEquation"/>
    <w:rsid w:val="009B1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7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emf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1.wmf"/><Relationship Id="rId7" Type="http://schemas.openxmlformats.org/officeDocument/2006/relationships/footnotes" Target="footnotes.xml"/><Relationship Id="rId71" Type="http://schemas.openxmlformats.org/officeDocument/2006/relationships/oleObject" Target="embeddings/oleObject31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0.bin"/><Relationship Id="rId11" Type="http://schemas.openxmlformats.org/officeDocument/2006/relationships/image" Target="media/image2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61" Type="http://schemas.openxmlformats.org/officeDocument/2006/relationships/oleObject" Target="embeddings/oleObject26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8.bin"/><Relationship Id="rId73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0.bin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72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51B0370AE094D4CBC9C0FAFB7BA2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B41D8-0299-42C8-B37E-999C05687AA2}"/>
      </w:docPartPr>
      <w:docPartBody>
        <w:p w:rsidR="00605CC8" w:rsidRDefault="00621B12" w:rsidP="00621B12">
          <w:pPr>
            <w:pStyle w:val="A51B0370AE094D4CBC9C0FAFB7BA279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B12"/>
    <w:rsid w:val="00013DA4"/>
    <w:rsid w:val="00040FE3"/>
    <w:rsid w:val="000F620B"/>
    <w:rsid w:val="0015264C"/>
    <w:rsid w:val="001B5B67"/>
    <w:rsid w:val="0021344E"/>
    <w:rsid w:val="00217675"/>
    <w:rsid w:val="00251401"/>
    <w:rsid w:val="002845EC"/>
    <w:rsid w:val="002A2AEA"/>
    <w:rsid w:val="002D1C65"/>
    <w:rsid w:val="002E1715"/>
    <w:rsid w:val="00311A98"/>
    <w:rsid w:val="003F3FC7"/>
    <w:rsid w:val="003F582E"/>
    <w:rsid w:val="00464275"/>
    <w:rsid w:val="00493843"/>
    <w:rsid w:val="00535FBD"/>
    <w:rsid w:val="005A0EE3"/>
    <w:rsid w:val="00605CC8"/>
    <w:rsid w:val="00621B12"/>
    <w:rsid w:val="00660A32"/>
    <w:rsid w:val="006E3FC0"/>
    <w:rsid w:val="00710922"/>
    <w:rsid w:val="007503F9"/>
    <w:rsid w:val="00834ED3"/>
    <w:rsid w:val="008970BF"/>
    <w:rsid w:val="008D0018"/>
    <w:rsid w:val="008D59C3"/>
    <w:rsid w:val="00A10C70"/>
    <w:rsid w:val="00A24EF6"/>
    <w:rsid w:val="00A26D37"/>
    <w:rsid w:val="00A30608"/>
    <w:rsid w:val="00A44994"/>
    <w:rsid w:val="00AB2354"/>
    <w:rsid w:val="00AC6F51"/>
    <w:rsid w:val="00B60092"/>
    <w:rsid w:val="00B63975"/>
    <w:rsid w:val="00B743C0"/>
    <w:rsid w:val="00B821E3"/>
    <w:rsid w:val="00C23560"/>
    <w:rsid w:val="00C24E7A"/>
    <w:rsid w:val="00C460F4"/>
    <w:rsid w:val="00C658D1"/>
    <w:rsid w:val="00D40ADD"/>
    <w:rsid w:val="00DA562F"/>
    <w:rsid w:val="00DB08DC"/>
    <w:rsid w:val="00E54F04"/>
    <w:rsid w:val="00F02C5C"/>
    <w:rsid w:val="00F34DF2"/>
    <w:rsid w:val="00FB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D1253CBFB94B0F9FF3A6089AF7DCB8">
    <w:name w:val="BAD1253CBFB94B0F9FF3A6089AF7DCB8"/>
    <w:rsid w:val="00621B12"/>
  </w:style>
  <w:style w:type="paragraph" w:customStyle="1" w:styleId="A51B0370AE094D4CBC9C0FAFB7BA2791">
    <w:name w:val="A51B0370AE094D4CBC9C0FAFB7BA2791"/>
    <w:rsid w:val="00621B12"/>
  </w:style>
  <w:style w:type="character" w:styleId="PlaceholderText">
    <w:name w:val="Placeholder Text"/>
    <w:basedOn w:val="DefaultParagraphFont"/>
    <w:uiPriority w:val="99"/>
    <w:semiHidden/>
    <w:rsid w:val="002A2AEA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D1253CBFB94B0F9FF3A6089AF7DCB8">
    <w:name w:val="BAD1253CBFB94B0F9FF3A6089AF7DCB8"/>
    <w:rsid w:val="00621B12"/>
  </w:style>
  <w:style w:type="paragraph" w:customStyle="1" w:styleId="A51B0370AE094D4CBC9C0FAFB7BA2791">
    <w:name w:val="A51B0370AE094D4CBC9C0FAFB7BA2791"/>
    <w:rsid w:val="00621B12"/>
  </w:style>
  <w:style w:type="character" w:styleId="PlaceholderText">
    <w:name w:val="Placeholder Text"/>
    <w:basedOn w:val="DefaultParagraphFont"/>
    <w:uiPriority w:val="99"/>
    <w:semiHidden/>
    <w:rsid w:val="002A2A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4557EA5-8E05-4BAC-A07E-19100E53E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– Nguyễn Văn Quyền – 0938596698 – sưu tầm và biên soạn</vt:lpstr>
    </vt:vector>
  </TitlesOfParts>
  <Company/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– Nguyễn Văn Quyền – 0938596698 – sưu tầm và biên soạn</dc:title>
  <dc:subject/>
  <dc:creator>Minh1082QN</dc:creator>
  <cp:keywords/>
  <dc:description/>
  <cp:lastModifiedBy>SONY</cp:lastModifiedBy>
  <cp:revision>26</cp:revision>
  <dcterms:created xsi:type="dcterms:W3CDTF">2018-06-17T01:43:00Z</dcterms:created>
  <dcterms:modified xsi:type="dcterms:W3CDTF">2018-08-02T15:59:00Z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