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both"/>
        <w:rPr>
          <w:sz w:val="28"/>
          <w:szCs w:val="28"/>
        </w:rPr>
      </w:pPr>
      <w:r w:rsidDel="00000000" w:rsidR="00000000" w:rsidRPr="00000000">
        <w:rPr>
          <w:b w:val="1"/>
          <w:sz w:val="28"/>
          <w:szCs w:val="28"/>
          <w:rtl w:val="0"/>
        </w:rPr>
        <w:t xml:space="preserve">PHÒNG GIÁO DỤC VÀ ĐÀO TẠO QUẬN 8</w:t>
      </w:r>
      <w:r w:rsidDel="00000000" w:rsidR="00000000" w:rsidRPr="00000000">
        <w:rPr>
          <w:rtl w:val="0"/>
        </w:rPr>
      </w:r>
    </w:p>
    <w:p w:rsidR="00000000" w:rsidDel="00000000" w:rsidP="00000000" w:rsidRDefault="00000000" w:rsidRPr="00000000" w14:paraId="00000003">
      <w:pPr>
        <w:spacing w:after="0" w:line="240" w:lineRule="auto"/>
        <w:jc w:val="both"/>
        <w:rPr>
          <w:sz w:val="28"/>
          <w:szCs w:val="28"/>
        </w:rPr>
      </w:pPr>
      <w:r w:rsidDel="00000000" w:rsidR="00000000" w:rsidRPr="00000000">
        <w:rPr>
          <w:b w:val="1"/>
          <w:sz w:val="28"/>
          <w:szCs w:val="28"/>
          <w:rtl w:val="0"/>
        </w:rPr>
        <w:t xml:space="preserve">TRƯỜNG THCS SƯƠNG NGUYỆT ANH</w:t>
      </w:r>
      <w:r w:rsidDel="00000000" w:rsidR="00000000" w:rsidRPr="00000000">
        <w:rPr>
          <w:rtl w:val="0"/>
        </w:rPr>
      </w:r>
    </w:p>
    <w:p w:rsidR="00000000" w:rsidDel="00000000" w:rsidP="00000000" w:rsidRDefault="00000000" w:rsidRPr="00000000" w14:paraId="0000000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05">
      <w:pPr>
        <w:spacing w:after="0" w:line="240" w:lineRule="auto"/>
        <w:jc w:val="center"/>
        <w:rPr>
          <w:sz w:val="32"/>
          <w:szCs w:val="32"/>
        </w:rPr>
      </w:pPr>
      <w:r w:rsidDel="00000000" w:rsidR="00000000" w:rsidRPr="00000000">
        <w:rPr>
          <w:b w:val="1"/>
          <w:sz w:val="32"/>
          <w:szCs w:val="32"/>
          <w:rtl w:val="0"/>
        </w:rPr>
        <w:t xml:space="preserve">ĐỀ THAM KHẢO KIỂM TRA HỌC KÌ I – NĂM HỌC: 2020-2021</w:t>
      </w:r>
      <w:r w:rsidDel="00000000" w:rsidR="00000000" w:rsidRPr="00000000">
        <w:rPr>
          <w:rtl w:val="0"/>
        </w:rPr>
      </w:r>
    </w:p>
    <w:p w:rsidR="00000000" w:rsidDel="00000000" w:rsidP="00000000" w:rsidRDefault="00000000" w:rsidRPr="00000000" w14:paraId="00000006">
      <w:pPr>
        <w:spacing w:after="0" w:line="240" w:lineRule="auto"/>
        <w:jc w:val="center"/>
        <w:rPr>
          <w:sz w:val="32"/>
          <w:szCs w:val="32"/>
        </w:rPr>
      </w:pPr>
      <w:r w:rsidDel="00000000" w:rsidR="00000000" w:rsidRPr="00000000">
        <w:rPr>
          <w:b w:val="1"/>
          <w:sz w:val="32"/>
          <w:szCs w:val="32"/>
          <w:rtl w:val="0"/>
        </w:rPr>
        <w:t xml:space="preserve">MÔN: TOÁN  – LỚP 9</w:t>
      </w:r>
      <w:r w:rsidDel="00000000" w:rsidR="00000000" w:rsidRPr="00000000">
        <w:rPr>
          <w:rtl w:val="0"/>
        </w:rPr>
      </w:r>
    </w:p>
    <w:p w:rsidR="00000000" w:rsidDel="00000000" w:rsidP="00000000" w:rsidRDefault="00000000" w:rsidRPr="00000000" w14:paraId="00000007">
      <w:pPr>
        <w:spacing w:after="0" w:line="240" w:lineRule="auto"/>
        <w:jc w:val="center"/>
        <w:rPr>
          <w:sz w:val="28"/>
          <w:szCs w:val="28"/>
        </w:rPr>
      </w:pPr>
      <w:r w:rsidDel="00000000" w:rsidR="00000000" w:rsidRPr="00000000">
        <w:rPr>
          <w:sz w:val="28"/>
          <w:szCs w:val="28"/>
          <w:rtl w:val="0"/>
        </w:rPr>
        <w:t xml:space="preserve">Thời gian làm bài: 90 phút </w:t>
      </w:r>
      <w:r w:rsidDel="00000000" w:rsidR="00000000" w:rsidRPr="00000000">
        <w:rPr>
          <w:i w:val="1"/>
          <w:sz w:val="28"/>
          <w:szCs w:val="28"/>
          <w:rtl w:val="0"/>
        </w:rPr>
        <w:t xml:space="preserve">(không kể thời gian phát đề)</w:t>
      </w:r>
      <w:r w:rsidDel="00000000" w:rsidR="00000000" w:rsidRPr="00000000">
        <w:rPr>
          <w:rtl w:val="0"/>
        </w:rPr>
      </w:r>
    </w:p>
    <w:p w:rsidR="00000000" w:rsidDel="00000000" w:rsidP="00000000" w:rsidRDefault="00000000" w:rsidRPr="00000000" w14:paraId="00000008">
      <w:pPr>
        <w:spacing w:after="0" w:line="240" w:lineRule="auto"/>
        <w:jc w:val="center"/>
        <w:rPr>
          <w:sz w:val="28"/>
          <w:szCs w:val="28"/>
        </w:rPr>
      </w:pPr>
      <w:r w:rsidDel="00000000" w:rsidR="00000000" w:rsidRPr="00000000">
        <w:rPr>
          <w:rtl w:val="0"/>
        </w:rPr>
      </w:r>
    </w:p>
    <w:p w:rsidR="00000000" w:rsidDel="00000000" w:rsidP="00000000" w:rsidRDefault="00000000" w:rsidRPr="00000000" w14:paraId="00000009">
      <w:pPr>
        <w:spacing w:after="0" w:line="240" w:lineRule="auto"/>
        <w:rPr>
          <w:sz w:val="28"/>
          <w:szCs w:val="28"/>
        </w:rPr>
      </w:pPr>
      <w:bookmarkStart w:colFirst="0" w:colLast="0" w:name="_heading=h.gjdgxs" w:id="0"/>
      <w:bookmarkEnd w:id="0"/>
      <w:r w:rsidDel="00000000" w:rsidR="00000000" w:rsidRPr="00000000">
        <w:rPr>
          <w:b w:val="1"/>
          <w:sz w:val="28"/>
          <w:szCs w:val="28"/>
          <w:rtl w:val="0"/>
        </w:rPr>
        <w:t xml:space="preserve">Câu 1: (1,25 điểm) </w:t>
      </w:r>
      <w:r w:rsidDel="00000000" w:rsidR="00000000" w:rsidRPr="00000000">
        <w:rPr>
          <w:sz w:val="28"/>
          <w:szCs w:val="28"/>
          <w:rtl w:val="0"/>
        </w:rPr>
        <w:t xml:space="preserve">Rút gọn biểu thức chứa căn:</w:t>
      </w:r>
    </w:p>
    <w:p w:rsidR="00000000" w:rsidDel="00000000" w:rsidP="00000000" w:rsidRDefault="00000000" w:rsidRPr="00000000" w14:paraId="0000000A">
      <w:pPr>
        <w:numPr>
          <w:ilvl w:val="0"/>
          <w:numId w:val="2"/>
        </w:numPr>
        <w:spacing w:after="0" w:before="120" w:line="240" w:lineRule="auto"/>
        <w:ind w:firstLine="709"/>
        <w:jc w:val="both"/>
        <w:rPr>
          <w:sz w:val="28"/>
          <w:szCs w:val="28"/>
        </w:rPr>
      </w:pPr>
      <w:r w:rsidDel="00000000" w:rsidR="00000000" w:rsidRPr="00000000">
        <w:rPr>
          <w:sz w:val="28"/>
          <w:szCs w:val="28"/>
        </w:rPr>
        <w:drawing>
          <wp:inline distB="0" distT="0" distL="114300" distR="114300">
            <wp:extent cx="749300" cy="330200"/>
            <wp:effectExtent b="0" l="0" r="0" t="0"/>
            <wp:docPr id="77"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749300" cy="330200"/>
                    </a:xfrm>
                    <a:prstGeom prst="rect"/>
                    <a:ln/>
                  </pic:spPr>
                </pic:pic>
              </a:graphicData>
            </a:graphic>
          </wp:inline>
        </w:drawing>
      </w:r>
      <w:r w:rsidDel="00000000" w:rsidR="00000000" w:rsidRPr="00000000">
        <w:rPr>
          <w:sz w:val="28"/>
          <w:szCs w:val="28"/>
        </w:rPr>
        <w:drawing>
          <wp:inline distB="0" distT="0" distL="114300" distR="114300">
            <wp:extent cx="1612900" cy="533400"/>
            <wp:effectExtent b="0" l="0" r="0" t="0"/>
            <wp:docPr id="91"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16129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0"/>
          <w:numId w:val="2"/>
        </w:numPr>
        <w:spacing w:after="120" w:line="240" w:lineRule="auto"/>
        <w:ind w:firstLine="709"/>
        <w:jc w:val="both"/>
        <w:rPr>
          <w:sz w:val="28"/>
          <w:szCs w:val="28"/>
        </w:rPr>
      </w:pPr>
      <w:r w:rsidDel="00000000" w:rsidR="00000000" w:rsidRPr="00000000">
        <w:rPr>
          <w:sz w:val="28"/>
          <w:szCs w:val="28"/>
        </w:rPr>
        <w:drawing>
          <wp:inline distB="0" distT="0" distL="114300" distR="114300">
            <wp:extent cx="1587500" cy="482600"/>
            <wp:effectExtent b="0" l="0" r="0" t="0"/>
            <wp:docPr id="80"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1587500" cy="482600"/>
                    </a:xfrm>
                    <a:prstGeom prst="rect"/>
                    <a:ln/>
                  </pic:spPr>
                </pic:pic>
              </a:graphicData>
            </a:graphic>
          </wp:inline>
        </w:drawing>
      </w:r>
      <w:r w:rsidDel="00000000" w:rsidR="00000000" w:rsidRPr="00000000">
        <w:rPr>
          <w:sz w:val="28"/>
          <w:szCs w:val="28"/>
          <w:rtl w:val="0"/>
        </w:rPr>
        <w:t xml:space="preserve">                                 ( </w:t>
      </w:r>
      <w:r w:rsidDel="00000000" w:rsidR="00000000" w:rsidRPr="00000000">
        <w:rPr>
          <w:i w:val="1"/>
          <w:sz w:val="28"/>
          <w:szCs w:val="28"/>
          <w:rtl w:val="0"/>
        </w:rPr>
        <w:t xml:space="preserve">x, y</w:t>
      </w:r>
      <w:sdt>
        <w:sdtPr>
          <w:tag w:val="goog_rdk_0"/>
        </w:sdtPr>
        <w:sdtContent>
          <w:r w:rsidDel="00000000" w:rsidR="00000000" w:rsidRPr="00000000">
            <w:rPr>
              <w:rFonts w:ascii="Caudex" w:cs="Caudex" w:eastAsia="Caudex" w:hAnsi="Caudex"/>
              <w:sz w:val="28"/>
              <w:szCs w:val="28"/>
              <w:rtl w:val="0"/>
            </w:rPr>
            <w:t xml:space="preserve"> ≥ 0 và </w:t>
          </w:r>
        </w:sdtContent>
      </w:sdt>
      <w:r w:rsidDel="00000000" w:rsidR="00000000" w:rsidRPr="00000000">
        <w:rPr>
          <w:i w:val="1"/>
          <w:sz w:val="28"/>
          <w:szCs w:val="28"/>
          <w:rtl w:val="0"/>
        </w:rPr>
        <w:t xml:space="preserve">x</w:t>
      </w:r>
      <w:sdt>
        <w:sdtPr>
          <w:tag w:val="goog_rdk_1"/>
        </w:sdtPr>
        <w:sdtContent>
          <w:r w:rsidDel="00000000" w:rsidR="00000000" w:rsidRPr="00000000">
            <w:rPr>
              <w:rFonts w:ascii="Gungsuh" w:cs="Gungsuh" w:eastAsia="Gungsuh" w:hAnsi="Gungsuh"/>
              <w:sz w:val="28"/>
              <w:szCs w:val="28"/>
              <w:rtl w:val="0"/>
            </w:rPr>
            <w:t xml:space="preserve"> ≠ </w:t>
          </w:r>
        </w:sdtContent>
      </w:sdt>
      <w:r w:rsidDel="00000000" w:rsidR="00000000" w:rsidRPr="00000000">
        <w:rPr>
          <w:i w:val="1"/>
          <w:sz w:val="28"/>
          <w:szCs w:val="28"/>
          <w:rtl w:val="0"/>
        </w:rPr>
        <w:t xml:space="preserve">y</w:t>
      </w:r>
      <w:r w:rsidDel="00000000" w:rsidR="00000000" w:rsidRPr="00000000">
        <w:rPr>
          <w:sz w:val="28"/>
          <w:szCs w:val="28"/>
          <w:rtl w:val="0"/>
        </w:rPr>
        <w:t xml:space="preserve">)</w:t>
      </w:r>
    </w:p>
    <w:p w:rsidR="00000000" w:rsidDel="00000000" w:rsidP="00000000" w:rsidRDefault="00000000" w:rsidRPr="00000000" w14:paraId="0000000C">
      <w:pPr>
        <w:spacing w:after="0" w:line="240" w:lineRule="auto"/>
        <w:rPr>
          <w:sz w:val="28"/>
          <w:szCs w:val="28"/>
        </w:rPr>
      </w:pPr>
      <w:r w:rsidDel="00000000" w:rsidR="00000000" w:rsidRPr="00000000">
        <w:rPr>
          <w:b w:val="1"/>
          <w:sz w:val="28"/>
          <w:szCs w:val="28"/>
          <w:rtl w:val="0"/>
        </w:rPr>
        <w:t xml:space="preserve">Câu 2: (0,75 điểm) </w:t>
      </w:r>
      <w:r w:rsidDel="00000000" w:rsidR="00000000" w:rsidRPr="00000000">
        <w:rPr>
          <w:sz w:val="28"/>
          <w:szCs w:val="28"/>
          <w:rtl w:val="0"/>
        </w:rPr>
        <w:t xml:space="preserve">Giải phương trình: </w:t>
      </w:r>
      <w:r w:rsidDel="00000000" w:rsidR="00000000" w:rsidRPr="00000000">
        <w:rPr>
          <w:sz w:val="28"/>
          <w:szCs w:val="28"/>
        </w:rPr>
        <w:drawing>
          <wp:inline distB="0" distT="0" distL="114300" distR="114300">
            <wp:extent cx="2070100" cy="228600"/>
            <wp:effectExtent b="0" l="0" r="0" t="0"/>
            <wp:docPr id="89"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0701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120" w:before="120" w:line="240" w:lineRule="auto"/>
        <w:jc w:val="both"/>
        <w:rPr>
          <w:sz w:val="28"/>
          <w:szCs w:val="28"/>
        </w:rPr>
      </w:pPr>
      <w:r w:rsidDel="00000000" w:rsidR="00000000" w:rsidRPr="00000000">
        <w:rPr>
          <w:b w:val="1"/>
          <w:sz w:val="28"/>
          <w:szCs w:val="28"/>
          <w:rtl w:val="0"/>
        </w:rPr>
        <w:t xml:space="preserve">Câu 3: ( 1 đ) </w:t>
      </w:r>
      <w:r w:rsidDel="00000000" w:rsidR="00000000" w:rsidRPr="00000000">
        <w:rPr>
          <w:sz w:val="28"/>
          <w:szCs w:val="28"/>
          <w:rtl w:val="0"/>
        </w:rPr>
        <w:t xml:space="preserve">Cho hàm số: y =</w:t>
      </w:r>
      <w:r w:rsidDel="00000000" w:rsidR="00000000" w:rsidRPr="00000000">
        <w:rPr>
          <w:sz w:val="28"/>
          <w:szCs w:val="28"/>
        </w:rPr>
        <w:drawing>
          <wp:inline distB="0" distT="0" distL="114300" distR="114300">
            <wp:extent cx="533400" cy="381000"/>
            <wp:effectExtent b="0" l="0" r="0" t="0"/>
            <wp:docPr id="83"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33400" cy="381000"/>
                    </a:xfrm>
                    <a:prstGeom prst="rect"/>
                    <a:ln/>
                  </pic:spPr>
                </pic:pic>
              </a:graphicData>
            </a:graphic>
          </wp:inline>
        </w:drawing>
      </w:r>
      <w:r w:rsidDel="00000000" w:rsidR="00000000" w:rsidRPr="00000000">
        <w:rPr>
          <w:sz w:val="28"/>
          <w:szCs w:val="28"/>
          <w:rtl w:val="0"/>
        </w:rPr>
        <w:t xml:space="preserve">có đồ thị là (d</w:t>
      </w:r>
      <w:r w:rsidDel="00000000" w:rsidR="00000000" w:rsidRPr="00000000">
        <w:rPr>
          <w:sz w:val="28"/>
          <w:szCs w:val="28"/>
          <w:vertAlign w:val="subscript"/>
          <w:rtl w:val="0"/>
        </w:rPr>
        <w:t xml:space="preserve">1</w:t>
      </w:r>
      <w:r w:rsidDel="00000000" w:rsidR="00000000" w:rsidRPr="00000000">
        <w:rPr>
          <w:sz w:val="28"/>
          <w:szCs w:val="28"/>
          <w:rtl w:val="0"/>
        </w:rPr>
        <w:t xml:space="preserve">) và hàm số y = 2x – 2 có đồ thị là (d</w:t>
      </w:r>
      <w:r w:rsidDel="00000000" w:rsidR="00000000" w:rsidRPr="00000000">
        <w:rPr>
          <w:sz w:val="28"/>
          <w:szCs w:val="28"/>
          <w:vertAlign w:val="subscript"/>
          <w:rtl w:val="0"/>
        </w:rPr>
        <w:t xml:space="preserve">2</w:t>
      </w:r>
      <w:r w:rsidDel="00000000" w:rsidR="00000000" w:rsidRPr="00000000">
        <w:rPr>
          <w:sz w:val="28"/>
          <w:szCs w:val="28"/>
          <w:rtl w:val="0"/>
        </w:rPr>
        <w:t xml:space="preserve">).</w:t>
      </w:r>
    </w:p>
    <w:p w:rsidR="00000000" w:rsidDel="00000000" w:rsidP="00000000" w:rsidRDefault="00000000" w:rsidRPr="00000000" w14:paraId="0000000E">
      <w:pPr>
        <w:spacing w:after="120" w:before="120" w:line="240" w:lineRule="auto"/>
        <w:ind w:left="709" w:firstLine="0"/>
        <w:jc w:val="both"/>
        <w:rPr>
          <w:sz w:val="28"/>
          <w:szCs w:val="28"/>
        </w:rPr>
      </w:pPr>
      <w:r w:rsidDel="00000000" w:rsidR="00000000" w:rsidRPr="00000000">
        <w:rPr>
          <w:sz w:val="28"/>
          <w:szCs w:val="28"/>
          <w:rtl w:val="0"/>
        </w:rPr>
        <w:t xml:space="preserve">a) Vẽ (d</w:t>
      </w:r>
      <w:r w:rsidDel="00000000" w:rsidR="00000000" w:rsidRPr="00000000">
        <w:rPr>
          <w:sz w:val="28"/>
          <w:szCs w:val="28"/>
          <w:vertAlign w:val="subscript"/>
          <w:rtl w:val="0"/>
        </w:rPr>
        <w:t xml:space="preserve">1</w:t>
      </w:r>
      <w:r w:rsidDel="00000000" w:rsidR="00000000" w:rsidRPr="00000000">
        <w:rPr>
          <w:sz w:val="28"/>
          <w:szCs w:val="28"/>
          <w:rtl w:val="0"/>
        </w:rPr>
        <w:t xml:space="preserve">) và (d</w:t>
      </w:r>
      <w:r w:rsidDel="00000000" w:rsidR="00000000" w:rsidRPr="00000000">
        <w:rPr>
          <w:sz w:val="28"/>
          <w:szCs w:val="28"/>
          <w:vertAlign w:val="subscript"/>
          <w:rtl w:val="0"/>
        </w:rPr>
        <w:t xml:space="preserve">2</w:t>
      </w:r>
      <w:r w:rsidDel="00000000" w:rsidR="00000000" w:rsidRPr="00000000">
        <w:rPr>
          <w:sz w:val="28"/>
          <w:szCs w:val="28"/>
          <w:rtl w:val="0"/>
        </w:rPr>
        <w:t xml:space="preserve">) trên cùng một mặt phẳng tọa độ. </w:t>
      </w:r>
    </w:p>
    <w:p w:rsidR="00000000" w:rsidDel="00000000" w:rsidP="00000000" w:rsidRDefault="00000000" w:rsidRPr="00000000" w14:paraId="0000000F">
      <w:pPr>
        <w:spacing w:after="120" w:before="120" w:line="240" w:lineRule="auto"/>
        <w:ind w:firstLine="709"/>
        <w:jc w:val="both"/>
        <w:rPr>
          <w:sz w:val="28"/>
          <w:szCs w:val="28"/>
        </w:rPr>
      </w:pPr>
      <w:r w:rsidDel="00000000" w:rsidR="00000000" w:rsidRPr="00000000">
        <w:rPr>
          <w:sz w:val="28"/>
          <w:szCs w:val="28"/>
          <w:rtl w:val="0"/>
        </w:rPr>
        <w:t xml:space="preserve">b) Xác định tọa độ giao điểm của (d</w:t>
      </w:r>
      <w:r w:rsidDel="00000000" w:rsidR="00000000" w:rsidRPr="00000000">
        <w:rPr>
          <w:sz w:val="28"/>
          <w:szCs w:val="28"/>
          <w:vertAlign w:val="subscript"/>
          <w:rtl w:val="0"/>
        </w:rPr>
        <w:t xml:space="preserve">1</w:t>
      </w:r>
      <w:r w:rsidDel="00000000" w:rsidR="00000000" w:rsidRPr="00000000">
        <w:rPr>
          <w:sz w:val="28"/>
          <w:szCs w:val="28"/>
          <w:rtl w:val="0"/>
        </w:rPr>
        <w:t xml:space="preserve">) và (d</w:t>
      </w:r>
      <w:r w:rsidDel="00000000" w:rsidR="00000000" w:rsidRPr="00000000">
        <w:rPr>
          <w:sz w:val="28"/>
          <w:szCs w:val="28"/>
          <w:vertAlign w:val="subscript"/>
          <w:rtl w:val="0"/>
        </w:rPr>
        <w:t xml:space="preserve">2</w:t>
      </w:r>
      <w:r w:rsidDel="00000000" w:rsidR="00000000" w:rsidRPr="00000000">
        <w:rPr>
          <w:sz w:val="28"/>
          <w:szCs w:val="28"/>
          <w:rtl w:val="0"/>
        </w:rPr>
        <w:t xml:space="preserve">) bằng phép toán.</w:t>
      </w:r>
    </w:p>
    <w:p w:rsidR="00000000" w:rsidDel="00000000" w:rsidP="00000000" w:rsidRDefault="00000000" w:rsidRPr="00000000" w14:paraId="00000010">
      <w:pPr>
        <w:spacing w:after="120" w:before="120" w:line="240" w:lineRule="auto"/>
        <w:jc w:val="both"/>
        <w:rPr>
          <w:sz w:val="28"/>
          <w:szCs w:val="28"/>
        </w:rPr>
      </w:pPr>
      <w:r w:rsidDel="00000000" w:rsidR="00000000" w:rsidRPr="00000000">
        <w:rPr>
          <w:b w:val="1"/>
          <w:sz w:val="28"/>
          <w:szCs w:val="28"/>
          <w:rtl w:val="0"/>
        </w:rPr>
        <w:t xml:space="preserve">Bài 4: (1 điểm)</w:t>
      </w:r>
      <w:r w:rsidDel="00000000" w:rsidR="00000000" w:rsidRPr="00000000">
        <w:rPr>
          <w:sz w:val="28"/>
          <w:szCs w:val="28"/>
          <w:rtl w:val="0"/>
        </w:rPr>
        <w:t xml:space="preserve"> Ở Trung tâm thương mại có thang máy cuốn nhằm giúp khách hàng di chuyển từ tầng này của Trung tâm thương mại lên tầng kế cận rất tiện lợi. Biết rằng thang cuốn này được thiết kế có độ nghiêng 35</w:t>
      </w:r>
      <w:r w:rsidDel="00000000" w:rsidR="00000000" w:rsidRPr="00000000">
        <w:rPr>
          <w:sz w:val="28"/>
          <w:szCs w:val="28"/>
          <w:vertAlign w:val="superscript"/>
          <w:rtl w:val="0"/>
        </w:rPr>
        <w:t xml:space="preserve">0</w:t>
      </w:r>
      <w:r w:rsidDel="00000000" w:rsidR="00000000" w:rsidRPr="00000000">
        <w:rPr>
          <w:sz w:val="28"/>
          <w:szCs w:val="28"/>
          <w:rtl w:val="0"/>
        </w:rPr>
        <w:t xml:space="preserve"> so với phương ngang  và tốc độ vận hành là 1,8 m/s. Một khách hàng đã di chuyển bằng thang cuốn này từ tầng 1 lên tầng 2 của Trung tâm thương mại theo hướng AB hết 7 giây. Hỏi khoảng cách giữa tầng 1 và tầng 2 của Trung tâm thương mại cao bao nhiêu mét? </w:t>
      </w:r>
      <w:r w:rsidDel="00000000" w:rsidR="00000000" w:rsidRPr="00000000">
        <w:rPr>
          <w:i w:val="1"/>
          <w:sz w:val="28"/>
          <w:szCs w:val="28"/>
          <w:rtl w:val="0"/>
        </w:rPr>
        <w:t xml:space="preserve">(Kết quả làm tròn đến chữ số thập  phân thứ 1)</w:t>
      </w:r>
      <w:r w:rsidDel="00000000" w:rsidR="00000000" w:rsidRPr="00000000">
        <w:rPr>
          <w:rtl w:val="0"/>
        </w:rPr>
      </w:r>
    </w:p>
    <w:p w:rsidR="00000000" w:rsidDel="00000000" w:rsidP="00000000" w:rsidRDefault="00000000" w:rsidRPr="00000000" w14:paraId="00000011">
      <w:pPr>
        <w:jc w:val="both"/>
        <w:rPr>
          <w:sz w:val="28"/>
          <w:szCs w:val="28"/>
        </w:rPr>
      </w:pPr>
      <w:r w:rsidDel="00000000" w:rsidR="00000000" w:rsidRPr="00000000">
        <w:rPr>
          <w:sz w:val="28"/>
          <w:szCs w:val="28"/>
        </w:rPr>
        <w:drawing>
          <wp:inline distB="0" distT="0" distL="114300" distR="114300">
            <wp:extent cx="2477770" cy="1343025"/>
            <wp:effectExtent b="0" l="0" r="0" t="0"/>
            <wp:docPr id="87"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247777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120" w:before="120" w:line="240" w:lineRule="auto"/>
        <w:jc w:val="both"/>
        <w:rPr>
          <w:sz w:val="28"/>
          <w:szCs w:val="28"/>
        </w:rPr>
      </w:pPr>
      <w:r w:rsidDel="00000000" w:rsidR="00000000" w:rsidRPr="00000000">
        <w:rPr>
          <w:b w:val="1"/>
          <w:sz w:val="28"/>
          <w:szCs w:val="28"/>
          <w:rtl w:val="0"/>
        </w:rPr>
        <w:t xml:space="preserve">Bài 5:</w:t>
      </w:r>
      <w:r w:rsidDel="00000000" w:rsidR="00000000" w:rsidRPr="00000000">
        <w:rPr>
          <w:sz w:val="28"/>
          <w:szCs w:val="28"/>
          <w:rtl w:val="0"/>
        </w:rPr>
        <w:t xml:space="preserve"> </w:t>
      </w:r>
      <w:r w:rsidDel="00000000" w:rsidR="00000000" w:rsidRPr="00000000">
        <w:rPr>
          <w:b w:val="1"/>
          <w:sz w:val="28"/>
          <w:szCs w:val="28"/>
          <w:rtl w:val="0"/>
        </w:rPr>
        <w:t xml:space="preserve">(1,5 điểm)</w:t>
      </w:r>
      <w:r w:rsidDel="00000000" w:rsidR="00000000" w:rsidRPr="00000000">
        <w:rPr>
          <w:sz w:val="28"/>
          <w:szCs w:val="28"/>
          <w:rtl w:val="0"/>
        </w:rPr>
        <w:t xml:space="preserve"> </w:t>
      </w:r>
    </w:p>
    <w:p w:rsidR="00000000" w:rsidDel="00000000" w:rsidP="00000000" w:rsidRDefault="00000000" w:rsidRPr="00000000" w14:paraId="00000013">
      <w:pPr>
        <w:spacing w:after="120" w:before="120" w:line="240" w:lineRule="auto"/>
        <w:ind w:firstLine="720"/>
        <w:jc w:val="both"/>
        <w:rPr>
          <w:sz w:val="28"/>
          <w:szCs w:val="28"/>
        </w:rPr>
      </w:pPr>
      <w:r w:rsidDel="00000000" w:rsidR="00000000" w:rsidRPr="00000000">
        <w:rPr>
          <w:sz w:val="28"/>
          <w:szCs w:val="28"/>
          <w:rtl w:val="0"/>
        </w:rPr>
        <w:t xml:space="preserve">Hiện tại bạn Dũng đã để dành được một số tiền là 1 000 000 đồng. Bạn Dũng đang có ý định mua một chiếc xe đạp, nên hàng ngày bạn Dũng đều để dành cho mình 15 000 đồng. </w:t>
      </w:r>
    </w:p>
    <w:p w:rsidR="00000000" w:rsidDel="00000000" w:rsidP="00000000" w:rsidRDefault="00000000" w:rsidRPr="00000000" w14:paraId="00000014">
      <w:pPr>
        <w:spacing w:after="120" w:before="120" w:line="240" w:lineRule="auto"/>
        <w:ind w:firstLine="720"/>
        <w:jc w:val="both"/>
        <w:rPr>
          <w:sz w:val="28"/>
          <w:szCs w:val="28"/>
        </w:rPr>
      </w:pPr>
      <w:r w:rsidDel="00000000" w:rsidR="00000000" w:rsidRPr="00000000">
        <w:rPr>
          <w:sz w:val="28"/>
          <w:szCs w:val="28"/>
          <w:rtl w:val="0"/>
        </w:rPr>
        <w:t xml:space="preserve">Gọi </w:t>
      </w:r>
      <w:r w:rsidDel="00000000" w:rsidR="00000000" w:rsidRPr="00000000">
        <w:rPr>
          <w:i w:val="1"/>
          <w:sz w:val="28"/>
          <w:szCs w:val="28"/>
          <w:rtl w:val="0"/>
        </w:rPr>
        <w:t xml:space="preserve">y</w:t>
      </w:r>
      <w:r w:rsidDel="00000000" w:rsidR="00000000" w:rsidRPr="00000000">
        <w:rPr>
          <w:sz w:val="28"/>
          <w:szCs w:val="28"/>
          <w:rtl w:val="0"/>
        </w:rPr>
        <w:t xml:space="preserve"> (đồng) là số tiền bạn Dũng tiết kiệm được (tính cả 1 000 000 đồng mà Dũng có lúc đầu) sau </w:t>
      </w:r>
      <w:r w:rsidDel="00000000" w:rsidR="00000000" w:rsidRPr="00000000">
        <w:rPr>
          <w:i w:val="1"/>
          <w:sz w:val="28"/>
          <w:szCs w:val="28"/>
          <w:rtl w:val="0"/>
        </w:rPr>
        <w:t xml:space="preserve">x</w:t>
      </w:r>
      <w:r w:rsidDel="00000000" w:rsidR="00000000" w:rsidRPr="00000000">
        <w:rPr>
          <w:sz w:val="28"/>
          <w:szCs w:val="28"/>
          <w:rtl w:val="0"/>
        </w:rPr>
        <w:t xml:space="preserve"> ngày.</w:t>
      </w:r>
    </w:p>
    <w:p w:rsidR="00000000" w:rsidDel="00000000" w:rsidP="00000000" w:rsidRDefault="00000000" w:rsidRPr="00000000" w14:paraId="00000015">
      <w:pPr>
        <w:spacing w:after="120" w:before="120" w:line="240" w:lineRule="auto"/>
        <w:ind w:firstLine="720"/>
        <w:jc w:val="both"/>
        <w:rPr>
          <w:sz w:val="28"/>
          <w:szCs w:val="28"/>
        </w:rPr>
      </w:pPr>
      <w:r w:rsidDel="00000000" w:rsidR="00000000" w:rsidRPr="00000000">
        <w:rPr>
          <w:sz w:val="28"/>
          <w:szCs w:val="28"/>
          <w:rtl w:val="0"/>
        </w:rPr>
        <w:t xml:space="preserve">a) Thiết lập hàm số của </w:t>
      </w:r>
      <w:r w:rsidDel="00000000" w:rsidR="00000000" w:rsidRPr="00000000">
        <w:rPr>
          <w:i w:val="1"/>
          <w:sz w:val="28"/>
          <w:szCs w:val="28"/>
          <w:rtl w:val="0"/>
        </w:rPr>
        <w:t xml:space="preserve">y</w:t>
      </w:r>
      <w:r w:rsidDel="00000000" w:rsidR="00000000" w:rsidRPr="00000000">
        <w:rPr>
          <w:sz w:val="28"/>
          <w:szCs w:val="28"/>
          <w:rtl w:val="0"/>
        </w:rPr>
        <w:t xml:space="preserve"> theo </w:t>
      </w:r>
      <w:r w:rsidDel="00000000" w:rsidR="00000000" w:rsidRPr="00000000">
        <w:rPr>
          <w:i w:val="1"/>
          <w:sz w:val="28"/>
          <w:szCs w:val="28"/>
          <w:rtl w:val="0"/>
        </w:rPr>
        <w:t xml:space="preserve">x</w:t>
      </w:r>
      <w:r w:rsidDel="00000000" w:rsidR="00000000" w:rsidRPr="00000000">
        <w:rPr>
          <w:sz w:val="28"/>
          <w:szCs w:val="28"/>
          <w:rtl w:val="0"/>
        </w:rPr>
        <w:t xml:space="preserve">.</w:t>
      </w:r>
    </w:p>
    <w:p w:rsidR="00000000" w:rsidDel="00000000" w:rsidP="00000000" w:rsidRDefault="00000000" w:rsidRPr="00000000" w14:paraId="00000016">
      <w:pPr>
        <w:spacing w:after="120" w:before="120" w:line="240" w:lineRule="auto"/>
        <w:ind w:firstLine="720"/>
        <w:jc w:val="both"/>
        <w:rPr>
          <w:sz w:val="28"/>
          <w:szCs w:val="28"/>
        </w:rPr>
      </w:pPr>
      <w:r w:rsidDel="00000000" w:rsidR="00000000" w:rsidRPr="00000000">
        <w:rPr>
          <w:sz w:val="28"/>
          <w:szCs w:val="28"/>
          <w:rtl w:val="0"/>
        </w:rPr>
        <w:t xml:space="preserve">b) Hỏi sau bao nhiêu lâu kể từ ngày bắt đầu tiết kiệm thì bạn Dũng có thể mua được chiếc xe đạp có giá trị là 2 800 000đồng ? </w:t>
      </w:r>
      <w:r w:rsidDel="00000000" w:rsidR="00000000" w:rsidRPr="00000000">
        <w:rPr>
          <w:i w:val="1"/>
          <w:sz w:val="28"/>
          <w:szCs w:val="28"/>
          <w:rtl w:val="0"/>
        </w:rPr>
        <w:t xml:space="preserve">(làm tròn đến tháng, trung bình 1 tháng có 30 ngày)</w:t>
      </w:r>
      <w:r w:rsidDel="00000000" w:rsidR="00000000" w:rsidRPr="00000000">
        <w:rPr>
          <w:rtl w:val="0"/>
        </w:rPr>
      </w:r>
    </w:p>
    <w:p w:rsidR="00000000" w:rsidDel="00000000" w:rsidP="00000000" w:rsidRDefault="00000000" w:rsidRPr="00000000" w14:paraId="00000017">
      <w:pPr>
        <w:spacing w:after="120" w:before="120" w:line="240" w:lineRule="auto"/>
        <w:jc w:val="both"/>
        <w:rPr>
          <w:sz w:val="28"/>
          <w:szCs w:val="28"/>
        </w:rPr>
      </w:pPr>
      <w:r w:rsidDel="00000000" w:rsidR="00000000" w:rsidRPr="00000000">
        <w:rPr>
          <w:b w:val="1"/>
          <w:sz w:val="28"/>
          <w:szCs w:val="28"/>
          <w:rtl w:val="0"/>
        </w:rPr>
        <w:t xml:space="preserve">Câu 6: ( 1,5 điểm)</w:t>
      </w:r>
      <w:r w:rsidDel="00000000" w:rsidR="00000000" w:rsidRPr="00000000">
        <w:rPr>
          <w:sz w:val="28"/>
          <w:szCs w:val="28"/>
          <w:rtl w:val="0"/>
        </w:rPr>
        <w:t xml:space="preserve"> Mẹ Hoa gởi một số tiền vào ngân hàng với lãi suất 6% / năm</w:t>
      </w:r>
    </w:p>
    <w:p w:rsidR="00000000" w:rsidDel="00000000" w:rsidP="00000000" w:rsidRDefault="00000000" w:rsidRPr="00000000" w14:paraId="00000018">
      <w:pPr>
        <w:spacing w:after="120" w:before="120" w:line="240" w:lineRule="auto"/>
        <w:ind w:firstLine="720"/>
        <w:jc w:val="both"/>
        <w:rPr>
          <w:sz w:val="28"/>
          <w:szCs w:val="28"/>
        </w:rPr>
      </w:pPr>
      <w:r w:rsidDel="00000000" w:rsidR="00000000" w:rsidRPr="00000000">
        <w:rPr>
          <w:sz w:val="28"/>
          <w:szCs w:val="28"/>
          <w:rtl w:val="0"/>
        </w:rPr>
        <w:t xml:space="preserve">a/ Tính lãi suất kỳ hạn 3 tháng khi gởi tiền vào ngân hàng?</w:t>
      </w:r>
    </w:p>
    <w:p w:rsidR="00000000" w:rsidDel="00000000" w:rsidP="00000000" w:rsidRDefault="00000000" w:rsidRPr="00000000" w14:paraId="00000019">
      <w:pPr>
        <w:spacing w:after="120" w:before="120" w:line="240" w:lineRule="auto"/>
        <w:ind w:firstLine="720"/>
        <w:jc w:val="both"/>
        <w:rPr>
          <w:sz w:val="28"/>
          <w:szCs w:val="28"/>
        </w:rPr>
      </w:pPr>
      <w:r w:rsidDel="00000000" w:rsidR="00000000" w:rsidRPr="00000000">
        <w:rPr>
          <w:sz w:val="28"/>
          <w:szCs w:val="28"/>
          <w:rtl w:val="0"/>
        </w:rPr>
        <w:t xml:space="preserve">b/ Hỏi Ban đầu Mẹ Hoa gửi bao nhiêu tiền vào ngân hàng để có được  103 022 500 đồng sau 6 tháng, kỳ hạn 3 tháng ? </w:t>
      </w:r>
    </w:p>
    <w:p w:rsidR="00000000" w:rsidDel="00000000" w:rsidP="00000000" w:rsidRDefault="00000000" w:rsidRPr="00000000" w14:paraId="0000001A">
      <w:pPr>
        <w:spacing w:after="0" w:before="120" w:line="240" w:lineRule="auto"/>
        <w:rPr>
          <w:sz w:val="28"/>
          <w:szCs w:val="28"/>
        </w:rPr>
      </w:pPr>
      <w:r w:rsidDel="00000000" w:rsidR="00000000" w:rsidRPr="00000000">
        <w:rPr>
          <w:b w:val="1"/>
          <w:sz w:val="28"/>
          <w:szCs w:val="28"/>
          <w:rtl w:val="0"/>
        </w:rPr>
        <w:t xml:space="preserve">Câu 7: (3 điểm)   </w:t>
      </w:r>
      <w:r w:rsidDel="00000000" w:rsidR="00000000" w:rsidRPr="00000000">
        <w:rPr>
          <w:sz w:val="28"/>
          <w:szCs w:val="28"/>
          <w:rtl w:val="0"/>
        </w:rPr>
        <w:t xml:space="preserve">Cho điểm M nằm ngoài đường tròn (O), từ M vẽ 2 tiếp tuyến MA; MB đến đường tròn (A; B là các tiếp điểm), vẽ đường kính BK, OM cắt AB tại H.</w:t>
      </w:r>
    </w:p>
    <w:p w:rsidR="00000000" w:rsidDel="00000000" w:rsidP="00000000" w:rsidRDefault="00000000" w:rsidRPr="00000000" w14:paraId="0000001B">
      <w:pPr>
        <w:spacing w:after="120" w:before="120" w:line="240" w:lineRule="auto"/>
        <w:ind w:left="709" w:firstLine="0"/>
        <w:jc w:val="both"/>
        <w:rPr>
          <w:sz w:val="28"/>
          <w:szCs w:val="28"/>
        </w:rPr>
      </w:pPr>
      <w:r w:rsidDel="00000000" w:rsidR="00000000" w:rsidRPr="00000000">
        <w:rPr>
          <w:sz w:val="28"/>
          <w:szCs w:val="28"/>
          <w:rtl w:val="0"/>
        </w:rPr>
        <w:t xml:space="preserve">a) Chứng minh: OM </w:t>
      </w:r>
      <w:r w:rsidDel="00000000" w:rsidR="00000000" w:rsidRPr="00000000">
        <w:rPr>
          <w:rFonts w:ascii="Cambria Math" w:cs="Cambria Math" w:eastAsia="Cambria Math" w:hAnsi="Cambria Math"/>
          <w:sz w:val="28"/>
          <w:szCs w:val="28"/>
          <w:rtl w:val="0"/>
        </w:rPr>
        <w:t xml:space="preserve">⏊ </w:t>
      </w:r>
      <w:r w:rsidDel="00000000" w:rsidR="00000000" w:rsidRPr="00000000">
        <w:rPr>
          <w:sz w:val="28"/>
          <w:szCs w:val="28"/>
          <w:rtl w:val="0"/>
        </w:rPr>
        <w:t xml:space="preserve">AB tại H, và OM // AK</w:t>
      </w:r>
    </w:p>
    <w:p w:rsidR="00000000" w:rsidDel="00000000" w:rsidP="00000000" w:rsidRDefault="00000000" w:rsidRPr="00000000" w14:paraId="0000001C">
      <w:pPr>
        <w:spacing w:after="120" w:before="120" w:line="240" w:lineRule="auto"/>
        <w:ind w:firstLine="709"/>
        <w:jc w:val="both"/>
        <w:rPr>
          <w:sz w:val="28"/>
          <w:szCs w:val="28"/>
        </w:rPr>
      </w:pPr>
      <w:r w:rsidDel="00000000" w:rsidR="00000000" w:rsidRPr="00000000">
        <w:rPr>
          <w:sz w:val="28"/>
          <w:szCs w:val="28"/>
          <w:rtl w:val="0"/>
        </w:rPr>
        <w:t xml:space="preserve">b) MK cắt đường tròn (O) tại N. Chứng minh: MN . MK =  MH . MO</w:t>
      </w:r>
    </w:p>
    <w:p w:rsidR="00000000" w:rsidDel="00000000" w:rsidP="00000000" w:rsidRDefault="00000000" w:rsidRPr="00000000" w14:paraId="0000001D">
      <w:pPr>
        <w:spacing w:after="120" w:before="120" w:line="240" w:lineRule="auto"/>
        <w:ind w:firstLine="709"/>
        <w:jc w:val="both"/>
        <w:rPr>
          <w:sz w:val="28"/>
          <w:szCs w:val="28"/>
        </w:rPr>
      </w:pPr>
      <w:r w:rsidDel="00000000" w:rsidR="00000000" w:rsidRPr="00000000">
        <w:rPr>
          <w:sz w:val="28"/>
          <w:szCs w:val="28"/>
          <w:rtl w:val="0"/>
        </w:rPr>
        <w:t xml:space="preserve">c) Gọi E là giao điểm của AB và NK; C là trung điểm của NK.</w:t>
      </w:r>
    </w:p>
    <w:p w:rsidR="00000000" w:rsidDel="00000000" w:rsidP="00000000" w:rsidRDefault="00000000" w:rsidRPr="00000000" w14:paraId="0000001E">
      <w:pPr>
        <w:spacing w:after="0" w:before="120" w:line="240" w:lineRule="auto"/>
        <w:ind w:left="1134" w:firstLine="305.99999999999994"/>
        <w:jc w:val="both"/>
        <w:rPr>
          <w:sz w:val="28"/>
          <w:szCs w:val="28"/>
        </w:rPr>
      </w:pPr>
      <w:r w:rsidDel="00000000" w:rsidR="00000000" w:rsidRPr="00000000">
        <w:rPr>
          <w:sz w:val="28"/>
          <w:szCs w:val="28"/>
          <w:rtl w:val="0"/>
        </w:rPr>
        <w:t xml:space="preserve">Chứng minh:  MN . MK = ME . MC </w:t>
      </w:r>
    </w:p>
    <w:p w:rsidR="00000000" w:rsidDel="00000000" w:rsidP="00000000" w:rsidRDefault="00000000" w:rsidRPr="00000000" w14:paraId="0000001F">
      <w:pPr>
        <w:spacing w:after="120" w:line="240" w:lineRule="auto"/>
        <w:ind w:left="1134" w:firstLine="305.99999999999994"/>
        <w:jc w:val="both"/>
        <w:rPr>
          <w:sz w:val="28"/>
          <w:szCs w:val="28"/>
        </w:rPr>
      </w:pPr>
      <w:r w:rsidDel="00000000" w:rsidR="00000000" w:rsidRPr="00000000">
        <w:rPr>
          <w:sz w:val="28"/>
          <w:szCs w:val="28"/>
          <w:rtl w:val="0"/>
        </w:rPr>
        <w:t xml:space="preserve">Chứng minh: </w:t>
      </w:r>
      <w:r w:rsidDel="00000000" w:rsidR="00000000" w:rsidRPr="00000000">
        <w:rPr>
          <w:sz w:val="28"/>
          <w:szCs w:val="28"/>
        </w:rPr>
        <w:drawing>
          <wp:inline distB="0" distT="0" distL="114300" distR="114300">
            <wp:extent cx="1130300" cy="381000"/>
            <wp:effectExtent b="0" l="0" r="0" t="0"/>
            <wp:docPr id="93"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1130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1">
      <w:pPr>
        <w:spacing w:after="0" w:line="240" w:lineRule="auto"/>
        <w:jc w:val="center"/>
        <w:rPr>
          <w:sz w:val="28"/>
          <w:szCs w:val="28"/>
        </w:rPr>
      </w:pPr>
      <w:r w:rsidDel="00000000" w:rsidR="00000000" w:rsidRPr="00000000">
        <w:rPr>
          <w:b w:val="1"/>
          <w:sz w:val="28"/>
          <w:szCs w:val="28"/>
          <w:rtl w:val="0"/>
        </w:rPr>
        <w:t xml:space="preserve">----- HẾT -----</w:t>
      </w:r>
      <w:r w:rsidDel="00000000" w:rsidR="00000000" w:rsidRPr="00000000">
        <w:rPr>
          <w:rtl w:val="0"/>
        </w:rPr>
      </w:r>
    </w:p>
    <w:p w:rsidR="00000000" w:rsidDel="00000000" w:rsidP="00000000" w:rsidRDefault="00000000" w:rsidRPr="00000000" w14:paraId="0000002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2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3D">
      <w:pPr>
        <w:spacing w:after="0" w:line="240" w:lineRule="auto"/>
        <w:jc w:val="both"/>
        <w:rPr>
          <w:sz w:val="28"/>
          <w:szCs w:val="28"/>
        </w:rPr>
      </w:pPr>
      <w:r w:rsidDel="00000000" w:rsidR="00000000" w:rsidRPr="00000000">
        <w:rPr>
          <w:b w:val="1"/>
          <w:sz w:val="28"/>
          <w:szCs w:val="28"/>
          <w:rtl w:val="0"/>
        </w:rPr>
        <w:t xml:space="preserve">PHÒNG GIÁO DỤC VÀ ĐÀO TẠO QUẬN 8</w:t>
      </w:r>
      <w:r w:rsidDel="00000000" w:rsidR="00000000" w:rsidRPr="00000000">
        <w:rPr>
          <w:rtl w:val="0"/>
        </w:rPr>
      </w:r>
    </w:p>
    <w:p w:rsidR="00000000" w:rsidDel="00000000" w:rsidP="00000000" w:rsidRDefault="00000000" w:rsidRPr="00000000" w14:paraId="0000003E">
      <w:pPr>
        <w:spacing w:after="0" w:line="240" w:lineRule="auto"/>
        <w:jc w:val="both"/>
        <w:rPr>
          <w:sz w:val="28"/>
          <w:szCs w:val="28"/>
        </w:rPr>
      </w:pPr>
      <w:r w:rsidDel="00000000" w:rsidR="00000000" w:rsidRPr="00000000">
        <w:rPr>
          <w:b w:val="1"/>
          <w:sz w:val="28"/>
          <w:szCs w:val="28"/>
          <w:rtl w:val="0"/>
        </w:rPr>
        <w:t xml:space="preserve">TRƯỜNG THCS SƯƠNG NGUYỆT ANH</w:t>
      </w:r>
      <w:r w:rsidDel="00000000" w:rsidR="00000000" w:rsidRPr="00000000">
        <w:rPr>
          <w:rtl w:val="0"/>
        </w:rPr>
      </w:r>
    </w:p>
    <w:p w:rsidR="00000000" w:rsidDel="00000000" w:rsidP="00000000" w:rsidRDefault="00000000" w:rsidRPr="00000000" w14:paraId="0000003F">
      <w:pPr>
        <w:spacing w:after="0" w:line="240" w:lineRule="auto"/>
        <w:jc w:val="center"/>
        <w:rPr>
          <w:sz w:val="28"/>
          <w:szCs w:val="28"/>
        </w:rPr>
      </w:pPr>
      <w:r w:rsidDel="00000000" w:rsidR="00000000" w:rsidRPr="00000000">
        <w:rPr>
          <w:rtl w:val="0"/>
        </w:rPr>
      </w:r>
    </w:p>
    <w:p w:rsidR="00000000" w:rsidDel="00000000" w:rsidP="00000000" w:rsidRDefault="00000000" w:rsidRPr="00000000" w14:paraId="00000040">
      <w:pPr>
        <w:spacing w:after="0" w:line="240" w:lineRule="auto"/>
        <w:jc w:val="center"/>
        <w:rPr>
          <w:sz w:val="28"/>
          <w:szCs w:val="28"/>
        </w:rPr>
      </w:pPr>
      <w:r w:rsidDel="00000000" w:rsidR="00000000" w:rsidRPr="00000000">
        <w:rPr>
          <w:b w:val="1"/>
          <w:sz w:val="28"/>
          <w:szCs w:val="28"/>
          <w:rtl w:val="0"/>
        </w:rPr>
        <w:t xml:space="preserve">HƯỚNG DẪN KIỂM TRA HỌC KÌ I -  NĂM HỌC 2020-2021</w:t>
      </w:r>
      <w:r w:rsidDel="00000000" w:rsidR="00000000" w:rsidRPr="00000000">
        <w:rPr>
          <w:rtl w:val="0"/>
        </w:rPr>
      </w:r>
    </w:p>
    <w:p w:rsidR="00000000" w:rsidDel="00000000" w:rsidP="00000000" w:rsidRDefault="00000000" w:rsidRPr="00000000" w14:paraId="00000041">
      <w:pPr>
        <w:spacing w:after="0" w:line="240" w:lineRule="auto"/>
        <w:jc w:val="center"/>
        <w:rPr>
          <w:sz w:val="28"/>
          <w:szCs w:val="28"/>
        </w:rPr>
      </w:pPr>
      <w:r w:rsidDel="00000000" w:rsidR="00000000" w:rsidRPr="00000000">
        <w:rPr>
          <w:b w:val="1"/>
          <w:sz w:val="28"/>
          <w:szCs w:val="28"/>
          <w:rtl w:val="0"/>
        </w:rPr>
        <w:t xml:space="preserve">MÔN: TOÁN  – LỚP 9</w:t>
      </w:r>
      <w:r w:rsidDel="00000000" w:rsidR="00000000" w:rsidRPr="00000000">
        <w:rPr>
          <w:rtl w:val="0"/>
        </w:rPr>
      </w:r>
    </w:p>
    <w:tbl>
      <w:tblPr>
        <w:tblStyle w:val="Table1"/>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8"/>
        <w:gridCol w:w="7290"/>
        <w:gridCol w:w="1980"/>
        <w:tblGridChange w:id="0">
          <w:tblGrid>
            <w:gridCol w:w="1368"/>
            <w:gridCol w:w="7290"/>
            <w:gridCol w:w="1980"/>
          </w:tblGrid>
        </w:tblGridChange>
      </w:tblGrid>
      <w:tr>
        <w:tc>
          <w:tcPr>
            <w:vAlign w:val="top"/>
          </w:tcPr>
          <w:p w:rsidR="00000000" w:rsidDel="00000000" w:rsidP="00000000" w:rsidRDefault="00000000" w:rsidRPr="00000000" w14:paraId="00000042">
            <w:pPr>
              <w:jc w:val="center"/>
              <w:rPr>
                <w:sz w:val="28"/>
                <w:szCs w:val="28"/>
              </w:rPr>
            </w:pPr>
            <w:r w:rsidDel="00000000" w:rsidR="00000000" w:rsidRPr="00000000">
              <w:rPr>
                <w:b w:val="1"/>
                <w:sz w:val="28"/>
                <w:szCs w:val="28"/>
                <w:rtl w:val="0"/>
              </w:rPr>
              <w:t xml:space="preserve">Câu</w:t>
            </w:r>
            <w:r w:rsidDel="00000000" w:rsidR="00000000" w:rsidRPr="00000000">
              <w:rPr>
                <w:rtl w:val="0"/>
              </w:rPr>
            </w:r>
          </w:p>
        </w:tc>
        <w:tc>
          <w:tcPr>
            <w:vAlign w:val="top"/>
          </w:tcPr>
          <w:p w:rsidR="00000000" w:rsidDel="00000000" w:rsidP="00000000" w:rsidRDefault="00000000" w:rsidRPr="00000000" w14:paraId="00000043">
            <w:pPr>
              <w:jc w:val="center"/>
              <w:rPr>
                <w:sz w:val="28"/>
                <w:szCs w:val="28"/>
              </w:rPr>
            </w:pPr>
            <w:r w:rsidDel="00000000" w:rsidR="00000000" w:rsidRPr="00000000">
              <w:rPr>
                <w:b w:val="1"/>
                <w:sz w:val="28"/>
                <w:szCs w:val="28"/>
                <w:rtl w:val="0"/>
              </w:rPr>
              <w:t xml:space="preserve">Nội dung</w:t>
            </w:r>
            <w:r w:rsidDel="00000000" w:rsidR="00000000" w:rsidRPr="00000000">
              <w:rPr>
                <w:rtl w:val="0"/>
              </w:rPr>
            </w:r>
          </w:p>
        </w:tc>
        <w:tc>
          <w:tcPr>
            <w:vAlign w:val="top"/>
          </w:tcPr>
          <w:p w:rsidR="00000000" w:rsidDel="00000000" w:rsidP="00000000" w:rsidRDefault="00000000" w:rsidRPr="00000000" w14:paraId="00000044">
            <w:pPr>
              <w:jc w:val="center"/>
              <w:rPr>
                <w:sz w:val="28"/>
                <w:szCs w:val="28"/>
              </w:rPr>
            </w:pPr>
            <w:r w:rsidDel="00000000" w:rsidR="00000000" w:rsidRPr="00000000">
              <w:rPr>
                <w:b w:val="1"/>
                <w:sz w:val="28"/>
                <w:szCs w:val="28"/>
                <w:rtl w:val="0"/>
              </w:rPr>
              <w:t xml:space="preserve">Điểm</w:t>
            </w:r>
            <w:r w:rsidDel="00000000" w:rsidR="00000000" w:rsidRPr="00000000">
              <w:rPr>
                <w:rtl w:val="0"/>
              </w:rPr>
            </w:r>
          </w:p>
        </w:tc>
      </w:tr>
      <w:tr>
        <w:tc>
          <w:tcPr>
            <w:vAlign w:val="top"/>
          </w:tcPr>
          <w:p w:rsidR="00000000" w:rsidDel="00000000" w:rsidP="00000000" w:rsidRDefault="00000000" w:rsidRPr="00000000" w14:paraId="00000045">
            <w:pPr>
              <w:jc w:val="center"/>
              <w:rPr>
                <w:sz w:val="28"/>
                <w:szCs w:val="28"/>
              </w:rPr>
            </w:pPr>
            <w:r w:rsidDel="00000000" w:rsidR="00000000" w:rsidRPr="00000000">
              <w:rPr>
                <w:sz w:val="28"/>
                <w:szCs w:val="28"/>
                <w:rtl w:val="0"/>
              </w:rPr>
              <w:t xml:space="preserve">1a</w:t>
            </w:r>
          </w:p>
          <w:p w:rsidR="00000000" w:rsidDel="00000000" w:rsidP="00000000" w:rsidRDefault="00000000" w:rsidRPr="00000000" w14:paraId="00000046">
            <w:pPr>
              <w:jc w:val="center"/>
              <w:rPr>
                <w:sz w:val="28"/>
                <w:szCs w:val="28"/>
              </w:rPr>
            </w:pPr>
            <w:r w:rsidDel="00000000" w:rsidR="00000000" w:rsidRPr="00000000">
              <w:rPr>
                <w:sz w:val="28"/>
                <w:szCs w:val="28"/>
                <w:rtl w:val="0"/>
              </w:rPr>
              <w:t xml:space="preserve">(0,75đ)</w:t>
            </w:r>
          </w:p>
        </w:tc>
        <w:tc>
          <w:tcPr>
            <w:vAlign w:val="top"/>
          </w:tcPr>
          <w:p w:rsidR="00000000" w:rsidDel="00000000" w:rsidP="00000000" w:rsidRDefault="00000000" w:rsidRPr="00000000" w14:paraId="00000047">
            <w:pPr>
              <w:rPr>
                <w:sz w:val="28"/>
                <w:szCs w:val="28"/>
              </w:rPr>
            </w:pPr>
            <w:r w:rsidDel="00000000" w:rsidR="00000000" w:rsidRPr="00000000">
              <w:rPr>
                <w:sz w:val="28"/>
                <w:szCs w:val="28"/>
                <w:rtl w:val="0"/>
              </w:rPr>
              <w:t xml:space="preserve">=</w:t>
            </w:r>
            <w:r w:rsidDel="00000000" w:rsidR="00000000" w:rsidRPr="00000000">
              <w:rPr>
                <w:sz w:val="28"/>
                <w:szCs w:val="28"/>
              </w:rPr>
              <w:drawing>
                <wp:inline distB="0" distT="0" distL="114300" distR="114300">
                  <wp:extent cx="3136900" cy="469900"/>
                  <wp:effectExtent b="0" l="0" r="0" t="0"/>
                  <wp:docPr id="79"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3136900" cy="4699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48">
            <w:pPr>
              <w:jc w:val="center"/>
              <w:rPr>
                <w:sz w:val="28"/>
                <w:szCs w:val="28"/>
              </w:rPr>
            </w:pPr>
            <w:r w:rsidDel="00000000" w:rsidR="00000000" w:rsidRPr="00000000">
              <w:rPr>
                <w:sz w:val="28"/>
                <w:szCs w:val="28"/>
                <w:rtl w:val="0"/>
              </w:rPr>
              <w:t xml:space="preserve">0,5 + 0,25</w:t>
            </w:r>
          </w:p>
        </w:tc>
      </w:tr>
      <w:tr>
        <w:tc>
          <w:tcPr>
            <w:vAlign w:val="top"/>
          </w:tcPr>
          <w:p w:rsidR="00000000" w:rsidDel="00000000" w:rsidP="00000000" w:rsidRDefault="00000000" w:rsidRPr="00000000" w14:paraId="00000049">
            <w:pPr>
              <w:jc w:val="center"/>
              <w:rPr>
                <w:sz w:val="28"/>
                <w:szCs w:val="28"/>
              </w:rPr>
            </w:pPr>
            <w:r w:rsidDel="00000000" w:rsidR="00000000" w:rsidRPr="00000000">
              <w:rPr>
                <w:sz w:val="28"/>
                <w:szCs w:val="28"/>
                <w:rtl w:val="0"/>
              </w:rPr>
              <w:t xml:space="preserve">1b</w:t>
            </w:r>
          </w:p>
          <w:p w:rsidR="00000000" w:rsidDel="00000000" w:rsidP="00000000" w:rsidRDefault="00000000" w:rsidRPr="00000000" w14:paraId="0000004A">
            <w:pPr>
              <w:jc w:val="center"/>
              <w:rPr>
                <w:sz w:val="28"/>
                <w:szCs w:val="28"/>
              </w:rPr>
            </w:pPr>
            <w:r w:rsidDel="00000000" w:rsidR="00000000" w:rsidRPr="00000000">
              <w:rPr>
                <w:sz w:val="28"/>
                <w:szCs w:val="28"/>
                <w:rtl w:val="0"/>
              </w:rPr>
              <w:t xml:space="preserve">(0,5đ)</w:t>
            </w:r>
          </w:p>
        </w:tc>
        <w:tc>
          <w:tcPr>
            <w:vAlign w:val="top"/>
          </w:tcPr>
          <w:p w:rsidR="00000000" w:rsidDel="00000000" w:rsidP="00000000" w:rsidRDefault="00000000" w:rsidRPr="00000000" w14:paraId="0000004B">
            <w:pPr>
              <w:rPr>
                <w:sz w:val="28"/>
                <w:szCs w:val="28"/>
              </w:rPr>
            </w:pPr>
            <w:r w:rsidDel="00000000" w:rsidR="00000000" w:rsidRPr="00000000">
              <w:rPr>
                <w:sz w:val="28"/>
                <w:szCs w:val="28"/>
                <w:rtl w:val="0"/>
              </w:rPr>
              <w:t xml:space="preserve">=</w:t>
            </w:r>
            <w:r w:rsidDel="00000000" w:rsidR="00000000" w:rsidRPr="00000000">
              <w:rPr>
                <w:sz w:val="28"/>
                <w:szCs w:val="28"/>
              </w:rPr>
              <w:drawing>
                <wp:inline distB="0" distT="0" distL="114300" distR="114300">
                  <wp:extent cx="2476500" cy="482600"/>
                  <wp:effectExtent b="0" l="0" r="0" t="0"/>
                  <wp:docPr id="85"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2476500" cy="4826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4C">
            <w:pPr>
              <w:rPr>
                <w:sz w:val="28"/>
                <w:szCs w:val="28"/>
              </w:rPr>
            </w:pPr>
            <w:r w:rsidDel="00000000" w:rsidR="00000000" w:rsidRPr="00000000">
              <w:rPr>
                <w:sz w:val="28"/>
                <w:szCs w:val="28"/>
                <w:rtl w:val="0"/>
              </w:rPr>
              <w:t xml:space="preserve">0,25 +0,25</w:t>
            </w:r>
          </w:p>
        </w:tc>
      </w:tr>
      <w:tr>
        <w:tc>
          <w:tcPr>
            <w:vAlign w:val="top"/>
          </w:tcPr>
          <w:p w:rsidR="00000000" w:rsidDel="00000000" w:rsidP="00000000" w:rsidRDefault="00000000" w:rsidRPr="00000000" w14:paraId="0000004D">
            <w:pPr>
              <w:jc w:val="center"/>
              <w:rPr>
                <w:sz w:val="28"/>
                <w:szCs w:val="28"/>
              </w:rPr>
            </w:pPr>
            <w:r w:rsidDel="00000000" w:rsidR="00000000" w:rsidRPr="00000000">
              <w:rPr>
                <w:sz w:val="28"/>
                <w:szCs w:val="28"/>
                <w:rtl w:val="0"/>
              </w:rPr>
              <w:t xml:space="preserve">2</w:t>
            </w:r>
          </w:p>
          <w:p w:rsidR="00000000" w:rsidDel="00000000" w:rsidP="00000000" w:rsidRDefault="00000000" w:rsidRPr="00000000" w14:paraId="0000004E">
            <w:pPr>
              <w:jc w:val="center"/>
              <w:rPr>
                <w:sz w:val="28"/>
                <w:szCs w:val="28"/>
              </w:rPr>
            </w:pPr>
            <w:r w:rsidDel="00000000" w:rsidR="00000000" w:rsidRPr="00000000">
              <w:rPr>
                <w:sz w:val="28"/>
                <w:szCs w:val="28"/>
                <w:rtl w:val="0"/>
              </w:rPr>
              <w:t xml:space="preserve">(0,75đ)</w:t>
            </w:r>
          </w:p>
        </w:tc>
        <w:tc>
          <w:tcPr>
            <w:vAlign w:val="top"/>
          </w:tcPr>
          <w:p w:rsidR="00000000" w:rsidDel="00000000" w:rsidP="00000000" w:rsidRDefault="00000000" w:rsidRPr="00000000" w14:paraId="0000004F">
            <w:pPr>
              <w:rPr>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sz w:val="28"/>
                <w:szCs w:val="28"/>
                <w:rtl w:val="0"/>
              </w:rPr>
              <w:t xml:space="preserve"> </w:t>
            </w:r>
            <w:r w:rsidDel="00000000" w:rsidR="00000000" w:rsidRPr="00000000">
              <w:rPr>
                <w:sz w:val="28"/>
                <w:szCs w:val="28"/>
              </w:rPr>
              <w:drawing>
                <wp:inline distB="0" distT="0" distL="114300" distR="114300">
                  <wp:extent cx="812800" cy="228600"/>
                  <wp:effectExtent b="0" l="0" r="0" t="0"/>
                  <wp:docPr id="88"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812800" cy="228600"/>
                          </a:xfrm>
                          <a:prstGeom prst="rect"/>
                          <a:ln/>
                        </pic:spPr>
                      </pic:pic>
                    </a:graphicData>
                  </a:graphic>
                </wp:inline>
              </w:drawing>
            </w:r>
            <w:r w:rsidDel="00000000" w:rsidR="00000000" w:rsidRPr="00000000">
              <w:rPr>
                <w:rFonts w:ascii="Wingdings" w:cs="Wingdings" w:eastAsia="Wingdings" w:hAnsi="Wingdings"/>
                <w:sz w:val="28"/>
                <w:szCs w:val="28"/>
                <w:rtl w:val="0"/>
              </w:rPr>
              <w:t xml:space="preserve">⬄</w:t>
            </w:r>
            <w:r w:rsidDel="00000000" w:rsidR="00000000" w:rsidRPr="00000000">
              <w:rPr>
                <w:sz w:val="28"/>
                <w:szCs w:val="28"/>
                <w:rtl w:val="0"/>
              </w:rPr>
              <w:t xml:space="preserve"> </w:t>
            </w:r>
            <w:r w:rsidDel="00000000" w:rsidR="00000000" w:rsidRPr="00000000">
              <w:rPr>
                <w:sz w:val="28"/>
                <w:szCs w:val="28"/>
              </w:rPr>
              <w:drawing>
                <wp:inline distB="0" distT="0" distL="114300" distR="114300">
                  <wp:extent cx="660400" cy="228600"/>
                  <wp:effectExtent b="0" l="0" r="0" t="0"/>
                  <wp:docPr id="84"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660400" cy="228600"/>
                          </a:xfrm>
                          <a:prstGeom prst="rect"/>
                          <a:ln/>
                        </pic:spPr>
                      </pic:pic>
                    </a:graphicData>
                  </a:graphic>
                </wp:inline>
              </w:drawing>
            </w:r>
            <w:r w:rsidDel="00000000" w:rsidR="00000000" w:rsidRPr="00000000">
              <w:rPr>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sz w:val="28"/>
                <w:szCs w:val="28"/>
                <w:rtl w:val="0"/>
              </w:rPr>
              <w:t xml:space="preserve"> x = 17</w:t>
            </w:r>
          </w:p>
        </w:tc>
        <w:tc>
          <w:tcPr>
            <w:vAlign w:val="top"/>
          </w:tcPr>
          <w:p w:rsidR="00000000" w:rsidDel="00000000" w:rsidP="00000000" w:rsidRDefault="00000000" w:rsidRPr="00000000" w14:paraId="00000050">
            <w:pPr>
              <w:rPr>
                <w:sz w:val="28"/>
                <w:szCs w:val="28"/>
              </w:rPr>
            </w:pPr>
            <w:r w:rsidDel="00000000" w:rsidR="00000000" w:rsidRPr="00000000">
              <w:rPr>
                <w:sz w:val="28"/>
                <w:szCs w:val="28"/>
                <w:rtl w:val="0"/>
              </w:rPr>
              <w:t xml:space="preserve">0,25đ x3</w:t>
            </w:r>
          </w:p>
        </w:tc>
      </w:tr>
      <w:tr>
        <w:tc>
          <w:tcPr>
            <w:vAlign w:val="top"/>
          </w:tcPr>
          <w:p w:rsidR="00000000" w:rsidDel="00000000" w:rsidP="00000000" w:rsidRDefault="00000000" w:rsidRPr="00000000" w14:paraId="00000051">
            <w:pPr>
              <w:jc w:val="center"/>
              <w:rPr>
                <w:sz w:val="28"/>
                <w:szCs w:val="28"/>
              </w:rPr>
            </w:pPr>
            <w:r w:rsidDel="00000000" w:rsidR="00000000" w:rsidRPr="00000000">
              <w:rPr>
                <w:sz w:val="28"/>
                <w:szCs w:val="28"/>
                <w:rtl w:val="0"/>
              </w:rPr>
              <w:t xml:space="preserve">3</w:t>
            </w:r>
          </w:p>
          <w:p w:rsidR="00000000" w:rsidDel="00000000" w:rsidP="00000000" w:rsidRDefault="00000000" w:rsidRPr="00000000" w14:paraId="00000052">
            <w:pPr>
              <w:jc w:val="center"/>
              <w:rPr>
                <w:sz w:val="28"/>
                <w:szCs w:val="28"/>
              </w:rPr>
            </w:pPr>
            <w:r w:rsidDel="00000000" w:rsidR="00000000" w:rsidRPr="00000000">
              <w:rPr>
                <w:sz w:val="28"/>
                <w:szCs w:val="28"/>
                <w:rtl w:val="0"/>
              </w:rPr>
              <w:t xml:space="preserve">(1 đ)</w:t>
            </w:r>
          </w:p>
        </w:tc>
        <w:tc>
          <w:tcPr>
            <w:vAlign w:val="top"/>
          </w:tcPr>
          <w:p w:rsidR="00000000" w:rsidDel="00000000" w:rsidP="00000000" w:rsidRDefault="00000000" w:rsidRPr="00000000" w14:paraId="00000053">
            <w:pPr>
              <w:rPr>
                <w:sz w:val="28"/>
                <w:szCs w:val="28"/>
              </w:rPr>
            </w:pPr>
            <w:r w:rsidDel="00000000" w:rsidR="00000000" w:rsidRPr="00000000">
              <w:rPr>
                <w:sz w:val="28"/>
                <w:szCs w:val="28"/>
                <w:rtl w:val="0"/>
              </w:rPr>
              <w:t xml:space="preserve">a/ BGT đúng 2 đồ thị  và vẽ đúng 2 đồ thị</w:t>
            </w:r>
          </w:p>
          <w:p w:rsidR="00000000" w:rsidDel="00000000" w:rsidP="00000000" w:rsidRDefault="00000000" w:rsidRPr="00000000" w14:paraId="00000054">
            <w:pPr>
              <w:rPr>
                <w:sz w:val="28"/>
                <w:szCs w:val="28"/>
              </w:rPr>
            </w:pPr>
            <w:r w:rsidDel="00000000" w:rsidR="00000000" w:rsidRPr="00000000">
              <w:rPr>
                <w:sz w:val="28"/>
                <w:szCs w:val="28"/>
                <w:rtl w:val="0"/>
              </w:rPr>
              <w:t xml:space="preserve">b/ Phương trình hoành độ giao điểm: </w:t>
            </w:r>
            <w:r w:rsidDel="00000000" w:rsidR="00000000" w:rsidRPr="00000000">
              <w:rPr>
                <w:sz w:val="28"/>
                <w:szCs w:val="28"/>
              </w:rPr>
              <w:drawing>
                <wp:inline distB="0" distT="0" distL="114300" distR="114300">
                  <wp:extent cx="533400" cy="381000"/>
                  <wp:effectExtent b="0" l="0" r="0" t="0"/>
                  <wp:docPr id="78"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33400" cy="381000"/>
                          </a:xfrm>
                          <a:prstGeom prst="rect"/>
                          <a:ln/>
                        </pic:spPr>
                      </pic:pic>
                    </a:graphicData>
                  </a:graphic>
                </wp:inline>
              </w:drawing>
            </w:r>
            <w:r w:rsidDel="00000000" w:rsidR="00000000" w:rsidRPr="00000000">
              <w:rPr>
                <w:sz w:val="28"/>
                <w:szCs w:val="28"/>
                <w:rtl w:val="0"/>
              </w:rPr>
              <w:t xml:space="preserve">  = 2</w:t>
            </w:r>
            <w:r w:rsidDel="00000000" w:rsidR="00000000" w:rsidRPr="00000000">
              <w:rPr>
                <w:i w:val="1"/>
                <w:sz w:val="28"/>
                <w:szCs w:val="28"/>
                <w:rtl w:val="0"/>
              </w:rPr>
              <w:t xml:space="preserve">x</w:t>
            </w:r>
            <w:r w:rsidDel="00000000" w:rsidR="00000000" w:rsidRPr="00000000">
              <w:rPr>
                <w:sz w:val="28"/>
                <w:szCs w:val="28"/>
                <w:rtl w:val="0"/>
              </w:rPr>
              <w:t xml:space="preserve"> – 2</w:t>
            </w:r>
          </w:p>
          <w:p w:rsidR="00000000" w:rsidDel="00000000" w:rsidP="00000000" w:rsidRDefault="00000000" w:rsidRPr="00000000" w14:paraId="00000055">
            <w:pPr>
              <w:rPr>
                <w:sz w:val="28"/>
                <w:szCs w:val="28"/>
              </w:rPr>
            </w:pPr>
            <w:r w:rsidDel="00000000" w:rsidR="00000000" w:rsidRPr="00000000">
              <w:rPr>
                <w:sz w:val="28"/>
                <w:szCs w:val="28"/>
                <w:rtl w:val="0"/>
              </w:rPr>
              <w:t xml:space="preserve">   Kết luận tọa độ giao điểm ( 2; 2)</w:t>
            </w:r>
          </w:p>
        </w:tc>
        <w:tc>
          <w:tcPr>
            <w:vAlign w:val="top"/>
          </w:tcPr>
          <w:p w:rsidR="00000000" w:rsidDel="00000000" w:rsidP="00000000" w:rsidRDefault="00000000" w:rsidRPr="00000000" w14:paraId="00000056">
            <w:pPr>
              <w:rPr>
                <w:sz w:val="28"/>
                <w:szCs w:val="28"/>
              </w:rPr>
            </w:pPr>
            <w:r w:rsidDel="00000000" w:rsidR="00000000" w:rsidRPr="00000000">
              <w:rPr>
                <w:sz w:val="28"/>
                <w:szCs w:val="28"/>
                <w:rtl w:val="0"/>
              </w:rPr>
              <w:t xml:space="preserve"> 0,5đ</w:t>
            </w:r>
          </w:p>
          <w:p w:rsidR="00000000" w:rsidDel="00000000" w:rsidP="00000000" w:rsidRDefault="00000000" w:rsidRPr="00000000" w14:paraId="00000057">
            <w:pPr>
              <w:rPr>
                <w:sz w:val="28"/>
                <w:szCs w:val="28"/>
              </w:rPr>
            </w:pPr>
            <w:r w:rsidDel="00000000" w:rsidR="00000000" w:rsidRPr="00000000">
              <w:rPr>
                <w:sz w:val="28"/>
                <w:szCs w:val="28"/>
                <w:rtl w:val="0"/>
              </w:rPr>
              <w:t xml:space="preserve">0,25đ</w:t>
            </w:r>
          </w:p>
          <w:p w:rsidR="00000000" w:rsidDel="00000000" w:rsidP="00000000" w:rsidRDefault="00000000" w:rsidRPr="00000000" w14:paraId="00000058">
            <w:pPr>
              <w:rPr>
                <w:sz w:val="28"/>
                <w:szCs w:val="28"/>
              </w:rPr>
            </w:pPr>
            <w:r w:rsidDel="00000000" w:rsidR="00000000" w:rsidRPr="00000000">
              <w:rPr>
                <w:sz w:val="28"/>
                <w:szCs w:val="28"/>
                <w:rtl w:val="0"/>
              </w:rPr>
              <w:t xml:space="preserve">0,25đ</w:t>
            </w:r>
          </w:p>
        </w:tc>
      </w:tr>
      <w:tr>
        <w:tc>
          <w:tcPr>
            <w:vAlign w:val="top"/>
          </w:tcPr>
          <w:p w:rsidR="00000000" w:rsidDel="00000000" w:rsidP="00000000" w:rsidRDefault="00000000" w:rsidRPr="00000000" w14:paraId="00000059">
            <w:pPr>
              <w:jc w:val="center"/>
              <w:rPr>
                <w:sz w:val="28"/>
                <w:szCs w:val="28"/>
              </w:rPr>
            </w:pPr>
            <w:r w:rsidDel="00000000" w:rsidR="00000000" w:rsidRPr="00000000">
              <w:rPr>
                <w:sz w:val="28"/>
                <w:szCs w:val="28"/>
                <w:rtl w:val="0"/>
              </w:rPr>
              <w:t xml:space="preserve">4</w:t>
            </w:r>
          </w:p>
          <w:p w:rsidR="00000000" w:rsidDel="00000000" w:rsidP="00000000" w:rsidRDefault="00000000" w:rsidRPr="00000000" w14:paraId="0000005A">
            <w:pPr>
              <w:jc w:val="center"/>
              <w:rPr>
                <w:sz w:val="28"/>
                <w:szCs w:val="28"/>
              </w:rPr>
            </w:pPr>
            <w:r w:rsidDel="00000000" w:rsidR="00000000" w:rsidRPr="00000000">
              <w:rPr>
                <w:sz w:val="28"/>
                <w:szCs w:val="28"/>
                <w:rtl w:val="0"/>
              </w:rPr>
              <w:t xml:space="preserve">(1đ)</w:t>
            </w:r>
          </w:p>
        </w:tc>
        <w:tc>
          <w:tcPr>
            <w:vAlign w:val="top"/>
          </w:tcPr>
          <w:p w:rsidR="00000000" w:rsidDel="00000000" w:rsidP="00000000" w:rsidRDefault="00000000" w:rsidRPr="00000000" w14:paraId="0000005B">
            <w:pPr>
              <w:spacing w:after="0" w:line="240" w:lineRule="auto"/>
              <w:rPr>
                <w:sz w:val="28"/>
                <w:szCs w:val="28"/>
              </w:rPr>
            </w:pPr>
            <w:r w:rsidDel="00000000" w:rsidR="00000000" w:rsidRPr="00000000">
              <w:rPr>
                <w:sz w:val="28"/>
                <w:szCs w:val="28"/>
                <w:rtl w:val="0"/>
              </w:rPr>
              <w:t xml:space="preserve">Gọi AB là quãng đường người dó di chuyển.</w:t>
            </w:r>
            <w:r w:rsidDel="00000000" w:rsidR="00000000" w:rsidRPr="00000000">
              <w:drawing>
                <wp:anchor allowOverlap="1" behindDoc="0" distB="0" distT="0" distL="114300" distR="114300" hidden="0" layoutInCell="1" locked="0" relativeHeight="0" simplePos="0">
                  <wp:simplePos x="0" y="0"/>
                  <wp:positionH relativeFrom="column">
                    <wp:posOffset>1823085</wp:posOffset>
                  </wp:positionH>
                  <wp:positionV relativeFrom="paragraph">
                    <wp:posOffset>2540</wp:posOffset>
                  </wp:positionV>
                  <wp:extent cx="2416810" cy="797560"/>
                  <wp:effectExtent b="0" l="0" r="0" t="0"/>
                  <wp:wrapSquare wrapText="bothSides" distB="0" distT="0" distL="114300" distR="114300"/>
                  <wp:docPr id="81"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2416810" cy="797560"/>
                          </a:xfrm>
                          <a:prstGeom prst="rect"/>
                          <a:ln/>
                        </pic:spPr>
                      </pic:pic>
                    </a:graphicData>
                  </a:graphic>
                </wp:anchor>
              </w:drawing>
            </w:r>
          </w:p>
          <w:p w:rsidR="00000000" w:rsidDel="00000000" w:rsidP="00000000" w:rsidRDefault="00000000" w:rsidRPr="00000000" w14:paraId="0000005C">
            <w:pPr>
              <w:spacing w:after="0" w:line="240" w:lineRule="auto"/>
              <w:rPr>
                <w:sz w:val="28"/>
                <w:szCs w:val="28"/>
              </w:rPr>
            </w:pPr>
            <w:r w:rsidDel="00000000" w:rsidR="00000000" w:rsidRPr="00000000">
              <w:rPr>
                <w:sz w:val="28"/>
                <w:szCs w:val="28"/>
                <w:rtl w:val="0"/>
              </w:rPr>
              <w:t xml:space="preserve">BH là khoảng cách giữa tầng 1 và tầng 2</w:t>
            </w:r>
          </w:p>
          <w:p w:rsidR="00000000" w:rsidDel="00000000" w:rsidP="00000000" w:rsidRDefault="00000000" w:rsidRPr="00000000" w14:paraId="0000005D">
            <w:pPr>
              <w:spacing w:after="0" w:line="240" w:lineRule="auto"/>
              <w:rPr>
                <w:sz w:val="28"/>
                <w:szCs w:val="28"/>
              </w:rPr>
            </w:pPr>
            <w:r w:rsidDel="00000000" w:rsidR="00000000" w:rsidRPr="00000000">
              <w:rPr>
                <w:sz w:val="28"/>
                <w:szCs w:val="28"/>
                <w:rtl w:val="0"/>
              </w:rPr>
              <w:t xml:space="preserve">Góc BAH là góc tạo bởi thang cuốn với phương ngang</w:t>
            </w:r>
          </w:p>
          <w:p w:rsidR="00000000" w:rsidDel="00000000" w:rsidP="00000000" w:rsidRDefault="00000000" w:rsidRPr="00000000" w14:paraId="0000005E">
            <w:pPr>
              <w:spacing w:after="0" w:line="240" w:lineRule="auto"/>
              <w:rPr>
                <w:sz w:val="28"/>
                <w:szCs w:val="28"/>
              </w:rPr>
            </w:pPr>
            <w:r w:rsidDel="00000000" w:rsidR="00000000" w:rsidRPr="00000000">
              <w:rPr>
                <w:sz w:val="28"/>
                <w:szCs w:val="28"/>
                <w:rtl w:val="0"/>
              </w:rPr>
              <w:t xml:space="preserve">Độ dài AB:   AB = 1,8 . 7 = 12,6 (m)</w:t>
            </w:r>
          </w:p>
          <w:p w:rsidR="00000000" w:rsidDel="00000000" w:rsidP="00000000" w:rsidRDefault="00000000" w:rsidRPr="00000000" w14:paraId="0000005F">
            <w:pPr>
              <w:spacing w:after="0" w:line="240" w:lineRule="auto"/>
              <w:rPr>
                <w:sz w:val="26"/>
                <w:szCs w:val="26"/>
              </w:rPr>
            </w:pPr>
            <w:r w:rsidDel="00000000" w:rsidR="00000000" w:rsidRPr="00000000">
              <w:rPr>
                <w:sz w:val="26"/>
                <w:szCs w:val="26"/>
                <w:rtl w:val="0"/>
              </w:rPr>
              <w:t xml:space="preserve"> </w:t>
            </w:r>
            <w:r w:rsidDel="00000000" w:rsidR="00000000" w:rsidRPr="00000000">
              <w:rPr>
                <w:rFonts w:ascii="Symbol" w:cs="Symbol" w:eastAsia="Symbol" w:hAnsi="Symbol"/>
                <w:sz w:val="26"/>
                <w:szCs w:val="26"/>
                <w:rtl w:val="0"/>
              </w:rPr>
              <w:t xml:space="preserve">Δ</w:t>
            </w:r>
            <w:r w:rsidDel="00000000" w:rsidR="00000000" w:rsidRPr="00000000">
              <w:rPr>
                <w:sz w:val="26"/>
                <w:szCs w:val="26"/>
                <w:rtl w:val="0"/>
              </w:rPr>
              <w:t xml:space="preserve">ABH vuông tại H có: BH = 12,6 . sin(35</w:t>
            </w:r>
            <w:r w:rsidDel="00000000" w:rsidR="00000000" w:rsidRPr="00000000">
              <w:rPr>
                <w:sz w:val="26"/>
                <w:szCs w:val="26"/>
                <w:vertAlign w:val="superscript"/>
                <w:rtl w:val="0"/>
              </w:rPr>
              <w:t xml:space="preserve">0</w:t>
            </w:r>
            <w:r w:rsidDel="00000000" w:rsidR="00000000" w:rsidRPr="00000000">
              <w:rPr>
                <w:sz w:val="26"/>
                <w:szCs w:val="26"/>
                <w:rtl w:val="0"/>
              </w:rPr>
              <w:t xml:space="preserve">) </w:t>
            </w:r>
            <w:sdt>
              <w:sdtPr>
                <w:tag w:val="goog_rdk_2"/>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26"/>
                <w:szCs w:val="26"/>
                <w:rtl w:val="0"/>
              </w:rPr>
              <w:t xml:space="preserve"> 7,2 </w:t>
            </w:r>
            <w:r w:rsidDel="00000000" w:rsidR="00000000" w:rsidRPr="00000000">
              <w:rPr>
                <w:sz w:val="28"/>
                <w:szCs w:val="28"/>
                <w:rtl w:val="0"/>
              </w:rPr>
              <w:t xml:space="preserve">(m)  </w:t>
            </w:r>
            <w:r w:rsidDel="00000000" w:rsidR="00000000" w:rsidRPr="00000000">
              <w:rPr>
                <w:rtl w:val="0"/>
              </w:rPr>
            </w:r>
          </w:p>
          <w:p w:rsidR="00000000" w:rsidDel="00000000" w:rsidP="00000000" w:rsidRDefault="00000000" w:rsidRPr="00000000" w14:paraId="00000060">
            <w:pPr>
              <w:rPr>
                <w:sz w:val="28"/>
                <w:szCs w:val="28"/>
              </w:rPr>
            </w:pPr>
            <w:r w:rsidDel="00000000" w:rsidR="00000000" w:rsidRPr="00000000">
              <w:rPr>
                <w:sz w:val="28"/>
                <w:szCs w:val="28"/>
                <w:rtl w:val="0"/>
              </w:rPr>
              <w:t xml:space="preserve">Vậy khoảng cách giữa tầng 1 và 2 là 7,2 m</w:t>
            </w:r>
          </w:p>
        </w:tc>
        <w:tc>
          <w:tcPr>
            <w:vAlign w:val="top"/>
          </w:tcPr>
          <w:p w:rsidR="00000000" w:rsidDel="00000000" w:rsidP="00000000" w:rsidRDefault="00000000" w:rsidRPr="00000000" w14:paraId="00000061">
            <w:pPr>
              <w:rPr>
                <w:sz w:val="28"/>
                <w:szCs w:val="28"/>
              </w:rPr>
            </w:pPr>
            <w:r w:rsidDel="00000000" w:rsidR="00000000" w:rsidRPr="00000000">
              <w:rPr>
                <w:rtl w:val="0"/>
              </w:rPr>
            </w:r>
          </w:p>
          <w:p w:rsidR="00000000" w:rsidDel="00000000" w:rsidP="00000000" w:rsidRDefault="00000000" w:rsidRPr="00000000" w14:paraId="00000062">
            <w:pPr>
              <w:spacing w:after="0" w:line="240" w:lineRule="auto"/>
              <w:rPr>
                <w:sz w:val="28"/>
                <w:szCs w:val="28"/>
              </w:rPr>
            </w:pPr>
            <w:r w:rsidDel="00000000" w:rsidR="00000000" w:rsidRPr="00000000">
              <w:rPr>
                <w:rtl w:val="0"/>
              </w:rPr>
            </w:r>
          </w:p>
          <w:p w:rsidR="00000000" w:rsidDel="00000000" w:rsidP="00000000" w:rsidRDefault="00000000" w:rsidRPr="00000000" w14:paraId="00000063">
            <w:pPr>
              <w:spacing w:after="0" w:line="240" w:lineRule="auto"/>
              <w:rPr>
                <w:sz w:val="28"/>
                <w:szCs w:val="28"/>
              </w:rPr>
            </w:pPr>
            <w:r w:rsidDel="00000000" w:rsidR="00000000" w:rsidRPr="00000000">
              <w:rPr>
                <w:rtl w:val="0"/>
              </w:rPr>
            </w:r>
          </w:p>
          <w:p w:rsidR="00000000" w:rsidDel="00000000" w:rsidP="00000000" w:rsidRDefault="00000000" w:rsidRPr="00000000" w14:paraId="00000064">
            <w:pPr>
              <w:spacing w:after="0" w:line="240" w:lineRule="auto"/>
              <w:rPr>
                <w:sz w:val="28"/>
                <w:szCs w:val="28"/>
              </w:rPr>
            </w:pPr>
            <w:r w:rsidDel="00000000" w:rsidR="00000000" w:rsidRPr="00000000">
              <w:rPr>
                <w:rtl w:val="0"/>
              </w:rPr>
            </w:r>
          </w:p>
          <w:p w:rsidR="00000000" w:rsidDel="00000000" w:rsidP="00000000" w:rsidRDefault="00000000" w:rsidRPr="00000000" w14:paraId="00000065">
            <w:pPr>
              <w:spacing w:after="0" w:line="240" w:lineRule="auto"/>
              <w:rPr>
                <w:sz w:val="28"/>
                <w:szCs w:val="28"/>
              </w:rPr>
            </w:pPr>
            <w:r w:rsidDel="00000000" w:rsidR="00000000" w:rsidRPr="00000000">
              <w:rPr>
                <w:sz w:val="28"/>
                <w:szCs w:val="28"/>
                <w:rtl w:val="0"/>
              </w:rPr>
              <w:t xml:space="preserve">0,25đ </w:t>
            </w:r>
          </w:p>
          <w:p w:rsidR="00000000" w:rsidDel="00000000" w:rsidP="00000000" w:rsidRDefault="00000000" w:rsidRPr="00000000" w14:paraId="00000066">
            <w:pPr>
              <w:spacing w:after="0" w:line="240" w:lineRule="auto"/>
              <w:rPr>
                <w:sz w:val="28"/>
                <w:szCs w:val="28"/>
              </w:rPr>
            </w:pPr>
            <w:r w:rsidDel="00000000" w:rsidR="00000000" w:rsidRPr="00000000">
              <w:rPr>
                <w:sz w:val="28"/>
                <w:szCs w:val="28"/>
                <w:rtl w:val="0"/>
              </w:rPr>
              <w:t xml:space="preserve">0,25 đ + 0,25đ </w:t>
            </w:r>
          </w:p>
          <w:p w:rsidR="00000000" w:rsidDel="00000000" w:rsidP="00000000" w:rsidRDefault="00000000" w:rsidRPr="00000000" w14:paraId="00000067">
            <w:pPr>
              <w:spacing w:after="0" w:line="240" w:lineRule="auto"/>
              <w:rPr>
                <w:sz w:val="28"/>
                <w:szCs w:val="28"/>
              </w:rPr>
            </w:pPr>
            <w:r w:rsidDel="00000000" w:rsidR="00000000" w:rsidRPr="00000000">
              <w:rPr>
                <w:sz w:val="28"/>
                <w:szCs w:val="28"/>
                <w:rtl w:val="0"/>
              </w:rPr>
              <w:t xml:space="preserve">0,25đ</w:t>
            </w:r>
          </w:p>
        </w:tc>
      </w:tr>
      <w:tr>
        <w:tc>
          <w:tcPr>
            <w:vAlign w:val="top"/>
          </w:tcPr>
          <w:p w:rsidR="00000000" w:rsidDel="00000000" w:rsidP="00000000" w:rsidRDefault="00000000" w:rsidRPr="00000000" w14:paraId="00000068">
            <w:pPr>
              <w:jc w:val="center"/>
              <w:rPr>
                <w:sz w:val="28"/>
                <w:szCs w:val="28"/>
              </w:rPr>
            </w:pPr>
            <w:r w:rsidDel="00000000" w:rsidR="00000000" w:rsidRPr="00000000">
              <w:rPr>
                <w:sz w:val="28"/>
                <w:szCs w:val="28"/>
                <w:rtl w:val="0"/>
              </w:rPr>
              <w:t xml:space="preserve">5</w:t>
            </w:r>
          </w:p>
          <w:p w:rsidR="00000000" w:rsidDel="00000000" w:rsidP="00000000" w:rsidRDefault="00000000" w:rsidRPr="00000000" w14:paraId="00000069">
            <w:pPr>
              <w:jc w:val="center"/>
              <w:rPr>
                <w:sz w:val="28"/>
                <w:szCs w:val="28"/>
              </w:rPr>
            </w:pPr>
            <w:r w:rsidDel="00000000" w:rsidR="00000000" w:rsidRPr="00000000">
              <w:rPr>
                <w:sz w:val="28"/>
                <w:szCs w:val="28"/>
                <w:rtl w:val="0"/>
              </w:rPr>
              <w:t xml:space="preserve"> (1,5đ)</w:t>
            </w:r>
          </w:p>
        </w:tc>
        <w:tc>
          <w:tcPr>
            <w:vAlign w:val="top"/>
          </w:tcPr>
          <w:p w:rsidR="00000000" w:rsidDel="00000000" w:rsidP="00000000" w:rsidRDefault="00000000" w:rsidRPr="00000000" w14:paraId="0000006A">
            <w:pPr>
              <w:spacing w:after="0" w:line="240" w:lineRule="auto"/>
              <w:rPr>
                <w:sz w:val="28"/>
                <w:szCs w:val="28"/>
              </w:rPr>
            </w:pPr>
            <w:r w:rsidDel="00000000" w:rsidR="00000000" w:rsidRPr="00000000">
              <w:rPr>
                <w:sz w:val="28"/>
                <w:szCs w:val="28"/>
                <w:rtl w:val="0"/>
              </w:rPr>
              <w:t xml:space="preserve">a/ </w:t>
            </w:r>
            <w:r w:rsidDel="00000000" w:rsidR="00000000" w:rsidRPr="00000000">
              <w:rPr>
                <w:i w:val="1"/>
                <w:sz w:val="28"/>
                <w:szCs w:val="28"/>
                <w:rtl w:val="0"/>
              </w:rPr>
              <w:t xml:space="preserve">y </w:t>
            </w:r>
            <w:r w:rsidDel="00000000" w:rsidR="00000000" w:rsidRPr="00000000">
              <w:rPr>
                <w:sz w:val="28"/>
                <w:szCs w:val="28"/>
                <w:rtl w:val="0"/>
              </w:rPr>
              <w:t xml:space="preserve">=  1 000 000 + 15 000 . </w:t>
            </w:r>
            <w:r w:rsidDel="00000000" w:rsidR="00000000" w:rsidRPr="00000000">
              <w:rPr>
                <w:i w:val="1"/>
                <w:sz w:val="28"/>
                <w:szCs w:val="28"/>
                <w:rtl w:val="0"/>
              </w:rPr>
              <w:t xml:space="preserve">x </w:t>
            </w:r>
            <w:r w:rsidDel="00000000" w:rsidR="00000000" w:rsidRPr="00000000">
              <w:rPr>
                <w:sz w:val="28"/>
                <w:szCs w:val="28"/>
                <w:rtl w:val="0"/>
              </w:rPr>
              <w:t xml:space="preserve">   (x là số ngày) ( x&gt;0)</w:t>
            </w:r>
          </w:p>
          <w:p w:rsidR="00000000" w:rsidDel="00000000" w:rsidP="00000000" w:rsidRDefault="00000000" w:rsidRPr="00000000" w14:paraId="0000006B">
            <w:pPr>
              <w:spacing w:after="0" w:line="240" w:lineRule="auto"/>
              <w:rPr>
                <w:sz w:val="28"/>
                <w:szCs w:val="28"/>
              </w:rPr>
            </w:pPr>
            <w:r w:rsidDel="00000000" w:rsidR="00000000" w:rsidRPr="00000000">
              <w:rPr>
                <w:sz w:val="28"/>
                <w:szCs w:val="28"/>
                <w:rtl w:val="0"/>
              </w:rPr>
              <w:t xml:space="preserve"> ( </w:t>
            </w:r>
            <w:r w:rsidDel="00000000" w:rsidR="00000000" w:rsidRPr="00000000">
              <w:rPr>
                <w:i w:val="1"/>
                <w:sz w:val="28"/>
                <w:szCs w:val="28"/>
                <w:rtl w:val="0"/>
              </w:rPr>
              <w:t xml:space="preserve">y</w:t>
            </w:r>
            <w:r w:rsidDel="00000000" w:rsidR="00000000" w:rsidRPr="00000000">
              <w:rPr>
                <w:sz w:val="28"/>
                <w:szCs w:val="28"/>
                <w:rtl w:val="0"/>
              </w:rPr>
              <w:t xml:space="preserve"> (đồng) là số tiền bạn Dũng tiết kiệm được)</w:t>
            </w:r>
          </w:p>
          <w:p w:rsidR="00000000" w:rsidDel="00000000" w:rsidP="00000000" w:rsidRDefault="00000000" w:rsidRPr="00000000" w14:paraId="0000006C">
            <w:pPr>
              <w:spacing w:after="0" w:line="240" w:lineRule="auto"/>
              <w:rPr>
                <w:sz w:val="28"/>
                <w:szCs w:val="28"/>
              </w:rPr>
            </w:pPr>
            <w:r w:rsidDel="00000000" w:rsidR="00000000" w:rsidRPr="00000000">
              <w:rPr>
                <w:sz w:val="28"/>
                <w:szCs w:val="28"/>
                <w:rtl w:val="0"/>
              </w:rPr>
              <w:t xml:space="preserve">b/ =&gt; 1 000 000 + 15 000 . </w:t>
            </w:r>
            <w:r w:rsidDel="00000000" w:rsidR="00000000" w:rsidRPr="00000000">
              <w:rPr>
                <w:i w:val="1"/>
                <w:sz w:val="28"/>
                <w:szCs w:val="28"/>
                <w:rtl w:val="0"/>
              </w:rPr>
              <w:t xml:space="preserve">x </w:t>
            </w:r>
            <w:r w:rsidDel="00000000" w:rsidR="00000000" w:rsidRPr="00000000">
              <w:rPr>
                <w:sz w:val="28"/>
                <w:szCs w:val="28"/>
                <w:rtl w:val="0"/>
              </w:rPr>
              <w:t xml:space="preserve">= 2 800 000 =&gt; x = 120 (n)</w:t>
            </w:r>
          </w:p>
          <w:p w:rsidR="00000000" w:rsidDel="00000000" w:rsidP="00000000" w:rsidRDefault="00000000" w:rsidRPr="00000000" w14:paraId="0000006D">
            <w:pPr>
              <w:spacing w:after="0" w:line="240" w:lineRule="auto"/>
              <w:rPr>
                <w:sz w:val="28"/>
                <w:szCs w:val="28"/>
              </w:rPr>
            </w:pPr>
            <w:r w:rsidDel="00000000" w:rsidR="00000000" w:rsidRPr="00000000">
              <w:rPr>
                <w:sz w:val="28"/>
                <w:szCs w:val="28"/>
                <w:rtl w:val="0"/>
              </w:rPr>
              <w:t xml:space="preserve">Vậy bạn Dũng phải tiết kiệm 120 ngày </w:t>
            </w:r>
            <w:sdt>
              <w:sdtPr>
                <w:tag w:val="goog_rdk_3"/>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4 tháng thì đủ tiền mua xe đạp</w:t>
            </w:r>
          </w:p>
        </w:tc>
        <w:tc>
          <w:tcPr>
            <w:vAlign w:val="top"/>
          </w:tcPr>
          <w:p w:rsidR="00000000" w:rsidDel="00000000" w:rsidP="00000000" w:rsidRDefault="00000000" w:rsidRPr="00000000" w14:paraId="0000006E">
            <w:pPr>
              <w:rPr>
                <w:sz w:val="28"/>
                <w:szCs w:val="28"/>
              </w:rPr>
            </w:pPr>
            <w:r w:rsidDel="00000000" w:rsidR="00000000" w:rsidRPr="00000000">
              <w:rPr>
                <w:sz w:val="28"/>
                <w:szCs w:val="28"/>
                <w:rtl w:val="0"/>
              </w:rPr>
              <w:t xml:space="preserve">0,5đ</w:t>
            </w:r>
          </w:p>
          <w:p w:rsidR="00000000" w:rsidDel="00000000" w:rsidP="00000000" w:rsidRDefault="00000000" w:rsidRPr="00000000" w14:paraId="0000006F">
            <w:pPr>
              <w:rPr>
                <w:sz w:val="28"/>
                <w:szCs w:val="28"/>
              </w:rPr>
            </w:pPr>
            <w:r w:rsidDel="00000000" w:rsidR="00000000" w:rsidRPr="00000000">
              <w:rPr>
                <w:sz w:val="28"/>
                <w:szCs w:val="28"/>
                <w:rtl w:val="0"/>
              </w:rPr>
              <w:t xml:space="preserve">0,25đ +0,5đ</w:t>
            </w:r>
          </w:p>
          <w:p w:rsidR="00000000" w:rsidDel="00000000" w:rsidP="00000000" w:rsidRDefault="00000000" w:rsidRPr="00000000" w14:paraId="00000070">
            <w:pPr>
              <w:rPr>
                <w:sz w:val="28"/>
                <w:szCs w:val="28"/>
              </w:rPr>
            </w:pPr>
            <w:r w:rsidDel="00000000" w:rsidR="00000000" w:rsidRPr="00000000">
              <w:rPr>
                <w:sz w:val="28"/>
                <w:szCs w:val="28"/>
                <w:rtl w:val="0"/>
              </w:rPr>
              <w:t xml:space="preserve">0,25đ</w:t>
            </w:r>
          </w:p>
        </w:tc>
      </w:tr>
      <w:tr>
        <w:tc>
          <w:tcPr>
            <w:vAlign w:val="top"/>
          </w:tcPr>
          <w:p w:rsidR="00000000" w:rsidDel="00000000" w:rsidP="00000000" w:rsidRDefault="00000000" w:rsidRPr="00000000" w14:paraId="00000071">
            <w:pPr>
              <w:jc w:val="center"/>
              <w:rPr>
                <w:sz w:val="28"/>
                <w:szCs w:val="28"/>
              </w:rPr>
            </w:pPr>
            <w:r w:rsidDel="00000000" w:rsidR="00000000" w:rsidRPr="00000000">
              <w:rPr>
                <w:sz w:val="28"/>
                <w:szCs w:val="28"/>
                <w:rtl w:val="0"/>
              </w:rPr>
              <w:t xml:space="preserve">6</w:t>
            </w:r>
          </w:p>
          <w:p w:rsidR="00000000" w:rsidDel="00000000" w:rsidP="00000000" w:rsidRDefault="00000000" w:rsidRPr="00000000" w14:paraId="00000072">
            <w:pPr>
              <w:jc w:val="center"/>
              <w:rPr>
                <w:sz w:val="28"/>
                <w:szCs w:val="28"/>
              </w:rPr>
            </w:pPr>
            <w:r w:rsidDel="00000000" w:rsidR="00000000" w:rsidRPr="00000000">
              <w:rPr>
                <w:sz w:val="28"/>
                <w:szCs w:val="28"/>
                <w:rtl w:val="0"/>
              </w:rPr>
              <w:t xml:space="preserve">(1,5đ)</w:t>
            </w:r>
          </w:p>
        </w:tc>
        <w:tc>
          <w:tcPr>
            <w:vAlign w:val="top"/>
          </w:tcPr>
          <w:p w:rsidR="00000000" w:rsidDel="00000000" w:rsidP="00000000" w:rsidRDefault="00000000" w:rsidRPr="00000000" w14:paraId="00000073">
            <w:pPr>
              <w:spacing w:after="0" w:line="240" w:lineRule="auto"/>
              <w:rPr>
                <w:sz w:val="28"/>
                <w:szCs w:val="28"/>
              </w:rPr>
            </w:pPr>
            <w:r w:rsidDel="00000000" w:rsidR="00000000" w:rsidRPr="00000000">
              <w:rPr>
                <w:sz w:val="28"/>
                <w:szCs w:val="28"/>
                <w:rtl w:val="0"/>
              </w:rPr>
              <w:t xml:space="preserve">a/ Lãi suất kì hạn 3 tháng =  6 : 12 . 3 = 1,5 (%)</w:t>
            </w:r>
          </w:p>
          <w:p w:rsidR="00000000" w:rsidDel="00000000" w:rsidP="00000000" w:rsidRDefault="00000000" w:rsidRPr="00000000" w14:paraId="00000074">
            <w:pPr>
              <w:spacing w:after="0" w:line="240" w:lineRule="auto"/>
              <w:rPr>
                <w:sz w:val="28"/>
                <w:szCs w:val="28"/>
              </w:rPr>
            </w:pPr>
            <w:r w:rsidDel="00000000" w:rsidR="00000000" w:rsidRPr="00000000">
              <w:rPr>
                <w:sz w:val="28"/>
                <w:szCs w:val="28"/>
                <w:rtl w:val="0"/>
              </w:rPr>
              <w:t xml:space="preserve">b/ Gọi x (đồng) là số tiền ban đầu Mẹ Hoa gởi (x &gt; 0)</w:t>
            </w:r>
          </w:p>
          <w:p w:rsidR="00000000" w:rsidDel="00000000" w:rsidP="00000000" w:rsidRDefault="00000000" w:rsidRPr="00000000" w14:paraId="00000075">
            <w:pPr>
              <w:spacing w:after="0" w:line="240" w:lineRule="auto"/>
              <w:rPr>
                <w:sz w:val="28"/>
                <w:szCs w:val="28"/>
              </w:rPr>
            </w:pPr>
            <w:r w:rsidDel="00000000" w:rsidR="00000000" w:rsidRPr="00000000">
              <w:rPr>
                <w:sz w:val="28"/>
                <w:szCs w:val="28"/>
                <w:rtl w:val="0"/>
              </w:rPr>
              <w:t xml:space="preserve">Số kỳ: 6 :3 = 2 (kỳ)</w:t>
            </w:r>
          </w:p>
          <w:p w:rsidR="00000000" w:rsidDel="00000000" w:rsidP="00000000" w:rsidRDefault="00000000" w:rsidRPr="00000000" w14:paraId="00000076">
            <w:pPr>
              <w:spacing w:after="0" w:line="240" w:lineRule="auto"/>
              <w:rPr>
                <w:sz w:val="28"/>
                <w:szCs w:val="28"/>
              </w:rPr>
            </w:pPr>
            <w:r w:rsidDel="00000000" w:rsidR="00000000" w:rsidRPr="00000000">
              <w:rPr>
                <w:sz w:val="28"/>
                <w:szCs w:val="28"/>
                <w:rtl w:val="0"/>
              </w:rPr>
              <w:t xml:space="preserve">Ta có pt: x. ( 1+ 1,5%)(1 + 1,5%) = 103 022 500</w:t>
            </w:r>
          </w:p>
          <w:p w:rsidR="00000000" w:rsidDel="00000000" w:rsidP="00000000" w:rsidRDefault="00000000" w:rsidRPr="00000000" w14:paraId="00000077">
            <w:pPr>
              <w:spacing w:after="0" w:line="240" w:lineRule="auto"/>
              <w:rPr>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sz w:val="28"/>
                <w:szCs w:val="28"/>
                <w:rtl w:val="0"/>
              </w:rPr>
              <w:t xml:space="preserve"> x = 100 000 000 (n)</w:t>
            </w:r>
          </w:p>
          <w:p w:rsidR="00000000" w:rsidDel="00000000" w:rsidP="00000000" w:rsidRDefault="00000000" w:rsidRPr="00000000" w14:paraId="00000078">
            <w:pPr>
              <w:spacing w:after="0" w:line="240" w:lineRule="auto"/>
              <w:rPr>
                <w:sz w:val="28"/>
                <w:szCs w:val="28"/>
              </w:rPr>
            </w:pPr>
            <w:r w:rsidDel="00000000" w:rsidR="00000000" w:rsidRPr="00000000">
              <w:rPr>
                <w:sz w:val="28"/>
                <w:szCs w:val="28"/>
                <w:rtl w:val="0"/>
              </w:rPr>
              <w:t xml:space="preserve">Vậy số tiền ban đầu Mẹ Hoa gởi là 100 000 000 đồng </w:t>
            </w:r>
          </w:p>
        </w:tc>
        <w:tc>
          <w:tcPr>
            <w:vAlign w:val="top"/>
          </w:tcPr>
          <w:p w:rsidR="00000000" w:rsidDel="00000000" w:rsidP="00000000" w:rsidRDefault="00000000" w:rsidRPr="00000000" w14:paraId="00000079">
            <w:pPr>
              <w:spacing w:after="0" w:line="240" w:lineRule="auto"/>
              <w:rPr>
                <w:sz w:val="28"/>
                <w:szCs w:val="28"/>
              </w:rPr>
            </w:pPr>
            <w:r w:rsidDel="00000000" w:rsidR="00000000" w:rsidRPr="00000000">
              <w:rPr>
                <w:sz w:val="28"/>
                <w:szCs w:val="28"/>
                <w:rtl w:val="0"/>
              </w:rPr>
              <w:t xml:space="preserve">0,25đ</w:t>
            </w:r>
          </w:p>
          <w:p w:rsidR="00000000" w:rsidDel="00000000" w:rsidP="00000000" w:rsidRDefault="00000000" w:rsidRPr="00000000" w14:paraId="0000007A">
            <w:pPr>
              <w:spacing w:after="0" w:line="240" w:lineRule="auto"/>
              <w:rPr>
                <w:sz w:val="28"/>
                <w:szCs w:val="28"/>
              </w:rPr>
            </w:pPr>
            <w:r w:rsidDel="00000000" w:rsidR="00000000" w:rsidRPr="00000000">
              <w:rPr>
                <w:sz w:val="28"/>
                <w:szCs w:val="28"/>
                <w:rtl w:val="0"/>
              </w:rPr>
              <w:t xml:space="preserve">0,25đ</w:t>
            </w:r>
          </w:p>
          <w:p w:rsidR="00000000" w:rsidDel="00000000" w:rsidP="00000000" w:rsidRDefault="00000000" w:rsidRPr="00000000" w14:paraId="0000007B">
            <w:pPr>
              <w:spacing w:after="0" w:line="240" w:lineRule="auto"/>
              <w:rPr>
                <w:sz w:val="28"/>
                <w:szCs w:val="28"/>
              </w:rPr>
            </w:pPr>
            <w:r w:rsidDel="00000000" w:rsidR="00000000" w:rsidRPr="00000000">
              <w:rPr>
                <w:rtl w:val="0"/>
              </w:rPr>
            </w:r>
          </w:p>
          <w:p w:rsidR="00000000" w:rsidDel="00000000" w:rsidP="00000000" w:rsidRDefault="00000000" w:rsidRPr="00000000" w14:paraId="0000007C">
            <w:pPr>
              <w:spacing w:after="0" w:line="240" w:lineRule="auto"/>
              <w:rPr>
                <w:sz w:val="28"/>
                <w:szCs w:val="28"/>
              </w:rPr>
            </w:pPr>
            <w:r w:rsidDel="00000000" w:rsidR="00000000" w:rsidRPr="00000000">
              <w:rPr>
                <w:sz w:val="28"/>
                <w:szCs w:val="28"/>
                <w:rtl w:val="0"/>
              </w:rPr>
              <w:t xml:space="preserve">0,5đ</w:t>
            </w:r>
          </w:p>
          <w:p w:rsidR="00000000" w:rsidDel="00000000" w:rsidP="00000000" w:rsidRDefault="00000000" w:rsidRPr="00000000" w14:paraId="0000007D">
            <w:pPr>
              <w:spacing w:after="0" w:line="240" w:lineRule="auto"/>
              <w:rPr>
                <w:sz w:val="28"/>
                <w:szCs w:val="28"/>
              </w:rPr>
            </w:pPr>
            <w:r w:rsidDel="00000000" w:rsidR="00000000" w:rsidRPr="00000000">
              <w:rPr>
                <w:sz w:val="28"/>
                <w:szCs w:val="28"/>
                <w:rtl w:val="0"/>
              </w:rPr>
              <w:t xml:space="preserve">0,25đ</w:t>
            </w:r>
          </w:p>
          <w:p w:rsidR="00000000" w:rsidDel="00000000" w:rsidP="00000000" w:rsidRDefault="00000000" w:rsidRPr="00000000" w14:paraId="0000007E">
            <w:pPr>
              <w:spacing w:after="0" w:line="240" w:lineRule="auto"/>
              <w:rPr>
                <w:sz w:val="28"/>
                <w:szCs w:val="28"/>
              </w:rPr>
            </w:pPr>
            <w:r w:rsidDel="00000000" w:rsidR="00000000" w:rsidRPr="00000000">
              <w:rPr>
                <w:sz w:val="28"/>
                <w:szCs w:val="28"/>
                <w:rtl w:val="0"/>
              </w:rPr>
              <w:t xml:space="preserve">0,25 đ</w:t>
            </w:r>
          </w:p>
        </w:tc>
      </w:tr>
      <w:tr>
        <w:tc>
          <w:tcPr>
            <w:vAlign w:val="top"/>
          </w:tcPr>
          <w:p w:rsidR="00000000" w:rsidDel="00000000" w:rsidP="00000000" w:rsidRDefault="00000000" w:rsidRPr="00000000" w14:paraId="0000007F">
            <w:pPr>
              <w:jc w:val="center"/>
              <w:rPr>
                <w:sz w:val="28"/>
                <w:szCs w:val="28"/>
              </w:rPr>
            </w:pPr>
            <w:r w:rsidDel="00000000" w:rsidR="00000000" w:rsidRPr="00000000">
              <w:rPr>
                <w:sz w:val="28"/>
                <w:szCs w:val="28"/>
                <w:rtl w:val="0"/>
              </w:rPr>
              <w:t xml:space="preserve">7a/</w:t>
            </w:r>
          </w:p>
          <w:p w:rsidR="00000000" w:rsidDel="00000000" w:rsidP="00000000" w:rsidRDefault="00000000" w:rsidRPr="00000000" w14:paraId="00000080">
            <w:pPr>
              <w:jc w:val="center"/>
              <w:rPr>
                <w:sz w:val="28"/>
                <w:szCs w:val="28"/>
              </w:rPr>
            </w:pPr>
            <w:r w:rsidDel="00000000" w:rsidR="00000000" w:rsidRPr="00000000">
              <w:rPr>
                <w:sz w:val="28"/>
                <w:szCs w:val="28"/>
                <w:rtl w:val="0"/>
              </w:rPr>
              <w:t xml:space="preserve">(1 đ)</w:t>
            </w:r>
          </w:p>
        </w:tc>
        <w:tc>
          <w:tcPr>
            <w:vAlign w:val="top"/>
          </w:tcPr>
          <w:p w:rsidR="00000000" w:rsidDel="00000000" w:rsidP="00000000" w:rsidRDefault="00000000" w:rsidRPr="00000000" w14:paraId="00000081">
            <w:pPr>
              <w:numPr>
                <w:ilvl w:val="0"/>
                <w:numId w:val="10"/>
              </w:numPr>
              <w:spacing w:after="0" w:line="24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Ta có : MA = MB ( t/c 2 tiếp tuyến cắt nhau tại A)</w:t>
            </w:r>
          </w:p>
          <w:p w:rsidR="00000000" w:rsidDel="00000000" w:rsidP="00000000" w:rsidRDefault="00000000" w:rsidRPr="00000000" w14:paraId="00000082">
            <w:pPr>
              <w:spacing w:after="0" w:line="240" w:lineRule="auto"/>
              <w:rPr>
                <w:sz w:val="28"/>
                <w:szCs w:val="28"/>
              </w:rPr>
            </w:pPr>
            <w:r w:rsidDel="00000000" w:rsidR="00000000" w:rsidRPr="00000000">
              <w:rPr>
                <w:sz w:val="28"/>
                <w:szCs w:val="28"/>
                <w:rtl w:val="0"/>
              </w:rPr>
              <w:t xml:space="preserve">            OA = OB = R (bán kính )</w:t>
            </w:r>
          </w:p>
          <w:p w:rsidR="00000000" w:rsidDel="00000000" w:rsidP="00000000" w:rsidRDefault="00000000" w:rsidRPr="00000000" w14:paraId="00000083">
            <w:pPr>
              <w:spacing w:after="0" w:line="240" w:lineRule="auto"/>
              <w:rPr>
                <w:sz w:val="28"/>
                <w:szCs w:val="28"/>
              </w:rPr>
            </w:pPr>
            <w:r w:rsidDel="00000000" w:rsidR="00000000" w:rsidRPr="00000000">
              <w:rPr>
                <w:sz w:val="28"/>
                <w:szCs w:val="28"/>
                <w:rtl w:val="0"/>
              </w:rPr>
              <w:t xml:space="preserve">=&gt;OM là đường trung trực của AB   =&gt; OM </w:t>
            </w:r>
            <w:r w:rsidDel="00000000" w:rsidR="00000000" w:rsidRPr="00000000">
              <w:rPr>
                <w:rFonts w:ascii="Cambria Math" w:cs="Cambria Math" w:eastAsia="Cambria Math" w:hAnsi="Cambria Math"/>
                <w:sz w:val="28"/>
                <w:szCs w:val="28"/>
                <w:rtl w:val="0"/>
              </w:rPr>
              <w:t xml:space="preserve">⏊ </w:t>
            </w:r>
            <w:r w:rsidDel="00000000" w:rsidR="00000000" w:rsidRPr="00000000">
              <w:rPr>
                <w:sz w:val="28"/>
                <w:szCs w:val="28"/>
                <w:rtl w:val="0"/>
              </w:rPr>
              <w:t xml:space="preserve">AB tại H</w:t>
            </w:r>
          </w:p>
          <w:p w:rsidR="00000000" w:rsidDel="00000000" w:rsidP="00000000" w:rsidRDefault="00000000" w:rsidRPr="00000000" w14:paraId="00000084">
            <w:pPr>
              <w:numPr>
                <w:ilvl w:val="0"/>
                <w:numId w:val="1"/>
              </w:numPr>
              <w:spacing w:after="0" w:line="24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Ta có : Δ ABK nội tiếp đường tròn (O) có BK là đường kính </w:t>
            </w:r>
          </w:p>
          <w:p w:rsidR="00000000" w:rsidDel="00000000" w:rsidP="00000000" w:rsidRDefault="00000000" w:rsidRPr="00000000" w14:paraId="00000085">
            <w:pPr>
              <w:spacing w:after="0" w:line="240" w:lineRule="auto"/>
              <w:rPr>
                <w:sz w:val="28"/>
                <w:szCs w:val="28"/>
              </w:rPr>
            </w:pPr>
            <w:r w:rsidDel="00000000" w:rsidR="00000000" w:rsidRPr="00000000">
              <w:rPr>
                <w:sz w:val="28"/>
                <w:szCs w:val="28"/>
                <w:rtl w:val="0"/>
              </w:rPr>
              <w:t xml:space="preserve">=&gt; ΔABK vuông tại A     =&gt; AB </w:t>
            </w: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 AK </w:t>
            </w:r>
          </w:p>
          <w:p w:rsidR="00000000" w:rsidDel="00000000" w:rsidP="00000000" w:rsidRDefault="00000000" w:rsidRPr="00000000" w14:paraId="00000086">
            <w:pPr>
              <w:spacing w:after="0" w:line="240" w:lineRule="auto"/>
              <w:rPr>
                <w:sz w:val="28"/>
                <w:szCs w:val="28"/>
              </w:rPr>
            </w:pPr>
            <w:r w:rsidDel="00000000" w:rsidR="00000000" w:rsidRPr="00000000">
              <w:rPr>
                <w:sz w:val="28"/>
                <w:szCs w:val="28"/>
                <w:rtl w:val="0"/>
              </w:rPr>
              <w:t xml:space="preserve">Mà: OM </w:t>
            </w:r>
            <w:r w:rsidDel="00000000" w:rsidR="00000000" w:rsidRPr="00000000">
              <w:rPr>
                <w:rFonts w:ascii="Cambria Math" w:cs="Cambria Math" w:eastAsia="Cambria Math" w:hAnsi="Cambria Math"/>
                <w:sz w:val="28"/>
                <w:szCs w:val="28"/>
                <w:rtl w:val="0"/>
              </w:rPr>
              <w:t xml:space="preserve">⏊ </w:t>
            </w:r>
            <w:r w:rsidDel="00000000" w:rsidR="00000000" w:rsidRPr="00000000">
              <w:rPr>
                <w:sz w:val="28"/>
                <w:szCs w:val="28"/>
                <w:rtl w:val="0"/>
              </w:rPr>
              <w:t xml:space="preserve">AB tại H ( cmt)   =&gt; OM //AK</w:t>
            </w:r>
          </w:p>
        </w:tc>
        <w:tc>
          <w:tcPr>
            <w:vAlign w:val="top"/>
          </w:tcPr>
          <w:p w:rsidR="00000000" w:rsidDel="00000000" w:rsidP="00000000" w:rsidRDefault="00000000" w:rsidRPr="00000000" w14:paraId="00000087">
            <w:pPr>
              <w:spacing w:after="0" w:line="240" w:lineRule="auto"/>
              <w:rPr>
                <w:sz w:val="28"/>
                <w:szCs w:val="28"/>
              </w:rPr>
            </w:pPr>
            <w:r w:rsidDel="00000000" w:rsidR="00000000" w:rsidRPr="00000000">
              <w:rPr>
                <w:rtl w:val="0"/>
              </w:rPr>
            </w:r>
          </w:p>
          <w:p w:rsidR="00000000" w:rsidDel="00000000" w:rsidP="00000000" w:rsidRDefault="00000000" w:rsidRPr="00000000" w14:paraId="00000088">
            <w:pPr>
              <w:spacing w:after="0" w:line="240" w:lineRule="auto"/>
              <w:rPr>
                <w:sz w:val="28"/>
                <w:szCs w:val="28"/>
              </w:rPr>
            </w:pPr>
            <w:r w:rsidDel="00000000" w:rsidR="00000000" w:rsidRPr="00000000">
              <w:rPr>
                <w:sz w:val="28"/>
                <w:szCs w:val="28"/>
                <w:rtl w:val="0"/>
              </w:rPr>
              <w:t xml:space="preserve">0,25</w:t>
            </w:r>
          </w:p>
          <w:p w:rsidR="00000000" w:rsidDel="00000000" w:rsidP="00000000" w:rsidRDefault="00000000" w:rsidRPr="00000000" w14:paraId="00000089">
            <w:pPr>
              <w:spacing w:after="0" w:line="240" w:lineRule="auto"/>
              <w:rPr>
                <w:sz w:val="28"/>
                <w:szCs w:val="28"/>
              </w:rPr>
            </w:pPr>
            <w:r w:rsidDel="00000000" w:rsidR="00000000" w:rsidRPr="00000000">
              <w:rPr>
                <w:sz w:val="28"/>
                <w:szCs w:val="28"/>
                <w:rtl w:val="0"/>
              </w:rPr>
              <w:t xml:space="preserve">0,25</w:t>
            </w:r>
          </w:p>
          <w:p w:rsidR="00000000" w:rsidDel="00000000" w:rsidP="00000000" w:rsidRDefault="00000000" w:rsidRPr="00000000" w14:paraId="0000008A">
            <w:pPr>
              <w:spacing w:after="0" w:line="240" w:lineRule="auto"/>
              <w:rPr>
                <w:sz w:val="28"/>
                <w:szCs w:val="28"/>
              </w:rPr>
            </w:pPr>
            <w:r w:rsidDel="00000000" w:rsidR="00000000" w:rsidRPr="00000000">
              <w:rPr>
                <w:rtl w:val="0"/>
              </w:rPr>
            </w:r>
          </w:p>
          <w:p w:rsidR="00000000" w:rsidDel="00000000" w:rsidP="00000000" w:rsidRDefault="00000000" w:rsidRPr="00000000" w14:paraId="0000008B">
            <w:pPr>
              <w:spacing w:after="0" w:line="240" w:lineRule="auto"/>
              <w:rPr>
                <w:sz w:val="28"/>
                <w:szCs w:val="28"/>
              </w:rPr>
            </w:pPr>
            <w:r w:rsidDel="00000000" w:rsidR="00000000" w:rsidRPr="00000000">
              <w:rPr>
                <w:rtl w:val="0"/>
              </w:rPr>
            </w:r>
          </w:p>
          <w:p w:rsidR="00000000" w:rsidDel="00000000" w:rsidP="00000000" w:rsidRDefault="00000000" w:rsidRPr="00000000" w14:paraId="0000008C">
            <w:pPr>
              <w:spacing w:after="0" w:line="240" w:lineRule="auto"/>
              <w:rPr>
                <w:sz w:val="28"/>
                <w:szCs w:val="28"/>
              </w:rPr>
            </w:pPr>
            <w:r w:rsidDel="00000000" w:rsidR="00000000" w:rsidRPr="00000000">
              <w:rPr>
                <w:sz w:val="28"/>
                <w:szCs w:val="28"/>
                <w:rtl w:val="0"/>
              </w:rPr>
              <w:t xml:space="preserve">0,25</w:t>
            </w:r>
          </w:p>
          <w:p w:rsidR="00000000" w:rsidDel="00000000" w:rsidP="00000000" w:rsidRDefault="00000000" w:rsidRPr="00000000" w14:paraId="0000008D">
            <w:pPr>
              <w:spacing w:after="0" w:line="240" w:lineRule="auto"/>
              <w:rPr>
                <w:sz w:val="28"/>
                <w:szCs w:val="28"/>
              </w:rPr>
            </w:pPr>
            <w:r w:rsidDel="00000000" w:rsidR="00000000" w:rsidRPr="00000000">
              <w:rPr>
                <w:sz w:val="28"/>
                <w:szCs w:val="28"/>
                <w:rtl w:val="0"/>
              </w:rPr>
              <w:t xml:space="preserve">0,25</w:t>
            </w:r>
          </w:p>
        </w:tc>
      </w:tr>
      <w:tr>
        <w:tc>
          <w:tcPr>
            <w:vAlign w:val="top"/>
          </w:tcPr>
          <w:p w:rsidR="00000000" w:rsidDel="00000000" w:rsidP="00000000" w:rsidRDefault="00000000" w:rsidRPr="00000000" w14:paraId="0000008E">
            <w:pPr>
              <w:jc w:val="center"/>
              <w:rPr>
                <w:sz w:val="28"/>
                <w:szCs w:val="28"/>
              </w:rPr>
            </w:pPr>
            <w:r w:rsidDel="00000000" w:rsidR="00000000" w:rsidRPr="00000000">
              <w:rPr>
                <w:sz w:val="28"/>
                <w:szCs w:val="28"/>
                <w:rtl w:val="0"/>
              </w:rPr>
              <w:t xml:space="preserve">7 b/</w:t>
            </w:r>
          </w:p>
          <w:p w:rsidR="00000000" w:rsidDel="00000000" w:rsidP="00000000" w:rsidRDefault="00000000" w:rsidRPr="00000000" w14:paraId="0000008F">
            <w:pPr>
              <w:jc w:val="center"/>
              <w:rPr>
                <w:sz w:val="28"/>
                <w:szCs w:val="28"/>
              </w:rPr>
            </w:pPr>
            <w:r w:rsidDel="00000000" w:rsidR="00000000" w:rsidRPr="00000000">
              <w:rPr>
                <w:sz w:val="28"/>
                <w:szCs w:val="28"/>
                <w:rtl w:val="0"/>
              </w:rPr>
              <w:t xml:space="preserve">(1đ)</w:t>
            </w:r>
          </w:p>
        </w:tc>
        <w:tc>
          <w:tcPr>
            <w:vAlign w:val="top"/>
          </w:tcPr>
          <w:p w:rsidR="00000000" w:rsidDel="00000000" w:rsidP="00000000" w:rsidRDefault="00000000" w:rsidRPr="00000000" w14:paraId="00000090">
            <w:pPr>
              <w:spacing w:after="0" w:line="240" w:lineRule="auto"/>
              <w:rPr>
                <w:sz w:val="28"/>
                <w:szCs w:val="28"/>
              </w:rPr>
            </w:pPr>
            <w:r w:rsidDel="00000000" w:rsidR="00000000" w:rsidRPr="00000000">
              <w:rPr>
                <w:sz w:val="28"/>
                <w:szCs w:val="28"/>
                <w:rtl w:val="0"/>
              </w:rPr>
              <w:t xml:space="preserve">Ta có : Δ BNC nội tiếp đường tròn (O) có BK là đường kính   =&gt; ΔBNK vuông tại N   =&gt; BN </w:t>
            </w:r>
            <w:r w:rsidDel="00000000" w:rsidR="00000000" w:rsidRPr="00000000">
              <w:rPr>
                <w:rFonts w:ascii="Cambria Math" w:cs="Cambria Math" w:eastAsia="Cambria Math" w:hAnsi="Cambria Math"/>
                <w:sz w:val="28"/>
                <w:szCs w:val="28"/>
                <w:rtl w:val="0"/>
              </w:rPr>
              <w:t xml:space="preserve">⏊ </w:t>
            </w:r>
            <w:r w:rsidDel="00000000" w:rsidR="00000000" w:rsidRPr="00000000">
              <w:rPr>
                <w:sz w:val="28"/>
                <w:szCs w:val="28"/>
                <w:rtl w:val="0"/>
              </w:rPr>
              <w:t xml:space="preserve">MK tại K</w:t>
            </w:r>
          </w:p>
          <w:p w:rsidR="00000000" w:rsidDel="00000000" w:rsidP="00000000" w:rsidRDefault="00000000" w:rsidRPr="00000000" w14:paraId="00000091">
            <w:pPr>
              <w:numPr>
                <w:ilvl w:val="0"/>
                <w:numId w:val="9"/>
              </w:numPr>
              <w:spacing w:after="0" w:line="24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 ΔMBK vuông tại B có đường cao BN</w:t>
            </w:r>
          </w:p>
          <w:p w:rsidR="00000000" w:rsidDel="00000000" w:rsidP="00000000" w:rsidRDefault="00000000" w:rsidRPr="00000000" w14:paraId="00000092">
            <w:pPr>
              <w:numPr>
                <w:ilvl w:val="0"/>
                <w:numId w:val="9"/>
              </w:numPr>
              <w:spacing w:after="0" w:line="240" w:lineRule="auto"/>
              <w:ind w:left="720" w:hanging="360"/>
              <w:rPr>
                <w:rFonts w:ascii="Times New Roman" w:cs="Times New Roman" w:eastAsia="Times New Roman" w:hAnsi="Times New Roman"/>
                <w:sz w:val="28"/>
                <w:szCs w:val="28"/>
              </w:rPr>
            </w:pPr>
            <w:r w:rsidDel="00000000" w:rsidR="00000000" w:rsidRPr="00000000">
              <w:rPr>
                <w:sz w:val="28"/>
                <w:szCs w:val="28"/>
                <w:rtl w:val="0"/>
              </w:rPr>
              <w:t xml:space="preserve">MB</w:t>
            </w:r>
            <w:r w:rsidDel="00000000" w:rsidR="00000000" w:rsidRPr="00000000">
              <w:rPr>
                <w:sz w:val="28"/>
                <w:szCs w:val="28"/>
                <w:vertAlign w:val="superscript"/>
                <w:rtl w:val="0"/>
              </w:rPr>
              <w:t xml:space="preserve">2</w:t>
            </w:r>
            <w:r w:rsidDel="00000000" w:rsidR="00000000" w:rsidRPr="00000000">
              <w:rPr>
                <w:sz w:val="28"/>
                <w:szCs w:val="28"/>
                <w:rtl w:val="0"/>
              </w:rPr>
              <w:t xml:space="preserve"> = MN . MK </w:t>
            </w:r>
          </w:p>
          <w:p w:rsidR="00000000" w:rsidDel="00000000" w:rsidP="00000000" w:rsidRDefault="00000000" w:rsidRPr="00000000" w14:paraId="00000093">
            <w:pPr>
              <w:spacing w:after="0" w:line="240" w:lineRule="auto"/>
              <w:rPr>
                <w:sz w:val="28"/>
                <w:szCs w:val="28"/>
              </w:rPr>
            </w:pPr>
            <w:r w:rsidDel="00000000" w:rsidR="00000000" w:rsidRPr="00000000">
              <w:rPr>
                <w:sz w:val="28"/>
                <w:szCs w:val="28"/>
                <w:rtl w:val="0"/>
              </w:rPr>
              <w:t xml:space="preserve">Mà MB</w:t>
            </w:r>
            <w:r w:rsidDel="00000000" w:rsidR="00000000" w:rsidRPr="00000000">
              <w:rPr>
                <w:sz w:val="28"/>
                <w:szCs w:val="28"/>
                <w:vertAlign w:val="superscript"/>
                <w:rtl w:val="0"/>
              </w:rPr>
              <w:t xml:space="preserve">2 </w:t>
            </w:r>
            <w:r w:rsidDel="00000000" w:rsidR="00000000" w:rsidRPr="00000000">
              <w:rPr>
                <w:sz w:val="28"/>
                <w:szCs w:val="28"/>
                <w:rtl w:val="0"/>
              </w:rPr>
              <w:t xml:space="preserve">= MH.MO (ΔMBO vuông tại B có đường cao BH)</w:t>
            </w:r>
          </w:p>
          <w:p w:rsidR="00000000" w:rsidDel="00000000" w:rsidP="00000000" w:rsidRDefault="00000000" w:rsidRPr="00000000" w14:paraId="00000094">
            <w:pPr>
              <w:spacing w:after="0" w:line="240" w:lineRule="auto"/>
              <w:rPr>
                <w:sz w:val="28"/>
                <w:szCs w:val="28"/>
              </w:rPr>
            </w:pPr>
            <w:r w:rsidDel="00000000" w:rsidR="00000000" w:rsidRPr="00000000">
              <w:rPr>
                <w:sz w:val="28"/>
                <w:szCs w:val="28"/>
                <w:rtl w:val="0"/>
              </w:rPr>
              <w:t xml:space="preserve">    =&gt; MN . MK = MH.MO</w:t>
            </w:r>
          </w:p>
        </w:tc>
        <w:tc>
          <w:tcPr>
            <w:vAlign w:val="top"/>
          </w:tcPr>
          <w:p w:rsidR="00000000" w:rsidDel="00000000" w:rsidP="00000000" w:rsidRDefault="00000000" w:rsidRPr="00000000" w14:paraId="00000095">
            <w:pPr>
              <w:spacing w:after="0" w:line="240" w:lineRule="auto"/>
              <w:rPr>
                <w:sz w:val="28"/>
                <w:szCs w:val="28"/>
              </w:rPr>
            </w:pPr>
            <w:r w:rsidDel="00000000" w:rsidR="00000000" w:rsidRPr="00000000">
              <w:rPr>
                <w:rtl w:val="0"/>
              </w:rPr>
            </w:r>
          </w:p>
          <w:p w:rsidR="00000000" w:rsidDel="00000000" w:rsidP="00000000" w:rsidRDefault="00000000" w:rsidRPr="00000000" w14:paraId="00000096">
            <w:pPr>
              <w:spacing w:after="0" w:line="240" w:lineRule="auto"/>
              <w:rPr>
                <w:sz w:val="28"/>
                <w:szCs w:val="28"/>
              </w:rPr>
            </w:pPr>
            <w:r w:rsidDel="00000000" w:rsidR="00000000" w:rsidRPr="00000000">
              <w:rPr>
                <w:sz w:val="28"/>
                <w:szCs w:val="28"/>
                <w:rtl w:val="0"/>
              </w:rPr>
              <w:t xml:space="preserve">0,25đ</w:t>
            </w:r>
          </w:p>
          <w:p w:rsidR="00000000" w:rsidDel="00000000" w:rsidP="00000000" w:rsidRDefault="00000000" w:rsidRPr="00000000" w14:paraId="00000097">
            <w:pPr>
              <w:spacing w:after="0" w:line="240" w:lineRule="auto"/>
              <w:rPr>
                <w:sz w:val="28"/>
                <w:szCs w:val="28"/>
              </w:rPr>
            </w:pPr>
            <w:r w:rsidDel="00000000" w:rsidR="00000000" w:rsidRPr="00000000">
              <w:rPr>
                <w:rtl w:val="0"/>
              </w:rPr>
            </w:r>
          </w:p>
          <w:p w:rsidR="00000000" w:rsidDel="00000000" w:rsidP="00000000" w:rsidRDefault="00000000" w:rsidRPr="00000000" w14:paraId="00000098">
            <w:pPr>
              <w:spacing w:after="0" w:line="240" w:lineRule="auto"/>
              <w:rPr>
                <w:sz w:val="28"/>
                <w:szCs w:val="28"/>
              </w:rPr>
            </w:pPr>
            <w:r w:rsidDel="00000000" w:rsidR="00000000" w:rsidRPr="00000000">
              <w:rPr>
                <w:sz w:val="28"/>
                <w:szCs w:val="28"/>
                <w:rtl w:val="0"/>
              </w:rPr>
              <w:t xml:space="preserve">0,25đ</w:t>
            </w:r>
          </w:p>
          <w:p w:rsidR="00000000" w:rsidDel="00000000" w:rsidP="00000000" w:rsidRDefault="00000000" w:rsidRPr="00000000" w14:paraId="00000099">
            <w:pPr>
              <w:spacing w:after="0" w:line="240" w:lineRule="auto"/>
              <w:rPr>
                <w:sz w:val="28"/>
                <w:szCs w:val="28"/>
              </w:rPr>
            </w:pPr>
            <w:r w:rsidDel="00000000" w:rsidR="00000000" w:rsidRPr="00000000">
              <w:rPr>
                <w:sz w:val="28"/>
                <w:szCs w:val="28"/>
                <w:rtl w:val="0"/>
              </w:rPr>
              <w:t xml:space="preserve">0,25đ</w:t>
            </w:r>
          </w:p>
          <w:p w:rsidR="00000000" w:rsidDel="00000000" w:rsidP="00000000" w:rsidRDefault="00000000" w:rsidRPr="00000000" w14:paraId="0000009A">
            <w:pPr>
              <w:spacing w:after="0" w:line="240" w:lineRule="auto"/>
              <w:rPr>
                <w:sz w:val="28"/>
                <w:szCs w:val="28"/>
              </w:rPr>
            </w:pPr>
            <w:r w:rsidDel="00000000" w:rsidR="00000000" w:rsidRPr="00000000">
              <w:rPr>
                <w:sz w:val="28"/>
                <w:szCs w:val="28"/>
                <w:rtl w:val="0"/>
              </w:rPr>
              <w:t xml:space="preserve">0,25đ</w:t>
            </w:r>
          </w:p>
        </w:tc>
      </w:tr>
      <w:tr>
        <w:tc>
          <w:tcPr>
            <w:vAlign w:val="top"/>
          </w:tcPr>
          <w:p w:rsidR="00000000" w:rsidDel="00000000" w:rsidP="00000000" w:rsidRDefault="00000000" w:rsidRPr="00000000" w14:paraId="0000009B">
            <w:pPr>
              <w:jc w:val="center"/>
              <w:rPr>
                <w:sz w:val="28"/>
                <w:szCs w:val="28"/>
              </w:rPr>
            </w:pPr>
            <w:r w:rsidDel="00000000" w:rsidR="00000000" w:rsidRPr="00000000">
              <w:rPr>
                <w:sz w:val="28"/>
                <w:szCs w:val="28"/>
                <w:rtl w:val="0"/>
              </w:rPr>
              <w:t xml:space="preserve">7</w:t>
            </w:r>
          </w:p>
          <w:p w:rsidR="00000000" w:rsidDel="00000000" w:rsidP="00000000" w:rsidRDefault="00000000" w:rsidRPr="00000000" w14:paraId="0000009C">
            <w:pPr>
              <w:jc w:val="center"/>
              <w:rPr>
                <w:sz w:val="28"/>
                <w:szCs w:val="28"/>
              </w:rPr>
            </w:pPr>
            <w:r w:rsidDel="00000000" w:rsidR="00000000" w:rsidRPr="00000000">
              <w:rPr>
                <w:sz w:val="28"/>
                <w:szCs w:val="28"/>
                <w:rtl w:val="0"/>
              </w:rPr>
              <w:t xml:space="preserve">(1đ)</w:t>
            </w:r>
          </w:p>
        </w:tc>
        <w:tc>
          <w:tcPr>
            <w:vAlign w:val="top"/>
          </w:tcPr>
          <w:p w:rsidR="00000000" w:rsidDel="00000000" w:rsidP="00000000" w:rsidRDefault="00000000" w:rsidRPr="00000000" w14:paraId="0000009D">
            <w:pPr>
              <w:spacing w:after="0" w:line="240" w:lineRule="auto"/>
              <w:rPr>
                <w:sz w:val="28"/>
                <w:szCs w:val="28"/>
              </w:rPr>
            </w:pPr>
            <w:r w:rsidDel="00000000" w:rsidR="00000000" w:rsidRPr="00000000">
              <w:rPr>
                <w:sz w:val="28"/>
                <w:szCs w:val="28"/>
                <w:rtl w:val="0"/>
              </w:rPr>
              <w:t xml:space="preserve">Chứng minh đúng OC </w:t>
            </w:r>
            <w:r w:rsidDel="00000000" w:rsidR="00000000" w:rsidRPr="00000000">
              <w:rPr>
                <w:rFonts w:ascii="Cambria Math" w:cs="Cambria Math" w:eastAsia="Cambria Math" w:hAnsi="Cambria Math"/>
                <w:sz w:val="28"/>
                <w:szCs w:val="28"/>
                <w:rtl w:val="0"/>
              </w:rPr>
              <w:t xml:space="preserve">⏊ </w:t>
            </w:r>
            <w:r w:rsidDel="00000000" w:rsidR="00000000" w:rsidRPr="00000000">
              <w:rPr>
                <w:sz w:val="28"/>
                <w:szCs w:val="28"/>
                <w:rtl w:val="0"/>
              </w:rPr>
              <w:t xml:space="preserve">NK</w:t>
            </w:r>
          </w:p>
          <w:p w:rsidR="00000000" w:rsidDel="00000000" w:rsidP="00000000" w:rsidRDefault="00000000" w:rsidRPr="00000000" w14:paraId="0000009E">
            <w:pPr>
              <w:spacing w:after="0" w:line="240" w:lineRule="auto"/>
              <w:rPr>
                <w:sz w:val="28"/>
                <w:szCs w:val="28"/>
              </w:rPr>
            </w:pPr>
            <w:r w:rsidDel="00000000" w:rsidR="00000000" w:rsidRPr="00000000">
              <w:rPr>
                <w:sz w:val="28"/>
                <w:szCs w:val="28"/>
                <w:rtl w:val="0"/>
              </w:rPr>
              <w:t xml:space="preserve">Chứng minh đúng  MN . MK = ME. MC</w:t>
            </w:r>
          </w:p>
          <w:p w:rsidR="00000000" w:rsidDel="00000000" w:rsidP="00000000" w:rsidRDefault="00000000" w:rsidRPr="00000000" w14:paraId="0000009F">
            <w:pPr>
              <w:spacing w:after="0" w:line="240" w:lineRule="auto"/>
              <w:rPr>
                <w:sz w:val="28"/>
                <w:szCs w:val="28"/>
              </w:rPr>
            </w:pPr>
            <w:r w:rsidDel="00000000" w:rsidR="00000000" w:rsidRPr="00000000">
              <w:rPr>
                <w:sz w:val="28"/>
                <w:szCs w:val="28"/>
                <w:rtl w:val="0"/>
              </w:rPr>
              <w:t xml:space="preserve">Chứng minh: </w:t>
            </w:r>
            <w:r w:rsidDel="00000000" w:rsidR="00000000" w:rsidRPr="00000000">
              <w:rPr>
                <w:sz w:val="28"/>
                <w:szCs w:val="28"/>
              </w:rPr>
              <w:drawing>
                <wp:inline distB="0" distT="0" distL="114300" distR="114300">
                  <wp:extent cx="1130300" cy="381000"/>
                  <wp:effectExtent b="0" l="0" r="0" t="0"/>
                  <wp:docPr id="82"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1130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0" w:line="240" w:lineRule="auto"/>
              <w:rPr>
                <w:sz w:val="28"/>
                <w:szCs w:val="28"/>
              </w:rPr>
            </w:pPr>
            <w:r w:rsidDel="00000000" w:rsidR="00000000" w:rsidRPr="00000000">
              <w:rPr>
                <w:rtl w:val="0"/>
              </w:rPr>
            </w:r>
          </w:p>
          <w:p w:rsidR="00000000" w:rsidDel="00000000" w:rsidP="00000000" w:rsidRDefault="00000000" w:rsidRPr="00000000" w14:paraId="000000A1">
            <w:pPr>
              <w:spacing w:after="0" w:line="240" w:lineRule="auto"/>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-5078</wp:posOffset>
                  </wp:positionH>
                  <wp:positionV relativeFrom="paragraph">
                    <wp:posOffset>99695</wp:posOffset>
                  </wp:positionV>
                  <wp:extent cx="4416425" cy="2617470"/>
                  <wp:effectExtent b="0" l="0" r="0" t="0"/>
                  <wp:wrapSquare wrapText="bothSides" distB="0" distT="0" distL="114300" distR="114300"/>
                  <wp:docPr id="86"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4416425" cy="2617470"/>
                          </a:xfrm>
                          <a:prstGeom prst="rect"/>
                          <a:ln/>
                        </pic:spPr>
                      </pic:pic>
                    </a:graphicData>
                  </a:graphic>
                </wp:anchor>
              </w:drawing>
            </w:r>
          </w:p>
        </w:tc>
        <w:tc>
          <w:tcPr>
            <w:vAlign w:val="top"/>
          </w:tcPr>
          <w:p w:rsidR="00000000" w:rsidDel="00000000" w:rsidP="00000000" w:rsidRDefault="00000000" w:rsidRPr="00000000" w14:paraId="000000A2">
            <w:pPr>
              <w:spacing w:after="0" w:line="240" w:lineRule="auto"/>
              <w:rPr>
                <w:sz w:val="28"/>
                <w:szCs w:val="28"/>
              </w:rPr>
            </w:pPr>
            <w:r w:rsidDel="00000000" w:rsidR="00000000" w:rsidRPr="00000000">
              <w:rPr>
                <w:sz w:val="28"/>
                <w:szCs w:val="28"/>
                <w:rtl w:val="0"/>
              </w:rPr>
              <w:t xml:space="preserve">0,25đ</w:t>
            </w:r>
          </w:p>
          <w:p w:rsidR="00000000" w:rsidDel="00000000" w:rsidP="00000000" w:rsidRDefault="00000000" w:rsidRPr="00000000" w14:paraId="000000A3">
            <w:pPr>
              <w:spacing w:after="0" w:line="240" w:lineRule="auto"/>
              <w:rPr>
                <w:sz w:val="28"/>
                <w:szCs w:val="28"/>
              </w:rPr>
            </w:pPr>
            <w:r w:rsidDel="00000000" w:rsidR="00000000" w:rsidRPr="00000000">
              <w:rPr>
                <w:sz w:val="28"/>
                <w:szCs w:val="28"/>
                <w:rtl w:val="0"/>
              </w:rPr>
              <w:t xml:space="preserve">0,25đ</w:t>
            </w:r>
          </w:p>
          <w:p w:rsidR="00000000" w:rsidDel="00000000" w:rsidP="00000000" w:rsidRDefault="00000000" w:rsidRPr="00000000" w14:paraId="000000A4">
            <w:pPr>
              <w:spacing w:after="0" w:line="240" w:lineRule="auto"/>
              <w:rPr>
                <w:sz w:val="28"/>
                <w:szCs w:val="28"/>
              </w:rPr>
            </w:pPr>
            <w:r w:rsidDel="00000000" w:rsidR="00000000" w:rsidRPr="00000000">
              <w:rPr>
                <w:sz w:val="28"/>
                <w:szCs w:val="28"/>
                <w:rtl w:val="0"/>
              </w:rPr>
              <w:t xml:space="preserve">0,5đ</w:t>
            </w:r>
          </w:p>
        </w:tc>
      </w:tr>
    </w:tbl>
    <w:p w:rsidR="00000000" w:rsidDel="00000000" w:rsidP="00000000" w:rsidRDefault="00000000" w:rsidRPr="00000000" w14:paraId="000000A5">
      <w:pPr>
        <w:spacing w:after="0" w:line="240" w:lineRule="auto"/>
        <w:jc w:val="center"/>
        <w:rPr>
          <w:sz w:val="28"/>
          <w:szCs w:val="28"/>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2"/>
        <w:tblW w:w="10456.0" w:type="dxa"/>
        <w:jc w:val="left"/>
        <w:tblInd w:w="0.0" w:type="dxa"/>
        <w:tblLayout w:type="fixed"/>
        <w:tblLook w:val="0400"/>
      </w:tblPr>
      <w:tblGrid>
        <w:gridCol w:w="4361"/>
        <w:gridCol w:w="6095"/>
        <w:tblGridChange w:id="0">
          <w:tblGrid>
            <w:gridCol w:w="4361"/>
            <w:gridCol w:w="6095"/>
          </w:tblGrid>
        </w:tblGridChange>
      </w:tblGrid>
      <w:tr>
        <w:tc>
          <w:tcPr>
            <w:shd w:fill="auto"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ỦY BAN NHÂN DÂN QUẬN 8</w:t>
            </w:r>
          </w:p>
        </w:tc>
        <w:tc>
          <w:tcPr>
            <w:shd w:fill="auto" w:val="clea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CỘNG HÒA XÃ HỘI CHỦ NGHĨA VIỆT NAM</w:t>
            </w:r>
          </w:p>
        </w:tc>
      </w:tr>
      <w:tr>
        <w:tc>
          <w:tcPr>
            <w:shd w:fill="auto" w:val="cle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THCS PHÚ LỢI</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1123950" cy="12700"/>
                      <wp:effectExtent b="0" l="0" r="0" t="0"/>
                      <wp:wrapNone/>
                      <wp:docPr id="74" name=""/>
                      <a:graphic>
                        <a:graphicData uri="http://schemas.microsoft.com/office/word/2010/wordprocessingShape">
                          <wps:wsp>
                            <wps:cNvCnPr/>
                            <wps:spPr>
                              <a:xfrm>
                                <a:off x="4784025" y="3780000"/>
                                <a:ext cx="11239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1123950" cy="12700"/>
                      <wp:effectExtent b="0" l="0" r="0" t="0"/>
                      <wp:wrapNone/>
                      <wp:docPr id="74" name="image20.png"/>
                      <a:graphic>
                        <a:graphicData uri="http://schemas.openxmlformats.org/drawingml/2006/picture">
                          <pic:pic>
                            <pic:nvPicPr>
                              <pic:cNvPr id="0" name="image20.png"/>
                              <pic:cNvPicPr preferRelativeResize="0"/>
                            </pic:nvPicPr>
                            <pic:blipFill>
                              <a:blip r:embed="rId36"/>
                              <a:srcRect/>
                              <a:stretch>
                                <a:fillRect/>
                              </a:stretch>
                            </pic:blipFill>
                            <pic:spPr>
                              <a:xfrm>
                                <a:off x="0" y="0"/>
                                <a:ext cx="1123950" cy="12700"/>
                              </a:xfrm>
                              <a:prstGeom prst="rect"/>
                              <a:ln/>
                            </pic:spPr>
                          </pic:pic>
                        </a:graphicData>
                      </a:graphic>
                    </wp:anchor>
                  </w:drawing>
                </mc:Fallback>
              </mc:AlternateContent>
            </w:r>
          </w:p>
        </w:tc>
        <w:tc>
          <w:tcPr>
            <w:shd w:fill="auto" w:val="cle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Độc lập - Tự do - Hạnh phúc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254000</wp:posOffset>
                      </wp:positionV>
                      <wp:extent cx="1885950" cy="12700"/>
                      <wp:effectExtent b="0" l="0" r="0" t="0"/>
                      <wp:wrapNone/>
                      <wp:docPr id="76" name=""/>
                      <a:graphic>
                        <a:graphicData uri="http://schemas.microsoft.com/office/word/2010/wordprocessingShape">
                          <wps:wsp>
                            <wps:cNvCnPr/>
                            <wps:spPr>
                              <a:xfrm>
                                <a:off x="4403025" y="3780000"/>
                                <a:ext cx="18859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254000</wp:posOffset>
                      </wp:positionV>
                      <wp:extent cx="1885950" cy="12700"/>
                      <wp:effectExtent b="0" l="0" r="0" t="0"/>
                      <wp:wrapNone/>
                      <wp:docPr id="76"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1885950" cy="12700"/>
                              </a:xfrm>
                              <a:prstGeom prst="rect"/>
                              <a:ln/>
                            </pic:spPr>
                          </pic:pic>
                        </a:graphicData>
                      </a:graphic>
                    </wp:anchor>
                  </w:drawing>
                </mc:Fallback>
              </mc:AlternateContent>
            </w:r>
          </w:p>
        </w:tc>
      </w:tr>
    </w:tb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KIỂM TRA HỌC KÌ I</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NĂM HỌC 2020 - 2021</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TOÁN – KHỐI 9</w:t>
      </w:r>
    </w:p>
    <w:p w:rsidR="00000000" w:rsidDel="00000000" w:rsidP="00000000" w:rsidRDefault="00000000" w:rsidRPr="00000000" w14:paraId="000000A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90 phút (không kể thời gian phát đề)</w:t>
      </w:r>
    </w:p>
    <w:p w:rsidR="00000000" w:rsidDel="00000000" w:rsidP="00000000" w:rsidRDefault="00000000" w:rsidRPr="00000000" w14:paraId="000000B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1: ( 1,5 điểm )Rút gọn biểu thức chứa căn: </w:t>
      </w:r>
    </w:p>
    <w:p w:rsidR="00000000" w:rsidDel="00000000" w:rsidP="00000000" w:rsidRDefault="00000000" w:rsidRPr="00000000" w14:paraId="000000B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25" style="width:153pt;height:22.85pt" o:ole="" type="#_x0000_t75">
            <v:imagedata r:id="rId1" o:title=""/>
          </v:shape>
          <o:OLEObject DrawAspect="Content" r:id="rId2" ObjectID="_1666550069" ProgID="Equation.3" ShapeID="_x0000_i1025" Type="Embed"/>
        </w:pict>
      </w:r>
      <w:r w:rsidDel="00000000" w:rsidR="00000000" w:rsidRPr="00000000">
        <w:rPr>
          <w:rtl w:val="0"/>
        </w:rPr>
      </w:r>
    </w:p>
    <w:p w:rsidR="00000000" w:rsidDel="00000000" w:rsidP="00000000" w:rsidRDefault="00000000" w:rsidRPr="00000000" w14:paraId="000000B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x-y</m:t>
            </m:r>
          </m:num>
          <m:den>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rad>
            <m:r>
              <w:rPr>
                <w:rFonts w:ascii="Cambria Math" w:cs="Cambria Math" w:eastAsia="Cambria Math" w:hAnsi="Cambria Math"/>
                <w:b w:val="0"/>
                <w:i w:val="0"/>
                <w:smallCaps w:val="0"/>
                <w:strike w:val="0"/>
                <w:color w:val="000000"/>
                <w:sz w:val="28"/>
                <w:szCs w:val="28"/>
                <w:u w:val="none"/>
                <w:shd w:fill="auto" w:val="clear"/>
                <w:vertAlign w:val="baseline"/>
              </w:rPr>
              <m:t xml:space="preserve">+</m:t>
            </m:r>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rad>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x-2</m:t>
            </m:r>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r>
                  <w:rPr>
                    <w:rFonts w:ascii="Cambria Math" w:cs="Cambria Math" w:eastAsia="Cambria Math" w:hAnsi="Cambria Math"/>
                    <w:b w:val="0"/>
                    <w:i w:val="0"/>
                    <w:smallCaps w:val="0"/>
                    <w:strike w:val="0"/>
                    <w:color w:val="000000"/>
                    <w:sz w:val="28"/>
                    <w:szCs w:val="28"/>
                    <w:u w:val="none"/>
                    <w:shd w:fill="auto" w:val="clear"/>
                    <w:vertAlign w:val="baseline"/>
                  </w:rPr>
                  <m:t xml:space="preserve">xy</m:t>
                </m:r>
              </m:e>
            </m:rad>
          </m:num>
          <m:den>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rad>
            <m:r>
              <w:rPr>
                <w:rFonts w:ascii="Cambria Math" w:cs="Cambria Math" w:eastAsia="Cambria Math" w:hAnsi="Cambria Math"/>
                <w:b w:val="0"/>
                <w:i w:val="0"/>
                <w:smallCaps w:val="0"/>
                <w:strike w:val="0"/>
                <w:color w:val="000000"/>
                <w:sz w:val="28"/>
                <w:szCs w:val="28"/>
                <w:u w:val="none"/>
                <w:shd w:fill="auto" w:val="clear"/>
                <w:vertAlign w:val="baseline"/>
              </w:rPr>
              <m:t xml:space="preserve">-2</m:t>
            </m:r>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rad>
          </m:den>
        </m:f>
      </m:oMath>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2: ( 0,5 điểm) giải phương trình: </w:t>
      </w:r>
    </w:p>
    <w:p w:rsidR="00000000" w:rsidDel="00000000" w:rsidP="00000000" w:rsidRDefault="00000000" w:rsidRPr="00000000" w14:paraId="000000B4">
      <w:pPr>
        <w:spacing w:after="120" w:before="120" w:line="360" w:lineRule="auto"/>
        <w:rPr>
          <w:rFonts w:ascii="Cambria Math" w:cs="Cambria Math" w:eastAsia="Cambria Math" w:hAnsi="Cambria Math"/>
          <w:sz w:val="28"/>
          <w:szCs w:val="28"/>
        </w:rPr>
      </w:pPr>
      <w:r w:rsidDel="00000000" w:rsidR="00000000" w:rsidRPr="00000000">
        <w:rPr>
          <w:rFonts w:ascii="Times New Roman" w:cs="Times New Roman" w:eastAsia="Times New Roman" w:hAnsi="Times New Roman"/>
          <w:sz w:val="28"/>
          <w:szCs w:val="28"/>
          <w:rtl w:val="0"/>
        </w:rPr>
        <w:t xml:space="preserve">                             2</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4-3x</m:t>
            </m:r>
          </m:e>
        </m:rad>
        <m:r>
          <w:rPr>
            <w:rFonts w:ascii="Cambria Math" w:cs="Cambria Math" w:eastAsia="Cambria Math" w:hAnsi="Cambria Math"/>
            <w:sz w:val="28"/>
            <w:szCs w:val="28"/>
          </w:rPr>
          <m:t xml:space="preserve">=4</m:t>
        </m:r>
      </m:oMath>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3:( 1,0 điểm)  Cho hàm số y = 3x – 2 có đồ thị là (D1) và hàm số y = – 2x + 3 có đồ thị là (D2). </w:t>
      </w:r>
    </w:p>
    <w:p w:rsidR="00000000" w:rsidDel="00000000" w:rsidP="00000000" w:rsidRDefault="00000000" w:rsidRPr="00000000" w14:paraId="000000B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(D1) và (D2) trên cùng một mặt phẳng tọa độ.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hệ số a, b của đường thẳng (D3) : y = ax + b để (D3) song song với (D2) và (D3) cắt (D1) tại điểm M có hoành độ là 2.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4:( 1,0 điểm) một người gửi một số tiền vào ngân hàng với lãi suất 5,2</w:t>
      </w:r>
      <m:oMath>
        <m:r>
          <w:rPr>
            <w:rFonts w:ascii="Cambria Math" w:cs="Cambria Math" w:eastAsia="Cambria Math" w:hAnsi="Cambria Math"/>
            <w:sz w:val="28"/>
            <w:szCs w:val="28"/>
          </w:rPr>
          <m:t xml:space="preserve">%</m:t>
        </m:r>
      </m:oMath>
      <w:r w:rsidDel="00000000" w:rsidR="00000000" w:rsidRPr="00000000">
        <w:rPr>
          <w:rFonts w:ascii="Times New Roman" w:cs="Times New Roman" w:eastAsia="Times New Roman" w:hAnsi="Times New Roman"/>
          <w:sz w:val="28"/>
          <w:szCs w:val="28"/>
          <w:rtl w:val="0"/>
        </w:rPr>
        <w:t xml:space="preserve">/ năm với kì hạn 1 năm. Sau năm, người này không rút ra toàn bộ số tiền mà chỉ rút 50000000 đồng. Số tiền còn lại chị gửi lại vào ngân hàng. Lúc này lãi suất ngân hàng đã tăng lên thành 5,6%/ năm. Một năm sau đó, người này rút ra toán bộ số tiền là 336019200 đồng. Hỏi lúc đầu người này đã gửi bao nhiêu tiền ?</w:t>
      </w:r>
    </w:p>
    <w:p w:rsidR="00000000" w:rsidDel="00000000" w:rsidP="00000000" w:rsidRDefault="00000000" w:rsidRPr="00000000" w14:paraId="000000BC">
      <w:pPr>
        <w:ind w:left="360" w:hanging="36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0" w:line="3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5: ( 1,0 điểm)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Nhà sách nhân dịp khai trường nên đã khuyến mãi như sau: nếu mua tập trên 5 quyển, thì từ quyển thứ 5 trở đi, mỗi quyển được giảm 1200 đồng. An đã mua 30 quyển tập. An đã đưa cô nhân viên 2 tờ 100000 đồng và 1 tờ 50000 đồng. An được cô nhân viên thối lại số tiền là 10000 đồng. Hỏi một quyển tập lúc đầu có giá bao nhiêu tiền?</w:t>
      </w:r>
    </w:p>
    <w:p w:rsidR="00000000" w:rsidDel="00000000" w:rsidP="00000000" w:rsidRDefault="00000000" w:rsidRPr="00000000" w14:paraId="000000BE">
      <w:pPr>
        <w:ind w:left="360" w:hanging="36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ind w:left="3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6:( 1,0 điểm ) Một người đứng trên tháp quan sát của ngọn hải đăng cao 50m nhìn về hướng Tây Nam, người đó quan sát hai lần một con thuyền đang hướng về ngọn hải đăng. Lần thứ nhất người đó nhìn thấy thuyền với góc hạ là 20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lần thứ 2 người đó nhìn thấy thuyền với góc hạ là 30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 Hỏi con thuyền đã đi được bao nhiêu mét giữa hai lần quan sát (làm tròn hai chữ số thập phân).</w:t>
      </w:r>
    </w:p>
    <w:p w:rsidR="00000000" w:rsidDel="00000000" w:rsidP="00000000" w:rsidRDefault="00000000" w:rsidRPr="00000000" w14:paraId="000000C0">
      <w:pPr>
        <w:ind w:left="360" w:hanging="36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5261315" cy="1918791"/>
            <wp:effectExtent b="0" l="0" r="0" t="0"/>
            <wp:docPr id="90"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5261315" cy="1918791"/>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left="3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7: ( 1,0 điểm)Một cửa hàng nhân dịp Noel đã đồng loạt giảm giá các sản phẩm. Trong đó có chương trình nếu mua một gói kẹo thứ hai trở đi sẽ được giảm 10% so với giá ban đầu là 60000 đồng. </w:t>
      </w:r>
    </w:p>
    <w:p w:rsidR="00000000" w:rsidDel="00000000" w:rsidP="00000000" w:rsidRDefault="00000000" w:rsidRPr="00000000" w14:paraId="000000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gọi số gói kẹo đã mua là x, số tiền phải trả là y. Hãy biểu diễn y theo x.</w:t>
      </w:r>
    </w:p>
    <w:p w:rsidR="00000000" w:rsidDel="00000000" w:rsidP="00000000" w:rsidRDefault="00000000" w:rsidRPr="00000000" w14:paraId="000000C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Thư muốn mua 5 gói kẹo thì hết bao nhiêu tiền.</w:t>
      </w:r>
    </w:p>
    <w:p w:rsidR="00000000" w:rsidDel="00000000" w:rsidP="00000000" w:rsidRDefault="00000000" w:rsidRPr="00000000" w14:paraId="000000C4">
      <w:pPr>
        <w:ind w:left="360" w:hanging="36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8:( 3 điểm) Từ điểm A bên ngoài đường tròn (O), vẽ  hai tiếp tuyến AB, AC với đường tròn (O) (B, C là 2 tiếp điểm). Vẽ đường kính BD. Gọi H là giao điểm của AO và BC.</w:t>
      </w:r>
    </w:p>
    <w:p w:rsidR="00000000" w:rsidDel="00000000" w:rsidP="00000000" w:rsidRDefault="00000000" w:rsidRPr="00000000" w14:paraId="000000C6">
      <w:pPr>
        <w:numPr>
          <w:ilvl w:val="0"/>
          <w:numId w:val="4"/>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AO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BC tại H và CD // OA. </w:t>
      </w:r>
    </w:p>
    <w:p w:rsidR="00000000" w:rsidDel="00000000" w:rsidP="00000000" w:rsidRDefault="00000000" w:rsidRPr="00000000" w14:paraId="000000C7">
      <w:pPr>
        <w:numPr>
          <w:ilvl w:val="0"/>
          <w:numId w:val="4"/>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CM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BD (M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BD). Chứng minh DM . DB = 4OH</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C8">
      <w:pPr>
        <w:numPr>
          <w:ilvl w:val="0"/>
          <w:numId w:val="4"/>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E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(O) sao cho BE = BH. Gọi I trung điểm BH. Vẽ IK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BD (K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BD). </w:t>
      </w:r>
    </w:p>
    <w:p w:rsidR="00000000" w:rsidDel="00000000" w:rsidP="00000000" w:rsidRDefault="00000000" w:rsidRPr="00000000" w14:paraId="000000C9">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BK . BD = BI . BC và I, K , E thẳng hàng. </w:t>
      </w:r>
    </w:p>
    <w:p w:rsidR="00000000" w:rsidDel="00000000" w:rsidP="00000000" w:rsidRDefault="00000000" w:rsidRPr="00000000" w14:paraId="000000C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ind w:left="360" w:hanging="36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8"/>
          <w:szCs w:val="28"/>
        </w:rPr>
      </w:pPr>
      <w:r w:rsidDel="00000000" w:rsidR="00000000" w:rsidRPr="00000000">
        <w:rPr>
          <w:rtl w:val="0"/>
        </w:rPr>
      </w:r>
    </w:p>
    <w:tbl>
      <w:tblPr>
        <w:tblStyle w:val="Table3"/>
        <w:tblW w:w="10456.0" w:type="dxa"/>
        <w:jc w:val="left"/>
        <w:tblInd w:w="0.0" w:type="dxa"/>
        <w:tblLayout w:type="fixed"/>
        <w:tblLook w:val="0400"/>
      </w:tblPr>
      <w:tblGrid>
        <w:gridCol w:w="4361"/>
        <w:gridCol w:w="6095"/>
        <w:tblGridChange w:id="0">
          <w:tblGrid>
            <w:gridCol w:w="4361"/>
            <w:gridCol w:w="6095"/>
          </w:tblGrid>
        </w:tblGridChange>
      </w:tblGrid>
      <w:tr>
        <w:tc>
          <w:tcPr>
            <w:shd w:fill="auto" w:val="clea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ỦY BAN NHÂN DÂN QUẬN 8</w:t>
            </w:r>
          </w:p>
        </w:tc>
        <w:tc>
          <w:tcPr>
            <w:shd w:fill="auto" w:val="clea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CỘNG HÒA XÃ HỘI CHỦ NGHĨA VIỆT NAM</w:t>
            </w:r>
          </w:p>
        </w:tc>
      </w:tr>
      <w:tr>
        <w:tc>
          <w:tcPr>
            <w:shd w:fill="auto" w:val="clea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THCS PHÚ LỢI</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1123950" cy="12700"/>
                      <wp:effectExtent b="0" l="0" r="0" t="0"/>
                      <wp:wrapNone/>
                      <wp:docPr id="73" name=""/>
                      <a:graphic>
                        <a:graphicData uri="http://schemas.microsoft.com/office/word/2010/wordprocessingShape">
                          <wps:wsp>
                            <wps:cNvCnPr/>
                            <wps:spPr>
                              <a:xfrm>
                                <a:off x="4784025" y="3780000"/>
                                <a:ext cx="11239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1123950" cy="12700"/>
                      <wp:effectExtent b="0" l="0" r="0" t="0"/>
                      <wp:wrapNone/>
                      <wp:docPr id="73"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1123950" cy="12700"/>
                              </a:xfrm>
                              <a:prstGeom prst="rect"/>
                              <a:ln/>
                            </pic:spPr>
                          </pic:pic>
                        </a:graphicData>
                      </a:graphic>
                    </wp:anchor>
                  </w:drawing>
                </mc:Fallback>
              </mc:AlternateContent>
            </w:r>
          </w:p>
        </w:tc>
        <w:tc>
          <w:tcPr>
            <w:shd w:fill="auto" w:val="clea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Độc lập - Tự do - Hạnh phúc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254000</wp:posOffset>
                      </wp:positionV>
                      <wp:extent cx="1885950" cy="12700"/>
                      <wp:effectExtent b="0" l="0" r="0" t="0"/>
                      <wp:wrapNone/>
                      <wp:docPr id="75" name=""/>
                      <a:graphic>
                        <a:graphicData uri="http://schemas.microsoft.com/office/word/2010/wordprocessingShape">
                          <wps:wsp>
                            <wps:cNvCnPr/>
                            <wps:spPr>
                              <a:xfrm>
                                <a:off x="4403025" y="3780000"/>
                                <a:ext cx="18859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254000</wp:posOffset>
                      </wp:positionV>
                      <wp:extent cx="1885950" cy="12700"/>
                      <wp:effectExtent b="0" l="0" r="0" t="0"/>
                      <wp:wrapNone/>
                      <wp:docPr id="75" name="image24.png"/>
                      <a:graphic>
                        <a:graphicData uri="http://schemas.openxmlformats.org/drawingml/2006/picture">
                          <pic:pic>
                            <pic:nvPicPr>
                              <pic:cNvPr id="0" name="image24.png"/>
                              <pic:cNvPicPr preferRelativeResize="0"/>
                            </pic:nvPicPr>
                            <pic:blipFill>
                              <a:blip r:embed="rId40"/>
                              <a:srcRect/>
                              <a:stretch>
                                <a:fillRect/>
                              </a:stretch>
                            </pic:blipFill>
                            <pic:spPr>
                              <a:xfrm>
                                <a:off x="0" y="0"/>
                                <a:ext cx="1885950" cy="12700"/>
                              </a:xfrm>
                              <a:prstGeom prst="rect"/>
                              <a:ln/>
                            </pic:spPr>
                          </pic:pic>
                        </a:graphicData>
                      </a:graphic>
                    </wp:anchor>
                  </w:drawing>
                </mc:Fallback>
              </mc:AlternateContent>
            </w:r>
          </w:p>
        </w:tc>
      </w:tr>
    </w:tbl>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center" w:pos="170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KIỂM TRA GIỮA KÌ I</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NĂM HỌC 2020 - 2021</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TOÁN  – KHỐI 9</w:t>
      </w:r>
    </w:p>
    <w:tbl>
      <w:tblPr>
        <w:tblStyle w:val="Table4"/>
        <w:tblW w:w="103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8"/>
        <w:gridCol w:w="7850"/>
        <w:gridCol w:w="1647"/>
        <w:tblGridChange w:id="0">
          <w:tblGrid>
            <w:gridCol w:w="808"/>
            <w:gridCol w:w="7850"/>
            <w:gridCol w:w="1647"/>
          </w:tblGrid>
        </w:tblGridChange>
      </w:tblGrid>
      <w:tr>
        <w:tc>
          <w:tcPr>
            <w:vAlign w:val="center"/>
          </w:tcPr>
          <w:p w:rsidR="00000000" w:rsidDel="00000000" w:rsidP="00000000" w:rsidRDefault="00000000" w:rsidRPr="00000000" w14:paraId="000000EE">
            <w:pPr>
              <w:jc w:val="center"/>
              <w:rPr>
                <w:sz w:val="28"/>
                <w:szCs w:val="28"/>
              </w:rPr>
            </w:pPr>
            <w:r w:rsidDel="00000000" w:rsidR="00000000" w:rsidRPr="00000000">
              <w:rPr>
                <w:sz w:val="28"/>
                <w:szCs w:val="28"/>
                <w:rtl w:val="0"/>
              </w:rPr>
              <w:t xml:space="preserve">CÂU</w:t>
            </w:r>
          </w:p>
        </w:tc>
        <w:tc>
          <w:tcPr/>
          <w:p w:rsidR="00000000" w:rsidDel="00000000" w:rsidP="00000000" w:rsidRDefault="00000000" w:rsidRPr="00000000" w14:paraId="000000EF">
            <w:pPr>
              <w:jc w:val="center"/>
              <w:rPr>
                <w:sz w:val="28"/>
                <w:szCs w:val="28"/>
              </w:rPr>
            </w:pPr>
            <w:r w:rsidDel="00000000" w:rsidR="00000000" w:rsidRPr="00000000">
              <w:rPr>
                <w:sz w:val="28"/>
                <w:szCs w:val="28"/>
                <w:rtl w:val="0"/>
              </w:rPr>
              <w:t xml:space="preserve">NỘI DUNG</w:t>
            </w:r>
          </w:p>
        </w:tc>
        <w:tc>
          <w:tcPr/>
          <w:p w:rsidR="00000000" w:rsidDel="00000000" w:rsidP="00000000" w:rsidRDefault="00000000" w:rsidRPr="00000000" w14:paraId="000000F0">
            <w:pPr>
              <w:rPr>
                <w:sz w:val="28"/>
                <w:szCs w:val="28"/>
              </w:rPr>
            </w:pPr>
            <w:r w:rsidDel="00000000" w:rsidR="00000000" w:rsidRPr="00000000">
              <w:rPr>
                <w:sz w:val="28"/>
                <w:szCs w:val="28"/>
                <w:rtl w:val="0"/>
              </w:rPr>
              <w:t xml:space="preserve">ĐIỂM</w:t>
            </w:r>
          </w:p>
        </w:tc>
      </w:tr>
      <w:tr>
        <w:tc>
          <w:tcPr>
            <w:vAlign w:val="center"/>
          </w:tcPr>
          <w:p w:rsidR="00000000" w:rsidDel="00000000" w:rsidP="00000000" w:rsidRDefault="00000000" w:rsidRPr="00000000" w14:paraId="000000F1">
            <w:pPr>
              <w:jc w:val="center"/>
              <w:rPr>
                <w:sz w:val="28"/>
                <w:szCs w:val="28"/>
              </w:rPr>
            </w:pPr>
            <w:r w:rsidDel="00000000" w:rsidR="00000000" w:rsidRPr="00000000">
              <w:rPr>
                <w:sz w:val="28"/>
                <w:szCs w:val="28"/>
                <w:rtl w:val="0"/>
              </w:rPr>
              <w:t xml:space="preserve">1a</w:t>
            </w:r>
          </w:p>
        </w:tc>
        <w:tc>
          <w:tcPr/>
          <w:p w:rsidR="00000000" w:rsidDel="00000000" w:rsidP="00000000" w:rsidRDefault="00000000" w:rsidRPr="00000000" w14:paraId="000000F2">
            <w:pPr>
              <w:numPr>
                <w:ilvl w:val="0"/>
                <w:numId w:val="5"/>
              </w:numPr>
              <w:tabs>
                <w:tab w:val="left" w:pos="720"/>
                <w:tab w:val="right" w:pos="10080"/>
              </w:tabs>
              <w:spacing w:line="360" w:lineRule="auto"/>
              <w:ind w:left="720" w:hanging="360"/>
              <w:jc w:val="both"/>
              <w:rPr>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26" style="width:153pt;height:22.85pt" o:ole="" type="#_x0000_t75">
                  <v:imagedata r:id="rId3" o:title=""/>
                </v:shape>
                <o:OLEObject DrawAspect="Content" r:id="rId4" ObjectID="_1666550070" ProgID="Equation.3" ShapeID="_x0000_i1026" Type="Embed"/>
              </w:pict>
            </w:r>
            <w:r w:rsidDel="00000000" w:rsidR="00000000" w:rsidRPr="00000000">
              <w:rPr>
                <w:sz w:val="28"/>
                <w:szCs w:val="28"/>
                <w:rtl w:val="0"/>
              </w:rPr>
              <w:tab/>
            </w:r>
            <w:r w:rsidDel="00000000" w:rsidR="00000000" w:rsidRPr="00000000">
              <w:rPr>
                <w:b w:val="1"/>
                <w:sz w:val="28"/>
                <w:szCs w:val="28"/>
                <w:rtl w:val="0"/>
              </w:rPr>
              <w:t xml:space="preserve">1</w:t>
            </w:r>
            <w:r w:rsidDel="00000000" w:rsidR="00000000" w:rsidRPr="00000000">
              <w:rPr>
                <w:rtl w:val="0"/>
              </w:rPr>
            </w:r>
          </w:p>
          <w:p w:rsidR="00000000" w:rsidDel="00000000" w:rsidP="00000000" w:rsidRDefault="00000000" w:rsidRPr="00000000" w14:paraId="000000F3">
            <w:pPr>
              <w:tabs>
                <w:tab w:val="left" w:pos="720"/>
                <w:tab w:val="right" w:pos="10080"/>
              </w:tabs>
              <w:spacing w:line="360" w:lineRule="auto"/>
              <w:ind w:left="720" w:firstLine="0"/>
              <w:jc w:val="both"/>
              <w:rPr>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27" style="width:150.25pt;height:26.3pt" o:ole="" type="#_x0000_t75">
                  <v:imagedata r:id="rId5" o:title=""/>
                </v:shape>
                <o:OLEObject DrawAspect="Content" r:id="rId6" ObjectID="_1666550071" ProgID="Equation.3" ShapeID="_x0000_i1027" Type="Embed"/>
              </w:pict>
            </w:r>
            <w:r w:rsidDel="00000000" w:rsidR="00000000" w:rsidRPr="00000000">
              <w:rPr>
                <w:sz w:val="28"/>
                <w:szCs w:val="28"/>
                <w:rtl w:val="0"/>
              </w:rPr>
              <w:tab/>
              <w:t xml:space="preserve">0.25</w:t>
            </w:r>
          </w:p>
          <w:p w:rsidR="00000000" w:rsidDel="00000000" w:rsidP="00000000" w:rsidRDefault="00000000" w:rsidRPr="00000000" w14:paraId="000000F4">
            <w:pPr>
              <w:tabs>
                <w:tab w:val="left" w:pos="720"/>
                <w:tab w:val="right" w:pos="10080"/>
              </w:tabs>
              <w:spacing w:line="360" w:lineRule="auto"/>
              <w:ind w:left="720" w:firstLine="0"/>
              <w:jc w:val="both"/>
              <w:rPr>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28" style="width:128.1pt;height:24.25pt" o:ole="" type="#_x0000_t75">
                  <v:imagedata r:id="rId7" o:title=""/>
                </v:shape>
                <o:OLEObject DrawAspect="Content" r:id="rId8" ObjectID="_1666550072" ProgID="Equation.3" ShapeID="_x0000_i1028" Type="Embed"/>
              </w:pict>
            </w:r>
            <w:r w:rsidDel="00000000" w:rsidR="00000000" w:rsidRPr="00000000">
              <w:rPr>
                <w:sz w:val="28"/>
                <w:szCs w:val="28"/>
                <w:rtl w:val="0"/>
              </w:rPr>
              <w:tab/>
            </w:r>
          </w:p>
          <w:p w:rsidR="00000000" w:rsidDel="00000000" w:rsidP="00000000" w:rsidRDefault="00000000" w:rsidRPr="00000000" w14:paraId="000000F5">
            <w:pPr>
              <w:tabs>
                <w:tab w:val="left" w:pos="720"/>
                <w:tab w:val="right" w:pos="10080"/>
              </w:tabs>
              <w:spacing w:line="360" w:lineRule="auto"/>
              <w:ind w:left="720" w:firstLine="0"/>
              <w:jc w:val="both"/>
              <w:rPr>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29" style="width:125.3pt;height:18.7pt" o:ole="" type="#_x0000_t75">
                  <v:imagedata r:id="rId9" o:title=""/>
                </v:shape>
                <o:OLEObject DrawAspect="Content" r:id="rId10" ObjectID="_1666550073" ProgID="Equation.3" ShapeID="_x0000_i1029"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30" style="width:175.15pt;height:18.7pt" o:ole="" type="#_x0000_t75">
                  <v:imagedata r:id="rId11" o:title=""/>
                </v:shape>
                <o:OLEObject DrawAspect="Content" r:id="rId12" ObjectID="_1666550074" ProgID="Equation.3" ShapeID="_x0000_i1030" Type="Embed"/>
              </w:pict>
            </w:r>
            <w:r w:rsidDel="00000000" w:rsidR="00000000" w:rsidRPr="00000000">
              <w:rPr>
                <w:sz w:val="28"/>
                <w:szCs w:val="28"/>
                <w:rtl w:val="0"/>
              </w:rPr>
              <w:tab/>
              <w:t xml:space="preserve">0.5</w:t>
            </w:r>
          </w:p>
          <w:p w:rsidR="00000000" w:rsidDel="00000000" w:rsidP="00000000" w:rsidRDefault="00000000" w:rsidRPr="00000000" w14:paraId="000000F6">
            <w:pPr>
              <w:rPr>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31" style="width:29.75pt;height:18.7pt" o:ole="" type="#_x0000_t75">
                  <v:imagedata r:id="rId13" o:title=""/>
                </v:shape>
                <o:OLEObject DrawAspect="Content" r:id="rId14" ObjectID="_1666550075" ProgID="Equation.3" ShapeID="_x0000_i1031" Type="Embed"/>
              </w:pict>
            </w:r>
            <w:r w:rsidDel="00000000" w:rsidR="00000000" w:rsidRPr="00000000">
              <w:rPr>
                <w:rtl w:val="0"/>
              </w:rPr>
            </w:r>
          </w:p>
        </w:tc>
        <w:tc>
          <w:tcPr/>
          <w:p w:rsidR="00000000" w:rsidDel="00000000" w:rsidP="00000000" w:rsidRDefault="00000000" w:rsidRPr="00000000" w14:paraId="000000F7">
            <w:pPr>
              <w:rPr>
                <w:sz w:val="28"/>
                <w:szCs w:val="28"/>
              </w:rPr>
            </w:pPr>
            <w:r w:rsidDel="00000000" w:rsidR="00000000" w:rsidRPr="00000000">
              <w:rPr>
                <w:rtl w:val="0"/>
              </w:rPr>
            </w:r>
          </w:p>
          <w:p w:rsidR="00000000" w:rsidDel="00000000" w:rsidP="00000000" w:rsidRDefault="00000000" w:rsidRPr="00000000" w14:paraId="000000F8">
            <w:pPr>
              <w:rPr>
                <w:sz w:val="28"/>
                <w:szCs w:val="28"/>
              </w:rPr>
            </w:pPr>
            <w:r w:rsidDel="00000000" w:rsidR="00000000" w:rsidRPr="00000000">
              <w:rPr>
                <w:rtl w:val="0"/>
              </w:rPr>
            </w:r>
          </w:p>
          <w:p w:rsidR="00000000" w:rsidDel="00000000" w:rsidP="00000000" w:rsidRDefault="00000000" w:rsidRPr="00000000" w14:paraId="000000F9">
            <w:pPr>
              <w:rPr>
                <w:sz w:val="28"/>
                <w:szCs w:val="28"/>
              </w:rPr>
            </w:pPr>
            <w:r w:rsidDel="00000000" w:rsidR="00000000" w:rsidRPr="00000000">
              <w:rPr>
                <w:sz w:val="28"/>
                <w:szCs w:val="28"/>
                <w:rtl w:val="0"/>
              </w:rPr>
              <w:t xml:space="preserve">0,25đ</w:t>
            </w:r>
          </w:p>
          <w:p w:rsidR="00000000" w:rsidDel="00000000" w:rsidP="00000000" w:rsidRDefault="00000000" w:rsidRPr="00000000" w14:paraId="000000FA">
            <w:pPr>
              <w:rPr>
                <w:sz w:val="28"/>
                <w:szCs w:val="28"/>
              </w:rPr>
            </w:pPr>
            <w:r w:rsidDel="00000000" w:rsidR="00000000" w:rsidRPr="00000000">
              <w:rPr>
                <w:rtl w:val="0"/>
              </w:rPr>
            </w:r>
          </w:p>
          <w:p w:rsidR="00000000" w:rsidDel="00000000" w:rsidP="00000000" w:rsidRDefault="00000000" w:rsidRPr="00000000" w14:paraId="000000FB">
            <w:pPr>
              <w:rPr>
                <w:sz w:val="28"/>
                <w:szCs w:val="28"/>
              </w:rPr>
            </w:pPr>
            <w:r w:rsidDel="00000000" w:rsidR="00000000" w:rsidRPr="00000000">
              <w:rPr>
                <w:sz w:val="28"/>
                <w:szCs w:val="28"/>
                <w:rtl w:val="0"/>
              </w:rPr>
              <w:t xml:space="preserve">0,25đ</w:t>
            </w:r>
          </w:p>
          <w:p w:rsidR="00000000" w:rsidDel="00000000" w:rsidP="00000000" w:rsidRDefault="00000000" w:rsidRPr="00000000" w14:paraId="000000FC">
            <w:pPr>
              <w:rPr>
                <w:sz w:val="28"/>
                <w:szCs w:val="28"/>
              </w:rPr>
            </w:pPr>
            <w:r w:rsidDel="00000000" w:rsidR="00000000" w:rsidRPr="00000000">
              <w:rPr>
                <w:rtl w:val="0"/>
              </w:rPr>
            </w:r>
          </w:p>
          <w:p w:rsidR="00000000" w:rsidDel="00000000" w:rsidP="00000000" w:rsidRDefault="00000000" w:rsidRPr="00000000" w14:paraId="000000FD">
            <w:pPr>
              <w:rPr>
                <w:sz w:val="28"/>
                <w:szCs w:val="28"/>
              </w:rPr>
            </w:pPr>
            <w:r w:rsidDel="00000000" w:rsidR="00000000" w:rsidRPr="00000000">
              <w:rPr>
                <w:rtl w:val="0"/>
              </w:rPr>
            </w:r>
          </w:p>
          <w:p w:rsidR="00000000" w:rsidDel="00000000" w:rsidP="00000000" w:rsidRDefault="00000000" w:rsidRPr="00000000" w14:paraId="000000FE">
            <w:pPr>
              <w:rPr>
                <w:sz w:val="28"/>
                <w:szCs w:val="28"/>
              </w:rPr>
            </w:pPr>
            <w:r w:rsidDel="00000000" w:rsidR="00000000" w:rsidRPr="00000000">
              <w:rPr>
                <w:rtl w:val="0"/>
              </w:rPr>
            </w:r>
          </w:p>
          <w:p w:rsidR="00000000" w:rsidDel="00000000" w:rsidP="00000000" w:rsidRDefault="00000000" w:rsidRPr="00000000" w14:paraId="000000FF">
            <w:pPr>
              <w:rPr>
                <w:sz w:val="28"/>
                <w:szCs w:val="28"/>
              </w:rPr>
            </w:pPr>
            <w:r w:rsidDel="00000000" w:rsidR="00000000" w:rsidRPr="00000000">
              <w:rPr>
                <w:sz w:val="28"/>
                <w:szCs w:val="28"/>
                <w:rtl w:val="0"/>
              </w:rPr>
              <w:t xml:space="preserve">0,25đ</w:t>
            </w:r>
          </w:p>
          <w:p w:rsidR="00000000" w:rsidDel="00000000" w:rsidP="00000000" w:rsidRDefault="00000000" w:rsidRPr="00000000" w14:paraId="00000100">
            <w:pPr>
              <w:rPr>
                <w:sz w:val="28"/>
                <w:szCs w:val="28"/>
              </w:rPr>
            </w:pPr>
            <w:r w:rsidDel="00000000" w:rsidR="00000000" w:rsidRPr="00000000">
              <w:rPr>
                <w:rtl w:val="0"/>
              </w:rPr>
            </w:r>
          </w:p>
          <w:p w:rsidR="00000000" w:rsidDel="00000000" w:rsidP="00000000" w:rsidRDefault="00000000" w:rsidRPr="00000000" w14:paraId="00000101">
            <w:pPr>
              <w:rPr>
                <w:sz w:val="28"/>
                <w:szCs w:val="28"/>
              </w:rPr>
            </w:pPr>
            <w:r w:rsidDel="00000000" w:rsidR="00000000" w:rsidRPr="00000000">
              <w:rPr>
                <w:rtl w:val="0"/>
              </w:rPr>
            </w:r>
          </w:p>
          <w:p w:rsidR="00000000" w:rsidDel="00000000" w:rsidP="00000000" w:rsidRDefault="00000000" w:rsidRPr="00000000" w14:paraId="00000102">
            <w:pPr>
              <w:rPr>
                <w:sz w:val="28"/>
                <w:szCs w:val="28"/>
              </w:rPr>
            </w:pPr>
            <w:r w:rsidDel="00000000" w:rsidR="00000000" w:rsidRPr="00000000">
              <w:rPr>
                <w:rtl w:val="0"/>
              </w:rPr>
            </w:r>
          </w:p>
        </w:tc>
      </w:tr>
      <w:tr>
        <w:tc>
          <w:tcPr>
            <w:vAlign w:val="center"/>
          </w:tcPr>
          <w:p w:rsidR="00000000" w:rsidDel="00000000" w:rsidP="00000000" w:rsidRDefault="00000000" w:rsidRPr="00000000" w14:paraId="00000103">
            <w:pPr>
              <w:jc w:val="center"/>
              <w:rPr>
                <w:sz w:val="28"/>
                <w:szCs w:val="28"/>
              </w:rPr>
            </w:pPr>
            <w:r w:rsidDel="00000000" w:rsidR="00000000" w:rsidRPr="00000000">
              <w:rPr>
                <w:sz w:val="28"/>
                <w:szCs w:val="28"/>
                <w:rtl w:val="0"/>
              </w:rPr>
              <w:t xml:space="preserve">1b</w:t>
            </w:r>
          </w:p>
        </w:tc>
        <w:tc>
          <w:tcPr/>
          <w:p w:rsidR="00000000" w:rsidDel="00000000" w:rsidP="00000000" w:rsidRDefault="00000000" w:rsidRPr="00000000" w14:paraId="00000104">
            <w:pPr>
              <w:ind w:left="360" w:firstLine="0"/>
              <w:rPr>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x-y</m:t>
                  </m:r>
                </m:num>
                <m:den>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m:t>
                      </m:r>
                    </m:e>
                  </m:rad>
                </m:den>
              </m:f>
            </m:oMath>
            <w:r w:rsidDel="00000000" w:rsidR="00000000" w:rsidRPr="00000000">
              <w:rPr>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x-2</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xy</m:t>
                      </m:r>
                    </m:e>
                  </m:rad>
                </m:num>
                <m:den>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r>
                    <w:rPr>
                      <w:rFonts w:ascii="Cambria Math" w:cs="Cambria Math" w:eastAsia="Cambria Math" w:hAnsi="Cambria Math"/>
                      <w:sz w:val="28"/>
                      <w:szCs w:val="28"/>
                    </w:rPr>
                    <m:t xml:space="preserve">-2</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m:t>
                      </m:r>
                    </m:e>
                  </m:rad>
                </m:den>
              </m:f>
            </m:oMath>
            <w:r w:rsidDel="00000000" w:rsidR="00000000" w:rsidRPr="00000000">
              <w:rPr>
                <w:rtl w:val="0"/>
              </w:rPr>
            </w:r>
          </w:p>
          <w:p w:rsidR="00000000" w:rsidDel="00000000" w:rsidP="00000000" w:rsidRDefault="00000000" w:rsidRPr="00000000" w14:paraId="00000105">
            <w:pPr>
              <w:ind w:left="360" w:firstLine="0"/>
              <w:rPr>
                <w:sz w:val="28"/>
                <w:szCs w:val="28"/>
              </w:rPr>
            </w:pPr>
            <w:r w:rsidDel="00000000" w:rsidR="00000000" w:rsidRPr="00000000">
              <w:rPr>
                <w:sz w:val="28"/>
                <w:szCs w:val="28"/>
                <w:rtl w:val="0"/>
              </w:rPr>
              <w:t xml:space="preserve">=</w:t>
            </w:r>
            <m:oMath>
              <m:f>
                <m:fPr>
                  <m:ctrlPr>
                    <w:rPr>
                      <w:rFonts w:ascii="Cambria Math" w:cs="Cambria Math" w:eastAsia="Cambria Math" w:hAnsi="Cambria Math"/>
                      <w:sz w:val="28"/>
                      <w:szCs w:val="28"/>
                    </w:rPr>
                  </m:ctrlPr>
                </m:fPr>
                <m:num>
                  <m:d>
                    <m:dPr>
                      <m:begChr m:val="("/>
                      <m:endChr m:val=")"/>
                      <m:ctrlPr>
                        <w:rPr>
                          <w:rFonts w:ascii="Cambria Math" w:cs="Cambria Math" w:eastAsia="Cambria Math" w:hAnsi="Cambria Math"/>
                          <w:sz w:val="28"/>
                          <w:szCs w:val="28"/>
                        </w:rPr>
                      </m:ctrlPr>
                    </m:dPr>
                    <m:e>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m:t>
                          </m:r>
                        </m:e>
                      </m:rad>
                    </m:e>
                  </m: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 </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m:t>
                      </m:r>
                    </m:e>
                  </m:rad>
                  <m:r>
                    <w:rPr>
                      <w:rFonts w:ascii="Cambria Math" w:cs="Cambria Math" w:eastAsia="Cambria Math" w:hAnsi="Cambria Math"/>
                      <w:sz w:val="28"/>
                      <w:szCs w:val="28"/>
                    </w:rPr>
                    <m:t xml:space="preserve">)</m:t>
                  </m:r>
                </m:num>
                <m:den>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m:t>
                      </m:r>
                    </m:e>
                  </m:rad>
                  <m:r>
                    <w:rPr>
                      <w:rFonts w:ascii="Cambria Math" w:cs="Cambria Math" w:eastAsia="Cambria Math" w:hAnsi="Cambria Math"/>
                      <w:sz w:val="28"/>
                      <w:szCs w:val="28"/>
                    </w:rPr>
                    <m:t xml:space="preserve">)</m:t>
                  </m:r>
                </m:den>
              </m:f>
            </m:oMath>
            <w:r w:rsidDel="00000000" w:rsidR="00000000" w:rsidRPr="00000000">
              <w:rPr>
                <w:sz w:val="28"/>
                <w:szCs w:val="28"/>
                <w:rtl w:val="0"/>
              </w:rPr>
              <w:t xml:space="preserve"> - </w:t>
            </w:r>
            <m:oMath>
              <m:f>
                <m:fPr>
                  <m:ctrlPr>
                    <w:rPr>
                      <w:rFonts w:ascii="Cambria Math" w:cs="Cambria Math" w:eastAsia="Cambria Math" w:hAnsi="Cambria Math"/>
                      <w:sz w:val="28"/>
                      <w:szCs w:val="28"/>
                    </w:rPr>
                  </m:ctrlPr>
                </m:fPr>
                <m:num>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r>
                    <w:rPr>
                      <w:rFonts w:ascii="Cambria Math" w:cs="Cambria Math" w:eastAsia="Cambria Math" w:hAnsi="Cambria Math"/>
                      <w:sz w:val="28"/>
                      <w:szCs w:val="28"/>
                    </w:rPr>
                    <m:t xml:space="preserve">-2</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 </m:t>
                      </m:r>
                    </m:e>
                  </m:rad>
                  <m:r>
                    <w:rPr>
                      <w:rFonts w:ascii="Cambria Math" w:cs="Cambria Math" w:eastAsia="Cambria Math" w:hAnsi="Cambria Math"/>
                      <w:sz w:val="28"/>
                      <w:szCs w:val="28"/>
                    </w:rPr>
                    <m:t xml:space="preserve">)</m:t>
                  </m:r>
                </m:num>
                <m:den>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r>
                    <w:rPr>
                      <w:rFonts w:ascii="Cambria Math" w:cs="Cambria Math" w:eastAsia="Cambria Math" w:hAnsi="Cambria Math"/>
                      <w:sz w:val="28"/>
                      <w:szCs w:val="28"/>
                    </w:rPr>
                    <m:t xml:space="preserve">-2</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m:t>
                      </m:r>
                    </m:e>
                  </m:rad>
                </m:den>
              </m:f>
            </m:oMath>
            <w:r w:rsidDel="00000000" w:rsidR="00000000" w:rsidRPr="00000000">
              <w:rPr>
                <w:rtl w:val="0"/>
              </w:rPr>
            </w:r>
          </w:p>
          <w:p w:rsidR="00000000" w:rsidDel="00000000" w:rsidP="00000000" w:rsidRDefault="00000000" w:rsidRPr="00000000" w14:paraId="00000106">
            <w:pPr>
              <w:ind w:left="360" w:firstLine="0"/>
              <w:rPr>
                <w:sz w:val="28"/>
                <w:szCs w:val="28"/>
              </w:rPr>
            </w:pPr>
            <w:r w:rsidDel="00000000" w:rsidR="00000000" w:rsidRPr="00000000">
              <w:rPr>
                <w:rtl w:val="0"/>
              </w:rPr>
            </w:r>
          </w:p>
          <w:p w:rsidR="00000000" w:rsidDel="00000000" w:rsidP="00000000" w:rsidRDefault="00000000" w:rsidRPr="00000000" w14:paraId="00000107">
            <w:pPr>
              <w:ind w:left="360" w:firstLine="0"/>
              <w:rPr>
                <w:sz w:val="28"/>
                <w:szCs w:val="28"/>
              </w:rPr>
            </w:pPr>
            <w:r w:rsidDel="00000000" w:rsidR="00000000" w:rsidRPr="00000000">
              <w:rPr>
                <w:sz w:val="28"/>
                <w:szCs w:val="28"/>
                <w:rtl w:val="0"/>
              </w:rPr>
              <w:t xml:space="preserve">=</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 </m:t>
                  </m:r>
                </m:e>
              </m:rad>
              <m:r>
                <w:rPr>
                  <w:rFonts w:ascii="Cambria Math" w:cs="Cambria Math" w:eastAsia="Cambria Math" w:hAnsi="Cambria Math"/>
                  <w:sz w:val="28"/>
                  <w:szCs w:val="28"/>
                </w:rPr>
                <m:t xml:space="preserve">+</m:t>
              </m:r>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m:t>
                  </m:r>
                </m:e>
              </m:rad>
            </m:oMath>
            <w:r w:rsidDel="00000000" w:rsidR="00000000" w:rsidRPr="00000000">
              <w:rPr>
                <w:sz w:val="28"/>
                <w:szCs w:val="28"/>
                <w:rtl w:val="0"/>
              </w:rPr>
              <w:t xml:space="preserve">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oMath>
            <w:r w:rsidDel="00000000" w:rsidR="00000000" w:rsidRPr="00000000">
              <w:rPr>
                <w:sz w:val="28"/>
                <w:szCs w:val="28"/>
                <w:rtl w:val="0"/>
              </w:rPr>
              <w:t xml:space="preserve">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y</m:t>
                  </m:r>
                </m:e>
              </m:rad>
            </m:oMath>
            <w:r w:rsidDel="00000000" w:rsidR="00000000" w:rsidRPr="00000000">
              <w:rPr>
                <w:rtl w:val="0"/>
              </w:rPr>
            </w:r>
          </w:p>
          <w:p w:rsidR="00000000" w:rsidDel="00000000" w:rsidP="00000000" w:rsidRDefault="00000000" w:rsidRPr="00000000" w14:paraId="00000108">
            <w:pPr>
              <w:ind w:left="360" w:firstLine="0"/>
              <w:rPr>
                <w:sz w:val="28"/>
                <w:szCs w:val="28"/>
              </w:rPr>
            </w:pPr>
            <w:r w:rsidDel="00000000" w:rsidR="00000000" w:rsidRPr="00000000">
              <w:rPr>
                <w:rtl w:val="0"/>
              </w:rPr>
            </w:r>
          </w:p>
          <w:p w:rsidR="00000000" w:rsidDel="00000000" w:rsidP="00000000" w:rsidRDefault="00000000" w:rsidRPr="00000000" w14:paraId="00000109">
            <w:pPr>
              <w:spacing w:before="120" w:lineRule="auto"/>
              <w:rPr>
                <w:sz w:val="28"/>
                <w:szCs w:val="28"/>
              </w:rPr>
            </w:pPr>
            <w:r w:rsidDel="00000000" w:rsidR="00000000" w:rsidRPr="00000000">
              <w:rPr>
                <w:color w:val="000000"/>
                <w:sz w:val="28"/>
                <w:szCs w:val="28"/>
                <w:rtl w:val="0"/>
              </w:rPr>
              <w:t xml:space="preserve"> </w:t>
            </w:r>
            <w:r w:rsidDel="00000000" w:rsidR="00000000" w:rsidRPr="00000000">
              <w:rPr>
                <w:rtl w:val="0"/>
              </w:rPr>
            </w:r>
          </w:p>
        </w:tc>
        <w:tc>
          <w:tcPr/>
          <w:p w:rsidR="00000000" w:rsidDel="00000000" w:rsidP="00000000" w:rsidRDefault="00000000" w:rsidRPr="00000000" w14:paraId="0000010A">
            <w:pPr>
              <w:rPr>
                <w:sz w:val="28"/>
                <w:szCs w:val="28"/>
              </w:rPr>
            </w:pPr>
            <w:r w:rsidDel="00000000" w:rsidR="00000000" w:rsidRPr="00000000">
              <w:rPr>
                <w:rtl w:val="0"/>
              </w:rPr>
            </w:r>
          </w:p>
          <w:p w:rsidR="00000000" w:rsidDel="00000000" w:rsidP="00000000" w:rsidRDefault="00000000" w:rsidRPr="00000000" w14:paraId="0000010B">
            <w:pPr>
              <w:rPr>
                <w:sz w:val="28"/>
                <w:szCs w:val="28"/>
              </w:rPr>
            </w:pPr>
            <w:r w:rsidDel="00000000" w:rsidR="00000000" w:rsidRPr="00000000">
              <w:rPr>
                <w:rtl w:val="0"/>
              </w:rPr>
            </w:r>
          </w:p>
          <w:p w:rsidR="00000000" w:rsidDel="00000000" w:rsidP="00000000" w:rsidRDefault="00000000" w:rsidRPr="00000000" w14:paraId="0000010C">
            <w:pPr>
              <w:rPr>
                <w:sz w:val="28"/>
                <w:szCs w:val="28"/>
              </w:rPr>
            </w:pPr>
            <w:r w:rsidDel="00000000" w:rsidR="00000000" w:rsidRPr="00000000">
              <w:rPr>
                <w:sz w:val="28"/>
                <w:szCs w:val="28"/>
                <w:rtl w:val="0"/>
              </w:rPr>
              <w:t xml:space="preserve">0,25đ</w:t>
            </w:r>
          </w:p>
          <w:p w:rsidR="00000000" w:rsidDel="00000000" w:rsidP="00000000" w:rsidRDefault="00000000" w:rsidRPr="00000000" w14:paraId="0000010D">
            <w:pPr>
              <w:rPr>
                <w:sz w:val="28"/>
                <w:szCs w:val="28"/>
              </w:rPr>
            </w:pPr>
            <w:r w:rsidDel="00000000" w:rsidR="00000000" w:rsidRPr="00000000">
              <w:rPr>
                <w:rtl w:val="0"/>
              </w:rPr>
            </w:r>
          </w:p>
          <w:p w:rsidR="00000000" w:rsidDel="00000000" w:rsidP="00000000" w:rsidRDefault="00000000" w:rsidRPr="00000000" w14:paraId="0000010E">
            <w:pPr>
              <w:rPr>
                <w:sz w:val="28"/>
                <w:szCs w:val="28"/>
              </w:rPr>
            </w:pPr>
            <w:r w:rsidDel="00000000" w:rsidR="00000000" w:rsidRPr="00000000">
              <w:rPr>
                <w:sz w:val="28"/>
                <w:szCs w:val="28"/>
                <w:rtl w:val="0"/>
              </w:rPr>
              <w:t xml:space="preserve">0,25đ</w:t>
            </w:r>
          </w:p>
          <w:p w:rsidR="00000000" w:rsidDel="00000000" w:rsidP="00000000" w:rsidRDefault="00000000" w:rsidRPr="00000000" w14:paraId="0000010F">
            <w:pPr>
              <w:rPr>
                <w:sz w:val="28"/>
                <w:szCs w:val="28"/>
              </w:rPr>
            </w:pPr>
            <w:r w:rsidDel="00000000" w:rsidR="00000000" w:rsidRPr="00000000">
              <w:rPr>
                <w:sz w:val="28"/>
                <w:szCs w:val="28"/>
                <w:rtl w:val="0"/>
              </w:rPr>
              <w:t xml:space="preserve">0,25đ</w:t>
            </w:r>
          </w:p>
        </w:tc>
      </w:tr>
      <w:tr>
        <w:tc>
          <w:tcPr>
            <w:vAlign w:val="center"/>
          </w:tcPr>
          <w:p w:rsidR="00000000" w:rsidDel="00000000" w:rsidP="00000000" w:rsidRDefault="00000000" w:rsidRPr="00000000" w14:paraId="00000110">
            <w:pP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111">
            <w:pPr>
              <w:spacing w:after="120" w:before="120" w:line="360" w:lineRule="auto"/>
              <w:rPr>
                <w:sz w:val="28"/>
                <w:szCs w:val="28"/>
              </w:rPr>
            </w:pPr>
            <w:r w:rsidDel="00000000" w:rsidR="00000000" w:rsidRPr="00000000">
              <w:rPr>
                <w:sz w:val="28"/>
                <w:szCs w:val="28"/>
                <w:rtl w:val="0"/>
              </w:rPr>
              <w:t xml:space="preserve">  2</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4-3x</m:t>
                  </m:r>
                </m:e>
              </m:rad>
              <m:r>
                <w:rPr>
                  <w:rFonts w:ascii="Cambria Math" w:cs="Cambria Math" w:eastAsia="Cambria Math" w:hAnsi="Cambria Math"/>
                  <w:sz w:val="28"/>
                  <w:szCs w:val="28"/>
                </w:rPr>
                <m:t xml:space="preserve">=6</m:t>
              </m:r>
            </m:oMath>
            <w:r w:rsidDel="00000000" w:rsidR="00000000" w:rsidRPr="00000000">
              <w:rPr>
                <w:rtl w:val="0"/>
              </w:rPr>
            </w:r>
          </w:p>
          <w:p w:rsidR="00000000" w:rsidDel="00000000" w:rsidP="00000000" w:rsidRDefault="00000000" w:rsidRPr="00000000" w14:paraId="00000112">
            <w:pPr>
              <w:jc w:val="left"/>
              <w:rPr>
                <w:rFonts w:ascii="Cambria Math" w:cs="Cambria Math" w:eastAsia="Cambria Math" w:hAnsi="Cambria Math"/>
                <w:sz w:val="28"/>
                <w:szCs w:val="28"/>
              </w:rPr>
            </w:pP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4-3x</m:t>
                  </m:r>
                </m:e>
              </m:rad>
              <m:r>
                <w:rPr>
                  <w:rFonts w:ascii="Cambria Math" w:cs="Cambria Math" w:eastAsia="Cambria Math" w:hAnsi="Cambria Math"/>
                  <w:sz w:val="28"/>
                  <w:szCs w:val="28"/>
                </w:rPr>
                <m:t xml:space="preserve">=3</m:t>
              </m:r>
            </m:oMath>
            <w:r w:rsidDel="00000000" w:rsidR="00000000" w:rsidRPr="00000000">
              <w:rPr>
                <w:rtl w:val="0"/>
              </w:rPr>
            </w:r>
          </w:p>
          <w:p w:rsidR="00000000" w:rsidDel="00000000" w:rsidP="00000000" w:rsidRDefault="00000000" w:rsidRPr="00000000" w14:paraId="00000113">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4-3x=9</m:t>
              </m:r>
            </m:oMath>
            <w:r w:rsidDel="00000000" w:rsidR="00000000" w:rsidRPr="00000000">
              <w:rPr>
                <w:rtl w:val="0"/>
              </w:rPr>
            </w:r>
          </w:p>
          <w:p w:rsidR="00000000" w:rsidDel="00000000" w:rsidP="00000000" w:rsidRDefault="00000000" w:rsidRPr="00000000" w14:paraId="00000114">
            <w:pPr>
              <w:rPr>
                <w:sz w:val="28"/>
                <w:szCs w:val="28"/>
              </w:rPr>
            </w:pPr>
            <w:r w:rsidDel="00000000" w:rsidR="00000000" w:rsidRPr="00000000">
              <w:rPr>
                <w:sz w:val="28"/>
                <w:szCs w:val="28"/>
                <w:rtl w:val="0"/>
              </w:rPr>
              <w:t xml:space="preserve">3x= -5</w:t>
            </w:r>
          </w:p>
          <w:p w:rsidR="00000000" w:rsidDel="00000000" w:rsidP="00000000" w:rsidRDefault="00000000" w:rsidRPr="00000000" w14:paraId="00000115">
            <w:pPr>
              <w:rPr>
                <w:sz w:val="28"/>
                <w:szCs w:val="28"/>
              </w:rPr>
            </w:pPr>
            <w:r w:rsidDel="00000000" w:rsidR="00000000" w:rsidRPr="00000000">
              <w:rPr>
                <w:sz w:val="28"/>
                <w:szCs w:val="28"/>
                <w:rtl w:val="0"/>
              </w:rPr>
              <w:t xml:space="preserve">x= -5/3</w:t>
            </w:r>
          </w:p>
        </w:tc>
        <w:tc>
          <w:tcPr/>
          <w:p w:rsidR="00000000" w:rsidDel="00000000" w:rsidP="00000000" w:rsidRDefault="00000000" w:rsidRPr="00000000" w14:paraId="00000116">
            <w:pPr>
              <w:rPr>
                <w:sz w:val="28"/>
                <w:szCs w:val="28"/>
              </w:rPr>
            </w:pPr>
            <w:r w:rsidDel="00000000" w:rsidR="00000000" w:rsidRPr="00000000">
              <w:rPr>
                <w:rtl w:val="0"/>
              </w:rPr>
            </w:r>
          </w:p>
          <w:p w:rsidR="00000000" w:rsidDel="00000000" w:rsidP="00000000" w:rsidRDefault="00000000" w:rsidRPr="00000000" w14:paraId="00000117">
            <w:pPr>
              <w:rPr>
                <w:sz w:val="28"/>
                <w:szCs w:val="28"/>
              </w:rPr>
            </w:pPr>
            <w:r w:rsidDel="00000000" w:rsidR="00000000" w:rsidRPr="00000000">
              <w:rPr>
                <w:rtl w:val="0"/>
              </w:rPr>
            </w:r>
          </w:p>
          <w:p w:rsidR="00000000" w:rsidDel="00000000" w:rsidP="00000000" w:rsidRDefault="00000000" w:rsidRPr="00000000" w14:paraId="00000118">
            <w:pPr>
              <w:rPr>
                <w:sz w:val="28"/>
                <w:szCs w:val="28"/>
              </w:rPr>
            </w:pPr>
            <w:r w:rsidDel="00000000" w:rsidR="00000000" w:rsidRPr="00000000">
              <w:rPr>
                <w:rtl w:val="0"/>
              </w:rPr>
            </w:r>
          </w:p>
          <w:p w:rsidR="00000000" w:rsidDel="00000000" w:rsidP="00000000" w:rsidRDefault="00000000" w:rsidRPr="00000000" w14:paraId="00000119">
            <w:pPr>
              <w:rPr>
                <w:sz w:val="28"/>
                <w:szCs w:val="28"/>
              </w:rPr>
            </w:pPr>
            <w:r w:rsidDel="00000000" w:rsidR="00000000" w:rsidRPr="00000000">
              <w:rPr>
                <w:sz w:val="28"/>
                <w:szCs w:val="28"/>
                <w:rtl w:val="0"/>
              </w:rPr>
              <w:t xml:space="preserve">0,25đ</w:t>
            </w:r>
          </w:p>
          <w:p w:rsidR="00000000" w:rsidDel="00000000" w:rsidP="00000000" w:rsidRDefault="00000000" w:rsidRPr="00000000" w14:paraId="0000011A">
            <w:pPr>
              <w:rPr>
                <w:sz w:val="28"/>
                <w:szCs w:val="28"/>
              </w:rPr>
            </w:pPr>
            <w:r w:rsidDel="00000000" w:rsidR="00000000" w:rsidRPr="00000000">
              <w:rPr>
                <w:rtl w:val="0"/>
              </w:rPr>
            </w:r>
          </w:p>
          <w:p w:rsidR="00000000" w:rsidDel="00000000" w:rsidP="00000000" w:rsidRDefault="00000000" w:rsidRPr="00000000" w14:paraId="0000011B">
            <w:pPr>
              <w:rPr>
                <w:sz w:val="28"/>
                <w:szCs w:val="28"/>
              </w:rPr>
            </w:pPr>
            <w:r w:rsidDel="00000000" w:rsidR="00000000" w:rsidRPr="00000000">
              <w:rPr>
                <w:rtl w:val="0"/>
              </w:rPr>
            </w:r>
          </w:p>
          <w:p w:rsidR="00000000" w:rsidDel="00000000" w:rsidP="00000000" w:rsidRDefault="00000000" w:rsidRPr="00000000" w14:paraId="0000011C">
            <w:pPr>
              <w:rPr>
                <w:sz w:val="28"/>
                <w:szCs w:val="28"/>
              </w:rPr>
            </w:pPr>
            <w:r w:rsidDel="00000000" w:rsidR="00000000" w:rsidRPr="00000000">
              <w:rPr>
                <w:sz w:val="28"/>
                <w:szCs w:val="28"/>
                <w:rtl w:val="0"/>
              </w:rPr>
              <w:t xml:space="preserve">0,25đ</w:t>
            </w:r>
          </w:p>
          <w:p w:rsidR="00000000" w:rsidDel="00000000" w:rsidP="00000000" w:rsidRDefault="00000000" w:rsidRPr="00000000" w14:paraId="0000011D">
            <w:pPr>
              <w:rPr>
                <w:sz w:val="28"/>
                <w:szCs w:val="28"/>
              </w:rPr>
            </w:pPr>
            <w:r w:rsidDel="00000000" w:rsidR="00000000" w:rsidRPr="00000000">
              <w:rPr>
                <w:rtl w:val="0"/>
              </w:rPr>
            </w:r>
          </w:p>
          <w:p w:rsidR="00000000" w:rsidDel="00000000" w:rsidP="00000000" w:rsidRDefault="00000000" w:rsidRPr="00000000" w14:paraId="0000011E">
            <w:pPr>
              <w:rPr>
                <w:sz w:val="28"/>
                <w:szCs w:val="28"/>
              </w:rPr>
            </w:pPr>
            <w:r w:rsidDel="00000000" w:rsidR="00000000" w:rsidRPr="00000000">
              <w:rPr>
                <w:rtl w:val="0"/>
              </w:rPr>
            </w:r>
          </w:p>
          <w:p w:rsidR="00000000" w:rsidDel="00000000" w:rsidP="00000000" w:rsidRDefault="00000000" w:rsidRPr="00000000" w14:paraId="0000011F">
            <w:pPr>
              <w:rPr>
                <w:sz w:val="28"/>
                <w:szCs w:val="28"/>
              </w:rPr>
            </w:pPr>
            <w:r w:rsidDel="00000000" w:rsidR="00000000" w:rsidRPr="00000000">
              <w:rPr>
                <w:rtl w:val="0"/>
              </w:rPr>
            </w:r>
          </w:p>
        </w:tc>
      </w:tr>
      <w:tr>
        <w:tc>
          <w:tcPr>
            <w:vAlign w:val="center"/>
          </w:tcPr>
          <w:p w:rsidR="00000000" w:rsidDel="00000000" w:rsidP="00000000" w:rsidRDefault="00000000" w:rsidRPr="00000000" w14:paraId="00000120">
            <w:pP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121">
            <w:pPr>
              <w:rPr>
                <w:sz w:val="28"/>
                <w:szCs w:val="28"/>
              </w:rPr>
            </w:pPr>
            <w:r w:rsidDel="00000000" w:rsidR="00000000" w:rsidRPr="00000000">
              <w:rPr>
                <w:sz w:val="28"/>
                <w:szCs w:val="28"/>
                <w:rtl w:val="0"/>
              </w:rPr>
              <w:t xml:space="preserve">a)Lập bảng giá trị: đúng</w:t>
            </w:r>
          </w:p>
          <w:p w:rsidR="00000000" w:rsidDel="00000000" w:rsidP="00000000" w:rsidRDefault="00000000" w:rsidRPr="00000000" w14:paraId="00000122">
            <w:pPr>
              <w:rPr>
                <w:sz w:val="28"/>
                <w:szCs w:val="28"/>
              </w:rPr>
            </w:pPr>
            <w:r w:rsidDel="00000000" w:rsidR="00000000" w:rsidRPr="00000000">
              <w:rPr>
                <w:sz w:val="28"/>
                <w:szCs w:val="28"/>
                <w:rtl w:val="0"/>
              </w:rPr>
              <w:t xml:space="preserve">                        Vẽ đúng </w:t>
            </w:r>
          </w:p>
          <w:p w:rsidR="00000000" w:rsidDel="00000000" w:rsidP="00000000" w:rsidRDefault="00000000" w:rsidRPr="00000000" w14:paraId="00000123">
            <w:pPr>
              <w:rPr>
                <w:sz w:val="28"/>
                <w:szCs w:val="28"/>
              </w:rPr>
            </w:pPr>
            <w:r w:rsidDel="00000000" w:rsidR="00000000" w:rsidRPr="00000000">
              <w:rPr>
                <w:sz w:val="28"/>
                <w:szCs w:val="28"/>
                <w:rtl w:val="0"/>
              </w:rPr>
              <w:t xml:space="preserve">b)</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(D3) // (D2): a=-2, b khác 3</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M(2; yM) thuộc  (D1) : y = 3x – 2 suy ra yM = 6 – 2 = 4 </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M(2; 4) thuộc (D 3) suy ra  yM = –2xM + b suy  4 = –4 + b suy ra b = 8 (nhận) </w:t>
            </w:r>
          </w:p>
          <w:p w:rsidR="00000000" w:rsidDel="00000000" w:rsidP="00000000" w:rsidRDefault="00000000" w:rsidRPr="00000000" w14:paraId="00000127">
            <w:pPr>
              <w:rPr>
                <w:sz w:val="28"/>
                <w:szCs w:val="28"/>
              </w:rPr>
            </w:pPr>
            <w:r w:rsidDel="00000000" w:rsidR="00000000" w:rsidRPr="00000000">
              <w:rPr>
                <w:sz w:val="28"/>
                <w:szCs w:val="28"/>
                <w:rtl w:val="0"/>
              </w:rPr>
              <w:t xml:space="preserve">Vậy a = –2 và b = 8                                                              </w:t>
            </w:r>
          </w:p>
        </w:tc>
        <w:tc>
          <w:tcPr/>
          <w:p w:rsidR="00000000" w:rsidDel="00000000" w:rsidP="00000000" w:rsidRDefault="00000000" w:rsidRPr="00000000" w14:paraId="00000128">
            <w:pPr>
              <w:rPr>
                <w:sz w:val="28"/>
                <w:szCs w:val="28"/>
              </w:rPr>
            </w:pPr>
            <w:r w:rsidDel="00000000" w:rsidR="00000000" w:rsidRPr="00000000">
              <w:rPr>
                <w:sz w:val="28"/>
                <w:szCs w:val="28"/>
                <w:rtl w:val="0"/>
              </w:rPr>
              <w:t xml:space="preserve">0,25đ</w:t>
            </w:r>
          </w:p>
          <w:p w:rsidR="00000000" w:rsidDel="00000000" w:rsidP="00000000" w:rsidRDefault="00000000" w:rsidRPr="00000000" w14:paraId="00000129">
            <w:pPr>
              <w:rPr>
                <w:sz w:val="28"/>
                <w:szCs w:val="28"/>
              </w:rPr>
            </w:pPr>
            <w:r w:rsidDel="00000000" w:rsidR="00000000" w:rsidRPr="00000000">
              <w:rPr>
                <w:sz w:val="28"/>
                <w:szCs w:val="28"/>
                <w:rtl w:val="0"/>
              </w:rPr>
              <w:t xml:space="preserve">0,25đ</w:t>
            </w:r>
          </w:p>
          <w:p w:rsidR="00000000" w:rsidDel="00000000" w:rsidP="00000000" w:rsidRDefault="00000000" w:rsidRPr="00000000" w14:paraId="0000012A">
            <w:pPr>
              <w:rPr>
                <w:sz w:val="28"/>
                <w:szCs w:val="28"/>
              </w:rPr>
            </w:pPr>
            <w:r w:rsidDel="00000000" w:rsidR="00000000" w:rsidRPr="00000000">
              <w:rPr>
                <w:rtl w:val="0"/>
              </w:rPr>
            </w:r>
          </w:p>
          <w:p w:rsidR="00000000" w:rsidDel="00000000" w:rsidP="00000000" w:rsidRDefault="00000000" w:rsidRPr="00000000" w14:paraId="0000012B">
            <w:pPr>
              <w:rPr>
                <w:sz w:val="28"/>
                <w:szCs w:val="28"/>
              </w:rPr>
            </w:pPr>
            <w:r w:rsidDel="00000000" w:rsidR="00000000" w:rsidRPr="00000000">
              <w:rPr>
                <w:rtl w:val="0"/>
              </w:rPr>
            </w:r>
          </w:p>
          <w:p w:rsidR="00000000" w:rsidDel="00000000" w:rsidP="00000000" w:rsidRDefault="00000000" w:rsidRPr="00000000" w14:paraId="0000012C">
            <w:pPr>
              <w:rPr>
                <w:sz w:val="28"/>
                <w:szCs w:val="28"/>
              </w:rPr>
            </w:pPr>
            <w:r w:rsidDel="00000000" w:rsidR="00000000" w:rsidRPr="00000000">
              <w:rPr>
                <w:sz w:val="28"/>
                <w:szCs w:val="28"/>
                <w:rtl w:val="0"/>
              </w:rPr>
              <w:t xml:space="preserve">0,25đ</w:t>
            </w:r>
          </w:p>
          <w:p w:rsidR="00000000" w:rsidDel="00000000" w:rsidP="00000000" w:rsidRDefault="00000000" w:rsidRPr="00000000" w14:paraId="0000012D">
            <w:pPr>
              <w:rPr>
                <w:sz w:val="28"/>
                <w:szCs w:val="28"/>
              </w:rPr>
            </w:pPr>
            <w:r w:rsidDel="00000000" w:rsidR="00000000" w:rsidRPr="00000000">
              <w:rPr>
                <w:rtl w:val="0"/>
              </w:rPr>
            </w:r>
          </w:p>
          <w:p w:rsidR="00000000" w:rsidDel="00000000" w:rsidP="00000000" w:rsidRDefault="00000000" w:rsidRPr="00000000" w14:paraId="0000012E">
            <w:pPr>
              <w:rPr>
                <w:sz w:val="28"/>
                <w:szCs w:val="28"/>
              </w:rPr>
            </w:pPr>
            <w:r w:rsidDel="00000000" w:rsidR="00000000" w:rsidRPr="00000000">
              <w:rPr>
                <w:sz w:val="28"/>
                <w:szCs w:val="28"/>
                <w:rtl w:val="0"/>
              </w:rPr>
              <w:t xml:space="preserve">0,25đ</w:t>
            </w:r>
          </w:p>
          <w:p w:rsidR="00000000" w:rsidDel="00000000" w:rsidP="00000000" w:rsidRDefault="00000000" w:rsidRPr="00000000" w14:paraId="0000012F">
            <w:pPr>
              <w:rPr>
                <w:sz w:val="28"/>
                <w:szCs w:val="28"/>
              </w:rPr>
            </w:pPr>
            <w:r w:rsidDel="00000000" w:rsidR="00000000" w:rsidRPr="00000000">
              <w:rPr>
                <w:rtl w:val="0"/>
              </w:rPr>
            </w:r>
          </w:p>
        </w:tc>
      </w:tr>
      <w:tr>
        <w:tc>
          <w:tcPr>
            <w:vAlign w:val="center"/>
          </w:tcPr>
          <w:p w:rsidR="00000000" w:rsidDel="00000000" w:rsidP="00000000" w:rsidRDefault="00000000" w:rsidRPr="00000000" w14:paraId="00000130">
            <w:pPr>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131">
            <w:pPr>
              <w:rPr>
                <w:sz w:val="28"/>
                <w:szCs w:val="28"/>
              </w:rPr>
            </w:pPr>
            <w:r w:rsidDel="00000000" w:rsidR="00000000" w:rsidRPr="00000000">
              <w:rPr>
                <w:sz w:val="28"/>
                <w:szCs w:val="28"/>
                <w:rtl w:val="0"/>
              </w:rPr>
              <w:t xml:space="preserve">Gọi x là số tiền gửi ban đầu (x&gt;0), đồng.</w:t>
            </w:r>
          </w:p>
          <w:p w:rsidR="00000000" w:rsidDel="00000000" w:rsidP="00000000" w:rsidRDefault="00000000" w:rsidRPr="00000000" w14:paraId="00000132">
            <w:pPr>
              <w:spacing w:line="360" w:lineRule="auto"/>
              <w:rPr>
                <w:sz w:val="28"/>
                <w:szCs w:val="28"/>
              </w:rPr>
            </w:pPr>
            <w:r w:rsidDel="00000000" w:rsidR="00000000" w:rsidRPr="00000000">
              <w:rPr>
                <w:sz w:val="28"/>
                <w:szCs w:val="28"/>
                <w:rtl w:val="0"/>
              </w:rPr>
              <w:t xml:space="preserve">Số tiền còn lại sau khi rút ra 50000000 đồng:</w:t>
            </w:r>
          </w:p>
          <w:p w:rsidR="00000000" w:rsidDel="00000000" w:rsidP="00000000" w:rsidRDefault="00000000" w:rsidRPr="00000000" w14:paraId="00000133">
            <w:pPr>
              <w:spacing w:line="360" w:lineRule="auto"/>
              <w:rPr>
                <w:sz w:val="28"/>
                <w:szCs w:val="28"/>
              </w:rPr>
            </w:pPr>
            <w:r w:rsidDel="00000000" w:rsidR="00000000" w:rsidRPr="00000000">
              <w:rPr>
                <w:sz w:val="28"/>
                <w:szCs w:val="28"/>
                <w:rtl w:val="0"/>
              </w:rPr>
              <w:t xml:space="preserve"> (x.(1-5,2%)-50000000)</w:t>
            </w:r>
          </w:p>
          <w:p w:rsidR="00000000" w:rsidDel="00000000" w:rsidP="00000000" w:rsidRDefault="00000000" w:rsidRPr="00000000" w14:paraId="00000134">
            <w:pPr>
              <w:spacing w:line="360" w:lineRule="auto"/>
              <w:rPr>
                <w:sz w:val="28"/>
                <w:szCs w:val="28"/>
              </w:rPr>
            </w:pPr>
            <w:r w:rsidDel="00000000" w:rsidR="00000000" w:rsidRPr="00000000">
              <w:rPr>
                <w:sz w:val="28"/>
                <w:szCs w:val="28"/>
                <w:rtl w:val="0"/>
              </w:rPr>
              <w:t xml:space="preserve">Số tiền sau kì 2:</w:t>
            </w:r>
          </w:p>
          <w:p w:rsidR="00000000" w:rsidDel="00000000" w:rsidP="00000000" w:rsidRDefault="00000000" w:rsidRPr="00000000" w14:paraId="00000135">
            <w:pPr>
              <w:spacing w:line="360" w:lineRule="auto"/>
              <w:rPr>
                <w:sz w:val="28"/>
                <w:szCs w:val="28"/>
              </w:rPr>
            </w:pPr>
            <w:r w:rsidDel="00000000" w:rsidR="00000000" w:rsidRPr="00000000">
              <w:rPr>
                <w:sz w:val="28"/>
                <w:szCs w:val="28"/>
                <w:rtl w:val="0"/>
              </w:rPr>
              <w:t xml:space="preserve">(x.(1-5,2%)-50000000)(1+5,6%)=336019200</w:t>
            </w:r>
          </w:p>
          <w:p w:rsidR="00000000" w:rsidDel="00000000" w:rsidP="00000000" w:rsidRDefault="00000000" w:rsidRPr="00000000" w14:paraId="00000136">
            <w:pPr>
              <w:spacing w:line="360" w:lineRule="auto"/>
              <w:rPr>
                <w:sz w:val="28"/>
                <w:szCs w:val="28"/>
              </w:rPr>
            </w:pPr>
            <w:r w:rsidDel="00000000" w:rsidR="00000000" w:rsidRPr="00000000">
              <w:rPr>
                <w:sz w:val="28"/>
                <w:szCs w:val="28"/>
                <w:rtl w:val="0"/>
              </w:rPr>
              <w:t xml:space="preserve">x= 350000000 đồng</w:t>
            </w:r>
          </w:p>
          <w:p w:rsidR="00000000" w:rsidDel="00000000" w:rsidP="00000000" w:rsidRDefault="00000000" w:rsidRPr="00000000" w14:paraId="00000137">
            <w:pPr>
              <w:spacing w:line="360" w:lineRule="auto"/>
              <w:rPr>
                <w:sz w:val="28"/>
                <w:szCs w:val="28"/>
              </w:rPr>
            </w:pPr>
            <w:r w:rsidDel="00000000" w:rsidR="00000000" w:rsidRPr="00000000">
              <w:rPr>
                <w:sz w:val="28"/>
                <w:szCs w:val="28"/>
                <w:rtl w:val="0"/>
              </w:rPr>
              <w:t xml:space="preserve">vậy số tiền gửi ban đầu là 350000000 đồng.</w:t>
            </w:r>
          </w:p>
          <w:p w:rsidR="00000000" w:rsidDel="00000000" w:rsidP="00000000" w:rsidRDefault="00000000" w:rsidRPr="00000000" w14:paraId="00000138">
            <w:pPr>
              <w:spacing w:line="360" w:lineRule="auto"/>
              <w:rPr>
                <w:sz w:val="28"/>
                <w:szCs w:val="28"/>
              </w:rPr>
            </w:pPr>
            <w:r w:rsidDel="00000000" w:rsidR="00000000" w:rsidRPr="00000000">
              <w:rPr>
                <w:rtl w:val="0"/>
              </w:rPr>
            </w:r>
          </w:p>
        </w:tc>
        <w:tc>
          <w:tcPr/>
          <w:p w:rsidR="00000000" w:rsidDel="00000000" w:rsidP="00000000" w:rsidRDefault="00000000" w:rsidRPr="00000000" w14:paraId="00000139">
            <w:pPr>
              <w:rPr>
                <w:sz w:val="28"/>
                <w:szCs w:val="28"/>
              </w:rPr>
            </w:pPr>
            <w:r w:rsidDel="00000000" w:rsidR="00000000" w:rsidRPr="00000000">
              <w:rPr>
                <w:rtl w:val="0"/>
              </w:rPr>
            </w:r>
          </w:p>
          <w:p w:rsidR="00000000" w:rsidDel="00000000" w:rsidP="00000000" w:rsidRDefault="00000000" w:rsidRPr="00000000" w14:paraId="0000013A">
            <w:pPr>
              <w:rPr>
                <w:sz w:val="28"/>
                <w:szCs w:val="28"/>
              </w:rPr>
            </w:pPr>
            <w:r w:rsidDel="00000000" w:rsidR="00000000" w:rsidRPr="00000000">
              <w:rPr>
                <w:sz w:val="28"/>
                <w:szCs w:val="28"/>
                <w:rtl w:val="0"/>
              </w:rPr>
              <w:t xml:space="preserve">0,25đ</w:t>
            </w:r>
          </w:p>
          <w:p w:rsidR="00000000" w:rsidDel="00000000" w:rsidP="00000000" w:rsidRDefault="00000000" w:rsidRPr="00000000" w14:paraId="0000013B">
            <w:pPr>
              <w:rPr>
                <w:sz w:val="28"/>
                <w:szCs w:val="28"/>
              </w:rPr>
            </w:pPr>
            <w:r w:rsidDel="00000000" w:rsidR="00000000" w:rsidRPr="00000000">
              <w:rPr>
                <w:sz w:val="28"/>
                <w:szCs w:val="28"/>
                <w:rtl w:val="0"/>
              </w:rPr>
              <w:t xml:space="preserve">0,25đ</w:t>
            </w:r>
          </w:p>
          <w:p w:rsidR="00000000" w:rsidDel="00000000" w:rsidP="00000000" w:rsidRDefault="00000000" w:rsidRPr="00000000" w14:paraId="0000013C">
            <w:pPr>
              <w:rPr>
                <w:sz w:val="28"/>
                <w:szCs w:val="28"/>
              </w:rPr>
            </w:pPr>
            <w:r w:rsidDel="00000000" w:rsidR="00000000" w:rsidRPr="00000000">
              <w:rPr>
                <w:rtl w:val="0"/>
              </w:rPr>
            </w:r>
          </w:p>
          <w:p w:rsidR="00000000" w:rsidDel="00000000" w:rsidP="00000000" w:rsidRDefault="00000000" w:rsidRPr="00000000" w14:paraId="0000013D">
            <w:pPr>
              <w:rPr>
                <w:sz w:val="28"/>
                <w:szCs w:val="28"/>
              </w:rPr>
            </w:pPr>
            <w:r w:rsidDel="00000000" w:rsidR="00000000" w:rsidRPr="00000000">
              <w:rPr>
                <w:rtl w:val="0"/>
              </w:rPr>
            </w:r>
          </w:p>
          <w:p w:rsidR="00000000" w:rsidDel="00000000" w:rsidP="00000000" w:rsidRDefault="00000000" w:rsidRPr="00000000" w14:paraId="0000013E">
            <w:pPr>
              <w:rPr>
                <w:sz w:val="28"/>
                <w:szCs w:val="28"/>
              </w:rPr>
            </w:pPr>
            <w:r w:rsidDel="00000000" w:rsidR="00000000" w:rsidRPr="00000000">
              <w:rPr>
                <w:rtl w:val="0"/>
              </w:rPr>
            </w:r>
          </w:p>
          <w:p w:rsidR="00000000" w:rsidDel="00000000" w:rsidP="00000000" w:rsidRDefault="00000000" w:rsidRPr="00000000" w14:paraId="0000013F">
            <w:pPr>
              <w:rPr>
                <w:sz w:val="28"/>
                <w:szCs w:val="28"/>
              </w:rPr>
            </w:pPr>
            <w:r w:rsidDel="00000000" w:rsidR="00000000" w:rsidRPr="00000000">
              <w:rPr>
                <w:rtl w:val="0"/>
              </w:rPr>
            </w:r>
          </w:p>
          <w:p w:rsidR="00000000" w:rsidDel="00000000" w:rsidP="00000000" w:rsidRDefault="00000000" w:rsidRPr="00000000" w14:paraId="00000140">
            <w:pPr>
              <w:rPr>
                <w:sz w:val="28"/>
                <w:szCs w:val="28"/>
              </w:rPr>
            </w:pPr>
            <w:r w:rsidDel="00000000" w:rsidR="00000000" w:rsidRPr="00000000">
              <w:rPr>
                <w:sz w:val="28"/>
                <w:szCs w:val="28"/>
                <w:rtl w:val="0"/>
              </w:rPr>
              <w:t xml:space="preserve">0,25đ</w:t>
            </w:r>
          </w:p>
          <w:p w:rsidR="00000000" w:rsidDel="00000000" w:rsidP="00000000" w:rsidRDefault="00000000" w:rsidRPr="00000000" w14:paraId="00000141">
            <w:pPr>
              <w:rPr>
                <w:sz w:val="28"/>
                <w:szCs w:val="28"/>
              </w:rPr>
            </w:pPr>
            <w:r w:rsidDel="00000000" w:rsidR="00000000" w:rsidRPr="00000000">
              <w:rPr>
                <w:sz w:val="28"/>
                <w:szCs w:val="28"/>
                <w:rtl w:val="0"/>
              </w:rPr>
              <w:t xml:space="preserve">0,25đ</w:t>
            </w:r>
          </w:p>
        </w:tc>
      </w:tr>
      <w:tr>
        <w:tc>
          <w:tcPr>
            <w:vAlign w:val="center"/>
          </w:tcPr>
          <w:p w:rsidR="00000000" w:rsidDel="00000000" w:rsidP="00000000" w:rsidRDefault="00000000" w:rsidRPr="00000000" w14:paraId="00000142">
            <w:pPr>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143">
            <w:pPr>
              <w:rPr>
                <w:sz w:val="28"/>
                <w:szCs w:val="28"/>
              </w:rPr>
            </w:pPr>
            <w:r w:rsidDel="00000000" w:rsidR="00000000" w:rsidRPr="00000000">
              <w:rPr>
                <w:sz w:val="28"/>
                <w:szCs w:val="28"/>
                <w:rtl w:val="0"/>
              </w:rPr>
              <w:t xml:space="preserve"> </w:t>
            </w:r>
          </w:p>
          <w:p w:rsidR="00000000" w:rsidDel="00000000" w:rsidP="00000000" w:rsidRDefault="00000000" w:rsidRPr="00000000" w14:paraId="00000144">
            <w:pPr>
              <w:rPr>
                <w:sz w:val="28"/>
                <w:szCs w:val="28"/>
              </w:rPr>
            </w:pPr>
            <w:r w:rsidDel="00000000" w:rsidR="00000000" w:rsidRPr="00000000">
              <w:rPr>
                <w:rtl w:val="0"/>
              </w:rPr>
            </w:r>
          </w:p>
          <w:p w:rsidR="00000000" w:rsidDel="00000000" w:rsidP="00000000" w:rsidRDefault="00000000" w:rsidRPr="00000000" w14:paraId="00000145">
            <w:pPr>
              <w:rPr>
                <w:sz w:val="28"/>
                <w:szCs w:val="28"/>
              </w:rPr>
            </w:pPr>
            <w:r w:rsidDel="00000000" w:rsidR="00000000" w:rsidRPr="00000000">
              <w:rPr>
                <w:sz w:val="28"/>
                <w:szCs w:val="28"/>
                <w:rtl w:val="0"/>
              </w:rPr>
              <w:t xml:space="preserve">Số tiền  An trả cho 30 quyển tập: 250000-10000=240000</w:t>
            </w:r>
          </w:p>
          <w:p w:rsidR="00000000" w:rsidDel="00000000" w:rsidP="00000000" w:rsidRDefault="00000000" w:rsidRPr="00000000" w14:paraId="00000146">
            <w:pPr>
              <w:rPr>
                <w:sz w:val="28"/>
                <w:szCs w:val="28"/>
              </w:rPr>
            </w:pPr>
            <w:r w:rsidDel="00000000" w:rsidR="00000000" w:rsidRPr="00000000">
              <w:rPr>
                <w:rtl w:val="0"/>
              </w:rPr>
            </w:r>
          </w:p>
          <w:p w:rsidR="00000000" w:rsidDel="00000000" w:rsidP="00000000" w:rsidRDefault="00000000" w:rsidRPr="00000000" w14:paraId="00000147">
            <w:pPr>
              <w:rPr>
                <w:sz w:val="28"/>
                <w:szCs w:val="28"/>
              </w:rPr>
            </w:pPr>
            <w:r w:rsidDel="00000000" w:rsidR="00000000" w:rsidRPr="00000000">
              <w:rPr>
                <w:sz w:val="28"/>
                <w:szCs w:val="28"/>
                <w:rtl w:val="0"/>
              </w:rPr>
              <w:t xml:space="preserve">Gọi x là giá ban đầu 1 quyển tập( x≥0), đồng</w:t>
            </w:r>
          </w:p>
          <w:p w:rsidR="00000000" w:rsidDel="00000000" w:rsidP="00000000" w:rsidRDefault="00000000" w:rsidRPr="00000000" w14:paraId="00000148">
            <w:pPr>
              <w:rPr>
                <w:sz w:val="28"/>
                <w:szCs w:val="28"/>
              </w:rPr>
            </w:pPr>
            <w:r w:rsidDel="00000000" w:rsidR="00000000" w:rsidRPr="00000000">
              <w:rPr>
                <w:rtl w:val="0"/>
              </w:rPr>
            </w:r>
          </w:p>
          <w:p w:rsidR="00000000" w:rsidDel="00000000" w:rsidP="00000000" w:rsidRDefault="00000000" w:rsidRPr="00000000" w14:paraId="00000149">
            <w:pPr>
              <w:rPr>
                <w:sz w:val="28"/>
                <w:szCs w:val="28"/>
              </w:rPr>
            </w:pPr>
            <w:r w:rsidDel="00000000" w:rsidR="00000000" w:rsidRPr="00000000">
              <w:rPr>
                <w:sz w:val="28"/>
                <w:szCs w:val="28"/>
                <w:rtl w:val="0"/>
              </w:rPr>
              <w:t xml:space="preserve">5x+25(x-1200)=240000</w:t>
            </w:r>
          </w:p>
          <w:p w:rsidR="00000000" w:rsidDel="00000000" w:rsidP="00000000" w:rsidRDefault="00000000" w:rsidRPr="00000000" w14:paraId="0000014A">
            <w:pPr>
              <w:rPr>
                <w:sz w:val="28"/>
                <w:szCs w:val="28"/>
              </w:rPr>
            </w:pPr>
            <w:r w:rsidDel="00000000" w:rsidR="00000000" w:rsidRPr="00000000">
              <w:rPr>
                <w:sz w:val="28"/>
                <w:szCs w:val="28"/>
                <w:rtl w:val="0"/>
              </w:rPr>
              <w:t xml:space="preserve">x= 9000 đồng</w:t>
            </w:r>
          </w:p>
          <w:p w:rsidR="00000000" w:rsidDel="00000000" w:rsidP="00000000" w:rsidRDefault="00000000" w:rsidRPr="00000000" w14:paraId="0000014B">
            <w:pPr>
              <w:rPr>
                <w:sz w:val="28"/>
                <w:szCs w:val="28"/>
              </w:rPr>
            </w:pPr>
            <w:r w:rsidDel="00000000" w:rsidR="00000000" w:rsidRPr="00000000">
              <w:rPr>
                <w:sz w:val="28"/>
                <w:szCs w:val="28"/>
                <w:rtl w:val="0"/>
              </w:rPr>
              <w:t xml:space="preserve">vậy giá ban đầu 1 quyển tập là 9000 đồng</w:t>
            </w:r>
          </w:p>
        </w:tc>
        <w:tc>
          <w:tcPr/>
          <w:p w:rsidR="00000000" w:rsidDel="00000000" w:rsidP="00000000" w:rsidRDefault="00000000" w:rsidRPr="00000000" w14:paraId="0000014C">
            <w:pPr>
              <w:rPr>
                <w:sz w:val="28"/>
                <w:szCs w:val="28"/>
              </w:rPr>
            </w:pPr>
            <w:r w:rsidDel="00000000" w:rsidR="00000000" w:rsidRPr="00000000">
              <w:rPr>
                <w:rtl w:val="0"/>
              </w:rPr>
            </w:r>
          </w:p>
          <w:p w:rsidR="00000000" w:rsidDel="00000000" w:rsidP="00000000" w:rsidRDefault="00000000" w:rsidRPr="00000000" w14:paraId="0000014D">
            <w:pPr>
              <w:rPr>
                <w:sz w:val="28"/>
                <w:szCs w:val="28"/>
              </w:rPr>
            </w:pPr>
            <w:r w:rsidDel="00000000" w:rsidR="00000000" w:rsidRPr="00000000">
              <w:rPr>
                <w:rtl w:val="0"/>
              </w:rPr>
            </w:r>
          </w:p>
          <w:p w:rsidR="00000000" w:rsidDel="00000000" w:rsidP="00000000" w:rsidRDefault="00000000" w:rsidRPr="00000000" w14:paraId="0000014E">
            <w:pPr>
              <w:rPr>
                <w:sz w:val="28"/>
                <w:szCs w:val="28"/>
              </w:rPr>
            </w:pPr>
            <w:r w:rsidDel="00000000" w:rsidR="00000000" w:rsidRPr="00000000">
              <w:rPr>
                <w:rtl w:val="0"/>
              </w:rPr>
            </w:r>
          </w:p>
          <w:p w:rsidR="00000000" w:rsidDel="00000000" w:rsidP="00000000" w:rsidRDefault="00000000" w:rsidRPr="00000000" w14:paraId="0000014F">
            <w:pPr>
              <w:rPr>
                <w:sz w:val="28"/>
                <w:szCs w:val="28"/>
              </w:rPr>
            </w:pPr>
            <w:r w:rsidDel="00000000" w:rsidR="00000000" w:rsidRPr="00000000">
              <w:rPr>
                <w:sz w:val="28"/>
                <w:szCs w:val="28"/>
                <w:rtl w:val="0"/>
              </w:rPr>
              <w:t xml:space="preserve">0,25đ</w:t>
            </w:r>
          </w:p>
          <w:p w:rsidR="00000000" w:rsidDel="00000000" w:rsidP="00000000" w:rsidRDefault="00000000" w:rsidRPr="00000000" w14:paraId="00000150">
            <w:pPr>
              <w:rPr>
                <w:sz w:val="28"/>
                <w:szCs w:val="28"/>
              </w:rPr>
            </w:pPr>
            <w:r w:rsidDel="00000000" w:rsidR="00000000" w:rsidRPr="00000000">
              <w:rPr>
                <w:sz w:val="28"/>
                <w:szCs w:val="28"/>
                <w:rtl w:val="0"/>
              </w:rPr>
              <w:t xml:space="preserve">0,25đ</w:t>
            </w:r>
          </w:p>
          <w:p w:rsidR="00000000" w:rsidDel="00000000" w:rsidP="00000000" w:rsidRDefault="00000000" w:rsidRPr="00000000" w14:paraId="00000151">
            <w:pPr>
              <w:rPr>
                <w:sz w:val="28"/>
                <w:szCs w:val="28"/>
              </w:rPr>
            </w:pPr>
            <w:r w:rsidDel="00000000" w:rsidR="00000000" w:rsidRPr="00000000">
              <w:rPr>
                <w:sz w:val="28"/>
                <w:szCs w:val="28"/>
                <w:rtl w:val="0"/>
              </w:rPr>
              <w:t xml:space="preserve">0,25đ</w:t>
            </w:r>
          </w:p>
          <w:p w:rsidR="00000000" w:rsidDel="00000000" w:rsidP="00000000" w:rsidRDefault="00000000" w:rsidRPr="00000000" w14:paraId="00000152">
            <w:pPr>
              <w:rPr>
                <w:sz w:val="28"/>
                <w:szCs w:val="28"/>
              </w:rPr>
            </w:pPr>
            <w:r w:rsidDel="00000000" w:rsidR="00000000" w:rsidRPr="00000000">
              <w:rPr>
                <w:sz w:val="28"/>
                <w:szCs w:val="28"/>
                <w:rtl w:val="0"/>
              </w:rPr>
              <w:t xml:space="preserve">0,25đ</w:t>
            </w:r>
          </w:p>
        </w:tc>
      </w:tr>
      <w:tr>
        <w:trPr>
          <w:trHeight w:val="5597" w:hRule="atLeast"/>
        </w:trPr>
        <w:tc>
          <w:tcPr>
            <w:vAlign w:val="center"/>
          </w:tcPr>
          <w:p w:rsidR="00000000" w:rsidDel="00000000" w:rsidP="00000000" w:rsidRDefault="00000000" w:rsidRPr="00000000" w14:paraId="00000153">
            <w:pPr>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154">
            <w:pPr>
              <w:tabs>
                <w:tab w:val="left" w:pos="720"/>
                <w:tab w:val="left" w:pos="5040"/>
              </w:tabs>
              <w:spacing w:before="120" w:lineRule="auto"/>
              <w:ind w:left="612" w:hanging="630"/>
              <w:rPr>
                <w:sz w:val="28"/>
                <w:szCs w:val="28"/>
              </w:rPr>
            </w:pPr>
            <w:r w:rsidDel="00000000" w:rsidR="00000000" w:rsidRPr="00000000">
              <w:rPr>
                <w:sz w:val="28"/>
                <w:szCs w:val="28"/>
                <w:rtl w:val="0"/>
              </w:rPr>
              <w:t xml:space="preserve">Tính được khoảng cách của con thuyền đến ngọn Hải đăng ở lần quan sát thứ nhất là:       50: tan20</w:t>
            </w:r>
            <w:r w:rsidDel="00000000" w:rsidR="00000000" w:rsidRPr="00000000">
              <w:rPr>
                <w:sz w:val="28"/>
                <w:szCs w:val="28"/>
                <w:vertAlign w:val="superscript"/>
                <w:rtl w:val="0"/>
              </w:rPr>
              <w:t xml:space="preserve">0 </w:t>
            </w:r>
            <w:sdt>
              <w:sdtPr>
                <w:tag w:val="goog_rdk_4"/>
              </w:sdtPr>
              <w:sdtContent>
                <w:r w:rsidDel="00000000" w:rsidR="00000000" w:rsidRPr="00000000">
                  <w:rPr>
                    <w:rFonts w:ascii="Gungsuh" w:cs="Gungsuh" w:eastAsia="Gungsuh" w:hAnsi="Gungsuh"/>
                    <w:sz w:val="28"/>
                    <w:szCs w:val="28"/>
                    <w:rtl w:val="0"/>
                  </w:rPr>
                  <w:t xml:space="preserve">≈ 137,37 (m)</w:t>
                </w:r>
              </w:sdtContent>
            </w:sdt>
          </w:p>
          <w:p w:rsidR="00000000" w:rsidDel="00000000" w:rsidP="00000000" w:rsidRDefault="00000000" w:rsidRPr="00000000" w14:paraId="00000155">
            <w:pPr>
              <w:tabs>
                <w:tab w:val="left" w:pos="720"/>
                <w:tab w:val="left" w:pos="5040"/>
              </w:tabs>
              <w:ind w:left="522" w:hanging="522"/>
              <w:rPr>
                <w:sz w:val="28"/>
                <w:szCs w:val="28"/>
              </w:rPr>
            </w:pPr>
            <w:r w:rsidDel="00000000" w:rsidR="00000000" w:rsidRPr="00000000">
              <w:rPr>
                <w:sz w:val="28"/>
                <w:szCs w:val="28"/>
                <w:rtl w:val="0"/>
              </w:rPr>
              <w:t xml:space="preserve">Tính được khoảng cách của con thuyền đến ngọn Hải đăng ở lần quan sát thứ 2 là 50: tan30</w:t>
            </w:r>
            <w:r w:rsidDel="00000000" w:rsidR="00000000" w:rsidRPr="00000000">
              <w:rPr>
                <w:sz w:val="28"/>
                <w:szCs w:val="28"/>
                <w:vertAlign w:val="superscript"/>
                <w:rtl w:val="0"/>
              </w:rPr>
              <w:t xml:space="preserve">0 </w:t>
            </w:r>
            <w:sdt>
              <w:sdtPr>
                <w:tag w:val="goog_rdk_5"/>
              </w:sdtPr>
              <w:sdtContent>
                <w:r w:rsidDel="00000000" w:rsidR="00000000" w:rsidRPr="00000000">
                  <w:rPr>
                    <w:rFonts w:ascii="Gungsuh" w:cs="Gungsuh" w:eastAsia="Gungsuh" w:hAnsi="Gungsuh"/>
                    <w:sz w:val="28"/>
                    <w:szCs w:val="28"/>
                    <w:rtl w:val="0"/>
                  </w:rPr>
                  <w:t xml:space="preserve">≈ 86,60 (m)</w:t>
                </w:r>
              </w:sdtContent>
            </w:sdt>
          </w:p>
          <w:p w:rsidR="00000000" w:rsidDel="00000000" w:rsidP="00000000" w:rsidRDefault="00000000" w:rsidRPr="00000000" w14:paraId="00000156">
            <w:pPr>
              <w:tabs>
                <w:tab w:val="left" w:pos="720"/>
                <w:tab w:val="left" w:pos="5040"/>
              </w:tabs>
              <w:rPr>
                <w:sz w:val="28"/>
                <w:szCs w:val="28"/>
              </w:rPr>
            </w:pPr>
            <w:r w:rsidDel="00000000" w:rsidR="00000000" w:rsidRPr="00000000">
              <w:rPr>
                <w:sz w:val="28"/>
                <w:szCs w:val="28"/>
                <w:rtl w:val="0"/>
              </w:rPr>
              <w:t xml:space="preserve">Số mét con thuyền đã đi được giữa hai lần quan sát </w:t>
            </w:r>
          </w:p>
          <w:p w:rsidR="00000000" w:rsidDel="00000000" w:rsidP="00000000" w:rsidRDefault="00000000" w:rsidRPr="00000000" w14:paraId="00000157">
            <w:pPr>
              <w:rPr>
                <w:sz w:val="28"/>
                <w:szCs w:val="28"/>
              </w:rPr>
            </w:pPr>
            <w:r w:rsidDel="00000000" w:rsidR="00000000" w:rsidRPr="00000000">
              <w:rPr>
                <w:sz w:val="28"/>
                <w:szCs w:val="28"/>
                <w:rtl w:val="0"/>
              </w:rPr>
              <w:t xml:space="preserve">        137,37- 86,60 = 50,77 (m)</w:t>
            </w:r>
          </w:p>
          <w:p w:rsidR="00000000" w:rsidDel="00000000" w:rsidP="00000000" w:rsidRDefault="00000000" w:rsidRPr="00000000" w14:paraId="00000158">
            <w:pPr>
              <w:rPr>
                <w:sz w:val="28"/>
                <w:szCs w:val="28"/>
              </w:rPr>
            </w:pPr>
            <w:r w:rsidDel="00000000" w:rsidR="00000000" w:rsidRPr="00000000">
              <w:rPr>
                <w:rtl w:val="0"/>
              </w:rPr>
            </w:r>
          </w:p>
          <w:p w:rsidR="00000000" w:rsidDel="00000000" w:rsidP="00000000" w:rsidRDefault="00000000" w:rsidRPr="00000000" w14:paraId="00000159">
            <w:pPr>
              <w:rPr>
                <w:sz w:val="28"/>
                <w:szCs w:val="28"/>
              </w:rPr>
            </w:pPr>
            <w:r w:rsidDel="00000000" w:rsidR="00000000" w:rsidRPr="00000000">
              <w:rPr>
                <w:rtl w:val="0"/>
              </w:rPr>
            </w:r>
          </w:p>
          <w:p w:rsidR="00000000" w:rsidDel="00000000" w:rsidP="00000000" w:rsidRDefault="00000000" w:rsidRPr="00000000" w14:paraId="0000015A">
            <w:pPr>
              <w:rPr>
                <w:sz w:val="28"/>
                <w:szCs w:val="28"/>
              </w:rPr>
            </w:pPr>
            <w:r w:rsidDel="00000000" w:rsidR="00000000" w:rsidRPr="00000000">
              <w:rPr>
                <w:rtl w:val="0"/>
              </w:rPr>
            </w:r>
          </w:p>
          <w:p w:rsidR="00000000" w:rsidDel="00000000" w:rsidP="00000000" w:rsidRDefault="00000000" w:rsidRPr="00000000" w14:paraId="0000015B">
            <w:pPr>
              <w:rPr>
                <w:sz w:val="28"/>
                <w:szCs w:val="28"/>
              </w:rPr>
            </w:pPr>
            <w:r w:rsidDel="00000000" w:rsidR="00000000" w:rsidRPr="00000000">
              <w:rPr>
                <w:sz w:val="28"/>
                <w:szCs w:val="28"/>
                <w:rtl w:val="0"/>
              </w:rPr>
              <w:t xml:space="preserve"> </w:t>
            </w:r>
          </w:p>
        </w:tc>
        <w:tc>
          <w:tcPr/>
          <w:p w:rsidR="00000000" w:rsidDel="00000000" w:rsidP="00000000" w:rsidRDefault="00000000" w:rsidRPr="00000000" w14:paraId="0000015C">
            <w:pPr>
              <w:rPr>
                <w:sz w:val="28"/>
                <w:szCs w:val="28"/>
              </w:rPr>
            </w:pPr>
            <w:r w:rsidDel="00000000" w:rsidR="00000000" w:rsidRPr="00000000">
              <w:rPr>
                <w:rtl w:val="0"/>
              </w:rPr>
            </w:r>
          </w:p>
          <w:p w:rsidR="00000000" w:rsidDel="00000000" w:rsidP="00000000" w:rsidRDefault="00000000" w:rsidRPr="00000000" w14:paraId="0000015D">
            <w:pPr>
              <w:rPr>
                <w:sz w:val="28"/>
                <w:szCs w:val="28"/>
              </w:rPr>
            </w:pPr>
            <w:r w:rsidDel="00000000" w:rsidR="00000000" w:rsidRPr="00000000">
              <w:rPr>
                <w:sz w:val="28"/>
                <w:szCs w:val="28"/>
                <w:rtl w:val="0"/>
              </w:rPr>
              <w:t xml:space="preserve">0,25đ</w:t>
            </w:r>
          </w:p>
          <w:p w:rsidR="00000000" w:rsidDel="00000000" w:rsidP="00000000" w:rsidRDefault="00000000" w:rsidRPr="00000000" w14:paraId="0000015E">
            <w:pPr>
              <w:rPr>
                <w:sz w:val="28"/>
                <w:szCs w:val="28"/>
              </w:rPr>
            </w:pPr>
            <w:r w:rsidDel="00000000" w:rsidR="00000000" w:rsidRPr="00000000">
              <w:rPr>
                <w:sz w:val="28"/>
                <w:szCs w:val="28"/>
                <w:rtl w:val="0"/>
              </w:rPr>
              <w:t xml:space="preserve">0,25đ</w:t>
            </w:r>
          </w:p>
          <w:p w:rsidR="00000000" w:rsidDel="00000000" w:rsidP="00000000" w:rsidRDefault="00000000" w:rsidRPr="00000000" w14:paraId="0000015F">
            <w:pPr>
              <w:rPr>
                <w:sz w:val="28"/>
                <w:szCs w:val="28"/>
              </w:rPr>
            </w:pPr>
            <w:r w:rsidDel="00000000" w:rsidR="00000000" w:rsidRPr="00000000">
              <w:rPr>
                <w:sz w:val="28"/>
                <w:szCs w:val="28"/>
                <w:rtl w:val="0"/>
              </w:rPr>
              <w:t xml:space="preserve">0,25đ</w:t>
            </w:r>
          </w:p>
          <w:p w:rsidR="00000000" w:rsidDel="00000000" w:rsidP="00000000" w:rsidRDefault="00000000" w:rsidRPr="00000000" w14:paraId="00000160">
            <w:pPr>
              <w:rPr>
                <w:sz w:val="28"/>
                <w:szCs w:val="28"/>
              </w:rPr>
            </w:pPr>
            <w:r w:rsidDel="00000000" w:rsidR="00000000" w:rsidRPr="00000000">
              <w:rPr>
                <w:sz w:val="28"/>
                <w:szCs w:val="28"/>
                <w:rtl w:val="0"/>
              </w:rPr>
              <w:t xml:space="preserve">0,25đ</w:t>
            </w:r>
          </w:p>
        </w:tc>
      </w:tr>
      <w:tr>
        <w:trPr>
          <w:trHeight w:val="980" w:hRule="atLeast"/>
        </w:trPr>
        <w:tc>
          <w:tcPr>
            <w:vAlign w:val="center"/>
          </w:tcPr>
          <w:p w:rsidR="00000000" w:rsidDel="00000000" w:rsidP="00000000" w:rsidRDefault="00000000" w:rsidRPr="00000000" w14:paraId="00000161">
            <w:pPr>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162">
            <w:pPr>
              <w:rPr>
                <w:color w:val="000000"/>
                <w:sz w:val="24"/>
                <w:szCs w:val="24"/>
              </w:rPr>
            </w:pPr>
            <w:r w:rsidDel="00000000" w:rsidR="00000000" w:rsidRPr="00000000">
              <w:rPr>
                <w:rtl w:val="0"/>
              </w:rPr>
            </w:r>
          </w:p>
          <w:p w:rsidR="00000000" w:rsidDel="00000000" w:rsidP="00000000" w:rsidRDefault="00000000" w:rsidRPr="00000000" w14:paraId="0000016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 60000+ (x-1).60000.(1-10%)</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 60000+ 54000(x-1)</w:t>
            </w:r>
          </w:p>
          <w:p w:rsidR="00000000" w:rsidDel="00000000" w:rsidP="00000000" w:rsidRDefault="00000000" w:rsidRPr="00000000" w14:paraId="0000016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 60000+ 54000.(5-1)= 276000 đồng.</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 đã trả 276000 đồng khi mua 5 gói kẹo.</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68">
            <w:pPr>
              <w:rPr>
                <w:sz w:val="28"/>
                <w:szCs w:val="28"/>
              </w:rPr>
            </w:pPr>
            <w:r w:rsidDel="00000000" w:rsidR="00000000" w:rsidRPr="00000000">
              <w:rPr>
                <w:rtl w:val="0"/>
              </w:rPr>
            </w:r>
          </w:p>
          <w:p w:rsidR="00000000" w:rsidDel="00000000" w:rsidP="00000000" w:rsidRDefault="00000000" w:rsidRPr="00000000" w14:paraId="00000169">
            <w:pPr>
              <w:rPr>
                <w:sz w:val="28"/>
                <w:szCs w:val="28"/>
              </w:rPr>
            </w:pPr>
            <w:r w:rsidDel="00000000" w:rsidR="00000000" w:rsidRPr="00000000">
              <w:rPr>
                <w:sz w:val="28"/>
                <w:szCs w:val="28"/>
                <w:rtl w:val="0"/>
              </w:rPr>
              <w:t xml:space="preserve">0,5đ</w:t>
            </w:r>
          </w:p>
          <w:p w:rsidR="00000000" w:rsidDel="00000000" w:rsidP="00000000" w:rsidRDefault="00000000" w:rsidRPr="00000000" w14:paraId="0000016A">
            <w:pPr>
              <w:rPr>
                <w:sz w:val="28"/>
                <w:szCs w:val="28"/>
              </w:rPr>
            </w:pPr>
            <w:r w:rsidDel="00000000" w:rsidR="00000000" w:rsidRPr="00000000">
              <w:rPr>
                <w:rtl w:val="0"/>
              </w:rPr>
            </w:r>
          </w:p>
          <w:p w:rsidR="00000000" w:rsidDel="00000000" w:rsidP="00000000" w:rsidRDefault="00000000" w:rsidRPr="00000000" w14:paraId="0000016B">
            <w:pPr>
              <w:rPr>
                <w:sz w:val="28"/>
                <w:szCs w:val="28"/>
              </w:rPr>
            </w:pPr>
            <w:r w:rsidDel="00000000" w:rsidR="00000000" w:rsidRPr="00000000">
              <w:rPr>
                <w:sz w:val="28"/>
                <w:szCs w:val="28"/>
                <w:rtl w:val="0"/>
              </w:rPr>
              <w:t xml:space="preserve">0,5đ</w:t>
            </w:r>
          </w:p>
        </w:tc>
      </w:tr>
      <w:tr>
        <w:tc>
          <w:tcPr>
            <w:vAlign w:val="center"/>
          </w:tcPr>
          <w:p w:rsidR="00000000" w:rsidDel="00000000" w:rsidP="00000000" w:rsidRDefault="00000000" w:rsidRPr="00000000" w14:paraId="0000016C">
            <w:pPr>
              <w:rPr>
                <w:sz w:val="28"/>
                <w:szCs w:val="28"/>
              </w:rPr>
            </w:pPr>
            <w:r w:rsidDel="00000000" w:rsidR="00000000" w:rsidRPr="00000000">
              <w:rPr>
                <w:sz w:val="28"/>
                <w:szCs w:val="28"/>
                <w:rtl w:val="0"/>
              </w:rPr>
              <w:t xml:space="preserve">8</w:t>
            </w:r>
          </w:p>
        </w:tc>
        <w:tc>
          <w:tcPr>
            <w:vAlign w:val="center"/>
          </w:tcPr>
          <w:p w:rsidR="00000000" w:rsidDel="00000000" w:rsidP="00000000" w:rsidRDefault="00000000" w:rsidRPr="00000000" w14:paraId="0000016D">
            <w:pPr>
              <w:rPr>
                <w:sz w:val="28"/>
                <w:szCs w:val="28"/>
              </w:rPr>
            </w:pPr>
            <w:r w:rsidDel="00000000" w:rsidR="00000000" w:rsidRPr="00000000">
              <w:rPr>
                <w:sz w:val="28"/>
                <w:szCs w:val="28"/>
                <w:rtl w:val="0"/>
              </w:rPr>
              <w:t xml:space="preserve"> </w:t>
            </w:r>
          </w:p>
          <w:p w:rsidR="00000000" w:rsidDel="00000000" w:rsidP="00000000" w:rsidRDefault="00000000" w:rsidRPr="00000000" w14:paraId="0000016E">
            <w:pPr>
              <w:rPr>
                <w:sz w:val="28"/>
                <w:szCs w:val="28"/>
              </w:rPr>
            </w:pPr>
            <w:r w:rsidDel="00000000" w:rsidR="00000000" w:rsidRPr="00000000">
              <w:rPr/>
              <w:drawing>
                <wp:inline distB="0" distT="0" distL="0" distR="0">
                  <wp:extent cx="3821205" cy="2394857"/>
                  <wp:effectExtent b="0" l="0" r="0" t="0"/>
                  <wp:docPr id="92"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3821205" cy="2394857"/>
                          </a:xfrm>
                          <a:prstGeom prst="rect"/>
                          <a:ln/>
                        </pic:spPr>
                      </pic:pic>
                    </a:graphicData>
                  </a:graphic>
                </wp:inline>
              </w:drawing>
            </w:r>
            <w:r w:rsidDel="00000000" w:rsidR="00000000" w:rsidRPr="00000000">
              <w:rPr>
                <w:rtl w:val="0"/>
              </w:rPr>
            </w:r>
          </w:p>
          <w:tbl>
            <w:tblPr>
              <w:tblStyle w:val="Table5"/>
              <w:tblW w:w="8262.0" w:type="dxa"/>
              <w:jc w:val="left"/>
              <w:tblBorders>
                <w:top w:color="000000" w:space="0" w:sz="0" w:val="nil"/>
                <w:left w:color="000000" w:space="0" w:sz="0" w:val="nil"/>
                <w:bottom w:color="000000" w:space="0" w:sz="0" w:val="nil"/>
                <w:right w:color="000000" w:space="0" w:sz="0" w:val="nil"/>
              </w:tblBorders>
              <w:tblLayout w:type="fixed"/>
              <w:tblLook w:val="0000"/>
            </w:tblPr>
            <w:tblGrid>
              <w:gridCol w:w="4131"/>
              <w:gridCol w:w="4131"/>
              <w:tblGridChange w:id="0">
                <w:tblGrid>
                  <w:gridCol w:w="4131"/>
                  <w:gridCol w:w="4131"/>
                </w:tblGrid>
              </w:tblGridChange>
            </w:tblGrid>
            <w:tr>
              <w:trPr>
                <w:trHeight w:val="2150" w:hRule="atLeast"/>
              </w:trPr>
              <w:tc>
                <w:tcPr/>
                <w:p w:rsidR="00000000" w:rsidDel="00000000" w:rsidP="00000000" w:rsidRDefault="00000000" w:rsidRPr="00000000" w14:paraId="000001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numPr>
                      <w:ilvl w:val="0"/>
                      <w:numId w:val="6"/>
                    </w:numPr>
                    <w:tabs>
                      <w:tab w:val="left" w:pos="720"/>
                      <w:tab w:val="right" w:pos="10080"/>
                    </w:tabs>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tl w:val="0"/>
                    </w:rPr>
                  </w:r>
                </w:p>
                <w:p w:rsidR="00000000" w:rsidDel="00000000" w:rsidP="00000000" w:rsidRDefault="00000000" w:rsidRPr="00000000" w14:paraId="00000171">
                  <w:pPr>
                    <w:tabs>
                      <w:tab w:val="left" w:pos="720"/>
                      <w:tab w:val="right" w:pos="10080"/>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CM: AO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BC tại H</w:t>
                    <w:tab/>
                    <w:t xml:space="preserve">0.5</w:t>
                  </w:r>
                </w:p>
                <w:p w:rsidR="00000000" w:rsidDel="00000000" w:rsidP="00000000" w:rsidRDefault="00000000" w:rsidRPr="00000000" w14:paraId="00000172">
                  <w:pPr>
                    <w:tabs>
                      <w:tab w:val="left" w:pos="720"/>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BCD vuông tại C</w:t>
                    <w:tab/>
                    <w:t xml:space="preserve">0.25</w:t>
                  </w:r>
                </w:p>
                <w:p w:rsidR="00000000" w:rsidDel="00000000" w:rsidP="00000000" w:rsidRDefault="00000000" w:rsidRPr="00000000" w14:paraId="000001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CM: CD // OA</w:t>
                  </w:r>
                </w:p>
                <w:p w:rsidR="00000000" w:rsidDel="00000000" w:rsidP="00000000" w:rsidRDefault="00000000" w:rsidRPr="00000000" w14:paraId="0000017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720"/>
                      <w:tab w:val="right" w:pos="1008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CM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BD (M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BD). Chứng minh DM . DB = 4OH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75">
                  <w:pPr>
                    <w:tabs>
                      <w:tab w:val="left" w:pos="720"/>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 DM . DB = DC</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ab/>
                    <w:t xml:space="preserve">0.5</w:t>
                  </w:r>
                </w:p>
                <w:p w:rsidR="00000000" w:rsidDel="00000000" w:rsidP="00000000" w:rsidRDefault="00000000" w:rsidRPr="00000000" w14:paraId="00000176">
                  <w:pPr>
                    <w:spacing w:after="0"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 OH đường trung bình </w:t>
                  </w:r>
                  <w:r w:rsidDel="00000000" w:rsidR="00000000" w:rsidRPr="00000000">
                    <w:rPr>
                      <w:rtl w:val="0"/>
                    </w:rPr>
                    <w:t xml:space="preserve">Δ</w:t>
                  </w:r>
                  <w:r w:rsidDel="00000000" w:rsidR="00000000" w:rsidRPr="00000000">
                    <w:rPr>
                      <w:rFonts w:ascii="Times New Roman" w:cs="Times New Roman" w:eastAsia="Times New Roman" w:hAnsi="Times New Roman"/>
                      <w:sz w:val="28"/>
                      <w:szCs w:val="28"/>
                      <w:rtl w:val="0"/>
                    </w:rPr>
                    <w:t xml:space="preserve">BCD </w:t>
                  </w:r>
                  <w:sdt>
                    <w:sdtPr>
                      <w:tag w:val="goog_rdk_6"/>
                    </w:sdtPr>
                    <w:sdtContent>
                      <w:r w:rsidDel="00000000" w:rsidR="00000000" w:rsidRPr="00000000">
                        <w:rPr>
                          <w:rFonts w:ascii="Cardo" w:cs="Cardo" w:eastAsia="Cardo" w:hAnsi="Cardo"/>
                          <w:rtl w:val="0"/>
                        </w:rPr>
                        <w:t xml:space="preserve">⇒</w:t>
                      </w:r>
                    </w:sdtContent>
                  </w:sdt>
                  <w:r w:rsidDel="00000000" w:rsidR="00000000" w:rsidRPr="00000000">
                    <w:rPr>
                      <w:rFonts w:ascii="Times New Roman" w:cs="Times New Roman" w:eastAsia="Times New Roman" w:hAnsi="Times New Roman"/>
                      <w:sz w:val="28"/>
                      <w:szCs w:val="28"/>
                      <w:rtl w:val="0"/>
                    </w:rPr>
                    <w:t xml:space="preserve"> DC = 2OH</w:t>
                  </w:r>
                </w:p>
                <w:p w:rsidR="00000000" w:rsidDel="00000000" w:rsidP="00000000" w:rsidRDefault="00000000" w:rsidRPr="00000000" w14:paraId="00000177">
                  <w:pPr>
                    <w:spacing w:after="0" w:lin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numPr>
                      <w:ilvl w:val="0"/>
                      <w:numId w:val="6"/>
                    </w:numPr>
                    <w:tabs>
                      <w:tab w:val="left" w:pos="720"/>
                      <w:tab w:val="right" w:pos="10080"/>
                    </w:tabs>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E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(O) sao cho BE = BH. Gọi I trung điểm BH. Vẽ IK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BD (K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BD).</w:t>
                  </w:r>
                </w:p>
                <w:p w:rsidR="00000000" w:rsidDel="00000000" w:rsidP="00000000" w:rsidRDefault="00000000" w:rsidRPr="00000000" w14:paraId="00000179">
                  <w:pPr>
                    <w:tabs>
                      <w:tab w:val="left" w:pos="720"/>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BK . BD = BI . BC và I, K , E thẳng hàng.</w:t>
                    <w:tab/>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tl w:val="0"/>
                    </w:rPr>
                  </w:r>
                </w:p>
                <w:p w:rsidR="00000000" w:rsidDel="00000000" w:rsidP="00000000" w:rsidRDefault="00000000" w:rsidRPr="00000000" w14:paraId="0000017A">
                  <w:pPr>
                    <w:tabs>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BKI ~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BCD</w:t>
                    <w:tab/>
                    <w:t xml:space="preserve">0.25</w:t>
                  </w:r>
                </w:p>
                <w:p w:rsidR="00000000" w:rsidDel="00000000" w:rsidP="00000000" w:rsidRDefault="00000000" w:rsidRPr="00000000" w14:paraId="0000017B">
                  <w:pPr>
                    <w:tabs>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 BK . BD = BI . BC</w:t>
                    <w:tab/>
                    <w:t xml:space="preserve">0.25</w:t>
                  </w:r>
                </w:p>
                <w:p w:rsidR="00000000" w:rsidDel="00000000" w:rsidP="00000000" w:rsidRDefault="00000000" w:rsidRPr="00000000" w14:paraId="0000017C">
                  <w:pPr>
                    <w:tabs>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w:r w:rsidDel="00000000" w:rsidR="00000000" w:rsidRPr="00000000">
                    <w:rPr>
                      <w:rFonts w:ascii="Times New Roman" w:cs="Times New Roman" w:eastAsia="Times New Roman" w:hAnsi="Times New Roman"/>
                      <w:sz w:val="46.66666666666667"/>
                      <w:szCs w:val="46.66666666666667"/>
                      <w:vertAlign w:val="subscript"/>
                    </w:rPr>
                    <w:pict>
                      <v:shape id="_x0000_i1032" style="width:134.3pt;height:31.15pt" o:ole="" type="#_x0000_t75">
                        <v:imagedata r:id="rId15" o:title=""/>
                      </v:shape>
                      <o:OLEObject DrawAspect="Content" r:id="rId16" ObjectID="_1666550076" ProgID="Equation.3" ShapeID="_x0000_i1032" Type="Embed"/>
                    </w:pict>
                  </w:r>
                  <w:r w:rsidDel="00000000" w:rsidR="00000000" w:rsidRPr="00000000">
                    <w:rPr>
                      <w:rtl w:val="0"/>
                    </w:rPr>
                  </w:r>
                </w:p>
                <w:p w:rsidR="00000000" w:rsidDel="00000000" w:rsidP="00000000" w:rsidRDefault="00000000" w:rsidRPr="00000000" w14:paraId="0000017D">
                  <w:pPr>
                    <w:tabs>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BH = BE</w:t>
                  </w:r>
                </w:p>
                <w:p w:rsidR="00000000" w:rsidDel="00000000" w:rsidP="00000000" w:rsidRDefault="00000000" w:rsidRPr="00000000" w14:paraId="0000017E">
                  <w:pPr>
                    <w:tabs>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Nên BE</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BK . BD</w:t>
                    <w:tab/>
                    <w:t xml:space="preserve">0.25</w:t>
                  </w:r>
                </w:p>
                <w:p w:rsidR="00000000" w:rsidDel="00000000" w:rsidP="00000000" w:rsidRDefault="00000000" w:rsidRPr="00000000" w14:paraId="0000017F">
                  <w:pPr>
                    <w:tabs>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BEK ~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BDE </w:t>
                  </w:r>
                </w:p>
                <w:p w:rsidR="00000000" w:rsidDel="00000000" w:rsidP="00000000" w:rsidRDefault="00000000" w:rsidRPr="00000000" w14:paraId="00000180">
                  <w:pPr>
                    <w:tabs>
                      <w:tab w:val="right" w:pos="10080"/>
                    </w:tabs>
                    <w:spacing w:line="360" w:lineRule="auto"/>
                    <w:ind w:left="720" w:firstLine="0"/>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EK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BD</w:t>
                    <w:tab/>
                  </w:r>
                </w:p>
                <w:p w:rsidR="00000000" w:rsidDel="00000000" w:rsidP="00000000" w:rsidRDefault="00000000" w:rsidRPr="00000000" w14:paraId="00000181">
                  <w:pPr>
                    <w:spacing w:after="0"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 I, K , E thẳng hàng</w:t>
                  </w:r>
                </w:p>
              </w:tc>
              <w:tc>
                <w:tcPr/>
                <w:p w:rsidR="00000000" w:rsidDel="00000000" w:rsidP="00000000" w:rsidRDefault="00000000" w:rsidRPr="00000000" w14:paraId="0000018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r>
          </w:tbl>
          <w:p w:rsidR="00000000" w:rsidDel="00000000" w:rsidP="00000000" w:rsidRDefault="00000000" w:rsidRPr="00000000" w14:paraId="00000184">
            <w:pPr>
              <w:rPr>
                <w:sz w:val="28"/>
                <w:szCs w:val="28"/>
              </w:rPr>
            </w:pPr>
            <w:r w:rsidDel="00000000" w:rsidR="00000000" w:rsidRPr="00000000">
              <w:rPr>
                <w:rtl w:val="0"/>
              </w:rPr>
            </w:r>
          </w:p>
        </w:tc>
        <w:tc>
          <w:tcPr/>
          <w:p w:rsidR="00000000" w:rsidDel="00000000" w:rsidP="00000000" w:rsidRDefault="00000000" w:rsidRPr="00000000" w14:paraId="00000185">
            <w:pPr>
              <w:rPr>
                <w:sz w:val="28"/>
                <w:szCs w:val="28"/>
              </w:rPr>
            </w:pPr>
            <w:r w:rsidDel="00000000" w:rsidR="00000000" w:rsidRPr="00000000">
              <w:rPr>
                <w:rtl w:val="0"/>
              </w:rPr>
            </w:r>
          </w:p>
          <w:p w:rsidR="00000000" w:rsidDel="00000000" w:rsidP="00000000" w:rsidRDefault="00000000" w:rsidRPr="00000000" w14:paraId="00000186">
            <w:pPr>
              <w:rPr>
                <w:sz w:val="28"/>
                <w:szCs w:val="28"/>
              </w:rPr>
            </w:pPr>
            <w:r w:rsidDel="00000000" w:rsidR="00000000" w:rsidRPr="00000000">
              <w:rPr>
                <w:rtl w:val="0"/>
              </w:rPr>
            </w:r>
          </w:p>
          <w:p w:rsidR="00000000" w:rsidDel="00000000" w:rsidP="00000000" w:rsidRDefault="00000000" w:rsidRPr="00000000" w14:paraId="00000187">
            <w:pPr>
              <w:rPr>
                <w:sz w:val="28"/>
                <w:szCs w:val="28"/>
              </w:rPr>
            </w:pPr>
            <w:r w:rsidDel="00000000" w:rsidR="00000000" w:rsidRPr="00000000">
              <w:rPr>
                <w:rtl w:val="0"/>
              </w:rPr>
            </w:r>
          </w:p>
          <w:p w:rsidR="00000000" w:rsidDel="00000000" w:rsidP="00000000" w:rsidRDefault="00000000" w:rsidRPr="00000000" w14:paraId="00000188">
            <w:pPr>
              <w:rPr>
                <w:sz w:val="28"/>
                <w:szCs w:val="28"/>
              </w:rPr>
            </w:pPr>
            <w:r w:rsidDel="00000000" w:rsidR="00000000" w:rsidRPr="00000000">
              <w:rPr>
                <w:rtl w:val="0"/>
              </w:rPr>
            </w:r>
          </w:p>
          <w:p w:rsidR="00000000" w:rsidDel="00000000" w:rsidP="00000000" w:rsidRDefault="00000000" w:rsidRPr="00000000" w14:paraId="00000189">
            <w:pPr>
              <w:rPr>
                <w:sz w:val="28"/>
                <w:szCs w:val="28"/>
              </w:rPr>
            </w:pPr>
            <w:r w:rsidDel="00000000" w:rsidR="00000000" w:rsidRPr="00000000">
              <w:rPr>
                <w:rtl w:val="0"/>
              </w:rPr>
            </w:r>
          </w:p>
          <w:p w:rsidR="00000000" w:rsidDel="00000000" w:rsidP="00000000" w:rsidRDefault="00000000" w:rsidRPr="00000000" w14:paraId="0000018A">
            <w:pPr>
              <w:rPr>
                <w:sz w:val="28"/>
                <w:szCs w:val="28"/>
              </w:rPr>
            </w:pPr>
            <w:r w:rsidDel="00000000" w:rsidR="00000000" w:rsidRPr="00000000">
              <w:rPr>
                <w:rtl w:val="0"/>
              </w:rPr>
            </w:r>
          </w:p>
          <w:p w:rsidR="00000000" w:rsidDel="00000000" w:rsidP="00000000" w:rsidRDefault="00000000" w:rsidRPr="00000000" w14:paraId="0000018B">
            <w:pPr>
              <w:rPr>
                <w:sz w:val="28"/>
                <w:szCs w:val="28"/>
              </w:rPr>
            </w:pPr>
            <w:r w:rsidDel="00000000" w:rsidR="00000000" w:rsidRPr="00000000">
              <w:rPr>
                <w:rtl w:val="0"/>
              </w:rPr>
            </w:r>
          </w:p>
          <w:p w:rsidR="00000000" w:rsidDel="00000000" w:rsidP="00000000" w:rsidRDefault="00000000" w:rsidRPr="00000000" w14:paraId="0000018C">
            <w:pPr>
              <w:rPr>
                <w:sz w:val="28"/>
                <w:szCs w:val="28"/>
              </w:rPr>
            </w:pPr>
            <w:r w:rsidDel="00000000" w:rsidR="00000000" w:rsidRPr="00000000">
              <w:rPr>
                <w:rtl w:val="0"/>
              </w:rPr>
            </w:r>
          </w:p>
          <w:p w:rsidR="00000000" w:rsidDel="00000000" w:rsidP="00000000" w:rsidRDefault="00000000" w:rsidRPr="00000000" w14:paraId="0000018D">
            <w:pPr>
              <w:rPr>
                <w:sz w:val="28"/>
                <w:szCs w:val="28"/>
              </w:rPr>
            </w:pPr>
            <w:r w:rsidDel="00000000" w:rsidR="00000000" w:rsidRPr="00000000">
              <w:rPr>
                <w:rtl w:val="0"/>
              </w:rPr>
            </w:r>
          </w:p>
          <w:p w:rsidR="00000000" w:rsidDel="00000000" w:rsidP="00000000" w:rsidRDefault="00000000" w:rsidRPr="00000000" w14:paraId="0000018E">
            <w:pPr>
              <w:rPr>
                <w:sz w:val="28"/>
                <w:szCs w:val="28"/>
              </w:rPr>
            </w:pPr>
            <w:r w:rsidDel="00000000" w:rsidR="00000000" w:rsidRPr="00000000">
              <w:rPr>
                <w:rtl w:val="0"/>
              </w:rPr>
            </w:r>
          </w:p>
          <w:p w:rsidR="00000000" w:rsidDel="00000000" w:rsidP="00000000" w:rsidRDefault="00000000" w:rsidRPr="00000000" w14:paraId="0000018F">
            <w:pPr>
              <w:rPr>
                <w:sz w:val="28"/>
                <w:szCs w:val="28"/>
              </w:rPr>
            </w:pPr>
            <w:r w:rsidDel="00000000" w:rsidR="00000000" w:rsidRPr="00000000">
              <w:rPr>
                <w:rtl w:val="0"/>
              </w:rPr>
            </w:r>
          </w:p>
          <w:p w:rsidR="00000000" w:rsidDel="00000000" w:rsidP="00000000" w:rsidRDefault="00000000" w:rsidRPr="00000000" w14:paraId="00000190">
            <w:pPr>
              <w:rPr>
                <w:sz w:val="28"/>
                <w:szCs w:val="28"/>
              </w:rPr>
            </w:pPr>
            <w:r w:rsidDel="00000000" w:rsidR="00000000" w:rsidRPr="00000000">
              <w:rPr>
                <w:rtl w:val="0"/>
              </w:rPr>
            </w:r>
          </w:p>
          <w:p w:rsidR="00000000" w:rsidDel="00000000" w:rsidP="00000000" w:rsidRDefault="00000000" w:rsidRPr="00000000" w14:paraId="00000191">
            <w:pPr>
              <w:rPr>
                <w:sz w:val="28"/>
                <w:szCs w:val="28"/>
              </w:rPr>
            </w:pPr>
            <w:r w:rsidDel="00000000" w:rsidR="00000000" w:rsidRPr="00000000">
              <w:rPr>
                <w:rtl w:val="0"/>
              </w:rPr>
            </w:r>
          </w:p>
          <w:p w:rsidR="00000000" w:rsidDel="00000000" w:rsidP="00000000" w:rsidRDefault="00000000" w:rsidRPr="00000000" w14:paraId="00000192">
            <w:pPr>
              <w:rPr>
                <w:sz w:val="28"/>
                <w:szCs w:val="28"/>
              </w:rPr>
            </w:pPr>
            <w:r w:rsidDel="00000000" w:rsidR="00000000" w:rsidRPr="00000000">
              <w:rPr>
                <w:rtl w:val="0"/>
              </w:rPr>
            </w:r>
          </w:p>
          <w:p w:rsidR="00000000" w:rsidDel="00000000" w:rsidP="00000000" w:rsidRDefault="00000000" w:rsidRPr="00000000" w14:paraId="00000193">
            <w:pPr>
              <w:rPr>
                <w:sz w:val="28"/>
                <w:szCs w:val="28"/>
              </w:rPr>
            </w:pPr>
            <w:r w:rsidDel="00000000" w:rsidR="00000000" w:rsidRPr="00000000">
              <w:rPr>
                <w:rtl w:val="0"/>
              </w:rPr>
            </w:r>
          </w:p>
          <w:p w:rsidR="00000000" w:rsidDel="00000000" w:rsidP="00000000" w:rsidRDefault="00000000" w:rsidRPr="00000000" w14:paraId="00000194">
            <w:pPr>
              <w:rPr>
                <w:sz w:val="28"/>
                <w:szCs w:val="28"/>
              </w:rPr>
            </w:pPr>
            <w:r w:rsidDel="00000000" w:rsidR="00000000" w:rsidRPr="00000000">
              <w:rPr>
                <w:rtl w:val="0"/>
              </w:rPr>
            </w:r>
          </w:p>
          <w:p w:rsidR="00000000" w:rsidDel="00000000" w:rsidP="00000000" w:rsidRDefault="00000000" w:rsidRPr="00000000" w14:paraId="00000195">
            <w:pPr>
              <w:rPr>
                <w:sz w:val="28"/>
                <w:szCs w:val="28"/>
              </w:rPr>
            </w:pPr>
            <w:r w:rsidDel="00000000" w:rsidR="00000000" w:rsidRPr="00000000">
              <w:rPr>
                <w:rtl w:val="0"/>
              </w:rPr>
            </w:r>
          </w:p>
          <w:p w:rsidR="00000000" w:rsidDel="00000000" w:rsidP="00000000" w:rsidRDefault="00000000" w:rsidRPr="00000000" w14:paraId="00000196">
            <w:pPr>
              <w:rPr>
                <w:sz w:val="28"/>
                <w:szCs w:val="28"/>
              </w:rPr>
            </w:pPr>
            <w:r w:rsidDel="00000000" w:rsidR="00000000" w:rsidRPr="00000000">
              <w:rPr>
                <w:rtl w:val="0"/>
              </w:rPr>
            </w:r>
          </w:p>
          <w:p w:rsidR="00000000" w:rsidDel="00000000" w:rsidP="00000000" w:rsidRDefault="00000000" w:rsidRPr="00000000" w14:paraId="00000197">
            <w:pPr>
              <w:rPr>
                <w:sz w:val="28"/>
                <w:szCs w:val="28"/>
              </w:rPr>
            </w:pPr>
            <w:r w:rsidDel="00000000" w:rsidR="00000000" w:rsidRPr="00000000">
              <w:rPr>
                <w:rtl w:val="0"/>
              </w:rPr>
            </w:r>
          </w:p>
          <w:p w:rsidR="00000000" w:rsidDel="00000000" w:rsidP="00000000" w:rsidRDefault="00000000" w:rsidRPr="00000000" w14:paraId="00000198">
            <w:pPr>
              <w:rPr>
                <w:sz w:val="28"/>
                <w:szCs w:val="28"/>
              </w:rPr>
            </w:pPr>
            <w:r w:rsidDel="00000000" w:rsidR="00000000" w:rsidRPr="00000000">
              <w:rPr>
                <w:rtl w:val="0"/>
              </w:rPr>
            </w:r>
          </w:p>
          <w:p w:rsidR="00000000" w:rsidDel="00000000" w:rsidP="00000000" w:rsidRDefault="00000000" w:rsidRPr="00000000" w14:paraId="00000199">
            <w:pPr>
              <w:rPr>
                <w:sz w:val="28"/>
                <w:szCs w:val="28"/>
              </w:rPr>
            </w:pPr>
            <w:r w:rsidDel="00000000" w:rsidR="00000000" w:rsidRPr="00000000">
              <w:rPr>
                <w:rtl w:val="0"/>
              </w:rPr>
            </w:r>
          </w:p>
          <w:p w:rsidR="00000000" w:rsidDel="00000000" w:rsidP="00000000" w:rsidRDefault="00000000" w:rsidRPr="00000000" w14:paraId="0000019A">
            <w:pPr>
              <w:rPr>
                <w:sz w:val="28"/>
                <w:szCs w:val="28"/>
              </w:rPr>
            </w:pPr>
            <w:r w:rsidDel="00000000" w:rsidR="00000000" w:rsidRPr="00000000">
              <w:rPr>
                <w:rtl w:val="0"/>
              </w:rPr>
            </w:r>
          </w:p>
          <w:p w:rsidR="00000000" w:rsidDel="00000000" w:rsidP="00000000" w:rsidRDefault="00000000" w:rsidRPr="00000000" w14:paraId="0000019B">
            <w:pPr>
              <w:rPr>
                <w:sz w:val="28"/>
                <w:szCs w:val="28"/>
              </w:rPr>
            </w:pPr>
            <w:r w:rsidDel="00000000" w:rsidR="00000000" w:rsidRPr="00000000">
              <w:rPr>
                <w:rtl w:val="0"/>
              </w:rPr>
            </w:r>
          </w:p>
          <w:p w:rsidR="00000000" w:rsidDel="00000000" w:rsidP="00000000" w:rsidRDefault="00000000" w:rsidRPr="00000000" w14:paraId="0000019C">
            <w:pPr>
              <w:rPr>
                <w:sz w:val="28"/>
                <w:szCs w:val="28"/>
              </w:rPr>
            </w:pPr>
            <w:r w:rsidDel="00000000" w:rsidR="00000000" w:rsidRPr="00000000">
              <w:rPr>
                <w:sz w:val="28"/>
                <w:szCs w:val="28"/>
                <w:rtl w:val="0"/>
              </w:rPr>
              <w:t xml:space="preserve">0,5đ</w:t>
            </w:r>
          </w:p>
          <w:p w:rsidR="00000000" w:rsidDel="00000000" w:rsidP="00000000" w:rsidRDefault="00000000" w:rsidRPr="00000000" w14:paraId="0000019D">
            <w:pPr>
              <w:rPr>
                <w:sz w:val="28"/>
                <w:szCs w:val="28"/>
              </w:rPr>
            </w:pPr>
            <w:r w:rsidDel="00000000" w:rsidR="00000000" w:rsidRPr="00000000">
              <w:rPr>
                <w:sz w:val="28"/>
                <w:szCs w:val="28"/>
                <w:rtl w:val="0"/>
              </w:rPr>
              <w:t xml:space="preserve">0,25đ</w:t>
            </w:r>
          </w:p>
          <w:p w:rsidR="00000000" w:rsidDel="00000000" w:rsidP="00000000" w:rsidRDefault="00000000" w:rsidRPr="00000000" w14:paraId="0000019E">
            <w:pPr>
              <w:rPr>
                <w:sz w:val="28"/>
                <w:szCs w:val="28"/>
              </w:rPr>
            </w:pPr>
            <w:r w:rsidDel="00000000" w:rsidR="00000000" w:rsidRPr="00000000">
              <w:rPr>
                <w:sz w:val="28"/>
                <w:szCs w:val="28"/>
                <w:rtl w:val="0"/>
              </w:rPr>
              <w:t xml:space="preserve">0,25đ</w:t>
            </w:r>
          </w:p>
          <w:p w:rsidR="00000000" w:rsidDel="00000000" w:rsidP="00000000" w:rsidRDefault="00000000" w:rsidRPr="00000000" w14:paraId="0000019F">
            <w:pPr>
              <w:rPr>
                <w:sz w:val="28"/>
                <w:szCs w:val="28"/>
              </w:rPr>
            </w:pPr>
            <w:r w:rsidDel="00000000" w:rsidR="00000000" w:rsidRPr="00000000">
              <w:rPr>
                <w:rtl w:val="0"/>
              </w:rPr>
            </w:r>
          </w:p>
          <w:p w:rsidR="00000000" w:rsidDel="00000000" w:rsidP="00000000" w:rsidRDefault="00000000" w:rsidRPr="00000000" w14:paraId="000001A0">
            <w:pPr>
              <w:rPr>
                <w:sz w:val="28"/>
                <w:szCs w:val="28"/>
              </w:rPr>
            </w:pPr>
            <w:r w:rsidDel="00000000" w:rsidR="00000000" w:rsidRPr="00000000">
              <w:rPr>
                <w:rtl w:val="0"/>
              </w:rPr>
            </w:r>
          </w:p>
          <w:p w:rsidR="00000000" w:rsidDel="00000000" w:rsidP="00000000" w:rsidRDefault="00000000" w:rsidRPr="00000000" w14:paraId="000001A1">
            <w:pPr>
              <w:rPr>
                <w:sz w:val="28"/>
                <w:szCs w:val="28"/>
              </w:rPr>
            </w:pPr>
            <w:r w:rsidDel="00000000" w:rsidR="00000000" w:rsidRPr="00000000">
              <w:rPr>
                <w:rtl w:val="0"/>
              </w:rPr>
            </w:r>
          </w:p>
          <w:p w:rsidR="00000000" w:rsidDel="00000000" w:rsidP="00000000" w:rsidRDefault="00000000" w:rsidRPr="00000000" w14:paraId="000001A2">
            <w:pPr>
              <w:rPr>
                <w:sz w:val="28"/>
                <w:szCs w:val="28"/>
              </w:rPr>
            </w:pPr>
            <w:r w:rsidDel="00000000" w:rsidR="00000000" w:rsidRPr="00000000">
              <w:rPr>
                <w:sz w:val="28"/>
                <w:szCs w:val="28"/>
                <w:rtl w:val="0"/>
              </w:rPr>
              <w:t xml:space="preserve">0,5đ</w:t>
            </w:r>
          </w:p>
          <w:p w:rsidR="00000000" w:rsidDel="00000000" w:rsidP="00000000" w:rsidRDefault="00000000" w:rsidRPr="00000000" w14:paraId="000001A3">
            <w:pPr>
              <w:rPr>
                <w:sz w:val="28"/>
                <w:szCs w:val="28"/>
              </w:rPr>
            </w:pPr>
            <w:r w:rsidDel="00000000" w:rsidR="00000000" w:rsidRPr="00000000">
              <w:rPr>
                <w:rtl w:val="0"/>
              </w:rPr>
            </w:r>
          </w:p>
          <w:p w:rsidR="00000000" w:rsidDel="00000000" w:rsidP="00000000" w:rsidRDefault="00000000" w:rsidRPr="00000000" w14:paraId="000001A4">
            <w:pPr>
              <w:rPr>
                <w:sz w:val="28"/>
                <w:szCs w:val="28"/>
              </w:rPr>
            </w:pPr>
            <w:r w:rsidDel="00000000" w:rsidR="00000000" w:rsidRPr="00000000">
              <w:rPr>
                <w:sz w:val="28"/>
                <w:szCs w:val="28"/>
                <w:rtl w:val="0"/>
              </w:rPr>
              <w:t xml:space="preserve">0,25đ</w:t>
            </w:r>
          </w:p>
          <w:p w:rsidR="00000000" w:rsidDel="00000000" w:rsidP="00000000" w:rsidRDefault="00000000" w:rsidRPr="00000000" w14:paraId="000001A5">
            <w:pPr>
              <w:rPr>
                <w:sz w:val="28"/>
                <w:szCs w:val="28"/>
              </w:rPr>
            </w:pPr>
            <w:r w:rsidDel="00000000" w:rsidR="00000000" w:rsidRPr="00000000">
              <w:rPr>
                <w:rtl w:val="0"/>
              </w:rPr>
            </w:r>
          </w:p>
          <w:p w:rsidR="00000000" w:rsidDel="00000000" w:rsidP="00000000" w:rsidRDefault="00000000" w:rsidRPr="00000000" w14:paraId="000001A6">
            <w:pPr>
              <w:rPr>
                <w:sz w:val="28"/>
                <w:szCs w:val="28"/>
              </w:rPr>
            </w:pPr>
            <w:r w:rsidDel="00000000" w:rsidR="00000000" w:rsidRPr="00000000">
              <w:rPr>
                <w:sz w:val="28"/>
                <w:szCs w:val="28"/>
                <w:rtl w:val="0"/>
              </w:rPr>
              <w:t xml:space="preserve">0,25đ</w:t>
            </w:r>
          </w:p>
          <w:p w:rsidR="00000000" w:rsidDel="00000000" w:rsidP="00000000" w:rsidRDefault="00000000" w:rsidRPr="00000000" w14:paraId="000001A7">
            <w:pPr>
              <w:rPr>
                <w:sz w:val="28"/>
                <w:szCs w:val="28"/>
              </w:rPr>
            </w:pPr>
            <w:r w:rsidDel="00000000" w:rsidR="00000000" w:rsidRPr="00000000">
              <w:rPr>
                <w:rtl w:val="0"/>
              </w:rPr>
            </w:r>
          </w:p>
          <w:p w:rsidR="00000000" w:rsidDel="00000000" w:rsidP="00000000" w:rsidRDefault="00000000" w:rsidRPr="00000000" w14:paraId="000001A8">
            <w:pPr>
              <w:rPr>
                <w:sz w:val="28"/>
                <w:szCs w:val="28"/>
              </w:rPr>
            </w:pPr>
            <w:r w:rsidDel="00000000" w:rsidR="00000000" w:rsidRPr="00000000">
              <w:rPr>
                <w:rtl w:val="0"/>
              </w:rPr>
            </w:r>
          </w:p>
          <w:p w:rsidR="00000000" w:rsidDel="00000000" w:rsidP="00000000" w:rsidRDefault="00000000" w:rsidRPr="00000000" w14:paraId="000001A9">
            <w:pPr>
              <w:rPr>
                <w:sz w:val="28"/>
                <w:szCs w:val="28"/>
              </w:rPr>
            </w:pPr>
            <w:r w:rsidDel="00000000" w:rsidR="00000000" w:rsidRPr="00000000">
              <w:rPr>
                <w:rtl w:val="0"/>
              </w:rPr>
            </w:r>
          </w:p>
          <w:p w:rsidR="00000000" w:rsidDel="00000000" w:rsidP="00000000" w:rsidRDefault="00000000" w:rsidRPr="00000000" w14:paraId="000001AA">
            <w:pPr>
              <w:rPr>
                <w:sz w:val="28"/>
                <w:szCs w:val="28"/>
              </w:rPr>
            </w:pPr>
            <w:r w:rsidDel="00000000" w:rsidR="00000000" w:rsidRPr="00000000">
              <w:rPr>
                <w:rtl w:val="0"/>
              </w:rPr>
            </w:r>
          </w:p>
          <w:p w:rsidR="00000000" w:rsidDel="00000000" w:rsidP="00000000" w:rsidRDefault="00000000" w:rsidRPr="00000000" w14:paraId="000001AB">
            <w:pPr>
              <w:rPr>
                <w:sz w:val="28"/>
                <w:szCs w:val="28"/>
              </w:rPr>
            </w:pPr>
            <w:r w:rsidDel="00000000" w:rsidR="00000000" w:rsidRPr="00000000">
              <w:rPr>
                <w:rtl w:val="0"/>
              </w:rPr>
            </w:r>
          </w:p>
          <w:p w:rsidR="00000000" w:rsidDel="00000000" w:rsidP="00000000" w:rsidRDefault="00000000" w:rsidRPr="00000000" w14:paraId="000001AC">
            <w:pPr>
              <w:rPr>
                <w:sz w:val="28"/>
                <w:szCs w:val="28"/>
              </w:rPr>
            </w:pPr>
            <w:r w:rsidDel="00000000" w:rsidR="00000000" w:rsidRPr="00000000">
              <w:rPr>
                <w:sz w:val="28"/>
                <w:szCs w:val="28"/>
                <w:rtl w:val="0"/>
              </w:rPr>
              <w:t xml:space="preserve">0,25đ</w:t>
            </w:r>
          </w:p>
          <w:p w:rsidR="00000000" w:rsidDel="00000000" w:rsidP="00000000" w:rsidRDefault="00000000" w:rsidRPr="00000000" w14:paraId="000001AD">
            <w:pPr>
              <w:rPr>
                <w:sz w:val="28"/>
                <w:szCs w:val="28"/>
              </w:rPr>
            </w:pPr>
            <w:r w:rsidDel="00000000" w:rsidR="00000000" w:rsidRPr="00000000">
              <w:rPr>
                <w:rtl w:val="0"/>
              </w:rPr>
            </w:r>
          </w:p>
          <w:p w:rsidR="00000000" w:rsidDel="00000000" w:rsidP="00000000" w:rsidRDefault="00000000" w:rsidRPr="00000000" w14:paraId="000001AE">
            <w:pPr>
              <w:rPr>
                <w:sz w:val="28"/>
                <w:szCs w:val="28"/>
              </w:rPr>
            </w:pPr>
            <w:r w:rsidDel="00000000" w:rsidR="00000000" w:rsidRPr="00000000">
              <w:rPr>
                <w:rtl w:val="0"/>
              </w:rPr>
            </w:r>
          </w:p>
          <w:p w:rsidR="00000000" w:rsidDel="00000000" w:rsidP="00000000" w:rsidRDefault="00000000" w:rsidRPr="00000000" w14:paraId="000001AF">
            <w:pPr>
              <w:rPr>
                <w:sz w:val="28"/>
                <w:szCs w:val="28"/>
              </w:rPr>
            </w:pPr>
            <w:r w:rsidDel="00000000" w:rsidR="00000000" w:rsidRPr="00000000">
              <w:rPr>
                <w:rtl w:val="0"/>
              </w:rPr>
            </w:r>
          </w:p>
          <w:p w:rsidR="00000000" w:rsidDel="00000000" w:rsidP="00000000" w:rsidRDefault="00000000" w:rsidRPr="00000000" w14:paraId="000001B0">
            <w:pPr>
              <w:rPr>
                <w:sz w:val="28"/>
                <w:szCs w:val="28"/>
              </w:rPr>
            </w:pPr>
            <w:r w:rsidDel="00000000" w:rsidR="00000000" w:rsidRPr="00000000">
              <w:rPr>
                <w:rtl w:val="0"/>
              </w:rPr>
            </w:r>
          </w:p>
          <w:p w:rsidR="00000000" w:rsidDel="00000000" w:rsidP="00000000" w:rsidRDefault="00000000" w:rsidRPr="00000000" w14:paraId="000001B1">
            <w:pPr>
              <w:rPr>
                <w:sz w:val="28"/>
                <w:szCs w:val="28"/>
              </w:rPr>
            </w:pPr>
            <w:r w:rsidDel="00000000" w:rsidR="00000000" w:rsidRPr="00000000">
              <w:rPr>
                <w:rtl w:val="0"/>
              </w:rPr>
            </w:r>
          </w:p>
          <w:p w:rsidR="00000000" w:rsidDel="00000000" w:rsidP="00000000" w:rsidRDefault="00000000" w:rsidRPr="00000000" w14:paraId="000001B2">
            <w:pPr>
              <w:rPr>
                <w:sz w:val="28"/>
                <w:szCs w:val="28"/>
              </w:rPr>
            </w:pPr>
            <w:r w:rsidDel="00000000" w:rsidR="00000000" w:rsidRPr="00000000">
              <w:rPr>
                <w:sz w:val="28"/>
                <w:szCs w:val="28"/>
                <w:rtl w:val="0"/>
              </w:rPr>
              <w:t xml:space="preserve">0,25đ</w:t>
            </w:r>
          </w:p>
          <w:p w:rsidR="00000000" w:rsidDel="00000000" w:rsidP="00000000" w:rsidRDefault="00000000" w:rsidRPr="00000000" w14:paraId="000001B3">
            <w:pPr>
              <w:rPr>
                <w:sz w:val="28"/>
                <w:szCs w:val="28"/>
              </w:rPr>
            </w:pPr>
            <w:r w:rsidDel="00000000" w:rsidR="00000000" w:rsidRPr="00000000">
              <w:rPr>
                <w:rtl w:val="0"/>
              </w:rPr>
            </w:r>
          </w:p>
          <w:p w:rsidR="00000000" w:rsidDel="00000000" w:rsidP="00000000" w:rsidRDefault="00000000" w:rsidRPr="00000000" w14:paraId="000001B4">
            <w:pPr>
              <w:rPr>
                <w:sz w:val="28"/>
                <w:szCs w:val="28"/>
              </w:rPr>
            </w:pPr>
            <w:r w:rsidDel="00000000" w:rsidR="00000000" w:rsidRPr="00000000">
              <w:rPr>
                <w:rtl w:val="0"/>
              </w:rPr>
            </w:r>
          </w:p>
          <w:p w:rsidR="00000000" w:rsidDel="00000000" w:rsidP="00000000" w:rsidRDefault="00000000" w:rsidRPr="00000000" w14:paraId="000001B5">
            <w:pPr>
              <w:rPr>
                <w:sz w:val="28"/>
                <w:szCs w:val="28"/>
              </w:rPr>
            </w:pPr>
            <w:r w:rsidDel="00000000" w:rsidR="00000000" w:rsidRPr="00000000">
              <w:rPr>
                <w:rtl w:val="0"/>
              </w:rPr>
            </w:r>
          </w:p>
          <w:p w:rsidR="00000000" w:rsidDel="00000000" w:rsidP="00000000" w:rsidRDefault="00000000" w:rsidRPr="00000000" w14:paraId="000001B6">
            <w:pPr>
              <w:rPr>
                <w:sz w:val="28"/>
                <w:szCs w:val="28"/>
              </w:rPr>
            </w:pPr>
            <w:r w:rsidDel="00000000" w:rsidR="00000000" w:rsidRPr="00000000">
              <w:rPr>
                <w:rtl w:val="0"/>
              </w:rPr>
            </w:r>
          </w:p>
          <w:p w:rsidR="00000000" w:rsidDel="00000000" w:rsidP="00000000" w:rsidRDefault="00000000" w:rsidRPr="00000000" w14:paraId="000001B7">
            <w:pPr>
              <w:rPr>
                <w:sz w:val="28"/>
                <w:szCs w:val="28"/>
              </w:rPr>
            </w:pPr>
            <w:r w:rsidDel="00000000" w:rsidR="00000000" w:rsidRPr="00000000">
              <w:rPr>
                <w:rtl w:val="0"/>
              </w:rPr>
            </w:r>
          </w:p>
          <w:p w:rsidR="00000000" w:rsidDel="00000000" w:rsidP="00000000" w:rsidRDefault="00000000" w:rsidRPr="00000000" w14:paraId="000001B8">
            <w:pPr>
              <w:rPr>
                <w:sz w:val="28"/>
                <w:szCs w:val="28"/>
              </w:rPr>
            </w:pPr>
            <w:r w:rsidDel="00000000" w:rsidR="00000000" w:rsidRPr="00000000">
              <w:rPr>
                <w:rtl w:val="0"/>
              </w:rPr>
            </w:r>
          </w:p>
          <w:p w:rsidR="00000000" w:rsidDel="00000000" w:rsidP="00000000" w:rsidRDefault="00000000" w:rsidRPr="00000000" w14:paraId="000001B9">
            <w:pPr>
              <w:rPr>
                <w:sz w:val="28"/>
                <w:szCs w:val="28"/>
              </w:rPr>
            </w:pPr>
            <w:r w:rsidDel="00000000" w:rsidR="00000000" w:rsidRPr="00000000">
              <w:rPr>
                <w:rtl w:val="0"/>
              </w:rPr>
            </w:r>
          </w:p>
          <w:p w:rsidR="00000000" w:rsidDel="00000000" w:rsidP="00000000" w:rsidRDefault="00000000" w:rsidRPr="00000000" w14:paraId="000001BA">
            <w:pPr>
              <w:rPr>
                <w:sz w:val="28"/>
                <w:szCs w:val="28"/>
              </w:rPr>
            </w:pPr>
            <w:r w:rsidDel="00000000" w:rsidR="00000000" w:rsidRPr="00000000">
              <w:rPr>
                <w:rtl w:val="0"/>
              </w:rPr>
            </w:r>
          </w:p>
          <w:p w:rsidR="00000000" w:rsidDel="00000000" w:rsidP="00000000" w:rsidRDefault="00000000" w:rsidRPr="00000000" w14:paraId="000001BB">
            <w:pPr>
              <w:rPr>
                <w:sz w:val="28"/>
                <w:szCs w:val="28"/>
              </w:rPr>
            </w:pPr>
            <w:r w:rsidDel="00000000" w:rsidR="00000000" w:rsidRPr="00000000">
              <w:rPr>
                <w:rtl w:val="0"/>
              </w:rPr>
            </w:r>
          </w:p>
          <w:p w:rsidR="00000000" w:rsidDel="00000000" w:rsidP="00000000" w:rsidRDefault="00000000" w:rsidRPr="00000000" w14:paraId="000001BC">
            <w:pPr>
              <w:rPr>
                <w:sz w:val="28"/>
                <w:szCs w:val="28"/>
              </w:rPr>
            </w:pPr>
            <w:r w:rsidDel="00000000" w:rsidR="00000000" w:rsidRPr="00000000">
              <w:rPr>
                <w:rtl w:val="0"/>
              </w:rPr>
            </w:r>
          </w:p>
          <w:p w:rsidR="00000000" w:rsidDel="00000000" w:rsidP="00000000" w:rsidRDefault="00000000" w:rsidRPr="00000000" w14:paraId="000001BD">
            <w:pPr>
              <w:rPr>
                <w:sz w:val="28"/>
                <w:szCs w:val="28"/>
              </w:rPr>
            </w:pPr>
            <w:r w:rsidDel="00000000" w:rsidR="00000000" w:rsidRPr="00000000">
              <w:rPr>
                <w:sz w:val="28"/>
                <w:szCs w:val="28"/>
                <w:rtl w:val="0"/>
              </w:rPr>
              <w:t xml:space="preserve">0,25đ</w:t>
            </w:r>
          </w:p>
          <w:p w:rsidR="00000000" w:rsidDel="00000000" w:rsidP="00000000" w:rsidRDefault="00000000" w:rsidRPr="00000000" w14:paraId="000001BE">
            <w:pPr>
              <w:rPr>
                <w:sz w:val="28"/>
                <w:szCs w:val="28"/>
              </w:rPr>
            </w:pPr>
            <w:r w:rsidDel="00000000" w:rsidR="00000000" w:rsidRPr="00000000">
              <w:rPr>
                <w:rtl w:val="0"/>
              </w:rPr>
            </w:r>
          </w:p>
          <w:p w:rsidR="00000000" w:rsidDel="00000000" w:rsidP="00000000" w:rsidRDefault="00000000" w:rsidRPr="00000000" w14:paraId="000001BF">
            <w:pPr>
              <w:rPr>
                <w:sz w:val="28"/>
                <w:szCs w:val="28"/>
              </w:rPr>
            </w:pPr>
            <w:r w:rsidDel="00000000" w:rsidR="00000000" w:rsidRPr="00000000">
              <w:rPr>
                <w:rtl w:val="0"/>
              </w:rPr>
            </w:r>
          </w:p>
          <w:p w:rsidR="00000000" w:rsidDel="00000000" w:rsidP="00000000" w:rsidRDefault="00000000" w:rsidRPr="00000000" w14:paraId="000001C0">
            <w:pPr>
              <w:rPr>
                <w:sz w:val="28"/>
                <w:szCs w:val="28"/>
              </w:rPr>
            </w:pPr>
            <w:r w:rsidDel="00000000" w:rsidR="00000000" w:rsidRPr="00000000">
              <w:rPr>
                <w:rtl w:val="0"/>
              </w:rPr>
            </w:r>
          </w:p>
          <w:p w:rsidR="00000000" w:rsidDel="00000000" w:rsidP="00000000" w:rsidRDefault="00000000" w:rsidRPr="00000000" w14:paraId="000001C1">
            <w:pPr>
              <w:rPr>
                <w:sz w:val="28"/>
                <w:szCs w:val="28"/>
              </w:rPr>
            </w:pPr>
            <w:r w:rsidDel="00000000" w:rsidR="00000000" w:rsidRPr="00000000">
              <w:rPr>
                <w:sz w:val="28"/>
                <w:szCs w:val="28"/>
                <w:rtl w:val="0"/>
              </w:rPr>
              <w:t xml:space="preserve">0,25đ</w:t>
            </w:r>
          </w:p>
        </w:tc>
      </w:tr>
    </w:tbl>
    <w:p w:rsidR="00000000" w:rsidDel="00000000" w:rsidP="00000000" w:rsidRDefault="00000000" w:rsidRPr="00000000" w14:paraId="000001C2">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C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jc w:val="center"/>
        <w:rPr>
          <w:rFonts w:ascii="Times New Roman" w:cs="Times New Roman" w:eastAsia="Times New Roman" w:hAnsi="Times New Roman"/>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 w:name="Arial"/>
  <w:font w:name="Arial Unicode MS"/>
  <w:font w:name="Times New Roman"/>
  <w:font w:name="Courier New"/>
  <w:font w:name="Caudex">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Cardo">
    <w:embedRegular w:fontKey="{00000000-0000-0000-0000-000000000000}" r:id="rId21" w:subsetted="0"/>
    <w:embedBold w:fontKey="{00000000-0000-0000-0000-000000000000}" r:id="rId22" w:subsetted="0"/>
    <w:embedItalic w:fontKey="{00000000-0000-0000-0000-000000000000}" r:id="rId23" w:subsetted="0"/>
  </w:font>
  <w:font w:name="Symbol"/>
  <w:font w:name="Wingdings"/>
  <w:font w:name="Noto Sans Symbols"/>
  <w:font w:name="Cambria Math">
    <w:embedRegular w:fontKey="{00000000-0000-0000-0000-000000000000}" r:id="rId2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34"/>
    <w:qFormat w:val="1"/>
    <w:rsid w:val="00A26C1B"/>
    <w:pPr>
      <w:ind w:left="720"/>
      <w:contextualSpacing w:val="1"/>
    </w:pPr>
  </w:style>
  <w:style w:type="paragraph" w:styleId="Char" w:customStyle="1">
    <w:name w:val="Char"/>
    <w:autoRedefine w:val="1"/>
    <w:rsid w:val="006A52DB"/>
    <w:pPr>
      <w:tabs>
        <w:tab w:val="left" w:pos="1152"/>
      </w:tabs>
      <w:spacing w:after="120" w:before="120" w:line="312" w:lineRule="auto"/>
    </w:pPr>
    <w:rPr>
      <w:rFonts w:ascii="Arial" w:cs="Arial" w:eastAsia="Times New Roman" w:hAnsi="Arial"/>
      <w:sz w:val="26"/>
      <w:szCs w:val="26"/>
    </w:rPr>
  </w:style>
  <w:style w:type="paragraph" w:styleId="Default" w:customStyle="1">
    <w:name w:val="Default"/>
    <w:rsid w:val="00DB7A9C"/>
    <w:pPr>
      <w:autoSpaceDE w:val="0"/>
      <w:autoSpaceDN w:val="0"/>
      <w:adjustRightInd w:val="0"/>
      <w:spacing w:after="0" w:line="240" w:lineRule="auto"/>
    </w:pPr>
    <w:rPr>
      <w:rFonts w:ascii="Times New Roman" w:cs="Times New Roman" w:hAnsi="Times New Roman"/>
      <w:color w:val="000000"/>
      <w:sz w:val="24"/>
      <w:szCs w:val="24"/>
    </w:rPr>
  </w:style>
  <w:style w:type="character" w:styleId="PlaceholderText">
    <w:name w:val="Placeholder Text"/>
    <w:basedOn w:val="DefaultParagraphFont"/>
    <w:uiPriority w:val="99"/>
    <w:semiHidden w:val="1"/>
    <w:rsid w:val="00616530"/>
    <w:rPr>
      <w:color w:val="808080"/>
    </w:rPr>
  </w:style>
  <w:style w:type="paragraph" w:styleId="BalloonText">
    <w:name w:val="Balloon Text"/>
    <w:basedOn w:val="Normal"/>
    <w:link w:val="BalloonTextChar"/>
    <w:uiPriority w:val="99"/>
    <w:semiHidden w:val="1"/>
    <w:unhideWhenUsed w:val="1"/>
    <w:rsid w:val="0061653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16530"/>
    <w:rPr>
      <w:rFonts w:ascii="Tahoma" w:cs="Tahoma" w:hAnsi="Tahoma"/>
      <w:sz w:val="16"/>
      <w:szCs w:val="16"/>
    </w:rPr>
  </w:style>
  <w:style w:type="paragraph" w:styleId="NoSpacing">
    <w:name w:val="No Spacing"/>
    <w:qFormat w:val="1"/>
    <w:rsid w:val="00491FB6"/>
    <w:pPr>
      <w:spacing w:after="0" w:line="240" w:lineRule="auto"/>
    </w:pPr>
    <w:rPr>
      <w:rFonts w:asciiTheme="minorHAnsi" w:hAnsiTheme="minorHAnsi"/>
    </w:rPr>
  </w:style>
  <w:style w:type="table" w:styleId="TableGrid">
    <w:name w:val="Table Grid"/>
    <w:basedOn w:val="TableNormal"/>
    <w:uiPriority w:val="59"/>
    <w:rsid w:val="00491FB6"/>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customStyle="1">
    <w:name w:val="List Paragraph Char"/>
    <w:basedOn w:val="DefaultParagraphFont"/>
    <w:link w:val="ListParagraph"/>
    <w:uiPriority w:val="34"/>
    <w:rsid w:val="00491FB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20" Type="http://schemas.openxmlformats.org/officeDocument/2006/relationships/numbering" Target="numbering.xml"/><Relationship Id="rId41" Type="http://schemas.openxmlformats.org/officeDocument/2006/relationships/image" Target="media/image12.png"/><Relationship Id="rId22" Type="http://schemas.openxmlformats.org/officeDocument/2006/relationships/customXml" Target="../customXML/item1.xml"/><Relationship Id="rId21" Type="http://schemas.openxmlformats.org/officeDocument/2006/relationships/styles" Target="styles.xml"/><Relationship Id="rId24" Type="http://schemas.openxmlformats.org/officeDocument/2006/relationships/image" Target="media/image22.png"/><Relationship Id="rId23" Type="http://schemas.openxmlformats.org/officeDocument/2006/relationships/image" Target="media/image21.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26" Type="http://schemas.openxmlformats.org/officeDocument/2006/relationships/image" Target="media/image9.png"/><Relationship Id="rId9" Type="http://schemas.openxmlformats.org/officeDocument/2006/relationships/image" Target="media/image6.wmf"/><Relationship Id="rId25" Type="http://schemas.openxmlformats.org/officeDocument/2006/relationships/image" Target="media/image17.png"/><Relationship Id="rId28" Type="http://schemas.openxmlformats.org/officeDocument/2006/relationships/image" Target="media/image18.jpg"/><Relationship Id="rId27" Type="http://schemas.openxmlformats.org/officeDocument/2006/relationships/image" Target="media/image11.png"/><Relationship Id="rId5" Type="http://schemas.openxmlformats.org/officeDocument/2006/relationships/image" Target="media/image4.wmf"/><Relationship Id="rId29" Type="http://schemas.openxmlformats.org/officeDocument/2006/relationships/image" Target="media/image10.png"/><Relationship Id="rId6" Type="http://schemas.openxmlformats.org/officeDocument/2006/relationships/oleObject" Target="embeddings/oleObject4.bin"/><Relationship Id="rId7" Type="http://schemas.openxmlformats.org/officeDocument/2006/relationships/image" Target="media/image3.wmf"/><Relationship Id="rId8" Type="http://schemas.openxmlformats.org/officeDocument/2006/relationships/oleObject" Target="embeddings/oleObject3.bin"/><Relationship Id="rId31" Type="http://schemas.openxmlformats.org/officeDocument/2006/relationships/image" Target="media/image16.png"/><Relationship Id="rId30" Type="http://schemas.openxmlformats.org/officeDocument/2006/relationships/image" Target="media/image15.png"/><Relationship Id="rId33" Type="http://schemas.openxmlformats.org/officeDocument/2006/relationships/image" Target="media/image13.png"/><Relationship Id="rId11" Type="http://schemas.openxmlformats.org/officeDocument/2006/relationships/image" Target="media/image5.wmf"/><Relationship Id="rId32" Type="http://schemas.openxmlformats.org/officeDocument/2006/relationships/image" Target="media/image23.png"/><Relationship Id="rId10" Type="http://schemas.openxmlformats.org/officeDocument/2006/relationships/oleObject" Target="embeddings/oleObject6.bin"/><Relationship Id="rId35" Type="http://schemas.openxmlformats.org/officeDocument/2006/relationships/image" Target="media/image27.png"/><Relationship Id="rId13" Type="http://schemas.openxmlformats.org/officeDocument/2006/relationships/image" Target="media/image7.wmf"/><Relationship Id="rId34" Type="http://schemas.openxmlformats.org/officeDocument/2006/relationships/image" Target="media/image14.png"/><Relationship Id="rId12" Type="http://schemas.openxmlformats.org/officeDocument/2006/relationships/oleObject" Target="embeddings/oleObject5.bin"/><Relationship Id="rId37" Type="http://schemas.openxmlformats.org/officeDocument/2006/relationships/image" Target="media/image26.png"/><Relationship Id="rId15" Type="http://schemas.openxmlformats.org/officeDocument/2006/relationships/image" Target="media/image8.wmf"/><Relationship Id="rId36" Type="http://schemas.openxmlformats.org/officeDocument/2006/relationships/image" Target="media/image20.png"/><Relationship Id="rId14" Type="http://schemas.openxmlformats.org/officeDocument/2006/relationships/oleObject" Target="embeddings/oleObject7.bin"/><Relationship Id="rId17" Type="http://schemas.openxmlformats.org/officeDocument/2006/relationships/theme" Target="theme/theme1.xml"/><Relationship Id="rId39" Type="http://schemas.openxmlformats.org/officeDocument/2006/relationships/image" Target="media/image19.png"/><Relationship Id="rId38" Type="http://schemas.openxmlformats.org/officeDocument/2006/relationships/image" Target="media/image25.png"/><Relationship Id="rId16" Type="http://schemas.openxmlformats.org/officeDocument/2006/relationships/oleObject" Target="embeddings/oleObject8.bin"/><Relationship Id="rId19" Type="http://schemas.openxmlformats.org/officeDocument/2006/relationships/fontTable" Target="fontTable.xml"/><Relationship Id="rId18" Type="http://schemas.openxmlformats.org/officeDocument/2006/relationships/settings" Target="settings.xml"/></Relationships>
</file>

<file path=word/_rels/fontTable.xml.rels><?xml version="1.0" encoding="UTF-8" standalone="yes"?><Relationships xmlns="http://schemas.openxmlformats.org/package/2006/relationships"><Relationship Id="rId20" Type="http://schemas.openxmlformats.org/officeDocument/2006/relationships/font" Target="fonts/Caudex-boldItalic.ttf"/><Relationship Id="rId22" Type="http://schemas.openxmlformats.org/officeDocument/2006/relationships/font" Target="fonts/Cardo-bold.ttf"/><Relationship Id="rId21" Type="http://schemas.openxmlformats.org/officeDocument/2006/relationships/font" Target="fonts/Cardo-regular.ttf"/><Relationship Id="rId24" Type="http://schemas.openxmlformats.org/officeDocument/2006/relationships/font" Target="fonts/CambriaMath-regular.ttf"/><Relationship Id="rId23" Type="http://schemas.openxmlformats.org/officeDocument/2006/relationships/font" Target="fonts/Cardo-italic.ttf"/><Relationship Id="rId17" Type="http://schemas.openxmlformats.org/officeDocument/2006/relationships/font" Target="fonts/Caudex-regular.ttf"/><Relationship Id="rId19" Type="http://schemas.openxmlformats.org/officeDocument/2006/relationships/font" Target="fonts/Caudex-italic.ttf"/><Relationship Id="rId18" Type="http://schemas.openxmlformats.org/officeDocument/2006/relationships/font" Target="fonts/Caudex-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97cfPK8JQxbk42qOuA06F+gqIA==">AMUW2mUvG5OijpyEbhjhRAODiEAyPjOQnbpTnH9DC2q+Ob8hF2vkRtxahXxjtGOmD+1IB5K2cOQpoeMFLdfseAgjWwAz6qVcprlT9BVfr3ysu2BUFdCdbIQn8+H6dTkx6y3c+vHNW/N1v0zlaabTKvygnOD30nwKOpw/Ld8I7eSVTwrhOpMRJf1/YwthKe0eEq3TP1HSXYah+ly8JeV3ZeSKy0WFNYJbBHGjtoh1dzu++o2vd5Ug4H4yBrECdbeYcxFxWJdpKflUOFy7K+YAkMR1IHj3D+odWtVPoBVh4QUWZCqZIvqMPUviHDrqj/StOMiWQLGZpiFL5Sv8lkuPFgqOtoNYsXZIR++o7JeHSvvyvvnb+ObEXey/I+iSDDuGIFDM6X0iEGE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2020-11-10T14:47:00Z</dcterms:created>
  <dc:creator>+</dc:creator>
</cp:coreProperties>
</file>