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34D" w:rsidRPr="00780055" w:rsidRDefault="00A74B1E">
      <w:pPr>
        <w:rPr>
          <w:sz w:val="26"/>
          <w:szCs w:val="26"/>
        </w:rPr>
      </w:pPr>
      <w:r w:rsidRPr="00780055">
        <w:rPr>
          <w:sz w:val="26"/>
          <w:szCs w:val="26"/>
        </w:rPr>
        <w:t>Hoàng Thị Thơm, THCS Đằng Lâm, Hải An</w:t>
      </w:r>
    </w:p>
    <w:p w:rsidR="00C86CC0" w:rsidRPr="00780055" w:rsidRDefault="00C86CC0" w:rsidP="00C86CC0">
      <w:pPr>
        <w:jc w:val="center"/>
        <w:rPr>
          <w:sz w:val="26"/>
          <w:szCs w:val="26"/>
        </w:rPr>
      </w:pPr>
      <w:r w:rsidRPr="00780055">
        <w:rPr>
          <w:sz w:val="26"/>
          <w:szCs w:val="26"/>
        </w:rPr>
        <w:t>CAUHOI</w:t>
      </w:r>
    </w:p>
    <w:p w:rsidR="00C86CC0" w:rsidRPr="00780055" w:rsidRDefault="00C86CC0" w:rsidP="00C86CC0">
      <w:pPr>
        <w:spacing w:after="0"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Bài 1.( 1.5 điểm).</w:t>
      </w:r>
      <w:r w:rsidRPr="00780055">
        <w:rPr>
          <w:rFonts w:eastAsia="Times New Roman" w:cs="Times New Roman"/>
          <w:sz w:val="26"/>
          <w:szCs w:val="26"/>
        </w:rPr>
        <w:t xml:space="preserve">  Rút gọn các biểu thức sau:   a/ </w:t>
      </w:r>
      <w:r>
        <w:rPr>
          <w:rFonts w:eastAsia="Times New Roman" w:cs="Times New Roman"/>
          <w:sz w:val="26"/>
          <w:szCs w:val="26"/>
        </w:rPr>
        <w:t xml:space="preserve"> A= </w:t>
      </w:r>
      <w:r w:rsidRPr="00780055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noProof/>
          <w:position w:val="-8"/>
          <w:sz w:val="26"/>
          <w:szCs w:val="26"/>
        </w:rPr>
        <w:drawing>
          <wp:inline distT="0" distB="0" distL="0" distR="0">
            <wp:extent cx="1400175" cy="228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0055">
        <w:rPr>
          <w:rFonts w:eastAsia="Times New Roman" w:cs="Times New Roman"/>
          <w:sz w:val="26"/>
          <w:szCs w:val="26"/>
        </w:rPr>
        <w:t xml:space="preserve">    </w:t>
      </w:r>
    </w:p>
    <w:p w:rsidR="00C86CC0" w:rsidRPr="00780055" w:rsidRDefault="00C86CC0" w:rsidP="00C86CC0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780055">
        <w:rPr>
          <w:rFonts w:eastAsia="Times New Roman" w:cs="Times New Roman"/>
          <w:sz w:val="26"/>
          <w:szCs w:val="26"/>
        </w:rPr>
        <w:t xml:space="preserve">                                                   </w:t>
      </w:r>
    </w:p>
    <w:p w:rsidR="00C86CC0" w:rsidRPr="00AF05F5" w:rsidRDefault="00C86CC0" w:rsidP="00C86CC0">
      <w:pPr>
        <w:spacing w:before="30" w:after="30"/>
        <w:ind w:left="1440" w:firstLine="720"/>
        <w:rPr>
          <w:rFonts w:eastAsia="Times New Roman" w:cs="Times New Roman"/>
          <w:spacing w:val="-6"/>
          <w:sz w:val="26"/>
          <w:szCs w:val="26"/>
        </w:rPr>
      </w:pPr>
      <w:r w:rsidRPr="00780055">
        <w:rPr>
          <w:rFonts w:eastAsia="Times New Roman" w:cs="Times New Roman"/>
          <w:sz w:val="26"/>
          <w:szCs w:val="26"/>
        </w:rPr>
        <w:t xml:space="preserve">                           </w:t>
      </w:r>
      <w:r>
        <w:rPr>
          <w:rFonts w:eastAsia="Times New Roman" w:cs="Times New Roman"/>
          <w:sz w:val="26"/>
          <w:szCs w:val="26"/>
        </w:rPr>
        <w:t xml:space="preserve">              </w:t>
      </w:r>
      <w:r w:rsidRPr="00780055">
        <w:rPr>
          <w:rFonts w:eastAsia="Times New Roman" w:cs="Times New Roman"/>
          <w:sz w:val="26"/>
          <w:szCs w:val="26"/>
        </w:rPr>
        <w:t xml:space="preserve">b/ </w:t>
      </w:r>
      <w:r w:rsidRPr="00AF05F5">
        <w:rPr>
          <w:rFonts w:eastAsia="Times New Roman" w:cs="Times New Roman"/>
          <w:spacing w:val="-6"/>
          <w:sz w:val="26"/>
          <w:szCs w:val="26"/>
        </w:rPr>
        <w:t>B =</w:t>
      </w:r>
      <w:r w:rsidRPr="00AF05F5">
        <w:rPr>
          <w:rFonts w:eastAsia="Times New Roman" w:cs="Times New Roman"/>
          <w:position w:val="-28"/>
          <w:sz w:val="24"/>
          <w:szCs w:val="28"/>
        </w:rPr>
        <w:object w:dxaOrig="29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33pt" o:ole="">
            <v:imagedata r:id="rId7" o:title=""/>
          </v:shape>
          <o:OLEObject Type="Embed" ProgID="Equation.DSMT4" ShapeID="_x0000_i1025" DrawAspect="Content" ObjectID="_1549952071" r:id="rId8"/>
        </w:object>
      </w:r>
    </w:p>
    <w:p w:rsidR="00C86CC0" w:rsidRPr="00780055" w:rsidRDefault="00C86CC0" w:rsidP="00C86CC0">
      <w:pPr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 w:rsidRPr="00780055">
        <w:rPr>
          <w:sz w:val="26"/>
          <w:szCs w:val="26"/>
        </w:rPr>
        <w:t>DAPAN</w:t>
      </w:r>
    </w:p>
    <w:tbl>
      <w:tblPr>
        <w:tblpPr w:leftFromText="180" w:rightFromText="180" w:vertAnchor="text" w:horzAnchor="margin" w:tblpY="44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229"/>
        <w:gridCol w:w="1560"/>
      </w:tblGrid>
      <w:tr w:rsidR="00C86CC0" w:rsidRPr="00780055" w:rsidTr="00AD01F5">
        <w:tc>
          <w:tcPr>
            <w:tcW w:w="817" w:type="dxa"/>
            <w:vMerge w:val="restart"/>
          </w:tcPr>
          <w:p w:rsidR="00C86CC0" w:rsidRPr="00C21073" w:rsidRDefault="00C86CC0" w:rsidP="00AD01F5">
            <w:pPr>
              <w:spacing w:after="0" w:line="240" w:lineRule="auto"/>
              <w:ind w:left="360"/>
              <w:rPr>
                <w:sz w:val="26"/>
                <w:szCs w:val="26"/>
              </w:rPr>
            </w:pPr>
            <w:r w:rsidRPr="00C21073">
              <w:rPr>
                <w:sz w:val="26"/>
                <w:szCs w:val="26"/>
              </w:rPr>
              <w:t>1a</w:t>
            </w:r>
          </w:p>
        </w:tc>
        <w:tc>
          <w:tcPr>
            <w:tcW w:w="7229" w:type="dxa"/>
          </w:tcPr>
          <w:p w:rsidR="00C86CC0" w:rsidRPr="00780055" w:rsidRDefault="00C86CC0" w:rsidP="00AD01F5">
            <w:pPr>
              <w:spacing w:after="0" w:line="240" w:lineRule="auto"/>
              <w:ind w:left="360"/>
              <w:rPr>
                <w:rFonts w:eastAsia="Calibri" w:cs="Times New Roman"/>
                <w:b/>
                <w:sz w:val="26"/>
                <w:szCs w:val="26"/>
              </w:rPr>
            </w:pPr>
            <w:r w:rsidRPr="009702B7">
              <w:rPr>
                <w:rFonts w:eastAsia="Calibri" w:cs="Times New Roman"/>
                <w:b/>
                <w:position w:val="-28"/>
                <w:sz w:val="26"/>
                <w:szCs w:val="26"/>
              </w:rPr>
              <w:object w:dxaOrig="5000" w:dyaOrig="680">
                <v:shape id="_x0000_i1026" type="#_x0000_t75" style="width:249.75pt;height:33.75pt" o:ole="">
                  <v:imagedata r:id="rId9" o:title=""/>
                </v:shape>
                <o:OLEObject Type="Embed" ProgID="Equation.DSMT4" ShapeID="_x0000_i1026" DrawAspect="Content" ObjectID="_1549952072" r:id="rId10"/>
              </w:object>
            </w:r>
          </w:p>
        </w:tc>
        <w:tc>
          <w:tcPr>
            <w:tcW w:w="1560" w:type="dxa"/>
          </w:tcPr>
          <w:p w:rsidR="00C86CC0" w:rsidRPr="00C21073" w:rsidRDefault="00C86CC0" w:rsidP="00AD01F5">
            <w:pPr>
              <w:rPr>
                <w:rFonts w:eastAsia="Calibri" w:cs="Times New Roman"/>
                <w:sz w:val="26"/>
                <w:szCs w:val="26"/>
              </w:rPr>
            </w:pPr>
            <w:r w:rsidRPr="00C21073">
              <w:rPr>
                <w:rFonts w:eastAsia="Calibri" w:cs="Times New Roman"/>
                <w:sz w:val="26"/>
                <w:szCs w:val="26"/>
              </w:rPr>
              <w:t>0.25 điểm</w:t>
            </w:r>
          </w:p>
        </w:tc>
      </w:tr>
      <w:tr w:rsidR="00C86CC0" w:rsidRPr="00780055" w:rsidTr="00AD01F5">
        <w:tc>
          <w:tcPr>
            <w:tcW w:w="817" w:type="dxa"/>
            <w:vMerge/>
          </w:tcPr>
          <w:p w:rsidR="00C86CC0" w:rsidRPr="00C21073" w:rsidRDefault="00C86CC0" w:rsidP="00AD01F5">
            <w:pPr>
              <w:spacing w:after="0" w:line="240" w:lineRule="auto"/>
              <w:ind w:left="360"/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C86CC0" w:rsidRPr="00780055" w:rsidRDefault="00C86CC0" w:rsidP="00AD01F5">
            <w:pPr>
              <w:tabs>
                <w:tab w:val="left" w:pos="1785"/>
              </w:tabs>
              <w:spacing w:after="0" w:line="240" w:lineRule="auto"/>
              <w:ind w:left="360"/>
              <w:rPr>
                <w:rFonts w:eastAsia="Calibri" w:cs="Times New Roman"/>
                <w:b/>
                <w:position w:val="-8"/>
                <w:sz w:val="26"/>
                <w:szCs w:val="26"/>
              </w:rPr>
            </w:pPr>
            <w:r>
              <w:rPr>
                <w:rFonts w:eastAsia="Calibri" w:cs="Times New Roman"/>
                <w:b/>
                <w:position w:val="-8"/>
                <w:sz w:val="26"/>
                <w:szCs w:val="26"/>
              </w:rPr>
              <w:t>=</w:t>
            </w:r>
            <w:r w:rsidRPr="00C3087F">
              <w:rPr>
                <w:position w:val="-8"/>
              </w:rPr>
              <w:object w:dxaOrig="2020" w:dyaOrig="360">
                <v:shape id="_x0000_i1027" type="#_x0000_t75" style="width:101.25pt;height:18pt" o:ole="">
                  <v:imagedata r:id="rId11" o:title=""/>
                </v:shape>
                <o:OLEObject Type="Embed" ProgID="Equation.DSMT4" ShapeID="_x0000_i1027" DrawAspect="Content" ObjectID="_1549952073" r:id="rId12"/>
              </w:object>
            </w:r>
          </w:p>
        </w:tc>
        <w:tc>
          <w:tcPr>
            <w:tcW w:w="1560" w:type="dxa"/>
          </w:tcPr>
          <w:p w:rsidR="00C86CC0" w:rsidRPr="00C21073" w:rsidRDefault="00C86CC0" w:rsidP="00AD01F5">
            <w:pPr>
              <w:rPr>
                <w:rFonts w:eastAsia="Calibri" w:cs="Times New Roman"/>
                <w:sz w:val="26"/>
                <w:szCs w:val="26"/>
              </w:rPr>
            </w:pPr>
            <w:r w:rsidRPr="00C21073">
              <w:rPr>
                <w:rFonts w:eastAsia="Calibri" w:cs="Times New Roman"/>
                <w:sz w:val="26"/>
                <w:szCs w:val="26"/>
              </w:rPr>
              <w:t>0.25 điểm</w:t>
            </w:r>
          </w:p>
        </w:tc>
      </w:tr>
      <w:tr w:rsidR="00C86CC0" w:rsidRPr="00780055" w:rsidTr="00AD01F5">
        <w:tc>
          <w:tcPr>
            <w:tcW w:w="817" w:type="dxa"/>
            <w:vMerge/>
          </w:tcPr>
          <w:p w:rsidR="00C86CC0" w:rsidRPr="00C21073" w:rsidRDefault="00C86CC0" w:rsidP="00AD01F5">
            <w:pPr>
              <w:spacing w:after="0" w:line="240" w:lineRule="auto"/>
              <w:ind w:left="360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:rsidR="00C86CC0" w:rsidRPr="00780055" w:rsidRDefault="00C86CC0" w:rsidP="00AD01F5">
            <w:pPr>
              <w:spacing w:after="0" w:line="240" w:lineRule="auto"/>
              <w:ind w:left="360"/>
              <w:rPr>
                <w:rFonts w:eastAsia="Calibri" w:cs="Times New Roman"/>
                <w:b/>
                <w:sz w:val="26"/>
                <w:szCs w:val="26"/>
              </w:rPr>
            </w:pPr>
            <w:r w:rsidRPr="00780055">
              <w:rPr>
                <w:rFonts w:eastAsia="Calibri" w:cs="Times New Roman"/>
                <w:b/>
                <w:position w:val="-8"/>
                <w:sz w:val="26"/>
                <w:szCs w:val="26"/>
              </w:rPr>
              <w:object w:dxaOrig="999" w:dyaOrig="360">
                <v:shape id="_x0000_i1028" type="#_x0000_t75" style="width:50.25pt;height:18pt" o:ole="">
                  <v:imagedata r:id="rId13" o:title=""/>
                </v:shape>
                <o:OLEObject Type="Embed" ProgID="Equation.DSMT4" ShapeID="_x0000_i1028" DrawAspect="Content" ObjectID="_1549952074" r:id="rId14"/>
              </w:object>
            </w:r>
          </w:p>
        </w:tc>
        <w:tc>
          <w:tcPr>
            <w:tcW w:w="1560" w:type="dxa"/>
          </w:tcPr>
          <w:p w:rsidR="00C86CC0" w:rsidRPr="00C21073" w:rsidRDefault="00C86CC0" w:rsidP="00AD01F5">
            <w:pPr>
              <w:rPr>
                <w:rFonts w:eastAsia="Calibri" w:cs="Times New Roman"/>
                <w:sz w:val="26"/>
                <w:szCs w:val="26"/>
              </w:rPr>
            </w:pPr>
            <w:r w:rsidRPr="00C21073">
              <w:rPr>
                <w:rFonts w:eastAsia="Calibri" w:cs="Times New Roman"/>
                <w:sz w:val="26"/>
                <w:szCs w:val="26"/>
              </w:rPr>
              <w:t>0.25 điểm</w:t>
            </w:r>
          </w:p>
        </w:tc>
      </w:tr>
      <w:tr w:rsidR="00C86CC0" w:rsidRPr="00780055" w:rsidTr="00AD01F5">
        <w:tc>
          <w:tcPr>
            <w:tcW w:w="817" w:type="dxa"/>
            <w:vMerge w:val="restart"/>
          </w:tcPr>
          <w:p w:rsidR="00C86CC0" w:rsidRPr="00C21073" w:rsidRDefault="00C86CC0" w:rsidP="00AD01F5">
            <w:pPr>
              <w:spacing w:after="0" w:line="240" w:lineRule="auto"/>
              <w:ind w:left="360"/>
              <w:rPr>
                <w:rFonts w:eastAsia="Times New Roman" w:cs="Times New Roman"/>
                <w:sz w:val="26"/>
                <w:szCs w:val="26"/>
              </w:rPr>
            </w:pPr>
            <w:r w:rsidRPr="00C21073">
              <w:rPr>
                <w:rFonts w:eastAsia="Times New Roman" w:cs="Times New Roman"/>
                <w:sz w:val="26"/>
                <w:szCs w:val="26"/>
              </w:rPr>
              <w:t>1b</w:t>
            </w:r>
          </w:p>
        </w:tc>
        <w:tc>
          <w:tcPr>
            <w:tcW w:w="7229" w:type="dxa"/>
          </w:tcPr>
          <w:p w:rsidR="00C86CC0" w:rsidRPr="00780055" w:rsidRDefault="00C86CC0" w:rsidP="00AD01F5">
            <w:pPr>
              <w:spacing w:after="0" w:line="240" w:lineRule="auto"/>
              <w:ind w:left="360"/>
              <w:rPr>
                <w:rFonts w:eastAsia="Calibri" w:cs="Times New Roman"/>
                <w:b/>
                <w:sz w:val="26"/>
                <w:szCs w:val="26"/>
              </w:rPr>
            </w:pPr>
            <w:r>
              <w:t xml:space="preserve">B = </w:t>
            </w:r>
            <w:r w:rsidRPr="00AA68C9">
              <w:rPr>
                <w:position w:val="-30"/>
              </w:rPr>
              <w:object w:dxaOrig="5340" w:dyaOrig="740">
                <v:shape id="_x0000_i1029" type="#_x0000_t75" style="width:267pt;height:36.75pt" o:ole="">
                  <v:imagedata r:id="rId15" o:title=""/>
                </v:shape>
                <o:OLEObject Type="Embed" ProgID="Equation.DSMT4" ShapeID="_x0000_i1029" DrawAspect="Content" ObjectID="_1549952075" r:id="rId16"/>
              </w:object>
            </w:r>
          </w:p>
        </w:tc>
        <w:tc>
          <w:tcPr>
            <w:tcW w:w="1560" w:type="dxa"/>
          </w:tcPr>
          <w:p w:rsidR="00C86CC0" w:rsidRPr="00C21073" w:rsidRDefault="00C86CC0" w:rsidP="00AD01F5">
            <w:pPr>
              <w:rPr>
                <w:rFonts w:eastAsia="Calibri" w:cs="Times New Roman"/>
                <w:sz w:val="26"/>
                <w:szCs w:val="26"/>
              </w:rPr>
            </w:pPr>
            <w:r w:rsidRPr="00C21073">
              <w:rPr>
                <w:rFonts w:eastAsia="Calibri" w:cs="Times New Roman"/>
                <w:sz w:val="26"/>
                <w:szCs w:val="26"/>
              </w:rPr>
              <w:t>0.25 điểm</w:t>
            </w:r>
          </w:p>
        </w:tc>
      </w:tr>
      <w:tr w:rsidR="00C86CC0" w:rsidRPr="00780055" w:rsidTr="00AD01F5">
        <w:tc>
          <w:tcPr>
            <w:tcW w:w="817" w:type="dxa"/>
            <w:vMerge/>
          </w:tcPr>
          <w:p w:rsidR="00C86CC0" w:rsidRPr="00C21073" w:rsidRDefault="00C86CC0" w:rsidP="00AD01F5">
            <w:pPr>
              <w:spacing w:after="0" w:line="240" w:lineRule="auto"/>
              <w:ind w:left="360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:rsidR="00C86CC0" w:rsidRPr="00780055" w:rsidRDefault="00C86CC0" w:rsidP="00AD01F5">
            <w:pPr>
              <w:spacing w:after="0" w:line="240" w:lineRule="auto"/>
              <w:ind w:left="360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t>=</w:t>
            </w:r>
            <w:r w:rsidRPr="00AA68C9">
              <w:rPr>
                <w:position w:val="-30"/>
              </w:rPr>
              <w:object w:dxaOrig="1719" w:dyaOrig="740">
                <v:shape id="_x0000_i1030" type="#_x0000_t75" style="width:86.25pt;height:36.75pt" o:ole="">
                  <v:imagedata r:id="rId17" o:title=""/>
                </v:shape>
                <o:OLEObject Type="Embed" ProgID="Equation.DSMT4" ShapeID="_x0000_i1030" DrawAspect="Content" ObjectID="_1549952076" r:id="rId18"/>
              </w:object>
            </w:r>
          </w:p>
        </w:tc>
        <w:tc>
          <w:tcPr>
            <w:tcW w:w="1560" w:type="dxa"/>
          </w:tcPr>
          <w:p w:rsidR="00C86CC0" w:rsidRPr="00C21073" w:rsidRDefault="00C86CC0" w:rsidP="00AD01F5">
            <w:pPr>
              <w:rPr>
                <w:rFonts w:eastAsia="Calibri" w:cs="Times New Roman"/>
                <w:sz w:val="26"/>
                <w:szCs w:val="26"/>
              </w:rPr>
            </w:pPr>
            <w:r w:rsidRPr="00C21073">
              <w:rPr>
                <w:rFonts w:eastAsia="Calibri" w:cs="Times New Roman"/>
                <w:sz w:val="26"/>
                <w:szCs w:val="26"/>
              </w:rPr>
              <w:t>0.25 điểm</w:t>
            </w:r>
          </w:p>
        </w:tc>
      </w:tr>
      <w:tr w:rsidR="00C86CC0" w:rsidRPr="00780055" w:rsidTr="00AD01F5">
        <w:tc>
          <w:tcPr>
            <w:tcW w:w="817" w:type="dxa"/>
            <w:vMerge/>
          </w:tcPr>
          <w:p w:rsidR="00C86CC0" w:rsidRPr="00C21073" w:rsidRDefault="00C86CC0" w:rsidP="00AD01F5">
            <w:pPr>
              <w:spacing w:after="0" w:line="240" w:lineRule="auto"/>
              <w:ind w:left="360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 w:rsidR="00C86CC0" w:rsidRPr="00780055" w:rsidRDefault="00C86CC0" w:rsidP="00AD01F5">
            <w:pPr>
              <w:spacing w:after="0" w:line="240" w:lineRule="auto"/>
              <w:ind w:left="360"/>
              <w:rPr>
                <w:rFonts w:eastAsia="Calibri" w:cs="Times New Roman"/>
                <w:b/>
                <w:sz w:val="26"/>
                <w:szCs w:val="26"/>
              </w:rPr>
            </w:pPr>
            <w:r>
              <w:t>=</w:t>
            </w:r>
            <w:r w:rsidRPr="00AA68C9">
              <w:rPr>
                <w:position w:val="-24"/>
              </w:rPr>
              <w:object w:dxaOrig="580" w:dyaOrig="620">
                <v:shape id="_x0000_i1031" type="#_x0000_t75" style="width:29.25pt;height:30.75pt" o:ole="">
                  <v:imagedata r:id="rId19" o:title=""/>
                </v:shape>
                <o:OLEObject Type="Embed" ProgID="Equation.DSMT4" ShapeID="_x0000_i1031" DrawAspect="Content" ObjectID="_1549952077" r:id="rId20"/>
              </w:object>
            </w:r>
            <w:r>
              <w:t xml:space="preserve">Với </w:t>
            </w:r>
            <w:r w:rsidRPr="00AA68C9">
              <w:rPr>
                <w:position w:val="-10"/>
              </w:rPr>
              <w:object w:dxaOrig="1160" w:dyaOrig="320">
                <v:shape id="_x0000_i1032" type="#_x0000_t75" style="width:57.75pt;height:15.75pt" o:ole="">
                  <v:imagedata r:id="rId21" o:title=""/>
                </v:shape>
                <o:OLEObject Type="Embed" ProgID="Equation.DSMT4" ShapeID="_x0000_i1032" DrawAspect="Content" ObjectID="_1549952078" r:id="rId22"/>
              </w:object>
            </w:r>
          </w:p>
        </w:tc>
        <w:tc>
          <w:tcPr>
            <w:tcW w:w="1560" w:type="dxa"/>
          </w:tcPr>
          <w:p w:rsidR="00C86CC0" w:rsidRPr="00C21073" w:rsidRDefault="00C86CC0" w:rsidP="00AD01F5">
            <w:pPr>
              <w:rPr>
                <w:rFonts w:eastAsia="Calibri" w:cs="Times New Roman"/>
                <w:sz w:val="26"/>
                <w:szCs w:val="26"/>
              </w:rPr>
            </w:pPr>
            <w:r w:rsidRPr="00C21073">
              <w:rPr>
                <w:rFonts w:eastAsia="Calibri" w:cs="Times New Roman"/>
                <w:sz w:val="26"/>
                <w:szCs w:val="26"/>
              </w:rPr>
              <w:t>0.25 điểm</w:t>
            </w:r>
          </w:p>
        </w:tc>
      </w:tr>
    </w:tbl>
    <w:p w:rsidR="00C86CC0" w:rsidRPr="00780055" w:rsidRDefault="00C86CC0" w:rsidP="00C86CC0">
      <w:pPr>
        <w:rPr>
          <w:sz w:val="26"/>
          <w:szCs w:val="26"/>
        </w:rPr>
      </w:pPr>
    </w:p>
    <w:p w:rsidR="00A74B1E" w:rsidRPr="00780055" w:rsidRDefault="00A74B1E" w:rsidP="00C86CC0">
      <w:pPr>
        <w:jc w:val="center"/>
        <w:rPr>
          <w:sz w:val="26"/>
          <w:szCs w:val="26"/>
        </w:rPr>
      </w:pPr>
      <w:bookmarkStart w:id="0" w:name="_GoBack"/>
      <w:bookmarkEnd w:id="0"/>
    </w:p>
    <w:sectPr w:rsidR="00A74B1E" w:rsidRPr="00780055" w:rsidSect="00B11F49">
      <w:pgSz w:w="11907" w:h="16839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B1E"/>
    <w:rsid w:val="000B37D2"/>
    <w:rsid w:val="00115A75"/>
    <w:rsid w:val="0034408B"/>
    <w:rsid w:val="003A1C48"/>
    <w:rsid w:val="00425F6B"/>
    <w:rsid w:val="00517900"/>
    <w:rsid w:val="00780055"/>
    <w:rsid w:val="007A3F13"/>
    <w:rsid w:val="00875ADB"/>
    <w:rsid w:val="0089714A"/>
    <w:rsid w:val="00931B63"/>
    <w:rsid w:val="009702B7"/>
    <w:rsid w:val="00A74B1E"/>
    <w:rsid w:val="00B11F49"/>
    <w:rsid w:val="00B90305"/>
    <w:rsid w:val="00C21073"/>
    <w:rsid w:val="00C86CC0"/>
    <w:rsid w:val="00E7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BCFA5-DAC2-462E-942C-7677FE37B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</Words>
  <Characters>440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2017-01-12T11:17:00Z</dcterms:created>
  <dcterms:modified xsi:type="dcterms:W3CDTF">2017-03-02T02:28:00Z</dcterms:modified>
</cp:coreProperties>
</file>