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135"/>
      </w:tblGrid>
      <w:tr w:rsidR="00C31EF9" w:rsidRPr="001E3095" w14:paraId="6BD501FD" w14:textId="77777777" w:rsidTr="00A65200">
        <w:trPr>
          <w:trHeight w:val="982"/>
          <w:jc w:val="center"/>
        </w:trPr>
        <w:tc>
          <w:tcPr>
            <w:tcW w:w="4855" w:type="dxa"/>
          </w:tcPr>
          <w:p w14:paraId="6CF60E54" w14:textId="28E040A9" w:rsidR="00E9412B" w:rsidRPr="00E9412B" w:rsidRDefault="00C31EF9" w:rsidP="00E9412B">
            <w:pPr>
              <w:spacing w:after="0" w:line="276" w:lineRule="auto"/>
              <w:rPr>
                <w:b/>
                <w:szCs w:val="26"/>
                <w:lang w:val="vi-VN"/>
              </w:rPr>
            </w:pPr>
            <w:r>
              <w:rPr>
                <w:b/>
                <w:szCs w:val="26"/>
              </w:rPr>
              <w:t xml:space="preserve">TRƯỜNG THCS </w:t>
            </w:r>
            <w:r w:rsidR="00E9412B">
              <w:rPr>
                <w:b/>
                <w:szCs w:val="26"/>
                <w:lang w:val="vi-VN"/>
              </w:rPr>
              <w:t>.....</w:t>
            </w:r>
          </w:p>
          <w:p w14:paraId="18BE6EE3" w14:textId="77777777" w:rsidR="00580F9E" w:rsidRPr="00580F9E" w:rsidRDefault="00580F9E" w:rsidP="00580F9E">
            <w:pPr>
              <w:contextualSpacing w:val="0"/>
              <w:rPr>
                <w:rFonts w:eastAsia="Times New Roman" w:cs="Times New Roman"/>
                <w:b/>
                <w:szCs w:val="26"/>
                <w:lang w:val="vi-VN"/>
              </w:rPr>
            </w:pPr>
            <w:r w:rsidRPr="00580F9E">
              <w:rPr>
                <w:rFonts w:eastAsia="Times New Roman" w:cs="Times New Roman"/>
                <w:b/>
                <w:szCs w:val="26"/>
              </w:rPr>
              <w:t>Lamhai</w:t>
            </w:r>
            <w:r w:rsidRPr="00580F9E">
              <w:rPr>
                <w:rFonts w:eastAsia="Times New Roman" w:cs="Times New Roman"/>
                <w:b/>
                <w:szCs w:val="26"/>
                <w:lang w:val="vi-VN"/>
              </w:rPr>
              <w:t>.nsl@gmail.com</w:t>
            </w:r>
          </w:p>
          <w:p w14:paraId="36909B1C" w14:textId="7CC2FC4C" w:rsidR="00C31EF9" w:rsidRPr="00C31EF9" w:rsidRDefault="00C31EF9" w:rsidP="00234008">
            <w:pPr>
              <w:spacing w:after="0" w:line="276" w:lineRule="auto"/>
              <w:rPr>
                <w:b/>
                <w:szCs w:val="26"/>
              </w:rPr>
            </w:pPr>
          </w:p>
        </w:tc>
        <w:tc>
          <w:tcPr>
            <w:tcW w:w="5135" w:type="dxa"/>
          </w:tcPr>
          <w:p w14:paraId="649B5EE8" w14:textId="77777777" w:rsidR="00C31EF9" w:rsidRPr="00C31EF9" w:rsidRDefault="00C31EF9" w:rsidP="00234008">
            <w:pPr>
              <w:spacing w:after="0" w:line="276" w:lineRule="auto"/>
              <w:jc w:val="center"/>
              <w:rPr>
                <w:b/>
                <w:szCs w:val="26"/>
              </w:rPr>
            </w:pPr>
            <w:r w:rsidRPr="00757478">
              <w:rPr>
                <w:b/>
                <w:szCs w:val="26"/>
                <w:lang w:val="vi-VN"/>
              </w:rPr>
              <w:t xml:space="preserve">ĐỀ KIỂM TRA </w:t>
            </w:r>
            <w:r>
              <w:rPr>
                <w:b/>
                <w:szCs w:val="26"/>
              </w:rPr>
              <w:t xml:space="preserve">GIỮA </w:t>
            </w:r>
            <w:r w:rsidRPr="00757478">
              <w:rPr>
                <w:b/>
                <w:szCs w:val="26"/>
                <w:lang w:val="vi-VN"/>
              </w:rPr>
              <w:t>HỌ</w:t>
            </w:r>
            <w:r>
              <w:rPr>
                <w:b/>
                <w:szCs w:val="26"/>
                <w:lang w:val="vi-VN"/>
              </w:rPr>
              <w:t>C KÌ I</w:t>
            </w:r>
            <w:r>
              <w:rPr>
                <w:b/>
                <w:szCs w:val="26"/>
              </w:rPr>
              <w:t xml:space="preserve"> </w:t>
            </w:r>
            <w:r>
              <w:rPr>
                <w:b/>
                <w:szCs w:val="26"/>
                <w:lang w:val="vi-VN"/>
              </w:rPr>
              <w:t xml:space="preserve">– LỚP </w:t>
            </w:r>
            <w:r>
              <w:rPr>
                <w:b/>
                <w:szCs w:val="26"/>
              </w:rPr>
              <w:t>7</w:t>
            </w:r>
          </w:p>
          <w:p w14:paraId="3794CD0A" w14:textId="77777777" w:rsidR="00C31EF9" w:rsidRPr="006F1EE8" w:rsidRDefault="00C31EF9" w:rsidP="00234008">
            <w:pPr>
              <w:spacing w:after="0" w:line="276" w:lineRule="auto"/>
              <w:jc w:val="center"/>
              <w:rPr>
                <w:b/>
                <w:szCs w:val="26"/>
                <w:lang w:val="vi-VN"/>
              </w:rPr>
            </w:pPr>
            <w:r w:rsidRPr="00757478">
              <w:rPr>
                <w:b/>
                <w:szCs w:val="26"/>
                <w:lang w:val="vi-VN"/>
              </w:rPr>
              <w:t xml:space="preserve">Môn: Ngữ văn </w:t>
            </w:r>
          </w:p>
          <w:p w14:paraId="628ABB8B" w14:textId="77777777" w:rsidR="00C31EF9" w:rsidRDefault="00C31EF9" w:rsidP="00234008">
            <w:pPr>
              <w:spacing w:after="0" w:line="276" w:lineRule="auto"/>
              <w:jc w:val="center"/>
              <w:rPr>
                <w:b/>
                <w:szCs w:val="26"/>
                <w:lang w:val="vi-VN"/>
              </w:rPr>
            </w:pPr>
            <w:r w:rsidRPr="00757478">
              <w:rPr>
                <w:b/>
                <w:szCs w:val="26"/>
                <w:lang w:val="vi-VN"/>
              </w:rPr>
              <w:t>Thời gian làm bài: 90 phút</w:t>
            </w:r>
          </w:p>
          <w:p w14:paraId="7F49A533" w14:textId="77777777" w:rsidR="0089092C" w:rsidRDefault="0089092C" w:rsidP="00234008">
            <w:pPr>
              <w:spacing w:after="0" w:line="276" w:lineRule="auto"/>
              <w:jc w:val="center"/>
              <w:rPr>
                <w:i/>
                <w:szCs w:val="26"/>
                <w:lang w:val="fr-FR"/>
              </w:rPr>
            </w:pPr>
            <w:r w:rsidRPr="0089092C">
              <w:rPr>
                <w:i/>
                <w:szCs w:val="26"/>
                <w:lang w:val="fr-FR"/>
              </w:rPr>
              <w:t>(Đề kiểm tra gồm 02 trang</w:t>
            </w:r>
            <w:r>
              <w:rPr>
                <w:i/>
                <w:szCs w:val="26"/>
                <w:lang w:val="fr-FR"/>
              </w:rPr>
              <w:t>)</w:t>
            </w:r>
          </w:p>
          <w:p w14:paraId="47539056" w14:textId="77777777" w:rsidR="0089092C" w:rsidRPr="0089092C" w:rsidRDefault="0089092C" w:rsidP="00234008">
            <w:pPr>
              <w:spacing w:after="0" w:line="276" w:lineRule="auto"/>
              <w:jc w:val="center"/>
              <w:rPr>
                <w:i/>
                <w:szCs w:val="26"/>
                <w:lang w:val="fr-FR"/>
              </w:rPr>
            </w:pPr>
          </w:p>
        </w:tc>
      </w:tr>
    </w:tbl>
    <w:p w14:paraId="65BA4370" w14:textId="77777777" w:rsidR="007D0AA7" w:rsidRDefault="00AA1B2F" w:rsidP="00234008">
      <w:pPr>
        <w:spacing w:after="0" w:line="276" w:lineRule="auto"/>
        <w:rPr>
          <w:b/>
          <w:szCs w:val="26"/>
          <w:lang w:val="vi-VN"/>
        </w:rPr>
      </w:pPr>
      <w:r>
        <w:rPr>
          <w:b/>
          <w:szCs w:val="26"/>
          <w:lang w:val="vi-VN"/>
        </w:rPr>
        <w:t>I</w:t>
      </w:r>
      <w:r w:rsidRPr="00AA1B2F">
        <w:rPr>
          <w:b/>
          <w:szCs w:val="26"/>
          <w:lang w:val="vi-VN"/>
        </w:rPr>
        <w:t>.</w:t>
      </w:r>
      <w:r w:rsidR="003B69DB" w:rsidRPr="003B69DB">
        <w:rPr>
          <w:b/>
          <w:szCs w:val="26"/>
          <w:lang w:val="vi-VN"/>
        </w:rPr>
        <w:t xml:space="preserve"> </w:t>
      </w:r>
      <w:r w:rsidR="004E145D">
        <w:rPr>
          <w:b/>
          <w:szCs w:val="26"/>
          <w:lang w:val="vi-VN"/>
        </w:rPr>
        <w:t>ĐỌ</w:t>
      </w:r>
      <w:r w:rsidR="004C1693">
        <w:rPr>
          <w:b/>
          <w:szCs w:val="26"/>
          <w:lang w:val="vi-VN"/>
        </w:rPr>
        <w:t>C</w:t>
      </w:r>
      <w:r w:rsidR="004E145D">
        <w:rPr>
          <w:b/>
          <w:szCs w:val="26"/>
          <w:lang w:val="vi-VN"/>
        </w:rPr>
        <w:t xml:space="preserve"> H</w:t>
      </w:r>
      <w:r w:rsidR="004E145D" w:rsidRPr="004E145D">
        <w:rPr>
          <w:b/>
          <w:szCs w:val="26"/>
          <w:lang w:val="vi-VN"/>
        </w:rPr>
        <w:t>I</w:t>
      </w:r>
      <w:r w:rsidR="004E145D">
        <w:rPr>
          <w:b/>
          <w:szCs w:val="26"/>
          <w:lang w:val="vi-VN"/>
        </w:rPr>
        <w:t>Ể</w:t>
      </w:r>
      <w:r w:rsidR="004E145D" w:rsidRPr="004E145D">
        <w:rPr>
          <w:b/>
          <w:szCs w:val="26"/>
          <w:lang w:val="vi-VN"/>
        </w:rPr>
        <w:t xml:space="preserve">U </w:t>
      </w:r>
      <w:r w:rsidR="004E145D">
        <w:rPr>
          <w:b/>
          <w:szCs w:val="26"/>
          <w:lang w:val="vi-VN"/>
        </w:rPr>
        <w:t>(</w:t>
      </w:r>
      <w:r w:rsidR="004E145D" w:rsidRPr="008B2BD8">
        <w:rPr>
          <w:b/>
          <w:szCs w:val="26"/>
          <w:lang w:val="vi-VN"/>
        </w:rPr>
        <w:t>6</w:t>
      </w:r>
      <w:r w:rsidR="004E145D" w:rsidRPr="00757478">
        <w:rPr>
          <w:b/>
          <w:szCs w:val="26"/>
          <w:lang w:val="vi-VN"/>
        </w:rPr>
        <w:t xml:space="preserve"> điểm):</w:t>
      </w:r>
      <w:r w:rsidR="004E145D" w:rsidRPr="008B2BD8">
        <w:rPr>
          <w:b/>
          <w:szCs w:val="26"/>
          <w:lang w:val="vi-VN"/>
        </w:rPr>
        <w:t xml:space="preserve"> </w:t>
      </w:r>
    </w:p>
    <w:p w14:paraId="35BA1BB2" w14:textId="77777777" w:rsidR="008B2BD8" w:rsidRPr="007D0AA7" w:rsidRDefault="008B2BD8" w:rsidP="00234008">
      <w:pPr>
        <w:spacing w:after="0" w:line="276" w:lineRule="auto"/>
        <w:ind w:firstLine="720"/>
        <w:rPr>
          <w:b/>
          <w:szCs w:val="26"/>
          <w:lang w:val="fr-FR"/>
        </w:rPr>
      </w:pPr>
      <w:r w:rsidRPr="004E145D">
        <w:rPr>
          <w:b/>
          <w:szCs w:val="26"/>
          <w:lang w:val="vi-VN"/>
        </w:rPr>
        <w:t>Đọc đoạ</w:t>
      </w:r>
      <w:r w:rsidR="007D0AA7">
        <w:rPr>
          <w:b/>
          <w:szCs w:val="26"/>
          <w:lang w:val="vi-VN"/>
        </w:rPr>
        <w:t>n trích sau</w:t>
      </w:r>
      <w:r w:rsidR="007D0AA7" w:rsidRPr="007D0AA7">
        <w:rPr>
          <w:b/>
          <w:szCs w:val="26"/>
          <w:lang w:val="fr-FR"/>
        </w:rPr>
        <w:t>:</w:t>
      </w:r>
    </w:p>
    <w:p w14:paraId="3FC546BE" w14:textId="77777777" w:rsidR="008B2BD8" w:rsidRPr="00FB0A2E" w:rsidRDefault="008B2BD8" w:rsidP="00234008">
      <w:pPr>
        <w:spacing w:after="0" w:line="276" w:lineRule="auto"/>
        <w:rPr>
          <w:i/>
          <w:szCs w:val="26"/>
          <w:lang w:val="vi-VN"/>
        </w:rPr>
      </w:pPr>
      <w:r>
        <w:rPr>
          <w:szCs w:val="26"/>
          <w:lang w:val="vi-VN"/>
        </w:rPr>
        <w:tab/>
      </w:r>
      <w:r w:rsidRPr="00FB0A2E">
        <w:rPr>
          <w:i/>
          <w:szCs w:val="26"/>
          <w:lang w:val="vi-VN"/>
        </w:rPr>
        <w:t>“Ra đến giữa dòng, chiếc bè nhập vào chỗ nước dềnh lên, nhún nhảy, dừng lại một phút như phân vân rồi bỗng nhiên bắt đầu phóng. Những khúc gỗ nặng nề, hóa linh lợi như những phao câu. Dượng Hương Thư hai tay cầm ngang chiếc sào đứng khom khom cặp mắt dán về đằng trước như người đứng chực đâm một con thú dữ vừa hiện ra trước mắt. Chợt chiếc bè rung chuyển toàn bộ, đuôi bè chổng lên, mũi bè lút dần xuống nước. Dượng Hương Thư lui dần về phía sau. Chiếc bè quằn quại càng chổng ngược lên cao. Dượng Hương Thư và chú Hai như đang ngồi trên nóc nhà. Dượng Hương quay về phía chúng tôi, thét to:</w:t>
      </w:r>
    </w:p>
    <w:p w14:paraId="0E37C104" w14:textId="77777777" w:rsidR="008B2BD8" w:rsidRPr="00FB0A2E" w:rsidRDefault="008B2BD8" w:rsidP="00234008">
      <w:pPr>
        <w:spacing w:after="0" w:line="276" w:lineRule="auto"/>
        <w:rPr>
          <w:i/>
          <w:szCs w:val="26"/>
          <w:lang w:val="vi-VN"/>
        </w:rPr>
      </w:pPr>
      <w:r w:rsidRPr="00FB0A2E">
        <w:rPr>
          <w:i/>
          <w:szCs w:val="26"/>
          <w:lang w:val="vi-VN"/>
        </w:rPr>
        <w:tab/>
        <w:t>- Cạy thật mạnh! Nới dây, nới dây!</w:t>
      </w:r>
    </w:p>
    <w:p w14:paraId="0BF46FB4" w14:textId="77777777" w:rsidR="008B2BD8" w:rsidRPr="00FB0A2E" w:rsidRDefault="008B2BD8" w:rsidP="00234008">
      <w:pPr>
        <w:spacing w:after="0" w:line="276" w:lineRule="auto"/>
        <w:rPr>
          <w:i/>
          <w:szCs w:val="26"/>
          <w:lang w:val="vi-VN"/>
        </w:rPr>
      </w:pPr>
      <w:r w:rsidRPr="00FB0A2E">
        <w:rPr>
          <w:i/>
          <w:szCs w:val="26"/>
          <w:lang w:val="vi-VN"/>
        </w:rPr>
        <w:tab/>
        <w:t xml:space="preserve">Thằng Cù Lao cạy mạnh và nới dây buộc thuyền để thuyền tách ra khỏi bè. Thuyền vẫn bị xách lên cao. Bát chén trong thuyền rơi loảng xoảng. Mít cau của dì Hương lăn ào ào xuống </w:t>
      </w:r>
      <w:r w:rsidR="00602244" w:rsidRPr="00FB0A2E">
        <w:rPr>
          <w:i/>
          <w:szCs w:val="26"/>
          <w:lang w:val="vi-VN"/>
        </w:rPr>
        <w:t>sô</w:t>
      </w:r>
      <w:r w:rsidRPr="00FB0A2E">
        <w:rPr>
          <w:i/>
          <w:szCs w:val="26"/>
          <w:lang w:val="vi-VN"/>
        </w:rPr>
        <w:t>ng. Con thác hung dữ tìm đủ mọi cách để hất bè tung lên hoặc dìm bè xuống nước. Nước gầm réo, văng bọt tứ tung. Đôi sào của dượng Hương Thư và của chú Hai làm việc tới tấp. Chợt dượng Hương Thư chĩa mũi sào ra đằng trước, quát to:</w:t>
      </w:r>
    </w:p>
    <w:p w14:paraId="3B6DF72D" w14:textId="77777777" w:rsidR="008B2BD8" w:rsidRPr="00FB0A2E" w:rsidRDefault="008B2BD8" w:rsidP="00234008">
      <w:pPr>
        <w:spacing w:after="0" w:line="276" w:lineRule="auto"/>
        <w:rPr>
          <w:i/>
          <w:szCs w:val="26"/>
          <w:lang w:val="vi-VN"/>
        </w:rPr>
      </w:pPr>
      <w:r w:rsidRPr="00FB0A2E">
        <w:rPr>
          <w:i/>
          <w:szCs w:val="26"/>
          <w:lang w:val="vi-VN"/>
        </w:rPr>
        <w:tab/>
        <w:t>- Ghềnh đó, coi chừng!</w:t>
      </w:r>
    </w:p>
    <w:p w14:paraId="04B04853" w14:textId="77777777" w:rsidR="008B2BD8" w:rsidRPr="00FB0A2E" w:rsidRDefault="008B2BD8" w:rsidP="00234008">
      <w:pPr>
        <w:spacing w:after="0" w:line="276" w:lineRule="auto"/>
        <w:rPr>
          <w:i/>
          <w:szCs w:val="26"/>
          <w:lang w:val="vi-VN"/>
        </w:rPr>
      </w:pPr>
      <w:r w:rsidRPr="00FB0A2E">
        <w:rPr>
          <w:i/>
          <w:szCs w:val="26"/>
          <w:lang w:val="vi-VN"/>
        </w:rPr>
        <w:t xml:space="preserve">           Phía trước, một mũi đá nhọn hoắt đang hút bè lao tới. Dượng Hương hét xong, mũi sào của dượng đã chạm vào đá nghe một tiếng “roạt” ghê rợn. Chiếc sào bị nống cong lại như cây sung.</w:t>
      </w:r>
      <w:r w:rsidR="009B1153" w:rsidRPr="00FB0A2E">
        <w:rPr>
          <w:i/>
          <w:szCs w:val="26"/>
          <w:lang w:val="vi-VN"/>
        </w:rPr>
        <w:t xml:space="preserve"> Mùi bè chỉ còn cách ghềnh đá vài phân, bè bị hai chiếc sào cản lại, quay vòng như lúng túng, không hiểu sao mình chưa vỡ tan ra từng mảnh, rồi lại tiếp tục trôi xuôi. Cặp sào của dượng Hương Thư và của chú Hai cứ rút lên thả xuống răm rắp, khi nống bên này, khi đỡ bên kia lia lịa. Cán sào lúc cong lại, lúc thẳng ra. Tất cả những thớ thịt trên người dượng Hương Thư cứ rung lên bần bật.”</w:t>
      </w:r>
    </w:p>
    <w:p w14:paraId="79D35CDC" w14:textId="77777777" w:rsidR="009B1153" w:rsidRPr="00D33632" w:rsidRDefault="009B1153" w:rsidP="00234008">
      <w:pPr>
        <w:spacing w:after="0" w:line="276" w:lineRule="auto"/>
        <w:jc w:val="right"/>
        <w:rPr>
          <w:sz w:val="22"/>
          <w:lang w:val="vi-VN"/>
        </w:rPr>
      </w:pPr>
      <w:r w:rsidRPr="00D33632">
        <w:rPr>
          <w:sz w:val="22"/>
          <w:lang w:val="vi-VN"/>
        </w:rPr>
        <w:t xml:space="preserve">(Trích </w:t>
      </w:r>
      <w:r w:rsidRPr="00D33632">
        <w:rPr>
          <w:i/>
          <w:sz w:val="22"/>
          <w:lang w:val="vi-VN"/>
        </w:rPr>
        <w:t>“Quê nội”</w:t>
      </w:r>
      <w:r w:rsidRPr="00D33632">
        <w:rPr>
          <w:sz w:val="22"/>
          <w:lang w:val="vi-VN"/>
        </w:rPr>
        <w:t xml:space="preserve"> – Võ Quảng, NXB Văn học, </w:t>
      </w:r>
    </w:p>
    <w:p w14:paraId="3C9E536A" w14:textId="77777777" w:rsidR="009B1153" w:rsidRPr="00D33632" w:rsidRDefault="009B1153" w:rsidP="00234008">
      <w:pPr>
        <w:spacing w:after="0" w:line="276" w:lineRule="auto"/>
        <w:jc w:val="right"/>
        <w:rPr>
          <w:sz w:val="22"/>
          <w:lang w:val="vi-VN"/>
        </w:rPr>
      </w:pPr>
      <w:r w:rsidRPr="00D33632">
        <w:rPr>
          <w:sz w:val="22"/>
          <w:lang w:val="vi-VN"/>
        </w:rPr>
        <w:t>Hà Nội, 2015, tr. 241- 242)</w:t>
      </w:r>
    </w:p>
    <w:p w14:paraId="20F2EE24" w14:textId="73A915B2" w:rsidR="005E322B" w:rsidRPr="000F5C17" w:rsidRDefault="000F5C17" w:rsidP="00234008">
      <w:pPr>
        <w:spacing w:after="0" w:line="276" w:lineRule="auto"/>
        <w:rPr>
          <w:rFonts w:eastAsia="Times New Roman"/>
          <w:i/>
          <w:szCs w:val="26"/>
          <w:lang w:val="vi-VN"/>
        </w:rPr>
      </w:pPr>
      <w:r w:rsidRPr="000F5C17">
        <w:rPr>
          <w:b/>
          <w:szCs w:val="26"/>
          <w:shd w:val="clear" w:color="auto" w:fill="FFFFFF"/>
          <w:lang w:val="vi-VN"/>
        </w:rPr>
        <w:t>Lựa chọ</w:t>
      </w:r>
      <w:r>
        <w:rPr>
          <w:b/>
          <w:szCs w:val="26"/>
          <w:shd w:val="clear" w:color="auto" w:fill="FFFFFF"/>
          <w:lang w:val="vi-VN"/>
        </w:rPr>
        <w:t xml:space="preserve">n </w:t>
      </w:r>
      <w:r w:rsidR="00950D1C" w:rsidRPr="001E3095">
        <w:rPr>
          <w:b/>
          <w:szCs w:val="26"/>
          <w:shd w:val="clear" w:color="auto" w:fill="FFFFFF"/>
          <w:lang w:val="vi-VN"/>
        </w:rPr>
        <w:t>phương</w:t>
      </w:r>
      <w:r>
        <w:rPr>
          <w:b/>
          <w:szCs w:val="26"/>
          <w:shd w:val="clear" w:color="auto" w:fill="FFFFFF"/>
          <w:lang w:val="vi-VN"/>
        </w:rPr>
        <w:t xml:space="preserve"> án đúng</w:t>
      </w:r>
      <w:r w:rsidRPr="000F5C17">
        <w:rPr>
          <w:b/>
          <w:szCs w:val="26"/>
          <w:shd w:val="clear" w:color="auto" w:fill="FFFFFF"/>
          <w:lang w:val="vi-VN"/>
        </w:rPr>
        <w:t>:</w:t>
      </w:r>
    </w:p>
    <w:p w14:paraId="22A68C62" w14:textId="77777777" w:rsidR="009B1153" w:rsidRPr="00AB2397" w:rsidRDefault="009B1153" w:rsidP="00234008">
      <w:pPr>
        <w:spacing w:after="0" w:line="276" w:lineRule="auto"/>
        <w:rPr>
          <w:szCs w:val="26"/>
          <w:lang w:val="vi-VN"/>
        </w:rPr>
      </w:pPr>
      <w:r w:rsidRPr="007D0AA7">
        <w:rPr>
          <w:b/>
          <w:szCs w:val="26"/>
          <w:lang w:val="vi-VN"/>
        </w:rPr>
        <w:t>Câu 1:</w:t>
      </w:r>
      <w:r w:rsidRPr="00D730C9">
        <w:rPr>
          <w:b/>
          <w:i/>
          <w:szCs w:val="26"/>
          <w:lang w:val="vi-VN"/>
        </w:rPr>
        <w:t xml:space="preserve"> </w:t>
      </w:r>
      <w:r w:rsidR="00AB2397" w:rsidRPr="00AB2397">
        <w:rPr>
          <w:szCs w:val="26"/>
          <w:lang w:val="vi-VN"/>
        </w:rPr>
        <w:t>Ngôi kể đượ</w:t>
      </w:r>
      <w:r w:rsidR="00AB2397">
        <w:rPr>
          <w:szCs w:val="26"/>
          <w:lang w:val="vi-VN"/>
        </w:rPr>
        <w:t>c sử dụng trong đoạn trích trên là</w:t>
      </w:r>
      <w:r w:rsidR="00AB2397" w:rsidRPr="00AB2397">
        <w:rPr>
          <w:szCs w:val="26"/>
          <w:lang w:val="vi-VN"/>
        </w:rPr>
        <w:t>:</w:t>
      </w:r>
    </w:p>
    <w:p w14:paraId="6A645302" w14:textId="3D43315A" w:rsidR="005B2BD9" w:rsidRPr="001E3095" w:rsidRDefault="005B2BD9" w:rsidP="00234008">
      <w:pPr>
        <w:spacing w:after="0" w:line="276" w:lineRule="auto"/>
        <w:rPr>
          <w:b/>
          <w:szCs w:val="26"/>
          <w:lang w:val="vi-VN"/>
        </w:rPr>
      </w:pPr>
      <w:r w:rsidRPr="00BD5D75">
        <w:rPr>
          <w:szCs w:val="26"/>
          <w:lang w:val="vi-VN"/>
        </w:rPr>
        <w:t xml:space="preserve">A. Ngôi thứ nhất     B. Ngôi thứ hai    C. Ngôi thứ </w:t>
      </w:r>
      <w:r w:rsidR="00950D1C" w:rsidRPr="001E3095">
        <w:rPr>
          <w:szCs w:val="26"/>
          <w:lang w:val="vi-VN"/>
        </w:rPr>
        <w:t>ba</w:t>
      </w:r>
      <w:r w:rsidRPr="00BD5D75">
        <w:rPr>
          <w:szCs w:val="26"/>
          <w:lang w:val="vi-VN"/>
        </w:rPr>
        <w:t xml:space="preserve">   D. Đan xen ngôi thứ nhất và ngôi thứ </w:t>
      </w:r>
      <w:r w:rsidR="00950D1C" w:rsidRPr="001E3095">
        <w:rPr>
          <w:szCs w:val="26"/>
          <w:lang w:val="vi-VN"/>
        </w:rPr>
        <w:t>ba</w:t>
      </w:r>
    </w:p>
    <w:p w14:paraId="25D1518A" w14:textId="799EC1B9" w:rsidR="009B1153" w:rsidRPr="00D33632" w:rsidRDefault="009B1153" w:rsidP="00234008">
      <w:pPr>
        <w:spacing w:after="0" w:line="276" w:lineRule="auto"/>
        <w:rPr>
          <w:szCs w:val="26"/>
          <w:lang w:val="vi-VN"/>
        </w:rPr>
      </w:pPr>
      <w:r w:rsidRPr="00D33632">
        <w:rPr>
          <w:b/>
          <w:szCs w:val="26"/>
          <w:lang w:val="vi-VN"/>
        </w:rPr>
        <w:t>Câu 2:</w:t>
      </w:r>
      <w:r w:rsidR="005B2BD9" w:rsidRPr="00BD5D75">
        <w:rPr>
          <w:b/>
          <w:i/>
          <w:szCs w:val="26"/>
          <w:lang w:val="vi-VN"/>
        </w:rPr>
        <w:t xml:space="preserve"> </w:t>
      </w:r>
      <w:r w:rsidR="00866B2A" w:rsidRPr="00866B2A">
        <w:rPr>
          <w:szCs w:val="26"/>
          <w:lang w:val="vi-VN"/>
        </w:rPr>
        <w:t>Trong đoạ</w:t>
      </w:r>
      <w:r w:rsidR="00866B2A">
        <w:rPr>
          <w:szCs w:val="26"/>
          <w:lang w:val="vi-VN"/>
        </w:rPr>
        <w:t>n tríc</w:t>
      </w:r>
      <w:r w:rsidR="00866B2A" w:rsidRPr="00866B2A">
        <w:rPr>
          <w:szCs w:val="26"/>
          <w:lang w:val="vi-VN"/>
        </w:rPr>
        <w:t>h trên, các nhân vật có mặt</w:t>
      </w:r>
      <w:r w:rsidR="00950D1C" w:rsidRPr="001E3095">
        <w:rPr>
          <w:szCs w:val="26"/>
          <w:lang w:val="vi-VN"/>
        </w:rPr>
        <w:t xml:space="preserve"> và tương tác</w:t>
      </w:r>
      <w:r w:rsidR="00866B2A" w:rsidRPr="00866B2A">
        <w:rPr>
          <w:szCs w:val="26"/>
          <w:lang w:val="vi-VN"/>
        </w:rPr>
        <w:t xml:space="preserve"> trong cảnh vượt thác là</w:t>
      </w:r>
      <w:r w:rsidR="005B2BD9" w:rsidRPr="00D33632">
        <w:rPr>
          <w:szCs w:val="26"/>
          <w:lang w:val="vi-VN"/>
        </w:rPr>
        <w:t>:</w:t>
      </w:r>
    </w:p>
    <w:p w14:paraId="6A31DE7E" w14:textId="77777777" w:rsidR="00866B2A" w:rsidRPr="00866B2A" w:rsidRDefault="005B2BD9" w:rsidP="00234008">
      <w:pPr>
        <w:spacing w:after="0" w:line="276" w:lineRule="auto"/>
        <w:rPr>
          <w:szCs w:val="26"/>
          <w:lang w:val="vi-VN"/>
        </w:rPr>
      </w:pPr>
      <w:r w:rsidRPr="00BD5D75">
        <w:rPr>
          <w:szCs w:val="26"/>
          <w:lang w:val="vi-VN"/>
        </w:rPr>
        <w:t xml:space="preserve">A. </w:t>
      </w:r>
      <w:r w:rsidR="00866B2A" w:rsidRPr="00866B2A">
        <w:rPr>
          <w:szCs w:val="26"/>
          <w:lang w:val="vi-VN"/>
        </w:rPr>
        <w:t>Dượng Hương Thư, dì Hương</w:t>
      </w:r>
      <w:r w:rsidR="00866B2A">
        <w:rPr>
          <w:szCs w:val="26"/>
          <w:lang w:val="vi-VN"/>
        </w:rPr>
        <w:t>, chú</w:t>
      </w:r>
      <w:r w:rsidR="00866B2A" w:rsidRPr="00866B2A">
        <w:rPr>
          <w:szCs w:val="26"/>
          <w:lang w:val="vi-VN"/>
        </w:rPr>
        <w:t xml:space="preserve"> Hai, “</w:t>
      </w:r>
      <w:r w:rsidR="00866B2A">
        <w:rPr>
          <w:szCs w:val="26"/>
          <w:lang w:val="vi-VN"/>
        </w:rPr>
        <w:t>tô</w:t>
      </w:r>
      <w:r w:rsidR="00866B2A" w:rsidRPr="00866B2A">
        <w:rPr>
          <w:szCs w:val="26"/>
          <w:lang w:val="vi-VN"/>
        </w:rPr>
        <w:t>i”</w:t>
      </w:r>
    </w:p>
    <w:p w14:paraId="16316CEE" w14:textId="77777777" w:rsidR="005B2BD9" w:rsidRPr="00866B2A" w:rsidRDefault="005B2BD9" w:rsidP="00234008">
      <w:pPr>
        <w:spacing w:after="0" w:line="276" w:lineRule="auto"/>
        <w:rPr>
          <w:szCs w:val="26"/>
          <w:lang w:val="vi-VN"/>
        </w:rPr>
      </w:pPr>
      <w:r w:rsidRPr="00BD5D75">
        <w:rPr>
          <w:szCs w:val="26"/>
          <w:lang w:val="vi-VN"/>
        </w:rPr>
        <w:t xml:space="preserve">B. </w:t>
      </w:r>
      <w:r w:rsidR="00866B2A">
        <w:rPr>
          <w:szCs w:val="26"/>
          <w:lang w:val="vi-VN"/>
        </w:rPr>
        <w:t xml:space="preserve">Dượng Hương Thư, chú Hai, Cù Lao, </w:t>
      </w:r>
      <w:r w:rsidR="00866B2A" w:rsidRPr="00866B2A">
        <w:rPr>
          <w:szCs w:val="26"/>
          <w:lang w:val="vi-VN"/>
        </w:rPr>
        <w:t>“</w:t>
      </w:r>
      <w:r w:rsidR="00866B2A">
        <w:rPr>
          <w:szCs w:val="26"/>
          <w:lang w:val="vi-VN"/>
        </w:rPr>
        <w:t>tô</w:t>
      </w:r>
      <w:r w:rsidR="00866B2A" w:rsidRPr="00866B2A">
        <w:rPr>
          <w:szCs w:val="26"/>
          <w:lang w:val="vi-VN"/>
        </w:rPr>
        <w:t>i”</w:t>
      </w:r>
    </w:p>
    <w:p w14:paraId="012CA22F" w14:textId="77777777" w:rsidR="00866B2A" w:rsidRDefault="005B2BD9" w:rsidP="00234008">
      <w:pPr>
        <w:spacing w:after="0" w:line="276" w:lineRule="auto"/>
        <w:rPr>
          <w:szCs w:val="26"/>
          <w:lang w:val="vi-VN"/>
        </w:rPr>
      </w:pPr>
      <w:r w:rsidRPr="00BD5D75">
        <w:rPr>
          <w:szCs w:val="26"/>
          <w:lang w:val="vi-VN"/>
        </w:rPr>
        <w:t xml:space="preserve">C. </w:t>
      </w:r>
      <w:r w:rsidR="00866B2A" w:rsidRPr="00866B2A">
        <w:rPr>
          <w:szCs w:val="26"/>
          <w:lang w:val="vi-VN"/>
        </w:rPr>
        <w:t>Cù Lao, “tôi”, dượng Hương Thư, dì Hương</w:t>
      </w:r>
      <w:r w:rsidR="00822E14" w:rsidRPr="00BD5D75">
        <w:rPr>
          <w:szCs w:val="26"/>
          <w:lang w:val="vi-VN"/>
        </w:rPr>
        <w:t xml:space="preserve">           </w:t>
      </w:r>
    </w:p>
    <w:p w14:paraId="28568FA3" w14:textId="77777777" w:rsidR="005B2BD9" w:rsidRPr="00866B2A" w:rsidRDefault="00822E14" w:rsidP="00234008">
      <w:pPr>
        <w:spacing w:after="0" w:line="276" w:lineRule="auto"/>
        <w:rPr>
          <w:szCs w:val="26"/>
          <w:lang w:val="vi-VN"/>
        </w:rPr>
      </w:pPr>
      <w:r w:rsidRPr="00BD5D75">
        <w:rPr>
          <w:szCs w:val="26"/>
          <w:lang w:val="vi-VN"/>
        </w:rPr>
        <w:t xml:space="preserve">D. </w:t>
      </w:r>
      <w:r w:rsidR="00866B2A" w:rsidRPr="00866B2A">
        <w:rPr>
          <w:szCs w:val="26"/>
          <w:lang w:val="vi-VN"/>
        </w:rPr>
        <w:t>Chú Hai, Cù Lao, dư</w:t>
      </w:r>
      <w:r w:rsidR="00866B2A">
        <w:rPr>
          <w:szCs w:val="26"/>
          <w:lang w:val="vi-VN"/>
        </w:rPr>
        <w:t xml:space="preserve">ợng Hương </w:t>
      </w:r>
      <w:r w:rsidR="00866B2A" w:rsidRPr="00866B2A">
        <w:rPr>
          <w:szCs w:val="26"/>
          <w:lang w:val="vi-VN"/>
        </w:rPr>
        <w:t>T</w:t>
      </w:r>
      <w:r w:rsidR="00866B2A">
        <w:rPr>
          <w:szCs w:val="26"/>
          <w:lang w:val="vi-VN"/>
        </w:rPr>
        <w:t>hư, dì Hươ</w:t>
      </w:r>
      <w:r w:rsidR="00866B2A" w:rsidRPr="00866B2A">
        <w:rPr>
          <w:szCs w:val="26"/>
          <w:lang w:val="vi-VN"/>
        </w:rPr>
        <w:t>ng</w:t>
      </w:r>
    </w:p>
    <w:p w14:paraId="1BD11A4A" w14:textId="77777777" w:rsidR="009B1153" w:rsidRPr="00D33632" w:rsidRDefault="009B1153" w:rsidP="00234008">
      <w:pPr>
        <w:spacing w:after="0" w:line="276" w:lineRule="auto"/>
        <w:rPr>
          <w:szCs w:val="26"/>
          <w:lang w:val="vi-VN"/>
        </w:rPr>
      </w:pPr>
      <w:r w:rsidRPr="00D33632">
        <w:rPr>
          <w:b/>
          <w:szCs w:val="26"/>
          <w:lang w:val="vi-VN"/>
        </w:rPr>
        <w:t>Câu 3:</w:t>
      </w:r>
      <w:r w:rsidR="00A45B74" w:rsidRPr="00BD5D75">
        <w:rPr>
          <w:b/>
          <w:i/>
          <w:szCs w:val="26"/>
          <w:lang w:val="vi-VN"/>
        </w:rPr>
        <w:t xml:space="preserve"> </w:t>
      </w:r>
      <w:r w:rsidR="00B96F89">
        <w:rPr>
          <w:szCs w:val="26"/>
          <w:lang w:val="vi-VN"/>
        </w:rPr>
        <w:t>Trong đoạn tríc</w:t>
      </w:r>
      <w:r w:rsidR="00B96F89" w:rsidRPr="00B96F89">
        <w:rPr>
          <w:szCs w:val="26"/>
          <w:lang w:val="vi-VN"/>
        </w:rPr>
        <w:t>h, n</w:t>
      </w:r>
      <w:r w:rsidR="00A45B74" w:rsidRPr="00D33632">
        <w:rPr>
          <w:szCs w:val="26"/>
          <w:lang w:val="vi-VN"/>
        </w:rPr>
        <w:t>hân vật dượng Hương Thư được miêu tả qua các chi tiết về:</w:t>
      </w:r>
    </w:p>
    <w:p w14:paraId="3FEA3F18" w14:textId="77777777" w:rsidR="00A45B74" w:rsidRPr="00BD5D75" w:rsidRDefault="00A45B74" w:rsidP="00234008">
      <w:pPr>
        <w:spacing w:after="0" w:line="276" w:lineRule="auto"/>
        <w:rPr>
          <w:szCs w:val="26"/>
          <w:lang w:val="vi-VN"/>
        </w:rPr>
      </w:pPr>
      <w:r w:rsidRPr="00BD5D75">
        <w:rPr>
          <w:szCs w:val="26"/>
          <w:lang w:val="vi-VN"/>
        </w:rPr>
        <w:t>A. Ngôn ngữ; hành động, cử chỉ; nội tâm;</w:t>
      </w:r>
    </w:p>
    <w:p w14:paraId="18835260" w14:textId="77777777" w:rsidR="00A45B74" w:rsidRPr="00BD5D75" w:rsidRDefault="00A45B74" w:rsidP="00234008">
      <w:pPr>
        <w:spacing w:after="0" w:line="276" w:lineRule="auto"/>
        <w:rPr>
          <w:szCs w:val="26"/>
          <w:lang w:val="vi-VN"/>
        </w:rPr>
      </w:pPr>
      <w:r w:rsidRPr="00BD5D75">
        <w:rPr>
          <w:szCs w:val="26"/>
          <w:lang w:val="vi-VN"/>
        </w:rPr>
        <w:t>B. Ngôn ngữ, mối quan hệ với nhân vật dì Hương, ngoại hình;</w:t>
      </w:r>
    </w:p>
    <w:p w14:paraId="00FBF629" w14:textId="77777777" w:rsidR="00A45B74" w:rsidRPr="00BD5D75" w:rsidRDefault="00A45B74" w:rsidP="00234008">
      <w:pPr>
        <w:spacing w:after="0" w:line="276" w:lineRule="auto"/>
        <w:rPr>
          <w:szCs w:val="26"/>
          <w:lang w:val="vi-VN"/>
        </w:rPr>
      </w:pPr>
      <w:r w:rsidRPr="00BD5D75">
        <w:rPr>
          <w:szCs w:val="26"/>
          <w:lang w:val="vi-VN"/>
        </w:rPr>
        <w:t>C. Ngoại hình; ngôn ngữ; hành động, cử chỉ;</w:t>
      </w:r>
    </w:p>
    <w:p w14:paraId="5D1F28BB" w14:textId="77777777" w:rsidR="00A45B74" w:rsidRPr="00BD5D75" w:rsidRDefault="00A45B74" w:rsidP="00234008">
      <w:pPr>
        <w:spacing w:after="0" w:line="276" w:lineRule="auto"/>
        <w:rPr>
          <w:szCs w:val="26"/>
          <w:lang w:val="vi-VN"/>
        </w:rPr>
      </w:pPr>
      <w:r w:rsidRPr="00BD5D75">
        <w:rPr>
          <w:szCs w:val="26"/>
          <w:lang w:val="vi-VN"/>
        </w:rPr>
        <w:t>D. Ngoại hình, nội tâm, mối quan hệ với nhân vật dì Hương.</w:t>
      </w:r>
    </w:p>
    <w:p w14:paraId="0F6A83BA" w14:textId="77777777" w:rsidR="00364132" w:rsidRPr="00950D1C" w:rsidRDefault="009B1153" w:rsidP="00234008">
      <w:pPr>
        <w:spacing w:after="0" w:line="276" w:lineRule="auto"/>
        <w:rPr>
          <w:i/>
          <w:iCs/>
          <w:szCs w:val="26"/>
          <w:lang w:val="vi-VN"/>
        </w:rPr>
      </w:pPr>
      <w:r w:rsidRPr="00D33632">
        <w:rPr>
          <w:b/>
          <w:szCs w:val="26"/>
          <w:lang w:val="vi-VN"/>
        </w:rPr>
        <w:lastRenderedPageBreak/>
        <w:t>Câu 4:</w:t>
      </w:r>
      <w:r w:rsidR="00364132" w:rsidRPr="00BD5D75">
        <w:rPr>
          <w:b/>
          <w:i/>
          <w:szCs w:val="26"/>
          <w:lang w:val="vi-VN"/>
        </w:rPr>
        <w:t xml:space="preserve"> </w:t>
      </w:r>
      <w:r w:rsidR="00364132" w:rsidRPr="00D33632">
        <w:rPr>
          <w:szCs w:val="26"/>
          <w:lang w:val="vi-VN"/>
        </w:rPr>
        <w:t>Chỉ ra lời nhân vật trong câu: “</w:t>
      </w:r>
      <w:r w:rsidR="00364132" w:rsidRPr="00950D1C">
        <w:rPr>
          <w:i/>
          <w:iCs/>
          <w:szCs w:val="26"/>
          <w:lang w:val="vi-VN"/>
        </w:rPr>
        <w:t>Dượng Hương quay về phía chúng tôi, thét to:</w:t>
      </w:r>
    </w:p>
    <w:p w14:paraId="044C23D5" w14:textId="77777777" w:rsidR="00364132" w:rsidRPr="00950D1C" w:rsidRDefault="00364132" w:rsidP="00234008">
      <w:pPr>
        <w:spacing w:after="0" w:line="276" w:lineRule="auto"/>
        <w:rPr>
          <w:i/>
          <w:iCs/>
          <w:szCs w:val="26"/>
          <w:lang w:val="vi-VN"/>
        </w:rPr>
      </w:pPr>
      <w:r w:rsidRPr="00950D1C">
        <w:rPr>
          <w:i/>
          <w:iCs/>
          <w:szCs w:val="26"/>
          <w:lang w:val="vi-VN"/>
        </w:rPr>
        <w:tab/>
        <w:t>- Cạy thật mạnh! Nới dây, nới dây!”</w:t>
      </w:r>
    </w:p>
    <w:p w14:paraId="78074AC3" w14:textId="77777777" w:rsidR="00364132" w:rsidRPr="00BD5D75" w:rsidRDefault="00364132" w:rsidP="00234008">
      <w:pPr>
        <w:spacing w:after="0" w:line="276" w:lineRule="auto"/>
        <w:rPr>
          <w:szCs w:val="26"/>
          <w:lang w:val="vi-VN"/>
        </w:rPr>
      </w:pPr>
      <w:r w:rsidRPr="00BD5D75">
        <w:rPr>
          <w:szCs w:val="26"/>
          <w:lang w:val="vi-VN"/>
        </w:rPr>
        <w:t>A. Cạy thật mạ</w:t>
      </w:r>
      <w:r w:rsidR="0089092C" w:rsidRPr="00BD5D75">
        <w:rPr>
          <w:szCs w:val="26"/>
          <w:lang w:val="vi-VN"/>
        </w:rPr>
        <w:t>nh</w:t>
      </w:r>
      <w:r w:rsidRPr="00BD5D75">
        <w:rPr>
          <w:szCs w:val="26"/>
          <w:lang w:val="vi-VN"/>
        </w:rPr>
        <w:t>! Nớ</w:t>
      </w:r>
      <w:r w:rsidR="0089092C" w:rsidRPr="00BD5D75">
        <w:rPr>
          <w:szCs w:val="26"/>
          <w:lang w:val="vi-VN"/>
        </w:rPr>
        <w:t xml:space="preserve">i dây!                                       </w:t>
      </w:r>
      <w:r w:rsidRPr="00BD5D75">
        <w:rPr>
          <w:szCs w:val="26"/>
          <w:lang w:val="vi-VN"/>
        </w:rPr>
        <w:t>B. C</w:t>
      </w:r>
      <w:r w:rsidR="0089092C" w:rsidRPr="00BD5D75">
        <w:rPr>
          <w:szCs w:val="26"/>
          <w:lang w:val="vi-VN"/>
        </w:rPr>
        <w:t>ạy thật mạnh! Nới dây, nới dây!</w:t>
      </w:r>
    </w:p>
    <w:p w14:paraId="4ACC175F" w14:textId="77777777" w:rsidR="0089092C" w:rsidRPr="00BD5D75" w:rsidRDefault="000B3B4F" w:rsidP="00234008">
      <w:pPr>
        <w:spacing w:after="0" w:line="276" w:lineRule="auto"/>
        <w:rPr>
          <w:szCs w:val="26"/>
          <w:lang w:val="vi-VN"/>
        </w:rPr>
      </w:pPr>
      <w:r>
        <w:rPr>
          <w:szCs w:val="26"/>
          <w:lang w:val="vi-VN"/>
        </w:rPr>
        <w:t xml:space="preserve">C. </w:t>
      </w:r>
      <w:r w:rsidRPr="000B3B4F">
        <w:rPr>
          <w:szCs w:val="26"/>
          <w:lang w:val="vi-VN"/>
        </w:rPr>
        <w:t>T</w:t>
      </w:r>
      <w:r w:rsidR="0089092C" w:rsidRPr="00BD5D75">
        <w:rPr>
          <w:szCs w:val="26"/>
          <w:lang w:val="vi-VN"/>
        </w:rPr>
        <w:t xml:space="preserve">hét to      </w:t>
      </w:r>
      <w:r w:rsidRPr="000B3B4F">
        <w:rPr>
          <w:szCs w:val="26"/>
          <w:lang w:val="vi-VN"/>
        </w:rPr>
        <w:t xml:space="preserve">                                                    </w:t>
      </w:r>
      <w:r w:rsidRPr="001E3095">
        <w:rPr>
          <w:szCs w:val="26"/>
          <w:lang w:val="vi-VN"/>
        </w:rPr>
        <w:t xml:space="preserve">          </w:t>
      </w:r>
      <w:r w:rsidR="0089092C" w:rsidRPr="00BD5D75">
        <w:rPr>
          <w:szCs w:val="26"/>
          <w:lang w:val="vi-VN"/>
        </w:rPr>
        <w:t>D. Ghềnh đó, coi chừng!</w:t>
      </w:r>
    </w:p>
    <w:p w14:paraId="12A96D28" w14:textId="77777777" w:rsidR="009B1153" w:rsidRPr="00866B2A" w:rsidRDefault="009B1153" w:rsidP="00234008">
      <w:pPr>
        <w:spacing w:after="0" w:line="276" w:lineRule="auto"/>
        <w:jc w:val="left"/>
        <w:rPr>
          <w:b/>
          <w:i/>
          <w:szCs w:val="26"/>
          <w:lang w:val="vi-VN"/>
        </w:rPr>
      </w:pPr>
      <w:r w:rsidRPr="00866B2A">
        <w:rPr>
          <w:b/>
          <w:szCs w:val="26"/>
          <w:lang w:val="vi-VN"/>
        </w:rPr>
        <w:t>Câu 5:</w:t>
      </w:r>
      <w:r w:rsidR="00602244" w:rsidRPr="00866B2A">
        <w:rPr>
          <w:b/>
          <w:szCs w:val="26"/>
          <w:lang w:val="vi-VN"/>
        </w:rPr>
        <w:t xml:space="preserve"> </w:t>
      </w:r>
      <w:r w:rsidR="00602244" w:rsidRPr="00866B2A">
        <w:rPr>
          <w:szCs w:val="26"/>
          <w:lang w:val="vi-VN"/>
        </w:rPr>
        <w:t>Câu văn: “</w:t>
      </w:r>
      <w:r w:rsidR="00602244" w:rsidRPr="00950D1C">
        <w:rPr>
          <w:i/>
          <w:iCs/>
          <w:szCs w:val="26"/>
          <w:lang w:val="vi-VN"/>
        </w:rPr>
        <w:t>Con thác hung dữ tìm đủ mọi cách để hất bè tung lên hoặc dìm bè xuống nước.”</w:t>
      </w:r>
      <w:r w:rsidR="00602244" w:rsidRPr="00866B2A">
        <w:rPr>
          <w:szCs w:val="26"/>
          <w:lang w:val="vi-VN"/>
        </w:rPr>
        <w:t xml:space="preserve"> sử dụng biện pháp tu từ nào?</w:t>
      </w:r>
    </w:p>
    <w:p w14:paraId="08CD629D" w14:textId="77777777" w:rsidR="00602244" w:rsidRPr="00866B2A" w:rsidRDefault="00602244" w:rsidP="00234008">
      <w:pPr>
        <w:spacing w:after="0" w:line="276" w:lineRule="auto"/>
        <w:rPr>
          <w:szCs w:val="26"/>
          <w:lang w:val="vi-VN"/>
        </w:rPr>
      </w:pPr>
      <w:r w:rsidRPr="00866B2A">
        <w:rPr>
          <w:szCs w:val="26"/>
          <w:lang w:val="vi-VN"/>
        </w:rPr>
        <w:t xml:space="preserve">A. Nói quá       </w:t>
      </w:r>
      <w:r w:rsidR="00C86E51" w:rsidRPr="00866B2A">
        <w:rPr>
          <w:szCs w:val="26"/>
          <w:lang w:val="vi-VN"/>
        </w:rPr>
        <w:t xml:space="preserve">             </w:t>
      </w:r>
      <w:r w:rsidRPr="00866B2A">
        <w:rPr>
          <w:szCs w:val="26"/>
          <w:lang w:val="vi-VN"/>
        </w:rPr>
        <w:t xml:space="preserve">B. Ẩn dụ             </w:t>
      </w:r>
      <w:r w:rsidR="00C86E51" w:rsidRPr="00866B2A">
        <w:rPr>
          <w:szCs w:val="26"/>
          <w:lang w:val="vi-VN"/>
        </w:rPr>
        <w:t xml:space="preserve">     </w:t>
      </w:r>
      <w:r w:rsidRPr="00866B2A">
        <w:rPr>
          <w:szCs w:val="26"/>
          <w:lang w:val="vi-VN"/>
        </w:rPr>
        <w:t xml:space="preserve">C.  So sánh                  </w:t>
      </w:r>
      <w:r w:rsidR="00C86E51" w:rsidRPr="00866B2A">
        <w:rPr>
          <w:szCs w:val="26"/>
          <w:lang w:val="vi-VN"/>
        </w:rPr>
        <w:t xml:space="preserve">  </w:t>
      </w:r>
      <w:r w:rsidRPr="00866B2A">
        <w:rPr>
          <w:szCs w:val="26"/>
          <w:lang w:val="vi-VN"/>
        </w:rPr>
        <w:t>D. Nhân hóa</w:t>
      </w:r>
    </w:p>
    <w:p w14:paraId="4A4CD4A9" w14:textId="77777777" w:rsidR="009B1153" w:rsidRPr="00866B2A" w:rsidRDefault="009B1153" w:rsidP="00234008">
      <w:pPr>
        <w:spacing w:after="0" w:line="276" w:lineRule="auto"/>
        <w:rPr>
          <w:szCs w:val="26"/>
          <w:lang w:val="vi-VN"/>
        </w:rPr>
      </w:pPr>
      <w:r w:rsidRPr="00866B2A">
        <w:rPr>
          <w:b/>
          <w:szCs w:val="26"/>
          <w:lang w:val="vi-VN"/>
        </w:rPr>
        <w:t>Câu 6:</w:t>
      </w:r>
      <w:r w:rsidR="00AE7BD4" w:rsidRPr="00866B2A">
        <w:rPr>
          <w:b/>
          <w:szCs w:val="26"/>
          <w:lang w:val="vi-VN"/>
        </w:rPr>
        <w:t xml:space="preserve"> </w:t>
      </w:r>
      <w:r w:rsidR="00AE7BD4" w:rsidRPr="00866B2A">
        <w:rPr>
          <w:szCs w:val="26"/>
          <w:lang w:val="vi-VN"/>
        </w:rPr>
        <w:t>Xác định thành phần trạng ngữ trong câu văn: “</w:t>
      </w:r>
      <w:r w:rsidR="00AE7BD4" w:rsidRPr="00950D1C">
        <w:rPr>
          <w:i/>
          <w:iCs/>
          <w:szCs w:val="26"/>
          <w:lang w:val="vi-VN"/>
        </w:rPr>
        <w:t>Phía trước, một mũi đá nhọn hoắt đang hút bè lao tới.</w:t>
      </w:r>
      <w:r w:rsidR="00AE7BD4" w:rsidRPr="00866B2A">
        <w:rPr>
          <w:szCs w:val="26"/>
          <w:lang w:val="vi-VN"/>
        </w:rPr>
        <w:t>”</w:t>
      </w:r>
    </w:p>
    <w:p w14:paraId="00873702" w14:textId="77777777" w:rsidR="00AE7BD4" w:rsidRDefault="00AE7BD4" w:rsidP="00234008">
      <w:pPr>
        <w:spacing w:after="0" w:line="276" w:lineRule="auto"/>
        <w:rPr>
          <w:szCs w:val="26"/>
          <w:lang w:val="vi-VN"/>
        </w:rPr>
      </w:pPr>
      <w:r w:rsidRPr="00866B2A">
        <w:rPr>
          <w:szCs w:val="26"/>
          <w:lang w:val="vi-VN"/>
        </w:rPr>
        <w:t xml:space="preserve">A. Một mũi đá     B. Một mũi đá nhọn hoắt      C. Phía trước              D. Phía trước, một mũi đá </w:t>
      </w:r>
    </w:p>
    <w:p w14:paraId="3989206D" w14:textId="0B8BB6B8" w:rsidR="006416F0" w:rsidRPr="001E3095" w:rsidRDefault="006416F0" w:rsidP="006416F0">
      <w:pPr>
        <w:spacing w:after="0" w:line="240" w:lineRule="auto"/>
        <w:rPr>
          <w:rFonts w:eastAsia="Times New Roman" w:cs="Times New Roman"/>
          <w:bCs/>
          <w:szCs w:val="26"/>
          <w:lang w:val="vi-VN"/>
        </w:rPr>
      </w:pPr>
      <w:r w:rsidRPr="006416F0">
        <w:rPr>
          <w:b/>
          <w:szCs w:val="26"/>
          <w:lang w:val="vi-VN"/>
        </w:rPr>
        <w:t>Câu 7:</w:t>
      </w:r>
      <w:r w:rsidRPr="001E3095">
        <w:rPr>
          <w:rFonts w:eastAsia="Times New Roman" w:cs="Times New Roman"/>
          <w:bCs/>
          <w:szCs w:val="26"/>
          <w:lang w:val="vi-VN"/>
        </w:rPr>
        <w:t xml:space="preserve"> Phương thức biểu đạt chính </w:t>
      </w:r>
      <w:r w:rsidR="00C37DA2" w:rsidRPr="00BD6DE7">
        <w:rPr>
          <w:rFonts w:eastAsia="Times New Roman" w:cs="Times New Roman"/>
          <w:bCs/>
          <w:szCs w:val="26"/>
          <w:lang w:val="vi-VN"/>
        </w:rPr>
        <w:t xml:space="preserve">trong đoạn trích </w:t>
      </w:r>
      <w:r w:rsidRPr="001E3095">
        <w:rPr>
          <w:rFonts w:eastAsia="Times New Roman" w:cs="Times New Roman"/>
          <w:bCs/>
          <w:szCs w:val="26"/>
          <w:lang w:val="vi-VN"/>
        </w:rPr>
        <w:t>trên là gì?</w:t>
      </w:r>
    </w:p>
    <w:p w14:paraId="5CADD1E8" w14:textId="77777777" w:rsidR="006416F0" w:rsidRPr="001E3095" w:rsidRDefault="006416F0" w:rsidP="006416F0">
      <w:pPr>
        <w:spacing w:after="0" w:line="240" w:lineRule="auto"/>
        <w:contextualSpacing w:val="0"/>
        <w:rPr>
          <w:rFonts w:eastAsia="Times New Roman" w:cs="Times New Roman"/>
          <w:szCs w:val="26"/>
          <w:lang w:val="vi-VN"/>
        </w:rPr>
      </w:pPr>
      <w:r w:rsidRPr="001E3095">
        <w:rPr>
          <w:rFonts w:eastAsia="Times New Roman" w:cs="Times New Roman"/>
          <w:szCs w:val="26"/>
          <w:lang w:val="vi-VN"/>
        </w:rPr>
        <w:t>A. Tự sự</w:t>
      </w:r>
      <w:r w:rsidRPr="001E3095">
        <w:rPr>
          <w:rFonts w:eastAsia="Times New Roman" w:cs="Times New Roman"/>
          <w:szCs w:val="26"/>
          <w:lang w:val="vi-VN"/>
        </w:rPr>
        <w:tab/>
      </w:r>
      <w:r w:rsidRPr="001E3095">
        <w:rPr>
          <w:rFonts w:eastAsia="Times New Roman" w:cs="Times New Roman"/>
          <w:szCs w:val="26"/>
          <w:lang w:val="vi-VN"/>
        </w:rPr>
        <w:tab/>
        <w:t>B. Miêu tả</w:t>
      </w:r>
      <w:r w:rsidRPr="001E3095">
        <w:rPr>
          <w:rFonts w:eastAsia="Times New Roman" w:cs="Times New Roman"/>
          <w:szCs w:val="26"/>
          <w:lang w:val="vi-VN"/>
        </w:rPr>
        <w:tab/>
      </w:r>
      <w:r w:rsidRPr="001E3095">
        <w:rPr>
          <w:rFonts w:eastAsia="Times New Roman" w:cs="Times New Roman"/>
          <w:szCs w:val="26"/>
          <w:lang w:val="vi-VN"/>
        </w:rPr>
        <w:tab/>
        <w:t>C. Biểu cảm</w:t>
      </w:r>
      <w:r w:rsidRPr="001E3095">
        <w:rPr>
          <w:rFonts w:eastAsia="Times New Roman" w:cs="Times New Roman"/>
          <w:szCs w:val="26"/>
          <w:lang w:val="vi-VN"/>
        </w:rPr>
        <w:tab/>
      </w:r>
      <w:r w:rsidRPr="001E3095">
        <w:rPr>
          <w:rFonts w:eastAsia="Times New Roman" w:cs="Times New Roman"/>
          <w:szCs w:val="26"/>
          <w:lang w:val="vi-VN"/>
        </w:rPr>
        <w:tab/>
      </w:r>
      <w:r w:rsidRPr="001E3095">
        <w:rPr>
          <w:rFonts w:eastAsia="Times New Roman" w:cs="Times New Roman"/>
          <w:szCs w:val="26"/>
          <w:lang w:val="vi-VN"/>
        </w:rPr>
        <w:tab/>
        <w:t>D. Nghị luận</w:t>
      </w:r>
    </w:p>
    <w:p w14:paraId="0AF35ABE" w14:textId="0059B863" w:rsidR="006416F0" w:rsidRDefault="006416F0" w:rsidP="006416F0">
      <w:pPr>
        <w:spacing w:after="0" w:line="240" w:lineRule="auto"/>
        <w:contextualSpacing w:val="0"/>
        <w:rPr>
          <w:i/>
          <w:szCs w:val="26"/>
          <w:lang w:val="vi-VN"/>
        </w:rPr>
      </w:pPr>
      <w:r w:rsidRPr="001E3095">
        <w:rPr>
          <w:rFonts w:eastAsia="Times New Roman" w:cs="Times New Roman"/>
          <w:szCs w:val="26"/>
          <w:lang w:val="vi-VN"/>
        </w:rPr>
        <w:t>Câu</w:t>
      </w:r>
      <w:r>
        <w:rPr>
          <w:rFonts w:eastAsia="Times New Roman" w:cs="Times New Roman"/>
          <w:szCs w:val="26"/>
          <w:lang w:val="vi-VN"/>
        </w:rPr>
        <w:t xml:space="preserve"> 8: </w:t>
      </w:r>
      <w:r w:rsidR="00D91F14">
        <w:rPr>
          <w:rFonts w:eastAsia="Times New Roman" w:cs="Times New Roman"/>
          <w:szCs w:val="26"/>
          <w:lang w:val="vi-VN"/>
        </w:rPr>
        <w:t>Xác định cụm danh từ trong câu: “</w:t>
      </w:r>
      <w:r w:rsidR="00D91F14" w:rsidRPr="00FB0A2E">
        <w:rPr>
          <w:i/>
          <w:szCs w:val="26"/>
          <w:lang w:val="vi-VN"/>
        </w:rPr>
        <w:t xml:space="preserve"> Phía trước, một mũi đá nhọn hoắt đang hút bè lao </w:t>
      </w:r>
      <w:r w:rsidR="00D91F14">
        <w:rPr>
          <w:i/>
          <w:szCs w:val="26"/>
          <w:lang w:val="vi-VN"/>
        </w:rPr>
        <w:t>tới”</w:t>
      </w:r>
    </w:p>
    <w:p w14:paraId="5DCF2C5E" w14:textId="3B6474FA" w:rsidR="006416F0" w:rsidRPr="00D91F14" w:rsidRDefault="00D91F14" w:rsidP="00D91F14">
      <w:pPr>
        <w:spacing w:after="0" w:line="240" w:lineRule="auto"/>
        <w:contextualSpacing w:val="0"/>
        <w:rPr>
          <w:rFonts w:eastAsia="Times New Roman" w:cs="Times New Roman"/>
          <w:szCs w:val="26"/>
          <w:lang w:val="vi-VN"/>
        </w:rPr>
      </w:pPr>
      <w:r w:rsidRPr="00D91F14">
        <w:rPr>
          <w:szCs w:val="26"/>
          <w:lang w:val="vi-VN"/>
        </w:rPr>
        <w:t>A. Phía trước   B. một mũi đá     C. đang hút bè lao tới    D. một mũi đá nhọn hoắt</w:t>
      </w:r>
    </w:p>
    <w:p w14:paraId="5E55F282" w14:textId="77777777" w:rsidR="000F5C17" w:rsidRPr="000F5C17" w:rsidRDefault="000F5C17" w:rsidP="00234008">
      <w:pPr>
        <w:spacing w:after="0" w:line="276" w:lineRule="auto"/>
        <w:rPr>
          <w:rFonts w:eastAsia="Times New Roman"/>
          <w:i/>
          <w:szCs w:val="26"/>
          <w:lang w:val="vi-VN"/>
        </w:rPr>
      </w:pPr>
      <w:r w:rsidRPr="005E322B">
        <w:rPr>
          <w:b/>
          <w:szCs w:val="26"/>
          <w:shd w:val="clear" w:color="auto" w:fill="FFFFFF"/>
          <w:lang w:val="vi-VN"/>
        </w:rPr>
        <w:t>Trả lời các câu hỏi / thực hiện các yêu cầu:</w:t>
      </w:r>
    </w:p>
    <w:p w14:paraId="59B03CD9" w14:textId="2C339577" w:rsidR="00CE1A25" w:rsidRPr="00866B2A" w:rsidRDefault="00311500" w:rsidP="00234008">
      <w:pPr>
        <w:spacing w:after="0" w:line="276" w:lineRule="auto"/>
        <w:rPr>
          <w:b/>
          <w:szCs w:val="26"/>
          <w:lang w:val="vi-VN"/>
        </w:rPr>
      </w:pPr>
      <w:r>
        <w:rPr>
          <w:b/>
          <w:szCs w:val="26"/>
          <w:lang w:val="vi-VN"/>
        </w:rPr>
        <w:t xml:space="preserve">Câu </w:t>
      </w:r>
      <w:r w:rsidR="00D91F14">
        <w:rPr>
          <w:b/>
          <w:szCs w:val="26"/>
          <w:lang w:val="vi-VN"/>
        </w:rPr>
        <w:t>9</w:t>
      </w:r>
      <w:r w:rsidR="005B2BD9" w:rsidRPr="00866B2A">
        <w:rPr>
          <w:b/>
          <w:szCs w:val="26"/>
          <w:lang w:val="vi-VN"/>
        </w:rPr>
        <w:t xml:space="preserve">: </w:t>
      </w:r>
      <w:r w:rsidR="005B2BD9" w:rsidRPr="00866B2A">
        <w:rPr>
          <w:szCs w:val="26"/>
          <w:lang w:val="vi-VN"/>
        </w:rPr>
        <w:t>Phân tích tác dụng của biện pháp tu từ trong câu văn: “</w:t>
      </w:r>
      <w:r w:rsidR="005B2BD9" w:rsidRPr="00950D1C">
        <w:rPr>
          <w:i/>
          <w:iCs/>
          <w:szCs w:val="26"/>
          <w:lang w:val="vi-VN"/>
        </w:rPr>
        <w:t>Dượng Hương Thư hai tay cầm ngang chiếc sào đứng khom khom cặp mắt dán về đằng trước như người đứng chực đâm một con thú dữ vừa hiện ra trước mắt</w:t>
      </w:r>
      <w:r w:rsidR="005B2BD9" w:rsidRPr="008B2BD8">
        <w:rPr>
          <w:szCs w:val="26"/>
          <w:lang w:val="vi-VN"/>
        </w:rPr>
        <w:t>.</w:t>
      </w:r>
      <w:r w:rsidR="005B2BD9" w:rsidRPr="00866B2A">
        <w:rPr>
          <w:szCs w:val="26"/>
          <w:lang w:val="vi-VN"/>
        </w:rPr>
        <w:t>”</w:t>
      </w:r>
    </w:p>
    <w:p w14:paraId="591B384F" w14:textId="72B72B50" w:rsidR="00CE1A25" w:rsidRPr="00866B2A" w:rsidRDefault="00D91F14" w:rsidP="00234008">
      <w:pPr>
        <w:pStyle w:val="NormalWeb"/>
        <w:shd w:val="clear" w:color="auto" w:fill="FFFFFF"/>
        <w:spacing w:before="0" w:beforeAutospacing="0" w:after="0" w:afterAutospacing="0" w:line="276" w:lineRule="auto"/>
        <w:jc w:val="both"/>
        <w:rPr>
          <w:color w:val="0D0D0D"/>
          <w:sz w:val="26"/>
          <w:szCs w:val="26"/>
          <w:lang w:val="vi-VN"/>
        </w:rPr>
      </w:pPr>
      <w:r>
        <w:rPr>
          <w:b/>
          <w:sz w:val="26"/>
          <w:szCs w:val="26"/>
          <w:lang w:val="vi-VN"/>
        </w:rPr>
        <w:t>Câu 10</w:t>
      </w:r>
      <w:r w:rsidR="00B5408B" w:rsidRPr="00866B2A">
        <w:rPr>
          <w:b/>
          <w:sz w:val="26"/>
          <w:szCs w:val="26"/>
          <w:lang w:val="vi-VN"/>
        </w:rPr>
        <w:t>:</w:t>
      </w:r>
      <w:r w:rsidR="00060505" w:rsidRPr="00866B2A">
        <w:rPr>
          <w:b/>
          <w:sz w:val="26"/>
          <w:szCs w:val="26"/>
          <w:lang w:val="vi-VN"/>
        </w:rPr>
        <w:t xml:space="preserve"> </w:t>
      </w:r>
      <w:r w:rsidR="00CE1A25" w:rsidRPr="00866B2A">
        <w:rPr>
          <w:color w:val="0D0D0D"/>
          <w:sz w:val="26"/>
          <w:szCs w:val="26"/>
          <w:lang w:val="vi-VN"/>
        </w:rPr>
        <w:t xml:space="preserve">Từ đoạn trích, em rút ra được những bài học </w:t>
      </w:r>
      <w:r w:rsidR="00146F31" w:rsidRPr="001E3095">
        <w:rPr>
          <w:color w:val="0D0D0D"/>
          <w:sz w:val="26"/>
          <w:szCs w:val="26"/>
          <w:lang w:val="vi-VN"/>
        </w:rPr>
        <w:t>gì khi đối mặt với khó khăn, thử thách</w:t>
      </w:r>
      <w:r w:rsidR="00CE1A25" w:rsidRPr="00866B2A">
        <w:rPr>
          <w:color w:val="0D0D0D"/>
          <w:sz w:val="26"/>
          <w:szCs w:val="26"/>
          <w:lang w:val="vi-VN"/>
        </w:rPr>
        <w:t>?</w:t>
      </w:r>
    </w:p>
    <w:p w14:paraId="044C029F" w14:textId="77777777" w:rsidR="004E145D" w:rsidRPr="00866B2A" w:rsidRDefault="00AA1B2F" w:rsidP="00234008">
      <w:pPr>
        <w:spacing w:after="0" w:line="276" w:lineRule="auto"/>
        <w:rPr>
          <w:b/>
          <w:szCs w:val="26"/>
          <w:lang w:val="vi-VN"/>
        </w:rPr>
      </w:pPr>
      <w:r w:rsidRPr="00866B2A">
        <w:rPr>
          <w:b/>
          <w:szCs w:val="26"/>
          <w:lang w:val="vi-VN"/>
        </w:rPr>
        <w:t xml:space="preserve">II. </w:t>
      </w:r>
      <w:r w:rsidR="004E145D" w:rsidRPr="00866B2A">
        <w:rPr>
          <w:b/>
          <w:szCs w:val="26"/>
          <w:lang w:val="vi-VN"/>
        </w:rPr>
        <w:t>PHẦN VIẾT (4 điểm):</w:t>
      </w:r>
    </w:p>
    <w:p w14:paraId="730D5205" w14:textId="755511D5" w:rsidR="00C31EF9" w:rsidRPr="00866B2A" w:rsidRDefault="00170016" w:rsidP="00234008">
      <w:pPr>
        <w:spacing w:after="0" w:line="276" w:lineRule="auto"/>
        <w:rPr>
          <w:szCs w:val="26"/>
          <w:lang w:val="vi-VN"/>
        </w:rPr>
      </w:pPr>
      <w:r w:rsidRPr="00866B2A">
        <w:rPr>
          <w:b/>
          <w:szCs w:val="26"/>
          <w:lang w:val="vi-VN"/>
        </w:rPr>
        <w:tab/>
      </w:r>
      <w:r w:rsidRPr="00866B2A">
        <w:rPr>
          <w:szCs w:val="26"/>
          <w:lang w:val="vi-VN"/>
        </w:rPr>
        <w:t xml:space="preserve">Em hãy viết bài văn phân tích </w:t>
      </w:r>
      <w:r w:rsidR="00146F31" w:rsidRPr="001E3095">
        <w:rPr>
          <w:szCs w:val="26"/>
          <w:lang w:val="vi-VN"/>
        </w:rPr>
        <w:t>đặc điểm n</w:t>
      </w:r>
      <w:r w:rsidRPr="00866B2A">
        <w:rPr>
          <w:szCs w:val="26"/>
          <w:lang w:val="vi-VN"/>
        </w:rPr>
        <w:t xml:space="preserve">hân vật dượng Hương Thư </w:t>
      </w:r>
      <w:r w:rsidR="00D73E1F" w:rsidRPr="00866B2A">
        <w:rPr>
          <w:szCs w:val="26"/>
          <w:lang w:val="vi-VN"/>
        </w:rPr>
        <w:t>thể hiện</w:t>
      </w:r>
      <w:r w:rsidRPr="00866B2A">
        <w:rPr>
          <w:szCs w:val="26"/>
          <w:lang w:val="vi-VN"/>
        </w:rPr>
        <w:t xml:space="preserve"> qua đoạn trích trên.</w:t>
      </w:r>
    </w:p>
    <w:p w14:paraId="611075DC" w14:textId="77777777" w:rsidR="00170016" w:rsidRPr="00866B2A" w:rsidRDefault="00170016" w:rsidP="00234008">
      <w:pPr>
        <w:spacing w:after="0" w:line="276" w:lineRule="auto"/>
        <w:rPr>
          <w:szCs w:val="26"/>
          <w:lang w:val="vi-VN"/>
        </w:rPr>
      </w:pPr>
    </w:p>
    <w:p w14:paraId="4F86766D" w14:textId="77777777" w:rsidR="00C31EF9" w:rsidRDefault="00C31EF9" w:rsidP="00234008">
      <w:pPr>
        <w:spacing w:after="0" w:line="276" w:lineRule="auto"/>
        <w:jc w:val="center"/>
        <w:rPr>
          <w:szCs w:val="26"/>
          <w:lang w:val="vi-VN"/>
        </w:rPr>
      </w:pPr>
      <w:r w:rsidRPr="00AB0C0E">
        <w:rPr>
          <w:szCs w:val="26"/>
          <w:lang w:val="vi-VN"/>
        </w:rPr>
        <w:t>---------------------------Hết----------------------------</w:t>
      </w:r>
    </w:p>
    <w:p w14:paraId="747A16F3" w14:textId="77777777" w:rsidR="00F313C7" w:rsidRPr="00757478" w:rsidRDefault="00F313C7" w:rsidP="00234008">
      <w:pPr>
        <w:spacing w:after="0" w:line="276" w:lineRule="auto"/>
        <w:jc w:val="center"/>
        <w:rPr>
          <w:szCs w:val="26"/>
          <w:lang w:val="pt-BR"/>
        </w:rPr>
      </w:pPr>
    </w:p>
    <w:p w14:paraId="6D3DA868" w14:textId="77777777" w:rsidR="00C31EF9" w:rsidRDefault="00C31EF9" w:rsidP="00234008">
      <w:pPr>
        <w:spacing w:after="0" w:line="276" w:lineRule="auto"/>
        <w:rPr>
          <w:szCs w:val="26"/>
          <w:lang w:val="vi-VN"/>
        </w:rPr>
      </w:pPr>
    </w:p>
    <w:p w14:paraId="717298E3" w14:textId="77777777" w:rsidR="00F313C7" w:rsidRPr="00E41C71" w:rsidRDefault="00F313C7" w:rsidP="00F313C7">
      <w:pPr>
        <w:spacing w:after="0" w:line="276" w:lineRule="auto"/>
        <w:jc w:val="center"/>
        <w:rPr>
          <w:szCs w:val="26"/>
          <w:lang w:val="vi-VN"/>
        </w:rPr>
      </w:pPr>
    </w:p>
    <w:p w14:paraId="54602716" w14:textId="77777777" w:rsidR="00C31EF9" w:rsidRDefault="00C31EF9" w:rsidP="00F313C7">
      <w:pPr>
        <w:spacing w:after="0" w:line="276" w:lineRule="auto"/>
        <w:ind w:firstLine="284"/>
        <w:jc w:val="center"/>
        <w:rPr>
          <w:rFonts w:eastAsiaTheme="minorEastAsia"/>
          <w:i/>
          <w:szCs w:val="26"/>
          <w:lang w:val="vi-VN"/>
        </w:rPr>
      </w:pPr>
      <w:r w:rsidRPr="00E41C71">
        <w:rPr>
          <w:rFonts w:eastAsiaTheme="minorEastAsia"/>
          <w:i/>
          <w:szCs w:val="26"/>
          <w:lang w:val="vi-VN"/>
        </w:rPr>
        <w:t>Họ và tên học sinh:....................................................................... Lớ</w:t>
      </w:r>
      <w:r>
        <w:rPr>
          <w:rFonts w:eastAsiaTheme="minorEastAsia"/>
          <w:i/>
          <w:szCs w:val="26"/>
          <w:lang w:val="vi-VN"/>
        </w:rPr>
        <w:t xml:space="preserve">p: </w:t>
      </w:r>
      <w:r w:rsidR="009C29A0">
        <w:rPr>
          <w:rFonts w:eastAsiaTheme="minorEastAsia"/>
          <w:i/>
          <w:szCs w:val="26"/>
        </w:rPr>
        <w:t>7</w:t>
      </w:r>
      <w:r w:rsidRPr="00E41C71">
        <w:rPr>
          <w:rFonts w:eastAsiaTheme="minorEastAsia"/>
          <w:i/>
          <w:szCs w:val="26"/>
          <w:lang w:val="vi-VN"/>
        </w:rPr>
        <w:t>A...</w:t>
      </w:r>
    </w:p>
    <w:p w14:paraId="07C8631E" w14:textId="77777777" w:rsidR="00267954" w:rsidRDefault="00267954" w:rsidP="00234008">
      <w:pPr>
        <w:spacing w:after="0" w:line="276" w:lineRule="auto"/>
        <w:ind w:firstLine="284"/>
        <w:rPr>
          <w:rFonts w:eastAsiaTheme="minorEastAsia"/>
          <w:i/>
          <w:szCs w:val="26"/>
          <w:lang w:val="vi-VN"/>
        </w:rPr>
      </w:pPr>
    </w:p>
    <w:p w14:paraId="2D8F2D7F" w14:textId="77777777" w:rsidR="00267954" w:rsidRDefault="00267954" w:rsidP="00234008">
      <w:pPr>
        <w:spacing w:after="0" w:line="276" w:lineRule="auto"/>
        <w:ind w:firstLine="284"/>
        <w:rPr>
          <w:rFonts w:eastAsiaTheme="minorEastAsia"/>
          <w:i/>
          <w:szCs w:val="26"/>
          <w:lang w:val="vi-VN"/>
        </w:rPr>
      </w:pPr>
    </w:p>
    <w:p w14:paraId="68D1326F" w14:textId="77777777" w:rsidR="00267954" w:rsidRDefault="00267954" w:rsidP="00234008">
      <w:pPr>
        <w:spacing w:after="0" w:line="276" w:lineRule="auto"/>
        <w:ind w:firstLine="284"/>
        <w:rPr>
          <w:rFonts w:eastAsiaTheme="minorEastAsia"/>
          <w:i/>
          <w:szCs w:val="26"/>
          <w:lang w:val="vi-VN"/>
        </w:rPr>
      </w:pPr>
    </w:p>
    <w:p w14:paraId="3C88A93C" w14:textId="77777777" w:rsidR="00267954" w:rsidRDefault="00267954" w:rsidP="00234008">
      <w:pPr>
        <w:spacing w:after="0" w:line="276" w:lineRule="auto"/>
        <w:ind w:firstLine="284"/>
        <w:rPr>
          <w:rFonts w:eastAsiaTheme="minorEastAsia"/>
          <w:i/>
          <w:szCs w:val="26"/>
          <w:lang w:val="vi-VN"/>
        </w:rPr>
      </w:pPr>
    </w:p>
    <w:p w14:paraId="61D145A0" w14:textId="77777777" w:rsidR="00267954" w:rsidRDefault="00267954" w:rsidP="00234008">
      <w:pPr>
        <w:spacing w:after="0" w:line="276" w:lineRule="auto"/>
        <w:ind w:firstLine="284"/>
        <w:rPr>
          <w:rFonts w:eastAsiaTheme="minorEastAsia"/>
          <w:i/>
          <w:szCs w:val="26"/>
          <w:lang w:val="vi-VN"/>
        </w:rPr>
      </w:pPr>
    </w:p>
    <w:p w14:paraId="3468FB5E" w14:textId="77777777" w:rsidR="00267954" w:rsidRDefault="00267954" w:rsidP="00234008">
      <w:pPr>
        <w:spacing w:after="0" w:line="276" w:lineRule="auto"/>
        <w:ind w:firstLine="284"/>
        <w:rPr>
          <w:rFonts w:eastAsiaTheme="minorEastAsia"/>
          <w:i/>
          <w:szCs w:val="26"/>
          <w:lang w:val="vi-VN"/>
        </w:rPr>
      </w:pPr>
    </w:p>
    <w:p w14:paraId="3A8022BC" w14:textId="77777777" w:rsidR="00267954" w:rsidRDefault="00267954" w:rsidP="00234008">
      <w:pPr>
        <w:spacing w:after="0" w:line="276" w:lineRule="auto"/>
        <w:ind w:firstLine="284"/>
        <w:rPr>
          <w:rFonts w:eastAsiaTheme="minorEastAsia"/>
          <w:i/>
          <w:szCs w:val="26"/>
          <w:lang w:val="vi-VN"/>
        </w:rPr>
      </w:pPr>
    </w:p>
    <w:p w14:paraId="60C15B1D" w14:textId="77777777" w:rsidR="00267954" w:rsidRDefault="00267954" w:rsidP="00234008">
      <w:pPr>
        <w:spacing w:after="0" w:line="276" w:lineRule="auto"/>
        <w:ind w:firstLine="284"/>
        <w:rPr>
          <w:rFonts w:eastAsiaTheme="minorEastAsia"/>
          <w:i/>
          <w:szCs w:val="26"/>
          <w:lang w:val="vi-VN"/>
        </w:rPr>
      </w:pPr>
    </w:p>
    <w:p w14:paraId="74D1590C" w14:textId="77777777" w:rsidR="00267954" w:rsidRDefault="00267954" w:rsidP="00234008">
      <w:pPr>
        <w:spacing w:after="0" w:line="276" w:lineRule="auto"/>
        <w:ind w:firstLine="284"/>
        <w:rPr>
          <w:rFonts w:eastAsiaTheme="minorEastAsia"/>
          <w:i/>
          <w:szCs w:val="26"/>
          <w:lang w:val="vi-VN"/>
        </w:rPr>
      </w:pPr>
    </w:p>
    <w:p w14:paraId="1E5228AF" w14:textId="77777777" w:rsidR="00267954" w:rsidRDefault="00267954" w:rsidP="00234008">
      <w:pPr>
        <w:spacing w:after="0" w:line="276" w:lineRule="auto"/>
        <w:ind w:firstLine="284"/>
        <w:rPr>
          <w:rFonts w:eastAsiaTheme="minorEastAsia"/>
          <w:i/>
          <w:szCs w:val="26"/>
          <w:lang w:val="vi-VN"/>
        </w:rPr>
      </w:pPr>
    </w:p>
    <w:p w14:paraId="50EF76D9" w14:textId="77777777" w:rsidR="00D73E1F" w:rsidRDefault="00D73E1F" w:rsidP="00234008">
      <w:pPr>
        <w:spacing w:after="0" w:line="276" w:lineRule="auto"/>
        <w:ind w:firstLine="284"/>
        <w:rPr>
          <w:rFonts w:eastAsiaTheme="minorEastAsia"/>
          <w:i/>
          <w:szCs w:val="26"/>
          <w:lang w:val="vi-VN"/>
        </w:rPr>
      </w:pPr>
    </w:p>
    <w:p w14:paraId="0DAF424B" w14:textId="77777777" w:rsidR="00D73E1F" w:rsidRDefault="00D73E1F" w:rsidP="00234008">
      <w:pPr>
        <w:spacing w:after="0" w:line="276" w:lineRule="auto"/>
        <w:ind w:firstLine="284"/>
        <w:rPr>
          <w:rFonts w:eastAsiaTheme="minorEastAsia"/>
          <w:i/>
          <w:szCs w:val="26"/>
          <w:lang w:val="vi-VN"/>
        </w:rPr>
      </w:pPr>
    </w:p>
    <w:p w14:paraId="178EFA76" w14:textId="77777777" w:rsidR="00D73E1F" w:rsidRDefault="00D73E1F" w:rsidP="00234008">
      <w:pPr>
        <w:spacing w:after="0" w:line="276" w:lineRule="auto"/>
        <w:ind w:firstLine="284"/>
        <w:rPr>
          <w:rFonts w:eastAsiaTheme="minorEastAsia"/>
          <w:i/>
          <w:szCs w:val="26"/>
          <w:lang w:val="vi-VN"/>
        </w:rPr>
      </w:pPr>
    </w:p>
    <w:p w14:paraId="632B31B8" w14:textId="77777777" w:rsidR="00D73E1F" w:rsidRDefault="00D73E1F" w:rsidP="00234008">
      <w:pPr>
        <w:spacing w:after="0" w:line="276" w:lineRule="auto"/>
        <w:ind w:firstLine="284"/>
        <w:rPr>
          <w:rFonts w:eastAsiaTheme="minorEastAsia"/>
          <w:i/>
          <w:szCs w:val="26"/>
          <w:lang w:val="vi-VN"/>
        </w:rPr>
      </w:pPr>
    </w:p>
    <w:p w14:paraId="58030A39" w14:textId="77777777" w:rsidR="00267954" w:rsidRDefault="00267954" w:rsidP="00234008">
      <w:pPr>
        <w:spacing w:after="0" w:line="276" w:lineRule="auto"/>
        <w:jc w:val="center"/>
        <w:rPr>
          <w:rFonts w:eastAsiaTheme="minorEastAsia"/>
          <w:b/>
          <w:szCs w:val="26"/>
        </w:rPr>
      </w:pPr>
      <w:r>
        <w:rPr>
          <w:rFonts w:eastAsiaTheme="minorEastAsia"/>
          <w:b/>
          <w:szCs w:val="26"/>
        </w:rPr>
        <w:lastRenderedPageBreak/>
        <w:t>HƯỚNG DẪN CHẤM</w:t>
      </w:r>
    </w:p>
    <w:tbl>
      <w:tblPr>
        <w:tblStyle w:val="TableGrid"/>
        <w:tblW w:w="9918" w:type="dxa"/>
        <w:tblLook w:val="04A0" w:firstRow="1" w:lastRow="0" w:firstColumn="1" w:lastColumn="0" w:noHBand="0" w:noVBand="1"/>
      </w:tblPr>
      <w:tblGrid>
        <w:gridCol w:w="988"/>
        <w:gridCol w:w="850"/>
        <w:gridCol w:w="7088"/>
        <w:gridCol w:w="992"/>
      </w:tblGrid>
      <w:tr w:rsidR="00267954" w14:paraId="464B44A9" w14:textId="77777777" w:rsidTr="00267954">
        <w:tc>
          <w:tcPr>
            <w:tcW w:w="988" w:type="dxa"/>
          </w:tcPr>
          <w:p w14:paraId="07AC00A1" w14:textId="77777777" w:rsidR="00267954" w:rsidRDefault="00267954" w:rsidP="00234008">
            <w:pPr>
              <w:spacing w:after="0" w:line="276" w:lineRule="auto"/>
              <w:rPr>
                <w:rFonts w:eastAsiaTheme="minorEastAsia"/>
                <w:b/>
                <w:szCs w:val="26"/>
              </w:rPr>
            </w:pPr>
            <w:r>
              <w:rPr>
                <w:rFonts w:eastAsiaTheme="minorEastAsia"/>
                <w:b/>
                <w:szCs w:val="26"/>
              </w:rPr>
              <w:t xml:space="preserve">  Phần</w:t>
            </w:r>
          </w:p>
        </w:tc>
        <w:tc>
          <w:tcPr>
            <w:tcW w:w="850" w:type="dxa"/>
          </w:tcPr>
          <w:p w14:paraId="6CA0E4BF" w14:textId="77777777" w:rsidR="00267954" w:rsidRDefault="00267954" w:rsidP="00234008">
            <w:pPr>
              <w:spacing w:after="0" w:line="276" w:lineRule="auto"/>
              <w:rPr>
                <w:rFonts w:eastAsiaTheme="minorEastAsia"/>
                <w:b/>
                <w:szCs w:val="26"/>
              </w:rPr>
            </w:pPr>
            <w:r>
              <w:rPr>
                <w:rFonts w:eastAsiaTheme="minorEastAsia"/>
                <w:b/>
                <w:szCs w:val="26"/>
              </w:rPr>
              <w:t xml:space="preserve">  Câu</w:t>
            </w:r>
          </w:p>
        </w:tc>
        <w:tc>
          <w:tcPr>
            <w:tcW w:w="7088" w:type="dxa"/>
          </w:tcPr>
          <w:p w14:paraId="73745F6E" w14:textId="77777777" w:rsidR="00267954" w:rsidRDefault="00267954" w:rsidP="00234008">
            <w:pPr>
              <w:spacing w:after="0" w:line="276" w:lineRule="auto"/>
              <w:jc w:val="center"/>
              <w:rPr>
                <w:rFonts w:eastAsiaTheme="minorEastAsia"/>
                <w:b/>
                <w:szCs w:val="26"/>
              </w:rPr>
            </w:pPr>
            <w:r>
              <w:rPr>
                <w:rFonts w:eastAsiaTheme="minorEastAsia"/>
                <w:b/>
                <w:szCs w:val="26"/>
              </w:rPr>
              <w:t>Nội dung</w:t>
            </w:r>
          </w:p>
        </w:tc>
        <w:tc>
          <w:tcPr>
            <w:tcW w:w="992" w:type="dxa"/>
          </w:tcPr>
          <w:p w14:paraId="527DFC77" w14:textId="77777777" w:rsidR="00267954" w:rsidRDefault="00267954" w:rsidP="00234008">
            <w:pPr>
              <w:spacing w:after="0" w:line="276" w:lineRule="auto"/>
              <w:jc w:val="center"/>
              <w:rPr>
                <w:rFonts w:eastAsiaTheme="minorEastAsia"/>
                <w:b/>
                <w:szCs w:val="26"/>
              </w:rPr>
            </w:pPr>
            <w:r>
              <w:rPr>
                <w:rFonts w:eastAsiaTheme="minorEastAsia"/>
                <w:b/>
                <w:szCs w:val="26"/>
              </w:rPr>
              <w:t>Điểm</w:t>
            </w:r>
          </w:p>
        </w:tc>
      </w:tr>
      <w:tr w:rsidR="008578D8" w14:paraId="73191951" w14:textId="77777777" w:rsidTr="00267954">
        <w:tc>
          <w:tcPr>
            <w:tcW w:w="988" w:type="dxa"/>
            <w:vMerge w:val="restart"/>
          </w:tcPr>
          <w:p w14:paraId="5095E2A8" w14:textId="77777777" w:rsidR="008578D8" w:rsidRDefault="008578D8" w:rsidP="00234008">
            <w:pPr>
              <w:spacing w:after="0" w:line="276" w:lineRule="auto"/>
              <w:rPr>
                <w:rFonts w:eastAsiaTheme="minorEastAsia"/>
                <w:b/>
                <w:szCs w:val="26"/>
              </w:rPr>
            </w:pPr>
            <w:r>
              <w:rPr>
                <w:rFonts w:eastAsiaTheme="minorEastAsia"/>
                <w:b/>
                <w:szCs w:val="26"/>
              </w:rPr>
              <w:t xml:space="preserve">    </w:t>
            </w:r>
          </w:p>
          <w:p w14:paraId="21252A04" w14:textId="77777777" w:rsidR="008578D8" w:rsidRDefault="008578D8" w:rsidP="00234008">
            <w:pPr>
              <w:spacing w:after="0" w:line="276" w:lineRule="auto"/>
              <w:rPr>
                <w:rFonts w:eastAsiaTheme="minorEastAsia"/>
                <w:b/>
                <w:szCs w:val="26"/>
              </w:rPr>
            </w:pPr>
          </w:p>
          <w:p w14:paraId="29C98CE8" w14:textId="77777777" w:rsidR="008578D8" w:rsidRDefault="008578D8" w:rsidP="00234008">
            <w:pPr>
              <w:spacing w:after="0" w:line="276" w:lineRule="auto"/>
              <w:rPr>
                <w:rFonts w:eastAsiaTheme="minorEastAsia"/>
                <w:b/>
                <w:szCs w:val="26"/>
              </w:rPr>
            </w:pPr>
          </w:p>
          <w:p w14:paraId="342F75A0" w14:textId="77777777" w:rsidR="008578D8" w:rsidRDefault="008578D8" w:rsidP="00234008">
            <w:pPr>
              <w:spacing w:after="0" w:line="276" w:lineRule="auto"/>
              <w:rPr>
                <w:rFonts w:eastAsiaTheme="minorEastAsia"/>
                <w:b/>
                <w:szCs w:val="26"/>
              </w:rPr>
            </w:pPr>
          </w:p>
          <w:p w14:paraId="1BC050B2" w14:textId="77777777" w:rsidR="008578D8" w:rsidRDefault="008578D8" w:rsidP="00234008">
            <w:pPr>
              <w:spacing w:after="0" w:line="276" w:lineRule="auto"/>
              <w:rPr>
                <w:rFonts w:eastAsiaTheme="minorEastAsia"/>
                <w:b/>
                <w:szCs w:val="26"/>
              </w:rPr>
            </w:pPr>
            <w:r>
              <w:rPr>
                <w:rFonts w:eastAsiaTheme="minorEastAsia"/>
                <w:b/>
                <w:szCs w:val="26"/>
              </w:rPr>
              <w:t xml:space="preserve">     I</w:t>
            </w:r>
          </w:p>
        </w:tc>
        <w:tc>
          <w:tcPr>
            <w:tcW w:w="850" w:type="dxa"/>
          </w:tcPr>
          <w:p w14:paraId="3BE480C6" w14:textId="77777777" w:rsidR="008578D8" w:rsidRDefault="008578D8" w:rsidP="00234008">
            <w:pPr>
              <w:spacing w:after="0" w:line="276" w:lineRule="auto"/>
              <w:rPr>
                <w:rFonts w:eastAsiaTheme="minorEastAsia"/>
                <w:b/>
                <w:szCs w:val="26"/>
              </w:rPr>
            </w:pPr>
          </w:p>
        </w:tc>
        <w:tc>
          <w:tcPr>
            <w:tcW w:w="7088" w:type="dxa"/>
          </w:tcPr>
          <w:p w14:paraId="482D0A0A" w14:textId="77777777" w:rsidR="008578D8" w:rsidRDefault="008578D8" w:rsidP="00234008">
            <w:pPr>
              <w:spacing w:after="0" w:line="276" w:lineRule="auto"/>
              <w:jc w:val="center"/>
              <w:rPr>
                <w:rFonts w:eastAsiaTheme="minorEastAsia"/>
                <w:b/>
                <w:szCs w:val="26"/>
              </w:rPr>
            </w:pPr>
            <w:r>
              <w:rPr>
                <w:rFonts w:eastAsiaTheme="minorEastAsia"/>
                <w:b/>
                <w:szCs w:val="26"/>
              </w:rPr>
              <w:t>Đọc  - hiểu</w:t>
            </w:r>
          </w:p>
        </w:tc>
        <w:tc>
          <w:tcPr>
            <w:tcW w:w="992" w:type="dxa"/>
          </w:tcPr>
          <w:p w14:paraId="02E700DF" w14:textId="77777777" w:rsidR="008578D8" w:rsidRDefault="008578D8" w:rsidP="00234008">
            <w:pPr>
              <w:spacing w:after="0" w:line="276" w:lineRule="auto"/>
              <w:jc w:val="left"/>
              <w:rPr>
                <w:rFonts w:eastAsiaTheme="minorEastAsia"/>
                <w:b/>
                <w:szCs w:val="26"/>
              </w:rPr>
            </w:pPr>
            <w:r>
              <w:rPr>
                <w:rFonts w:eastAsiaTheme="minorEastAsia"/>
                <w:b/>
                <w:szCs w:val="26"/>
              </w:rPr>
              <w:t xml:space="preserve">  6,0</w:t>
            </w:r>
          </w:p>
        </w:tc>
      </w:tr>
      <w:tr w:rsidR="008578D8" w14:paraId="44EB206F" w14:textId="77777777" w:rsidTr="00267954">
        <w:tc>
          <w:tcPr>
            <w:tcW w:w="988" w:type="dxa"/>
            <w:vMerge/>
          </w:tcPr>
          <w:p w14:paraId="24ED1C03" w14:textId="77777777" w:rsidR="008578D8" w:rsidRDefault="008578D8" w:rsidP="00234008">
            <w:pPr>
              <w:spacing w:after="0" w:line="276" w:lineRule="auto"/>
              <w:jc w:val="left"/>
              <w:rPr>
                <w:rFonts w:eastAsiaTheme="minorEastAsia"/>
                <w:b/>
                <w:szCs w:val="26"/>
              </w:rPr>
            </w:pPr>
          </w:p>
        </w:tc>
        <w:tc>
          <w:tcPr>
            <w:tcW w:w="850" w:type="dxa"/>
          </w:tcPr>
          <w:p w14:paraId="37585291" w14:textId="77777777" w:rsidR="008578D8" w:rsidRPr="00267954" w:rsidRDefault="008578D8" w:rsidP="00234008">
            <w:pPr>
              <w:spacing w:after="0" w:line="276" w:lineRule="auto"/>
              <w:jc w:val="left"/>
              <w:rPr>
                <w:rFonts w:eastAsiaTheme="minorEastAsia"/>
                <w:szCs w:val="26"/>
              </w:rPr>
            </w:pPr>
            <w:r w:rsidRPr="00267954">
              <w:rPr>
                <w:rFonts w:eastAsiaTheme="minorEastAsia"/>
                <w:szCs w:val="26"/>
              </w:rPr>
              <w:t xml:space="preserve">    1</w:t>
            </w:r>
          </w:p>
        </w:tc>
        <w:tc>
          <w:tcPr>
            <w:tcW w:w="7088" w:type="dxa"/>
          </w:tcPr>
          <w:p w14:paraId="52645659" w14:textId="77777777" w:rsidR="008578D8" w:rsidRPr="00267954" w:rsidRDefault="008578D8" w:rsidP="00234008">
            <w:pPr>
              <w:spacing w:after="0" w:line="276" w:lineRule="auto"/>
              <w:jc w:val="left"/>
              <w:rPr>
                <w:rFonts w:eastAsiaTheme="minorEastAsia"/>
                <w:szCs w:val="26"/>
              </w:rPr>
            </w:pPr>
            <w:r w:rsidRPr="00267954">
              <w:rPr>
                <w:rFonts w:eastAsiaTheme="minorEastAsia"/>
                <w:szCs w:val="26"/>
              </w:rPr>
              <w:t>A</w:t>
            </w:r>
          </w:p>
        </w:tc>
        <w:tc>
          <w:tcPr>
            <w:tcW w:w="992" w:type="dxa"/>
          </w:tcPr>
          <w:p w14:paraId="6E516DB8" w14:textId="77777777" w:rsidR="008578D8" w:rsidRPr="00267954" w:rsidRDefault="008578D8" w:rsidP="00234008">
            <w:pPr>
              <w:spacing w:after="0" w:line="276" w:lineRule="auto"/>
              <w:jc w:val="left"/>
              <w:rPr>
                <w:rFonts w:eastAsiaTheme="minorEastAsia"/>
                <w:szCs w:val="26"/>
              </w:rPr>
            </w:pPr>
            <w:r>
              <w:rPr>
                <w:rFonts w:eastAsiaTheme="minorEastAsia"/>
                <w:szCs w:val="26"/>
              </w:rPr>
              <w:t xml:space="preserve">   0,5</w:t>
            </w:r>
          </w:p>
        </w:tc>
      </w:tr>
      <w:tr w:rsidR="008578D8" w14:paraId="05AA099F" w14:textId="77777777" w:rsidTr="00267954">
        <w:tc>
          <w:tcPr>
            <w:tcW w:w="988" w:type="dxa"/>
            <w:vMerge/>
          </w:tcPr>
          <w:p w14:paraId="0B480E15" w14:textId="77777777" w:rsidR="008578D8" w:rsidRDefault="008578D8" w:rsidP="00234008">
            <w:pPr>
              <w:spacing w:after="0" w:line="276" w:lineRule="auto"/>
              <w:jc w:val="left"/>
              <w:rPr>
                <w:rFonts w:eastAsiaTheme="minorEastAsia"/>
                <w:b/>
                <w:szCs w:val="26"/>
              </w:rPr>
            </w:pPr>
          </w:p>
        </w:tc>
        <w:tc>
          <w:tcPr>
            <w:tcW w:w="850" w:type="dxa"/>
          </w:tcPr>
          <w:p w14:paraId="6650E13E" w14:textId="77777777" w:rsidR="008578D8" w:rsidRPr="00267954" w:rsidRDefault="008578D8" w:rsidP="00234008">
            <w:pPr>
              <w:spacing w:after="0" w:line="276" w:lineRule="auto"/>
              <w:jc w:val="left"/>
              <w:rPr>
                <w:rFonts w:eastAsiaTheme="minorEastAsia"/>
                <w:szCs w:val="26"/>
              </w:rPr>
            </w:pPr>
            <w:r w:rsidRPr="00267954">
              <w:rPr>
                <w:rFonts w:eastAsiaTheme="minorEastAsia"/>
                <w:szCs w:val="26"/>
              </w:rPr>
              <w:t xml:space="preserve">    2</w:t>
            </w:r>
          </w:p>
        </w:tc>
        <w:tc>
          <w:tcPr>
            <w:tcW w:w="7088" w:type="dxa"/>
          </w:tcPr>
          <w:p w14:paraId="47DDE868" w14:textId="77777777" w:rsidR="008578D8" w:rsidRPr="00267954" w:rsidRDefault="008578D8" w:rsidP="00234008">
            <w:pPr>
              <w:spacing w:after="0" w:line="276" w:lineRule="auto"/>
              <w:jc w:val="left"/>
              <w:rPr>
                <w:rFonts w:eastAsiaTheme="minorEastAsia"/>
                <w:szCs w:val="26"/>
              </w:rPr>
            </w:pPr>
            <w:r w:rsidRPr="00267954">
              <w:rPr>
                <w:rFonts w:eastAsiaTheme="minorEastAsia"/>
                <w:szCs w:val="26"/>
              </w:rPr>
              <w:t>B</w:t>
            </w:r>
          </w:p>
        </w:tc>
        <w:tc>
          <w:tcPr>
            <w:tcW w:w="992" w:type="dxa"/>
          </w:tcPr>
          <w:p w14:paraId="2729B24D" w14:textId="77777777" w:rsidR="008578D8" w:rsidRDefault="008578D8" w:rsidP="00234008">
            <w:pPr>
              <w:spacing w:after="0" w:line="276" w:lineRule="auto"/>
            </w:pPr>
            <w:r>
              <w:rPr>
                <w:rFonts w:eastAsiaTheme="minorEastAsia"/>
                <w:szCs w:val="26"/>
              </w:rPr>
              <w:t xml:space="preserve">   </w:t>
            </w:r>
            <w:r w:rsidRPr="00030E1E">
              <w:rPr>
                <w:rFonts w:eastAsiaTheme="minorEastAsia"/>
                <w:szCs w:val="26"/>
              </w:rPr>
              <w:t>0,5</w:t>
            </w:r>
          </w:p>
        </w:tc>
      </w:tr>
      <w:tr w:rsidR="008578D8" w14:paraId="5AF0DBCE" w14:textId="77777777" w:rsidTr="00267954">
        <w:tc>
          <w:tcPr>
            <w:tcW w:w="988" w:type="dxa"/>
            <w:vMerge/>
          </w:tcPr>
          <w:p w14:paraId="673FBD79" w14:textId="77777777" w:rsidR="008578D8" w:rsidRDefault="008578D8" w:rsidP="00234008">
            <w:pPr>
              <w:spacing w:after="0" w:line="276" w:lineRule="auto"/>
              <w:jc w:val="left"/>
              <w:rPr>
                <w:rFonts w:eastAsiaTheme="minorEastAsia"/>
                <w:b/>
                <w:szCs w:val="26"/>
              </w:rPr>
            </w:pPr>
          </w:p>
        </w:tc>
        <w:tc>
          <w:tcPr>
            <w:tcW w:w="850" w:type="dxa"/>
          </w:tcPr>
          <w:p w14:paraId="1354CB50" w14:textId="77777777" w:rsidR="008578D8" w:rsidRPr="00267954" w:rsidRDefault="008578D8" w:rsidP="00234008">
            <w:pPr>
              <w:spacing w:after="0" w:line="276" w:lineRule="auto"/>
              <w:jc w:val="left"/>
              <w:rPr>
                <w:rFonts w:eastAsiaTheme="minorEastAsia"/>
                <w:szCs w:val="26"/>
              </w:rPr>
            </w:pPr>
            <w:r w:rsidRPr="00267954">
              <w:rPr>
                <w:rFonts w:eastAsiaTheme="minorEastAsia"/>
                <w:szCs w:val="26"/>
              </w:rPr>
              <w:t xml:space="preserve">    3</w:t>
            </w:r>
          </w:p>
        </w:tc>
        <w:tc>
          <w:tcPr>
            <w:tcW w:w="7088" w:type="dxa"/>
          </w:tcPr>
          <w:p w14:paraId="3708754F" w14:textId="77777777" w:rsidR="008578D8" w:rsidRPr="00267954" w:rsidRDefault="008578D8" w:rsidP="00234008">
            <w:pPr>
              <w:spacing w:after="0" w:line="276" w:lineRule="auto"/>
              <w:jc w:val="left"/>
              <w:rPr>
                <w:rFonts w:eastAsiaTheme="minorEastAsia"/>
                <w:szCs w:val="26"/>
              </w:rPr>
            </w:pPr>
            <w:r w:rsidRPr="00267954">
              <w:rPr>
                <w:rFonts w:eastAsiaTheme="minorEastAsia"/>
                <w:szCs w:val="26"/>
              </w:rPr>
              <w:t>C</w:t>
            </w:r>
          </w:p>
        </w:tc>
        <w:tc>
          <w:tcPr>
            <w:tcW w:w="992" w:type="dxa"/>
          </w:tcPr>
          <w:p w14:paraId="5A8928D8" w14:textId="77777777" w:rsidR="008578D8" w:rsidRDefault="008578D8" w:rsidP="00234008">
            <w:pPr>
              <w:spacing w:after="0" w:line="276" w:lineRule="auto"/>
              <w:jc w:val="center"/>
            </w:pPr>
            <w:r w:rsidRPr="00030E1E">
              <w:rPr>
                <w:rFonts w:eastAsiaTheme="minorEastAsia"/>
                <w:szCs w:val="26"/>
              </w:rPr>
              <w:t>0,5</w:t>
            </w:r>
          </w:p>
        </w:tc>
      </w:tr>
      <w:tr w:rsidR="008578D8" w14:paraId="6AC3ECCE" w14:textId="77777777" w:rsidTr="00267954">
        <w:tc>
          <w:tcPr>
            <w:tcW w:w="988" w:type="dxa"/>
            <w:vMerge/>
          </w:tcPr>
          <w:p w14:paraId="652D58E8" w14:textId="77777777" w:rsidR="008578D8" w:rsidRDefault="008578D8" w:rsidP="00234008">
            <w:pPr>
              <w:spacing w:after="0" w:line="276" w:lineRule="auto"/>
              <w:jc w:val="left"/>
              <w:rPr>
                <w:rFonts w:eastAsiaTheme="minorEastAsia"/>
                <w:b/>
                <w:szCs w:val="26"/>
              </w:rPr>
            </w:pPr>
          </w:p>
        </w:tc>
        <w:tc>
          <w:tcPr>
            <w:tcW w:w="850" w:type="dxa"/>
          </w:tcPr>
          <w:p w14:paraId="17B8ABC7" w14:textId="77777777" w:rsidR="008578D8" w:rsidRPr="00267954" w:rsidRDefault="008578D8" w:rsidP="00234008">
            <w:pPr>
              <w:spacing w:after="0" w:line="276" w:lineRule="auto"/>
              <w:jc w:val="left"/>
              <w:rPr>
                <w:rFonts w:eastAsiaTheme="minorEastAsia"/>
                <w:szCs w:val="26"/>
              </w:rPr>
            </w:pPr>
            <w:r w:rsidRPr="00267954">
              <w:rPr>
                <w:rFonts w:eastAsiaTheme="minorEastAsia"/>
                <w:szCs w:val="26"/>
              </w:rPr>
              <w:t xml:space="preserve">    4</w:t>
            </w:r>
          </w:p>
        </w:tc>
        <w:tc>
          <w:tcPr>
            <w:tcW w:w="7088" w:type="dxa"/>
          </w:tcPr>
          <w:p w14:paraId="22A2AF8F" w14:textId="77777777" w:rsidR="008578D8" w:rsidRPr="00267954" w:rsidRDefault="008578D8" w:rsidP="00234008">
            <w:pPr>
              <w:spacing w:after="0" w:line="276" w:lineRule="auto"/>
              <w:jc w:val="left"/>
              <w:rPr>
                <w:rFonts w:eastAsiaTheme="minorEastAsia"/>
                <w:szCs w:val="26"/>
              </w:rPr>
            </w:pPr>
            <w:r w:rsidRPr="00267954">
              <w:rPr>
                <w:rFonts w:eastAsiaTheme="minorEastAsia"/>
                <w:szCs w:val="26"/>
              </w:rPr>
              <w:t>B</w:t>
            </w:r>
          </w:p>
        </w:tc>
        <w:tc>
          <w:tcPr>
            <w:tcW w:w="992" w:type="dxa"/>
          </w:tcPr>
          <w:p w14:paraId="5635D89D" w14:textId="77777777" w:rsidR="008578D8" w:rsidRDefault="008578D8" w:rsidP="00234008">
            <w:pPr>
              <w:spacing w:after="0" w:line="276" w:lineRule="auto"/>
              <w:jc w:val="center"/>
            </w:pPr>
            <w:r w:rsidRPr="00030E1E">
              <w:rPr>
                <w:rFonts w:eastAsiaTheme="minorEastAsia"/>
                <w:szCs w:val="26"/>
              </w:rPr>
              <w:t>0,5</w:t>
            </w:r>
          </w:p>
        </w:tc>
      </w:tr>
      <w:tr w:rsidR="008578D8" w14:paraId="78B82B61" w14:textId="77777777" w:rsidTr="00267954">
        <w:tc>
          <w:tcPr>
            <w:tcW w:w="988" w:type="dxa"/>
            <w:vMerge/>
          </w:tcPr>
          <w:p w14:paraId="796078A5" w14:textId="77777777" w:rsidR="008578D8" w:rsidRDefault="008578D8" w:rsidP="00234008">
            <w:pPr>
              <w:spacing w:after="0" w:line="276" w:lineRule="auto"/>
              <w:jc w:val="left"/>
              <w:rPr>
                <w:rFonts w:eastAsiaTheme="minorEastAsia"/>
                <w:b/>
                <w:szCs w:val="26"/>
              </w:rPr>
            </w:pPr>
          </w:p>
        </w:tc>
        <w:tc>
          <w:tcPr>
            <w:tcW w:w="850" w:type="dxa"/>
          </w:tcPr>
          <w:p w14:paraId="05013BAB" w14:textId="77777777" w:rsidR="008578D8" w:rsidRPr="00267954" w:rsidRDefault="008578D8" w:rsidP="00234008">
            <w:pPr>
              <w:spacing w:after="0" w:line="276" w:lineRule="auto"/>
              <w:jc w:val="left"/>
              <w:rPr>
                <w:rFonts w:eastAsiaTheme="minorEastAsia"/>
                <w:szCs w:val="26"/>
              </w:rPr>
            </w:pPr>
            <w:r w:rsidRPr="00267954">
              <w:rPr>
                <w:rFonts w:eastAsiaTheme="minorEastAsia"/>
                <w:szCs w:val="26"/>
              </w:rPr>
              <w:t xml:space="preserve">    5</w:t>
            </w:r>
          </w:p>
        </w:tc>
        <w:tc>
          <w:tcPr>
            <w:tcW w:w="7088" w:type="dxa"/>
          </w:tcPr>
          <w:p w14:paraId="1B5ACDFD" w14:textId="77777777" w:rsidR="008578D8" w:rsidRPr="00267954" w:rsidRDefault="008578D8" w:rsidP="00234008">
            <w:pPr>
              <w:spacing w:after="0" w:line="276" w:lineRule="auto"/>
              <w:jc w:val="left"/>
              <w:rPr>
                <w:rFonts w:eastAsiaTheme="minorEastAsia"/>
                <w:szCs w:val="26"/>
              </w:rPr>
            </w:pPr>
            <w:r w:rsidRPr="00267954">
              <w:rPr>
                <w:rFonts w:eastAsiaTheme="minorEastAsia"/>
                <w:szCs w:val="26"/>
              </w:rPr>
              <w:t>D</w:t>
            </w:r>
          </w:p>
        </w:tc>
        <w:tc>
          <w:tcPr>
            <w:tcW w:w="992" w:type="dxa"/>
          </w:tcPr>
          <w:p w14:paraId="059D259A" w14:textId="77777777" w:rsidR="008578D8" w:rsidRDefault="008578D8" w:rsidP="00234008">
            <w:pPr>
              <w:spacing w:after="0" w:line="276" w:lineRule="auto"/>
              <w:jc w:val="center"/>
            </w:pPr>
            <w:r w:rsidRPr="00030E1E">
              <w:rPr>
                <w:rFonts w:eastAsiaTheme="minorEastAsia"/>
                <w:szCs w:val="26"/>
              </w:rPr>
              <w:t>0,5</w:t>
            </w:r>
          </w:p>
        </w:tc>
      </w:tr>
      <w:tr w:rsidR="008578D8" w14:paraId="793E0757" w14:textId="77777777" w:rsidTr="00267954">
        <w:tc>
          <w:tcPr>
            <w:tcW w:w="988" w:type="dxa"/>
            <w:vMerge/>
          </w:tcPr>
          <w:p w14:paraId="4C652F69" w14:textId="77777777" w:rsidR="008578D8" w:rsidRDefault="008578D8" w:rsidP="00234008">
            <w:pPr>
              <w:spacing w:after="0" w:line="276" w:lineRule="auto"/>
              <w:jc w:val="left"/>
              <w:rPr>
                <w:rFonts w:eastAsiaTheme="minorEastAsia"/>
                <w:b/>
                <w:szCs w:val="26"/>
              </w:rPr>
            </w:pPr>
          </w:p>
        </w:tc>
        <w:tc>
          <w:tcPr>
            <w:tcW w:w="850" w:type="dxa"/>
          </w:tcPr>
          <w:p w14:paraId="60D89CB2" w14:textId="77777777" w:rsidR="008578D8" w:rsidRPr="00267954" w:rsidRDefault="008578D8" w:rsidP="00234008">
            <w:pPr>
              <w:spacing w:after="0" w:line="276" w:lineRule="auto"/>
              <w:jc w:val="left"/>
              <w:rPr>
                <w:rFonts w:eastAsiaTheme="minorEastAsia"/>
                <w:szCs w:val="26"/>
              </w:rPr>
            </w:pPr>
            <w:r w:rsidRPr="00267954">
              <w:rPr>
                <w:rFonts w:eastAsiaTheme="minorEastAsia"/>
                <w:szCs w:val="26"/>
              </w:rPr>
              <w:t xml:space="preserve">    6</w:t>
            </w:r>
          </w:p>
        </w:tc>
        <w:tc>
          <w:tcPr>
            <w:tcW w:w="7088" w:type="dxa"/>
          </w:tcPr>
          <w:p w14:paraId="7100326D" w14:textId="153886C2" w:rsidR="006416F0" w:rsidRPr="00267954" w:rsidRDefault="008578D8" w:rsidP="00234008">
            <w:pPr>
              <w:spacing w:after="0" w:line="276" w:lineRule="auto"/>
              <w:jc w:val="left"/>
              <w:rPr>
                <w:rFonts w:eastAsiaTheme="minorEastAsia"/>
                <w:szCs w:val="26"/>
              </w:rPr>
            </w:pPr>
            <w:r w:rsidRPr="00267954">
              <w:rPr>
                <w:rFonts w:eastAsiaTheme="minorEastAsia"/>
                <w:szCs w:val="26"/>
              </w:rPr>
              <w:t>C</w:t>
            </w:r>
          </w:p>
        </w:tc>
        <w:tc>
          <w:tcPr>
            <w:tcW w:w="992" w:type="dxa"/>
          </w:tcPr>
          <w:p w14:paraId="2F9B70AA" w14:textId="77777777" w:rsidR="008578D8" w:rsidRDefault="008578D8" w:rsidP="00234008">
            <w:pPr>
              <w:spacing w:after="0" w:line="276" w:lineRule="auto"/>
              <w:jc w:val="center"/>
            </w:pPr>
            <w:r w:rsidRPr="00030E1E">
              <w:rPr>
                <w:rFonts w:eastAsiaTheme="minorEastAsia"/>
                <w:szCs w:val="26"/>
              </w:rPr>
              <w:t>0,5</w:t>
            </w:r>
          </w:p>
        </w:tc>
      </w:tr>
      <w:tr w:rsidR="00311500" w14:paraId="1560B70D" w14:textId="77777777" w:rsidTr="00267954">
        <w:tc>
          <w:tcPr>
            <w:tcW w:w="988" w:type="dxa"/>
            <w:vMerge/>
          </w:tcPr>
          <w:p w14:paraId="5BAC8FC9" w14:textId="77777777" w:rsidR="00311500" w:rsidRDefault="00311500" w:rsidP="00234008">
            <w:pPr>
              <w:spacing w:after="0" w:line="276" w:lineRule="auto"/>
              <w:jc w:val="left"/>
              <w:rPr>
                <w:rFonts w:eastAsiaTheme="minorEastAsia"/>
                <w:b/>
                <w:szCs w:val="26"/>
              </w:rPr>
            </w:pPr>
          </w:p>
        </w:tc>
        <w:tc>
          <w:tcPr>
            <w:tcW w:w="850" w:type="dxa"/>
          </w:tcPr>
          <w:p w14:paraId="5AAB94AF" w14:textId="77777777" w:rsidR="00311500" w:rsidRDefault="00311500" w:rsidP="00311500">
            <w:pPr>
              <w:spacing w:after="0" w:line="276" w:lineRule="auto"/>
              <w:jc w:val="center"/>
              <w:rPr>
                <w:rFonts w:eastAsiaTheme="minorEastAsia"/>
                <w:szCs w:val="26"/>
              </w:rPr>
            </w:pPr>
            <w:r>
              <w:rPr>
                <w:rFonts w:eastAsiaTheme="minorEastAsia"/>
                <w:szCs w:val="26"/>
              </w:rPr>
              <w:t>7</w:t>
            </w:r>
          </w:p>
          <w:p w14:paraId="0615038A" w14:textId="2806814E" w:rsidR="006416F0" w:rsidRPr="00267954" w:rsidRDefault="006416F0" w:rsidP="00311500">
            <w:pPr>
              <w:spacing w:after="0" w:line="276" w:lineRule="auto"/>
              <w:jc w:val="center"/>
              <w:rPr>
                <w:rFonts w:eastAsiaTheme="minorEastAsia"/>
                <w:szCs w:val="26"/>
              </w:rPr>
            </w:pPr>
            <w:r>
              <w:rPr>
                <w:rFonts w:eastAsiaTheme="minorEastAsia"/>
                <w:szCs w:val="26"/>
              </w:rPr>
              <w:t>8</w:t>
            </w:r>
          </w:p>
        </w:tc>
        <w:tc>
          <w:tcPr>
            <w:tcW w:w="7088" w:type="dxa"/>
          </w:tcPr>
          <w:p w14:paraId="1C9B4A7B" w14:textId="77777777" w:rsidR="00311500" w:rsidRDefault="006416F0" w:rsidP="00963704">
            <w:pPr>
              <w:spacing w:after="0" w:line="276" w:lineRule="auto"/>
              <w:jc w:val="left"/>
              <w:rPr>
                <w:rFonts w:eastAsiaTheme="minorEastAsia"/>
                <w:szCs w:val="26"/>
              </w:rPr>
            </w:pPr>
            <w:r>
              <w:rPr>
                <w:rFonts w:eastAsiaTheme="minorEastAsia"/>
                <w:szCs w:val="26"/>
              </w:rPr>
              <w:t>A</w:t>
            </w:r>
          </w:p>
          <w:p w14:paraId="6F357FB9" w14:textId="00497E7D" w:rsidR="006416F0" w:rsidRPr="005E75D9" w:rsidRDefault="00D91F14" w:rsidP="00963704">
            <w:pPr>
              <w:spacing w:after="0" w:line="276" w:lineRule="auto"/>
              <w:jc w:val="left"/>
              <w:rPr>
                <w:rFonts w:eastAsiaTheme="minorEastAsia"/>
                <w:szCs w:val="26"/>
              </w:rPr>
            </w:pPr>
            <w:r>
              <w:rPr>
                <w:rFonts w:eastAsiaTheme="minorEastAsia"/>
                <w:szCs w:val="26"/>
              </w:rPr>
              <w:t>D</w:t>
            </w:r>
          </w:p>
        </w:tc>
        <w:tc>
          <w:tcPr>
            <w:tcW w:w="992" w:type="dxa"/>
          </w:tcPr>
          <w:p w14:paraId="543C155C" w14:textId="34968F9A" w:rsidR="006416F0" w:rsidRDefault="00311500" w:rsidP="006416F0">
            <w:pPr>
              <w:spacing w:after="0" w:line="276" w:lineRule="auto"/>
              <w:jc w:val="center"/>
              <w:rPr>
                <w:rFonts w:eastAsiaTheme="minorEastAsia"/>
                <w:szCs w:val="26"/>
              </w:rPr>
            </w:pPr>
            <w:r>
              <w:rPr>
                <w:rFonts w:eastAsiaTheme="minorEastAsia"/>
                <w:szCs w:val="26"/>
              </w:rPr>
              <w:t>0,5</w:t>
            </w:r>
          </w:p>
          <w:p w14:paraId="7271DE0E" w14:textId="3AE273F5" w:rsidR="006416F0" w:rsidRPr="00D91F14" w:rsidRDefault="00D91F14" w:rsidP="006416F0">
            <w:pPr>
              <w:spacing w:after="0" w:line="276" w:lineRule="auto"/>
              <w:jc w:val="center"/>
              <w:rPr>
                <w:rFonts w:eastAsiaTheme="minorEastAsia"/>
                <w:szCs w:val="26"/>
                <w:lang w:val="vi-VN"/>
              </w:rPr>
            </w:pPr>
            <w:r>
              <w:rPr>
                <w:rFonts w:eastAsiaTheme="minorEastAsia"/>
                <w:szCs w:val="26"/>
              </w:rPr>
              <w:t>0</w:t>
            </w:r>
            <w:r>
              <w:rPr>
                <w:rFonts w:eastAsiaTheme="minorEastAsia"/>
                <w:szCs w:val="26"/>
                <w:lang w:val="vi-VN"/>
              </w:rPr>
              <w:t>,5</w:t>
            </w:r>
          </w:p>
        </w:tc>
      </w:tr>
      <w:tr w:rsidR="008578D8" w:rsidRPr="00BD5D75" w14:paraId="0CFF756A" w14:textId="77777777" w:rsidTr="00267954">
        <w:tc>
          <w:tcPr>
            <w:tcW w:w="988" w:type="dxa"/>
            <w:vMerge/>
          </w:tcPr>
          <w:p w14:paraId="3A5B19DB" w14:textId="77777777" w:rsidR="008578D8" w:rsidRDefault="008578D8" w:rsidP="00234008">
            <w:pPr>
              <w:spacing w:after="0" w:line="276" w:lineRule="auto"/>
              <w:jc w:val="left"/>
              <w:rPr>
                <w:rFonts w:eastAsiaTheme="minorEastAsia"/>
                <w:b/>
                <w:szCs w:val="26"/>
              </w:rPr>
            </w:pPr>
          </w:p>
        </w:tc>
        <w:tc>
          <w:tcPr>
            <w:tcW w:w="850" w:type="dxa"/>
          </w:tcPr>
          <w:p w14:paraId="53FBBFDF" w14:textId="4B346F1C" w:rsidR="008578D8" w:rsidRPr="00311500" w:rsidRDefault="008578D8" w:rsidP="00234008">
            <w:pPr>
              <w:spacing w:after="0" w:line="276" w:lineRule="auto"/>
              <w:jc w:val="left"/>
              <w:rPr>
                <w:rFonts w:eastAsiaTheme="minorEastAsia"/>
                <w:szCs w:val="26"/>
              </w:rPr>
            </w:pPr>
            <w:r>
              <w:rPr>
                <w:rFonts w:eastAsiaTheme="minorEastAsia"/>
                <w:b/>
                <w:szCs w:val="26"/>
              </w:rPr>
              <w:t xml:space="preserve">    </w:t>
            </w:r>
            <w:r w:rsidR="006416F0">
              <w:rPr>
                <w:rFonts w:eastAsiaTheme="minorEastAsia"/>
                <w:szCs w:val="26"/>
              </w:rPr>
              <w:t>9</w:t>
            </w:r>
          </w:p>
        </w:tc>
        <w:tc>
          <w:tcPr>
            <w:tcW w:w="7088" w:type="dxa"/>
          </w:tcPr>
          <w:p w14:paraId="7BFCBBA1" w14:textId="77777777" w:rsidR="00BD5D75" w:rsidRPr="005B2BD9" w:rsidRDefault="00BD5D75" w:rsidP="00234008">
            <w:pPr>
              <w:spacing w:after="0" w:line="276" w:lineRule="auto"/>
              <w:rPr>
                <w:b/>
                <w:szCs w:val="26"/>
              </w:rPr>
            </w:pPr>
            <w:r w:rsidRPr="005B2BD9">
              <w:rPr>
                <w:szCs w:val="26"/>
              </w:rPr>
              <w:t>“</w:t>
            </w:r>
            <w:r w:rsidRPr="008B2BD8">
              <w:rPr>
                <w:szCs w:val="26"/>
                <w:lang w:val="vi-VN"/>
              </w:rPr>
              <w:t>Dượng Hương Thư hai tay cầm ngang chiế</w:t>
            </w:r>
            <w:r>
              <w:rPr>
                <w:szCs w:val="26"/>
                <w:lang w:val="vi-VN"/>
              </w:rPr>
              <w:t>c sào đứng khom khom cặp mắt dán về đằng trước như người đứng chực đâm một con thú dữ vừa hiện ra trước mắt</w:t>
            </w:r>
            <w:r w:rsidRPr="008B2BD8">
              <w:rPr>
                <w:szCs w:val="26"/>
                <w:lang w:val="vi-VN"/>
              </w:rPr>
              <w:t>.</w:t>
            </w:r>
            <w:r>
              <w:rPr>
                <w:szCs w:val="26"/>
              </w:rPr>
              <w:t>”</w:t>
            </w:r>
          </w:p>
          <w:p w14:paraId="29B705BA" w14:textId="77777777" w:rsidR="008578D8" w:rsidRDefault="00BD5D75" w:rsidP="00234008">
            <w:pPr>
              <w:spacing w:after="0" w:line="276" w:lineRule="auto"/>
              <w:jc w:val="left"/>
              <w:rPr>
                <w:rFonts w:eastAsiaTheme="minorEastAsia"/>
                <w:szCs w:val="26"/>
              </w:rPr>
            </w:pPr>
            <w:r w:rsidRPr="00BD5D75">
              <w:rPr>
                <w:rFonts w:eastAsiaTheme="minorEastAsia"/>
                <w:b/>
                <w:szCs w:val="26"/>
              </w:rPr>
              <w:t xml:space="preserve">- </w:t>
            </w:r>
            <w:r>
              <w:rPr>
                <w:rFonts w:eastAsiaTheme="minorEastAsia"/>
                <w:szCs w:val="26"/>
              </w:rPr>
              <w:t>Gọi tên:</w:t>
            </w:r>
            <w:r w:rsidRPr="00BD5D75">
              <w:rPr>
                <w:rFonts w:eastAsiaTheme="minorEastAsia"/>
                <w:szCs w:val="26"/>
              </w:rPr>
              <w:t xml:space="preserve"> biện pháp tu t</w:t>
            </w:r>
            <w:r>
              <w:rPr>
                <w:rFonts w:eastAsiaTheme="minorEastAsia"/>
                <w:szCs w:val="26"/>
              </w:rPr>
              <w:t>ừ so sánh.</w:t>
            </w:r>
          </w:p>
          <w:p w14:paraId="6D637C52" w14:textId="77777777" w:rsidR="00BD5D75" w:rsidRPr="005B2BD9" w:rsidRDefault="00BD5D75" w:rsidP="00234008">
            <w:pPr>
              <w:spacing w:after="0" w:line="276" w:lineRule="auto"/>
              <w:rPr>
                <w:b/>
                <w:szCs w:val="26"/>
              </w:rPr>
            </w:pPr>
            <w:r>
              <w:rPr>
                <w:rFonts w:eastAsiaTheme="minorEastAsia"/>
                <w:szCs w:val="26"/>
              </w:rPr>
              <w:t xml:space="preserve">- Chỉ rõ: hình ảnh </w:t>
            </w:r>
            <w:r w:rsidRPr="005B2BD9">
              <w:rPr>
                <w:szCs w:val="26"/>
              </w:rPr>
              <w:t>“</w:t>
            </w:r>
            <w:r w:rsidRPr="008B2BD8">
              <w:rPr>
                <w:szCs w:val="26"/>
                <w:lang w:val="vi-VN"/>
              </w:rPr>
              <w:t>Dượng Hương Thư hai tay cầm ngang chiế</w:t>
            </w:r>
            <w:r>
              <w:rPr>
                <w:szCs w:val="26"/>
                <w:lang w:val="vi-VN"/>
              </w:rPr>
              <w:t>c sào đứng khom khom cặp mắt dán về đằng trước</w:t>
            </w:r>
            <w:r>
              <w:rPr>
                <w:szCs w:val="26"/>
              </w:rPr>
              <w:t>” được so sánh với “</w:t>
            </w:r>
            <w:r>
              <w:rPr>
                <w:szCs w:val="26"/>
                <w:lang w:val="vi-VN"/>
              </w:rPr>
              <w:t>người đứng chực đâm một con thú dữ vừa hiện ra trước mắt</w:t>
            </w:r>
            <w:r w:rsidRPr="008B2BD8">
              <w:rPr>
                <w:szCs w:val="26"/>
                <w:lang w:val="vi-VN"/>
              </w:rPr>
              <w:t>.</w:t>
            </w:r>
            <w:r>
              <w:rPr>
                <w:szCs w:val="26"/>
              </w:rPr>
              <w:t>”</w:t>
            </w:r>
          </w:p>
          <w:p w14:paraId="1CA54822" w14:textId="77777777" w:rsidR="00BD5D75" w:rsidRDefault="00BD5D75" w:rsidP="00234008">
            <w:pPr>
              <w:spacing w:after="0" w:line="276" w:lineRule="auto"/>
              <w:jc w:val="left"/>
              <w:rPr>
                <w:rFonts w:eastAsiaTheme="minorEastAsia"/>
                <w:szCs w:val="26"/>
              </w:rPr>
            </w:pPr>
            <w:r>
              <w:rPr>
                <w:rFonts w:eastAsiaTheme="minorEastAsia"/>
                <w:szCs w:val="26"/>
              </w:rPr>
              <w:t>- Tác dụng:</w:t>
            </w:r>
          </w:p>
          <w:p w14:paraId="0BCCFB06" w14:textId="77777777" w:rsidR="00BD5D75" w:rsidRDefault="00BD5D75" w:rsidP="00234008">
            <w:pPr>
              <w:spacing w:after="0" w:line="276" w:lineRule="auto"/>
              <w:jc w:val="left"/>
              <w:rPr>
                <w:rFonts w:eastAsiaTheme="minorEastAsia"/>
                <w:szCs w:val="26"/>
              </w:rPr>
            </w:pPr>
            <w:r w:rsidRPr="00BD5D75">
              <w:rPr>
                <w:rFonts w:eastAsiaTheme="minorEastAsia"/>
                <w:szCs w:val="26"/>
              </w:rPr>
              <w:t>+ Gợi hình dung cụ t</w:t>
            </w:r>
            <w:r>
              <w:rPr>
                <w:rFonts w:eastAsiaTheme="minorEastAsia"/>
                <w:szCs w:val="26"/>
              </w:rPr>
              <w:t xml:space="preserve">hể, sinh động về </w:t>
            </w:r>
            <w:r w:rsidR="001A1F44">
              <w:rPr>
                <w:rFonts w:eastAsiaTheme="minorEastAsia"/>
                <w:szCs w:val="26"/>
              </w:rPr>
              <w:t>tư thế sẵn sàng của dượ</w:t>
            </w:r>
            <w:r w:rsidR="00CA54E9">
              <w:rPr>
                <w:rFonts w:eastAsiaTheme="minorEastAsia"/>
                <w:szCs w:val="26"/>
              </w:rPr>
              <w:t xml:space="preserve">ng </w:t>
            </w:r>
            <w:r w:rsidR="001A1F44">
              <w:rPr>
                <w:rFonts w:eastAsiaTheme="minorEastAsia"/>
                <w:szCs w:val="26"/>
              </w:rPr>
              <w:t>Hương Thư khi chuẩn bị cho bè vượt thác;</w:t>
            </w:r>
          </w:p>
          <w:p w14:paraId="51C6D145" w14:textId="77777777" w:rsidR="001A1F44" w:rsidRPr="00BD5D75" w:rsidRDefault="001A1F44" w:rsidP="00234008">
            <w:pPr>
              <w:spacing w:after="0" w:line="276" w:lineRule="auto"/>
              <w:jc w:val="left"/>
              <w:rPr>
                <w:rFonts w:eastAsiaTheme="minorEastAsia"/>
                <w:szCs w:val="26"/>
              </w:rPr>
            </w:pPr>
            <w:r>
              <w:rPr>
                <w:rFonts w:eastAsiaTheme="minorEastAsia"/>
                <w:szCs w:val="26"/>
              </w:rPr>
              <w:t>+ Thể hiện tình cảm yêu quý, có phần ngưỡng mộ của nhân vật “tôi” với dượng Hương Thư.</w:t>
            </w:r>
          </w:p>
        </w:tc>
        <w:tc>
          <w:tcPr>
            <w:tcW w:w="992" w:type="dxa"/>
          </w:tcPr>
          <w:p w14:paraId="535737D4" w14:textId="725E46B6" w:rsidR="008578D8" w:rsidRPr="006777BD" w:rsidRDefault="006777BD" w:rsidP="00234008">
            <w:pPr>
              <w:spacing w:after="0" w:line="276" w:lineRule="auto"/>
              <w:jc w:val="center"/>
              <w:rPr>
                <w:rFonts w:eastAsiaTheme="minorEastAsia"/>
                <w:szCs w:val="26"/>
              </w:rPr>
            </w:pPr>
            <w:r w:rsidRPr="006777BD">
              <w:rPr>
                <w:rFonts w:eastAsiaTheme="minorEastAsia"/>
                <w:szCs w:val="26"/>
              </w:rPr>
              <w:t>1,</w:t>
            </w:r>
            <w:r w:rsidR="006416F0">
              <w:rPr>
                <w:rFonts w:eastAsiaTheme="minorEastAsia"/>
                <w:szCs w:val="26"/>
              </w:rPr>
              <w:t>2</w:t>
            </w:r>
            <w:r w:rsidRPr="006777BD">
              <w:rPr>
                <w:rFonts w:eastAsiaTheme="minorEastAsia"/>
                <w:szCs w:val="26"/>
              </w:rPr>
              <w:t>5</w:t>
            </w:r>
          </w:p>
          <w:p w14:paraId="5405B235" w14:textId="77777777" w:rsidR="001A1F44" w:rsidRDefault="001A1F44" w:rsidP="00234008">
            <w:pPr>
              <w:spacing w:after="0" w:line="276" w:lineRule="auto"/>
              <w:jc w:val="left"/>
              <w:rPr>
                <w:rFonts w:eastAsiaTheme="minorEastAsia"/>
                <w:b/>
                <w:szCs w:val="26"/>
              </w:rPr>
            </w:pPr>
          </w:p>
          <w:p w14:paraId="79926E32" w14:textId="77777777" w:rsidR="001A1F44" w:rsidRDefault="001A1F44" w:rsidP="00234008">
            <w:pPr>
              <w:spacing w:after="0" w:line="276" w:lineRule="auto"/>
              <w:jc w:val="left"/>
              <w:rPr>
                <w:rFonts w:eastAsiaTheme="minorEastAsia"/>
                <w:b/>
                <w:szCs w:val="26"/>
              </w:rPr>
            </w:pPr>
          </w:p>
          <w:p w14:paraId="019A774B" w14:textId="77777777" w:rsidR="001A1F44" w:rsidRPr="006777BD" w:rsidRDefault="001A1F44" w:rsidP="00234008">
            <w:pPr>
              <w:spacing w:after="0" w:line="276" w:lineRule="auto"/>
              <w:jc w:val="center"/>
              <w:rPr>
                <w:rFonts w:eastAsiaTheme="minorEastAsia"/>
                <w:i/>
                <w:szCs w:val="26"/>
              </w:rPr>
            </w:pPr>
            <w:r w:rsidRPr="006777BD">
              <w:rPr>
                <w:rFonts w:eastAsiaTheme="minorEastAsia"/>
                <w:i/>
                <w:szCs w:val="26"/>
              </w:rPr>
              <w:t>0,25</w:t>
            </w:r>
          </w:p>
          <w:p w14:paraId="1DDF26EE" w14:textId="77777777" w:rsidR="001A1F44" w:rsidRPr="006777BD" w:rsidRDefault="001A1F44" w:rsidP="00234008">
            <w:pPr>
              <w:spacing w:after="0" w:line="276" w:lineRule="auto"/>
              <w:jc w:val="center"/>
              <w:rPr>
                <w:rFonts w:eastAsiaTheme="minorEastAsia"/>
                <w:i/>
                <w:szCs w:val="26"/>
              </w:rPr>
            </w:pPr>
            <w:r w:rsidRPr="006777BD">
              <w:rPr>
                <w:rFonts w:eastAsiaTheme="minorEastAsia"/>
                <w:i/>
                <w:szCs w:val="26"/>
              </w:rPr>
              <w:t>0,25</w:t>
            </w:r>
          </w:p>
          <w:p w14:paraId="14E53229" w14:textId="77777777" w:rsidR="001A1F44" w:rsidRPr="006777BD" w:rsidRDefault="001A1F44" w:rsidP="00234008">
            <w:pPr>
              <w:spacing w:after="0" w:line="276" w:lineRule="auto"/>
              <w:jc w:val="center"/>
              <w:rPr>
                <w:rFonts w:eastAsiaTheme="minorEastAsia"/>
                <w:i/>
                <w:szCs w:val="26"/>
              </w:rPr>
            </w:pPr>
          </w:p>
          <w:p w14:paraId="37C208A1" w14:textId="77777777" w:rsidR="001A1F44" w:rsidRPr="006777BD" w:rsidRDefault="001A1F44" w:rsidP="00234008">
            <w:pPr>
              <w:spacing w:after="0" w:line="276" w:lineRule="auto"/>
              <w:jc w:val="center"/>
              <w:rPr>
                <w:rFonts w:eastAsiaTheme="minorEastAsia"/>
                <w:i/>
                <w:szCs w:val="26"/>
              </w:rPr>
            </w:pPr>
          </w:p>
          <w:p w14:paraId="29D1CD63" w14:textId="77777777" w:rsidR="001A1F44" w:rsidRPr="006777BD" w:rsidRDefault="001A1F44" w:rsidP="00234008">
            <w:pPr>
              <w:spacing w:after="0" w:line="276" w:lineRule="auto"/>
              <w:jc w:val="center"/>
              <w:rPr>
                <w:rFonts w:eastAsiaTheme="minorEastAsia"/>
                <w:i/>
                <w:szCs w:val="26"/>
              </w:rPr>
            </w:pPr>
          </w:p>
          <w:p w14:paraId="70C1164B" w14:textId="77777777" w:rsidR="001A1F44" w:rsidRPr="006777BD" w:rsidRDefault="001A1F44" w:rsidP="00234008">
            <w:pPr>
              <w:spacing w:after="0" w:line="276" w:lineRule="auto"/>
              <w:jc w:val="center"/>
              <w:rPr>
                <w:rFonts w:eastAsiaTheme="minorEastAsia"/>
                <w:i/>
                <w:szCs w:val="26"/>
              </w:rPr>
            </w:pPr>
            <w:r w:rsidRPr="006777BD">
              <w:rPr>
                <w:rFonts w:eastAsiaTheme="minorEastAsia"/>
                <w:i/>
                <w:szCs w:val="26"/>
              </w:rPr>
              <w:t>0,5</w:t>
            </w:r>
          </w:p>
          <w:p w14:paraId="3A813874" w14:textId="77777777" w:rsidR="001A1F44" w:rsidRPr="006777BD" w:rsidRDefault="001A1F44" w:rsidP="00234008">
            <w:pPr>
              <w:spacing w:after="0" w:line="276" w:lineRule="auto"/>
              <w:jc w:val="center"/>
              <w:rPr>
                <w:rFonts w:eastAsiaTheme="minorEastAsia"/>
                <w:i/>
                <w:szCs w:val="26"/>
              </w:rPr>
            </w:pPr>
          </w:p>
          <w:p w14:paraId="0A5F81B3" w14:textId="72892BB7" w:rsidR="001A1F44" w:rsidRPr="001A1F44" w:rsidRDefault="001A1F44" w:rsidP="00234008">
            <w:pPr>
              <w:spacing w:after="0" w:line="276" w:lineRule="auto"/>
              <w:jc w:val="center"/>
              <w:rPr>
                <w:rFonts w:eastAsiaTheme="minorEastAsia"/>
                <w:szCs w:val="26"/>
              </w:rPr>
            </w:pPr>
            <w:r w:rsidRPr="006777BD">
              <w:rPr>
                <w:rFonts w:eastAsiaTheme="minorEastAsia"/>
                <w:i/>
                <w:szCs w:val="26"/>
              </w:rPr>
              <w:t>0,</w:t>
            </w:r>
            <w:r w:rsidR="006416F0">
              <w:rPr>
                <w:rFonts w:eastAsiaTheme="minorEastAsia"/>
                <w:i/>
                <w:szCs w:val="26"/>
              </w:rPr>
              <w:t>2</w:t>
            </w:r>
            <w:r w:rsidRPr="006777BD">
              <w:rPr>
                <w:rFonts w:eastAsiaTheme="minorEastAsia"/>
                <w:i/>
                <w:szCs w:val="26"/>
              </w:rPr>
              <w:t>5</w:t>
            </w:r>
          </w:p>
        </w:tc>
      </w:tr>
      <w:tr w:rsidR="008578D8" w14:paraId="0B4BCDDD" w14:textId="77777777" w:rsidTr="00267954">
        <w:tc>
          <w:tcPr>
            <w:tcW w:w="988" w:type="dxa"/>
            <w:vMerge/>
          </w:tcPr>
          <w:p w14:paraId="3F481EA0" w14:textId="77777777" w:rsidR="008578D8" w:rsidRDefault="008578D8" w:rsidP="00234008">
            <w:pPr>
              <w:spacing w:after="0" w:line="276" w:lineRule="auto"/>
              <w:jc w:val="left"/>
              <w:rPr>
                <w:rFonts w:eastAsiaTheme="minorEastAsia"/>
                <w:b/>
                <w:szCs w:val="26"/>
              </w:rPr>
            </w:pPr>
          </w:p>
        </w:tc>
        <w:tc>
          <w:tcPr>
            <w:tcW w:w="850" w:type="dxa"/>
          </w:tcPr>
          <w:p w14:paraId="4CCBC607" w14:textId="2FF3DB58" w:rsidR="008578D8" w:rsidRPr="00267954" w:rsidRDefault="006416F0" w:rsidP="00234008">
            <w:pPr>
              <w:spacing w:after="0" w:line="276" w:lineRule="auto"/>
              <w:jc w:val="left"/>
              <w:rPr>
                <w:rFonts w:eastAsiaTheme="minorEastAsia"/>
                <w:szCs w:val="26"/>
              </w:rPr>
            </w:pPr>
            <w:r>
              <w:rPr>
                <w:rFonts w:eastAsiaTheme="minorEastAsia"/>
                <w:szCs w:val="26"/>
              </w:rPr>
              <w:t xml:space="preserve">    10</w:t>
            </w:r>
          </w:p>
        </w:tc>
        <w:tc>
          <w:tcPr>
            <w:tcW w:w="7088" w:type="dxa"/>
          </w:tcPr>
          <w:p w14:paraId="4078D595" w14:textId="77777777" w:rsidR="00234008" w:rsidRPr="00F75DCF" w:rsidRDefault="00234008" w:rsidP="00234008">
            <w:pPr>
              <w:spacing w:after="0" w:line="276" w:lineRule="auto"/>
              <w:rPr>
                <w:szCs w:val="26"/>
              </w:rPr>
            </w:pPr>
            <w:r w:rsidRPr="00F75DCF">
              <w:rPr>
                <w:szCs w:val="26"/>
              </w:rPr>
              <w:t>HS nêu được những bài học phù hợp</w:t>
            </w:r>
            <w:r>
              <w:rPr>
                <w:szCs w:val="26"/>
              </w:rPr>
              <w:t>:</w:t>
            </w:r>
          </w:p>
          <w:p w14:paraId="76A68334" w14:textId="77777777" w:rsidR="00234008" w:rsidRPr="00F75DCF" w:rsidRDefault="00234008" w:rsidP="00234008">
            <w:pPr>
              <w:spacing w:after="0" w:line="276" w:lineRule="auto"/>
              <w:rPr>
                <w:szCs w:val="26"/>
              </w:rPr>
            </w:pPr>
            <w:r w:rsidRPr="00F75DCF">
              <w:rPr>
                <w:szCs w:val="26"/>
              </w:rPr>
              <w:t xml:space="preserve">+ </w:t>
            </w:r>
            <w:r>
              <w:rPr>
                <w:szCs w:val="26"/>
              </w:rPr>
              <w:t>Dũng cảm đương đầu với khó khăn, thử thách;</w:t>
            </w:r>
          </w:p>
          <w:p w14:paraId="6D044611" w14:textId="77777777" w:rsidR="00234008" w:rsidRPr="00F75DCF" w:rsidRDefault="00234008" w:rsidP="00234008">
            <w:pPr>
              <w:spacing w:after="0" w:line="276" w:lineRule="auto"/>
              <w:rPr>
                <w:bCs/>
                <w:color w:val="0D0D0D"/>
                <w:szCs w:val="26"/>
              </w:rPr>
            </w:pPr>
            <w:r w:rsidRPr="00F75DCF">
              <w:rPr>
                <w:bCs/>
                <w:color w:val="0D0D0D"/>
                <w:szCs w:val="26"/>
              </w:rPr>
              <w:t xml:space="preserve">+ Cần biết </w:t>
            </w:r>
            <w:r>
              <w:rPr>
                <w:bCs/>
                <w:color w:val="0D0D0D"/>
                <w:szCs w:val="26"/>
              </w:rPr>
              <w:t>phối hợp hành động để cùng vượt qua khó khăn hoặc hoàn thành tốt công việc;</w:t>
            </w:r>
          </w:p>
          <w:p w14:paraId="5800F4D5" w14:textId="77777777" w:rsidR="004F21C4" w:rsidRDefault="00234008" w:rsidP="00234008">
            <w:pPr>
              <w:spacing w:after="0" w:line="276" w:lineRule="auto"/>
              <w:rPr>
                <w:bCs/>
                <w:color w:val="0D0D0D"/>
                <w:szCs w:val="26"/>
              </w:rPr>
            </w:pPr>
            <w:r w:rsidRPr="00F75DCF">
              <w:rPr>
                <w:bCs/>
                <w:color w:val="0D0D0D"/>
                <w:szCs w:val="26"/>
              </w:rPr>
              <w:t>+ Nhanh nhẹn, linh hoạt khi gặp khó khăn,</w:t>
            </w:r>
            <w:r w:rsidR="00A3659C">
              <w:rPr>
                <w:bCs/>
                <w:color w:val="0D0D0D"/>
                <w:szCs w:val="26"/>
              </w:rPr>
              <w:t xml:space="preserve"> </w:t>
            </w:r>
          </w:p>
          <w:p w14:paraId="37BD768E" w14:textId="77777777" w:rsidR="00234008" w:rsidRPr="00F75DCF" w:rsidRDefault="00234008" w:rsidP="00234008">
            <w:pPr>
              <w:spacing w:after="0" w:line="276" w:lineRule="auto"/>
              <w:rPr>
                <w:szCs w:val="26"/>
              </w:rPr>
            </w:pPr>
            <w:r w:rsidRPr="00F75DCF">
              <w:rPr>
                <w:bCs/>
                <w:color w:val="0D0D0D"/>
                <w:szCs w:val="26"/>
              </w:rPr>
              <w:t>…</w:t>
            </w:r>
          </w:p>
          <w:p w14:paraId="7A7A03FE" w14:textId="77777777" w:rsidR="008578D8" w:rsidRPr="00267954" w:rsidRDefault="00234008" w:rsidP="00A3659C">
            <w:pPr>
              <w:spacing w:before="120" w:line="276" w:lineRule="auto"/>
              <w:jc w:val="left"/>
              <w:rPr>
                <w:rFonts w:eastAsiaTheme="minorEastAsia"/>
                <w:szCs w:val="26"/>
              </w:rPr>
            </w:pPr>
            <w:r w:rsidRPr="00F75DCF">
              <w:rPr>
                <w:rFonts w:eastAsia="Calibri"/>
                <w:i/>
                <w:iCs/>
                <w:szCs w:val="26"/>
                <w:lang w:val="vi-VN"/>
              </w:rPr>
              <w:t xml:space="preserve">(HS rút ra 1 </w:t>
            </w:r>
            <w:r>
              <w:rPr>
                <w:rFonts w:eastAsia="Calibri"/>
                <w:i/>
                <w:iCs/>
                <w:szCs w:val="26"/>
              </w:rPr>
              <w:t>bài học</w:t>
            </w:r>
            <w:r w:rsidRPr="00F75DCF">
              <w:rPr>
                <w:rFonts w:eastAsia="Calibri"/>
                <w:i/>
                <w:iCs/>
                <w:szCs w:val="26"/>
                <w:lang w:val="vi-VN"/>
              </w:rPr>
              <w:t xml:space="preserve"> hợ</w:t>
            </w:r>
            <w:r w:rsidR="00A3659C">
              <w:rPr>
                <w:rFonts w:eastAsia="Calibri"/>
                <w:i/>
                <w:iCs/>
                <w:szCs w:val="26"/>
                <w:lang w:val="vi-VN"/>
              </w:rPr>
              <w:t>p lí</w:t>
            </w:r>
            <w:r w:rsidR="00A3659C">
              <w:rPr>
                <w:rFonts w:eastAsia="Calibri"/>
                <w:i/>
                <w:iCs/>
                <w:szCs w:val="26"/>
              </w:rPr>
              <w:t xml:space="preserve">: chấm </w:t>
            </w:r>
            <w:r w:rsidRPr="00F75DCF">
              <w:rPr>
                <w:rFonts w:eastAsia="Calibri"/>
                <w:i/>
                <w:iCs/>
                <w:szCs w:val="26"/>
                <w:lang w:val="vi-VN"/>
              </w:rPr>
              <w:t xml:space="preserve">½ số điểm; HS rút ra từ 2-3 </w:t>
            </w:r>
            <w:r>
              <w:rPr>
                <w:rFonts w:eastAsia="Calibri"/>
                <w:i/>
                <w:iCs/>
                <w:szCs w:val="26"/>
              </w:rPr>
              <w:t>bài học</w:t>
            </w:r>
            <w:r w:rsidRPr="00F75DCF">
              <w:rPr>
                <w:rFonts w:eastAsia="Calibri"/>
                <w:i/>
                <w:iCs/>
                <w:szCs w:val="26"/>
                <w:lang w:val="vi-VN"/>
              </w:rPr>
              <w:t xml:space="preserve"> </w:t>
            </w:r>
            <w:r w:rsidRPr="00F75DCF">
              <w:rPr>
                <w:rFonts w:eastAsia="Calibri"/>
                <w:i/>
                <w:iCs/>
                <w:szCs w:val="26"/>
              </w:rPr>
              <w:t xml:space="preserve">có diễn giải </w:t>
            </w:r>
            <w:r w:rsidRPr="00F75DCF">
              <w:rPr>
                <w:rFonts w:eastAsia="Calibri"/>
                <w:i/>
                <w:iCs/>
                <w:szCs w:val="26"/>
                <w:lang w:val="vi-VN"/>
              </w:rPr>
              <w:t>hợ</w:t>
            </w:r>
            <w:r w:rsidR="00A3659C">
              <w:rPr>
                <w:rFonts w:eastAsia="Calibri"/>
                <w:i/>
                <w:iCs/>
                <w:szCs w:val="26"/>
                <w:lang w:val="vi-VN"/>
              </w:rPr>
              <w:t>p lí</w:t>
            </w:r>
            <w:r w:rsidR="00A3659C">
              <w:rPr>
                <w:rFonts w:eastAsia="Calibri"/>
                <w:i/>
                <w:iCs/>
                <w:szCs w:val="26"/>
              </w:rPr>
              <w:t xml:space="preserve">: </w:t>
            </w:r>
            <w:r w:rsidRPr="00F75DCF">
              <w:rPr>
                <w:rFonts w:eastAsia="Calibri"/>
                <w:i/>
                <w:iCs/>
                <w:szCs w:val="26"/>
                <w:lang w:val="vi-VN"/>
              </w:rPr>
              <w:t>chấm điểm tối đa).</w:t>
            </w:r>
          </w:p>
        </w:tc>
        <w:tc>
          <w:tcPr>
            <w:tcW w:w="992" w:type="dxa"/>
          </w:tcPr>
          <w:p w14:paraId="35F82262" w14:textId="65C04507" w:rsidR="008578D8" w:rsidRPr="006416F0" w:rsidRDefault="006416F0" w:rsidP="00234008">
            <w:pPr>
              <w:spacing w:after="0" w:line="276" w:lineRule="auto"/>
              <w:rPr>
                <w:rFonts w:eastAsiaTheme="minorEastAsia"/>
                <w:szCs w:val="26"/>
                <w:lang w:val="vi-VN"/>
              </w:rPr>
            </w:pPr>
            <w:r>
              <w:rPr>
                <w:rFonts w:eastAsiaTheme="minorEastAsia"/>
                <w:szCs w:val="26"/>
              </w:rPr>
              <w:t xml:space="preserve">   0</w:t>
            </w:r>
            <w:r>
              <w:rPr>
                <w:rFonts w:eastAsiaTheme="minorEastAsia"/>
                <w:szCs w:val="26"/>
                <w:lang w:val="vi-VN"/>
              </w:rPr>
              <w:t>,</w:t>
            </w:r>
            <w:r w:rsidR="00D91F14">
              <w:rPr>
                <w:rFonts w:eastAsiaTheme="minorEastAsia"/>
                <w:szCs w:val="26"/>
                <w:lang w:val="vi-VN"/>
              </w:rPr>
              <w:t>75</w:t>
            </w:r>
          </w:p>
        </w:tc>
      </w:tr>
      <w:tr w:rsidR="00D7115A" w14:paraId="5AF494D8" w14:textId="77777777" w:rsidTr="00267954">
        <w:tc>
          <w:tcPr>
            <w:tcW w:w="988" w:type="dxa"/>
            <w:vMerge w:val="restart"/>
          </w:tcPr>
          <w:p w14:paraId="76255CF7" w14:textId="77777777" w:rsidR="00D7115A" w:rsidRDefault="00D7115A" w:rsidP="00234008">
            <w:pPr>
              <w:spacing w:after="0" w:line="276" w:lineRule="auto"/>
              <w:jc w:val="left"/>
              <w:rPr>
                <w:rFonts w:eastAsiaTheme="minorEastAsia"/>
                <w:b/>
                <w:szCs w:val="26"/>
              </w:rPr>
            </w:pPr>
            <w:r>
              <w:rPr>
                <w:rFonts w:eastAsiaTheme="minorEastAsia"/>
                <w:b/>
                <w:szCs w:val="26"/>
              </w:rPr>
              <w:t xml:space="preserve">     </w:t>
            </w:r>
          </w:p>
          <w:p w14:paraId="126C6D17" w14:textId="77777777" w:rsidR="00D7115A" w:rsidRDefault="00D7115A" w:rsidP="00234008">
            <w:pPr>
              <w:spacing w:after="0" w:line="276" w:lineRule="auto"/>
              <w:jc w:val="left"/>
              <w:rPr>
                <w:rFonts w:eastAsiaTheme="minorEastAsia"/>
                <w:b/>
                <w:szCs w:val="26"/>
              </w:rPr>
            </w:pPr>
          </w:p>
          <w:p w14:paraId="64A1BA7C" w14:textId="77777777" w:rsidR="00D7115A" w:rsidRDefault="00D7115A" w:rsidP="00234008">
            <w:pPr>
              <w:spacing w:after="0" w:line="276" w:lineRule="auto"/>
              <w:jc w:val="left"/>
              <w:rPr>
                <w:rFonts w:eastAsiaTheme="minorEastAsia"/>
                <w:b/>
                <w:szCs w:val="26"/>
              </w:rPr>
            </w:pPr>
          </w:p>
          <w:p w14:paraId="2B7C0A8E" w14:textId="77777777" w:rsidR="00D7115A" w:rsidRDefault="00D7115A" w:rsidP="00234008">
            <w:pPr>
              <w:spacing w:after="0" w:line="276" w:lineRule="auto"/>
              <w:jc w:val="left"/>
              <w:rPr>
                <w:rFonts w:eastAsiaTheme="minorEastAsia"/>
                <w:b/>
                <w:szCs w:val="26"/>
              </w:rPr>
            </w:pPr>
          </w:p>
          <w:p w14:paraId="50ADA574" w14:textId="77777777" w:rsidR="00D7115A" w:rsidRDefault="00D7115A" w:rsidP="00234008">
            <w:pPr>
              <w:spacing w:after="0" w:line="276" w:lineRule="auto"/>
              <w:jc w:val="left"/>
              <w:rPr>
                <w:rFonts w:eastAsiaTheme="minorEastAsia"/>
                <w:b/>
                <w:szCs w:val="26"/>
              </w:rPr>
            </w:pPr>
          </w:p>
          <w:p w14:paraId="30B13200" w14:textId="77777777" w:rsidR="00D7115A" w:rsidRDefault="00D7115A" w:rsidP="00234008">
            <w:pPr>
              <w:spacing w:after="0" w:line="276" w:lineRule="auto"/>
              <w:jc w:val="left"/>
              <w:rPr>
                <w:rFonts w:eastAsiaTheme="minorEastAsia"/>
                <w:b/>
                <w:szCs w:val="26"/>
              </w:rPr>
            </w:pPr>
          </w:p>
          <w:p w14:paraId="18D80231" w14:textId="77777777" w:rsidR="00D7115A" w:rsidRDefault="00D7115A" w:rsidP="00234008">
            <w:pPr>
              <w:spacing w:after="0" w:line="276" w:lineRule="auto"/>
              <w:jc w:val="left"/>
              <w:rPr>
                <w:rFonts w:eastAsiaTheme="minorEastAsia"/>
                <w:b/>
                <w:szCs w:val="26"/>
              </w:rPr>
            </w:pPr>
          </w:p>
          <w:p w14:paraId="31D8E3A0" w14:textId="77777777" w:rsidR="00D7115A" w:rsidRDefault="00D7115A" w:rsidP="00234008">
            <w:pPr>
              <w:spacing w:after="0" w:line="276" w:lineRule="auto"/>
              <w:jc w:val="left"/>
              <w:rPr>
                <w:rFonts w:eastAsiaTheme="minorEastAsia"/>
                <w:b/>
                <w:szCs w:val="26"/>
              </w:rPr>
            </w:pPr>
          </w:p>
          <w:p w14:paraId="68A13216" w14:textId="77777777" w:rsidR="00D7115A" w:rsidRDefault="00D7115A" w:rsidP="00234008">
            <w:pPr>
              <w:spacing w:after="0" w:line="276" w:lineRule="auto"/>
              <w:jc w:val="left"/>
              <w:rPr>
                <w:rFonts w:eastAsiaTheme="minorEastAsia"/>
                <w:b/>
                <w:szCs w:val="26"/>
              </w:rPr>
            </w:pPr>
            <w:r>
              <w:rPr>
                <w:rFonts w:eastAsiaTheme="minorEastAsia"/>
                <w:b/>
                <w:szCs w:val="26"/>
              </w:rPr>
              <w:t xml:space="preserve">    II</w:t>
            </w:r>
          </w:p>
        </w:tc>
        <w:tc>
          <w:tcPr>
            <w:tcW w:w="850" w:type="dxa"/>
            <w:vMerge w:val="restart"/>
          </w:tcPr>
          <w:p w14:paraId="0B0B6258" w14:textId="77777777" w:rsidR="00D7115A" w:rsidRPr="00267954" w:rsidRDefault="00D7115A" w:rsidP="00234008">
            <w:pPr>
              <w:spacing w:after="0" w:line="276" w:lineRule="auto"/>
              <w:jc w:val="left"/>
              <w:rPr>
                <w:rFonts w:eastAsiaTheme="minorEastAsia"/>
                <w:szCs w:val="26"/>
              </w:rPr>
            </w:pPr>
          </w:p>
        </w:tc>
        <w:tc>
          <w:tcPr>
            <w:tcW w:w="7088" w:type="dxa"/>
          </w:tcPr>
          <w:p w14:paraId="4EC8701B" w14:textId="77777777" w:rsidR="00D7115A" w:rsidRDefault="00D7115A" w:rsidP="00234008">
            <w:pPr>
              <w:spacing w:after="0" w:line="276" w:lineRule="auto"/>
              <w:jc w:val="center"/>
              <w:rPr>
                <w:rFonts w:eastAsiaTheme="minorEastAsia"/>
                <w:b/>
                <w:szCs w:val="26"/>
              </w:rPr>
            </w:pPr>
            <w:r>
              <w:rPr>
                <w:rFonts w:eastAsiaTheme="minorEastAsia"/>
                <w:b/>
                <w:szCs w:val="26"/>
              </w:rPr>
              <w:t>Viết</w:t>
            </w:r>
          </w:p>
        </w:tc>
        <w:tc>
          <w:tcPr>
            <w:tcW w:w="992" w:type="dxa"/>
          </w:tcPr>
          <w:p w14:paraId="7A81A71A" w14:textId="77777777" w:rsidR="00D7115A" w:rsidRDefault="00D7115A" w:rsidP="00234008">
            <w:pPr>
              <w:spacing w:after="0" w:line="276" w:lineRule="auto"/>
              <w:jc w:val="left"/>
              <w:rPr>
                <w:rFonts w:eastAsiaTheme="minorEastAsia"/>
                <w:b/>
                <w:szCs w:val="26"/>
              </w:rPr>
            </w:pPr>
            <w:r>
              <w:rPr>
                <w:rFonts w:eastAsiaTheme="minorEastAsia"/>
                <w:b/>
                <w:szCs w:val="26"/>
              </w:rPr>
              <w:t xml:space="preserve">    4,0</w:t>
            </w:r>
          </w:p>
        </w:tc>
      </w:tr>
      <w:tr w:rsidR="00D7115A" w:rsidRPr="008578D8" w14:paraId="6D02F46A" w14:textId="77777777" w:rsidTr="00267954">
        <w:tc>
          <w:tcPr>
            <w:tcW w:w="988" w:type="dxa"/>
            <w:vMerge/>
          </w:tcPr>
          <w:p w14:paraId="73FEFACE" w14:textId="77777777" w:rsidR="00D7115A" w:rsidRPr="008578D8" w:rsidRDefault="00D7115A" w:rsidP="00234008">
            <w:pPr>
              <w:spacing w:after="0" w:line="276" w:lineRule="auto"/>
              <w:jc w:val="left"/>
              <w:rPr>
                <w:rFonts w:eastAsiaTheme="minorEastAsia"/>
                <w:b/>
                <w:szCs w:val="26"/>
              </w:rPr>
            </w:pPr>
          </w:p>
        </w:tc>
        <w:tc>
          <w:tcPr>
            <w:tcW w:w="850" w:type="dxa"/>
            <w:vMerge/>
          </w:tcPr>
          <w:p w14:paraId="17E8B6F6" w14:textId="77777777" w:rsidR="00D7115A" w:rsidRPr="008578D8" w:rsidRDefault="00D7115A" w:rsidP="00234008">
            <w:pPr>
              <w:spacing w:after="0" w:line="276" w:lineRule="auto"/>
              <w:jc w:val="left"/>
              <w:rPr>
                <w:rFonts w:eastAsiaTheme="minorEastAsia"/>
                <w:szCs w:val="26"/>
              </w:rPr>
            </w:pPr>
          </w:p>
        </w:tc>
        <w:tc>
          <w:tcPr>
            <w:tcW w:w="7088" w:type="dxa"/>
          </w:tcPr>
          <w:p w14:paraId="55BFB43D" w14:textId="77777777" w:rsidR="00D7115A" w:rsidRPr="008578D8" w:rsidRDefault="00D7115A" w:rsidP="00234008">
            <w:pPr>
              <w:spacing w:after="0" w:line="276" w:lineRule="auto"/>
              <w:jc w:val="left"/>
              <w:rPr>
                <w:i/>
                <w:iCs/>
                <w:szCs w:val="26"/>
              </w:rPr>
            </w:pPr>
            <w:r>
              <w:rPr>
                <w:i/>
                <w:iCs/>
                <w:szCs w:val="26"/>
              </w:rPr>
              <w:t xml:space="preserve">a) </w:t>
            </w:r>
            <w:r w:rsidRPr="008578D8">
              <w:rPr>
                <w:i/>
                <w:iCs/>
                <w:szCs w:val="26"/>
              </w:rPr>
              <w:t>Đảm bảo cấu trúc bài văn nghị luận</w:t>
            </w:r>
          </w:p>
          <w:p w14:paraId="36725CD4" w14:textId="77777777" w:rsidR="00D7115A" w:rsidRPr="008578D8" w:rsidRDefault="00D7115A" w:rsidP="00234008">
            <w:pPr>
              <w:spacing w:after="0" w:line="276" w:lineRule="auto"/>
              <w:jc w:val="left"/>
              <w:rPr>
                <w:iCs/>
                <w:szCs w:val="26"/>
              </w:rPr>
            </w:pPr>
            <w:r w:rsidRPr="008578D8">
              <w:rPr>
                <w:iCs/>
                <w:szCs w:val="26"/>
              </w:rPr>
              <w:t>Mở bài nêu được vấn đề, Thân bài triển khai được vấn đề, Kết bài khái quát được vấn đề.</w:t>
            </w:r>
          </w:p>
        </w:tc>
        <w:tc>
          <w:tcPr>
            <w:tcW w:w="992" w:type="dxa"/>
          </w:tcPr>
          <w:p w14:paraId="5C601498" w14:textId="77777777" w:rsidR="00D7115A" w:rsidRPr="008578D8" w:rsidRDefault="00D7115A" w:rsidP="00234008">
            <w:pPr>
              <w:spacing w:after="0" w:line="276" w:lineRule="auto"/>
              <w:jc w:val="center"/>
              <w:rPr>
                <w:iCs/>
                <w:szCs w:val="26"/>
              </w:rPr>
            </w:pPr>
            <w:r w:rsidRPr="008578D8">
              <w:rPr>
                <w:iCs/>
                <w:szCs w:val="26"/>
              </w:rPr>
              <w:t>0,25</w:t>
            </w:r>
          </w:p>
        </w:tc>
      </w:tr>
      <w:tr w:rsidR="00D7115A" w:rsidRPr="008578D8" w14:paraId="36414DBE" w14:textId="77777777" w:rsidTr="00267954">
        <w:tc>
          <w:tcPr>
            <w:tcW w:w="988" w:type="dxa"/>
            <w:vMerge/>
          </w:tcPr>
          <w:p w14:paraId="2567879C" w14:textId="77777777" w:rsidR="00D7115A" w:rsidRPr="008578D8" w:rsidRDefault="00D7115A" w:rsidP="00234008">
            <w:pPr>
              <w:spacing w:after="0" w:line="276" w:lineRule="auto"/>
              <w:jc w:val="left"/>
              <w:rPr>
                <w:rFonts w:eastAsiaTheme="minorEastAsia"/>
                <w:b/>
                <w:szCs w:val="26"/>
              </w:rPr>
            </w:pPr>
          </w:p>
        </w:tc>
        <w:tc>
          <w:tcPr>
            <w:tcW w:w="850" w:type="dxa"/>
            <w:vMerge/>
          </w:tcPr>
          <w:p w14:paraId="0FCA4451" w14:textId="77777777" w:rsidR="00D7115A" w:rsidRPr="008578D8" w:rsidRDefault="00D7115A" w:rsidP="00234008">
            <w:pPr>
              <w:spacing w:after="0" w:line="276" w:lineRule="auto"/>
              <w:jc w:val="left"/>
              <w:rPr>
                <w:rFonts w:eastAsiaTheme="minorEastAsia"/>
                <w:szCs w:val="26"/>
              </w:rPr>
            </w:pPr>
          </w:p>
        </w:tc>
        <w:tc>
          <w:tcPr>
            <w:tcW w:w="7088" w:type="dxa"/>
          </w:tcPr>
          <w:p w14:paraId="5DAB8654" w14:textId="77777777" w:rsidR="00D7115A" w:rsidRPr="008578D8" w:rsidRDefault="00D7115A" w:rsidP="00234008">
            <w:pPr>
              <w:spacing w:after="0" w:line="276" w:lineRule="auto"/>
              <w:jc w:val="left"/>
              <w:rPr>
                <w:szCs w:val="26"/>
              </w:rPr>
            </w:pPr>
            <w:r>
              <w:rPr>
                <w:i/>
                <w:szCs w:val="26"/>
              </w:rPr>
              <w:t xml:space="preserve">b) </w:t>
            </w:r>
            <w:r w:rsidRPr="008578D8">
              <w:rPr>
                <w:i/>
                <w:szCs w:val="26"/>
              </w:rPr>
              <w:t>Xác định đúng yêu cầu của đề</w:t>
            </w:r>
          </w:p>
          <w:p w14:paraId="184D397B" w14:textId="77777777" w:rsidR="00D7115A" w:rsidRPr="008578D8" w:rsidRDefault="00D7115A" w:rsidP="00234008">
            <w:pPr>
              <w:pStyle w:val="NormalWeb"/>
              <w:spacing w:before="0" w:beforeAutospacing="0" w:after="0" w:afterAutospacing="0" w:line="276" w:lineRule="auto"/>
              <w:rPr>
                <w:color w:val="000000"/>
                <w:sz w:val="26"/>
                <w:szCs w:val="26"/>
              </w:rPr>
            </w:pPr>
            <w:r w:rsidRPr="008578D8">
              <w:rPr>
                <w:color w:val="000000"/>
                <w:sz w:val="26"/>
                <w:szCs w:val="26"/>
              </w:rPr>
              <w:t>Phân tích đặc điểm của nhân vật dượng Hương Thư thể hiện trong đoạn trích đã cho.</w:t>
            </w:r>
          </w:p>
        </w:tc>
        <w:tc>
          <w:tcPr>
            <w:tcW w:w="992" w:type="dxa"/>
          </w:tcPr>
          <w:p w14:paraId="65A2EBEA" w14:textId="77777777" w:rsidR="00D7115A" w:rsidRPr="008578D8" w:rsidRDefault="00D7115A" w:rsidP="00234008">
            <w:pPr>
              <w:spacing w:after="0" w:line="276" w:lineRule="auto"/>
              <w:jc w:val="center"/>
              <w:rPr>
                <w:iCs/>
                <w:szCs w:val="26"/>
              </w:rPr>
            </w:pPr>
            <w:r w:rsidRPr="008578D8">
              <w:rPr>
                <w:iCs/>
                <w:szCs w:val="26"/>
              </w:rPr>
              <w:t>0,25</w:t>
            </w:r>
          </w:p>
        </w:tc>
      </w:tr>
      <w:tr w:rsidR="00D7115A" w:rsidRPr="008578D8" w14:paraId="02496B88" w14:textId="77777777" w:rsidTr="00267954">
        <w:tc>
          <w:tcPr>
            <w:tcW w:w="988" w:type="dxa"/>
            <w:vMerge/>
          </w:tcPr>
          <w:p w14:paraId="025054C8" w14:textId="77777777" w:rsidR="00D7115A" w:rsidRPr="008578D8" w:rsidRDefault="00D7115A" w:rsidP="00234008">
            <w:pPr>
              <w:spacing w:after="0" w:line="276" w:lineRule="auto"/>
              <w:jc w:val="left"/>
              <w:rPr>
                <w:rFonts w:eastAsiaTheme="minorEastAsia"/>
                <w:b/>
                <w:szCs w:val="26"/>
              </w:rPr>
            </w:pPr>
          </w:p>
        </w:tc>
        <w:tc>
          <w:tcPr>
            <w:tcW w:w="850" w:type="dxa"/>
            <w:vMerge/>
          </w:tcPr>
          <w:p w14:paraId="5ED13F91" w14:textId="77777777" w:rsidR="00D7115A" w:rsidRPr="008578D8" w:rsidRDefault="00D7115A" w:rsidP="00234008">
            <w:pPr>
              <w:spacing w:after="0" w:line="276" w:lineRule="auto"/>
              <w:jc w:val="left"/>
              <w:rPr>
                <w:rFonts w:eastAsiaTheme="minorEastAsia"/>
                <w:szCs w:val="26"/>
              </w:rPr>
            </w:pPr>
          </w:p>
        </w:tc>
        <w:tc>
          <w:tcPr>
            <w:tcW w:w="7088" w:type="dxa"/>
          </w:tcPr>
          <w:p w14:paraId="1C807F63" w14:textId="77777777" w:rsidR="00D7115A" w:rsidRPr="008578D8" w:rsidRDefault="00D7115A" w:rsidP="00234008">
            <w:pPr>
              <w:spacing w:after="0" w:line="276" w:lineRule="auto"/>
              <w:jc w:val="left"/>
              <w:rPr>
                <w:i/>
                <w:iCs/>
                <w:color w:val="000000"/>
                <w:szCs w:val="26"/>
              </w:rPr>
            </w:pPr>
            <w:r>
              <w:rPr>
                <w:i/>
                <w:iCs/>
                <w:color w:val="000000"/>
                <w:szCs w:val="26"/>
              </w:rPr>
              <w:t xml:space="preserve">c) </w:t>
            </w:r>
            <w:r w:rsidRPr="008578D8">
              <w:rPr>
                <w:i/>
                <w:iCs/>
                <w:color w:val="000000"/>
                <w:szCs w:val="26"/>
              </w:rPr>
              <w:t>Triển khai vấn đề nghị luận thành các luận điểm</w:t>
            </w:r>
          </w:p>
          <w:p w14:paraId="08A3BE0D" w14:textId="77777777" w:rsidR="00D7115A" w:rsidRPr="008578D8" w:rsidRDefault="00D7115A" w:rsidP="00234008">
            <w:pPr>
              <w:spacing w:after="0" w:line="276" w:lineRule="auto"/>
              <w:jc w:val="left"/>
              <w:rPr>
                <w:szCs w:val="26"/>
              </w:rPr>
            </w:pPr>
            <w:r w:rsidRPr="008578D8">
              <w:rPr>
                <w:szCs w:val="26"/>
              </w:rPr>
              <w:t>HS có thể triển khai theo nhiều cách, nhưng cần vận dụng tốt các thao tác lập luận, kết hợp chặt chẽ giữa lí lẽ và dẫn chứng; đảm bảo các yêu cầu sau:</w:t>
            </w:r>
          </w:p>
          <w:p w14:paraId="0CBEBE56" w14:textId="77777777" w:rsidR="00D7115A" w:rsidRPr="008578D8" w:rsidRDefault="00D7115A" w:rsidP="00234008">
            <w:pPr>
              <w:spacing w:after="0" w:line="276" w:lineRule="auto"/>
              <w:jc w:val="left"/>
              <w:rPr>
                <w:szCs w:val="26"/>
              </w:rPr>
            </w:pPr>
            <w:r w:rsidRPr="008578D8">
              <w:rPr>
                <w:szCs w:val="26"/>
              </w:rPr>
              <w:lastRenderedPageBreak/>
              <w:t xml:space="preserve">- Giới thiệu được nhân vật </w:t>
            </w:r>
            <w:r>
              <w:rPr>
                <w:szCs w:val="26"/>
              </w:rPr>
              <w:t>dượng Hương Thư trong đoạn trích từ “Quê nội” (Võ Quảng),</w:t>
            </w:r>
            <w:r w:rsidRPr="008578D8">
              <w:rPr>
                <w:szCs w:val="26"/>
              </w:rPr>
              <w:t xml:space="preserve"> nêu khái quát ấn tượng về nhân vậ</w:t>
            </w:r>
            <w:r>
              <w:rPr>
                <w:szCs w:val="26"/>
              </w:rPr>
              <w:t>t;</w:t>
            </w:r>
          </w:p>
          <w:p w14:paraId="0C9892E8" w14:textId="77777777" w:rsidR="00D7115A" w:rsidRPr="008578D8" w:rsidRDefault="00D7115A" w:rsidP="00234008">
            <w:pPr>
              <w:spacing w:after="0" w:line="276" w:lineRule="auto"/>
              <w:jc w:val="left"/>
              <w:rPr>
                <w:szCs w:val="26"/>
              </w:rPr>
            </w:pPr>
            <w:r w:rsidRPr="008578D8">
              <w:rPr>
                <w:szCs w:val="26"/>
              </w:rPr>
              <w:t xml:space="preserve">- Chỉ ra được đặc điểm của nhân vật </w:t>
            </w:r>
            <w:r>
              <w:rPr>
                <w:szCs w:val="26"/>
              </w:rPr>
              <w:t xml:space="preserve">dượng Hương Thư </w:t>
            </w:r>
            <w:r w:rsidRPr="008578D8">
              <w:rPr>
                <w:szCs w:val="26"/>
              </w:rPr>
              <w:t xml:space="preserve">dựa trên các bằng chứng trong </w:t>
            </w:r>
            <w:r>
              <w:rPr>
                <w:szCs w:val="26"/>
              </w:rPr>
              <w:t>đoạn trích (ngoại hình; hành động, cử chỉ; ngôn ngữ);</w:t>
            </w:r>
          </w:p>
          <w:p w14:paraId="54488175" w14:textId="77777777" w:rsidR="00D7115A" w:rsidRPr="008578D8" w:rsidRDefault="00D7115A" w:rsidP="00234008">
            <w:pPr>
              <w:spacing w:after="0" w:line="276" w:lineRule="auto"/>
              <w:jc w:val="left"/>
              <w:rPr>
                <w:szCs w:val="26"/>
              </w:rPr>
            </w:pPr>
            <w:r w:rsidRPr="008578D8">
              <w:rPr>
                <w:szCs w:val="26"/>
              </w:rPr>
              <w:t>- Nhậ</w:t>
            </w:r>
            <w:r>
              <w:rPr>
                <w:szCs w:val="26"/>
              </w:rPr>
              <w:t xml:space="preserve">n xét, đánh giá </w:t>
            </w:r>
            <w:r w:rsidRPr="008578D8">
              <w:rPr>
                <w:szCs w:val="26"/>
              </w:rPr>
              <w:t>về nghệ thuật xây dựng nhân vật củ</w:t>
            </w:r>
            <w:r>
              <w:rPr>
                <w:szCs w:val="26"/>
              </w:rPr>
              <w:t xml:space="preserve">a nhà văn (qua các chi tiết miêu tả, chi tiết đặc sắc; nghệ thuật kể chuyện; sử dụng biện pháp tu từ khi miêu tả nhân vật, …) </w:t>
            </w:r>
          </w:p>
          <w:p w14:paraId="7C9B41AA" w14:textId="77777777" w:rsidR="00D7115A" w:rsidRDefault="00D7115A" w:rsidP="00234008">
            <w:pPr>
              <w:spacing w:after="0" w:line="276" w:lineRule="auto"/>
              <w:jc w:val="left"/>
              <w:rPr>
                <w:szCs w:val="26"/>
              </w:rPr>
            </w:pPr>
            <w:r>
              <w:rPr>
                <w:szCs w:val="26"/>
              </w:rPr>
              <w:t>- Nêu ý nghĩa của hình tượng nhân vật;</w:t>
            </w:r>
          </w:p>
          <w:p w14:paraId="6B3300A1" w14:textId="77777777" w:rsidR="00D7115A" w:rsidRPr="008578D8" w:rsidRDefault="00D7115A" w:rsidP="00234008">
            <w:pPr>
              <w:spacing w:after="0" w:line="276" w:lineRule="auto"/>
              <w:jc w:val="left"/>
              <w:rPr>
                <w:szCs w:val="26"/>
              </w:rPr>
            </w:pPr>
            <w:r w:rsidRPr="008578D8">
              <w:rPr>
                <w:szCs w:val="26"/>
              </w:rPr>
              <w:t>- Nêu ấn tượng và đánh giá về nhân vật.</w:t>
            </w:r>
          </w:p>
        </w:tc>
        <w:tc>
          <w:tcPr>
            <w:tcW w:w="992" w:type="dxa"/>
          </w:tcPr>
          <w:p w14:paraId="1EAC13A8" w14:textId="77777777" w:rsidR="00D7115A" w:rsidRDefault="00D7115A" w:rsidP="00234008">
            <w:pPr>
              <w:spacing w:after="0" w:line="276" w:lineRule="auto"/>
              <w:jc w:val="center"/>
              <w:rPr>
                <w:iCs/>
                <w:szCs w:val="26"/>
              </w:rPr>
            </w:pPr>
            <w:r>
              <w:rPr>
                <w:iCs/>
                <w:szCs w:val="26"/>
              </w:rPr>
              <w:lastRenderedPageBreak/>
              <w:t>2,5</w:t>
            </w:r>
          </w:p>
          <w:p w14:paraId="4A7ACE8D" w14:textId="77777777" w:rsidR="00D7115A" w:rsidRDefault="00D7115A" w:rsidP="00234008">
            <w:pPr>
              <w:spacing w:after="0" w:line="276" w:lineRule="auto"/>
              <w:jc w:val="center"/>
              <w:rPr>
                <w:iCs/>
                <w:szCs w:val="26"/>
              </w:rPr>
            </w:pPr>
          </w:p>
          <w:p w14:paraId="6452CBBD" w14:textId="77777777" w:rsidR="00D7115A" w:rsidRDefault="00D7115A" w:rsidP="00234008">
            <w:pPr>
              <w:spacing w:after="0" w:line="276" w:lineRule="auto"/>
              <w:jc w:val="center"/>
              <w:rPr>
                <w:iCs/>
                <w:szCs w:val="26"/>
              </w:rPr>
            </w:pPr>
          </w:p>
          <w:p w14:paraId="575F0DAA" w14:textId="77777777" w:rsidR="00D7115A" w:rsidRDefault="00D7115A" w:rsidP="00234008">
            <w:pPr>
              <w:spacing w:after="0" w:line="276" w:lineRule="auto"/>
              <w:jc w:val="center"/>
              <w:rPr>
                <w:iCs/>
                <w:szCs w:val="26"/>
              </w:rPr>
            </w:pPr>
          </w:p>
          <w:p w14:paraId="749C2432" w14:textId="77777777" w:rsidR="00D7115A" w:rsidRPr="00BB3AE4" w:rsidRDefault="00D7115A" w:rsidP="00234008">
            <w:pPr>
              <w:spacing w:after="0" w:line="276" w:lineRule="auto"/>
              <w:jc w:val="center"/>
              <w:rPr>
                <w:i/>
                <w:iCs/>
                <w:szCs w:val="26"/>
              </w:rPr>
            </w:pPr>
            <w:r w:rsidRPr="00BB3AE4">
              <w:rPr>
                <w:i/>
                <w:iCs/>
                <w:szCs w:val="26"/>
              </w:rPr>
              <w:lastRenderedPageBreak/>
              <w:t>0,5</w:t>
            </w:r>
          </w:p>
          <w:p w14:paraId="25259285" w14:textId="77777777" w:rsidR="007461FF" w:rsidRDefault="007461FF" w:rsidP="00F40E5C">
            <w:pPr>
              <w:spacing w:after="0" w:line="276" w:lineRule="auto"/>
              <w:rPr>
                <w:i/>
                <w:iCs/>
                <w:szCs w:val="26"/>
              </w:rPr>
            </w:pPr>
          </w:p>
          <w:p w14:paraId="2D72B1A3" w14:textId="77777777" w:rsidR="00D7115A" w:rsidRPr="00BB3AE4" w:rsidRDefault="00D7115A" w:rsidP="00234008">
            <w:pPr>
              <w:spacing w:after="0" w:line="276" w:lineRule="auto"/>
              <w:jc w:val="center"/>
              <w:rPr>
                <w:i/>
                <w:iCs/>
                <w:szCs w:val="26"/>
              </w:rPr>
            </w:pPr>
            <w:r>
              <w:rPr>
                <w:i/>
                <w:iCs/>
                <w:szCs w:val="26"/>
              </w:rPr>
              <w:t>0,75</w:t>
            </w:r>
          </w:p>
          <w:p w14:paraId="24159255" w14:textId="77777777" w:rsidR="007461FF" w:rsidRDefault="007461FF" w:rsidP="007461FF">
            <w:pPr>
              <w:spacing w:after="0" w:line="276" w:lineRule="auto"/>
              <w:rPr>
                <w:i/>
                <w:iCs/>
                <w:szCs w:val="26"/>
              </w:rPr>
            </w:pPr>
          </w:p>
          <w:p w14:paraId="6A9B91BB" w14:textId="77777777" w:rsidR="00F40E5C" w:rsidRDefault="00F40E5C" w:rsidP="007461FF">
            <w:pPr>
              <w:spacing w:after="0" w:line="276" w:lineRule="auto"/>
              <w:rPr>
                <w:i/>
                <w:iCs/>
                <w:szCs w:val="26"/>
              </w:rPr>
            </w:pPr>
          </w:p>
          <w:p w14:paraId="6D329E61" w14:textId="77777777" w:rsidR="00D7115A" w:rsidRDefault="00D7115A" w:rsidP="00515FBD">
            <w:pPr>
              <w:spacing w:after="0" w:line="276" w:lineRule="auto"/>
              <w:jc w:val="center"/>
              <w:rPr>
                <w:i/>
                <w:iCs/>
                <w:szCs w:val="26"/>
              </w:rPr>
            </w:pPr>
            <w:r w:rsidRPr="00BB3AE4">
              <w:rPr>
                <w:i/>
                <w:iCs/>
                <w:szCs w:val="26"/>
              </w:rPr>
              <w:t>0,5</w:t>
            </w:r>
          </w:p>
          <w:p w14:paraId="49F2DB36" w14:textId="77777777" w:rsidR="007461FF" w:rsidRDefault="00D7115A" w:rsidP="00515FBD">
            <w:pPr>
              <w:spacing w:after="0" w:line="276" w:lineRule="auto"/>
              <w:rPr>
                <w:i/>
                <w:iCs/>
                <w:szCs w:val="26"/>
              </w:rPr>
            </w:pPr>
            <w:r>
              <w:rPr>
                <w:i/>
                <w:iCs/>
                <w:szCs w:val="26"/>
              </w:rPr>
              <w:t xml:space="preserve">   </w:t>
            </w:r>
          </w:p>
          <w:p w14:paraId="04D076B8" w14:textId="77777777" w:rsidR="00F40E5C" w:rsidRDefault="00F40E5C" w:rsidP="00515FBD">
            <w:pPr>
              <w:spacing w:after="0" w:line="276" w:lineRule="auto"/>
              <w:rPr>
                <w:i/>
                <w:iCs/>
                <w:szCs w:val="26"/>
              </w:rPr>
            </w:pPr>
          </w:p>
          <w:p w14:paraId="4C672AFD" w14:textId="77777777" w:rsidR="00D7115A" w:rsidRPr="00BB3AE4" w:rsidRDefault="007461FF" w:rsidP="00515FBD">
            <w:pPr>
              <w:spacing w:after="0" w:line="276" w:lineRule="auto"/>
              <w:rPr>
                <w:i/>
                <w:iCs/>
                <w:szCs w:val="26"/>
              </w:rPr>
            </w:pPr>
            <w:r>
              <w:rPr>
                <w:i/>
                <w:iCs/>
                <w:szCs w:val="26"/>
              </w:rPr>
              <w:t xml:space="preserve">   </w:t>
            </w:r>
            <w:r w:rsidR="00D7115A">
              <w:rPr>
                <w:i/>
                <w:iCs/>
                <w:szCs w:val="26"/>
              </w:rPr>
              <w:t>0,25</w:t>
            </w:r>
          </w:p>
          <w:p w14:paraId="2CE903F4" w14:textId="77777777" w:rsidR="00D7115A" w:rsidRPr="008578D8" w:rsidRDefault="00D7115A" w:rsidP="00234008">
            <w:pPr>
              <w:spacing w:after="0" w:line="276" w:lineRule="auto"/>
              <w:jc w:val="center"/>
              <w:rPr>
                <w:iCs/>
                <w:szCs w:val="26"/>
              </w:rPr>
            </w:pPr>
            <w:r w:rsidRPr="00BB3AE4">
              <w:rPr>
                <w:i/>
                <w:iCs/>
                <w:szCs w:val="26"/>
              </w:rPr>
              <w:t>0,5</w:t>
            </w:r>
          </w:p>
        </w:tc>
      </w:tr>
      <w:tr w:rsidR="00D7115A" w:rsidRPr="008578D8" w14:paraId="147F90BA" w14:textId="77777777" w:rsidTr="00267954">
        <w:tc>
          <w:tcPr>
            <w:tcW w:w="988" w:type="dxa"/>
            <w:vMerge/>
          </w:tcPr>
          <w:p w14:paraId="55AEE33F" w14:textId="77777777" w:rsidR="00D7115A" w:rsidRPr="008578D8" w:rsidRDefault="00D7115A" w:rsidP="00234008">
            <w:pPr>
              <w:spacing w:after="0" w:line="276" w:lineRule="auto"/>
              <w:jc w:val="left"/>
              <w:rPr>
                <w:rFonts w:eastAsiaTheme="minorEastAsia"/>
                <w:b/>
                <w:szCs w:val="26"/>
              </w:rPr>
            </w:pPr>
          </w:p>
        </w:tc>
        <w:tc>
          <w:tcPr>
            <w:tcW w:w="850" w:type="dxa"/>
            <w:vMerge/>
          </w:tcPr>
          <w:p w14:paraId="3150D37D" w14:textId="77777777" w:rsidR="00D7115A" w:rsidRPr="008578D8" w:rsidRDefault="00D7115A" w:rsidP="00234008">
            <w:pPr>
              <w:spacing w:after="0" w:line="276" w:lineRule="auto"/>
              <w:jc w:val="left"/>
              <w:rPr>
                <w:rFonts w:eastAsiaTheme="minorEastAsia"/>
                <w:szCs w:val="26"/>
              </w:rPr>
            </w:pPr>
          </w:p>
        </w:tc>
        <w:tc>
          <w:tcPr>
            <w:tcW w:w="7088" w:type="dxa"/>
          </w:tcPr>
          <w:p w14:paraId="04CE2699" w14:textId="77777777" w:rsidR="00D7115A" w:rsidRPr="008578D8" w:rsidRDefault="00D7115A" w:rsidP="00234008">
            <w:pPr>
              <w:spacing w:after="0" w:line="276" w:lineRule="auto"/>
              <w:jc w:val="left"/>
              <w:rPr>
                <w:rFonts w:eastAsia="Calibri" w:cs="Times New Roman"/>
                <w:i/>
                <w:szCs w:val="26"/>
              </w:rPr>
            </w:pPr>
            <w:r>
              <w:rPr>
                <w:rFonts w:eastAsia="Calibri" w:cs="Times New Roman"/>
                <w:i/>
                <w:szCs w:val="26"/>
              </w:rPr>
              <w:t xml:space="preserve">d) </w:t>
            </w:r>
            <w:r w:rsidRPr="008578D8">
              <w:rPr>
                <w:rFonts w:eastAsia="Calibri" w:cs="Times New Roman"/>
                <w:i/>
                <w:szCs w:val="26"/>
              </w:rPr>
              <w:t xml:space="preserve">Chính tả, ngữ pháp: </w:t>
            </w:r>
            <w:r w:rsidRPr="008578D8">
              <w:rPr>
                <w:rFonts w:eastAsia="Calibri" w:cs="Times New Roman"/>
                <w:iCs/>
                <w:szCs w:val="26"/>
              </w:rPr>
              <w:t>Đảm bảo chuẩn chính tả, ngữ pháp Tiếng Việt.</w:t>
            </w:r>
          </w:p>
        </w:tc>
        <w:tc>
          <w:tcPr>
            <w:tcW w:w="992" w:type="dxa"/>
          </w:tcPr>
          <w:p w14:paraId="73AB7A4B" w14:textId="77777777" w:rsidR="00D7115A" w:rsidRPr="008578D8" w:rsidRDefault="00D7115A" w:rsidP="00234008">
            <w:pPr>
              <w:spacing w:after="0" w:line="276" w:lineRule="auto"/>
              <w:jc w:val="center"/>
              <w:rPr>
                <w:rFonts w:eastAsia="Calibri" w:cs="Times New Roman"/>
                <w:iCs/>
                <w:szCs w:val="26"/>
              </w:rPr>
            </w:pPr>
            <w:r w:rsidRPr="008578D8">
              <w:rPr>
                <w:rFonts w:eastAsia="Calibri" w:cs="Times New Roman"/>
                <w:iCs/>
                <w:szCs w:val="26"/>
              </w:rPr>
              <w:t>0,5</w:t>
            </w:r>
          </w:p>
        </w:tc>
      </w:tr>
      <w:tr w:rsidR="00D7115A" w:rsidRPr="008578D8" w14:paraId="634D7BA9" w14:textId="77777777" w:rsidTr="00267954">
        <w:tc>
          <w:tcPr>
            <w:tcW w:w="988" w:type="dxa"/>
            <w:vMerge/>
          </w:tcPr>
          <w:p w14:paraId="7CDFDE3F" w14:textId="77777777" w:rsidR="00D7115A" w:rsidRPr="008578D8" w:rsidRDefault="00D7115A" w:rsidP="00234008">
            <w:pPr>
              <w:spacing w:after="0" w:line="276" w:lineRule="auto"/>
              <w:jc w:val="left"/>
              <w:rPr>
                <w:rFonts w:eastAsiaTheme="minorEastAsia"/>
                <w:b/>
                <w:szCs w:val="26"/>
              </w:rPr>
            </w:pPr>
          </w:p>
        </w:tc>
        <w:tc>
          <w:tcPr>
            <w:tcW w:w="850" w:type="dxa"/>
            <w:vMerge/>
          </w:tcPr>
          <w:p w14:paraId="335E1D4F" w14:textId="77777777" w:rsidR="00D7115A" w:rsidRPr="008578D8" w:rsidRDefault="00D7115A" w:rsidP="00234008">
            <w:pPr>
              <w:spacing w:after="0" w:line="276" w:lineRule="auto"/>
              <w:jc w:val="left"/>
              <w:rPr>
                <w:rFonts w:eastAsiaTheme="minorEastAsia"/>
                <w:szCs w:val="26"/>
              </w:rPr>
            </w:pPr>
          </w:p>
        </w:tc>
        <w:tc>
          <w:tcPr>
            <w:tcW w:w="7088" w:type="dxa"/>
          </w:tcPr>
          <w:p w14:paraId="3C973472" w14:textId="77777777" w:rsidR="00D7115A" w:rsidRPr="008578D8" w:rsidRDefault="00D7115A" w:rsidP="00234008">
            <w:pPr>
              <w:spacing w:after="0" w:line="276" w:lineRule="auto"/>
              <w:jc w:val="left"/>
              <w:rPr>
                <w:rFonts w:eastAsia="Calibri" w:cs="Times New Roman"/>
                <w:szCs w:val="26"/>
              </w:rPr>
            </w:pPr>
            <w:r>
              <w:rPr>
                <w:rFonts w:eastAsia="Calibri" w:cs="Times New Roman"/>
                <w:i/>
                <w:szCs w:val="26"/>
              </w:rPr>
              <w:t>e)</w:t>
            </w:r>
            <w:r w:rsidRPr="008578D8">
              <w:rPr>
                <w:rFonts w:eastAsia="Calibri" w:cs="Times New Roman"/>
                <w:i/>
                <w:szCs w:val="26"/>
              </w:rPr>
              <w:t>Sáng tạo:</w:t>
            </w:r>
            <w:r w:rsidRPr="008578D8">
              <w:rPr>
                <w:rFonts w:eastAsia="Calibri" w:cs="Times New Roman"/>
                <w:szCs w:val="26"/>
              </w:rPr>
              <w:t xml:space="preserve"> Bố cục mạch lạc, lời văn giàu hình ảnh, cảm xúc</w:t>
            </w:r>
            <w:r>
              <w:rPr>
                <w:rFonts w:eastAsia="Calibri" w:cs="Times New Roman"/>
                <w:szCs w:val="26"/>
              </w:rPr>
              <w:t>,…</w:t>
            </w:r>
          </w:p>
        </w:tc>
        <w:tc>
          <w:tcPr>
            <w:tcW w:w="992" w:type="dxa"/>
          </w:tcPr>
          <w:p w14:paraId="0FC3BD9A" w14:textId="77777777" w:rsidR="00D7115A" w:rsidRPr="008578D8" w:rsidRDefault="00D7115A" w:rsidP="00234008">
            <w:pPr>
              <w:spacing w:after="0" w:line="276" w:lineRule="auto"/>
              <w:jc w:val="center"/>
              <w:rPr>
                <w:rFonts w:eastAsia="Calibri" w:cs="Times New Roman"/>
                <w:iCs/>
                <w:szCs w:val="26"/>
              </w:rPr>
            </w:pPr>
            <w:r w:rsidRPr="008578D8">
              <w:rPr>
                <w:rFonts w:eastAsia="Calibri" w:cs="Times New Roman"/>
                <w:iCs/>
                <w:szCs w:val="26"/>
              </w:rPr>
              <w:t>0,5</w:t>
            </w:r>
          </w:p>
        </w:tc>
      </w:tr>
    </w:tbl>
    <w:p w14:paraId="2E8DDD82" w14:textId="77777777" w:rsidR="00267954" w:rsidRPr="008578D8" w:rsidRDefault="00267954" w:rsidP="00234008">
      <w:pPr>
        <w:spacing w:after="0" w:line="276" w:lineRule="auto"/>
        <w:jc w:val="left"/>
        <w:rPr>
          <w:rFonts w:eastAsiaTheme="minorEastAsia"/>
          <w:b/>
          <w:szCs w:val="26"/>
        </w:rPr>
      </w:pPr>
    </w:p>
    <w:p w14:paraId="13779946" w14:textId="77777777" w:rsidR="00C31EF9" w:rsidRPr="008578D8" w:rsidRDefault="00C31EF9" w:rsidP="00234008">
      <w:pPr>
        <w:spacing w:after="0" w:line="276" w:lineRule="auto"/>
        <w:rPr>
          <w:rFonts w:asciiTheme="majorHAnsi" w:hAnsiTheme="majorHAnsi" w:cstheme="majorHAnsi"/>
          <w:szCs w:val="26"/>
          <w:lang w:val="vi-VN"/>
        </w:rPr>
      </w:pPr>
    </w:p>
    <w:sectPr w:rsidR="00C31EF9" w:rsidRPr="008578D8" w:rsidSect="005E1CA0">
      <w:footerReference w:type="default" r:id="rId7"/>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E671" w14:textId="77777777" w:rsidR="005E1CA0" w:rsidRDefault="005E1CA0" w:rsidP="00F15594">
      <w:pPr>
        <w:spacing w:after="0" w:line="240" w:lineRule="auto"/>
      </w:pPr>
      <w:r>
        <w:separator/>
      </w:r>
    </w:p>
  </w:endnote>
  <w:endnote w:type="continuationSeparator" w:id="0">
    <w:p w14:paraId="2ED3DA1D" w14:textId="77777777" w:rsidR="005E1CA0" w:rsidRDefault="005E1CA0" w:rsidP="00F1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704D" w14:textId="77777777" w:rsidR="00F15594" w:rsidRPr="00F15594" w:rsidRDefault="00F15594">
    <w:pPr>
      <w:pStyle w:val="Footer"/>
      <w:jc w:val="center"/>
      <w:rPr>
        <w:caps/>
        <w:noProof/>
        <w:sz w:val="22"/>
      </w:rPr>
    </w:pPr>
    <w:r w:rsidRPr="00F15594">
      <w:rPr>
        <w:caps/>
        <w:sz w:val="22"/>
      </w:rPr>
      <w:fldChar w:fldCharType="begin"/>
    </w:r>
    <w:r w:rsidRPr="00F15594">
      <w:rPr>
        <w:caps/>
        <w:sz w:val="22"/>
      </w:rPr>
      <w:instrText xml:space="preserve"> PAGE   \* MERGEFORMAT </w:instrText>
    </w:r>
    <w:r w:rsidRPr="00F15594">
      <w:rPr>
        <w:caps/>
        <w:sz w:val="22"/>
      </w:rPr>
      <w:fldChar w:fldCharType="separate"/>
    </w:r>
    <w:r w:rsidR="00580F9E">
      <w:rPr>
        <w:caps/>
        <w:noProof/>
        <w:sz w:val="22"/>
      </w:rPr>
      <w:t>4</w:t>
    </w:r>
    <w:r w:rsidRPr="00F15594">
      <w:rPr>
        <w:caps/>
        <w:noProof/>
        <w:sz w:val="22"/>
      </w:rPr>
      <w:fldChar w:fldCharType="end"/>
    </w:r>
  </w:p>
  <w:p w14:paraId="79060FB0" w14:textId="77777777" w:rsidR="00F15594" w:rsidRDefault="00F15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D0F7" w14:textId="77777777" w:rsidR="005E1CA0" w:rsidRDefault="005E1CA0" w:rsidP="00F15594">
      <w:pPr>
        <w:spacing w:after="0" w:line="240" w:lineRule="auto"/>
      </w:pPr>
      <w:r>
        <w:separator/>
      </w:r>
    </w:p>
  </w:footnote>
  <w:footnote w:type="continuationSeparator" w:id="0">
    <w:p w14:paraId="79A15F92" w14:textId="77777777" w:rsidR="005E1CA0" w:rsidRDefault="005E1CA0" w:rsidP="00F15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01430"/>
    <w:multiLevelType w:val="hybridMultilevel"/>
    <w:tmpl w:val="07524380"/>
    <w:lvl w:ilvl="0" w:tplc="0C86C20A">
      <w:start w:val="1"/>
      <w:numFmt w:val="upperLetter"/>
      <w:lvlText w:val="%1."/>
      <w:lvlJc w:val="left"/>
      <w:pPr>
        <w:ind w:left="644" w:hanging="360"/>
      </w:pPr>
      <w:rPr>
        <w:rFonts w:eastAsiaTheme="minorHAnsi" w:cstheme="minorBidi"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231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9D6"/>
    <w:rsid w:val="00003478"/>
    <w:rsid w:val="00060505"/>
    <w:rsid w:val="000B3B4F"/>
    <w:rsid w:val="000D62DA"/>
    <w:rsid w:val="000F5C17"/>
    <w:rsid w:val="00146F31"/>
    <w:rsid w:val="001506A3"/>
    <w:rsid w:val="00170016"/>
    <w:rsid w:val="00180471"/>
    <w:rsid w:val="00184513"/>
    <w:rsid w:val="0018518C"/>
    <w:rsid w:val="001A1F44"/>
    <w:rsid w:val="001E3095"/>
    <w:rsid w:val="001F5DD1"/>
    <w:rsid w:val="00234008"/>
    <w:rsid w:val="00267954"/>
    <w:rsid w:val="002A39B6"/>
    <w:rsid w:val="00311500"/>
    <w:rsid w:val="0032194E"/>
    <w:rsid w:val="00364132"/>
    <w:rsid w:val="0038499C"/>
    <w:rsid w:val="003B69DB"/>
    <w:rsid w:val="003B7836"/>
    <w:rsid w:val="003D1E29"/>
    <w:rsid w:val="004C1693"/>
    <w:rsid w:val="004E145D"/>
    <w:rsid w:val="004F21C4"/>
    <w:rsid w:val="0051321D"/>
    <w:rsid w:val="00515FBD"/>
    <w:rsid w:val="00580F9E"/>
    <w:rsid w:val="005B2BD9"/>
    <w:rsid w:val="005E1CA0"/>
    <w:rsid w:val="005E322B"/>
    <w:rsid w:val="005E75D9"/>
    <w:rsid w:val="005F6B38"/>
    <w:rsid w:val="00602244"/>
    <w:rsid w:val="006416F0"/>
    <w:rsid w:val="006777BD"/>
    <w:rsid w:val="00741972"/>
    <w:rsid w:val="007461FF"/>
    <w:rsid w:val="007D0AA7"/>
    <w:rsid w:val="00822E14"/>
    <w:rsid w:val="008578D8"/>
    <w:rsid w:val="00866B2A"/>
    <w:rsid w:val="0089092C"/>
    <w:rsid w:val="008B2BD8"/>
    <w:rsid w:val="008E0373"/>
    <w:rsid w:val="0091798C"/>
    <w:rsid w:val="00950D1C"/>
    <w:rsid w:val="00963704"/>
    <w:rsid w:val="009B1153"/>
    <w:rsid w:val="009C29A0"/>
    <w:rsid w:val="00A3659C"/>
    <w:rsid w:val="00A45B74"/>
    <w:rsid w:val="00A7074E"/>
    <w:rsid w:val="00AA1B2F"/>
    <w:rsid w:val="00AB2397"/>
    <w:rsid w:val="00AE7BD4"/>
    <w:rsid w:val="00B079D6"/>
    <w:rsid w:val="00B1755E"/>
    <w:rsid w:val="00B5408B"/>
    <w:rsid w:val="00B96F89"/>
    <w:rsid w:val="00BB3AE4"/>
    <w:rsid w:val="00BD5D75"/>
    <w:rsid w:val="00BD6DE7"/>
    <w:rsid w:val="00BF2205"/>
    <w:rsid w:val="00C1587C"/>
    <w:rsid w:val="00C31EF9"/>
    <w:rsid w:val="00C37DA2"/>
    <w:rsid w:val="00C449F6"/>
    <w:rsid w:val="00C86E51"/>
    <w:rsid w:val="00CA54E9"/>
    <w:rsid w:val="00CD2E27"/>
    <w:rsid w:val="00CE1A25"/>
    <w:rsid w:val="00D33632"/>
    <w:rsid w:val="00D7115A"/>
    <w:rsid w:val="00D730C9"/>
    <w:rsid w:val="00D73E1F"/>
    <w:rsid w:val="00D91F14"/>
    <w:rsid w:val="00DB1195"/>
    <w:rsid w:val="00E72207"/>
    <w:rsid w:val="00E931B6"/>
    <w:rsid w:val="00E9412B"/>
    <w:rsid w:val="00F15594"/>
    <w:rsid w:val="00F247AD"/>
    <w:rsid w:val="00F313C7"/>
    <w:rsid w:val="00F40E5C"/>
    <w:rsid w:val="00F50E22"/>
    <w:rsid w:val="00F74431"/>
    <w:rsid w:val="00F956C1"/>
    <w:rsid w:val="00FB0A2E"/>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300D"/>
  <w15:chartTrackingRefBased/>
  <w15:docId w15:val="{CC5353D8-EC74-44F7-BE88-D3C3DBB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vi-V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F9"/>
    <w:pPr>
      <w:spacing w:after="120" w:line="324" w:lineRule="auto"/>
      <w:contextualSpacing/>
      <w:jc w:val="both"/>
    </w:pPr>
    <w:rPr>
      <w:rFonts w:ascii="Times New Roman" w:hAnsi="Times New Roman"/>
      <w:sz w:val="26"/>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EF9"/>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BD8"/>
    <w:pPr>
      <w:ind w:left="720"/>
    </w:pPr>
  </w:style>
  <w:style w:type="paragraph" w:styleId="NormalWeb">
    <w:name w:val="Normal (Web)"/>
    <w:basedOn w:val="Normal"/>
    <w:uiPriority w:val="99"/>
    <w:unhideWhenUsed/>
    <w:qFormat/>
    <w:rsid w:val="00CD2E27"/>
    <w:pPr>
      <w:spacing w:before="100" w:beforeAutospacing="1" w:after="100" w:afterAutospacing="1" w:line="240" w:lineRule="auto"/>
      <w:contextualSpacing w:val="0"/>
      <w:jc w:val="left"/>
    </w:pPr>
    <w:rPr>
      <w:rFonts w:eastAsia="Times New Roman"/>
      <w:sz w:val="24"/>
      <w:szCs w:val="24"/>
    </w:rPr>
  </w:style>
  <w:style w:type="paragraph" w:styleId="Header">
    <w:name w:val="header"/>
    <w:basedOn w:val="Normal"/>
    <w:link w:val="HeaderChar"/>
    <w:uiPriority w:val="99"/>
    <w:unhideWhenUsed/>
    <w:rsid w:val="00F15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594"/>
    <w:rPr>
      <w:rFonts w:ascii="Times New Roman" w:hAnsi="Times New Roman"/>
      <w:sz w:val="26"/>
      <w:szCs w:val="22"/>
      <w:lang w:val="en-US" w:bidi="ar-SA"/>
    </w:rPr>
  </w:style>
  <w:style w:type="paragraph" w:styleId="Footer">
    <w:name w:val="footer"/>
    <w:basedOn w:val="Normal"/>
    <w:link w:val="FooterChar"/>
    <w:uiPriority w:val="99"/>
    <w:unhideWhenUsed/>
    <w:rsid w:val="00F15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594"/>
    <w:rPr>
      <w:rFonts w:ascii="Times New Roman" w:hAnsi="Times New Roman"/>
      <w:sz w:val="26"/>
      <w:szCs w:val="22"/>
      <w:lang w:val="en-US" w:bidi="ar-SA"/>
    </w:rPr>
  </w:style>
  <w:style w:type="character" w:styleId="CommentReference">
    <w:name w:val="annotation reference"/>
    <w:basedOn w:val="DefaultParagraphFont"/>
    <w:uiPriority w:val="99"/>
    <w:semiHidden/>
    <w:unhideWhenUsed/>
    <w:rsid w:val="00950D1C"/>
    <w:rPr>
      <w:sz w:val="16"/>
      <w:szCs w:val="16"/>
    </w:rPr>
  </w:style>
  <w:style w:type="paragraph" w:styleId="CommentText">
    <w:name w:val="annotation text"/>
    <w:basedOn w:val="Normal"/>
    <w:link w:val="CommentTextChar"/>
    <w:uiPriority w:val="99"/>
    <w:semiHidden/>
    <w:unhideWhenUsed/>
    <w:rsid w:val="00950D1C"/>
    <w:pPr>
      <w:spacing w:line="240" w:lineRule="auto"/>
    </w:pPr>
    <w:rPr>
      <w:sz w:val="20"/>
      <w:szCs w:val="20"/>
    </w:rPr>
  </w:style>
  <w:style w:type="character" w:customStyle="1" w:styleId="CommentTextChar">
    <w:name w:val="Comment Text Char"/>
    <w:basedOn w:val="DefaultParagraphFont"/>
    <w:link w:val="CommentText"/>
    <w:uiPriority w:val="99"/>
    <w:semiHidden/>
    <w:rsid w:val="00950D1C"/>
    <w:rPr>
      <w:rFonts w:ascii="Times New Roman" w:hAnsi="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950D1C"/>
    <w:rPr>
      <w:b/>
      <w:bCs/>
    </w:rPr>
  </w:style>
  <w:style w:type="character" w:customStyle="1" w:styleId="CommentSubjectChar">
    <w:name w:val="Comment Subject Char"/>
    <w:basedOn w:val="CommentTextChar"/>
    <w:link w:val="CommentSubject"/>
    <w:uiPriority w:val="99"/>
    <w:semiHidden/>
    <w:rsid w:val="00950D1C"/>
    <w:rPr>
      <w:rFonts w:ascii="Times New Roman" w:hAnsi="Times New Roman"/>
      <w:b/>
      <w:bCs/>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995</Words>
  <Characters>5678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2024-03-06T15:48:00Z</dcterms:created>
  <dcterms:modified xsi:type="dcterms:W3CDTF">2024-03-09T14:25:00Z</dcterms:modified>
</cp:coreProperties>
</file>