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B444D7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23EBFA3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trong thí nghiệm của Morgan.</w:t>
            </w:r>
          </w:p>
        </w:tc>
      </w:tr>
      <w:tr w:rsidR="00B444D7" w:rsidRPr="003B544C" w14:paraId="23AF5D0D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EEB0F9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Thí nghiệm của Morgan sử dụng ruồi giấm để nghiên cứu quy luật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E2E6BB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0AC1ADC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Trong thí nghiệm, ruồi thân xám, cánh dài lai với ruồi thân đen, cánh cụt.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BB0FE24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4334A5A7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Kết quả phép lai phân tích cho thấy sự phân ly của tính trạng theo tỉ lệ 1:1:1:1.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01E8C2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55C3C2E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Thí nghiệm của Morgan không cho thấy hiện tượng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5218B31E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kết quả thí nghiệm của Morgan.</w:t>
            </w:r>
          </w:p>
        </w:tc>
      </w:tr>
      <w:tr w:rsidR="00B444D7" w:rsidRPr="003B544C" w14:paraId="3CD8FBF6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189C5D44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Kết quả F1 cho thấy tính trạng thân xám và cánh dài là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318D88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41B2CB9A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Sự phân ly của tính trạng thân và cánh tuân theo quy luật phân ly độc lập của Mendel.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8C374A8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03399AE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quy định tính trạng màu thân và chiều dài cánh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84EC93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53F76B9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Tính trạng thân xám và cánh dài luôn đi cùng nhau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55E7BFD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trạng và gen liên kết.</w:t>
            </w:r>
          </w:p>
        </w:tc>
      </w:tr>
      <w:tr w:rsidR="00B444D7" w:rsidRPr="003B544C" w14:paraId="61807ECF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6B6DA1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Tính trạng thân đen và cánh cụt được quy định bởi các gen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05C73D1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FD8A4E8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thân xám và cánh dài được quy định bởi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80F8244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553B0CE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liên kết luôn luôn di truyền cùng nhau mà không bao giờ tách 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5BBFD7F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556A013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liên kết của các gen có thể bị phá vỡ bởi quá trình trao đổi chéo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5EBD368D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di truyền liên kết trong nông nghiệp.</w:t>
            </w:r>
          </w:p>
        </w:tc>
      </w:tr>
      <w:tr w:rsidR="00B444D7" w:rsidRPr="003B544C" w14:paraId="65135390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1BE2B96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giúp duy trì sự ổn định của các tính trạng tốt trong các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8160F4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3F0949D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Việc xác định vị trí của các gen liên kết trên nhiễm sắc thể không có ý nghĩa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96CFD89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1F823B3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Chọn lọc các gen liên kết có thể tạo ra các giống cây trồng có tính trạng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6DFB5D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6226108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không thể áp dụng trong việc cải thiện giống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6954242A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các gen liên kết.</w:t>
            </w:r>
          </w:p>
        </w:tc>
      </w:tr>
      <w:tr w:rsidR="00B444D7" w:rsidRPr="003B544C" w14:paraId="4416371B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BFC506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gen liên kết nằm trên cùng một nhiễm sắc thể và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56CDA7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9A53D88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Gen liên kết có thể di truyền độc lập với nhau trong quá trình phân ly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BB1F8E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53367A80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liên kết có thể tạo ra nhiều kiểu hình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536BE1D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6C06502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trao đổi chéo trong giảm phân có thể làm thay đổi sự liên kết giữa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93D9EDE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việc nghiên cứu di truyền liên kết.</w:t>
            </w:r>
          </w:p>
        </w:tc>
      </w:tr>
      <w:tr w:rsidR="00B444D7" w:rsidRPr="003B544C" w14:paraId="1F5BD6B2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5C04753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không ảnh hưởng đến sự tiến hóa của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7797B06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32111B77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không đóng vai trò quan trọng trong nghiên cứu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892D2E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55577A5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Việc nghiên cứu di truyền liên kết có thể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FCB322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17FC90AE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Nghiên cứu di truyền liên kết giúp hiểu rõ hơn về cách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4F47247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phân tích trong di truyền liên kết.</w:t>
            </w:r>
          </w:p>
        </w:tc>
      </w:tr>
      <w:tr w:rsidR="00B444D7" w:rsidRPr="003B544C" w14:paraId="0D15E5B1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774F17C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Kết quả phép lai phân tích luôn cho tỉ lệ phân ly 1:1:1:1.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B8D223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305168F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Phép lai phân tích giúp xác định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134AE5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E33D26C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Phép lai phân tích có thể cho thấy sự phân ly độc lập của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93A1C44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651C502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Phép lai phân tích không thể xác định các gen liên kết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B444D7" w:rsidRPr="003B544C" w:rsidRDefault="00B444D7" w:rsidP="00B444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0A3BB69F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liên kết gen và trao đổi chéo.</w:t>
            </w:r>
          </w:p>
        </w:tc>
      </w:tr>
      <w:tr w:rsidR="00B444D7" w:rsidRPr="003B544C" w14:paraId="5A859E58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2FD9AC0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Sự liên kết gen có thể bị phá vỡ bởi quá trình trao đổi chéo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35E55E0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4CAA7B10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Trao đổi chéo giữa các nhiễm sắc thể tương đồng luôn dẫn đến sự tách rời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813982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433FF6D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Quá trình trao đổi chéo có thể tạo ra các kiểu hình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A860380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7ECA03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liên kết gen không bao giờ bị ảnh hưởng bởi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1BCC4F14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liên kết trong các loài sinh vật.</w:t>
            </w:r>
          </w:p>
        </w:tc>
      </w:tr>
      <w:tr w:rsidR="00B444D7" w:rsidRPr="003B544C" w14:paraId="420FBF20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080282F8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chỉ xảy ra ở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0D9806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6367094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có thể xảy ra ở cả thực vật và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80F0609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2DB066B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loài thực vật không có hiện tượng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7A6285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2791D764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có vai trò quan trọng trong sự phát triển của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100EABA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 liên kết và tính trạng.</w:t>
            </w:r>
          </w:p>
        </w:tc>
      </w:tr>
      <w:tr w:rsidR="00B444D7" w:rsidRPr="003B544C" w14:paraId="503782AC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3B39B26B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tính trạng liên kết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196430C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2F7E8C5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liên kết không bao giờ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DB8DF3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24DA9470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tính trạng liên kết có thể thay đổi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B66F73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07D545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Gen liên kết chỉ ảnh hưởng đến một số tính trạng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13189A25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di truyền liên kết trong thí nghiệm của Morgan.</w:t>
            </w:r>
          </w:p>
        </w:tc>
      </w:tr>
      <w:tr w:rsidR="00B444D7" w:rsidRPr="003B544C" w14:paraId="190F582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31DE3484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xảy ra khi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FBC6301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349172D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Trong thí nghiệm của Morgan, các tính trạng thân xám và cánh dài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E8FC09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4AEF4F2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ảnh hưởng đến sự phân ly của các tính trạng trong thí nghiệm của Morgan.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7769E1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59BBD1EC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cho thấy các gen có thể tách rời nhau trong quá trình phân ly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15712D45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phân tích trong nghiên cứu di truyền.</w:t>
            </w:r>
          </w:p>
        </w:tc>
      </w:tr>
      <w:tr w:rsidR="00B444D7" w:rsidRPr="003B544C" w14:paraId="3D2FCEDB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31E25E1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Phép lai phân tích không thể xác định sự liên kết của các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933808D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543FC69C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Phép lai phân tích có thể xác định sự hiện diện của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836499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2DB321FE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Phép lai phân tích luôn cho kết quả tỉ lệ phân ly 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E5385DD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C2BE68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Phép lai phân tích giúp xác định gen trội và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4B37163E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trạng liên kết trong di truyền học.</w:t>
            </w:r>
          </w:p>
        </w:tc>
      </w:tr>
      <w:tr w:rsidR="00B444D7" w:rsidRPr="003B544C" w14:paraId="4C2B210B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1B5D1C8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tính trạng liên kết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503F571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5E1BE58B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liên kết luôn di truyền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0DF69F4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6F41ED6B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Sự liên kết của các tính trạng có thể bị phá vỡ bởi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028EDC32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4F3E1F9A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Tính trạng liên kết không bao giờ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D4F28FF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di truyền liên kết đến kiểu hình.</w:t>
            </w:r>
          </w:p>
        </w:tc>
      </w:tr>
      <w:tr w:rsidR="00B444D7" w:rsidRPr="003B544C" w14:paraId="57ECC47E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00E46E2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làm giảm sự đa dạng kiểu hình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C9E8996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56623B0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Các kiểu hình liên kết có thể bị thay đổi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2496AB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1180A27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ảnh hưởng đến sự biểu hiện của các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B4F8612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EE48EE3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có thể tạo ra các kiểu hình mới qua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714A5907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liên kết trong tiến hóa.</w:t>
            </w:r>
          </w:p>
        </w:tc>
      </w:tr>
      <w:tr w:rsidR="00B444D7" w:rsidRPr="003B544C" w14:paraId="0E693FCB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4C46551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không ảnh hưởng đến sự tiến hóa của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5B9F7A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413AE41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giúp duy trì các tính trạng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D11DF0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0B4C2710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Sự trao đổi chéo có thể làm giảm sự liên kết của các gen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3CF31B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3833DD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chỉ xảy ra ở động vật, không xảy ra ở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5CE867AD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di truyền liên kết trong y học.</w:t>
            </w:r>
          </w:p>
        </w:tc>
      </w:tr>
      <w:tr w:rsidR="00B444D7" w:rsidRPr="003B544C" w14:paraId="6F8E993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5ADE3A6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Nghiên cứu di truyền liên kết có thể giúp phát hiện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1308123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1A726F9C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không có ứng dụng trong chẩn đoán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D4A0C5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33307B6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bệnh liên quan đến gen liên kết có thể được điều trị bằng liệu pháp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3CE991F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5FA0B8E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không ảnh hưởng đến sự phát triển của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49A4630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liên kết và di truyền phân ly độc lập.</w:t>
            </w:r>
          </w:p>
        </w:tc>
      </w:tr>
      <w:tr w:rsidR="00B444D7" w:rsidRPr="003B544C" w14:paraId="7373C23C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6D838616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xảy ra khi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607DE02F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9BBF45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phân ly độc lập xảy ra khi các gen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65BE56C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6A99EBF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có thể bị phá vỡ bởi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312C22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DFF8488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phân ly độc lập và di truyền liên kết không ảnh hưởng đến kiểu hình.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E8C28A7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di truyền liên kết và trao đổi chéo.</w:t>
            </w:r>
          </w:p>
        </w:tc>
      </w:tr>
      <w:tr w:rsidR="00B444D7" w:rsidRPr="003B544C" w14:paraId="4A840679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220060F1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Sự liên kết của các gen luôn được duy trì bất kể có trao đổi chéo hay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3484BA5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0393C1F7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Trao đổi chéo có thể làm phá vỡ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0E549C1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5684CDFC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Trao đổi chéo không ảnh hưởng đến sự di truyền của các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258A562A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3FDF31A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và trao đổi chéo luôn dẫn đến sự tạo ra các kiểu hình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080F68F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di truyền liên kết.</w:t>
            </w:r>
          </w:p>
        </w:tc>
      </w:tr>
      <w:tr w:rsidR="00B444D7" w:rsidRPr="003B544C" w14:paraId="41EB58E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1E7FC7C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Phép lai phân tích là phương pháp chính để nghiên cứu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7C4532F7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27210D6B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Sử dụng các dấu hiệu kiểu hình có thể giúp xác định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75BBA6B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3A0C84B5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Phân tích karyotype không thể xác định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A16DCFF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D4BEE7F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Nghiên cứu di truyền liên kết chỉ có thể thực hiện trên động vật, không thể thực hiện trên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5093057" w:rsidR="00B444D7" w:rsidRPr="003B544C" w:rsidRDefault="00B444D7" w:rsidP="00B444D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di truyền liên kết trong nông nghiệp.</w:t>
            </w:r>
          </w:p>
        </w:tc>
      </w:tr>
      <w:tr w:rsidR="00B444D7" w:rsidRPr="003B544C" w14:paraId="50EC755C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3C9047E8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giúp duy trì các tính trạng tốt trong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DCC33F9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06236202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Sự liên kết của các gen không ảnh hưởng đến năng suất và chất lượng sản phẩm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11482D3D" w14:textId="77777777" w:rsidTr="00F964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1673883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444D7" w:rsidRPr="003B544C" w14:paraId="3E65ADFE" w14:textId="77777777" w:rsidTr="009370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693DAD99" w:rsidR="00B444D7" w:rsidRPr="003B544C" w:rsidRDefault="00B444D7" w:rsidP="00B444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Việc nghiên cứu di truyền liên kết có thể giúp tạo ra các giống cây trồng kháng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B444D7" w:rsidRPr="003B544C" w:rsidRDefault="00B444D7" w:rsidP="00B444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EF6182" w:rsidRPr="003B544C" w:rsidRDefault="00EF6182" w:rsidP="00EF61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EF6182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EF6182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4818F94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trong thí nghiệm của Morgan.</w:t>
            </w:r>
          </w:p>
        </w:tc>
      </w:tr>
      <w:tr w:rsidR="00EF6182" w:rsidRPr="003B544C" w14:paraId="58D7F193" w14:textId="77777777" w:rsidTr="005C44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CD8E70E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Thí nghiệm của Morgan sử dụng ruồi giấm để nghiên cứu quy luật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27A22598" w14:textId="77777777" w:rsidTr="005C44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824D1A3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Trong thí nghiệm, ruồi thân xám, cánh dài lai với ruồi thân đen, cánh cụt.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160CE45A" w14:textId="77777777" w:rsidTr="005C44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478B33FB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Kết quả phép lai phân tích cho thấy sự phân ly của tính trạng theo tỉ lệ 1:1:1:1.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70C8ECBC" w14:textId="77777777" w:rsidTr="005C44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4255EEE3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Thí nghiệm của Morgan không cho thấy hiện tượng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4B447E5F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244A42A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8A2A5EF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kết quả thí nghiệm của Morgan.</w:t>
            </w:r>
          </w:p>
        </w:tc>
      </w:tr>
      <w:tr w:rsidR="00EF6182" w:rsidRPr="003B544C" w14:paraId="12314D53" w14:textId="77777777" w:rsidTr="007C6AA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0F4A8BEF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Kết quả F1 cho thấy tính trạng thân xám và cánh dài là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7ECDB1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49E3FAD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642C146A" w14:textId="77777777" w:rsidTr="007C6AA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39E70001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Sự phân ly của tính trạng thân và cánh tuân theo quy luật phân ly độc lập của Mendel.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5FD916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BC04082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7DADD845" w14:textId="77777777" w:rsidTr="007C6AA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DF7F855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quy định tính trạng màu thân và chiều dài cánh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26C7AD1B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548B7D4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5DF79CF9" w14:textId="77777777" w:rsidTr="007C6AA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CFECA24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Tính trạng thân xám và cánh dài luôn đi cùng nhau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61C123BE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4985272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4C961A58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trạng và gen liên kết.</w:t>
            </w:r>
          </w:p>
        </w:tc>
      </w:tr>
      <w:tr w:rsidR="00EF6182" w:rsidRPr="003B544C" w14:paraId="65380425" w14:textId="77777777" w:rsidTr="00A04E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879AD89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Tính trạng thân đen và cánh cụt được quy định bởi các gen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3E206D74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7D13D1D4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613CD855" w14:textId="77777777" w:rsidTr="00A04E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5CFC778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thân xám và cánh dài được quy định bởi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7C65B84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55BB58A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0C62CD15" w14:textId="77777777" w:rsidTr="00A04E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6CD29C2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liên kết luôn luôn di truyền cùng nhau mà không bao giờ tách 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0CA30DC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66536F4A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34230B1C" w14:textId="77777777" w:rsidTr="00A04E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6BD86FE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liên kết của các gen có thể bị phá vỡ bởi quá trình trao đổi chéo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29E16358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46ACEB4E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155C1F4D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di truyền liên kết trong nông nghiệp.</w:t>
            </w:r>
          </w:p>
        </w:tc>
      </w:tr>
      <w:tr w:rsidR="00EF6182" w:rsidRPr="003B544C" w14:paraId="277EC605" w14:textId="77777777" w:rsidTr="00A72E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6B8EDE6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giúp duy trì sự ổn định của các tính trạng tốt trong các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086B06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A29C0B2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3991EE69" w14:textId="77777777" w:rsidTr="00A72E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62F6DDA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Việc xác định vị trí của các gen liên kết trên nhiễm sắc thể không có ý nghĩa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3ED25ABC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26EFBD1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156CD52B" w14:textId="77777777" w:rsidTr="00A72E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33A2070B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Chọn lọc các gen liên kết có thể tạo ra các giống cây trồng có tính trạng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0860FDDD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BF7AA3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6C907F9B" w14:textId="77777777" w:rsidTr="00A72E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9F4ED63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không thể áp dụng trong việc cải thiện giống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7495918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13EBBD2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1A78C85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các gen liên kết.</w:t>
            </w:r>
          </w:p>
        </w:tc>
      </w:tr>
      <w:tr w:rsidR="00EF6182" w:rsidRPr="003B544C" w14:paraId="3EC98409" w14:textId="77777777" w:rsidTr="001A3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02CE27A8" w:rsidR="00EF6182" w:rsidRPr="00B444D7" w:rsidRDefault="00EF6182" w:rsidP="00EF6182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gen liên kết nằm trên cùng một nhiễm sắc thể và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75BE02F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1583A268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7B82EB0F" w14:textId="77777777" w:rsidTr="001A3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6108D36B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Gen liên kết có thể di truyền độc lập với nhau trong quá trình phân ly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75FA34F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1ACDCE2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2D67E345" w14:textId="77777777" w:rsidTr="001A3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2AA39ACC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gen liên kết có thể tạo ra nhiều kiểu hình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2F34F842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E24DB7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21F06421" w14:textId="77777777" w:rsidTr="001A3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1763F4D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trao đổi chéo trong giảm phân có thể làm thay đổi sự liên kết giữa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07031AE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1D2BC0C6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D39CDE2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việc nghiên cứu di truyền liên kết.</w:t>
            </w:r>
          </w:p>
        </w:tc>
      </w:tr>
      <w:tr w:rsidR="00EF6182" w:rsidRPr="003B544C" w14:paraId="6E7627BE" w14:textId="77777777" w:rsidTr="006B08B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481A1333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không ảnh hưởng đến sự tiến hóa của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68E41F42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1290219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7308E1CF" w14:textId="77777777" w:rsidTr="006B08B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50624BF5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không đóng vai trò quan trọng trong nghiên cứu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3E644B1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28A1403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36D55356" w14:textId="77777777" w:rsidTr="006B08B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6608E6FE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Việc nghiên cứu di truyền liên kết có thể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6CD1177A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2C7E8D4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39C06446" w14:textId="77777777" w:rsidTr="006B08B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0A222D4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Nghiên cứu di truyền liên kết giúp hiểu rõ hơn về cách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0DFE63EA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34BC54C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392AC53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phân tích trong di truyền liên kết.</w:t>
            </w:r>
          </w:p>
        </w:tc>
      </w:tr>
      <w:tr w:rsidR="00EF6182" w:rsidRPr="003B544C" w14:paraId="7F66CBB5" w14:textId="77777777" w:rsidTr="002612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D052DE1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Kết quả phép lai phân tích luôn cho tỉ lệ phân ly 1:1:1:1.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713FEC6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3C5C4B23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683DFE97" w14:textId="77777777" w:rsidTr="002612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F95AF55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Phép lai phân tích giúp xác định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BBB47F8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1AC4CF2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6C041ADB" w14:textId="77777777" w:rsidTr="002612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764CE02C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Phép lai phân tích có thể cho thấy sự phân ly độc lập của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49CA5FB9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3C71B23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3B434694" w14:textId="77777777" w:rsidTr="002612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7E40EEAB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Phép lai phân tích không thể xác định các gen liên kết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3869133D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3213D903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182504D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liên kết gen và trao đổi chéo.</w:t>
            </w:r>
          </w:p>
        </w:tc>
      </w:tr>
      <w:tr w:rsidR="00EF6182" w:rsidRPr="003B544C" w14:paraId="7CA15828" w14:textId="77777777" w:rsidTr="007D3A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CAF891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Sự liên kết gen có thể bị phá vỡ bởi quá trình trao đổi chéo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54366B6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46C33B1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4928648C" w14:textId="77777777" w:rsidTr="007D3A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652B12EA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Trao đổi chéo giữa các nhiễm sắc thể tương đồng luôn dẫn đến sự tách rời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ABDBD3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6C0FB54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4A74E2D7" w14:textId="77777777" w:rsidTr="007D3A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408199DD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Quá trình trao đổi chéo có thể tạo ra các kiểu hình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7F66EC8D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2A8DEB23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7EF5A053" w14:textId="77777777" w:rsidTr="007D3A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46F87A9E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Sự liên kết gen không bao giờ bị ảnh hưởng bởi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18278C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55F523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5893F3E0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liên kết trong các loài sinh vật.</w:t>
            </w:r>
          </w:p>
        </w:tc>
      </w:tr>
      <w:tr w:rsidR="00EF6182" w:rsidRPr="003B544C" w14:paraId="20B9BD86" w14:textId="77777777" w:rsidTr="0062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E6146A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chỉ xảy ra ở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294DAC11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3CED0B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11B4B8A6" w14:textId="77777777" w:rsidTr="0062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4E013C3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có thể xảy ra ở cả thực vật và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50298300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63936945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6E9D5B70" w14:textId="77777777" w:rsidTr="0062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6363084A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loài thực vật không có hiện tượng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AD53F96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71F529FE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38B965F7" w14:textId="77777777" w:rsidTr="0062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941E0A9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có vai trò quan trọng trong sự phát triển của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6558E092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1DAC1F14" w:rsidR="00EF6182" w:rsidRPr="003B544C" w:rsidRDefault="00EF6182" w:rsidP="00EF618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174C60A5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 liên kết và tính trạng.</w:t>
            </w:r>
          </w:p>
        </w:tc>
      </w:tr>
      <w:tr w:rsidR="00776400" w:rsidRPr="003B544C" w14:paraId="1945645B" w14:textId="77777777" w:rsidTr="00A618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776400" w:rsidRPr="003B544C" w:rsidRDefault="00776400" w:rsidP="007764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8FD73AC" w:rsidR="00776400" w:rsidRPr="00B444D7" w:rsidRDefault="00776400" w:rsidP="007764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tính trạng liên kết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51F471C6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9BD99F7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6400" w:rsidRPr="003B544C" w14:paraId="18C53A5D" w14:textId="77777777" w:rsidTr="00A618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4E4B4B4D" w:rsidR="00776400" w:rsidRPr="00B444D7" w:rsidRDefault="00776400" w:rsidP="007764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liên kết không bao giờ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69C854D2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456AF00E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76400" w:rsidRPr="003B544C" w14:paraId="3E8B747D" w14:textId="77777777" w:rsidTr="00A618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39949D31" w:rsidR="00776400" w:rsidRPr="00B444D7" w:rsidRDefault="00776400" w:rsidP="007764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tính trạng liên kết có thể thay đổi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28814EA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299727F5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6400" w:rsidRPr="003B544C" w14:paraId="7185EEB7" w14:textId="77777777" w:rsidTr="00A618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155F40F0" w:rsidR="00776400" w:rsidRPr="00B444D7" w:rsidRDefault="00776400" w:rsidP="007764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Gen liên kết chỉ ảnh hưởng đến một số tính trạng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26E49867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2AB77C50" w:rsidR="00776400" w:rsidRPr="003B544C" w:rsidRDefault="00776400" w:rsidP="007764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33CAAF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di truyền liên kết trong thí nghiệm của Morgan.</w:t>
            </w:r>
          </w:p>
        </w:tc>
      </w:tr>
      <w:tr w:rsidR="00EE1EA9" w:rsidRPr="003B544C" w14:paraId="195609FA" w14:textId="77777777" w:rsidTr="003E16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7C381DF9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xảy ra khi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069036E6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6596C8C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33804B52" w14:textId="77777777" w:rsidTr="003E16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0FE2CB80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Trong thí nghiệm của Morgan, các tính trạng thân xám và cánh dài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64A269F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45C80E7C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50A1F0E2" w14:textId="77777777" w:rsidTr="003E16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0AA5B2AA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ảnh hưởng đến sự phân ly của các tính trạng trong thí nghiệm của Morgan.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2B2173C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3D62570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70BAC723" w14:textId="77777777" w:rsidTr="003E16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11C3C9F9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cho thấy các gen có thể tách rời nhau trong quá trình phân ly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00B09B6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12478B2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7630DB67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Phép lai phân tích trong nghiên cứu di truyền.</w:t>
            </w:r>
          </w:p>
        </w:tc>
      </w:tr>
      <w:tr w:rsidR="00EE1EA9" w:rsidRPr="003B544C" w14:paraId="73E322AE" w14:textId="77777777" w:rsidTr="0020007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1D6CD319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Phép lai phân tích không thể xác định sự liên kết của các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4ED059F6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2A1817B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3089902C" w14:textId="77777777" w:rsidTr="0020007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6C433B22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Phép lai phân tích có thể xác định sự hiện diện của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22A7584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8F1E613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1D7EFD91" w14:textId="77777777" w:rsidTr="0020007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6A406E60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Phép lai phân tích luôn cho kết quả tỉ lệ phân ly 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4314115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3E8FC8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5206605C" w14:textId="77777777" w:rsidTr="0020007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705C6DF5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Phép lai phân tích giúp xác định gen trội và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7594C32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670F572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08DA87D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trạng liên kết trong di truyền học.</w:t>
            </w:r>
          </w:p>
        </w:tc>
      </w:tr>
      <w:tr w:rsidR="00EE1EA9" w:rsidRPr="003B544C" w14:paraId="4F96E70D" w14:textId="77777777" w:rsidTr="00B03B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28445BC3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Các tính trạng liên kết có xu hướng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0D95D2C3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47C335F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4592C732" w14:textId="77777777" w:rsidTr="00B03B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180FD7D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Tính trạng liên kết luôn di truyền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26F933B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4142EE0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200633F2" w14:textId="77777777" w:rsidTr="00B03B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C898059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Sự liên kết của các tính trạng có thể bị phá vỡ bởi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7CFCC86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089FF3DA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610D76C5" w14:textId="77777777" w:rsidTr="00B03B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20DAB4D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Tính trạng liên kết không bao giờ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B5AB81A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6255A95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30BE3DFF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di truyền liên kết đến kiểu hình.</w:t>
            </w:r>
          </w:p>
        </w:tc>
      </w:tr>
      <w:tr w:rsidR="00EE1EA9" w:rsidRPr="003B544C" w14:paraId="3CBDA6BD" w14:textId="77777777" w:rsidTr="00E510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2328F7C0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làm giảm sự đa dạng kiểu hình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3D351869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38F63CA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385D3B88" w14:textId="77777777" w:rsidTr="00E510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75B54CCD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Các kiểu hình liên kết có thể bị thay đổi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5982978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1FD133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26DC1B4C" w14:textId="77777777" w:rsidTr="00E510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7503C53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ảnh hưởng đến sự biểu hiện của các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605DFCF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10BE0F22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40C7EC40" w14:textId="77777777" w:rsidTr="00E510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6C270CB3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có thể tạo ra các kiểu hình mới qua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08699C19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5696244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24D79DB6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liên kết trong tiến hóa.</w:t>
            </w:r>
          </w:p>
        </w:tc>
      </w:tr>
      <w:tr w:rsidR="00EE1EA9" w:rsidRPr="003B544C" w14:paraId="6D2AFD89" w14:textId="77777777" w:rsidTr="00B03C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BDBEF82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không ảnh hưởng đến sự tiến hóa của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1A32B3A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5BBE118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496FC7E1" w14:textId="77777777" w:rsidTr="00B03C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1C12E4B0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giúp duy trì các tính trạng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25B46B59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15870B5A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21492107" w14:textId="77777777" w:rsidTr="00B03C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643E3BE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Sự trao đổi chéo có thể làm giảm sự liên kết của các gen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11D150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63BBA758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72FB3E10" w14:textId="77777777" w:rsidTr="00B03C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584D70D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chỉ xảy ra ở động vật, không xảy ra ở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310FCEF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46836DBC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54B2175D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di truyền liên kết trong y học.</w:t>
            </w:r>
          </w:p>
        </w:tc>
      </w:tr>
      <w:tr w:rsidR="00EE1EA9" w:rsidRPr="003B544C" w14:paraId="4BEC9D04" w14:textId="77777777" w:rsidTr="009163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47D78D6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Nghiên cứu di truyền liên kết có thể giúp phát hiện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57A82F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07FECF3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029CD071" w14:textId="77777777" w:rsidTr="009163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6C9196D6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liên kết không có ứng dụng trong chẩn đoán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55F4AA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43BF462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451A865B" w14:textId="77777777" w:rsidTr="009163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8547B91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Các bệnh liên quan đến gen liên kết có thể được điều trị bằng liệu pháp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1BF21D9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32659C72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5B735844" w14:textId="77777777" w:rsidTr="009163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C152BD6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không ảnh hưởng đến sự phát triển của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7F2F878B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D6FE04C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116BC959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liên kết và di truyền phân ly độc lập.</w:t>
            </w:r>
          </w:p>
        </w:tc>
      </w:tr>
      <w:tr w:rsidR="00EE1EA9" w:rsidRPr="003B544C" w14:paraId="3FAD815E" w14:textId="77777777" w:rsidTr="00D645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79967A12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xảy ra khi các gen nằm trên cùng một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59B88C8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3ADB24C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6D774FB5" w14:textId="77777777" w:rsidTr="00D645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1CD6086A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Di truyền phân ly độc lập xảy ra khi các gen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041E515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1A22494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1652C818" w14:textId="77777777" w:rsidTr="00D645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5A0D985B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có thể bị phá vỡ bởi quá trình trao đổi chéo.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3062BD48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704305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6C63DF03" w14:textId="77777777" w:rsidTr="00D645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69AD0B2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phân ly độc lập và di truyền liên kết không ảnh hưởng đến kiểu hình.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24461C1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30B01A03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F6182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EF6182" w:rsidRPr="003B544C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2FF6D3A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di truyền liên kết và trao đổi chéo.</w:t>
            </w:r>
          </w:p>
        </w:tc>
      </w:tr>
      <w:tr w:rsidR="00EE1EA9" w:rsidRPr="003B544C" w14:paraId="07F8CA04" w14:textId="77777777" w:rsidTr="00FF50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05DD2558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Sự liên kết của các gen luôn được duy trì bất kể có trao đổi chéo hay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5BE4655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410A3F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2CD2BCCF" w14:textId="77777777" w:rsidTr="00FF50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7A2CEA2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Trao đổi chéo có thể làm phá vỡ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6D6EB05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4A6EE3C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56E9B086" w14:textId="77777777" w:rsidTr="00FF50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BDCE290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Trao đổi chéo không ảnh hưởng đến sự di truyền của các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678204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97AD6B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20130ADC" w14:textId="77777777" w:rsidTr="00FF50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53EC6D07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Di truyền liên kết và trao đổi chéo luôn dẫn đến sự tạo ra các kiểu hình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788D5BF0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620CFE72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0A91D3A0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di truyền liên kết.</w:t>
            </w:r>
          </w:p>
        </w:tc>
      </w:tr>
      <w:tr w:rsidR="00EE1EA9" w:rsidRPr="003B544C" w14:paraId="03F716B1" w14:textId="77777777" w:rsidTr="00D34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6AF5BEE1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Phép lai phân tích là phương pháp chính để nghiên cứu di truyền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6B1E2AE2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7F6008C6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133529FA" w14:textId="77777777" w:rsidTr="00D34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70A8ACB4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Sử dụng các dấu hiệu kiểu hình có thể giúp xác định các gen 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223D8AB1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DFE7E65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3A3B9A04" w14:textId="77777777" w:rsidTr="00D34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1F6760C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Phân tích karyotype không thể xác định sự liên kết của các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28E7754C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528BACC4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7840DF6B" w14:textId="77777777" w:rsidTr="00D34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371B5931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Nghiên cứu di truyền liên kết chỉ có thể thực hiện trên động vật, không thể thực hiện trên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536FB1F8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7F0B5DF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F6182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EF6182" w:rsidRPr="00603028" w:rsidRDefault="00EF6182" w:rsidP="00EF618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5A8B0B2" w:rsidR="00EF6182" w:rsidRPr="00B444D7" w:rsidRDefault="00EF6182" w:rsidP="00EF618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di truyền liên kết trong nông nghiệp.</w:t>
            </w:r>
          </w:p>
        </w:tc>
      </w:tr>
      <w:tr w:rsidR="00EE1EA9" w:rsidRPr="003B544C" w14:paraId="55C7E9C8" w14:textId="77777777" w:rsidTr="006977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9CBBE3A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a. Di truyền liên kết giúp duy trì các tính trạng tốt trong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34498B5C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0474081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1EA9" w:rsidRPr="003B544C" w14:paraId="0ED91B2D" w14:textId="77777777" w:rsidTr="006977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484D98B4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b. Sự liên kết của các gen không ảnh hưởng đến năng suất và chất lượng sản phẩm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C4E6EA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5F6CFAE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7021FC0E" w14:textId="77777777" w:rsidTr="006977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63E7FEDD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c. Di truyền liên kết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09E4B778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2AA4744F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1EA9" w:rsidRPr="003B544C" w14:paraId="5A4E2933" w14:textId="77777777" w:rsidTr="006977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56295D71" w:rsidR="00EE1EA9" w:rsidRPr="00B444D7" w:rsidRDefault="00EE1EA9" w:rsidP="00EE1E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444D7">
              <w:rPr>
                <w:rFonts w:ascii="Times New Roman" w:hAnsi="Times New Roman" w:cs="Times New Roman"/>
                <w:sz w:val="26"/>
                <w:szCs w:val="26"/>
              </w:rPr>
              <w:t>d. Việc nghiên cứu di truyền liên kết có thể giúp tạo ra các giống cây trồng kháng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02A6157A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38929A2D" w:rsidR="00EE1EA9" w:rsidRPr="003B544C" w:rsidRDefault="00EE1EA9" w:rsidP="00EE1E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1493A268" w14:textId="77777777" w:rsidR="00972764" w:rsidRPr="00972764" w:rsidRDefault="00972764" w:rsidP="009727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A395B" w14:textId="77777777" w:rsidR="00972764" w:rsidRPr="00972764" w:rsidRDefault="00972764" w:rsidP="009727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764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2F076680" w:rsidR="00ED10C5" w:rsidRPr="003B544C" w:rsidRDefault="00972764" w:rsidP="009727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764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544C"/>
    <w:rsid w:val="003C5514"/>
    <w:rsid w:val="0051255B"/>
    <w:rsid w:val="00534749"/>
    <w:rsid w:val="00581150"/>
    <w:rsid w:val="005E4F0D"/>
    <w:rsid w:val="00603028"/>
    <w:rsid w:val="00616369"/>
    <w:rsid w:val="007223C2"/>
    <w:rsid w:val="00745833"/>
    <w:rsid w:val="00776400"/>
    <w:rsid w:val="007C79D6"/>
    <w:rsid w:val="008C4188"/>
    <w:rsid w:val="00927BC8"/>
    <w:rsid w:val="00972764"/>
    <w:rsid w:val="009E7BE7"/>
    <w:rsid w:val="00A526AE"/>
    <w:rsid w:val="00A84070"/>
    <w:rsid w:val="00AA3CC6"/>
    <w:rsid w:val="00B444D7"/>
    <w:rsid w:val="00B45B4D"/>
    <w:rsid w:val="00C278FD"/>
    <w:rsid w:val="00CD0E5E"/>
    <w:rsid w:val="00DA0CED"/>
    <w:rsid w:val="00E23DD2"/>
    <w:rsid w:val="00ED10C5"/>
    <w:rsid w:val="00EE1EA9"/>
    <w:rsid w:val="00E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A9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2024-10-14T02:52:00Z</dcterms:modified>
</cp:coreProperties>
</file>