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EF" w:rsidRPr="008A3AEF" w:rsidRDefault="008A3AEF" w:rsidP="008A3AEF">
      <w:pPr>
        <w:tabs>
          <w:tab w:val="left" w:pos="992"/>
        </w:tabs>
        <w:autoSpaceDE w:val="0"/>
        <w:autoSpaceDN w:val="0"/>
        <w:adjustRightInd w:val="0"/>
        <w:spacing w:before="120" w:line="276" w:lineRule="auto"/>
        <w:ind w:left="992" w:hanging="992"/>
        <w:rPr>
          <w:szCs w:val="24"/>
          <w:lang w:val="pt-BR"/>
        </w:rPr>
      </w:pPr>
      <w:r w:rsidRPr="008A3AEF">
        <w:rPr>
          <w:rFonts w:eastAsia="Times New Roman" w:cs="Times New Roman"/>
          <w:b/>
          <w:color w:val="0000FF"/>
          <w:szCs w:val="24"/>
          <w:lang w:val="pt-BR"/>
        </w:rPr>
        <w:t>Câu 1</w:t>
      </w:r>
      <w:r>
        <w:rPr>
          <w:rFonts w:eastAsia="Times New Roman" w:cs="Times New Roman"/>
          <w:b/>
          <w:color w:val="0000FF"/>
          <w:szCs w:val="24"/>
          <w:lang w:val="pt-BR"/>
        </w:rPr>
        <w:t xml:space="preserve">: </w:t>
      </w:r>
      <w:r w:rsidRPr="008A3AEF">
        <w:rPr>
          <w:b/>
          <w:color w:val="FF00FF"/>
          <w:szCs w:val="24"/>
          <w:lang w:val="pt-BR"/>
        </w:rPr>
        <w:t xml:space="preserve"> [1D1-2-4] </w:t>
      </w:r>
      <w:r w:rsidRPr="008A3AEF">
        <w:rPr>
          <w:szCs w:val="24"/>
          <w:lang w:val="pt-BR"/>
        </w:rPr>
        <w:t xml:space="preserve">Phương trình </w:t>
      </w:r>
      <w:r>
        <w:rPr>
          <w:position w:val="-28"/>
        </w:rPr>
        <w:object w:dxaOrig="3861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pt;height:34pt" o:ole="">
            <v:imagedata r:id="rId5" o:title=""/>
          </v:shape>
          <o:OLEObject Type="Embed" ProgID="Equation.DSMT4" ShapeID="_x0000_i1025" DrawAspect="Content" ObjectID="_1601052193" r:id="rId6"/>
        </w:object>
      </w:r>
      <w:r w:rsidRPr="008A3AEF">
        <w:rPr>
          <w:szCs w:val="24"/>
          <w:lang w:val="pt-BR"/>
        </w:rPr>
        <w:t xml:space="preserve"> tương đương với phương trình.</w:t>
      </w:r>
    </w:p>
    <w:p w:rsidR="008A3AEF" w:rsidRPr="00F96962" w:rsidRDefault="008A3AEF" w:rsidP="00C16CA9">
      <w:pPr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80" w:line="276" w:lineRule="auto"/>
        <w:ind w:left="992"/>
        <w:jc w:val="both"/>
        <w:rPr>
          <w:rFonts w:cs="Times New Roman"/>
          <w:szCs w:val="24"/>
        </w:rPr>
      </w:pPr>
      <w:r w:rsidRPr="00F96962">
        <w:rPr>
          <w:rFonts w:cs="Times New Roman"/>
          <w:b/>
          <w:szCs w:val="24"/>
        </w:rPr>
        <w:t xml:space="preserve">A. </w:t>
      </w:r>
      <w:r>
        <w:rPr>
          <w:rFonts w:cs="Times New Roman"/>
          <w:position w:val="-8"/>
          <w:szCs w:val="24"/>
        </w:rPr>
        <w:object w:dxaOrig="1070" w:dyaOrig="370">
          <v:shape id="_x0000_i1026" type="#_x0000_t75" style="width:53.5pt;height:18.5pt" o:ole="">
            <v:imagedata r:id="rId7" o:title=""/>
          </v:shape>
          <o:OLEObject Type="Embed" ProgID="Equation.DSMT4" ShapeID="_x0000_i1026" DrawAspect="Content" ObjectID="_1601052194" r:id="rId8"/>
        </w:object>
      </w:r>
      <w:r w:rsidRPr="00F96962">
        <w:rPr>
          <w:rFonts w:cs="Times New Roman"/>
          <w:szCs w:val="24"/>
        </w:rPr>
        <w:t>.</w:t>
      </w:r>
      <w:r w:rsidRPr="00F96962">
        <w:rPr>
          <w:rFonts w:cs="Times New Roman"/>
          <w:szCs w:val="24"/>
        </w:rPr>
        <w:tab/>
      </w:r>
      <w:r w:rsidRPr="00F96962">
        <w:rPr>
          <w:rFonts w:cs="Times New Roman"/>
          <w:b/>
          <w:szCs w:val="24"/>
        </w:rPr>
        <w:t xml:space="preserve">B. </w:t>
      </w:r>
      <w:r>
        <w:rPr>
          <w:rFonts w:cs="Times New Roman"/>
          <w:position w:val="-8"/>
          <w:szCs w:val="24"/>
        </w:rPr>
        <w:object w:dxaOrig="1172" w:dyaOrig="370">
          <v:shape id="_x0000_i1027" type="#_x0000_t75" style="width:58.5pt;height:18.5pt" o:ole="">
            <v:imagedata r:id="rId9" o:title=""/>
          </v:shape>
          <o:OLEObject Type="Embed" ProgID="Equation.DSMT4" ShapeID="_x0000_i1027" DrawAspect="Content" ObjectID="_1601052195" r:id="rId10"/>
        </w:object>
      </w:r>
      <w:r w:rsidRPr="00F96962">
        <w:rPr>
          <w:rFonts w:cs="Times New Roman"/>
          <w:szCs w:val="24"/>
        </w:rPr>
        <w:t>.</w:t>
      </w:r>
      <w:r w:rsidRPr="00F96962">
        <w:rPr>
          <w:rFonts w:cs="Times New Roman"/>
          <w:szCs w:val="24"/>
        </w:rPr>
        <w:tab/>
      </w:r>
      <w:r w:rsidRPr="00F96962">
        <w:rPr>
          <w:rFonts w:cs="Times New Roman"/>
          <w:b/>
          <w:szCs w:val="24"/>
        </w:rPr>
        <w:t xml:space="preserve">C. </w:t>
      </w:r>
      <w:r>
        <w:rPr>
          <w:rFonts w:cs="Times New Roman"/>
          <w:position w:val="-8"/>
          <w:szCs w:val="24"/>
        </w:rPr>
        <w:object w:dxaOrig="1070" w:dyaOrig="370">
          <v:shape id="_x0000_i1028" type="#_x0000_t75" style="width:53.5pt;height:18.5pt" o:ole="">
            <v:imagedata r:id="rId11" o:title=""/>
          </v:shape>
          <o:OLEObject Type="Embed" ProgID="Equation.DSMT4" ShapeID="_x0000_i1028" DrawAspect="Content" ObjectID="_1601052196" r:id="rId12"/>
        </w:object>
      </w:r>
      <w:r w:rsidRPr="00F96962">
        <w:rPr>
          <w:rFonts w:cs="Times New Roman"/>
          <w:szCs w:val="24"/>
        </w:rPr>
        <w:t>.</w:t>
      </w:r>
      <w:r w:rsidRPr="00F96962">
        <w:rPr>
          <w:rFonts w:cs="Times New Roman"/>
          <w:szCs w:val="24"/>
        </w:rPr>
        <w:tab/>
      </w:r>
      <w:r w:rsidRPr="00F96962">
        <w:rPr>
          <w:rFonts w:cs="Times New Roman"/>
          <w:b/>
          <w:color w:val="FF0000"/>
          <w:szCs w:val="24"/>
          <w:u w:val="single"/>
        </w:rPr>
        <w:t>D</w:t>
      </w:r>
      <w:r w:rsidRPr="00F96962">
        <w:rPr>
          <w:rFonts w:cs="Times New Roman"/>
          <w:b/>
          <w:color w:val="0000FF"/>
          <w:szCs w:val="24"/>
        </w:rPr>
        <w:t>.</w:t>
      </w:r>
      <w:r w:rsidRPr="00F96962">
        <w:rPr>
          <w:rFonts w:cs="Times New Roman"/>
          <w:b/>
          <w:szCs w:val="24"/>
        </w:rPr>
        <w:t xml:space="preserve"> </w:t>
      </w:r>
      <w:r>
        <w:rPr>
          <w:rFonts w:cs="Times New Roman"/>
          <w:position w:val="-8"/>
          <w:szCs w:val="24"/>
        </w:rPr>
        <w:object w:dxaOrig="1172" w:dyaOrig="370">
          <v:shape id="_x0000_i1029" type="#_x0000_t75" style="width:58.5pt;height:18.5pt" o:ole="">
            <v:imagedata r:id="rId13" o:title=""/>
          </v:shape>
          <o:OLEObject Type="Embed" ProgID="Equation.DSMT4" ShapeID="_x0000_i1029" DrawAspect="Content" ObjectID="_1601052197" r:id="rId14"/>
        </w:object>
      </w:r>
      <w:r w:rsidRPr="00F96962">
        <w:rPr>
          <w:rFonts w:cs="Times New Roman"/>
          <w:szCs w:val="24"/>
        </w:rPr>
        <w:t>.</w:t>
      </w:r>
    </w:p>
    <w:p w:rsidR="008A3AEF" w:rsidRPr="00F96962" w:rsidRDefault="008A3AEF" w:rsidP="00C16CA9">
      <w:pPr>
        <w:tabs>
          <w:tab w:val="left" w:pos="993"/>
          <w:tab w:val="left" w:pos="3402"/>
          <w:tab w:val="left" w:pos="5670"/>
          <w:tab w:val="left" w:pos="7938"/>
        </w:tabs>
        <w:spacing w:before="120" w:after="0"/>
        <w:ind w:left="992"/>
        <w:contextualSpacing/>
        <w:jc w:val="center"/>
        <w:rPr>
          <w:rFonts w:cs="Times New Roman"/>
          <w:b/>
          <w:szCs w:val="24"/>
        </w:rPr>
      </w:pPr>
      <w:r w:rsidRPr="00F96962">
        <w:rPr>
          <w:rFonts w:cs="Times New Roman"/>
          <w:b/>
          <w:szCs w:val="24"/>
        </w:rPr>
        <w:t>Lời giải</w:t>
      </w:r>
    </w:p>
    <w:p w:rsidR="008A3AEF" w:rsidRPr="00F96962" w:rsidRDefault="008A3AEF" w:rsidP="00C16CA9">
      <w:pPr>
        <w:tabs>
          <w:tab w:val="left" w:pos="3402"/>
          <w:tab w:val="left" w:pos="5670"/>
          <w:tab w:val="left" w:pos="7938"/>
        </w:tabs>
        <w:spacing w:after="0"/>
        <w:ind w:left="993"/>
        <w:rPr>
          <w:rFonts w:cs="Times New Roman"/>
          <w:b/>
          <w:szCs w:val="24"/>
        </w:rPr>
      </w:pPr>
      <w:r w:rsidRPr="00F96962">
        <w:rPr>
          <w:rFonts w:cs="Times New Roman"/>
          <w:b/>
          <w:szCs w:val="24"/>
          <w:shd w:val="clear" w:color="auto" w:fill="00FF00"/>
        </w:rPr>
        <w:t xml:space="preserve">Chọn D </w:t>
      </w:r>
    </w:p>
    <w:p w:rsidR="008A3AEF" w:rsidRPr="00F96962" w:rsidRDefault="008A3AEF" w:rsidP="00C16CA9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cs="Times New Roman"/>
          <w:szCs w:val="24"/>
        </w:rPr>
      </w:pPr>
      <w:r w:rsidRPr="00F96962">
        <w:rPr>
          <w:rFonts w:cs="Times New Roman"/>
          <w:szCs w:val="24"/>
        </w:rPr>
        <w:t xml:space="preserve">Điều kiện: </w:t>
      </w:r>
      <w:r>
        <w:rPr>
          <w:rFonts w:cs="Times New Roman"/>
          <w:position w:val="-102"/>
          <w:szCs w:val="24"/>
        </w:rPr>
        <w:object w:dxaOrig="1810" w:dyaOrig="2166">
          <v:shape id="_x0000_i1030" type="#_x0000_t75" style="width:90.5pt;height:108.5pt" o:ole="">
            <v:imagedata r:id="rId15" o:title=""/>
          </v:shape>
          <o:OLEObject Type="Embed" ProgID="Equation.DSMT4" ShapeID="_x0000_i1030" DrawAspect="Content" ObjectID="_1601052198" r:id="rId16"/>
        </w:object>
      </w:r>
    </w:p>
    <w:p w:rsidR="008A3AEF" w:rsidRPr="00F96962" w:rsidRDefault="008A3AEF" w:rsidP="00C16CA9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cs="Times New Roman"/>
          <w:szCs w:val="24"/>
        </w:rPr>
      </w:pPr>
      <w:r>
        <w:rPr>
          <w:rFonts w:cs="Times New Roman"/>
          <w:position w:val="-60"/>
          <w:szCs w:val="24"/>
        </w:rPr>
        <w:object w:dxaOrig="8312" w:dyaOrig="1019">
          <v:shape id="_x0000_i1031" type="#_x0000_t75" style="width:415.5pt;height:51pt" o:ole="">
            <v:imagedata r:id="rId17" o:title=""/>
          </v:shape>
          <o:OLEObject Type="Embed" ProgID="Equation.DSMT4" ShapeID="_x0000_i1031" DrawAspect="Content" ObjectID="_1601052199" r:id="rId18"/>
        </w:object>
      </w:r>
    </w:p>
    <w:p w:rsidR="008A3AEF" w:rsidRPr="00F96962" w:rsidRDefault="008A3AEF" w:rsidP="00C16CA9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cs="Times New Roman"/>
          <w:szCs w:val="24"/>
        </w:rPr>
      </w:pPr>
      <w:r>
        <w:rPr>
          <w:rFonts w:cs="Times New Roman"/>
          <w:position w:val="-62"/>
          <w:szCs w:val="24"/>
        </w:rPr>
        <w:object w:dxaOrig="7764" w:dyaOrig="1364">
          <v:shape id="_x0000_i1032" type="#_x0000_t75" style="width:388pt;height:68pt" o:ole="">
            <v:imagedata r:id="rId19" o:title=""/>
          </v:shape>
          <o:OLEObject Type="Embed" ProgID="Equation.DSMT4" ShapeID="_x0000_i1032" DrawAspect="Content" ObjectID="_1601052200" r:id="rId20"/>
        </w:object>
      </w:r>
    </w:p>
    <w:p w:rsidR="008A3AEF" w:rsidRPr="008A3AEF" w:rsidRDefault="008A3AEF" w:rsidP="008A3AEF">
      <w:pPr>
        <w:tabs>
          <w:tab w:val="left" w:pos="992"/>
        </w:tabs>
        <w:spacing w:before="120" w:line="276" w:lineRule="auto"/>
        <w:ind w:left="992" w:hanging="992"/>
        <w:rPr>
          <w:szCs w:val="24"/>
        </w:rPr>
      </w:pPr>
      <w:r w:rsidRPr="008A3AEF">
        <w:rPr>
          <w:rFonts w:eastAsia="Times New Roman" w:cs="Times New Roman"/>
          <w:b/>
          <w:color w:val="0000FF"/>
          <w:szCs w:val="24"/>
        </w:rPr>
        <w:t>Câu 2</w:t>
      </w:r>
      <w:r>
        <w:rPr>
          <w:rFonts w:eastAsia="Times New Roman" w:cs="Times New Roman"/>
          <w:b/>
          <w:color w:val="0000FF"/>
          <w:szCs w:val="24"/>
        </w:rPr>
        <w:t xml:space="preserve">: </w:t>
      </w:r>
      <w:r w:rsidRPr="008A3AEF">
        <w:rPr>
          <w:b/>
          <w:color w:val="FF00FF"/>
          <w:szCs w:val="24"/>
        </w:rPr>
        <w:t xml:space="preserve"> [1D1-2-4] </w:t>
      </w:r>
      <w:r w:rsidRPr="008A3AEF">
        <w:rPr>
          <w:szCs w:val="24"/>
        </w:rPr>
        <w:t xml:space="preserve">Phương trình </w:t>
      </w:r>
      <w:r>
        <w:rPr>
          <w:position w:val="-6"/>
        </w:rPr>
        <w:object w:dxaOrig="2549" w:dyaOrig="293">
          <v:shape id="_x0000_i1033" type="#_x0000_t75" style="width:127.5pt;height:14.5pt" o:ole="">
            <v:imagedata r:id="rId21" o:title=""/>
          </v:shape>
          <o:OLEObject Type="Embed" ProgID="Equation.DSMT4" ShapeID="_x0000_i1033" DrawAspect="Content" ObjectID="_1601052201" r:id="rId22"/>
        </w:object>
      </w:r>
      <w:r w:rsidRPr="008A3AEF">
        <w:rPr>
          <w:szCs w:val="24"/>
        </w:rPr>
        <w:t xml:space="preserve"> có nghiệm là:</w:t>
      </w:r>
    </w:p>
    <w:p w:rsidR="008A3AEF" w:rsidRPr="00B35EF7" w:rsidRDefault="008A3AEF" w:rsidP="00C16CA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cs="Times New Roman"/>
          <w:szCs w:val="24"/>
        </w:rPr>
      </w:pPr>
      <w:r w:rsidRPr="00B35EF7">
        <w:rPr>
          <w:rFonts w:cs="Times New Roman"/>
          <w:b/>
          <w:color w:val="0000FF"/>
          <w:szCs w:val="24"/>
        </w:rPr>
        <w:t xml:space="preserve">A. </w:t>
      </w:r>
      <w:r>
        <w:rPr>
          <w:rFonts w:cs="Times New Roman"/>
          <w:b/>
          <w:color w:val="0000FF"/>
          <w:position w:val="-24"/>
          <w:szCs w:val="24"/>
        </w:rPr>
        <w:object w:dxaOrig="803" w:dyaOrig="624">
          <v:shape id="_x0000_i1034" type="#_x0000_t75" style="width:40pt;height:31pt" o:ole="">
            <v:imagedata r:id="rId23" o:title=""/>
          </v:shape>
          <o:OLEObject Type="Embed" ProgID="Equation.DSMT4" ShapeID="_x0000_i1034" DrawAspect="Content" ObjectID="_1601052202" r:id="rId24"/>
        </w:object>
      </w:r>
      <w:r w:rsidRPr="00B35EF7">
        <w:rPr>
          <w:rFonts w:cs="Times New Roman"/>
          <w:szCs w:val="24"/>
        </w:rPr>
        <w:t>.</w:t>
      </w:r>
      <w:r w:rsidRPr="00B35EF7">
        <w:rPr>
          <w:rFonts w:cs="Times New Roman"/>
          <w:szCs w:val="24"/>
        </w:rPr>
        <w:tab/>
      </w:r>
      <w:r w:rsidRPr="00B35EF7">
        <w:rPr>
          <w:rFonts w:cs="Times New Roman"/>
          <w:b/>
          <w:color w:val="0000FF"/>
          <w:szCs w:val="24"/>
        </w:rPr>
        <w:t xml:space="preserve">B. </w:t>
      </w:r>
      <w:r>
        <w:rPr>
          <w:rFonts w:cs="Times New Roman"/>
          <w:b/>
          <w:color w:val="0000FF"/>
          <w:position w:val="-6"/>
          <w:szCs w:val="24"/>
        </w:rPr>
        <w:object w:dxaOrig="726" w:dyaOrig="293">
          <v:shape id="_x0000_i1035" type="#_x0000_t75" style="width:36.5pt;height:14.5pt" o:ole="">
            <v:imagedata r:id="rId25" o:title=""/>
          </v:shape>
          <o:OLEObject Type="Embed" ProgID="Equation.DSMT4" ShapeID="_x0000_i1035" DrawAspect="Content" ObjectID="_1601052203" r:id="rId26"/>
        </w:object>
      </w:r>
      <w:r w:rsidRPr="00B35EF7">
        <w:rPr>
          <w:rFonts w:cs="Times New Roman"/>
          <w:szCs w:val="24"/>
        </w:rPr>
        <w:t>.</w:t>
      </w:r>
      <w:r w:rsidRPr="00B35EF7">
        <w:rPr>
          <w:rFonts w:cs="Times New Roman"/>
          <w:szCs w:val="24"/>
        </w:rPr>
        <w:tab/>
      </w:r>
      <w:r w:rsidRPr="00B35EF7">
        <w:rPr>
          <w:rFonts w:cs="Times New Roman"/>
          <w:b/>
          <w:color w:val="0000FF"/>
          <w:szCs w:val="24"/>
        </w:rPr>
        <w:t xml:space="preserve">C. </w:t>
      </w:r>
      <w:r>
        <w:rPr>
          <w:rFonts w:cs="Times New Roman"/>
          <w:b/>
          <w:color w:val="0000FF"/>
          <w:position w:val="-6"/>
          <w:szCs w:val="24"/>
        </w:rPr>
        <w:object w:dxaOrig="867" w:dyaOrig="293">
          <v:shape id="_x0000_i1036" type="#_x0000_t75" style="width:43.5pt;height:14.5pt" o:ole="">
            <v:imagedata r:id="rId27" o:title=""/>
          </v:shape>
          <o:OLEObject Type="Embed" ProgID="Equation.DSMT4" ShapeID="_x0000_i1036" DrawAspect="Content" ObjectID="_1601052204" r:id="rId28"/>
        </w:object>
      </w:r>
      <w:r w:rsidRPr="00B35EF7">
        <w:rPr>
          <w:rFonts w:cs="Times New Roman"/>
          <w:szCs w:val="24"/>
        </w:rPr>
        <w:t>.</w:t>
      </w:r>
      <w:r w:rsidRPr="00B35EF7">
        <w:rPr>
          <w:rFonts w:cs="Times New Roman"/>
          <w:szCs w:val="24"/>
        </w:rPr>
        <w:tab/>
      </w:r>
      <w:r w:rsidRPr="00B35EF7">
        <w:rPr>
          <w:rFonts w:cs="Times New Roman"/>
          <w:b/>
          <w:color w:val="FF0000"/>
          <w:szCs w:val="24"/>
          <w:u w:val="single"/>
        </w:rPr>
        <w:t>D</w:t>
      </w:r>
      <w:r w:rsidRPr="00B35EF7">
        <w:rPr>
          <w:rFonts w:cs="Times New Roman"/>
          <w:b/>
          <w:color w:val="0000FF"/>
          <w:szCs w:val="24"/>
        </w:rPr>
        <w:t xml:space="preserve">. </w:t>
      </w:r>
      <w:r w:rsidRPr="00B35EF7">
        <w:rPr>
          <w:rFonts w:cs="Times New Roman"/>
          <w:szCs w:val="24"/>
        </w:rPr>
        <w:t>Vô nghiệm.</w:t>
      </w:r>
    </w:p>
    <w:p w:rsidR="008A3AEF" w:rsidRPr="00B35EF7" w:rsidRDefault="008A3AEF" w:rsidP="00C16CA9">
      <w:pPr>
        <w:pStyle w:val="ListParagraph"/>
        <w:tabs>
          <w:tab w:val="left" w:pos="993"/>
          <w:tab w:val="left" w:pos="5670"/>
        </w:tabs>
        <w:ind w:left="992"/>
        <w:jc w:val="center"/>
        <w:rPr>
          <w:b/>
          <w:color w:val="000000"/>
          <w:szCs w:val="24"/>
        </w:rPr>
      </w:pPr>
      <w:r w:rsidRPr="00B35EF7">
        <w:rPr>
          <w:b/>
          <w:color w:val="000000"/>
          <w:szCs w:val="24"/>
        </w:rPr>
        <w:t>Lời giải</w:t>
      </w:r>
    </w:p>
    <w:p w:rsidR="008A3AEF" w:rsidRPr="00B35EF7" w:rsidRDefault="008A3AEF" w:rsidP="00C16CA9">
      <w:pPr>
        <w:pStyle w:val="ListParagraph"/>
        <w:tabs>
          <w:tab w:val="left" w:pos="993"/>
          <w:tab w:val="left" w:pos="5670"/>
        </w:tabs>
        <w:ind w:left="992"/>
        <w:jc w:val="both"/>
        <w:rPr>
          <w:b/>
          <w:color w:val="0000CC"/>
          <w:szCs w:val="24"/>
        </w:rPr>
      </w:pPr>
      <w:r w:rsidRPr="00B35EF7">
        <w:rPr>
          <w:b/>
          <w:color w:val="000000"/>
          <w:szCs w:val="24"/>
        </w:rPr>
        <w:t>Chọn D</w:t>
      </w:r>
      <w:r w:rsidRPr="00B35EF7">
        <w:rPr>
          <w:b/>
          <w:color w:val="0000CC"/>
          <w:szCs w:val="24"/>
        </w:rPr>
        <w:t xml:space="preserve"> </w:t>
      </w:r>
    </w:p>
    <w:p w:rsidR="008A3AEF" w:rsidRPr="00B35EF7" w:rsidRDefault="008A3AEF" w:rsidP="00C16CA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cs="Times New Roman"/>
          <w:szCs w:val="24"/>
        </w:rPr>
      </w:pPr>
      <w:r w:rsidRPr="00B35EF7">
        <w:rPr>
          <w:rFonts w:cs="Times New Roman"/>
          <w:szCs w:val="24"/>
        </w:rPr>
        <w:t xml:space="preserve">Điều kiện của phương trình </w:t>
      </w:r>
      <w:r>
        <w:rPr>
          <w:rFonts w:cs="Times New Roman"/>
          <w:position w:val="-8"/>
          <w:szCs w:val="24"/>
        </w:rPr>
        <w:object w:dxaOrig="3020" w:dyaOrig="306">
          <v:shape id="_x0000_i1037" type="#_x0000_t75" style="width:151pt;height:15.5pt" o:ole="">
            <v:imagedata r:id="rId29" o:title=""/>
          </v:shape>
          <o:OLEObject Type="Embed" ProgID="Equation.DSMT4" ShapeID="_x0000_i1037" DrawAspect="Content" ObjectID="_1601052205" r:id="rId30"/>
        </w:object>
      </w:r>
      <w:r w:rsidRPr="00B35EF7">
        <w:rPr>
          <w:rFonts w:cs="Times New Roman"/>
          <w:szCs w:val="24"/>
        </w:rPr>
        <w:t xml:space="preserve">. </w:t>
      </w:r>
    </w:p>
    <w:p w:rsidR="008A3AEF" w:rsidRPr="00B35EF7" w:rsidRDefault="008A3AEF" w:rsidP="00C16CA9">
      <w:pPr>
        <w:tabs>
          <w:tab w:val="left" w:pos="992"/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position w:val="-6"/>
          <w:szCs w:val="24"/>
        </w:rPr>
      </w:pPr>
      <w:r w:rsidRPr="00B35EF7">
        <w:rPr>
          <w:rFonts w:cs="Times New Roman"/>
          <w:szCs w:val="24"/>
        </w:rPr>
        <w:t xml:space="preserve">Phương trình tương đương </w:t>
      </w:r>
      <w:r>
        <w:rPr>
          <w:rFonts w:cs="Times New Roman"/>
          <w:position w:val="-6"/>
          <w:szCs w:val="24"/>
        </w:rPr>
        <w:object w:dxaOrig="2549" w:dyaOrig="293">
          <v:shape id="_x0000_i1038" type="#_x0000_t75" style="width:127.5pt;height:14.5pt" o:ole="">
            <v:imagedata r:id="rId31" o:title=""/>
          </v:shape>
          <o:OLEObject Type="Embed" ProgID="Equation.DSMT4" ShapeID="_x0000_i1038" DrawAspect="Content" ObjectID="_1601052206" r:id="rId32"/>
        </w:object>
      </w:r>
    </w:p>
    <w:p w:rsidR="008A3AEF" w:rsidRPr="00B35EF7" w:rsidRDefault="008A3AEF" w:rsidP="00C16CA9">
      <w:pPr>
        <w:tabs>
          <w:tab w:val="left" w:pos="992"/>
          <w:tab w:val="left" w:pos="3119"/>
          <w:tab w:val="left" w:pos="5669"/>
          <w:tab w:val="left" w:pos="7937"/>
        </w:tabs>
        <w:spacing w:after="120" w:line="276" w:lineRule="auto"/>
        <w:ind w:left="992"/>
        <w:jc w:val="both"/>
        <w:rPr>
          <w:rFonts w:cs="Times New Roman"/>
          <w:position w:val="-6"/>
          <w:szCs w:val="24"/>
        </w:rPr>
      </w:pPr>
      <w:r w:rsidRPr="00B35EF7">
        <w:rPr>
          <w:rFonts w:cs="Times New Roman"/>
          <w:position w:val="-6"/>
          <w:szCs w:val="24"/>
        </w:rPr>
        <w:tab/>
      </w:r>
      <w:r>
        <w:rPr>
          <w:rFonts w:cs="Times New Roman"/>
          <w:position w:val="-50"/>
          <w:szCs w:val="24"/>
        </w:rPr>
        <w:object w:dxaOrig="4142" w:dyaOrig="1121">
          <v:shape id="_x0000_i1039" type="#_x0000_t75" style="width:207pt;height:56pt" o:ole="">
            <v:imagedata r:id="rId33" o:title=""/>
          </v:shape>
          <o:OLEObject Type="Embed" ProgID="Equation.DSMT4" ShapeID="_x0000_i1039" DrawAspect="Content" ObjectID="_1601052207" r:id="rId34"/>
        </w:object>
      </w:r>
    </w:p>
    <w:p w:rsidR="008A3AEF" w:rsidRPr="00B35EF7" w:rsidRDefault="008A3AEF" w:rsidP="00C16CA9">
      <w:pPr>
        <w:tabs>
          <w:tab w:val="left" w:pos="3119"/>
          <w:tab w:val="left" w:pos="5669"/>
          <w:tab w:val="left" w:pos="7937"/>
        </w:tabs>
        <w:spacing w:after="120" w:line="276" w:lineRule="auto"/>
        <w:ind w:left="3119"/>
        <w:jc w:val="both"/>
        <w:rPr>
          <w:rFonts w:cs="Times New Roman"/>
          <w:position w:val="-6"/>
          <w:szCs w:val="24"/>
        </w:rPr>
      </w:pPr>
      <w:r>
        <w:rPr>
          <w:rFonts w:cs="Times New Roman"/>
          <w:position w:val="-24"/>
          <w:szCs w:val="24"/>
        </w:rPr>
        <w:object w:dxaOrig="5569" w:dyaOrig="663">
          <v:shape id="_x0000_i1040" type="#_x0000_t75" style="width:278.5pt;height:33pt" o:ole="">
            <v:imagedata r:id="rId35" o:title=""/>
          </v:shape>
          <o:OLEObject Type="Embed" ProgID="Equation.DSMT4" ShapeID="_x0000_i1040" DrawAspect="Content" ObjectID="_1601052208" r:id="rId36"/>
        </w:object>
      </w:r>
    </w:p>
    <w:p w:rsidR="008A3AEF" w:rsidRPr="00B35EF7" w:rsidRDefault="008A3AEF" w:rsidP="00C16CA9">
      <w:pPr>
        <w:tabs>
          <w:tab w:val="left" w:pos="3119"/>
          <w:tab w:val="left" w:pos="5669"/>
          <w:tab w:val="left" w:pos="7937"/>
        </w:tabs>
        <w:spacing w:after="120" w:line="276" w:lineRule="auto"/>
        <w:ind w:left="3119"/>
        <w:jc w:val="both"/>
        <w:rPr>
          <w:rFonts w:cs="Times New Roman"/>
          <w:position w:val="-6"/>
          <w:szCs w:val="24"/>
        </w:rPr>
      </w:pPr>
      <w:r>
        <w:rPr>
          <w:rFonts w:cs="Times New Roman"/>
          <w:position w:val="-28"/>
          <w:szCs w:val="24"/>
        </w:rPr>
        <w:object w:dxaOrig="5735" w:dyaOrig="688">
          <v:shape id="_x0000_i1041" type="#_x0000_t75" style="width:287pt;height:34.5pt" o:ole="">
            <v:imagedata r:id="rId37" o:title=""/>
          </v:shape>
          <o:OLEObject Type="Embed" ProgID="Equation.DSMT4" ShapeID="_x0000_i1041" DrawAspect="Content" ObjectID="_1601052209" r:id="rId38"/>
        </w:object>
      </w:r>
    </w:p>
    <w:p w:rsidR="008A3AEF" w:rsidRPr="00B35EF7" w:rsidRDefault="008A3AEF" w:rsidP="00C16CA9">
      <w:pPr>
        <w:spacing w:after="120"/>
        <w:ind w:firstLine="3119"/>
        <w:rPr>
          <w:rFonts w:cs="Times New Roman"/>
          <w:szCs w:val="24"/>
        </w:rPr>
      </w:pPr>
      <w:r>
        <w:rPr>
          <w:rFonts w:cs="Times New Roman"/>
          <w:position w:val="-6"/>
          <w:szCs w:val="24"/>
        </w:rPr>
        <w:object w:dxaOrig="1032" w:dyaOrig="293">
          <v:shape id="_x0000_i1042" type="#_x0000_t75" style="width:51.5pt;height:14.5pt" o:ole="">
            <v:imagedata r:id="rId39" o:title=""/>
          </v:shape>
          <o:OLEObject Type="Embed" ProgID="Equation.DSMT4" ShapeID="_x0000_i1042" DrawAspect="Content" ObjectID="_1601052210" r:id="rId40"/>
        </w:object>
      </w:r>
      <w:r w:rsidRPr="00B35EF7">
        <w:rPr>
          <w:rFonts w:cs="Times New Roman"/>
          <w:szCs w:val="24"/>
        </w:rPr>
        <w:t xml:space="preserve"> ( loại do </w:t>
      </w:r>
      <w:r>
        <w:rPr>
          <w:rFonts w:cs="Times New Roman"/>
          <w:position w:val="-6"/>
          <w:szCs w:val="24"/>
        </w:rPr>
        <w:object w:dxaOrig="1007" w:dyaOrig="293">
          <v:shape id="_x0000_i1043" type="#_x0000_t75" style="width:50.5pt;height:14.5pt" o:ole="">
            <v:imagedata r:id="rId41" o:title=""/>
          </v:shape>
          <o:OLEObject Type="Embed" ProgID="Equation.DSMT4" ShapeID="_x0000_i1043" DrawAspect="Content" ObjectID="_1601052211" r:id="rId42"/>
        </w:object>
      </w:r>
      <w:r w:rsidRPr="00B35EF7">
        <w:rPr>
          <w:rFonts w:cs="Times New Roman"/>
          <w:szCs w:val="24"/>
        </w:rPr>
        <w:t>)</w:t>
      </w:r>
    </w:p>
    <w:p w:rsidR="008A3AEF" w:rsidRDefault="008A3AEF" w:rsidP="00C16CA9">
      <w:pPr>
        <w:spacing w:after="120"/>
        <w:ind w:firstLine="993"/>
        <w:rPr>
          <w:rFonts w:cs="Times New Roman"/>
          <w:szCs w:val="24"/>
        </w:rPr>
      </w:pPr>
      <w:r w:rsidRPr="00B35EF7">
        <w:rPr>
          <w:rFonts w:cs="Times New Roman"/>
          <w:szCs w:val="24"/>
        </w:rPr>
        <w:lastRenderedPageBreak/>
        <w:t>Vậy phương trình vô nghiệm.</w:t>
      </w:r>
    </w:p>
    <w:p w:rsidR="008A3AEF" w:rsidRPr="008A3AEF" w:rsidRDefault="008A3AEF" w:rsidP="008A3AEF">
      <w:pPr>
        <w:tabs>
          <w:tab w:val="left" w:pos="992"/>
        </w:tabs>
        <w:spacing w:before="120" w:line="276" w:lineRule="auto"/>
        <w:ind w:left="992" w:hanging="992"/>
        <w:rPr>
          <w:b/>
          <w:color w:val="7030A0"/>
          <w:lang w:val="fr-FR"/>
        </w:rPr>
      </w:pPr>
      <w:r w:rsidRPr="008A3AEF">
        <w:rPr>
          <w:rFonts w:eastAsia="Times New Roman" w:cs="Times New Roman"/>
          <w:b/>
          <w:color w:val="0000FF"/>
          <w:szCs w:val="26"/>
          <w:lang w:val="fr-FR"/>
        </w:rPr>
        <w:t>Câu 3</w:t>
      </w:r>
      <w:r>
        <w:rPr>
          <w:rFonts w:eastAsia="Times New Roman" w:cs="Times New Roman"/>
          <w:b/>
          <w:color w:val="0000FF"/>
          <w:szCs w:val="26"/>
          <w:lang w:val="fr-FR"/>
        </w:rPr>
        <w:t xml:space="preserve">: </w:t>
      </w:r>
      <w:r w:rsidRPr="008A3AEF">
        <w:rPr>
          <w:b/>
          <w:color w:val="FF00FF"/>
          <w:lang w:val="fr-FR"/>
        </w:rPr>
        <w:t xml:space="preserve"> [1D1-2-4]</w:t>
      </w:r>
      <w:r w:rsidRPr="008A3AEF">
        <w:rPr>
          <w:b/>
          <w:color w:val="FF00FF"/>
          <w:lang w:val="fr-FR"/>
        </w:rPr>
        <w:tab/>
        <w:t xml:space="preserve">(THPT Hoàng Hóa - Thanh Hóa - Lần 2 - 2018) </w:t>
      </w:r>
      <w:r w:rsidRPr="008A3AEF">
        <w:rPr>
          <w:color w:val="7030A0"/>
          <w:lang w:val="fr-FR"/>
        </w:rPr>
        <w:t xml:space="preserve">Phương trình </w:t>
      </w:r>
      <w:r w:rsidRPr="002A4812">
        <w:rPr>
          <w:color w:val="7030A0"/>
          <w:position w:val="-18"/>
        </w:rPr>
        <w:object w:dxaOrig="3496" w:dyaOrig="525">
          <v:shape id="_x0000_i1044" type="#_x0000_t75" style="width:175pt;height:26.5pt" o:ole="">
            <v:imagedata r:id="rId43" o:title=""/>
          </v:shape>
          <o:OLEObject Type="Embed" ProgID="Equation.DSMT4" ShapeID="_x0000_i1044" DrawAspect="Content" ObjectID="_1601052212" r:id="rId44"/>
        </w:object>
      </w:r>
      <w:r w:rsidRPr="008A3AEF">
        <w:rPr>
          <w:color w:val="7030A0"/>
          <w:lang w:val="fr-FR"/>
        </w:rPr>
        <w:t xml:space="preserve"> có bao nhiêu nghiệm thực?</w:t>
      </w:r>
    </w:p>
    <w:p w:rsidR="008A3AEF" w:rsidRPr="002A4812" w:rsidRDefault="008A3AEF" w:rsidP="00132ED7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color w:val="7030A0"/>
          <w:lang w:val="fr-FR"/>
        </w:rPr>
      </w:pPr>
      <w:r w:rsidRPr="002A4812">
        <w:rPr>
          <w:b/>
          <w:color w:val="7030A0"/>
          <w:lang w:val="fr-FR"/>
        </w:rPr>
        <w:t xml:space="preserve">A. </w:t>
      </w:r>
      <w:r w:rsidRPr="002A4812">
        <w:rPr>
          <w:color w:val="7030A0"/>
          <w:position w:val="-6"/>
        </w:rPr>
        <w:object w:dxaOrig="285" w:dyaOrig="285">
          <v:shape id="_x0000_i1045" type="#_x0000_t75" style="width:14.5pt;height:14.5pt" o:ole="">
            <v:imagedata r:id="rId45" o:title=""/>
          </v:shape>
          <o:OLEObject Type="Embed" ProgID="Equation.DSMT4" ShapeID="_x0000_i1045" DrawAspect="Content" ObjectID="_1601052213" r:id="rId46"/>
        </w:object>
      </w:r>
      <w:r w:rsidRPr="002A4812">
        <w:rPr>
          <w:color w:val="7030A0"/>
          <w:lang w:val="fr-FR"/>
        </w:rPr>
        <w:tab/>
      </w:r>
      <w:r w:rsidRPr="002A4812">
        <w:rPr>
          <w:b/>
          <w:color w:val="7030A0"/>
          <w:lang w:val="fr-FR"/>
        </w:rPr>
        <w:t xml:space="preserve">B. </w:t>
      </w:r>
      <w:r w:rsidRPr="002A4812">
        <w:rPr>
          <w:color w:val="7030A0"/>
          <w:position w:val="-6"/>
        </w:rPr>
        <w:object w:dxaOrig="180" w:dyaOrig="285">
          <v:shape id="_x0000_i1046" type="#_x0000_t75" style="width:9pt;height:14.5pt" o:ole="">
            <v:imagedata r:id="rId47" o:title=""/>
          </v:shape>
          <o:OLEObject Type="Embed" ProgID="Equation.DSMT4" ShapeID="_x0000_i1046" DrawAspect="Content" ObjectID="_1601052214" r:id="rId48"/>
        </w:object>
      </w:r>
      <w:r w:rsidRPr="002A4812">
        <w:rPr>
          <w:color w:val="7030A0"/>
          <w:lang w:val="fr-FR"/>
        </w:rPr>
        <w:tab/>
      </w:r>
      <w:r w:rsidRPr="002A4812">
        <w:rPr>
          <w:b/>
          <w:color w:val="7030A0"/>
          <w:lang w:val="fr-FR"/>
        </w:rPr>
        <w:t xml:space="preserve">C. </w:t>
      </w:r>
      <w:r w:rsidRPr="002A4812">
        <w:rPr>
          <w:color w:val="7030A0"/>
          <w:position w:val="-6"/>
        </w:rPr>
        <w:object w:dxaOrig="300" w:dyaOrig="285">
          <v:shape id="_x0000_i1047" type="#_x0000_t75" style="width:15pt;height:14.5pt" o:ole="">
            <v:imagedata r:id="rId49" o:title=""/>
          </v:shape>
          <o:OLEObject Type="Embed" ProgID="Equation.DSMT4" ShapeID="_x0000_i1047" DrawAspect="Content" ObjectID="_1601052215" r:id="rId50"/>
        </w:object>
      </w:r>
      <w:r w:rsidRPr="002A4812">
        <w:rPr>
          <w:color w:val="7030A0"/>
          <w:lang w:val="fr-FR"/>
        </w:rPr>
        <w:tab/>
      </w:r>
      <w:r w:rsidRPr="002A4812">
        <w:rPr>
          <w:b/>
          <w:color w:val="7030A0"/>
          <w:u w:val="single"/>
          <w:lang w:val="fr-FR"/>
        </w:rPr>
        <w:t>D</w:t>
      </w:r>
      <w:r w:rsidRPr="002A4812">
        <w:rPr>
          <w:b/>
          <w:color w:val="7030A0"/>
          <w:lang w:val="fr-FR"/>
        </w:rPr>
        <w:t xml:space="preserve">. </w:t>
      </w:r>
      <w:r w:rsidRPr="002A4812">
        <w:rPr>
          <w:color w:val="7030A0"/>
          <w:position w:val="-6"/>
        </w:rPr>
        <w:object w:dxaOrig="285" w:dyaOrig="285">
          <v:shape id="_x0000_i1048" type="#_x0000_t75" style="width:14.5pt;height:14.5pt" o:ole="">
            <v:imagedata r:id="rId51" o:title=""/>
          </v:shape>
          <o:OLEObject Type="Embed" ProgID="Equation.DSMT4" ShapeID="_x0000_i1048" DrawAspect="Content" ObjectID="_1601052216" r:id="rId52"/>
        </w:object>
      </w:r>
    </w:p>
    <w:p w:rsidR="008A3AEF" w:rsidRPr="002A4812" w:rsidRDefault="008A3AEF" w:rsidP="00132ED7">
      <w:pPr>
        <w:ind w:left="993"/>
        <w:jc w:val="center"/>
        <w:rPr>
          <w:b/>
          <w:color w:val="7030A0"/>
          <w:lang w:val="fr-FR"/>
        </w:rPr>
      </w:pPr>
      <w:r w:rsidRPr="00FD73F1">
        <w:rPr>
          <w:b/>
          <w:color w:val="0000CC"/>
          <w:lang w:val="fr-FR"/>
        </w:rPr>
        <w:t>Lời giải</w:t>
      </w:r>
    </w:p>
    <w:p w:rsidR="008A3AEF" w:rsidRPr="00FD73F1" w:rsidRDefault="008A3AEF" w:rsidP="00132ED7">
      <w:pPr>
        <w:ind w:left="994"/>
        <w:rPr>
          <w:color w:val="0000CC"/>
          <w:lang w:val="fr-FR"/>
        </w:rPr>
      </w:pPr>
      <w:r w:rsidRPr="00FD73F1">
        <w:rPr>
          <w:b/>
          <w:color w:val="0000CC"/>
          <w:highlight w:val="green"/>
          <w:lang w:val="fr-FR"/>
        </w:rPr>
        <w:t>Chọn D</w:t>
      </w:r>
    </w:p>
    <w:p w:rsidR="008A3AEF" w:rsidRPr="002A4812" w:rsidRDefault="008A3AEF" w:rsidP="00132ED7">
      <w:pPr>
        <w:ind w:left="994"/>
        <w:rPr>
          <w:color w:val="7030A0"/>
          <w:lang w:val="fr-FR"/>
        </w:rPr>
      </w:pPr>
      <w:r w:rsidRPr="002A4812">
        <w:rPr>
          <w:color w:val="7030A0"/>
          <w:lang w:val="fr-FR"/>
        </w:rPr>
        <w:t xml:space="preserve">Phương trình </w:t>
      </w:r>
      <w:r w:rsidRPr="002A5538">
        <w:rPr>
          <w:color w:val="7030A0"/>
          <w:position w:val="-16"/>
        </w:rPr>
        <w:object w:dxaOrig="3317" w:dyaOrig="485">
          <v:shape id="_x0000_i1049" type="#_x0000_t75" style="width:166pt;height:24.5pt" o:ole="">
            <v:imagedata r:id="rId53" o:title=""/>
          </v:shape>
          <o:OLEObject Type="Embed" ProgID="Equation.DSMT4" ShapeID="_x0000_i1049" DrawAspect="Content" ObjectID="_1601052217" r:id="rId54"/>
        </w:object>
      </w:r>
      <w:r w:rsidRPr="002A4812">
        <w:rPr>
          <w:color w:val="7030A0"/>
          <w:position w:val="-58"/>
        </w:rPr>
        <w:object w:dxaOrig="2460" w:dyaOrig="1275">
          <v:shape id="_x0000_i1050" type="#_x0000_t75" style="width:123pt;height:64pt" o:ole="">
            <v:imagedata r:id="rId55" o:title=""/>
          </v:shape>
          <o:OLEObject Type="Embed" ProgID="Equation.DSMT4" ShapeID="_x0000_i1050" DrawAspect="Content" ObjectID="_1601052218" r:id="rId56"/>
        </w:object>
      </w:r>
      <w:r w:rsidRPr="002A4812">
        <w:rPr>
          <w:color w:val="7030A0"/>
          <w:position w:val="-92"/>
        </w:rPr>
        <w:object w:dxaOrig="2144" w:dyaOrig="1966">
          <v:shape id="_x0000_i1051" type="#_x0000_t75" style="width:107pt;height:98.5pt" o:ole="">
            <v:imagedata r:id="rId57" o:title=""/>
          </v:shape>
          <o:OLEObject Type="Embed" ProgID="Equation.DSMT4" ShapeID="_x0000_i1051" DrawAspect="Content" ObjectID="_1601052219" r:id="rId58"/>
        </w:object>
      </w:r>
      <w:r w:rsidRPr="002A4812">
        <w:rPr>
          <w:color w:val="7030A0"/>
          <w:lang w:val="fr-FR"/>
        </w:rPr>
        <w:t xml:space="preserve"> </w:t>
      </w:r>
    </w:p>
    <w:p w:rsidR="008A3AEF" w:rsidRPr="002A4812" w:rsidRDefault="008A3AEF" w:rsidP="00132ED7">
      <w:pPr>
        <w:ind w:left="994"/>
        <w:rPr>
          <w:color w:val="7030A0"/>
          <w:lang w:val="fr-FR"/>
        </w:rPr>
      </w:pPr>
      <w:r w:rsidRPr="002A4812">
        <w:rPr>
          <w:color w:val="7030A0"/>
          <w:lang w:val="fr-FR"/>
        </w:rPr>
        <w:t xml:space="preserve">Ta có hàm số </w:t>
      </w:r>
      <w:r w:rsidRPr="002A4812">
        <w:rPr>
          <w:color w:val="7030A0"/>
          <w:position w:val="-10"/>
        </w:rPr>
        <w:object w:dxaOrig="1260" w:dyaOrig="360">
          <v:shape id="_x0000_i1052" type="#_x0000_t75" style="width:63pt;height:18pt" o:ole="">
            <v:imagedata r:id="rId59" o:title=""/>
          </v:shape>
          <o:OLEObject Type="Embed" ProgID="Equation.DSMT4" ShapeID="_x0000_i1052" DrawAspect="Content" ObjectID="_1601052220" r:id="rId60"/>
        </w:object>
      </w:r>
      <w:r w:rsidRPr="002A4812">
        <w:rPr>
          <w:color w:val="7030A0"/>
          <w:lang w:val="fr-FR"/>
        </w:rPr>
        <w:t xml:space="preserve"> luôn đồng biến </w:t>
      </w:r>
      <w:r w:rsidRPr="002A4812">
        <w:rPr>
          <w:color w:val="7030A0"/>
          <w:position w:val="-14"/>
        </w:rPr>
        <w:object w:dxaOrig="540" w:dyaOrig="405">
          <v:shape id="_x0000_i1053" type="#_x0000_t75" style="width:27pt;height:20.5pt" o:ole="">
            <v:imagedata r:id="rId61" o:title=""/>
          </v:shape>
          <o:OLEObject Type="Embed" ProgID="Equation.DSMT4" ShapeID="_x0000_i1053" DrawAspect="Content" ObjectID="_1601052221" r:id="rId62"/>
        </w:object>
      </w:r>
      <w:r w:rsidRPr="002A4812">
        <w:rPr>
          <w:color w:val="7030A0"/>
          <w:lang w:val="fr-FR"/>
        </w:rPr>
        <w:t xml:space="preserve"> và </w:t>
      </w:r>
      <w:r w:rsidRPr="002A4812">
        <w:rPr>
          <w:color w:val="7030A0"/>
          <w:position w:val="-14"/>
        </w:rPr>
        <w:object w:dxaOrig="855" w:dyaOrig="405">
          <v:shape id="_x0000_i1054" type="#_x0000_t75" style="width:43pt;height:20.5pt" o:ole="">
            <v:imagedata r:id="rId63" o:title=""/>
          </v:shape>
          <o:OLEObject Type="Embed" ProgID="Equation.DSMT4" ShapeID="_x0000_i1054" DrawAspect="Content" ObjectID="_1601052222" r:id="rId64"/>
        </w:object>
      </w:r>
      <w:r w:rsidRPr="002A4812">
        <w:rPr>
          <w:color w:val="7030A0"/>
          <w:lang w:val="fr-FR"/>
        </w:rPr>
        <w:t>,</w:t>
      </w:r>
      <w:r w:rsidRPr="002A4812">
        <w:rPr>
          <w:color w:val="7030A0"/>
          <w:position w:val="-14"/>
        </w:rPr>
        <w:object w:dxaOrig="1020" w:dyaOrig="405">
          <v:shape id="_x0000_i1055" type="#_x0000_t75" style="width:51pt;height:20.5pt" o:ole="">
            <v:imagedata r:id="rId65" o:title=""/>
          </v:shape>
          <o:OLEObject Type="Embed" ProgID="Equation.DSMT4" ShapeID="_x0000_i1055" DrawAspect="Content" ObjectID="_1601052223" r:id="rId66"/>
        </w:object>
      </w:r>
      <w:r w:rsidRPr="002A4812">
        <w:rPr>
          <w:color w:val="7030A0"/>
          <w:lang w:val="fr-FR"/>
        </w:rPr>
        <w:t>.</w:t>
      </w:r>
    </w:p>
    <w:p w:rsidR="008A3AEF" w:rsidRDefault="008A3AEF" w:rsidP="00132ED7">
      <w:pPr>
        <w:ind w:left="994"/>
        <w:rPr>
          <w:color w:val="7030A0"/>
        </w:rPr>
      </w:pPr>
      <w:r w:rsidRPr="002A4812">
        <w:rPr>
          <w:color w:val="7030A0"/>
          <w:lang w:val="fr-FR"/>
        </w:rPr>
        <w:t xml:space="preserve">Có </w:t>
      </w:r>
      <w:r w:rsidRPr="002A4812">
        <w:rPr>
          <w:color w:val="7030A0"/>
          <w:position w:val="-6"/>
        </w:rPr>
        <w:object w:dxaOrig="600" w:dyaOrig="285">
          <v:shape id="_x0000_i1056" type="#_x0000_t75" style="width:30pt;height:14.5pt" o:ole="">
            <v:imagedata r:id="rId67" o:title=""/>
          </v:shape>
          <o:OLEObject Type="Embed" ProgID="Equation.DSMT4" ShapeID="_x0000_i1056" DrawAspect="Content" ObjectID="_1601052224" r:id="rId68"/>
        </w:object>
      </w:r>
      <w:r w:rsidRPr="002A4812">
        <w:rPr>
          <w:color w:val="7030A0"/>
          <w:lang w:val="fr-FR"/>
        </w:rPr>
        <w:t xml:space="preserve"> để phương trình </w:t>
      </w:r>
      <w:r w:rsidRPr="002A4812">
        <w:rPr>
          <w:color w:val="7030A0"/>
          <w:position w:val="-14"/>
        </w:rPr>
        <w:object w:dxaOrig="360" w:dyaOrig="405">
          <v:shape id="_x0000_i1057" type="#_x0000_t75" style="width:18pt;height:20.5pt" o:ole="">
            <v:imagedata r:id="rId69" o:title=""/>
          </v:shape>
          <o:OLEObject Type="Embed" ProgID="Equation.DSMT4" ShapeID="_x0000_i1057" DrawAspect="Content" ObjectID="_1601052225" r:id="rId70"/>
        </w:object>
      </w:r>
      <w:r w:rsidRPr="002A4812">
        <w:rPr>
          <w:color w:val="7030A0"/>
          <w:lang w:val="fr-FR"/>
        </w:rPr>
        <w:t xml:space="preserve"> có nghiệm </w:t>
      </w:r>
      <w:r w:rsidRPr="002A4812">
        <w:rPr>
          <w:color w:val="7030A0"/>
          <w:position w:val="-14"/>
        </w:rPr>
        <w:object w:dxaOrig="2056" w:dyaOrig="405">
          <v:shape id="_x0000_i1058" type="#_x0000_t75" style="width:103pt;height:20.5pt" o:ole="">
            <v:imagedata r:id="rId71" o:title=""/>
          </v:shape>
          <o:OLEObject Type="Embed" ProgID="Equation.DSMT4" ShapeID="_x0000_i1058" DrawAspect="Content" ObjectID="_1601052226" r:id="rId72"/>
        </w:object>
      </w:r>
      <w:r w:rsidRPr="002A4812">
        <w:rPr>
          <w:color w:val="7030A0"/>
          <w:lang w:val="fr-FR"/>
        </w:rPr>
        <w:t xml:space="preserve">và ứng với mỗi </w:t>
      </w:r>
      <w:r w:rsidRPr="002A4812">
        <w:rPr>
          <w:color w:val="7030A0"/>
          <w:position w:val="-6"/>
        </w:rPr>
        <w:object w:dxaOrig="195" w:dyaOrig="285">
          <v:shape id="_x0000_i1059" type="#_x0000_t75" style="width:10pt;height:14.5pt" o:ole="">
            <v:imagedata r:id="rId73" o:title=""/>
          </v:shape>
          <o:OLEObject Type="Embed" ProgID="Equation.DSMT4" ShapeID="_x0000_i1059" DrawAspect="Content" ObjectID="_1601052227" r:id="rId74"/>
        </w:object>
      </w:r>
      <w:r w:rsidRPr="002A4812">
        <w:rPr>
          <w:color w:val="7030A0"/>
          <w:lang w:val="fr-FR"/>
        </w:rPr>
        <w:t xml:space="preserve"> phương trình </w:t>
      </w:r>
      <w:r w:rsidRPr="002A4812">
        <w:rPr>
          <w:color w:val="7030A0"/>
          <w:position w:val="-14"/>
        </w:rPr>
        <w:object w:dxaOrig="360" w:dyaOrig="405">
          <v:shape id="_x0000_i1060" type="#_x0000_t75" style="width:18pt;height:20.5pt" o:ole="">
            <v:imagedata r:id="rId75" o:title=""/>
          </v:shape>
          <o:OLEObject Type="Embed" ProgID="Equation.DSMT4" ShapeID="_x0000_i1060" DrawAspect="Content" ObjectID="_1601052228" r:id="rId76"/>
        </w:object>
      </w:r>
      <w:r w:rsidRPr="002A4812">
        <w:rPr>
          <w:color w:val="7030A0"/>
          <w:lang w:val="fr-FR"/>
        </w:rPr>
        <w:t xml:space="preserve"> có 1 nghiệm khác nhau và khác nghiệm </w:t>
      </w:r>
      <w:r w:rsidRPr="002A4812">
        <w:rPr>
          <w:color w:val="7030A0"/>
          <w:position w:val="-14"/>
        </w:rPr>
        <w:object w:dxaOrig="540" w:dyaOrig="405">
          <v:shape id="_x0000_i1061" type="#_x0000_t75" style="width:27pt;height:20.5pt" o:ole="">
            <v:imagedata r:id="rId77" o:title=""/>
          </v:shape>
          <o:OLEObject Type="Embed" ProgID="Equation.DSMT4" ShapeID="_x0000_i1061" DrawAspect="Content" ObjectID="_1601052229" r:id="rId78"/>
        </w:object>
      </w:r>
      <w:r w:rsidRPr="002A4812">
        <w:rPr>
          <w:color w:val="7030A0"/>
          <w:lang w:val="fr-FR"/>
        </w:rPr>
        <w:t xml:space="preserve">. </w:t>
      </w:r>
      <w:r w:rsidRPr="002A4812">
        <w:rPr>
          <w:color w:val="7030A0"/>
        </w:rPr>
        <w:t xml:space="preserve">Vậy phương trình có </w:t>
      </w:r>
      <w:r w:rsidRPr="002A4812">
        <w:rPr>
          <w:color w:val="7030A0"/>
          <w:position w:val="-6"/>
        </w:rPr>
        <w:object w:dxaOrig="285" w:dyaOrig="285">
          <v:shape id="_x0000_i1062" type="#_x0000_t75" style="width:14.5pt;height:14.5pt" o:ole="">
            <v:imagedata r:id="rId79" o:title=""/>
          </v:shape>
          <o:OLEObject Type="Embed" ProgID="Equation.DSMT4" ShapeID="_x0000_i1062" DrawAspect="Content" ObjectID="_1601052230" r:id="rId80"/>
        </w:object>
      </w:r>
      <w:r w:rsidRPr="002A4812">
        <w:rPr>
          <w:color w:val="7030A0"/>
        </w:rPr>
        <w:t xml:space="preserve"> nghiệm thực.</w:t>
      </w:r>
    </w:p>
    <w:p w:rsidR="008A3AEF" w:rsidRPr="008A3AEF" w:rsidRDefault="008A3AEF" w:rsidP="008A3AEF">
      <w:pPr>
        <w:tabs>
          <w:tab w:val="left" w:pos="992"/>
        </w:tabs>
        <w:spacing w:before="120" w:line="276" w:lineRule="auto"/>
        <w:ind w:left="992" w:hanging="992"/>
        <w:rPr>
          <w:b/>
          <w:color w:val="7030A0"/>
          <w:lang w:val="fr-FR"/>
        </w:rPr>
      </w:pPr>
      <w:r w:rsidRPr="008A3AEF">
        <w:rPr>
          <w:rFonts w:eastAsia="Times New Roman" w:cs="Times New Roman"/>
          <w:b/>
          <w:color w:val="0000FF"/>
          <w:szCs w:val="26"/>
          <w:lang w:val="fr-FR"/>
        </w:rPr>
        <w:t>Câu 4</w:t>
      </w:r>
      <w:r>
        <w:rPr>
          <w:rFonts w:eastAsia="Times New Roman" w:cs="Times New Roman"/>
          <w:b/>
          <w:color w:val="0000FF"/>
          <w:szCs w:val="26"/>
          <w:lang w:val="fr-FR"/>
        </w:rPr>
        <w:t xml:space="preserve">: </w:t>
      </w:r>
      <w:r w:rsidRPr="008A3AEF">
        <w:rPr>
          <w:b/>
          <w:color w:val="FF00FF"/>
          <w:lang w:val="fr-FR"/>
        </w:rPr>
        <w:t xml:space="preserve"> [1D1-2-4]</w:t>
      </w:r>
      <w:r w:rsidRPr="008A3AEF">
        <w:rPr>
          <w:b/>
          <w:color w:val="FF00FF"/>
          <w:lang w:val="fr-FR"/>
        </w:rPr>
        <w:tab/>
        <w:t xml:space="preserve">(THPT Hoàng Hóa - Thanh Hóa - Lần 2 - 2018 - BTN) </w:t>
      </w:r>
      <w:r w:rsidRPr="008A3AEF">
        <w:rPr>
          <w:color w:val="7030A0"/>
          <w:lang w:val="fr-FR"/>
        </w:rPr>
        <w:t xml:space="preserve">Phương trình </w:t>
      </w:r>
      <w:r w:rsidRPr="002A4812">
        <w:rPr>
          <w:color w:val="7030A0"/>
          <w:position w:val="-18"/>
        </w:rPr>
        <w:object w:dxaOrig="3496" w:dyaOrig="525">
          <v:shape id="_x0000_i1063" type="#_x0000_t75" style="width:175pt;height:26.5pt" o:ole="">
            <v:imagedata r:id="rId43" o:title=""/>
          </v:shape>
          <o:OLEObject Type="Embed" ProgID="Equation.DSMT4" ShapeID="_x0000_i1063" DrawAspect="Content" ObjectID="_1601052231" r:id="rId81"/>
        </w:object>
      </w:r>
      <w:r w:rsidRPr="008A3AEF">
        <w:rPr>
          <w:color w:val="7030A0"/>
          <w:lang w:val="fr-FR"/>
        </w:rPr>
        <w:t xml:space="preserve"> có bao nhiêu nghiệm thực?</w:t>
      </w:r>
    </w:p>
    <w:p w:rsidR="008A3AEF" w:rsidRPr="002A4812" w:rsidRDefault="008A3AEF" w:rsidP="00132ED7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color w:val="7030A0"/>
          <w:lang w:val="fr-FR"/>
        </w:rPr>
      </w:pPr>
      <w:r w:rsidRPr="002A4812">
        <w:rPr>
          <w:b/>
          <w:color w:val="7030A0"/>
          <w:lang w:val="fr-FR"/>
        </w:rPr>
        <w:t xml:space="preserve">A. </w:t>
      </w:r>
      <w:r w:rsidRPr="002A4812">
        <w:rPr>
          <w:color w:val="7030A0"/>
          <w:position w:val="-6"/>
        </w:rPr>
        <w:object w:dxaOrig="285" w:dyaOrig="285">
          <v:shape id="_x0000_i1064" type="#_x0000_t75" style="width:14.5pt;height:14.5pt" o:ole="">
            <v:imagedata r:id="rId45" o:title=""/>
          </v:shape>
          <o:OLEObject Type="Embed" ProgID="Equation.DSMT4" ShapeID="_x0000_i1064" DrawAspect="Content" ObjectID="_1601052232" r:id="rId82"/>
        </w:object>
      </w:r>
      <w:r w:rsidRPr="002A4812">
        <w:rPr>
          <w:color w:val="7030A0"/>
          <w:lang w:val="fr-FR"/>
        </w:rPr>
        <w:tab/>
      </w:r>
      <w:r w:rsidRPr="002A4812">
        <w:rPr>
          <w:b/>
          <w:color w:val="7030A0"/>
          <w:lang w:val="fr-FR"/>
        </w:rPr>
        <w:t xml:space="preserve">B. </w:t>
      </w:r>
      <w:r w:rsidRPr="002A4812">
        <w:rPr>
          <w:color w:val="7030A0"/>
          <w:position w:val="-6"/>
        </w:rPr>
        <w:object w:dxaOrig="180" w:dyaOrig="285">
          <v:shape id="_x0000_i1065" type="#_x0000_t75" style="width:9pt;height:14.5pt" o:ole="">
            <v:imagedata r:id="rId47" o:title=""/>
          </v:shape>
          <o:OLEObject Type="Embed" ProgID="Equation.DSMT4" ShapeID="_x0000_i1065" DrawAspect="Content" ObjectID="_1601052233" r:id="rId83"/>
        </w:object>
      </w:r>
      <w:r w:rsidRPr="002A4812">
        <w:rPr>
          <w:color w:val="7030A0"/>
          <w:lang w:val="fr-FR"/>
        </w:rPr>
        <w:tab/>
      </w:r>
      <w:r w:rsidRPr="002A4812">
        <w:rPr>
          <w:b/>
          <w:color w:val="7030A0"/>
          <w:lang w:val="fr-FR"/>
        </w:rPr>
        <w:t xml:space="preserve">C. </w:t>
      </w:r>
      <w:r w:rsidRPr="002A4812">
        <w:rPr>
          <w:color w:val="7030A0"/>
          <w:position w:val="-6"/>
        </w:rPr>
        <w:object w:dxaOrig="300" w:dyaOrig="285">
          <v:shape id="_x0000_i1066" type="#_x0000_t75" style="width:15pt;height:14.5pt" o:ole="">
            <v:imagedata r:id="rId49" o:title=""/>
          </v:shape>
          <o:OLEObject Type="Embed" ProgID="Equation.DSMT4" ShapeID="_x0000_i1066" DrawAspect="Content" ObjectID="_1601052234" r:id="rId84"/>
        </w:object>
      </w:r>
      <w:r w:rsidRPr="002A4812">
        <w:rPr>
          <w:color w:val="7030A0"/>
          <w:lang w:val="fr-FR"/>
        </w:rPr>
        <w:tab/>
      </w:r>
      <w:r w:rsidRPr="002A4812">
        <w:rPr>
          <w:b/>
          <w:color w:val="7030A0"/>
          <w:u w:val="single"/>
          <w:lang w:val="fr-FR"/>
        </w:rPr>
        <w:t>D</w:t>
      </w:r>
      <w:r w:rsidRPr="002A4812">
        <w:rPr>
          <w:b/>
          <w:color w:val="7030A0"/>
          <w:lang w:val="fr-FR"/>
        </w:rPr>
        <w:t xml:space="preserve">. </w:t>
      </w:r>
      <w:r w:rsidRPr="002A4812">
        <w:rPr>
          <w:color w:val="7030A0"/>
          <w:position w:val="-6"/>
        </w:rPr>
        <w:object w:dxaOrig="285" w:dyaOrig="285">
          <v:shape id="_x0000_i1067" type="#_x0000_t75" style="width:14.5pt;height:14.5pt" o:ole="">
            <v:imagedata r:id="rId51" o:title=""/>
          </v:shape>
          <o:OLEObject Type="Embed" ProgID="Equation.DSMT4" ShapeID="_x0000_i1067" DrawAspect="Content" ObjectID="_1601052235" r:id="rId85"/>
        </w:object>
      </w:r>
    </w:p>
    <w:p w:rsidR="008A3AEF" w:rsidRPr="002A4812" w:rsidRDefault="008A3AEF" w:rsidP="00132ED7">
      <w:pPr>
        <w:ind w:left="993"/>
        <w:jc w:val="center"/>
        <w:rPr>
          <w:b/>
          <w:color w:val="7030A0"/>
          <w:lang w:val="fr-FR"/>
        </w:rPr>
      </w:pPr>
      <w:r w:rsidRPr="00FD73F1">
        <w:rPr>
          <w:b/>
          <w:color w:val="0000CC"/>
          <w:lang w:val="fr-FR"/>
        </w:rPr>
        <w:t>Lời giải</w:t>
      </w:r>
    </w:p>
    <w:p w:rsidR="008A3AEF" w:rsidRPr="00FD73F1" w:rsidRDefault="008A3AEF" w:rsidP="00132ED7">
      <w:pPr>
        <w:ind w:left="994"/>
        <w:rPr>
          <w:color w:val="0000CC"/>
          <w:lang w:val="fr-FR"/>
        </w:rPr>
      </w:pPr>
      <w:r w:rsidRPr="00FD73F1">
        <w:rPr>
          <w:b/>
          <w:color w:val="0000CC"/>
          <w:highlight w:val="green"/>
          <w:lang w:val="fr-FR"/>
        </w:rPr>
        <w:t>Chọn D</w:t>
      </w:r>
    </w:p>
    <w:p w:rsidR="008A3AEF" w:rsidRPr="002A4812" w:rsidRDefault="008A3AEF" w:rsidP="00132ED7">
      <w:pPr>
        <w:ind w:left="994"/>
        <w:rPr>
          <w:color w:val="7030A0"/>
          <w:lang w:val="fr-FR"/>
        </w:rPr>
      </w:pPr>
      <w:r w:rsidRPr="002A4812">
        <w:rPr>
          <w:color w:val="7030A0"/>
          <w:lang w:val="fr-FR"/>
        </w:rPr>
        <w:t xml:space="preserve">Phương trình </w:t>
      </w:r>
      <w:r w:rsidRPr="002A5538">
        <w:rPr>
          <w:color w:val="7030A0"/>
          <w:position w:val="-16"/>
        </w:rPr>
        <w:object w:dxaOrig="3317" w:dyaOrig="485">
          <v:shape id="_x0000_i1068" type="#_x0000_t75" style="width:166pt;height:24.5pt" o:ole="">
            <v:imagedata r:id="rId53" o:title=""/>
          </v:shape>
          <o:OLEObject Type="Embed" ProgID="Equation.DSMT4" ShapeID="_x0000_i1068" DrawAspect="Content" ObjectID="_1601052236" r:id="rId86"/>
        </w:object>
      </w:r>
      <w:r w:rsidRPr="002A4812">
        <w:rPr>
          <w:color w:val="7030A0"/>
          <w:position w:val="-58"/>
        </w:rPr>
        <w:object w:dxaOrig="2460" w:dyaOrig="1275">
          <v:shape id="_x0000_i1069" type="#_x0000_t75" style="width:123pt;height:64pt" o:ole="">
            <v:imagedata r:id="rId55" o:title=""/>
          </v:shape>
          <o:OLEObject Type="Embed" ProgID="Equation.DSMT4" ShapeID="_x0000_i1069" DrawAspect="Content" ObjectID="_1601052237" r:id="rId87"/>
        </w:object>
      </w:r>
      <w:r w:rsidRPr="002A4812">
        <w:rPr>
          <w:color w:val="7030A0"/>
          <w:position w:val="-92"/>
        </w:rPr>
        <w:object w:dxaOrig="2144" w:dyaOrig="1966">
          <v:shape id="_x0000_i1070" type="#_x0000_t75" style="width:107pt;height:98.5pt" o:ole="">
            <v:imagedata r:id="rId57" o:title=""/>
          </v:shape>
          <o:OLEObject Type="Embed" ProgID="Equation.DSMT4" ShapeID="_x0000_i1070" DrawAspect="Content" ObjectID="_1601052238" r:id="rId88"/>
        </w:object>
      </w:r>
      <w:r w:rsidRPr="002A4812">
        <w:rPr>
          <w:color w:val="7030A0"/>
          <w:lang w:val="fr-FR"/>
        </w:rPr>
        <w:t xml:space="preserve"> </w:t>
      </w:r>
    </w:p>
    <w:p w:rsidR="008A3AEF" w:rsidRPr="002A4812" w:rsidRDefault="008A3AEF" w:rsidP="00132ED7">
      <w:pPr>
        <w:ind w:left="994"/>
        <w:rPr>
          <w:color w:val="7030A0"/>
          <w:lang w:val="fr-FR"/>
        </w:rPr>
      </w:pPr>
      <w:r w:rsidRPr="002A4812">
        <w:rPr>
          <w:color w:val="7030A0"/>
          <w:lang w:val="fr-FR"/>
        </w:rPr>
        <w:lastRenderedPageBreak/>
        <w:t xml:space="preserve">Ta có hàm số </w:t>
      </w:r>
      <w:r w:rsidRPr="002A4812">
        <w:rPr>
          <w:color w:val="7030A0"/>
          <w:position w:val="-10"/>
        </w:rPr>
        <w:object w:dxaOrig="1260" w:dyaOrig="360">
          <v:shape id="_x0000_i1071" type="#_x0000_t75" style="width:63pt;height:18pt" o:ole="">
            <v:imagedata r:id="rId59" o:title=""/>
          </v:shape>
          <o:OLEObject Type="Embed" ProgID="Equation.DSMT4" ShapeID="_x0000_i1071" DrawAspect="Content" ObjectID="_1601052239" r:id="rId89"/>
        </w:object>
      </w:r>
      <w:r w:rsidRPr="002A4812">
        <w:rPr>
          <w:color w:val="7030A0"/>
          <w:lang w:val="fr-FR"/>
        </w:rPr>
        <w:t xml:space="preserve"> luôn đồng biến </w:t>
      </w:r>
      <w:r w:rsidRPr="002A4812">
        <w:rPr>
          <w:color w:val="7030A0"/>
          <w:position w:val="-14"/>
        </w:rPr>
        <w:object w:dxaOrig="540" w:dyaOrig="405">
          <v:shape id="_x0000_i1072" type="#_x0000_t75" style="width:27pt;height:20.5pt" o:ole="">
            <v:imagedata r:id="rId61" o:title=""/>
          </v:shape>
          <o:OLEObject Type="Embed" ProgID="Equation.DSMT4" ShapeID="_x0000_i1072" DrawAspect="Content" ObjectID="_1601052240" r:id="rId90"/>
        </w:object>
      </w:r>
      <w:r w:rsidRPr="002A4812">
        <w:rPr>
          <w:color w:val="7030A0"/>
          <w:lang w:val="fr-FR"/>
        </w:rPr>
        <w:t xml:space="preserve"> và </w:t>
      </w:r>
      <w:r w:rsidRPr="002A4812">
        <w:rPr>
          <w:color w:val="7030A0"/>
          <w:position w:val="-14"/>
        </w:rPr>
        <w:object w:dxaOrig="855" w:dyaOrig="405">
          <v:shape id="_x0000_i1073" type="#_x0000_t75" style="width:43pt;height:20.5pt" o:ole="">
            <v:imagedata r:id="rId63" o:title=""/>
          </v:shape>
          <o:OLEObject Type="Embed" ProgID="Equation.DSMT4" ShapeID="_x0000_i1073" DrawAspect="Content" ObjectID="_1601052241" r:id="rId91"/>
        </w:object>
      </w:r>
      <w:r w:rsidRPr="002A4812">
        <w:rPr>
          <w:color w:val="7030A0"/>
          <w:lang w:val="fr-FR"/>
        </w:rPr>
        <w:t>,</w:t>
      </w:r>
      <w:r w:rsidRPr="002A4812">
        <w:rPr>
          <w:color w:val="7030A0"/>
          <w:position w:val="-14"/>
        </w:rPr>
        <w:object w:dxaOrig="1020" w:dyaOrig="405">
          <v:shape id="_x0000_i1074" type="#_x0000_t75" style="width:51pt;height:20.5pt" o:ole="">
            <v:imagedata r:id="rId65" o:title=""/>
          </v:shape>
          <o:OLEObject Type="Embed" ProgID="Equation.DSMT4" ShapeID="_x0000_i1074" DrawAspect="Content" ObjectID="_1601052242" r:id="rId92"/>
        </w:object>
      </w:r>
      <w:r w:rsidRPr="002A4812">
        <w:rPr>
          <w:color w:val="7030A0"/>
          <w:lang w:val="fr-FR"/>
        </w:rPr>
        <w:t>.</w:t>
      </w:r>
    </w:p>
    <w:p w:rsidR="008A3AEF" w:rsidRDefault="008A3AEF" w:rsidP="00132ED7">
      <w:pPr>
        <w:ind w:left="994"/>
        <w:rPr>
          <w:color w:val="7030A0"/>
        </w:rPr>
      </w:pPr>
      <w:r w:rsidRPr="002A4812">
        <w:rPr>
          <w:color w:val="7030A0"/>
          <w:lang w:val="fr-FR"/>
        </w:rPr>
        <w:t xml:space="preserve">Có </w:t>
      </w:r>
      <w:r w:rsidRPr="002A4812">
        <w:rPr>
          <w:color w:val="7030A0"/>
          <w:position w:val="-6"/>
        </w:rPr>
        <w:object w:dxaOrig="600" w:dyaOrig="285">
          <v:shape id="_x0000_i1075" type="#_x0000_t75" style="width:30pt;height:14.5pt" o:ole="">
            <v:imagedata r:id="rId67" o:title=""/>
          </v:shape>
          <o:OLEObject Type="Embed" ProgID="Equation.DSMT4" ShapeID="_x0000_i1075" DrawAspect="Content" ObjectID="_1601052243" r:id="rId93"/>
        </w:object>
      </w:r>
      <w:r w:rsidRPr="002A4812">
        <w:rPr>
          <w:color w:val="7030A0"/>
          <w:lang w:val="fr-FR"/>
        </w:rPr>
        <w:t xml:space="preserve"> để phương trình </w:t>
      </w:r>
      <w:r w:rsidRPr="002A4812">
        <w:rPr>
          <w:color w:val="7030A0"/>
          <w:position w:val="-14"/>
        </w:rPr>
        <w:object w:dxaOrig="360" w:dyaOrig="405">
          <v:shape id="_x0000_i1076" type="#_x0000_t75" style="width:18pt;height:20.5pt" o:ole="">
            <v:imagedata r:id="rId69" o:title=""/>
          </v:shape>
          <o:OLEObject Type="Embed" ProgID="Equation.DSMT4" ShapeID="_x0000_i1076" DrawAspect="Content" ObjectID="_1601052244" r:id="rId94"/>
        </w:object>
      </w:r>
      <w:r w:rsidRPr="002A4812">
        <w:rPr>
          <w:color w:val="7030A0"/>
          <w:lang w:val="fr-FR"/>
        </w:rPr>
        <w:t xml:space="preserve"> có nghiệm </w:t>
      </w:r>
      <w:r w:rsidRPr="002A4812">
        <w:rPr>
          <w:color w:val="7030A0"/>
          <w:position w:val="-14"/>
        </w:rPr>
        <w:object w:dxaOrig="2056" w:dyaOrig="405">
          <v:shape id="_x0000_i1077" type="#_x0000_t75" style="width:103pt;height:20.5pt" o:ole="">
            <v:imagedata r:id="rId71" o:title=""/>
          </v:shape>
          <o:OLEObject Type="Embed" ProgID="Equation.DSMT4" ShapeID="_x0000_i1077" DrawAspect="Content" ObjectID="_1601052245" r:id="rId95"/>
        </w:object>
      </w:r>
      <w:r w:rsidRPr="002A4812">
        <w:rPr>
          <w:color w:val="7030A0"/>
          <w:lang w:val="fr-FR"/>
        </w:rPr>
        <w:t xml:space="preserve">và ứng với mỗi </w:t>
      </w:r>
      <w:r w:rsidRPr="002A4812">
        <w:rPr>
          <w:color w:val="7030A0"/>
          <w:position w:val="-6"/>
        </w:rPr>
        <w:object w:dxaOrig="195" w:dyaOrig="285">
          <v:shape id="_x0000_i1078" type="#_x0000_t75" style="width:10pt;height:14.5pt" o:ole="">
            <v:imagedata r:id="rId73" o:title=""/>
          </v:shape>
          <o:OLEObject Type="Embed" ProgID="Equation.DSMT4" ShapeID="_x0000_i1078" DrawAspect="Content" ObjectID="_1601052246" r:id="rId96"/>
        </w:object>
      </w:r>
      <w:r w:rsidRPr="002A4812">
        <w:rPr>
          <w:color w:val="7030A0"/>
          <w:lang w:val="fr-FR"/>
        </w:rPr>
        <w:t xml:space="preserve"> phương trình </w:t>
      </w:r>
      <w:r w:rsidRPr="002A4812">
        <w:rPr>
          <w:color w:val="7030A0"/>
          <w:position w:val="-14"/>
        </w:rPr>
        <w:object w:dxaOrig="360" w:dyaOrig="405">
          <v:shape id="_x0000_i1079" type="#_x0000_t75" style="width:18pt;height:20.5pt" o:ole="">
            <v:imagedata r:id="rId75" o:title=""/>
          </v:shape>
          <o:OLEObject Type="Embed" ProgID="Equation.DSMT4" ShapeID="_x0000_i1079" DrawAspect="Content" ObjectID="_1601052247" r:id="rId97"/>
        </w:object>
      </w:r>
      <w:r w:rsidRPr="002A4812">
        <w:rPr>
          <w:color w:val="7030A0"/>
          <w:lang w:val="fr-FR"/>
        </w:rPr>
        <w:t xml:space="preserve"> có 1 nghiệm khác nhau và khác nghiệm </w:t>
      </w:r>
      <w:r w:rsidRPr="002A4812">
        <w:rPr>
          <w:color w:val="7030A0"/>
          <w:position w:val="-14"/>
        </w:rPr>
        <w:object w:dxaOrig="540" w:dyaOrig="405">
          <v:shape id="_x0000_i1080" type="#_x0000_t75" style="width:27pt;height:20.5pt" o:ole="">
            <v:imagedata r:id="rId77" o:title=""/>
          </v:shape>
          <o:OLEObject Type="Embed" ProgID="Equation.DSMT4" ShapeID="_x0000_i1080" DrawAspect="Content" ObjectID="_1601052248" r:id="rId98"/>
        </w:object>
      </w:r>
      <w:r w:rsidRPr="002A4812">
        <w:rPr>
          <w:color w:val="7030A0"/>
          <w:lang w:val="fr-FR"/>
        </w:rPr>
        <w:t xml:space="preserve">. </w:t>
      </w:r>
      <w:r w:rsidRPr="002A4812">
        <w:rPr>
          <w:color w:val="7030A0"/>
        </w:rPr>
        <w:t xml:space="preserve">Vậy phương trình có </w:t>
      </w:r>
      <w:r w:rsidRPr="002A4812">
        <w:rPr>
          <w:color w:val="7030A0"/>
          <w:position w:val="-6"/>
        </w:rPr>
        <w:object w:dxaOrig="285" w:dyaOrig="285">
          <v:shape id="_x0000_i1081" type="#_x0000_t75" style="width:14.5pt;height:14.5pt" o:ole="">
            <v:imagedata r:id="rId79" o:title=""/>
          </v:shape>
          <o:OLEObject Type="Embed" ProgID="Equation.DSMT4" ShapeID="_x0000_i1081" DrawAspect="Content" ObjectID="_1601052249" r:id="rId99"/>
        </w:object>
      </w:r>
      <w:r w:rsidRPr="002A4812">
        <w:rPr>
          <w:color w:val="7030A0"/>
        </w:rPr>
        <w:t xml:space="preserve"> nghiệm thực.</w:t>
      </w:r>
      <w:bookmarkStart w:id="0" w:name="_GoBack"/>
    </w:p>
    <w:bookmarkEnd w:id="0"/>
    <w:p w:rsidR="00FC39C9" w:rsidRDefault="00FC39C9"/>
    <w:sectPr w:rsidR="00FC39C9" w:rsidSect="006015A2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7D5C"/>
    <w:multiLevelType w:val="hybridMultilevel"/>
    <w:tmpl w:val="51A0D828"/>
    <w:lvl w:ilvl="0" w:tplc="DD3A882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B7"/>
    <w:rsid w:val="001719AC"/>
    <w:rsid w:val="00191E65"/>
    <w:rsid w:val="002A279B"/>
    <w:rsid w:val="002A3786"/>
    <w:rsid w:val="002B1EA9"/>
    <w:rsid w:val="00374465"/>
    <w:rsid w:val="0037488B"/>
    <w:rsid w:val="0053057D"/>
    <w:rsid w:val="00566C65"/>
    <w:rsid w:val="006036AF"/>
    <w:rsid w:val="006615E1"/>
    <w:rsid w:val="00681049"/>
    <w:rsid w:val="006874BD"/>
    <w:rsid w:val="007D48DD"/>
    <w:rsid w:val="007F6889"/>
    <w:rsid w:val="008454BC"/>
    <w:rsid w:val="008A3AEF"/>
    <w:rsid w:val="00940029"/>
    <w:rsid w:val="00961035"/>
    <w:rsid w:val="00975E80"/>
    <w:rsid w:val="00B15B3C"/>
    <w:rsid w:val="00B726A6"/>
    <w:rsid w:val="00BE7F4E"/>
    <w:rsid w:val="00C147C9"/>
    <w:rsid w:val="00CD7883"/>
    <w:rsid w:val="00D0354A"/>
    <w:rsid w:val="00DC7AD5"/>
    <w:rsid w:val="00DF2113"/>
    <w:rsid w:val="00F20399"/>
    <w:rsid w:val="00F94FB7"/>
    <w:rsid w:val="00FC39C9"/>
    <w:rsid w:val="00F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F1731-DC2C-4D3B-8A18-8CB34F12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A3AEF"/>
    <w:pPr>
      <w:spacing w:after="0" w:line="240" w:lineRule="auto"/>
      <w:ind w:left="720"/>
      <w:contextualSpacing/>
    </w:pPr>
    <w:rPr>
      <w:rFonts w:eastAsia="Times New Roman" w:cs="Times New Roman"/>
      <w:szCs w:val="26"/>
    </w:rPr>
  </w:style>
  <w:style w:type="character" w:customStyle="1" w:styleId="ListParagraphChar">
    <w:name w:val="List Paragraph Char"/>
    <w:link w:val="ListParagraph"/>
    <w:uiPriority w:val="34"/>
    <w:locked/>
    <w:rsid w:val="008A3AEF"/>
    <w:rPr>
      <w:rFonts w:eastAsia="Times New Roman" w:cs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7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3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3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6.bin"/><Relationship Id="rId91" Type="http://schemas.openxmlformats.org/officeDocument/2006/relationships/oleObject" Target="embeddings/oleObject49.bin"/><Relationship Id="rId96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7.bin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55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5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5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51.bin"/><Relationship Id="rId98" Type="http://schemas.openxmlformats.org/officeDocument/2006/relationships/oleObject" Target="embeddings/oleObject56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Tieu Phuoc Thua</dc:creator>
  <cp:keywords/>
  <dc:description/>
  <cp:lastModifiedBy>Tieu Phuoc Thua</cp:lastModifiedBy>
  <cp:revision>2</cp:revision>
  <dcterms:created xsi:type="dcterms:W3CDTF">2018-10-14T06:30:00Z</dcterms:created>
  <dcterms:modified xsi:type="dcterms:W3CDTF">2018-10-14T06:30:00Z</dcterms:modified>
</cp:coreProperties>
</file>