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0ACE" w14:textId="77777777" w:rsidR="004072AB" w:rsidRPr="00236C37" w:rsidRDefault="004072AB" w:rsidP="00DE2EED">
      <w:pPr>
        <w:spacing w:after="0" w:line="240" w:lineRule="auto"/>
        <w:rPr>
          <w:b/>
          <w:sz w:val="26"/>
          <w:szCs w:val="26"/>
        </w:rPr>
      </w:pPr>
    </w:p>
    <w:tbl>
      <w:tblPr>
        <w:tblW w:w="10207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954"/>
      </w:tblGrid>
      <w:tr w:rsidR="00236C37" w:rsidRPr="00236C37" w14:paraId="369BCE85" w14:textId="77777777" w:rsidTr="00DA5B51">
        <w:tc>
          <w:tcPr>
            <w:tcW w:w="4253" w:type="dxa"/>
          </w:tcPr>
          <w:p w14:paraId="210083BB" w14:textId="77777777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6C37">
              <w:rPr>
                <w:b/>
                <w:sz w:val="26"/>
                <w:szCs w:val="26"/>
              </w:rPr>
              <w:t>PHÒNG GIÁO DỤC VÀ ĐÀO TẠO</w:t>
            </w:r>
          </w:p>
          <w:p w14:paraId="2BCA6E76" w14:textId="2E3A880C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6C3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B3E1D6" wp14:editId="608A21AB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204470</wp:posOffset>
                      </wp:positionV>
                      <wp:extent cx="619125" cy="0"/>
                      <wp:effectExtent l="5080" t="13970" r="1397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E64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1.4pt;margin-top:16.1pt;width:4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"/>
                  </w:pict>
                </mc:Fallback>
              </mc:AlternateContent>
            </w:r>
            <w:r w:rsidRPr="00236C37">
              <w:rPr>
                <w:b/>
                <w:sz w:val="26"/>
                <w:szCs w:val="26"/>
              </w:rPr>
              <w:t>HUYỆN GIAO THUỶ</w:t>
            </w:r>
          </w:p>
          <w:p w14:paraId="0FFC60F7" w14:textId="77777777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60208AC4" w14:textId="77777777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</w:p>
          <w:p w14:paraId="5B787364" w14:textId="77777777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14:paraId="36EFBCA3" w14:textId="77777777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w w:val="98"/>
                <w:sz w:val="26"/>
                <w:szCs w:val="26"/>
              </w:rPr>
            </w:pPr>
            <w:r w:rsidRPr="00236C37">
              <w:rPr>
                <w:b/>
                <w:w w:val="98"/>
                <w:sz w:val="26"/>
                <w:szCs w:val="26"/>
              </w:rPr>
              <w:t>ĐỀ KHẢO SÁT GIỮA HỌC KÌ I</w:t>
            </w:r>
          </w:p>
          <w:p w14:paraId="262495FA" w14:textId="77777777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6C37">
              <w:rPr>
                <w:b/>
                <w:sz w:val="26"/>
                <w:szCs w:val="26"/>
              </w:rPr>
              <w:t>NĂM HỌC 2024 - 2025</w:t>
            </w:r>
          </w:p>
          <w:p w14:paraId="649A6CB6" w14:textId="2270D9B6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236C37">
              <w:rPr>
                <w:b/>
                <w:sz w:val="26"/>
                <w:szCs w:val="26"/>
              </w:rPr>
              <w:t>Môn Ngữ văn lớp 9 THCS</w:t>
            </w:r>
          </w:p>
          <w:p w14:paraId="13497A9B" w14:textId="28D2E2C6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i/>
                <w:sz w:val="26"/>
                <w:szCs w:val="26"/>
              </w:rPr>
            </w:pPr>
            <w:r w:rsidRPr="00236C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B8957" wp14:editId="55F13D9D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184150</wp:posOffset>
                      </wp:positionV>
                      <wp:extent cx="1800225" cy="0"/>
                      <wp:effectExtent l="9525" t="6985" r="952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630F" id="Straight Arrow Connector 1" o:spid="_x0000_s1026" type="#_x0000_t32" style="position:absolute;margin-left:80.25pt;margin-top:14.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"/>
                  </w:pict>
                </mc:Fallback>
              </mc:AlternateContent>
            </w:r>
            <w:r w:rsidRPr="00236C37">
              <w:rPr>
                <w:i/>
                <w:sz w:val="26"/>
                <w:szCs w:val="26"/>
              </w:rPr>
              <w:t>Thời gian làm bài: 120 phút, không kể thời gian phát đề</w:t>
            </w:r>
          </w:p>
          <w:p w14:paraId="04F142C9" w14:textId="2AF6AF7E" w:rsidR="00DE2EED" w:rsidRPr="00236C37" w:rsidRDefault="00DE2EED" w:rsidP="00DE2EED">
            <w:pPr>
              <w:tabs>
                <w:tab w:val="left" w:pos="284"/>
              </w:tabs>
              <w:spacing w:after="0" w:line="276" w:lineRule="auto"/>
              <w:jc w:val="center"/>
              <w:rPr>
                <w:sz w:val="26"/>
                <w:szCs w:val="26"/>
              </w:rPr>
            </w:pPr>
            <w:r w:rsidRPr="00236C37">
              <w:rPr>
                <w:sz w:val="26"/>
                <w:szCs w:val="26"/>
              </w:rPr>
              <w:t>(Đề khảo sát gồm: 02 trang)</w:t>
            </w:r>
          </w:p>
        </w:tc>
      </w:tr>
    </w:tbl>
    <w:p w14:paraId="45645732" w14:textId="1179D0C1" w:rsidR="00236C37" w:rsidRPr="00333694" w:rsidRDefault="00236C37" w:rsidP="00925F03">
      <w:pPr>
        <w:spacing w:before="240" w:after="0" w:line="276" w:lineRule="auto"/>
        <w:rPr>
          <w:b/>
          <w:i/>
          <w:sz w:val="26"/>
          <w:szCs w:val="26"/>
        </w:rPr>
      </w:pPr>
      <w:r w:rsidRPr="00236C37">
        <w:rPr>
          <w:rFonts w:eastAsia="Times New Roman"/>
          <w:sz w:val="26"/>
          <w:szCs w:val="26"/>
        </w:rPr>
        <w:t> </w:t>
      </w:r>
      <w:r w:rsidRPr="00333694">
        <w:rPr>
          <w:b/>
          <w:sz w:val="26"/>
          <w:szCs w:val="26"/>
        </w:rPr>
        <w:t>PHẦN I. ĐỌC HIỂU (4,0 điểm)</w:t>
      </w:r>
    </w:p>
    <w:p w14:paraId="3571E345" w14:textId="6472D7E4" w:rsidR="00236C37" w:rsidRPr="00333694" w:rsidRDefault="00236C37" w:rsidP="00925F03">
      <w:pPr>
        <w:shd w:val="clear" w:color="auto" w:fill="FFFFFF" w:themeFill="background1"/>
        <w:spacing w:before="240" w:line="276" w:lineRule="auto"/>
        <w:ind w:firstLine="567"/>
        <w:jc w:val="both"/>
        <w:outlineLvl w:val="1"/>
        <w:rPr>
          <w:rFonts w:eastAsia="Times New Roman"/>
          <w:sz w:val="26"/>
          <w:szCs w:val="26"/>
        </w:rPr>
      </w:pPr>
      <w:r w:rsidRPr="00333694">
        <w:rPr>
          <w:b/>
          <w:sz w:val="26"/>
          <w:szCs w:val="26"/>
        </w:rPr>
        <w:t xml:space="preserve">Đọc </w:t>
      </w:r>
      <w:r w:rsidR="00E141DB" w:rsidRPr="00333694">
        <w:rPr>
          <w:b/>
          <w:sz w:val="26"/>
          <w:szCs w:val="26"/>
        </w:rPr>
        <w:t xml:space="preserve">văn bản </w:t>
      </w:r>
      <w:r w:rsidRPr="00333694">
        <w:rPr>
          <w:b/>
          <w:sz w:val="26"/>
          <w:szCs w:val="26"/>
        </w:rPr>
        <w:t>sau và thực hiện yêu cầu</w:t>
      </w:r>
      <w:r w:rsidR="00E141DB" w:rsidRPr="00333694">
        <w:rPr>
          <w:b/>
          <w:sz w:val="26"/>
          <w:szCs w:val="26"/>
        </w:rPr>
        <w:t xml:space="preserve"> bên dưới</w:t>
      </w:r>
    </w:p>
    <w:p w14:paraId="0D641C99" w14:textId="77777777" w:rsidR="00F61E68" w:rsidRPr="00333694" w:rsidRDefault="00F61E68" w:rsidP="00925F03">
      <w:pPr>
        <w:spacing w:line="276" w:lineRule="auto"/>
        <w:ind w:firstLine="340"/>
        <w:jc w:val="both"/>
        <w:rPr>
          <w:b/>
          <w:sz w:val="26"/>
          <w:szCs w:val="26"/>
          <w:shd w:val="clear" w:color="auto" w:fill="FFFFFF"/>
        </w:rPr>
      </w:pPr>
      <w:r w:rsidRPr="00333694">
        <w:rPr>
          <w:b/>
          <w:bCs/>
          <w:iCs/>
          <w:sz w:val="26"/>
          <w:szCs w:val="26"/>
          <w:lang w:val="vi-VN"/>
        </w:rPr>
        <w:t xml:space="preserve">                              </w:t>
      </w:r>
      <w:r w:rsidRPr="00333694">
        <w:rPr>
          <w:b/>
          <w:bCs/>
          <w:iCs/>
          <w:sz w:val="26"/>
          <w:szCs w:val="26"/>
        </w:rPr>
        <w:t xml:space="preserve"> </w:t>
      </w:r>
      <w:r w:rsidRPr="00333694">
        <w:rPr>
          <w:b/>
          <w:sz w:val="26"/>
          <w:szCs w:val="26"/>
          <w:shd w:val="clear" w:color="auto" w:fill="FFFFFF"/>
        </w:rPr>
        <w:t>CHỈ CÓ THỂ LÀ MẸ</w:t>
      </w:r>
    </w:p>
    <w:p w14:paraId="54A9D8AC" w14:textId="77777777" w:rsidR="00F61E68" w:rsidRPr="00333694" w:rsidRDefault="00F61E68" w:rsidP="00333694">
      <w:pPr>
        <w:shd w:val="clear" w:color="auto" w:fill="FFFFFF"/>
        <w:spacing w:after="0" w:line="276" w:lineRule="auto"/>
        <w:ind w:left="1770" w:firstLine="3270"/>
        <w:rPr>
          <w:sz w:val="26"/>
          <w:szCs w:val="26"/>
          <w:shd w:val="clear" w:color="auto" w:fill="FFFFFF"/>
          <w:lang w:val="vi-VN"/>
        </w:rPr>
      </w:pPr>
      <w:r w:rsidRPr="00333694">
        <w:rPr>
          <w:sz w:val="26"/>
          <w:szCs w:val="26"/>
          <w:shd w:val="clear" w:color="auto" w:fill="FFFFFF"/>
        </w:rPr>
        <w:t xml:space="preserve">Đặng Minh Mai                                             </w:t>
      </w:r>
    </w:p>
    <w:p w14:paraId="12EA1614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Nắng dần tắt trên con đường nhỏ </w:t>
      </w:r>
    </w:p>
    <w:p w14:paraId="395DBDB4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Dáng mẹ gầy giẹo giọ liêu xiêu. </w:t>
      </w:r>
    </w:p>
    <w:p w14:paraId="5C438452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    Mẹ về để nấu cơm chiều </w:t>
      </w:r>
    </w:p>
    <w:p w14:paraId="25382724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Bữa cơm đạm bạc thương yêu ấm lòng.</w:t>
      </w:r>
    </w:p>
    <w:p w14:paraId="76425263" w14:textId="77777777" w:rsidR="00F61E68" w:rsidRPr="00333694" w:rsidRDefault="00F61E68" w:rsidP="00333694">
      <w:pPr>
        <w:shd w:val="clear" w:color="auto" w:fill="FFFFFF"/>
        <w:spacing w:after="0" w:line="276" w:lineRule="auto"/>
        <w:rPr>
          <w:i/>
          <w:sz w:val="26"/>
          <w:szCs w:val="26"/>
          <w:shd w:val="clear" w:color="auto" w:fill="FFFFFF"/>
        </w:rPr>
      </w:pPr>
    </w:p>
    <w:p w14:paraId="695F96A6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Cả đời mẹ long đong vất vả </w:t>
      </w:r>
    </w:p>
    <w:p w14:paraId="132353B8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Cho chồng con quên cả thân mình.</w:t>
      </w:r>
    </w:p>
    <w:p w14:paraId="4D4F8585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    Một đời mẹ đã hy sinh</w:t>
      </w:r>
    </w:p>
    <w:p w14:paraId="7EC22AAF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Tuổi xuân phai nhạt nghĩa tình đượm sâu.</w:t>
      </w:r>
    </w:p>
    <w:p w14:paraId="79EC86F0" w14:textId="77777777" w:rsidR="00F61E68" w:rsidRPr="00333694" w:rsidRDefault="00F61E68" w:rsidP="00333694">
      <w:pPr>
        <w:shd w:val="clear" w:color="auto" w:fill="FFFFFF"/>
        <w:spacing w:after="0" w:line="276" w:lineRule="auto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</w:t>
      </w:r>
    </w:p>
    <w:p w14:paraId="02019FB3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bookmarkStart w:id="0" w:name="_Hlk172958183"/>
      <w:r w:rsidRPr="00333694">
        <w:rPr>
          <w:i/>
          <w:sz w:val="26"/>
          <w:szCs w:val="26"/>
          <w:shd w:val="clear" w:color="auto" w:fill="FFFFFF"/>
        </w:rPr>
        <w:t xml:space="preserve">Mưa và nắng nhuộm màu tóc trắng </w:t>
      </w:r>
    </w:p>
    <w:p w14:paraId="135848E8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Bụi gian nan đọng lắng nếp nhăn. </w:t>
      </w:r>
    </w:p>
    <w:p w14:paraId="3CF1AC93" w14:textId="77777777" w:rsidR="00F61E68" w:rsidRPr="00333694" w:rsidRDefault="00F61E68" w:rsidP="00333694">
      <w:pPr>
        <w:shd w:val="clear" w:color="auto" w:fill="FFFFFF"/>
        <w:spacing w:after="0" w:line="276" w:lineRule="auto"/>
        <w:ind w:left="216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    Rụng rồi thương lắm hàm răng </w:t>
      </w:r>
    </w:p>
    <w:p w14:paraId="1E76480A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Lưng còng chân yếu ánh trăng cuối trời.</w:t>
      </w:r>
    </w:p>
    <w:bookmarkEnd w:id="0"/>
    <w:p w14:paraId="3AB669CC" w14:textId="77777777" w:rsidR="00F61E68" w:rsidRPr="00333694" w:rsidRDefault="00F61E68" w:rsidP="00333694">
      <w:pPr>
        <w:shd w:val="clear" w:color="auto" w:fill="FFFFFF"/>
        <w:spacing w:after="0" w:line="276" w:lineRule="auto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</w:t>
      </w:r>
    </w:p>
    <w:p w14:paraId="03057980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Tình của mẹ sáng ngời dương thế</w:t>
      </w:r>
    </w:p>
    <w:p w14:paraId="0412D46F" w14:textId="77777777" w:rsidR="00F61E68" w:rsidRPr="00333694" w:rsidRDefault="00F61E68" w:rsidP="00333694">
      <w:pPr>
        <w:shd w:val="clear" w:color="auto" w:fill="FFFFFF"/>
        <w:spacing w:after="0" w:line="276" w:lineRule="auto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</w:t>
      </w:r>
      <w:r w:rsidRPr="00333694">
        <w:rPr>
          <w:i/>
          <w:sz w:val="26"/>
          <w:szCs w:val="26"/>
          <w:shd w:val="clear" w:color="auto" w:fill="FFFFFF"/>
        </w:rPr>
        <w:tab/>
      </w:r>
      <w:r w:rsidRPr="00333694">
        <w:rPr>
          <w:i/>
          <w:sz w:val="26"/>
          <w:szCs w:val="26"/>
          <w:shd w:val="clear" w:color="auto" w:fill="FFFFFF"/>
        </w:rPr>
        <w:tab/>
      </w:r>
      <w:r w:rsidRPr="00333694">
        <w:rPr>
          <w:i/>
          <w:sz w:val="26"/>
          <w:szCs w:val="26"/>
          <w:shd w:val="clear" w:color="auto" w:fill="FFFFFF"/>
        </w:rPr>
        <w:tab/>
        <w:t xml:space="preserve">Lo cho con tấm bé đến già. </w:t>
      </w:r>
    </w:p>
    <w:p w14:paraId="616C4AE4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   Nghĩa tình son sắt cùng cha</w:t>
      </w:r>
    </w:p>
    <w:p w14:paraId="1281EFE1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Giản đơn dung dị mẹ là mẹ thôi.</w:t>
      </w:r>
    </w:p>
    <w:p w14:paraId="1DDC33E0" w14:textId="77777777" w:rsidR="00F61E68" w:rsidRPr="00333694" w:rsidRDefault="00F61E68" w:rsidP="00333694">
      <w:pPr>
        <w:shd w:val="clear" w:color="auto" w:fill="FFFFFF"/>
        <w:spacing w:after="0" w:line="276" w:lineRule="auto"/>
        <w:rPr>
          <w:i/>
          <w:sz w:val="26"/>
          <w:szCs w:val="26"/>
          <w:shd w:val="clear" w:color="auto" w:fill="FFFFFF"/>
        </w:rPr>
      </w:pPr>
    </w:p>
    <w:p w14:paraId="23BEE780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bookmarkStart w:id="1" w:name="_Hlk173658427"/>
      <w:r w:rsidRPr="00333694">
        <w:rPr>
          <w:i/>
          <w:sz w:val="26"/>
          <w:szCs w:val="26"/>
          <w:shd w:val="clear" w:color="auto" w:fill="FFFFFF"/>
        </w:rPr>
        <w:t xml:space="preserve">Con đi khắp chân trời góc bể </w:t>
      </w:r>
    </w:p>
    <w:p w14:paraId="6DC3EC25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Ân tình nào sánh xuể mẹ yêu.</w:t>
      </w:r>
    </w:p>
    <w:bookmarkEnd w:id="1"/>
    <w:p w14:paraId="10472EB2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 xml:space="preserve">    Nghĩa dày độ lượng bao nhiêu </w:t>
      </w:r>
    </w:p>
    <w:p w14:paraId="15D721D5" w14:textId="46A1C4B9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/>
          <w:sz w:val="26"/>
          <w:szCs w:val="26"/>
          <w:shd w:val="clear" w:color="auto" w:fill="FFFFFF"/>
        </w:rPr>
      </w:pPr>
      <w:r w:rsidRPr="00333694">
        <w:rPr>
          <w:i/>
          <w:sz w:val="26"/>
          <w:szCs w:val="26"/>
          <w:shd w:val="clear" w:color="auto" w:fill="FFFFFF"/>
        </w:rPr>
        <w:t>Có trong lòng mẹ sớm chiều bao dung.</w:t>
      </w:r>
      <w:r w:rsidRPr="00333694">
        <w:rPr>
          <w:i/>
          <w:noProof/>
          <w:sz w:val="26"/>
          <w:szCs w:val="26"/>
          <w:shd w:val="clear" w:color="auto" w:fill="FFFFFF"/>
        </w:rPr>
        <w:drawing>
          <wp:inline distT="0" distB="0" distL="0" distR="0" wp14:anchorId="50503A35" wp14:editId="30D5E38A">
            <wp:extent cx="10795" cy="10795"/>
            <wp:effectExtent l="0" t="0" r="0" b="0"/>
            <wp:docPr id="5" name="Picture 5" descr="https://tindep.com/image/tindep.jpg">
              <a:hlinkClick xmlns:a="http://schemas.openxmlformats.org/drawingml/2006/main" r:id="rId8" tooltip="&quot;Nguồn tham khảo Những bài thơ về mẹ hay, ý nghĩa viết về công ơn sinh thành - Tin Đẹp bởi website Tindep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indep.com/image/tindep.jpg">
                      <a:hlinkClick r:id="rId8" tooltip="&quot;Nguồn tham khảo Những bài thơ về mẹ hay, ý nghĩa viết về công ơn sinh thành - Tin Đẹp bởi website Tindep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638A" w14:textId="1D33BE7C" w:rsidR="009022EF" w:rsidRPr="00333694" w:rsidRDefault="009022EF" w:rsidP="00333694">
      <w:pPr>
        <w:shd w:val="clear" w:color="auto" w:fill="FFFFFF"/>
        <w:spacing w:after="0" w:line="276" w:lineRule="auto"/>
        <w:rPr>
          <w:b/>
          <w:bCs/>
          <w:i/>
          <w:sz w:val="26"/>
          <w:szCs w:val="26"/>
        </w:rPr>
      </w:pPr>
      <w:r w:rsidRPr="00333694">
        <w:rPr>
          <w:i/>
          <w:sz w:val="26"/>
          <w:szCs w:val="26"/>
          <w:shd w:val="clear" w:color="auto" w:fill="FFFFFF"/>
        </w:rPr>
        <w:t xml:space="preserve">                                     (Nguồn: moingay1cuonsach.com.vn/bai-tho-chi-co-the-la-me)</w:t>
      </w:r>
    </w:p>
    <w:p w14:paraId="423CF284" w14:textId="08F9FA9B" w:rsidR="009022EF" w:rsidRPr="00333694" w:rsidRDefault="009022EF" w:rsidP="00333694">
      <w:pPr>
        <w:spacing w:after="0" w:line="276" w:lineRule="auto"/>
        <w:rPr>
          <w:b/>
          <w:bCs/>
          <w:color w:val="202124"/>
          <w:sz w:val="26"/>
          <w:szCs w:val="26"/>
          <w:shd w:val="clear" w:color="auto" w:fill="FFFFFF"/>
        </w:rPr>
      </w:pPr>
      <w:bookmarkStart w:id="2" w:name="_Hlk86697652"/>
      <w:r w:rsidRPr="00333694">
        <w:rPr>
          <w:b/>
          <w:bCs/>
          <w:color w:val="202124"/>
          <w:sz w:val="26"/>
          <w:szCs w:val="26"/>
          <w:shd w:val="clear" w:color="auto" w:fill="FFFFFF"/>
        </w:rPr>
        <w:t>Câu 1.</w:t>
      </w:r>
      <w:r w:rsidRPr="00333694">
        <w:rPr>
          <w:b/>
          <w:i/>
          <w:sz w:val="26"/>
          <w:szCs w:val="26"/>
        </w:rPr>
        <w:t xml:space="preserve"> </w:t>
      </w:r>
      <w:r w:rsidRPr="00333694">
        <w:rPr>
          <w:i/>
          <w:sz w:val="26"/>
          <w:szCs w:val="26"/>
        </w:rPr>
        <w:t>(</w:t>
      </w:r>
      <w:r w:rsidR="004D1166">
        <w:rPr>
          <w:i/>
          <w:sz w:val="26"/>
          <w:szCs w:val="26"/>
        </w:rPr>
        <w:t>1,0</w:t>
      </w:r>
      <w:r w:rsidRPr="00333694">
        <w:rPr>
          <w:i/>
          <w:sz w:val="26"/>
          <w:szCs w:val="26"/>
        </w:rPr>
        <w:t xml:space="preserve"> điểm</w:t>
      </w:r>
      <w:r w:rsidRPr="00333694">
        <w:rPr>
          <w:b/>
          <w:i/>
          <w:sz w:val="26"/>
          <w:szCs w:val="26"/>
        </w:rPr>
        <w:t>)</w:t>
      </w:r>
      <w:r w:rsidRPr="00333694">
        <w:rPr>
          <w:sz w:val="26"/>
          <w:szCs w:val="26"/>
        </w:rPr>
        <w:t xml:space="preserve"> Xác định thể thơ, phương thức biểu đạt chính của bài thơ.</w:t>
      </w:r>
    </w:p>
    <w:p w14:paraId="7939A092" w14:textId="67042AEC" w:rsidR="00F61E68" w:rsidRPr="00333694" w:rsidRDefault="00CB5D17" w:rsidP="00333694">
      <w:pPr>
        <w:spacing w:after="0" w:line="276" w:lineRule="auto"/>
        <w:rPr>
          <w:color w:val="202124"/>
          <w:sz w:val="26"/>
          <w:szCs w:val="26"/>
          <w:shd w:val="clear" w:color="auto" w:fill="FFFFFF"/>
        </w:rPr>
      </w:pPr>
      <w:r w:rsidRPr="00333694">
        <w:rPr>
          <w:b/>
          <w:bCs/>
          <w:color w:val="202124"/>
          <w:sz w:val="26"/>
          <w:szCs w:val="26"/>
          <w:shd w:val="clear" w:color="auto" w:fill="FFFFFF"/>
        </w:rPr>
        <w:t>Câu 2</w:t>
      </w:r>
      <w:r w:rsidR="00F61E68" w:rsidRPr="00333694">
        <w:rPr>
          <w:bCs/>
          <w:color w:val="202124"/>
          <w:sz w:val="26"/>
          <w:szCs w:val="26"/>
          <w:shd w:val="clear" w:color="auto" w:fill="FFFFFF"/>
        </w:rPr>
        <w:t>.</w:t>
      </w:r>
      <w:r w:rsidR="00A80357" w:rsidRPr="00333694">
        <w:rPr>
          <w:i/>
          <w:sz w:val="26"/>
          <w:szCs w:val="26"/>
        </w:rPr>
        <w:t xml:space="preserve"> (</w:t>
      </w:r>
      <w:r w:rsidR="009022EF" w:rsidRPr="00333694">
        <w:rPr>
          <w:i/>
          <w:sz w:val="26"/>
          <w:szCs w:val="26"/>
        </w:rPr>
        <w:t>0,5</w:t>
      </w:r>
      <w:r w:rsidR="00A80357" w:rsidRPr="00333694">
        <w:rPr>
          <w:i/>
          <w:sz w:val="26"/>
          <w:szCs w:val="26"/>
        </w:rPr>
        <w:t xml:space="preserve"> điểm)</w:t>
      </w:r>
      <w:r w:rsidR="009022EF" w:rsidRPr="00333694">
        <w:rPr>
          <w:sz w:val="26"/>
          <w:szCs w:val="26"/>
        </w:rPr>
        <w:t xml:space="preserve"> Nhân vật trữ tình trong bài thơ là ai?</w:t>
      </w:r>
    </w:p>
    <w:p w14:paraId="32D20A16" w14:textId="651F4EF8" w:rsidR="00F61E68" w:rsidRPr="00333694" w:rsidRDefault="00F61E68" w:rsidP="00333694">
      <w:pPr>
        <w:spacing w:after="0" w:line="276" w:lineRule="auto"/>
        <w:rPr>
          <w:sz w:val="26"/>
          <w:szCs w:val="26"/>
        </w:rPr>
      </w:pPr>
      <w:r w:rsidRPr="00333694">
        <w:rPr>
          <w:b/>
          <w:bCs/>
          <w:sz w:val="26"/>
          <w:szCs w:val="26"/>
          <w:lang w:val="vi-VN"/>
        </w:rPr>
        <w:lastRenderedPageBreak/>
        <w:t xml:space="preserve">Câu </w:t>
      </w:r>
      <w:r w:rsidR="00CB5D17" w:rsidRPr="00333694">
        <w:rPr>
          <w:b/>
          <w:bCs/>
          <w:sz w:val="26"/>
          <w:szCs w:val="26"/>
        </w:rPr>
        <w:t>3</w:t>
      </w:r>
      <w:r w:rsidRPr="00333694">
        <w:rPr>
          <w:b/>
          <w:bCs/>
          <w:sz w:val="26"/>
          <w:szCs w:val="26"/>
        </w:rPr>
        <w:t>.</w:t>
      </w:r>
      <w:r w:rsidR="00A80357" w:rsidRPr="00333694">
        <w:rPr>
          <w:b/>
          <w:i/>
          <w:sz w:val="26"/>
          <w:szCs w:val="26"/>
        </w:rPr>
        <w:t xml:space="preserve"> </w:t>
      </w:r>
      <w:r w:rsidR="0070738C">
        <w:rPr>
          <w:i/>
          <w:sz w:val="26"/>
          <w:szCs w:val="26"/>
        </w:rPr>
        <w:t>(1,0</w:t>
      </w:r>
      <w:r w:rsidR="00A80357" w:rsidRPr="00333694">
        <w:rPr>
          <w:i/>
          <w:sz w:val="26"/>
          <w:szCs w:val="26"/>
        </w:rPr>
        <w:t xml:space="preserve"> điểm)</w:t>
      </w:r>
      <w:r w:rsidR="00A80357" w:rsidRPr="00333694">
        <w:rPr>
          <w:sz w:val="26"/>
          <w:szCs w:val="26"/>
        </w:rPr>
        <w:t xml:space="preserve"> </w:t>
      </w:r>
      <w:r w:rsidRPr="00333694">
        <w:rPr>
          <w:bCs/>
          <w:sz w:val="26"/>
          <w:szCs w:val="26"/>
        </w:rPr>
        <w:t xml:space="preserve">Trong khổ thơ sau, hình ảnh người mẹ hiện lên qua những từ ngữ nào? Những từ ngữ đó giúp em </w:t>
      </w:r>
      <w:r w:rsidR="00D26B89" w:rsidRPr="00333694">
        <w:rPr>
          <w:bCs/>
          <w:sz w:val="26"/>
          <w:szCs w:val="26"/>
        </w:rPr>
        <w:t>có cảm nhận như thế nào về người mẹ</w:t>
      </w:r>
      <w:r w:rsidRPr="00333694">
        <w:rPr>
          <w:bCs/>
          <w:sz w:val="26"/>
          <w:szCs w:val="26"/>
        </w:rPr>
        <w:t>?</w:t>
      </w:r>
    </w:p>
    <w:p w14:paraId="3ED9AA03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Cs/>
          <w:sz w:val="26"/>
          <w:szCs w:val="26"/>
          <w:shd w:val="clear" w:color="auto" w:fill="FFFFFF"/>
        </w:rPr>
      </w:pPr>
      <w:r w:rsidRPr="00333694">
        <w:rPr>
          <w:iCs/>
          <w:sz w:val="26"/>
          <w:szCs w:val="26"/>
          <w:shd w:val="clear" w:color="auto" w:fill="FFFFFF"/>
        </w:rPr>
        <w:t xml:space="preserve">“Mưa và nắng nhuộm màu tóc trắng </w:t>
      </w:r>
    </w:p>
    <w:p w14:paraId="3F5BFB86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Cs/>
          <w:sz w:val="26"/>
          <w:szCs w:val="26"/>
          <w:shd w:val="clear" w:color="auto" w:fill="FFFFFF"/>
        </w:rPr>
      </w:pPr>
      <w:r w:rsidRPr="00333694">
        <w:rPr>
          <w:iCs/>
          <w:sz w:val="26"/>
          <w:szCs w:val="26"/>
          <w:shd w:val="clear" w:color="auto" w:fill="FFFFFF"/>
        </w:rPr>
        <w:t xml:space="preserve">Bụi gian nan đọng lắng nếp nhăn. </w:t>
      </w:r>
    </w:p>
    <w:p w14:paraId="46CD13A1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Cs/>
          <w:sz w:val="26"/>
          <w:szCs w:val="26"/>
          <w:shd w:val="clear" w:color="auto" w:fill="FFFFFF"/>
        </w:rPr>
      </w:pPr>
      <w:r w:rsidRPr="00333694">
        <w:rPr>
          <w:iCs/>
          <w:sz w:val="26"/>
          <w:szCs w:val="26"/>
          <w:shd w:val="clear" w:color="auto" w:fill="FFFFFF"/>
        </w:rPr>
        <w:t xml:space="preserve">    Rụng rồi thương lắm hàm răng </w:t>
      </w:r>
    </w:p>
    <w:p w14:paraId="4476DA0F" w14:textId="77777777" w:rsidR="00F61E68" w:rsidRPr="00333694" w:rsidRDefault="00F61E68" w:rsidP="00333694">
      <w:pPr>
        <w:shd w:val="clear" w:color="auto" w:fill="FFFFFF"/>
        <w:spacing w:after="0" w:line="276" w:lineRule="auto"/>
        <w:ind w:left="1440" w:firstLine="720"/>
        <w:rPr>
          <w:iCs/>
          <w:sz w:val="26"/>
          <w:szCs w:val="26"/>
          <w:shd w:val="clear" w:color="auto" w:fill="FFFFFF"/>
        </w:rPr>
      </w:pPr>
      <w:r w:rsidRPr="00333694">
        <w:rPr>
          <w:iCs/>
          <w:sz w:val="26"/>
          <w:szCs w:val="26"/>
          <w:shd w:val="clear" w:color="auto" w:fill="FFFFFF"/>
        </w:rPr>
        <w:t>Lưng còng chân yếu ánh trăng cuối trời.”</w:t>
      </w:r>
    </w:p>
    <w:p w14:paraId="38458951" w14:textId="22029D6E" w:rsidR="00FC3329" w:rsidRPr="00333694" w:rsidRDefault="00F61E68" w:rsidP="00FC3329">
      <w:pPr>
        <w:shd w:val="clear" w:color="auto" w:fill="FFFFFF"/>
        <w:spacing w:after="0" w:line="276" w:lineRule="auto"/>
        <w:rPr>
          <w:i/>
          <w:sz w:val="26"/>
          <w:szCs w:val="26"/>
          <w:shd w:val="clear" w:color="auto" w:fill="FFFFFF"/>
        </w:rPr>
      </w:pPr>
      <w:r w:rsidRPr="00333694">
        <w:rPr>
          <w:b/>
          <w:bCs/>
          <w:sz w:val="26"/>
          <w:szCs w:val="26"/>
        </w:rPr>
        <w:t xml:space="preserve">Câu </w:t>
      </w:r>
      <w:r w:rsidR="00CB5D17" w:rsidRPr="00333694">
        <w:rPr>
          <w:b/>
          <w:bCs/>
          <w:sz w:val="26"/>
          <w:szCs w:val="26"/>
        </w:rPr>
        <w:t>4</w:t>
      </w:r>
      <w:r w:rsidRPr="00333694">
        <w:rPr>
          <w:b/>
          <w:bCs/>
          <w:sz w:val="26"/>
          <w:szCs w:val="26"/>
        </w:rPr>
        <w:t>.</w:t>
      </w:r>
      <w:r w:rsidR="00A80357" w:rsidRPr="00333694">
        <w:rPr>
          <w:b/>
          <w:i/>
          <w:sz w:val="26"/>
          <w:szCs w:val="26"/>
        </w:rPr>
        <w:t xml:space="preserve"> </w:t>
      </w:r>
      <w:r w:rsidR="0070738C">
        <w:rPr>
          <w:i/>
          <w:sz w:val="26"/>
          <w:szCs w:val="26"/>
        </w:rPr>
        <w:t>(0,75</w:t>
      </w:r>
      <w:r w:rsidR="00A80357" w:rsidRPr="00333694">
        <w:rPr>
          <w:i/>
          <w:sz w:val="26"/>
          <w:szCs w:val="26"/>
        </w:rPr>
        <w:t xml:space="preserve"> điểm)</w:t>
      </w:r>
      <w:r w:rsidR="00A80357" w:rsidRPr="00333694">
        <w:rPr>
          <w:sz w:val="26"/>
          <w:szCs w:val="26"/>
        </w:rPr>
        <w:t xml:space="preserve"> </w:t>
      </w:r>
      <w:r w:rsidRPr="00333694">
        <w:rPr>
          <w:bCs/>
          <w:sz w:val="26"/>
          <w:szCs w:val="26"/>
        </w:rPr>
        <w:t xml:space="preserve">Em hãy xác định và nêu tác dụng của biện pháp tu từ so sánh được sử dụng trong </w:t>
      </w:r>
      <w:r w:rsidR="007029FE">
        <w:rPr>
          <w:bCs/>
          <w:sz w:val="26"/>
          <w:szCs w:val="26"/>
        </w:rPr>
        <w:t>hai câu thơ</w:t>
      </w:r>
      <w:r w:rsidR="00FC3329">
        <w:rPr>
          <w:bCs/>
          <w:sz w:val="26"/>
          <w:szCs w:val="26"/>
        </w:rPr>
        <w:t xml:space="preserve"> “</w:t>
      </w:r>
      <w:r w:rsidR="00FC3329" w:rsidRPr="00D43906">
        <w:rPr>
          <w:sz w:val="26"/>
          <w:szCs w:val="26"/>
          <w:shd w:val="clear" w:color="auto" w:fill="FFFFFF"/>
        </w:rPr>
        <w:t>Con đi khắp chân trời góc bể / Ân tình nào sánh xuể mẹ yêu”.</w:t>
      </w:r>
    </w:p>
    <w:p w14:paraId="54845C6F" w14:textId="0807E419" w:rsidR="00F61E68" w:rsidRPr="00FC3329" w:rsidRDefault="00F61E68" w:rsidP="00FC3329">
      <w:pPr>
        <w:spacing w:after="0" w:line="276" w:lineRule="auto"/>
        <w:rPr>
          <w:bCs/>
          <w:sz w:val="26"/>
          <w:szCs w:val="26"/>
        </w:rPr>
      </w:pPr>
      <w:r w:rsidRPr="00333694">
        <w:rPr>
          <w:b/>
          <w:bCs/>
          <w:sz w:val="26"/>
          <w:szCs w:val="26"/>
          <w:lang w:val="vi-VN"/>
        </w:rPr>
        <w:t xml:space="preserve">Câu </w:t>
      </w:r>
      <w:r w:rsidR="00CB5D17" w:rsidRPr="00333694">
        <w:rPr>
          <w:b/>
          <w:bCs/>
          <w:sz w:val="26"/>
          <w:szCs w:val="26"/>
        </w:rPr>
        <w:t>5</w:t>
      </w:r>
      <w:r w:rsidRPr="00333694">
        <w:rPr>
          <w:b/>
          <w:bCs/>
          <w:sz w:val="26"/>
          <w:szCs w:val="26"/>
        </w:rPr>
        <w:t>.</w:t>
      </w:r>
      <w:r w:rsidR="00E141DB" w:rsidRPr="00333694">
        <w:rPr>
          <w:b/>
          <w:bCs/>
          <w:sz w:val="26"/>
          <w:szCs w:val="26"/>
        </w:rPr>
        <w:t xml:space="preserve"> </w:t>
      </w:r>
      <w:r w:rsidR="00A80357" w:rsidRPr="00333694">
        <w:rPr>
          <w:i/>
          <w:sz w:val="26"/>
          <w:szCs w:val="26"/>
        </w:rPr>
        <w:t>(</w:t>
      </w:r>
      <w:r w:rsidR="009022EF" w:rsidRPr="00333694">
        <w:rPr>
          <w:i/>
          <w:sz w:val="26"/>
          <w:szCs w:val="26"/>
        </w:rPr>
        <w:t>0,75</w:t>
      </w:r>
      <w:r w:rsidR="00A80357" w:rsidRPr="00333694">
        <w:rPr>
          <w:i/>
          <w:sz w:val="26"/>
          <w:szCs w:val="26"/>
        </w:rPr>
        <w:t xml:space="preserve"> điểm)</w:t>
      </w:r>
      <w:r w:rsidR="00A80357" w:rsidRPr="00333694">
        <w:rPr>
          <w:sz w:val="26"/>
          <w:szCs w:val="26"/>
        </w:rPr>
        <w:t xml:space="preserve"> </w:t>
      </w:r>
      <w:r w:rsidR="00CB5D17" w:rsidRPr="00333694">
        <w:rPr>
          <w:sz w:val="26"/>
          <w:szCs w:val="26"/>
        </w:rPr>
        <w:t xml:space="preserve">Theo em, qua bài thơ tác giả muốn gửi đến người đọc những thông điệp gì? </w:t>
      </w:r>
    </w:p>
    <w:bookmarkEnd w:id="2"/>
    <w:p w14:paraId="51610B73" w14:textId="3272DE16" w:rsidR="00236C37" w:rsidRPr="00333694" w:rsidRDefault="00236C37" w:rsidP="00333694">
      <w:pPr>
        <w:spacing w:after="0" w:line="276" w:lineRule="auto"/>
        <w:jc w:val="both"/>
        <w:rPr>
          <w:b/>
          <w:sz w:val="26"/>
          <w:szCs w:val="26"/>
        </w:rPr>
      </w:pPr>
      <w:r w:rsidRPr="00333694">
        <w:rPr>
          <w:b/>
          <w:sz w:val="26"/>
          <w:szCs w:val="26"/>
        </w:rPr>
        <w:t>PHẦN II. VIẾT (6,0 điểm)</w:t>
      </w:r>
    </w:p>
    <w:p w14:paraId="6C05B94E" w14:textId="4BB1667D" w:rsidR="00F61E68" w:rsidRPr="00333694" w:rsidRDefault="00236C37" w:rsidP="00333694">
      <w:pPr>
        <w:shd w:val="clear" w:color="auto" w:fill="FFFFFF"/>
        <w:spacing w:after="0" w:line="276" w:lineRule="auto"/>
        <w:jc w:val="both"/>
        <w:rPr>
          <w:rFonts w:eastAsia="Times New Roman"/>
          <w:sz w:val="26"/>
          <w:szCs w:val="26"/>
        </w:rPr>
      </w:pPr>
      <w:r w:rsidRPr="00333694">
        <w:rPr>
          <w:b/>
          <w:sz w:val="26"/>
          <w:szCs w:val="26"/>
        </w:rPr>
        <w:t xml:space="preserve">Câu 1. </w:t>
      </w:r>
      <w:r w:rsidRPr="00333694">
        <w:rPr>
          <w:i/>
          <w:sz w:val="26"/>
          <w:szCs w:val="26"/>
        </w:rPr>
        <w:t>(2,0 điể</w:t>
      </w:r>
      <w:r w:rsidR="00F61E68" w:rsidRPr="00333694">
        <w:rPr>
          <w:i/>
          <w:sz w:val="26"/>
          <w:szCs w:val="26"/>
        </w:rPr>
        <w:t>m)</w:t>
      </w:r>
      <w:r w:rsidRPr="00333694">
        <w:rPr>
          <w:sz w:val="26"/>
          <w:szCs w:val="26"/>
        </w:rPr>
        <w:t xml:space="preserve"> </w:t>
      </w:r>
      <w:r w:rsidR="00F61E68" w:rsidRPr="00333694">
        <w:rPr>
          <w:rFonts w:eastAsia="Times New Roman"/>
          <w:sz w:val="26"/>
          <w:szCs w:val="26"/>
        </w:rPr>
        <w:t xml:space="preserve">Viết đoạn văn (khoảng 200 chữ) ghi lại cảm xúc của em sau khi đọc bài thơ </w:t>
      </w:r>
      <w:r w:rsidR="00E141DB" w:rsidRPr="00333694">
        <w:rPr>
          <w:rFonts w:eastAsia="Times New Roman"/>
          <w:sz w:val="26"/>
          <w:szCs w:val="26"/>
        </w:rPr>
        <w:t>“</w:t>
      </w:r>
      <w:r w:rsidR="00F61E68" w:rsidRPr="00333694">
        <w:rPr>
          <w:rFonts w:eastAsia="Times New Roman"/>
          <w:sz w:val="26"/>
          <w:szCs w:val="26"/>
        </w:rPr>
        <w:t>Chỉ có thể là mẹ</w:t>
      </w:r>
      <w:r w:rsidR="00E141DB" w:rsidRPr="00333694">
        <w:rPr>
          <w:rFonts w:eastAsia="Times New Roman"/>
          <w:sz w:val="26"/>
          <w:szCs w:val="26"/>
        </w:rPr>
        <w:t>”</w:t>
      </w:r>
      <w:r w:rsidR="00F61E68" w:rsidRPr="00333694">
        <w:rPr>
          <w:rFonts w:eastAsia="Times New Roman"/>
          <w:sz w:val="26"/>
          <w:szCs w:val="26"/>
        </w:rPr>
        <w:t xml:space="preserve"> của tác giả Đặng Minh Mai được dẫn trong phần Đọc hiểu.</w:t>
      </w:r>
    </w:p>
    <w:p w14:paraId="4B8A1BF9" w14:textId="7DEE61B8" w:rsidR="00466C0D" w:rsidRPr="00333694" w:rsidRDefault="00691A01" w:rsidP="00333694">
      <w:pPr>
        <w:spacing w:after="0" w:line="276" w:lineRule="auto"/>
        <w:jc w:val="both"/>
        <w:rPr>
          <w:b/>
          <w:sz w:val="26"/>
          <w:szCs w:val="26"/>
        </w:rPr>
      </w:pPr>
      <w:r w:rsidRPr="00333694">
        <w:rPr>
          <w:b/>
          <w:sz w:val="26"/>
          <w:szCs w:val="26"/>
          <w:shd w:val="clear" w:color="auto" w:fill="FFFFFF"/>
        </w:rPr>
        <w:t xml:space="preserve">Câu 2. </w:t>
      </w:r>
      <w:r w:rsidRPr="00333694">
        <w:rPr>
          <w:sz w:val="26"/>
          <w:szCs w:val="26"/>
          <w:shd w:val="clear" w:color="auto" w:fill="FFFFFF"/>
        </w:rPr>
        <w:t>(</w:t>
      </w:r>
      <w:r w:rsidRPr="00333694">
        <w:rPr>
          <w:i/>
          <w:sz w:val="26"/>
          <w:szCs w:val="26"/>
          <w:shd w:val="clear" w:color="auto" w:fill="FFFFFF"/>
        </w:rPr>
        <w:t>4,0 điểm)</w:t>
      </w:r>
      <w:r w:rsidRPr="00333694">
        <w:rPr>
          <w:sz w:val="26"/>
          <w:szCs w:val="26"/>
          <w:shd w:val="clear" w:color="auto" w:fill="FFFFFF"/>
        </w:rPr>
        <w:t xml:space="preserve"> Hiện nay Việt Nam </w:t>
      </w:r>
      <w:r w:rsidR="0055269E">
        <w:rPr>
          <w:sz w:val="26"/>
          <w:szCs w:val="26"/>
          <w:shd w:val="clear" w:color="auto" w:fill="FFFFFF"/>
        </w:rPr>
        <w:t xml:space="preserve">đang </w:t>
      </w:r>
      <w:r w:rsidRPr="00333694">
        <w:rPr>
          <w:sz w:val="26"/>
          <w:szCs w:val="26"/>
          <w:shd w:val="clear" w:color="auto" w:fill="FFFFFF"/>
        </w:rPr>
        <w:t>phải đối mặt với nhiều vấn đề về môi trường như: biến đổi khí hậu, nước biển dâng, đặc biệt là ô nhiễm do rác thải nhựa. Em hãy viết bài văn nghị luận để bàn về cách giải quyết tình trạng ô nhiễm do rác thải nhựa gây ra ở Việt Nam.</w:t>
      </w:r>
    </w:p>
    <w:p w14:paraId="3E675E9A" w14:textId="77777777" w:rsidR="003350DC" w:rsidRPr="00333694" w:rsidRDefault="003350DC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0C600750" w14:textId="5017DC33" w:rsidR="00466C0D" w:rsidRPr="00333694" w:rsidRDefault="00466C0D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  <w:r w:rsidRPr="00333694">
        <w:rPr>
          <w:sz w:val="26"/>
          <w:szCs w:val="26"/>
        </w:rPr>
        <w:t>-------- HẾT -------</w:t>
      </w:r>
    </w:p>
    <w:p w14:paraId="5B053219" w14:textId="444EF7C2" w:rsidR="00466C0D" w:rsidRPr="00333694" w:rsidRDefault="00466C0D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2483A585" w14:textId="5A95113D" w:rsidR="003350DC" w:rsidRPr="00333694" w:rsidRDefault="003350DC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23C32B9A" w14:textId="49D0DB42" w:rsidR="003350DC" w:rsidRPr="00333694" w:rsidRDefault="003350DC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6C783CA1" w14:textId="5882BB1B" w:rsidR="003350DC" w:rsidRPr="00333694" w:rsidRDefault="003350DC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2A50E608" w14:textId="2021C6DF" w:rsidR="003350DC" w:rsidRPr="00333694" w:rsidRDefault="003350DC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4AD7207E" w14:textId="503C18BF" w:rsidR="003350DC" w:rsidRPr="00333694" w:rsidRDefault="003350DC" w:rsidP="00333694">
      <w:pPr>
        <w:tabs>
          <w:tab w:val="left" w:pos="284"/>
        </w:tabs>
        <w:spacing w:after="0" w:line="276" w:lineRule="auto"/>
        <w:jc w:val="center"/>
        <w:rPr>
          <w:sz w:val="26"/>
          <w:szCs w:val="26"/>
        </w:rPr>
      </w:pPr>
    </w:p>
    <w:p w14:paraId="56D885AF" w14:textId="2BAB6114" w:rsidR="003350DC" w:rsidRPr="00333694" w:rsidRDefault="003350DC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68B7FC8D" w14:textId="712720E7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05262C37" w14:textId="37FBC511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50C3E45B" w14:textId="096F8002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158E812E" w14:textId="7CF83AED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59F98F55" w14:textId="693E06BA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0B94FD38" w14:textId="6569DF4D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29A883D0" w14:textId="3DBB085C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4B3C8E55" w14:textId="2771F7B1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5A380C74" w14:textId="5D308852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29EA95E5" w14:textId="7027DB3A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441226B9" w14:textId="6490168C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06BDEB47" w14:textId="2C2301AF" w:rsidR="009022EF" w:rsidRPr="00333694" w:rsidRDefault="009022EF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p w14:paraId="0B39EC3E" w14:textId="237FF40C" w:rsidR="003350DC" w:rsidRPr="00333694" w:rsidRDefault="003350DC" w:rsidP="00333694">
      <w:pPr>
        <w:tabs>
          <w:tab w:val="left" w:pos="284"/>
        </w:tabs>
        <w:spacing w:after="0" w:line="276" w:lineRule="auto"/>
        <w:rPr>
          <w:sz w:val="26"/>
          <w:szCs w:val="26"/>
        </w:rPr>
      </w:pPr>
    </w:p>
    <w:tbl>
      <w:tblPr>
        <w:tblW w:w="10321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6"/>
        <w:gridCol w:w="5145"/>
      </w:tblGrid>
      <w:tr w:rsidR="00236C37" w:rsidRPr="00333694" w14:paraId="1EF9BBD3" w14:textId="77777777" w:rsidTr="00DA5B51">
        <w:tc>
          <w:tcPr>
            <w:tcW w:w="4862" w:type="dxa"/>
          </w:tcPr>
          <w:p w14:paraId="715FBF19" w14:textId="77777777" w:rsidR="00466C0D" w:rsidRPr="00333694" w:rsidRDefault="00466C0D" w:rsidP="00333694">
            <w:pPr>
              <w:tabs>
                <w:tab w:val="left" w:pos="284"/>
              </w:tabs>
              <w:spacing w:after="0" w:line="276" w:lineRule="auto"/>
              <w:rPr>
                <w:sz w:val="26"/>
                <w:szCs w:val="26"/>
              </w:rPr>
            </w:pPr>
            <w:r w:rsidRPr="00333694">
              <w:rPr>
                <w:sz w:val="26"/>
                <w:szCs w:val="26"/>
              </w:rPr>
              <w:t xml:space="preserve">Họ và tên thí sinh: </w:t>
            </w:r>
            <w:r w:rsidRPr="00333694">
              <w:rPr>
                <w:sz w:val="26"/>
                <w:szCs w:val="26"/>
                <w:vertAlign w:val="subscript"/>
              </w:rPr>
              <w:t>…………………………………………</w:t>
            </w:r>
          </w:p>
        </w:tc>
        <w:tc>
          <w:tcPr>
            <w:tcW w:w="4832" w:type="dxa"/>
          </w:tcPr>
          <w:p w14:paraId="01331002" w14:textId="77777777" w:rsidR="00466C0D" w:rsidRPr="00333694" w:rsidRDefault="00466C0D" w:rsidP="00333694">
            <w:pPr>
              <w:tabs>
                <w:tab w:val="left" w:pos="284"/>
              </w:tabs>
              <w:spacing w:after="0" w:line="276" w:lineRule="auto"/>
              <w:rPr>
                <w:sz w:val="26"/>
                <w:szCs w:val="26"/>
                <w:vertAlign w:val="subscript"/>
              </w:rPr>
            </w:pPr>
            <w:r w:rsidRPr="00333694">
              <w:rPr>
                <w:w w:val="90"/>
                <w:sz w:val="26"/>
                <w:szCs w:val="26"/>
              </w:rPr>
              <w:t>Họ tên, chữ ký GT 1:</w:t>
            </w:r>
            <w:r w:rsidRPr="00333694">
              <w:rPr>
                <w:sz w:val="26"/>
                <w:szCs w:val="26"/>
              </w:rPr>
              <w:t xml:space="preserve"> </w:t>
            </w:r>
            <w:r w:rsidRPr="00333694">
              <w:rPr>
                <w:sz w:val="26"/>
                <w:szCs w:val="26"/>
                <w:vertAlign w:val="subscript"/>
              </w:rPr>
              <w:t>………………………………………...</w:t>
            </w:r>
          </w:p>
        </w:tc>
      </w:tr>
      <w:tr w:rsidR="00236C37" w:rsidRPr="00333694" w14:paraId="01E42ED0" w14:textId="77777777" w:rsidTr="00DA5B51">
        <w:tc>
          <w:tcPr>
            <w:tcW w:w="4862" w:type="dxa"/>
          </w:tcPr>
          <w:p w14:paraId="6DA74FBD" w14:textId="77777777" w:rsidR="00466C0D" w:rsidRPr="00333694" w:rsidRDefault="00466C0D" w:rsidP="00333694">
            <w:pPr>
              <w:tabs>
                <w:tab w:val="left" w:pos="284"/>
              </w:tabs>
              <w:spacing w:after="0" w:line="276" w:lineRule="auto"/>
              <w:rPr>
                <w:sz w:val="26"/>
                <w:szCs w:val="26"/>
                <w:vertAlign w:val="subscript"/>
              </w:rPr>
            </w:pPr>
            <w:r w:rsidRPr="00333694">
              <w:rPr>
                <w:sz w:val="26"/>
                <w:szCs w:val="26"/>
              </w:rPr>
              <w:t xml:space="preserve">Số báo danh: </w:t>
            </w:r>
            <w:r w:rsidRPr="00333694">
              <w:rPr>
                <w:sz w:val="26"/>
                <w:szCs w:val="26"/>
                <w:vertAlign w:val="subscript"/>
              </w:rPr>
              <w:t>…………………………………………………...</w:t>
            </w:r>
          </w:p>
          <w:p w14:paraId="46AAF2F1" w14:textId="77777777" w:rsidR="00466C0D" w:rsidRPr="00333694" w:rsidRDefault="00466C0D" w:rsidP="00333694">
            <w:pPr>
              <w:tabs>
                <w:tab w:val="left" w:pos="284"/>
              </w:tabs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4832" w:type="dxa"/>
          </w:tcPr>
          <w:p w14:paraId="2736F1BA" w14:textId="77777777" w:rsidR="00466C0D" w:rsidRPr="00333694" w:rsidRDefault="00466C0D" w:rsidP="00333694">
            <w:pPr>
              <w:tabs>
                <w:tab w:val="left" w:pos="284"/>
              </w:tabs>
              <w:spacing w:after="0" w:line="276" w:lineRule="auto"/>
              <w:rPr>
                <w:sz w:val="26"/>
                <w:szCs w:val="26"/>
              </w:rPr>
            </w:pPr>
            <w:r w:rsidRPr="00333694">
              <w:rPr>
                <w:w w:val="90"/>
                <w:sz w:val="26"/>
                <w:szCs w:val="26"/>
              </w:rPr>
              <w:lastRenderedPageBreak/>
              <w:t>Họ tên, chữ ký GT 2:</w:t>
            </w:r>
            <w:r w:rsidRPr="00333694">
              <w:rPr>
                <w:sz w:val="26"/>
                <w:szCs w:val="26"/>
              </w:rPr>
              <w:t xml:space="preserve"> </w:t>
            </w:r>
            <w:r w:rsidRPr="00333694">
              <w:rPr>
                <w:sz w:val="26"/>
                <w:szCs w:val="26"/>
                <w:vertAlign w:val="subscript"/>
              </w:rPr>
              <w:t>………………………………………...</w:t>
            </w:r>
          </w:p>
        </w:tc>
      </w:tr>
    </w:tbl>
    <w:p w14:paraId="62CF2F57" w14:textId="443DB4B4" w:rsidR="0002502E" w:rsidRPr="00333694" w:rsidRDefault="0002502E" w:rsidP="00333694">
      <w:pPr>
        <w:spacing w:after="0" w:line="276" w:lineRule="auto"/>
        <w:rPr>
          <w:sz w:val="26"/>
          <w:szCs w:val="26"/>
        </w:rPr>
      </w:pPr>
    </w:p>
    <w:sectPr w:rsidR="0002502E" w:rsidRPr="00333694" w:rsidSect="00DE2EED">
      <w:footerReference w:type="default" r:id="rId10"/>
      <w:pgSz w:w="12240" w:h="15840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258F" w14:textId="77777777" w:rsidR="00871C1D" w:rsidRDefault="00871C1D" w:rsidP="00691A01">
      <w:pPr>
        <w:spacing w:after="0" w:line="240" w:lineRule="auto"/>
      </w:pPr>
      <w:r>
        <w:separator/>
      </w:r>
    </w:p>
  </w:endnote>
  <w:endnote w:type="continuationSeparator" w:id="0">
    <w:p w14:paraId="181F349A" w14:textId="77777777" w:rsidR="00871C1D" w:rsidRDefault="00871C1D" w:rsidP="0069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FEA3" w14:textId="09434E09" w:rsidR="00691A01" w:rsidRPr="00691A01" w:rsidRDefault="00691A01">
    <w:pPr>
      <w:pStyle w:val="Footer"/>
      <w:jc w:val="right"/>
      <w:rPr>
        <w:i/>
        <w:sz w:val="26"/>
        <w:szCs w:val="26"/>
      </w:rPr>
    </w:pPr>
    <w:r w:rsidRPr="00691A01">
      <w:rPr>
        <w:i/>
        <w:sz w:val="26"/>
        <w:szCs w:val="26"/>
      </w:rPr>
      <w:t xml:space="preserve">Trang </w:t>
    </w:r>
    <w:sdt>
      <w:sdtPr>
        <w:rPr>
          <w:i/>
          <w:sz w:val="26"/>
          <w:szCs w:val="26"/>
        </w:rPr>
        <w:id w:val="8773580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91A01">
          <w:rPr>
            <w:i/>
            <w:sz w:val="26"/>
            <w:szCs w:val="26"/>
          </w:rPr>
          <w:fldChar w:fldCharType="begin"/>
        </w:r>
        <w:r w:rsidRPr="00691A01">
          <w:rPr>
            <w:i/>
            <w:sz w:val="26"/>
            <w:szCs w:val="26"/>
          </w:rPr>
          <w:instrText xml:space="preserve"> PAGE   \* MERGEFORMAT </w:instrText>
        </w:r>
        <w:r w:rsidRPr="00691A01">
          <w:rPr>
            <w:i/>
            <w:sz w:val="26"/>
            <w:szCs w:val="26"/>
          </w:rPr>
          <w:fldChar w:fldCharType="separate"/>
        </w:r>
        <w:r w:rsidR="00D43906">
          <w:rPr>
            <w:i/>
            <w:noProof/>
            <w:sz w:val="26"/>
            <w:szCs w:val="26"/>
          </w:rPr>
          <w:t>2</w:t>
        </w:r>
        <w:r w:rsidRPr="00691A01">
          <w:rPr>
            <w:i/>
            <w:noProof/>
            <w:sz w:val="26"/>
            <w:szCs w:val="26"/>
          </w:rPr>
          <w:fldChar w:fldCharType="end"/>
        </w:r>
        <w:r>
          <w:rPr>
            <w:i/>
            <w:noProof/>
            <w:sz w:val="26"/>
            <w:szCs w:val="26"/>
          </w:rPr>
          <w:t>/2</w:t>
        </w:r>
      </w:sdtContent>
    </w:sdt>
  </w:p>
  <w:p w14:paraId="307111AC" w14:textId="77777777" w:rsidR="00691A01" w:rsidRDefault="0069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5C9F" w14:textId="77777777" w:rsidR="00871C1D" w:rsidRDefault="00871C1D" w:rsidP="00691A01">
      <w:pPr>
        <w:spacing w:after="0" w:line="240" w:lineRule="auto"/>
      </w:pPr>
      <w:r>
        <w:separator/>
      </w:r>
    </w:p>
  </w:footnote>
  <w:footnote w:type="continuationSeparator" w:id="0">
    <w:p w14:paraId="3893EA10" w14:textId="77777777" w:rsidR="00871C1D" w:rsidRDefault="00871C1D" w:rsidP="0069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C1009"/>
    <w:multiLevelType w:val="hybridMultilevel"/>
    <w:tmpl w:val="95B4C9CA"/>
    <w:lvl w:ilvl="0" w:tplc="FEACC69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70F273FE">
      <w:numFmt w:val="bullet"/>
      <w:lvlText w:val="•"/>
      <w:lvlJc w:val="left"/>
      <w:pPr>
        <w:ind w:left="840" w:hanging="144"/>
      </w:pPr>
      <w:rPr>
        <w:rFonts w:hint="default"/>
        <w:lang w:val="vi" w:eastAsia="en-US" w:bidi="ar-SA"/>
      </w:rPr>
    </w:lvl>
    <w:lvl w:ilvl="2" w:tplc="35A201A8">
      <w:numFmt w:val="bullet"/>
      <w:lvlText w:val="•"/>
      <w:lvlJc w:val="left"/>
      <w:pPr>
        <w:ind w:left="1580" w:hanging="144"/>
      </w:pPr>
      <w:rPr>
        <w:rFonts w:hint="default"/>
        <w:lang w:val="vi" w:eastAsia="en-US" w:bidi="ar-SA"/>
      </w:rPr>
    </w:lvl>
    <w:lvl w:ilvl="3" w:tplc="FC6C4A08">
      <w:numFmt w:val="bullet"/>
      <w:lvlText w:val="•"/>
      <w:lvlJc w:val="left"/>
      <w:pPr>
        <w:ind w:left="2321" w:hanging="144"/>
      </w:pPr>
      <w:rPr>
        <w:rFonts w:hint="default"/>
        <w:lang w:val="vi" w:eastAsia="en-US" w:bidi="ar-SA"/>
      </w:rPr>
    </w:lvl>
    <w:lvl w:ilvl="4" w:tplc="79F048D4">
      <w:numFmt w:val="bullet"/>
      <w:lvlText w:val="•"/>
      <w:lvlJc w:val="left"/>
      <w:pPr>
        <w:ind w:left="3061" w:hanging="144"/>
      </w:pPr>
      <w:rPr>
        <w:rFonts w:hint="default"/>
        <w:lang w:val="vi" w:eastAsia="en-US" w:bidi="ar-SA"/>
      </w:rPr>
    </w:lvl>
    <w:lvl w:ilvl="5" w:tplc="58342F5C">
      <w:numFmt w:val="bullet"/>
      <w:lvlText w:val="•"/>
      <w:lvlJc w:val="left"/>
      <w:pPr>
        <w:ind w:left="3802" w:hanging="144"/>
      </w:pPr>
      <w:rPr>
        <w:rFonts w:hint="default"/>
        <w:lang w:val="vi" w:eastAsia="en-US" w:bidi="ar-SA"/>
      </w:rPr>
    </w:lvl>
    <w:lvl w:ilvl="6" w:tplc="5F5CD3AE">
      <w:numFmt w:val="bullet"/>
      <w:lvlText w:val="•"/>
      <w:lvlJc w:val="left"/>
      <w:pPr>
        <w:ind w:left="4542" w:hanging="144"/>
      </w:pPr>
      <w:rPr>
        <w:rFonts w:hint="default"/>
        <w:lang w:val="vi" w:eastAsia="en-US" w:bidi="ar-SA"/>
      </w:rPr>
    </w:lvl>
    <w:lvl w:ilvl="7" w:tplc="467A456C">
      <w:numFmt w:val="bullet"/>
      <w:lvlText w:val="•"/>
      <w:lvlJc w:val="left"/>
      <w:pPr>
        <w:ind w:left="5282" w:hanging="144"/>
      </w:pPr>
      <w:rPr>
        <w:rFonts w:hint="default"/>
        <w:lang w:val="vi" w:eastAsia="en-US" w:bidi="ar-SA"/>
      </w:rPr>
    </w:lvl>
    <w:lvl w:ilvl="8" w:tplc="B82E636E">
      <w:numFmt w:val="bullet"/>
      <w:lvlText w:val="•"/>
      <w:lvlJc w:val="left"/>
      <w:pPr>
        <w:ind w:left="6023" w:hanging="144"/>
      </w:pPr>
      <w:rPr>
        <w:rFonts w:hint="default"/>
        <w:lang w:val="vi" w:eastAsia="en-US" w:bidi="ar-SA"/>
      </w:rPr>
    </w:lvl>
  </w:abstractNum>
  <w:num w:numId="1" w16cid:durableId="18917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2F2"/>
    <w:rsid w:val="0002502E"/>
    <w:rsid w:val="00040FB1"/>
    <w:rsid w:val="00061AA0"/>
    <w:rsid w:val="00065EF1"/>
    <w:rsid w:val="00086C75"/>
    <w:rsid w:val="00094A7A"/>
    <w:rsid w:val="000A4AEA"/>
    <w:rsid w:val="000E10B3"/>
    <w:rsid w:val="000E678C"/>
    <w:rsid w:val="001035D0"/>
    <w:rsid w:val="0011432B"/>
    <w:rsid w:val="00143CF7"/>
    <w:rsid w:val="00145569"/>
    <w:rsid w:val="00197E72"/>
    <w:rsid w:val="001B7839"/>
    <w:rsid w:val="001E66D1"/>
    <w:rsid w:val="001E79FA"/>
    <w:rsid w:val="001E7D15"/>
    <w:rsid w:val="00236C37"/>
    <w:rsid w:val="0024453A"/>
    <w:rsid w:val="002D1086"/>
    <w:rsid w:val="002D6389"/>
    <w:rsid w:val="00301F75"/>
    <w:rsid w:val="00333694"/>
    <w:rsid w:val="00333E1A"/>
    <w:rsid w:val="003350DC"/>
    <w:rsid w:val="003352C9"/>
    <w:rsid w:val="003B285A"/>
    <w:rsid w:val="003E1AA7"/>
    <w:rsid w:val="003F52A0"/>
    <w:rsid w:val="004072AB"/>
    <w:rsid w:val="0041165B"/>
    <w:rsid w:val="00435779"/>
    <w:rsid w:val="00461B7F"/>
    <w:rsid w:val="00466C0D"/>
    <w:rsid w:val="00494A4A"/>
    <w:rsid w:val="004A13E8"/>
    <w:rsid w:val="004B14F1"/>
    <w:rsid w:val="004D1166"/>
    <w:rsid w:val="0054162A"/>
    <w:rsid w:val="0055269E"/>
    <w:rsid w:val="005D5AD6"/>
    <w:rsid w:val="005D72F5"/>
    <w:rsid w:val="00604E77"/>
    <w:rsid w:val="006913A6"/>
    <w:rsid w:val="00691A01"/>
    <w:rsid w:val="006A6DCB"/>
    <w:rsid w:val="006C00A0"/>
    <w:rsid w:val="006C03A8"/>
    <w:rsid w:val="007029FE"/>
    <w:rsid w:val="0070738C"/>
    <w:rsid w:val="00707B01"/>
    <w:rsid w:val="00715DA3"/>
    <w:rsid w:val="00772820"/>
    <w:rsid w:val="007A25AE"/>
    <w:rsid w:val="007B15CB"/>
    <w:rsid w:val="007C3672"/>
    <w:rsid w:val="007E0A94"/>
    <w:rsid w:val="007F1AFC"/>
    <w:rsid w:val="008554F4"/>
    <w:rsid w:val="008654AD"/>
    <w:rsid w:val="00871C1D"/>
    <w:rsid w:val="008A0B23"/>
    <w:rsid w:val="008A0F6A"/>
    <w:rsid w:val="008B3BB6"/>
    <w:rsid w:val="008E0392"/>
    <w:rsid w:val="008E4A63"/>
    <w:rsid w:val="008E567B"/>
    <w:rsid w:val="008E5F0F"/>
    <w:rsid w:val="009022EF"/>
    <w:rsid w:val="00925F03"/>
    <w:rsid w:val="00944F1C"/>
    <w:rsid w:val="00945E7D"/>
    <w:rsid w:val="00976B2C"/>
    <w:rsid w:val="009B793D"/>
    <w:rsid w:val="00A143C0"/>
    <w:rsid w:val="00A515C9"/>
    <w:rsid w:val="00A7089C"/>
    <w:rsid w:val="00A724B7"/>
    <w:rsid w:val="00A80357"/>
    <w:rsid w:val="00AC616B"/>
    <w:rsid w:val="00B00F63"/>
    <w:rsid w:val="00B0332A"/>
    <w:rsid w:val="00BD4073"/>
    <w:rsid w:val="00BF02A9"/>
    <w:rsid w:val="00C0360F"/>
    <w:rsid w:val="00C25C95"/>
    <w:rsid w:val="00C2727F"/>
    <w:rsid w:val="00C328EE"/>
    <w:rsid w:val="00C33868"/>
    <w:rsid w:val="00C87054"/>
    <w:rsid w:val="00C8710C"/>
    <w:rsid w:val="00C93655"/>
    <w:rsid w:val="00CB5D17"/>
    <w:rsid w:val="00CE3133"/>
    <w:rsid w:val="00D26B89"/>
    <w:rsid w:val="00D43906"/>
    <w:rsid w:val="00D56DEB"/>
    <w:rsid w:val="00D57E32"/>
    <w:rsid w:val="00D77786"/>
    <w:rsid w:val="00DE12F2"/>
    <w:rsid w:val="00DE2EED"/>
    <w:rsid w:val="00E141DB"/>
    <w:rsid w:val="00E2675B"/>
    <w:rsid w:val="00E436A3"/>
    <w:rsid w:val="00E91609"/>
    <w:rsid w:val="00EA18DE"/>
    <w:rsid w:val="00ED54DE"/>
    <w:rsid w:val="00F61E68"/>
    <w:rsid w:val="00F74433"/>
    <w:rsid w:val="00FC3329"/>
    <w:rsid w:val="00FC66DD"/>
    <w:rsid w:val="00FD436A"/>
    <w:rsid w:val="00FE377C"/>
    <w:rsid w:val="00FE3F0F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B388"/>
  <w15:docId w15:val="{80136391-BA7F-40E6-86B4-FD288E4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0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5C9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8E567B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9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0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0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de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78F4-68F8-4862-977D-01B1C3EA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372</Words>
  <Characters>2126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2023-07-04T04:51:00Z</dcterms:created>
  <dcterms:modified xsi:type="dcterms:W3CDTF">2024-10-09T01:27:00Z</dcterms:modified>
</cp:coreProperties>
</file>