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22C2D" w14:textId="77777777" w:rsidR="00284C39" w:rsidRPr="002E3056" w:rsidRDefault="00284C39" w:rsidP="00284C39">
      <w:pPr>
        <w:spacing w:before="60" w:line="240" w:lineRule="auto"/>
        <w:jc w:val="both"/>
        <w:rPr>
          <w:rFonts w:eastAsia="Times New Roman"/>
          <w:sz w:val="26"/>
          <w:szCs w:val="26"/>
          <w:lang w:val="en-US"/>
        </w:rPr>
      </w:pPr>
      <w:r w:rsidRPr="002E3056">
        <w:rPr>
          <w:rFonts w:eastAsia="Times New Roman"/>
          <w:sz w:val="26"/>
          <w:szCs w:val="26"/>
          <w:lang w:val="en-US"/>
        </w:rPr>
        <w:t xml:space="preserve">Cho tam giác </w:t>
      </w:r>
      <w:r w:rsidR="00697F1C">
        <w:rPr>
          <w:rFonts w:eastAsia="Times New Roman"/>
          <w:position w:val="-6"/>
          <w:sz w:val="26"/>
          <w:szCs w:val="26"/>
          <w:lang w:val="en-US"/>
        </w:rPr>
        <w:pict w14:anchorId="5897C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.25pt">
            <v:imagedata r:id="rId4" o:title=""/>
          </v:shape>
        </w:pict>
      </w:r>
      <w:r w:rsidRPr="002E3056">
        <w:rPr>
          <w:rFonts w:eastAsia="Times New Roman"/>
          <w:sz w:val="26"/>
          <w:szCs w:val="26"/>
          <w:lang w:val="en-US"/>
        </w:rPr>
        <w:t xml:space="preserve"> nội tiếp đường tròn </w:t>
      </w:r>
      <w:r w:rsidR="00697F1C">
        <w:rPr>
          <w:rFonts w:eastAsia="Times New Roman"/>
          <w:position w:val="-10"/>
          <w:sz w:val="26"/>
          <w:szCs w:val="26"/>
          <w:lang w:val="en-US"/>
        </w:rPr>
        <w:pict w14:anchorId="50D50002">
          <v:shape id="_x0000_i1026" type="#_x0000_t75" style="width:21.75pt;height:17.25pt">
            <v:imagedata r:id="rId5" o:title=""/>
          </v:shape>
        </w:pict>
      </w:r>
      <w:r w:rsidRPr="002E3056">
        <w:rPr>
          <w:rFonts w:eastAsia="Times New Roman"/>
          <w:sz w:val="26"/>
          <w:szCs w:val="26"/>
          <w:lang w:val="en-US"/>
        </w:rPr>
        <w:t xml:space="preserve"> và điểm </w:t>
      </w:r>
      <w:r w:rsidR="00697F1C">
        <w:rPr>
          <w:rFonts w:eastAsia="Times New Roman"/>
          <w:position w:val="-4"/>
          <w:sz w:val="26"/>
          <w:szCs w:val="26"/>
          <w:lang w:val="en-US"/>
        </w:rPr>
        <w:pict w14:anchorId="166E3E19">
          <v:shape id="_x0000_i1027" type="#_x0000_t75" style="width:8.25pt;height:12.75pt">
            <v:imagedata r:id="rId6" o:title=""/>
          </v:shape>
        </w:pict>
      </w:r>
      <w:r w:rsidRPr="002E3056">
        <w:rPr>
          <w:rFonts w:eastAsia="Times New Roman"/>
          <w:sz w:val="26"/>
          <w:szCs w:val="26"/>
          <w:lang w:val="en-US"/>
        </w:rPr>
        <w:t xml:space="preserve"> là tâm đường tròn nội tiếp của  tam giác đó. Các điểm </w:t>
      </w:r>
      <w:r w:rsidR="00697F1C">
        <w:rPr>
          <w:rFonts w:eastAsia="Times New Roman"/>
          <w:position w:val="-10"/>
          <w:sz w:val="26"/>
          <w:szCs w:val="26"/>
          <w:lang w:val="en-US"/>
        </w:rPr>
        <w:pict w14:anchorId="1E50F1BE">
          <v:shape id="_x0000_i1028" type="#_x0000_t75" style="width:42pt;height:16.5pt">
            <v:imagedata r:id="rId7" o:title=""/>
          </v:shape>
        </w:pict>
      </w:r>
      <w:r w:rsidRPr="002E3056">
        <w:rPr>
          <w:rFonts w:eastAsia="Times New Roman"/>
          <w:sz w:val="26"/>
          <w:szCs w:val="26"/>
          <w:lang w:val="en-US"/>
        </w:rPr>
        <w:t xml:space="preserve"> lần lượt là giao của </w:t>
      </w:r>
      <w:r w:rsidR="00697F1C">
        <w:rPr>
          <w:rFonts w:eastAsia="Times New Roman"/>
          <w:position w:val="-10"/>
          <w:sz w:val="26"/>
          <w:szCs w:val="26"/>
          <w:lang w:val="en-US"/>
        </w:rPr>
        <w:pict w14:anchorId="2256C364">
          <v:shape id="_x0000_i1029" type="#_x0000_t75" style="width:48.75pt;height:16.5pt">
            <v:imagedata r:id="rId8" o:title=""/>
          </v:shape>
        </w:pict>
      </w:r>
      <w:r w:rsidRPr="002E3056">
        <w:rPr>
          <w:rFonts w:eastAsia="Times New Roman"/>
          <w:sz w:val="26"/>
          <w:szCs w:val="26"/>
          <w:lang w:val="en-US"/>
        </w:rPr>
        <w:t xml:space="preserve"> với </w:t>
      </w:r>
      <w:r w:rsidR="00697F1C">
        <w:rPr>
          <w:rFonts w:eastAsia="Times New Roman"/>
          <w:position w:val="-10"/>
          <w:sz w:val="26"/>
          <w:szCs w:val="26"/>
          <w:lang w:val="en-US"/>
        </w:rPr>
        <w:pict w14:anchorId="7592A419">
          <v:shape id="_x0000_i1030" type="#_x0000_t75" style="width:21.75pt;height:17.25pt">
            <v:imagedata r:id="rId9" o:title=""/>
          </v:shape>
        </w:pict>
      </w:r>
      <w:r w:rsidRPr="002E3056">
        <w:rPr>
          <w:rFonts w:eastAsia="Times New Roman"/>
          <w:sz w:val="26"/>
          <w:szCs w:val="26"/>
          <w:lang w:val="en-US"/>
        </w:rPr>
        <w:t xml:space="preserve"> Trên cung </w:t>
      </w:r>
      <w:r w:rsidR="00697F1C">
        <w:rPr>
          <w:rFonts w:eastAsia="Times New Roman"/>
          <w:position w:val="-6"/>
          <w:sz w:val="26"/>
          <w:szCs w:val="26"/>
          <w:lang w:val="en-US"/>
        </w:rPr>
        <w:pict w14:anchorId="15AE4BF2">
          <v:shape id="_x0000_i1031" type="#_x0000_t75" style="width:21.75pt;height:14.25pt">
            <v:imagedata r:id="rId10" o:title=""/>
          </v:shape>
        </w:pict>
      </w:r>
      <w:r w:rsidRPr="002E3056">
        <w:rPr>
          <w:rFonts w:eastAsia="Times New Roman"/>
          <w:sz w:val="26"/>
          <w:szCs w:val="26"/>
          <w:lang w:val="en-US"/>
        </w:rPr>
        <w:t xml:space="preserve"> của </w:t>
      </w:r>
      <w:r w:rsidR="00697F1C">
        <w:rPr>
          <w:rFonts w:eastAsia="Times New Roman"/>
          <w:position w:val="-10"/>
          <w:sz w:val="26"/>
          <w:szCs w:val="26"/>
          <w:lang w:val="en-US"/>
        </w:rPr>
        <w:pict w14:anchorId="5AA435F0">
          <v:shape id="_x0000_i1032" type="#_x0000_t75" style="width:21.75pt;height:17.25pt">
            <v:imagedata r:id="rId11" o:title=""/>
          </v:shape>
        </w:pict>
      </w:r>
      <w:r w:rsidRPr="002E3056">
        <w:rPr>
          <w:rFonts w:eastAsia="Times New Roman"/>
          <w:sz w:val="26"/>
          <w:szCs w:val="26"/>
          <w:lang w:val="en-US"/>
        </w:rPr>
        <w:t xml:space="preserve"> không chứa đỉnh </w:t>
      </w:r>
      <w:r w:rsidR="00697F1C">
        <w:rPr>
          <w:rFonts w:eastAsia="Times New Roman"/>
          <w:position w:val="-10"/>
          <w:sz w:val="26"/>
          <w:szCs w:val="26"/>
          <w:lang w:val="en-US"/>
        </w:rPr>
        <w:pict w14:anchorId="68B62CC6">
          <v:shape id="_x0000_i1033" type="#_x0000_t75" style="width:15pt;height:15.75pt">
            <v:imagedata r:id="rId12" o:title=""/>
          </v:shape>
        </w:pict>
      </w:r>
      <w:r w:rsidRPr="002E3056">
        <w:rPr>
          <w:rFonts w:eastAsia="Times New Roman"/>
          <w:sz w:val="26"/>
          <w:szCs w:val="26"/>
          <w:lang w:val="en-US"/>
        </w:rPr>
        <w:t xml:space="preserve"> lấy điểm </w:t>
      </w:r>
      <w:r w:rsidR="00697F1C">
        <w:rPr>
          <w:rFonts w:eastAsia="Times New Roman"/>
          <w:position w:val="-4"/>
          <w:sz w:val="26"/>
          <w:szCs w:val="26"/>
          <w:lang w:val="en-US"/>
        </w:rPr>
        <w:pict w14:anchorId="2FE09A0C">
          <v:shape id="_x0000_i1034" type="#_x0000_t75" style="width:12.75pt;height:12.75pt">
            <v:imagedata r:id="rId13" o:title=""/>
          </v:shape>
        </w:pict>
      </w:r>
      <w:r w:rsidRPr="002E3056">
        <w:rPr>
          <w:rFonts w:eastAsia="Times New Roman"/>
          <w:sz w:val="26"/>
          <w:szCs w:val="26"/>
          <w:lang w:val="en-US"/>
        </w:rPr>
        <w:t xml:space="preserve"> bất kì. Gọi </w:t>
      </w:r>
      <w:r w:rsidR="00697F1C">
        <w:rPr>
          <w:rFonts w:eastAsia="Times New Roman"/>
          <w:position w:val="-4"/>
          <w:sz w:val="26"/>
          <w:szCs w:val="26"/>
          <w:lang w:val="en-US"/>
        </w:rPr>
        <w:pict w14:anchorId="56828A56">
          <v:shape id="_x0000_i1035" type="#_x0000_t75" style="width:12pt;height:12.75pt">
            <v:imagedata r:id="rId14" o:title=""/>
          </v:shape>
        </w:pict>
      </w:r>
      <w:r w:rsidRPr="002E3056">
        <w:rPr>
          <w:rFonts w:eastAsia="Times New Roman"/>
          <w:sz w:val="26"/>
          <w:szCs w:val="26"/>
          <w:lang w:val="en-US"/>
        </w:rPr>
        <w:t xml:space="preserve"> là giao của </w:t>
      </w:r>
      <w:r w:rsidR="00697F1C">
        <w:rPr>
          <w:rFonts w:eastAsia="Times New Roman"/>
          <w:position w:val="-6"/>
          <w:sz w:val="26"/>
          <w:szCs w:val="26"/>
          <w:lang w:val="en-US"/>
        </w:rPr>
        <w:pict w14:anchorId="6901E61F">
          <v:shape id="_x0000_i1036" type="#_x0000_t75" style="width:24.75pt;height:14.25pt">
            <v:imagedata r:id="rId15" o:title=""/>
          </v:shape>
        </w:pict>
      </w:r>
      <w:r w:rsidRPr="002E3056">
        <w:rPr>
          <w:rFonts w:eastAsia="Times New Roman"/>
          <w:sz w:val="26"/>
          <w:szCs w:val="26"/>
          <w:lang w:val="en-US"/>
        </w:rPr>
        <w:t xml:space="preserve"> với </w:t>
      </w:r>
      <w:r w:rsidR="00697F1C">
        <w:rPr>
          <w:rFonts w:eastAsia="Times New Roman"/>
          <w:position w:val="-12"/>
          <w:sz w:val="26"/>
          <w:szCs w:val="26"/>
          <w:lang w:val="en-US"/>
        </w:rPr>
        <w:pict w14:anchorId="08E62E26">
          <v:shape id="_x0000_i1037" type="#_x0000_t75" style="width:30.75pt;height:17.25pt">
            <v:imagedata r:id="rId16" o:title=""/>
          </v:shape>
        </w:pict>
      </w:r>
      <w:r w:rsidRPr="002E3056">
        <w:rPr>
          <w:rFonts w:eastAsia="Times New Roman"/>
          <w:sz w:val="26"/>
          <w:szCs w:val="26"/>
          <w:lang w:val="en-US"/>
        </w:rPr>
        <w:t xml:space="preserve"> Gọi </w:t>
      </w:r>
      <w:r w:rsidR="00697F1C">
        <w:rPr>
          <w:rFonts w:eastAsia="Times New Roman"/>
          <w:position w:val="-4"/>
          <w:sz w:val="26"/>
          <w:szCs w:val="26"/>
          <w:lang w:val="en-US"/>
        </w:rPr>
        <w:pict w14:anchorId="01851717">
          <v:shape id="_x0000_i1038" type="#_x0000_t75" style="width:11.25pt;height:12.75pt">
            <v:imagedata r:id="rId17" o:title=""/>
          </v:shape>
        </w:pict>
      </w:r>
      <w:r w:rsidRPr="002E3056">
        <w:rPr>
          <w:rFonts w:eastAsia="Times New Roman"/>
          <w:sz w:val="26"/>
          <w:szCs w:val="26"/>
          <w:lang w:val="en-US"/>
        </w:rPr>
        <w:t xml:space="preserve"> là giao của </w:t>
      </w:r>
      <w:r w:rsidR="00697F1C">
        <w:rPr>
          <w:rFonts w:eastAsia="Times New Roman"/>
          <w:position w:val="-4"/>
          <w:sz w:val="26"/>
          <w:szCs w:val="26"/>
          <w:lang w:val="en-US"/>
        </w:rPr>
        <w:pict w14:anchorId="69D37211">
          <v:shape id="_x0000_i1039" type="#_x0000_t75" style="width:26.25pt;height:12.75pt">
            <v:imagedata r:id="rId18" o:title=""/>
          </v:shape>
        </w:pict>
      </w:r>
      <w:r w:rsidRPr="002E3056">
        <w:rPr>
          <w:rFonts w:eastAsia="Times New Roman"/>
          <w:sz w:val="26"/>
          <w:szCs w:val="26"/>
          <w:lang w:val="en-US"/>
        </w:rPr>
        <w:t xml:space="preserve"> với </w:t>
      </w:r>
      <w:r w:rsidR="00697F1C">
        <w:rPr>
          <w:rFonts w:eastAsia="Times New Roman"/>
          <w:position w:val="-6"/>
          <w:sz w:val="26"/>
          <w:szCs w:val="26"/>
          <w:lang w:val="en-US"/>
        </w:rPr>
        <w:pict w14:anchorId="6FCBF687">
          <v:shape id="_x0000_i1040" type="#_x0000_t75" style="width:24pt;height:14.25pt">
            <v:imagedata r:id="rId19" o:title=""/>
          </v:shape>
        </w:pict>
      </w:r>
      <w:r w:rsidRPr="002E3056">
        <w:rPr>
          <w:rFonts w:eastAsia="Times New Roman"/>
          <w:sz w:val="26"/>
          <w:szCs w:val="26"/>
          <w:lang w:val="en-US"/>
        </w:rPr>
        <w:t>. Chứng minh rằng:</w:t>
      </w:r>
    </w:p>
    <w:p w14:paraId="5B15A02D" w14:textId="77777777" w:rsidR="00284C39" w:rsidRPr="002E3056" w:rsidRDefault="00284C39" w:rsidP="00284C39">
      <w:pPr>
        <w:spacing w:before="60" w:line="240" w:lineRule="auto"/>
        <w:jc w:val="both"/>
        <w:rPr>
          <w:rFonts w:eastAsia="Times New Roman"/>
          <w:sz w:val="26"/>
          <w:szCs w:val="26"/>
          <w:lang w:val="en-US"/>
        </w:rPr>
      </w:pPr>
      <w:r w:rsidRPr="002E3056">
        <w:rPr>
          <w:rFonts w:eastAsia="Times New Roman"/>
          <w:sz w:val="26"/>
          <w:szCs w:val="26"/>
        </w:rPr>
        <w:t>a)</w:t>
      </w:r>
      <w:r w:rsidRPr="002E3056">
        <w:rPr>
          <w:rFonts w:eastAsia="Times New Roman"/>
          <w:sz w:val="26"/>
          <w:szCs w:val="26"/>
          <w:lang w:val="en-US"/>
        </w:rPr>
        <w:t xml:space="preserve"> Điểm </w:t>
      </w:r>
      <w:r w:rsidR="00697F1C">
        <w:rPr>
          <w:rFonts w:eastAsia="Times New Roman"/>
          <w:position w:val="-4"/>
          <w:sz w:val="26"/>
          <w:szCs w:val="26"/>
          <w:lang w:val="en-US"/>
        </w:rPr>
        <w:pict w14:anchorId="7EBD841D">
          <v:shape id="_x0000_i1041" type="#_x0000_t75" style="width:8.25pt;height:12.75pt">
            <v:imagedata r:id="rId20" o:title=""/>
          </v:shape>
        </w:pict>
      </w:r>
      <w:r w:rsidRPr="002E3056">
        <w:rPr>
          <w:rFonts w:eastAsia="Times New Roman"/>
          <w:sz w:val="26"/>
          <w:szCs w:val="26"/>
          <w:lang w:val="en-US"/>
        </w:rPr>
        <w:t xml:space="preserve"> là trực tâm của tam giác </w:t>
      </w:r>
      <w:r w:rsidR="00697F1C">
        <w:rPr>
          <w:rFonts w:eastAsia="Times New Roman"/>
          <w:position w:val="-6"/>
          <w:sz w:val="26"/>
          <w:szCs w:val="26"/>
          <w:lang w:val="en-US"/>
        </w:rPr>
        <w:pict w14:anchorId="47823C1A">
          <v:shape id="_x0000_i1042" type="#_x0000_t75" style="width:33pt;height:14.25pt">
            <v:imagedata r:id="rId21" o:title=""/>
          </v:shape>
        </w:pict>
      </w:r>
    </w:p>
    <w:p w14:paraId="67AEB27D" w14:textId="77777777" w:rsidR="00284C39" w:rsidRPr="002E3056" w:rsidRDefault="00284C39" w:rsidP="00284C39">
      <w:pPr>
        <w:spacing w:before="60" w:line="240" w:lineRule="auto"/>
        <w:jc w:val="both"/>
        <w:rPr>
          <w:rFonts w:eastAsia="Times New Roman"/>
          <w:sz w:val="26"/>
          <w:szCs w:val="26"/>
          <w:lang w:val="en-US"/>
        </w:rPr>
      </w:pPr>
      <w:r w:rsidRPr="002E3056">
        <w:rPr>
          <w:rFonts w:eastAsia="Times New Roman"/>
          <w:sz w:val="26"/>
          <w:szCs w:val="26"/>
        </w:rPr>
        <w:t>b)</w:t>
      </w:r>
      <w:r w:rsidRPr="002E3056">
        <w:rPr>
          <w:rFonts w:eastAsia="Times New Roman"/>
          <w:sz w:val="26"/>
          <w:szCs w:val="26"/>
          <w:lang w:val="en-US"/>
        </w:rPr>
        <w:t xml:space="preserve"> Tứ giác </w:t>
      </w:r>
      <w:r w:rsidR="00697F1C">
        <w:rPr>
          <w:rFonts w:eastAsia="Times New Roman"/>
          <w:position w:val="-4"/>
          <w:sz w:val="26"/>
          <w:szCs w:val="26"/>
          <w:lang w:val="en-US"/>
        </w:rPr>
        <w:pict w14:anchorId="6A489D1D">
          <v:shape id="_x0000_i1043" type="#_x0000_t75" style="width:32.25pt;height:12.75pt">
            <v:imagedata r:id="rId22" o:title=""/>
          </v:shape>
        </w:pict>
      </w:r>
      <w:r w:rsidRPr="002E3056">
        <w:rPr>
          <w:rFonts w:eastAsia="Times New Roman"/>
          <w:sz w:val="26"/>
          <w:szCs w:val="26"/>
          <w:lang w:val="en-US"/>
        </w:rPr>
        <w:t xml:space="preserve"> nội tiếp một đường tròn.</w:t>
      </w:r>
    </w:p>
    <w:p w14:paraId="340264F0" w14:textId="77777777" w:rsidR="00284C39" w:rsidRPr="002E3056" w:rsidRDefault="00284C39" w:rsidP="00284C39">
      <w:pPr>
        <w:spacing w:before="60" w:line="240" w:lineRule="auto"/>
        <w:jc w:val="both"/>
        <w:rPr>
          <w:rFonts w:eastAsia="Times New Roman"/>
          <w:sz w:val="26"/>
          <w:szCs w:val="26"/>
          <w:lang w:val="en-US"/>
        </w:rPr>
      </w:pPr>
      <w:r w:rsidRPr="002E3056">
        <w:rPr>
          <w:rFonts w:eastAsia="Times New Roman"/>
          <w:sz w:val="26"/>
          <w:szCs w:val="26"/>
        </w:rPr>
        <w:t>c)</w:t>
      </w:r>
      <w:r w:rsidRPr="002E3056">
        <w:rPr>
          <w:rFonts w:eastAsia="Times New Roman"/>
          <w:sz w:val="26"/>
          <w:szCs w:val="26"/>
          <w:lang w:val="en-US"/>
        </w:rPr>
        <w:t xml:space="preserve"> Tâm đường tròn ngoại tiếp tam giác </w:t>
      </w:r>
      <w:r w:rsidR="00697F1C">
        <w:rPr>
          <w:rFonts w:eastAsia="Times New Roman"/>
          <w:position w:val="-4"/>
          <w:sz w:val="26"/>
          <w:szCs w:val="26"/>
          <w:lang w:val="en-US"/>
        </w:rPr>
        <w:pict w14:anchorId="7EC06269">
          <v:shape id="_x0000_i1044" type="#_x0000_t75" style="width:27.75pt;height:12.75pt">
            <v:imagedata r:id="rId23" o:title=""/>
          </v:shape>
        </w:pict>
      </w:r>
      <w:r w:rsidRPr="002E3056">
        <w:rPr>
          <w:rFonts w:eastAsia="Times New Roman"/>
          <w:sz w:val="26"/>
          <w:szCs w:val="26"/>
          <w:lang w:val="en-US"/>
        </w:rPr>
        <w:t xml:space="preserve"> luôn thuộc một đường thẳng cố định.</w:t>
      </w:r>
    </w:p>
    <w:p w14:paraId="5AE72ADF" w14:textId="77777777" w:rsidR="00284C39" w:rsidRPr="002E3056" w:rsidRDefault="00284C39" w:rsidP="00284C39">
      <w:pPr>
        <w:spacing w:line="276" w:lineRule="auto"/>
        <w:jc w:val="center"/>
        <w:rPr>
          <w:rFonts w:eastAsia="Times New Roman"/>
          <w:sz w:val="26"/>
          <w:szCs w:val="26"/>
          <w:lang w:val="en-US"/>
        </w:rPr>
      </w:pPr>
      <w:r w:rsidRPr="002E3056">
        <w:rPr>
          <w:rFonts w:eastAsia="Times New Roman"/>
          <w:sz w:val="26"/>
          <w:szCs w:val="26"/>
          <w:lang w:val="en-US"/>
        </w:rPr>
        <w:t>DAPAN</w:t>
      </w: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8363"/>
        <w:gridCol w:w="992"/>
      </w:tblGrid>
      <w:tr w:rsidR="00284C39" w:rsidRPr="002E3056" w14:paraId="2853D911" w14:textId="77777777" w:rsidTr="00FA0CF0">
        <w:trPr>
          <w:trHeight w:val="296"/>
        </w:trPr>
        <w:tc>
          <w:tcPr>
            <w:tcW w:w="284" w:type="dxa"/>
            <w:vAlign w:val="center"/>
          </w:tcPr>
          <w:p w14:paraId="71648520" w14:textId="77777777" w:rsidR="00284C39" w:rsidRPr="002E3056" w:rsidRDefault="00284C39" w:rsidP="006E3CB4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363" w:type="dxa"/>
          </w:tcPr>
          <w:p w14:paraId="38540DD8" w14:textId="77777777" w:rsidR="00284C39" w:rsidRPr="002E3056" w:rsidRDefault="00284C39" w:rsidP="006E3CB4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992" w:type="dxa"/>
          </w:tcPr>
          <w:p w14:paraId="0BA3DCA2" w14:textId="77777777" w:rsidR="00284C39" w:rsidRPr="002E3056" w:rsidRDefault="00284C39" w:rsidP="006E3CB4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b/>
                <w:sz w:val="26"/>
                <w:szCs w:val="26"/>
                <w:lang w:val="en-US"/>
              </w:rPr>
              <w:t>Điểm</w:t>
            </w:r>
          </w:p>
        </w:tc>
      </w:tr>
      <w:tr w:rsidR="00284C39" w:rsidRPr="002E3056" w14:paraId="0DCA3CF8" w14:textId="77777777" w:rsidTr="00FA0CF0">
        <w:trPr>
          <w:trHeight w:val="296"/>
        </w:trPr>
        <w:tc>
          <w:tcPr>
            <w:tcW w:w="284" w:type="dxa"/>
            <w:vMerge w:val="restart"/>
          </w:tcPr>
          <w:p w14:paraId="33BB2D14" w14:textId="77777777" w:rsidR="00284C39" w:rsidRPr="002E3056" w:rsidRDefault="00284C39" w:rsidP="006E3CB4">
            <w:pPr>
              <w:spacing w:before="60" w:line="240" w:lineRule="auto"/>
              <w:jc w:val="both"/>
              <w:outlineLvl w:val="0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355" w:type="dxa"/>
            <w:gridSpan w:val="2"/>
          </w:tcPr>
          <w:p w14:paraId="2EBD322E" w14:textId="77777777" w:rsidR="00284C39" w:rsidRPr="002E3056" w:rsidRDefault="00284C39" w:rsidP="006E3CB4">
            <w:pPr>
              <w:spacing w:before="60" w:line="240" w:lineRule="auto"/>
              <w:ind w:firstLine="378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2E3056">
              <w:rPr>
                <w:rFonts w:eastAsia="Times New Roman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358C402B" wp14:editId="60868C5C">
                  <wp:simplePos x="0" y="0"/>
                  <wp:positionH relativeFrom="column">
                    <wp:posOffset>848995</wp:posOffset>
                  </wp:positionH>
                  <wp:positionV relativeFrom="paragraph">
                    <wp:posOffset>24130</wp:posOffset>
                  </wp:positionV>
                  <wp:extent cx="3390900" cy="3333750"/>
                  <wp:effectExtent l="0" t="0" r="0" b="0"/>
                  <wp:wrapTight wrapText="bothSides">
                    <wp:wrapPolygon edited="0">
                      <wp:start x="10193" y="247"/>
                      <wp:lineTo x="6067" y="2469"/>
                      <wp:lineTo x="3883" y="2839"/>
                      <wp:lineTo x="3398" y="3209"/>
                      <wp:lineTo x="3398" y="4443"/>
                      <wp:lineTo x="1942" y="6418"/>
                      <wp:lineTo x="1213" y="8393"/>
                      <wp:lineTo x="243" y="9504"/>
                      <wp:lineTo x="243" y="9998"/>
                      <wp:lineTo x="849" y="10368"/>
                      <wp:lineTo x="849" y="12343"/>
                      <wp:lineTo x="1213" y="14318"/>
                      <wp:lineTo x="2184" y="16293"/>
                      <wp:lineTo x="3519" y="18267"/>
                      <wp:lineTo x="5825" y="20242"/>
                      <wp:lineTo x="5703" y="20859"/>
                      <wp:lineTo x="9708" y="21230"/>
                      <wp:lineTo x="11407" y="21230"/>
                      <wp:lineTo x="14804" y="20242"/>
                      <wp:lineTo x="17353" y="18514"/>
                      <wp:lineTo x="18202" y="18267"/>
                      <wp:lineTo x="19052" y="17157"/>
                      <wp:lineTo x="19052" y="16293"/>
                      <wp:lineTo x="19901" y="14318"/>
                      <wp:lineTo x="21115" y="12343"/>
                      <wp:lineTo x="21357" y="8393"/>
                      <wp:lineTo x="20872" y="6418"/>
                      <wp:lineTo x="19901" y="5061"/>
                      <wp:lineTo x="19537" y="4320"/>
                      <wp:lineTo x="17838" y="3333"/>
                      <wp:lineTo x="16261" y="2098"/>
                      <wp:lineTo x="10921" y="247"/>
                      <wp:lineTo x="10193" y="247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3AE75A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E3056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</w:p>
        </w:tc>
      </w:tr>
      <w:tr w:rsidR="00284C39" w:rsidRPr="002E3056" w14:paraId="3E0DF547" w14:textId="77777777" w:rsidTr="00FA0CF0">
        <w:trPr>
          <w:trHeight w:val="350"/>
        </w:trPr>
        <w:tc>
          <w:tcPr>
            <w:tcW w:w="284" w:type="dxa"/>
            <w:vMerge/>
          </w:tcPr>
          <w:p w14:paraId="22919E55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363" w:type="dxa"/>
          </w:tcPr>
          <w:p w14:paraId="4773EB1C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2E3056">
              <w:rPr>
                <w:rFonts w:eastAsia="Times New Roman"/>
                <w:sz w:val="26"/>
                <w:szCs w:val="26"/>
              </w:rPr>
              <w:t>a)</w:t>
            </w:r>
            <w:r w:rsidRPr="002E3056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r w:rsidR="00697F1C">
              <w:rPr>
                <w:rFonts w:eastAsia="Times New Roman"/>
                <w:position w:val="-4"/>
                <w:sz w:val="26"/>
                <w:szCs w:val="26"/>
                <w:lang w:val="en-US"/>
              </w:rPr>
              <w:pict w14:anchorId="24C37DFD">
                <v:shape id="_x0000_i1045" type="#_x0000_t75" style="width:8.25pt;height:12.75pt">
                  <v:imagedata r:id="rId25" o:title=""/>
                </v:shape>
              </w:pict>
            </w:r>
            <w:r w:rsidRPr="002E3056">
              <w:rPr>
                <w:rFonts w:eastAsia="Times New Roman"/>
                <w:sz w:val="26"/>
                <w:szCs w:val="26"/>
                <w:lang w:val="fr-FR"/>
              </w:rPr>
              <w:t xml:space="preserve"> là trực tâm của tam giác </w:t>
            </w:r>
            <w:r w:rsidR="00697F1C">
              <w:rPr>
                <w:rFonts w:eastAsia="Times New Roman"/>
                <w:position w:val="-6"/>
                <w:sz w:val="26"/>
                <w:szCs w:val="26"/>
                <w:lang w:val="en-US"/>
              </w:rPr>
              <w:pict w14:anchorId="7AC52135">
                <v:shape id="_x0000_i1046" type="#_x0000_t75" style="width:45.75pt;height:14.25pt">
                  <v:imagedata r:id="rId26" o:title=""/>
                </v:shape>
              </w:pict>
            </w:r>
          </w:p>
          <w:p w14:paraId="450F6EE8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2E3056">
              <w:rPr>
                <w:rFonts w:eastAsia="Times New Roman"/>
                <w:sz w:val="26"/>
                <w:szCs w:val="26"/>
                <w:lang w:val="fr-FR"/>
              </w:rPr>
              <w:t xml:space="preserve">Do I là tâm đường tròn nội tiếp của </w:t>
            </w:r>
            <w:r w:rsidR="00697F1C">
              <w:rPr>
                <w:rFonts w:eastAsia="Times New Roman"/>
                <w:position w:val="-12"/>
                <w:sz w:val="26"/>
                <w:szCs w:val="26"/>
                <w:lang w:val="en-US"/>
              </w:rPr>
              <w:pict w14:anchorId="7797E756">
                <v:shape id="_x0000_i1047" type="#_x0000_t75" style="width:131.25pt;height:17.25pt">
                  <v:imagedata r:id="rId27" o:title=""/>
                </v:shape>
              </w:pict>
            </w:r>
            <w:r w:rsidRPr="002E3056">
              <w:rPr>
                <w:rFonts w:eastAsia="Times New Roman"/>
                <w:sz w:val="26"/>
                <w:szCs w:val="26"/>
                <w:lang w:val="fr-FR"/>
              </w:rPr>
              <w:t xml:space="preserve"> là các đường phân giác trong của </w:t>
            </w:r>
            <w:r w:rsidR="00697F1C">
              <w:rPr>
                <w:rFonts w:eastAsia="Times New Roman"/>
                <w:position w:val="-12"/>
                <w:sz w:val="26"/>
                <w:szCs w:val="26"/>
                <w:lang w:val="en-US"/>
              </w:rPr>
              <w:pict w14:anchorId="1992BC77">
                <v:shape id="_x0000_i1048" type="#_x0000_t75" style="width:102pt;height:17.25pt">
                  <v:imagedata r:id="rId28" o:title=""/>
                </v:shape>
              </w:pict>
            </w:r>
            <w:r w:rsidRPr="002E3056">
              <w:rPr>
                <w:rFonts w:eastAsia="Times New Roman"/>
                <w:sz w:val="26"/>
                <w:szCs w:val="26"/>
                <w:lang w:val="fr-FR"/>
              </w:rPr>
              <w:t xml:space="preserve"> là các điểm chính giữa các cung </w:t>
            </w:r>
            <w:r w:rsidR="00697F1C">
              <w:rPr>
                <w:rFonts w:eastAsia="Times New Roman"/>
                <w:position w:val="-12"/>
                <w:sz w:val="26"/>
                <w:szCs w:val="26"/>
                <w:lang w:val="en-US"/>
              </w:rPr>
              <w:pict w14:anchorId="2D54DC33">
                <v:shape id="_x0000_i1049" type="#_x0000_t75" style="width:1in;height:21.75pt">
                  <v:imagedata r:id="rId29" o:title=""/>
                </v:shape>
              </w:pict>
            </w:r>
            <w:r w:rsidRPr="002E3056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</w:p>
          <w:p w14:paraId="7C1E9D09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2E3056">
              <w:rPr>
                <w:rFonts w:eastAsia="Times New Roman"/>
                <w:sz w:val="26"/>
                <w:szCs w:val="26"/>
                <w:lang w:val="fr-FR"/>
              </w:rPr>
              <w:t>Gọi H, là giao điểm của B'C' với AA'; K, là giao điểm của B'A' với CC'.</w:t>
            </w:r>
          </w:p>
        </w:tc>
        <w:tc>
          <w:tcPr>
            <w:tcW w:w="992" w:type="dxa"/>
          </w:tcPr>
          <w:p w14:paraId="3D7B4B8B" w14:textId="77777777" w:rsidR="00284C39" w:rsidRPr="002E3056" w:rsidRDefault="00284C39" w:rsidP="006E3CB4">
            <w:pPr>
              <w:spacing w:before="60" w:line="240" w:lineRule="auto"/>
              <w:ind w:firstLine="170"/>
              <w:jc w:val="both"/>
              <w:outlineLvl w:val="0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284C39" w:rsidRPr="002E3056" w14:paraId="2B5789C8" w14:textId="77777777" w:rsidTr="00FA0CF0">
        <w:trPr>
          <w:trHeight w:val="1360"/>
        </w:trPr>
        <w:tc>
          <w:tcPr>
            <w:tcW w:w="284" w:type="dxa"/>
            <w:vMerge/>
          </w:tcPr>
          <w:p w14:paraId="38878035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363" w:type="dxa"/>
          </w:tcPr>
          <w:p w14:paraId="414E3BCF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Ta có: </w:t>
            </w:r>
            <w:r w:rsidR="00697F1C">
              <w:rPr>
                <w:rFonts w:eastAsia="Times New Roman"/>
                <w:position w:val="-26"/>
                <w:sz w:val="26"/>
                <w:szCs w:val="26"/>
                <w:lang w:val="en-US"/>
              </w:rPr>
              <w:pict w14:anchorId="2B90687F">
                <v:shape id="_x0000_i1050" type="#_x0000_t75" style="width:308.25pt;height:33.75pt">
                  <v:imagedata r:id="rId30" o:title=""/>
                </v:shape>
              </w:pict>
            </w:r>
          </w:p>
          <w:p w14:paraId="715943C5" w14:textId="77777777" w:rsidR="00284C39" w:rsidRPr="002E3056" w:rsidRDefault="00697F1C" w:rsidP="006E3CB4">
            <w:pPr>
              <w:spacing w:before="60" w:line="240" w:lineRule="auto"/>
              <w:jc w:val="both"/>
              <w:rPr>
                <w:rFonts w:eastAsia="Times New Roman"/>
                <w:noProof/>
                <w:sz w:val="26"/>
                <w:szCs w:val="26"/>
                <w:lang w:val="en-US"/>
              </w:rPr>
            </w:pPr>
            <w:r>
              <w:rPr>
                <w:rFonts w:eastAsia="Times New Roman"/>
                <w:position w:val="-26"/>
                <w:sz w:val="26"/>
                <w:szCs w:val="26"/>
                <w:lang w:val="en-US"/>
              </w:rPr>
              <w:pict w14:anchorId="5E058D0D">
                <v:shape id="_x0000_i1051" type="#_x0000_t75" style="width:317.25pt;height:33.75pt">
                  <v:imagedata r:id="rId31" o:title=""/>
                </v:shape>
              </w:pict>
            </w:r>
          </w:p>
        </w:tc>
        <w:tc>
          <w:tcPr>
            <w:tcW w:w="992" w:type="dxa"/>
          </w:tcPr>
          <w:p w14:paraId="0889D907" w14:textId="77777777" w:rsidR="00284C39" w:rsidRPr="002E3056" w:rsidRDefault="00284C39" w:rsidP="006E3CB4">
            <w:pPr>
              <w:spacing w:before="60" w:line="240" w:lineRule="auto"/>
              <w:ind w:firstLine="170"/>
              <w:jc w:val="both"/>
              <w:outlineLvl w:val="0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284C39" w:rsidRPr="002E3056" w14:paraId="78ABC96D" w14:textId="77777777" w:rsidTr="00FA0CF0">
        <w:trPr>
          <w:trHeight w:val="373"/>
        </w:trPr>
        <w:tc>
          <w:tcPr>
            <w:tcW w:w="284" w:type="dxa"/>
            <w:vMerge/>
          </w:tcPr>
          <w:p w14:paraId="584D85E3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363" w:type="dxa"/>
          </w:tcPr>
          <w:p w14:paraId="31163334" w14:textId="77777777" w:rsidR="00284C39" w:rsidRPr="002E3056" w:rsidRDefault="00697F1C" w:rsidP="006E3CB4">
            <w:pPr>
              <w:spacing w:before="60" w:line="240" w:lineRule="auto"/>
              <w:jc w:val="both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position w:val="-12"/>
                <w:sz w:val="26"/>
                <w:szCs w:val="26"/>
                <w:lang w:val="en-US"/>
              </w:rPr>
              <w:pict w14:anchorId="16011F6A">
                <v:shape id="_x0000_i1052" type="#_x0000_t75" style="width:270.75pt;height:21.75pt">
                  <v:imagedata r:id="rId32" o:title=""/>
                </v:shape>
              </w:pict>
            </w:r>
          </w:p>
        </w:tc>
        <w:tc>
          <w:tcPr>
            <w:tcW w:w="992" w:type="dxa"/>
          </w:tcPr>
          <w:p w14:paraId="3BB70E49" w14:textId="77777777" w:rsidR="00284C39" w:rsidRPr="002E3056" w:rsidRDefault="00284C39" w:rsidP="006E3CB4">
            <w:pPr>
              <w:spacing w:before="60" w:line="240" w:lineRule="auto"/>
              <w:ind w:firstLine="170"/>
              <w:jc w:val="both"/>
              <w:outlineLvl w:val="0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284C39" w:rsidRPr="002E3056" w14:paraId="0BD0AAB3" w14:textId="77777777" w:rsidTr="00FA0CF0">
        <w:trPr>
          <w:trHeight w:val="413"/>
        </w:trPr>
        <w:tc>
          <w:tcPr>
            <w:tcW w:w="284" w:type="dxa"/>
            <w:vMerge/>
          </w:tcPr>
          <w:p w14:paraId="715B62AA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363" w:type="dxa"/>
          </w:tcPr>
          <w:p w14:paraId="59E50E90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Hoàn toàn tương tự ta được </w:t>
            </w:r>
            <w:r w:rsidR="00697F1C">
              <w:rPr>
                <w:rFonts w:eastAsia="Times New Roman"/>
                <w:position w:val="-12"/>
                <w:sz w:val="26"/>
                <w:szCs w:val="26"/>
                <w:lang w:val="en-US"/>
              </w:rPr>
              <w:pict w14:anchorId="441EEA5E">
                <v:shape id="_x0000_i1053" type="#_x0000_t75" style="width:138pt;height:17.25pt">
                  <v:imagedata r:id="rId33" o:title=""/>
                </v:shape>
              </w:pict>
            </w: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</w:p>
          <w:p w14:paraId="436C9F6D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Do đó I  là trực tâm của </w:t>
            </w:r>
            <w:r w:rsidR="00697F1C">
              <w:rPr>
                <w:rFonts w:eastAsia="Times New Roman"/>
                <w:position w:val="-6"/>
                <w:sz w:val="26"/>
                <w:szCs w:val="26"/>
                <w:lang w:val="en-US"/>
              </w:rPr>
              <w:pict w14:anchorId="7111EF36">
                <v:shape id="_x0000_i1054" type="#_x0000_t75" style="width:54pt;height:14.25pt">
                  <v:imagedata r:id="rId34" o:title=""/>
                </v:shape>
              </w:pict>
            </w:r>
          </w:p>
        </w:tc>
        <w:tc>
          <w:tcPr>
            <w:tcW w:w="992" w:type="dxa"/>
          </w:tcPr>
          <w:p w14:paraId="392CEEC4" w14:textId="77777777" w:rsidR="00284C39" w:rsidRPr="002E3056" w:rsidRDefault="00284C39" w:rsidP="006E3CB4">
            <w:pPr>
              <w:spacing w:before="60" w:line="240" w:lineRule="auto"/>
              <w:ind w:firstLine="170"/>
              <w:jc w:val="both"/>
              <w:outlineLvl w:val="0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284C39" w:rsidRPr="002E3056" w14:paraId="24C8130E" w14:textId="77777777" w:rsidTr="00FA0CF0">
        <w:trPr>
          <w:trHeight w:val="248"/>
        </w:trPr>
        <w:tc>
          <w:tcPr>
            <w:tcW w:w="284" w:type="dxa"/>
            <w:vMerge/>
          </w:tcPr>
          <w:p w14:paraId="5F31522B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355" w:type="dxa"/>
            <w:gridSpan w:val="2"/>
          </w:tcPr>
          <w:p w14:paraId="022A1DDB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sz w:val="26"/>
                <w:szCs w:val="26"/>
              </w:rPr>
              <w:t>b)</w:t>
            </w: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 Tứ giác </w:t>
            </w:r>
            <w:r w:rsidR="00697F1C">
              <w:rPr>
                <w:rFonts w:eastAsia="Times New Roman"/>
                <w:position w:val="-4"/>
                <w:sz w:val="26"/>
                <w:szCs w:val="26"/>
                <w:lang w:val="en-US"/>
              </w:rPr>
              <w:pict w14:anchorId="5812ED5E">
                <v:shape id="_x0000_i1055" type="#_x0000_t75" style="width:32.25pt;height:12.75pt">
                  <v:imagedata r:id="rId35" o:title=""/>
                </v:shape>
              </w:pict>
            </w: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 nội tiếp một đường tròn.</w:t>
            </w:r>
          </w:p>
        </w:tc>
      </w:tr>
      <w:tr w:rsidR="00284C39" w:rsidRPr="002E3056" w14:paraId="0F4B0010" w14:textId="77777777" w:rsidTr="00FA0CF0">
        <w:trPr>
          <w:trHeight w:val="507"/>
        </w:trPr>
        <w:tc>
          <w:tcPr>
            <w:tcW w:w="284" w:type="dxa"/>
            <w:vMerge/>
          </w:tcPr>
          <w:p w14:paraId="2A8FD848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363" w:type="dxa"/>
          </w:tcPr>
          <w:p w14:paraId="6B69049E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Có </w:t>
            </w:r>
            <w:r w:rsidR="00697F1C">
              <w:rPr>
                <w:rFonts w:eastAsia="Times New Roman"/>
                <w:position w:val="-26"/>
                <w:sz w:val="26"/>
                <w:szCs w:val="26"/>
                <w:lang w:val="en-US"/>
              </w:rPr>
              <w:pict w14:anchorId="692907A3">
                <v:shape id="_x0000_i1056" type="#_x0000_t75" style="width:213pt;height:33.75pt">
                  <v:imagedata r:id="rId36" o:title=""/>
                </v:shape>
              </w:pict>
            </w:r>
          </w:p>
        </w:tc>
        <w:tc>
          <w:tcPr>
            <w:tcW w:w="992" w:type="dxa"/>
          </w:tcPr>
          <w:p w14:paraId="36E2FFA9" w14:textId="77777777" w:rsidR="00284C39" w:rsidRPr="002E3056" w:rsidRDefault="00284C39" w:rsidP="006E3CB4">
            <w:pPr>
              <w:spacing w:before="60" w:line="240" w:lineRule="auto"/>
              <w:ind w:firstLine="170"/>
              <w:jc w:val="both"/>
              <w:outlineLvl w:val="0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  <w:p w14:paraId="3D76BD5A" w14:textId="77777777" w:rsidR="00284C39" w:rsidRPr="002E3056" w:rsidRDefault="00284C39" w:rsidP="006E3CB4">
            <w:pPr>
              <w:spacing w:before="60" w:line="240" w:lineRule="auto"/>
              <w:ind w:firstLine="170"/>
              <w:jc w:val="both"/>
              <w:outlineLvl w:val="0"/>
              <w:rPr>
                <w:rFonts w:eastAsia="Times New Roman"/>
                <w:b/>
                <w:sz w:val="26"/>
                <w:szCs w:val="26"/>
              </w:rPr>
            </w:pPr>
            <w:r w:rsidRPr="002E3056">
              <w:rPr>
                <w:rFonts w:eastAsia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284C39" w:rsidRPr="002E3056" w14:paraId="0C5CF72F" w14:textId="77777777" w:rsidTr="00FA0CF0">
        <w:trPr>
          <w:trHeight w:val="620"/>
        </w:trPr>
        <w:tc>
          <w:tcPr>
            <w:tcW w:w="284" w:type="dxa"/>
            <w:vMerge/>
          </w:tcPr>
          <w:p w14:paraId="4B4E1B89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363" w:type="dxa"/>
          </w:tcPr>
          <w:p w14:paraId="0E8339AE" w14:textId="77777777" w:rsidR="00284C39" w:rsidRPr="002E3056" w:rsidRDefault="00697F1C" w:rsidP="006E3CB4">
            <w:pPr>
              <w:spacing w:before="6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position w:val="-26"/>
                <w:sz w:val="26"/>
                <w:szCs w:val="26"/>
                <w:lang w:val="en-US"/>
              </w:rPr>
              <w:pict w14:anchorId="6616E5E8">
                <v:shape id="_x0000_i1057" type="#_x0000_t75" style="width:152.25pt;height:33.75pt">
                  <v:imagedata r:id="rId37" o:title=""/>
                </v:shape>
              </w:pict>
            </w:r>
          </w:p>
        </w:tc>
        <w:tc>
          <w:tcPr>
            <w:tcW w:w="992" w:type="dxa"/>
          </w:tcPr>
          <w:p w14:paraId="5B4872B2" w14:textId="77777777" w:rsidR="00284C39" w:rsidRPr="002E3056" w:rsidRDefault="00284C39" w:rsidP="006E3CB4">
            <w:pPr>
              <w:spacing w:before="60" w:line="240" w:lineRule="auto"/>
              <w:ind w:firstLine="170"/>
              <w:jc w:val="both"/>
              <w:outlineLvl w:val="0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  <w:p w14:paraId="0564F022" w14:textId="77777777" w:rsidR="00284C39" w:rsidRPr="002E3056" w:rsidRDefault="00284C39" w:rsidP="006E3CB4">
            <w:pPr>
              <w:spacing w:before="60" w:line="240" w:lineRule="auto"/>
              <w:ind w:firstLine="170"/>
              <w:jc w:val="both"/>
              <w:outlineLvl w:val="0"/>
              <w:rPr>
                <w:rFonts w:eastAsia="Times New Roman"/>
                <w:b/>
                <w:sz w:val="26"/>
                <w:szCs w:val="26"/>
              </w:rPr>
            </w:pPr>
            <w:r w:rsidRPr="002E3056">
              <w:rPr>
                <w:rFonts w:eastAsia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284C39" w:rsidRPr="002E3056" w14:paraId="0DB4AB14" w14:textId="77777777" w:rsidTr="00FA0CF0">
        <w:trPr>
          <w:trHeight w:val="170"/>
        </w:trPr>
        <w:tc>
          <w:tcPr>
            <w:tcW w:w="284" w:type="dxa"/>
            <w:vMerge/>
          </w:tcPr>
          <w:p w14:paraId="65838DB4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363" w:type="dxa"/>
          </w:tcPr>
          <w:p w14:paraId="02E0251C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Mà </w:t>
            </w:r>
            <w:r w:rsidR="00697F1C">
              <w:rPr>
                <w:rFonts w:eastAsia="Times New Roman"/>
                <w:position w:val="-12"/>
                <w:sz w:val="26"/>
                <w:szCs w:val="26"/>
                <w:lang w:val="en-US"/>
              </w:rPr>
              <w:pict w14:anchorId="177EF27D">
                <v:shape id="_x0000_i1058" type="#_x0000_t75" style="width:147pt;height:21.75pt">
                  <v:imagedata r:id="rId38" o:title=""/>
                </v:shape>
              </w:pict>
            </w: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  và </w:t>
            </w:r>
            <w:r w:rsidR="00697F1C">
              <w:rPr>
                <w:rFonts w:eastAsia="Times New Roman"/>
                <w:position w:val="-6"/>
                <w:sz w:val="26"/>
                <w:szCs w:val="26"/>
                <w:lang w:val="en-US"/>
              </w:rPr>
              <w:pict w14:anchorId="7C296CE3">
                <v:shape id="_x0000_i1059" type="#_x0000_t75" style="width:95.25pt;height:18.75pt">
                  <v:imagedata r:id="rId39" o:title=""/>
                </v:shape>
              </w:pict>
            </w:r>
          </w:p>
          <w:p w14:paraId="6BFC5A2B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 nên </w:t>
            </w:r>
            <w:r w:rsidR="00697F1C">
              <w:rPr>
                <w:rFonts w:eastAsia="Times New Roman"/>
                <w:position w:val="-6"/>
                <w:sz w:val="26"/>
                <w:szCs w:val="26"/>
                <w:lang w:val="en-US"/>
              </w:rPr>
              <w:pict w14:anchorId="5C434B9B">
                <v:shape id="_x0000_i1060" type="#_x0000_t75" style="width:98.25pt;height:18.75pt">
                  <v:imagedata r:id="rId40" o:title=""/>
                </v:shape>
              </w:pict>
            </w:r>
          </w:p>
        </w:tc>
        <w:tc>
          <w:tcPr>
            <w:tcW w:w="992" w:type="dxa"/>
          </w:tcPr>
          <w:p w14:paraId="4B1C09E6" w14:textId="77777777" w:rsidR="00284C39" w:rsidRPr="002E3056" w:rsidRDefault="00284C39" w:rsidP="006E3CB4">
            <w:pPr>
              <w:spacing w:before="60" w:line="240" w:lineRule="auto"/>
              <w:ind w:firstLine="170"/>
              <w:jc w:val="both"/>
              <w:outlineLvl w:val="0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284C39" w:rsidRPr="002E3056" w14:paraId="15CDEC00" w14:textId="77777777" w:rsidTr="00FA0CF0">
        <w:trPr>
          <w:trHeight w:val="170"/>
        </w:trPr>
        <w:tc>
          <w:tcPr>
            <w:tcW w:w="284" w:type="dxa"/>
            <w:vMerge/>
          </w:tcPr>
          <w:p w14:paraId="6713CEAB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363" w:type="dxa"/>
          </w:tcPr>
          <w:p w14:paraId="7DEC5CFF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Do đó tứ giác </w:t>
            </w:r>
            <w:r w:rsidR="00697F1C">
              <w:rPr>
                <w:rFonts w:eastAsia="Times New Roman"/>
                <w:position w:val="-4"/>
                <w:sz w:val="26"/>
                <w:szCs w:val="26"/>
                <w:lang w:val="en-US"/>
              </w:rPr>
              <w:pict w14:anchorId="1CB85EFD">
                <v:shape id="_x0000_i1061" type="#_x0000_t75" style="width:32.25pt;height:12.75pt">
                  <v:imagedata r:id="rId41" o:title=""/>
                </v:shape>
              </w:pict>
            </w: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 nội tiếp đường tròn  (đpcm).</w:t>
            </w:r>
          </w:p>
        </w:tc>
        <w:tc>
          <w:tcPr>
            <w:tcW w:w="992" w:type="dxa"/>
          </w:tcPr>
          <w:p w14:paraId="6FB88B89" w14:textId="77777777" w:rsidR="00284C39" w:rsidRPr="002E3056" w:rsidRDefault="00284C39" w:rsidP="006E3CB4">
            <w:pPr>
              <w:spacing w:before="60" w:line="240" w:lineRule="auto"/>
              <w:ind w:firstLine="170"/>
              <w:jc w:val="both"/>
              <w:outlineLvl w:val="0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284C39" w:rsidRPr="002E3056" w14:paraId="713111DC" w14:textId="77777777" w:rsidTr="00FA0CF0">
        <w:trPr>
          <w:trHeight w:val="1268"/>
        </w:trPr>
        <w:tc>
          <w:tcPr>
            <w:tcW w:w="284" w:type="dxa"/>
            <w:vMerge/>
          </w:tcPr>
          <w:p w14:paraId="17E37EC4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363" w:type="dxa"/>
          </w:tcPr>
          <w:p w14:paraId="0D82D29D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sz w:val="26"/>
                <w:szCs w:val="26"/>
                <w:lang w:val="en-US"/>
              </w:rPr>
              <w:t>c) Gọi (O</w:t>
            </w:r>
            <w:r w:rsidRPr="002E3056">
              <w:rPr>
                <w:rFonts w:eastAsia="Times New Roman"/>
                <w:sz w:val="26"/>
                <w:szCs w:val="26"/>
                <w:vertAlign w:val="subscript"/>
                <w:lang w:val="en-US"/>
              </w:rPr>
              <w:t>1</w:t>
            </w:r>
            <w:r w:rsidRPr="002E3056">
              <w:rPr>
                <w:rFonts w:eastAsia="Times New Roman"/>
                <w:sz w:val="26"/>
                <w:szCs w:val="26"/>
                <w:lang w:val="en-US"/>
              </w:rPr>
              <w:t>) và (O</w:t>
            </w:r>
            <w:r w:rsidRPr="002E3056">
              <w:rPr>
                <w:rFonts w:eastAsia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) lần lượt là các đường tròn ngoại tiếp  DEIF và B'HIK, </w:t>
            </w:r>
            <w:r w:rsidR="00697F1C">
              <w:rPr>
                <w:rFonts w:eastAsia="Times New Roman"/>
                <w:position w:val="-12"/>
                <w:sz w:val="26"/>
                <w:szCs w:val="26"/>
                <w:lang w:val="en-US"/>
              </w:rPr>
              <w:pict w14:anchorId="6820D60A">
                <v:shape id="_x0000_i1062" type="#_x0000_t75" style="width:78pt;height:18pt">
                  <v:imagedata r:id="rId42" o:title=""/>
                </v:shape>
              </w:pict>
            </w: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 (với </w:t>
            </w:r>
            <w:r w:rsidR="00697F1C">
              <w:rPr>
                <w:rFonts w:eastAsia="Times New Roman"/>
                <w:position w:val="-10"/>
                <w:sz w:val="26"/>
                <w:szCs w:val="26"/>
                <w:lang w:val="en-US"/>
              </w:rPr>
              <w:pict w14:anchorId="4EC03E6F">
                <v:shape id="_x0000_i1063" type="#_x0000_t75" style="width:39pt;height:17.25pt">
                  <v:imagedata r:id="rId43" o:title=""/>
                </v:shape>
              </w:pict>
            </w: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 suy ra </w:t>
            </w:r>
            <w:r w:rsidR="00697F1C">
              <w:rPr>
                <w:rFonts w:eastAsia="Times New Roman"/>
                <w:position w:val="-6"/>
                <w:sz w:val="26"/>
                <w:szCs w:val="26"/>
                <w:lang w:val="en-US"/>
              </w:rPr>
              <w:pict w14:anchorId="40280B61">
                <v:shape id="_x0000_i1064" type="#_x0000_t75" style="width:9pt;height:14.25pt">
                  <v:imagedata r:id="rId44" o:title=""/>
                </v:shape>
              </w:pict>
            </w: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 cố định.  Có B' và D cùng thuộc cung </w:t>
            </w:r>
            <w:r w:rsidR="00697F1C">
              <w:rPr>
                <w:rFonts w:eastAsia="Times New Roman"/>
                <w:position w:val="-6"/>
                <w:sz w:val="26"/>
                <w:szCs w:val="26"/>
                <w:lang w:val="en-US"/>
              </w:rPr>
              <w:pict w14:anchorId="5B496705">
                <v:shape id="_x0000_i1065" type="#_x0000_t75" style="width:21.75pt;height:18.75pt">
                  <v:imagedata r:id="rId45" o:title=""/>
                </v:shape>
              </w:pict>
            </w: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 không chứa đỉnh B của đường tròn (O) nên </w:t>
            </w:r>
            <w:r w:rsidR="00697F1C">
              <w:rPr>
                <w:rFonts w:eastAsia="Times New Roman"/>
                <w:position w:val="-6"/>
                <w:sz w:val="26"/>
                <w:szCs w:val="26"/>
                <w:lang w:val="en-US"/>
              </w:rPr>
              <w:pict w14:anchorId="2A022267">
                <v:shape id="_x0000_i1066" type="#_x0000_t75" style="width:78pt;height:18.75pt">
                  <v:imagedata r:id="rId46" o:title=""/>
                </v:shape>
              </w:pict>
            </w:r>
          </w:p>
        </w:tc>
        <w:tc>
          <w:tcPr>
            <w:tcW w:w="992" w:type="dxa"/>
          </w:tcPr>
          <w:p w14:paraId="6ED6875B" w14:textId="77777777" w:rsidR="00284C39" w:rsidRPr="002E3056" w:rsidRDefault="00284C39" w:rsidP="006E3CB4">
            <w:pPr>
              <w:spacing w:before="60" w:line="240" w:lineRule="auto"/>
              <w:ind w:firstLine="170"/>
              <w:jc w:val="both"/>
              <w:outlineLvl w:val="0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  <w:p w14:paraId="3713A259" w14:textId="77777777" w:rsidR="00284C39" w:rsidRPr="002E3056" w:rsidRDefault="00284C39" w:rsidP="006E3CB4">
            <w:pPr>
              <w:spacing w:before="60" w:line="240" w:lineRule="auto"/>
              <w:ind w:firstLine="170"/>
              <w:jc w:val="both"/>
              <w:outlineLvl w:val="0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  <w:p w14:paraId="07480694" w14:textId="77777777" w:rsidR="00284C39" w:rsidRPr="002E3056" w:rsidRDefault="00284C39" w:rsidP="006E3CB4">
            <w:pPr>
              <w:spacing w:before="60" w:line="240" w:lineRule="auto"/>
              <w:ind w:firstLine="170"/>
              <w:jc w:val="both"/>
              <w:outlineLvl w:val="0"/>
              <w:rPr>
                <w:rFonts w:eastAsia="Times New Roman"/>
                <w:b/>
                <w:sz w:val="26"/>
                <w:szCs w:val="26"/>
              </w:rPr>
            </w:pPr>
            <w:r w:rsidRPr="002E3056">
              <w:rPr>
                <w:rFonts w:eastAsia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284C39" w:rsidRPr="002E3056" w14:paraId="53BC84D3" w14:textId="77777777" w:rsidTr="00FA0CF0">
        <w:trPr>
          <w:trHeight w:val="710"/>
        </w:trPr>
        <w:tc>
          <w:tcPr>
            <w:tcW w:w="284" w:type="dxa"/>
            <w:vMerge/>
          </w:tcPr>
          <w:p w14:paraId="02872AAC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363" w:type="dxa"/>
          </w:tcPr>
          <w:p w14:paraId="167CC4CE" w14:textId="77777777" w:rsidR="00284C39" w:rsidRPr="002E3056" w:rsidRDefault="00697F1C" w:rsidP="006E3CB4">
            <w:pPr>
              <w:spacing w:before="6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position w:val="-6"/>
                <w:sz w:val="26"/>
                <w:szCs w:val="26"/>
                <w:lang w:val="en-US"/>
              </w:rPr>
              <w:pict w14:anchorId="2EEE9F5D">
                <v:shape id="_x0000_i1067" type="#_x0000_t75" style="width:167.25pt;height:18.75pt">
                  <v:imagedata r:id="rId47" o:title=""/>
                </v:shape>
              </w:pict>
            </w:r>
            <w:r w:rsidR="00284C39" w:rsidRPr="002E3056">
              <w:rPr>
                <w:rFonts w:eastAsia="Times New Roman"/>
                <w:sz w:val="26"/>
                <w:szCs w:val="26"/>
                <w:lang w:val="en-US"/>
              </w:rPr>
              <w:t xml:space="preserve">. </w:t>
            </w:r>
          </w:p>
          <w:p w14:paraId="4B96CEC8" w14:textId="77777777" w:rsidR="00284C39" w:rsidRPr="002E3056" w:rsidRDefault="00284C39" w:rsidP="006E3CB4">
            <w:pPr>
              <w:spacing w:before="6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Lại có </w:t>
            </w:r>
            <w:r w:rsidR="00697F1C">
              <w:rPr>
                <w:rFonts w:eastAsia="Times New Roman"/>
                <w:position w:val="-10"/>
                <w:sz w:val="26"/>
                <w:szCs w:val="26"/>
                <w:lang w:val="en-US"/>
              </w:rPr>
              <w:pict w14:anchorId="13647360">
                <v:shape id="_x0000_i1068" type="#_x0000_t75" style="width:48.75pt;height:15.75pt">
                  <v:imagedata r:id="rId48" o:title=""/>
                </v:shape>
              </w:pict>
            </w: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 cùng thuộc </w:t>
            </w:r>
            <w:r w:rsidR="00697F1C">
              <w:rPr>
                <w:rFonts w:eastAsia="Times New Roman"/>
                <w:position w:val="-12"/>
                <w:sz w:val="26"/>
                <w:szCs w:val="26"/>
                <w:lang w:val="en-US"/>
              </w:rPr>
              <w:pict w14:anchorId="0FAAF362">
                <v:shape id="_x0000_i1069" type="#_x0000_t75" style="width:141.75pt;height:21.75pt">
                  <v:imagedata r:id="rId49" o:title=""/>
                </v:shape>
              </w:pict>
            </w:r>
          </w:p>
        </w:tc>
        <w:tc>
          <w:tcPr>
            <w:tcW w:w="992" w:type="dxa"/>
          </w:tcPr>
          <w:p w14:paraId="7387A51F" w14:textId="77777777" w:rsidR="00284C39" w:rsidRPr="002E3056" w:rsidRDefault="00284C39" w:rsidP="006E3CB4">
            <w:pPr>
              <w:spacing w:before="60" w:line="240" w:lineRule="auto"/>
              <w:ind w:firstLine="170"/>
              <w:jc w:val="both"/>
              <w:outlineLvl w:val="0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  <w:p w14:paraId="35D687A1" w14:textId="77777777" w:rsidR="00284C39" w:rsidRPr="002E3056" w:rsidRDefault="00284C39" w:rsidP="006E3CB4">
            <w:pPr>
              <w:spacing w:before="60" w:line="240" w:lineRule="auto"/>
              <w:ind w:firstLine="170"/>
              <w:jc w:val="both"/>
              <w:outlineLvl w:val="0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b/>
                <w:sz w:val="26"/>
                <w:szCs w:val="26"/>
                <w:lang w:val="en-US"/>
              </w:rPr>
              <w:t>0,25</w:t>
            </w:r>
          </w:p>
          <w:p w14:paraId="021DFE96" w14:textId="77777777" w:rsidR="00284C39" w:rsidRPr="002E3056" w:rsidRDefault="00284C39" w:rsidP="006E3CB4">
            <w:pPr>
              <w:spacing w:before="60" w:line="240" w:lineRule="auto"/>
              <w:jc w:val="both"/>
              <w:outlineLvl w:val="0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284C39" w:rsidRPr="002E3056" w14:paraId="1CA621A0" w14:textId="77777777" w:rsidTr="00FA0CF0">
        <w:trPr>
          <w:trHeight w:val="314"/>
        </w:trPr>
        <w:tc>
          <w:tcPr>
            <w:tcW w:w="284" w:type="dxa"/>
            <w:vMerge w:val="restart"/>
          </w:tcPr>
          <w:p w14:paraId="024085AC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363" w:type="dxa"/>
          </w:tcPr>
          <w:p w14:paraId="0054DB00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mà </w:t>
            </w:r>
            <w:r w:rsidR="00697F1C">
              <w:rPr>
                <w:rFonts w:eastAsia="Times New Roman"/>
                <w:position w:val="-12"/>
                <w:sz w:val="26"/>
                <w:szCs w:val="26"/>
                <w:lang w:val="en-US"/>
              </w:rPr>
              <w:pict w14:anchorId="2C47B159">
                <v:shape id="_x0000_i1070" type="#_x0000_t75" style="width:122.25pt;height:21.75pt">
                  <v:imagedata r:id="rId50" o:title=""/>
                </v:shape>
              </w:pict>
            </w: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 nên </w:t>
            </w:r>
            <w:r w:rsidR="00697F1C">
              <w:rPr>
                <w:rFonts w:eastAsia="Times New Roman"/>
                <w:position w:val="-6"/>
                <w:sz w:val="26"/>
                <w:szCs w:val="26"/>
                <w:lang w:val="en-US"/>
              </w:rPr>
              <w:pict w14:anchorId="556B6664">
                <v:shape id="_x0000_i1071" type="#_x0000_t75" style="width:89.25pt;height:18.75pt">
                  <v:imagedata r:id="rId51" o:title=""/>
                </v:shape>
              </w:pict>
            </w: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 suy ra </w:t>
            </w:r>
            <w:r w:rsidR="00697F1C">
              <w:rPr>
                <w:rFonts w:eastAsia="Times New Roman"/>
                <w:position w:val="-12"/>
                <w:sz w:val="26"/>
                <w:szCs w:val="26"/>
                <w:lang w:val="en-US"/>
              </w:rPr>
              <w:pict w14:anchorId="1443F9F9">
                <v:shape id="_x0000_i1072" type="#_x0000_t75" style="width:47.25pt;height:18pt">
                  <v:imagedata r:id="rId52" o:title=""/>
                </v:shape>
              </w:pict>
            </w:r>
          </w:p>
        </w:tc>
        <w:tc>
          <w:tcPr>
            <w:tcW w:w="992" w:type="dxa"/>
          </w:tcPr>
          <w:p w14:paraId="5262355D" w14:textId="77777777" w:rsidR="00284C39" w:rsidRPr="002E3056" w:rsidRDefault="00284C39" w:rsidP="006E3CB4">
            <w:pPr>
              <w:spacing w:before="60" w:line="240" w:lineRule="auto"/>
              <w:ind w:firstLine="170"/>
              <w:jc w:val="both"/>
              <w:outlineLvl w:val="0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284C39" w:rsidRPr="002E3056" w14:paraId="04BB3DCB" w14:textId="77777777" w:rsidTr="00FA0CF0">
        <w:trPr>
          <w:trHeight w:val="710"/>
        </w:trPr>
        <w:tc>
          <w:tcPr>
            <w:tcW w:w="284" w:type="dxa"/>
            <w:vMerge/>
          </w:tcPr>
          <w:p w14:paraId="2C64AF79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363" w:type="dxa"/>
          </w:tcPr>
          <w:p w14:paraId="2DAC7F36" w14:textId="77777777" w:rsidR="00284C39" w:rsidRPr="002E3056" w:rsidRDefault="00284C39" w:rsidP="006E3CB4">
            <w:pPr>
              <w:spacing w:before="6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Đường tròn </w:t>
            </w:r>
            <w:r w:rsidR="00697F1C">
              <w:rPr>
                <w:rFonts w:eastAsia="Times New Roman"/>
                <w:position w:val="-12"/>
                <w:sz w:val="26"/>
                <w:szCs w:val="26"/>
                <w:lang w:val="en-US"/>
              </w:rPr>
              <w:pict w14:anchorId="0ED991AA">
                <v:shape id="_x0000_i1073" type="#_x0000_t75" style="width:26.25pt;height:18pt">
                  <v:imagedata r:id="rId53" o:title=""/>
                </v:shape>
              </w:pict>
            </w: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 luôn đi qua hai điểm cố định là I và J nên tâm của </w:t>
            </w:r>
            <w:r w:rsidR="00697F1C">
              <w:rPr>
                <w:rFonts w:eastAsia="Times New Roman"/>
                <w:position w:val="-12"/>
                <w:sz w:val="26"/>
                <w:szCs w:val="26"/>
                <w:lang w:val="en-US"/>
              </w:rPr>
              <w:pict w14:anchorId="4BB5CFD1">
                <v:shape id="_x0000_i1074" type="#_x0000_t75" style="width:26.25pt;height:18pt">
                  <v:imagedata r:id="rId54" o:title=""/>
                </v:shape>
              </w:pict>
            </w:r>
            <w:r w:rsidRPr="002E3056">
              <w:rPr>
                <w:rFonts w:eastAsia="Times New Roman"/>
                <w:sz w:val="26"/>
                <w:szCs w:val="26"/>
                <w:lang w:val="en-US"/>
              </w:rPr>
              <w:t xml:space="preserve"> luôn chạy trên một đường thẳng cố định, đường thẳng đó là trung trực của IJ (đpcm).</w:t>
            </w:r>
          </w:p>
        </w:tc>
        <w:tc>
          <w:tcPr>
            <w:tcW w:w="992" w:type="dxa"/>
          </w:tcPr>
          <w:p w14:paraId="4D9914AE" w14:textId="77777777" w:rsidR="00284C39" w:rsidRPr="002E3056" w:rsidRDefault="00284C39" w:rsidP="006E3CB4">
            <w:pPr>
              <w:spacing w:before="60" w:line="240" w:lineRule="auto"/>
              <w:ind w:firstLine="170"/>
              <w:jc w:val="both"/>
              <w:outlineLvl w:val="0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2E3056">
              <w:rPr>
                <w:rFonts w:eastAsia="Times New Roman"/>
                <w:b/>
                <w:sz w:val="26"/>
                <w:szCs w:val="26"/>
                <w:lang w:val="en-US"/>
              </w:rPr>
              <w:t>0,25</w:t>
            </w:r>
          </w:p>
        </w:tc>
      </w:tr>
    </w:tbl>
    <w:p w14:paraId="1E3E3B69" w14:textId="77777777" w:rsidR="00284C39" w:rsidRPr="002E3056" w:rsidRDefault="00284C39" w:rsidP="00284C39">
      <w:pPr>
        <w:spacing w:line="276" w:lineRule="auto"/>
        <w:jc w:val="both"/>
        <w:rPr>
          <w:rFonts w:eastAsia="Times New Roman"/>
          <w:sz w:val="26"/>
          <w:szCs w:val="26"/>
          <w:lang w:val="en-US"/>
        </w:rPr>
      </w:pPr>
    </w:p>
    <w:p w14:paraId="5479FA7E" w14:textId="77777777" w:rsidR="00810E3E" w:rsidRDefault="00810E3E" w:rsidP="00810E3E">
      <w:pPr>
        <w:spacing w:before="120"/>
        <w:jc w:val="center"/>
        <w:rPr>
          <w:b/>
          <w:sz w:val="26"/>
        </w:rPr>
      </w:pPr>
      <w:r>
        <w:rPr>
          <w:b/>
          <w:sz w:val="26"/>
        </w:rPr>
        <w:t>PHẦN KÝ XÁC NHẬN:</w:t>
      </w:r>
    </w:p>
    <w:p w14:paraId="668B9B53" w14:textId="77777777" w:rsidR="00810E3E" w:rsidRDefault="00810E3E" w:rsidP="00810E3E">
      <w:pPr>
        <w:spacing w:before="120"/>
        <w:jc w:val="center"/>
        <w:rPr>
          <w:b/>
          <w:sz w:val="26"/>
        </w:rPr>
      </w:pPr>
      <w:r>
        <w:rPr>
          <w:b/>
          <w:sz w:val="26"/>
        </w:rPr>
        <w:t xml:space="preserve">TÊN FILE ĐỀ THI:…………………..…………………………………………              </w:t>
      </w:r>
    </w:p>
    <w:p w14:paraId="14D29A0B" w14:textId="77777777" w:rsidR="00810E3E" w:rsidRDefault="00810E3E" w:rsidP="00810E3E">
      <w:pPr>
        <w:spacing w:before="120"/>
        <w:jc w:val="center"/>
        <w:rPr>
          <w:b/>
          <w:sz w:val="26"/>
        </w:rPr>
      </w:pPr>
      <w:r>
        <w:rPr>
          <w:b/>
          <w:sz w:val="26"/>
        </w:rPr>
        <w:t>MÃ ĐỀ THI (DO SỞ GDĐT GHI):…………………………………………..</w:t>
      </w:r>
    </w:p>
    <w:p w14:paraId="6E6C5822" w14:textId="77777777" w:rsidR="00810E3E" w:rsidRDefault="00810E3E" w:rsidP="00810E3E">
      <w:pPr>
        <w:spacing w:before="120"/>
        <w:jc w:val="center"/>
        <w:rPr>
          <w:b/>
          <w:sz w:val="26"/>
        </w:rPr>
      </w:pPr>
      <w:r>
        <w:rPr>
          <w:b/>
          <w:sz w:val="26"/>
        </w:rPr>
        <w:t>TỔNG SỐ TRANG (ĐỀ THI VÀ HƯỚNG DẪN CHẤM) LÀ:     TRANG.</w:t>
      </w:r>
    </w:p>
    <w:tbl>
      <w:tblPr>
        <w:tblW w:w="10740" w:type="dxa"/>
        <w:tblLook w:val="01E0" w:firstRow="1" w:lastRow="1" w:firstColumn="1" w:lastColumn="1" w:noHBand="0" w:noVBand="0"/>
      </w:tblPr>
      <w:tblGrid>
        <w:gridCol w:w="3277"/>
        <w:gridCol w:w="3352"/>
        <w:gridCol w:w="4111"/>
      </w:tblGrid>
      <w:tr w:rsidR="00810E3E" w14:paraId="1D585E48" w14:textId="77777777" w:rsidTr="0089701A">
        <w:trPr>
          <w:trHeight w:val="2968"/>
        </w:trPr>
        <w:tc>
          <w:tcPr>
            <w:tcW w:w="3277" w:type="dxa"/>
          </w:tcPr>
          <w:p w14:paraId="4D7DFCC6" w14:textId="77777777" w:rsidR="00810E3E" w:rsidRDefault="00810E3E" w:rsidP="0089701A">
            <w:pPr>
              <w:spacing w:before="12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</w:rPr>
              <w:t>NGƯỜI RA ĐỀ THI</w:t>
            </w:r>
          </w:p>
          <w:p w14:paraId="75570B79" w14:textId="77777777" w:rsidR="00810E3E" w:rsidRDefault="00810E3E" w:rsidP="0089701A">
            <w:pPr>
              <w:spacing w:before="120"/>
              <w:jc w:val="center"/>
              <w:rPr>
                <w:bCs/>
                <w:i/>
                <w:iCs/>
                <w:sz w:val="26"/>
              </w:rPr>
            </w:pPr>
            <w:r>
              <w:rPr>
                <w:bCs/>
                <w:i/>
                <w:iCs/>
                <w:sz w:val="26"/>
              </w:rPr>
              <w:t>(Họ tên, chữ ký)</w:t>
            </w:r>
          </w:p>
          <w:p w14:paraId="27600F1A" w14:textId="77777777" w:rsidR="00810E3E" w:rsidRDefault="00810E3E" w:rsidP="0089701A">
            <w:pPr>
              <w:spacing w:before="120"/>
              <w:jc w:val="center"/>
              <w:rPr>
                <w:b/>
                <w:sz w:val="26"/>
              </w:rPr>
            </w:pPr>
          </w:p>
          <w:p w14:paraId="2B3032E3" w14:textId="77777777" w:rsidR="00810E3E" w:rsidRDefault="00810E3E" w:rsidP="0089701A">
            <w:pPr>
              <w:spacing w:before="120" w:after="60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352" w:type="dxa"/>
          </w:tcPr>
          <w:p w14:paraId="731CEB27" w14:textId="77777777" w:rsidR="00810E3E" w:rsidRDefault="00810E3E" w:rsidP="0089701A">
            <w:pPr>
              <w:spacing w:before="12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</w:rPr>
              <w:t>TỔ, NHÓM TRƯỞNG</w:t>
            </w:r>
          </w:p>
          <w:p w14:paraId="37763C51" w14:textId="77777777" w:rsidR="00810E3E" w:rsidRDefault="00810E3E" w:rsidP="0089701A">
            <w:pPr>
              <w:spacing w:before="120"/>
              <w:jc w:val="center"/>
              <w:rPr>
                <w:bCs/>
                <w:i/>
                <w:iCs/>
                <w:sz w:val="26"/>
              </w:rPr>
            </w:pPr>
            <w:r>
              <w:rPr>
                <w:bCs/>
                <w:i/>
                <w:iCs/>
                <w:sz w:val="26"/>
              </w:rPr>
              <w:t>(Họ tên, chữ ký)</w:t>
            </w:r>
          </w:p>
          <w:p w14:paraId="4DF4C0B9" w14:textId="77777777" w:rsidR="00810E3E" w:rsidRDefault="00810E3E" w:rsidP="0089701A">
            <w:pPr>
              <w:spacing w:before="120"/>
              <w:jc w:val="center"/>
              <w:rPr>
                <w:b/>
                <w:sz w:val="26"/>
              </w:rPr>
            </w:pPr>
          </w:p>
          <w:p w14:paraId="4192561E" w14:textId="77777777" w:rsidR="00810E3E" w:rsidRDefault="00810E3E" w:rsidP="0089701A">
            <w:pPr>
              <w:spacing w:before="120" w:after="60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4111" w:type="dxa"/>
          </w:tcPr>
          <w:p w14:paraId="25FE9FBB" w14:textId="77777777" w:rsidR="00810E3E" w:rsidRDefault="00810E3E" w:rsidP="0089701A">
            <w:pPr>
              <w:spacing w:before="12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</w:rPr>
              <w:t>XÁC NHẬN CỦA BGH</w:t>
            </w:r>
          </w:p>
          <w:p w14:paraId="344292D0" w14:textId="77777777" w:rsidR="00810E3E" w:rsidRDefault="00810E3E" w:rsidP="0089701A">
            <w:pPr>
              <w:spacing w:before="120"/>
              <w:jc w:val="center"/>
              <w:rPr>
                <w:bCs/>
                <w:i/>
                <w:iCs/>
                <w:sz w:val="26"/>
              </w:rPr>
            </w:pPr>
            <w:r>
              <w:rPr>
                <w:bCs/>
                <w:i/>
                <w:iCs/>
                <w:sz w:val="26"/>
              </w:rPr>
              <w:t>(Họ tên, chữ ký, đóng dấu)</w:t>
            </w:r>
          </w:p>
          <w:p w14:paraId="79071325" w14:textId="77777777" w:rsidR="00810E3E" w:rsidRDefault="00810E3E" w:rsidP="0089701A">
            <w:pPr>
              <w:spacing w:before="120"/>
              <w:jc w:val="center"/>
              <w:rPr>
                <w:b/>
                <w:sz w:val="26"/>
              </w:rPr>
            </w:pPr>
          </w:p>
          <w:p w14:paraId="1F766DA0" w14:textId="77777777" w:rsidR="00810E3E" w:rsidRDefault="00810E3E" w:rsidP="0089701A">
            <w:pPr>
              <w:spacing w:before="120" w:after="60"/>
              <w:jc w:val="center"/>
              <w:rPr>
                <w:b/>
                <w:sz w:val="26"/>
                <w:szCs w:val="28"/>
              </w:rPr>
            </w:pPr>
          </w:p>
        </w:tc>
      </w:tr>
    </w:tbl>
    <w:p w14:paraId="6225AAC0" w14:textId="77777777" w:rsidR="00810E3E" w:rsidRDefault="00810E3E" w:rsidP="00810E3E">
      <w:pPr>
        <w:rPr>
          <w:b/>
          <w:szCs w:val="28"/>
        </w:rPr>
      </w:pPr>
    </w:p>
    <w:p w14:paraId="5A14633C" w14:textId="77777777" w:rsidR="00810E3E" w:rsidRDefault="00810E3E" w:rsidP="00810E3E">
      <w:pPr>
        <w:rPr>
          <w:b/>
          <w:szCs w:val="28"/>
        </w:rPr>
      </w:pPr>
    </w:p>
    <w:p w14:paraId="5B2FECAE" w14:textId="77777777" w:rsidR="00F4679E" w:rsidRPr="00810E3E" w:rsidRDefault="00F4679E">
      <w:pPr>
        <w:rPr>
          <w:lang w:val="en-US"/>
        </w:rPr>
      </w:pPr>
    </w:p>
    <w:sectPr w:rsidR="00F4679E" w:rsidRPr="00810E3E" w:rsidSect="00E91E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C39"/>
    <w:rsid w:val="00284C39"/>
    <w:rsid w:val="00697F1C"/>
    <w:rsid w:val="00810E3E"/>
    <w:rsid w:val="00E91E4D"/>
    <w:rsid w:val="00F4679E"/>
    <w:rsid w:val="00FA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3B32F"/>
  <w15:docId w15:val="{73801F9B-17E9-4A19-922A-A7BCE631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C39"/>
    <w:pPr>
      <w:spacing w:after="0" w:line="360" w:lineRule="auto"/>
    </w:pPr>
    <w:rPr>
      <w:rFonts w:eastAsia="Arial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fontTable" Target="fontTable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e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theme" Target="theme/theme1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Lãm Đoàn Văn</cp:lastModifiedBy>
  <cp:revision>5</cp:revision>
  <cp:lastPrinted>2020-02-13T03:46:00Z</cp:lastPrinted>
  <dcterms:created xsi:type="dcterms:W3CDTF">2020-02-13T03:04:00Z</dcterms:created>
  <dcterms:modified xsi:type="dcterms:W3CDTF">2021-03-26T15:12:00Z</dcterms:modified>
</cp:coreProperties>
</file>