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4AC7" w14:textId="77777777" w:rsidR="00321EC2" w:rsidRPr="00321EC2" w:rsidRDefault="00321EC2" w:rsidP="00321EC2">
      <w:pPr>
        <w:tabs>
          <w:tab w:val="center" w:pos="4820"/>
        </w:tabs>
        <w:spacing w:before="40" w:after="40" w:line="276" w:lineRule="auto"/>
        <w:ind w:firstLine="426"/>
        <w:jc w:val="center"/>
        <w:rPr>
          <w:rFonts w:cs="Times New Roman"/>
          <w:b/>
          <w:bCs/>
          <w:color w:val="000000" w:themeColor="text1"/>
          <w:kern w:val="0"/>
          <w:sz w:val="24"/>
          <w:szCs w:val="24"/>
          <w14:ligatures w14:val="none"/>
        </w:rPr>
      </w:pPr>
      <w:bookmarkStart w:id="0" w:name="_Hlk514598453"/>
      <w:r w:rsidRPr="00321EC2">
        <w:rPr>
          <w:rFonts w:cs="Times New Roman"/>
          <w:b/>
          <w:bCs/>
          <w:color w:val="000000" w:themeColor="text1"/>
          <w:kern w:val="0"/>
          <w:sz w:val="24"/>
          <w:szCs w:val="24"/>
          <w14:ligatures w14:val="none"/>
        </w:rPr>
        <w:t>CHƯƠNG 6: ĐẠI CƯƠNG VỀ KIM LOẠI</w:t>
      </w:r>
    </w:p>
    <w:p w14:paraId="130D7EB4" w14:textId="77777777" w:rsidR="00321EC2" w:rsidRPr="00321EC2" w:rsidRDefault="00321EC2" w:rsidP="00321EC2">
      <w:pPr>
        <w:tabs>
          <w:tab w:val="center" w:pos="4820"/>
        </w:tabs>
        <w:spacing w:before="40" w:after="40" w:line="276" w:lineRule="auto"/>
        <w:ind w:firstLine="426"/>
        <w:jc w:val="center"/>
        <w:rPr>
          <w:rFonts w:cs="Times New Roman"/>
          <w:b/>
          <w:bCs/>
          <w:color w:val="000000" w:themeColor="text1"/>
          <w:kern w:val="0"/>
          <w:sz w:val="24"/>
          <w:szCs w:val="24"/>
          <w14:ligatures w14:val="none"/>
        </w:rPr>
      </w:pPr>
      <w:r w:rsidRPr="00321EC2">
        <w:rPr>
          <w:rFonts w:cs="Times New Roman"/>
          <w:b/>
          <w:bCs/>
          <w:color w:val="000000" w:themeColor="text1"/>
          <w:kern w:val="0"/>
          <w:sz w:val="24"/>
          <w:szCs w:val="24"/>
          <w14:ligatures w14:val="none"/>
        </w:rPr>
        <w:t xml:space="preserve">Bài 14: Tốc độ phản ứng </w:t>
      </w:r>
    </w:p>
    <w:p w14:paraId="07C271AC" w14:textId="77777777" w:rsidR="00321EC2" w:rsidRPr="00321EC2" w:rsidRDefault="00321EC2" w:rsidP="00321EC2">
      <w:pPr>
        <w:spacing w:before="40" w:after="40" w:line="276" w:lineRule="auto"/>
        <w:ind w:firstLine="426"/>
        <w:jc w:val="center"/>
        <w:rPr>
          <w:rFonts w:cs="Times New Roman"/>
          <w:color w:val="000000" w:themeColor="text1"/>
          <w:kern w:val="0"/>
          <w:sz w:val="24"/>
          <w:szCs w:val="24"/>
          <w14:ligatures w14:val="none"/>
        </w:rPr>
      </w:pPr>
      <w:r w:rsidRPr="00321EC2">
        <w:rPr>
          <w:rFonts w:cs="Times New Roman"/>
          <w:color w:val="000000" w:themeColor="text1"/>
          <w:kern w:val="0"/>
          <w:sz w:val="24"/>
          <w:szCs w:val="24"/>
          <w:lang w:val="vi-VN"/>
          <w14:ligatures w14:val="none"/>
        </w:rPr>
        <w:t>Môn học/Hoạt động giáo dục</w:t>
      </w:r>
      <w:r w:rsidRPr="00321EC2">
        <w:rPr>
          <w:rFonts w:cs="Times New Roman"/>
          <w:color w:val="000000" w:themeColor="text1"/>
          <w:kern w:val="0"/>
          <w:sz w:val="24"/>
          <w:szCs w:val="24"/>
          <w14:ligatures w14:val="none"/>
        </w:rPr>
        <w:t>: Hóa học - Lớp: 12.</w:t>
      </w:r>
    </w:p>
    <w:p w14:paraId="498F8264" w14:textId="77777777" w:rsidR="00321EC2" w:rsidRPr="00321EC2" w:rsidRDefault="00321EC2" w:rsidP="00321EC2">
      <w:pPr>
        <w:spacing w:before="40" w:after="40" w:line="276" w:lineRule="auto"/>
        <w:ind w:firstLine="426"/>
        <w:jc w:val="center"/>
        <w:rPr>
          <w:rFonts w:cs="Times New Roman"/>
          <w:color w:val="000000" w:themeColor="text1"/>
          <w:kern w:val="0"/>
          <w:sz w:val="24"/>
          <w:szCs w:val="24"/>
          <w14:ligatures w14:val="none"/>
        </w:rPr>
      </w:pPr>
      <w:r w:rsidRPr="00321EC2">
        <w:rPr>
          <w:rFonts w:cs="Times New Roman"/>
          <w:color w:val="000000" w:themeColor="text1"/>
          <w:kern w:val="0"/>
          <w:sz w:val="24"/>
          <w:szCs w:val="24"/>
          <w14:ligatures w14:val="none"/>
        </w:rPr>
        <w:t>Thời gian thực hiện: …. tiết</w:t>
      </w:r>
    </w:p>
    <w:p w14:paraId="218A04EE" w14:textId="77777777" w:rsidR="00321EC2" w:rsidRPr="00321EC2" w:rsidRDefault="00321EC2" w:rsidP="00321EC2">
      <w:pPr>
        <w:spacing w:before="40" w:after="40" w:line="276" w:lineRule="auto"/>
        <w:ind w:firstLine="426"/>
        <w:jc w:val="center"/>
        <w:rPr>
          <w:rFonts w:cs="Times New Roman"/>
          <w:b/>
          <w:color w:val="000000" w:themeColor="text1"/>
          <w:kern w:val="0"/>
          <w:sz w:val="24"/>
          <w:szCs w:val="24"/>
          <w14:ligatures w14:val="none"/>
        </w:rPr>
      </w:pPr>
    </w:p>
    <w:p w14:paraId="46EBE6B1" w14:textId="77777777" w:rsidR="00321EC2" w:rsidRPr="00321EC2" w:rsidRDefault="00321EC2" w:rsidP="00321EC2">
      <w:pPr>
        <w:tabs>
          <w:tab w:val="left" w:pos="540"/>
          <w:tab w:val="left" w:pos="720"/>
        </w:tabs>
        <w:spacing w:before="40" w:after="40" w:line="276" w:lineRule="auto"/>
        <w:ind w:right="22"/>
        <w:jc w:val="both"/>
        <w:rPr>
          <w:rFonts w:cs="Times New Roman"/>
          <w:color w:val="000000" w:themeColor="text1"/>
          <w:kern w:val="0"/>
          <w:sz w:val="24"/>
          <w:szCs w:val="24"/>
          <w14:ligatures w14:val="none"/>
        </w:rPr>
      </w:pPr>
      <w:r w:rsidRPr="00321EC2">
        <w:rPr>
          <w:rFonts w:cs="Times New Roman"/>
          <w:b/>
          <w:color w:val="000000" w:themeColor="text1"/>
          <w:kern w:val="0"/>
          <w:sz w:val="24"/>
          <w:szCs w:val="24"/>
          <w14:ligatures w14:val="none"/>
        </w:rPr>
        <w:t>I. MỤC TIÊU</w:t>
      </w:r>
    </w:p>
    <w:p w14:paraId="62FDF209" w14:textId="77777777" w:rsidR="00321EC2" w:rsidRPr="00321EC2" w:rsidRDefault="00321EC2" w:rsidP="00321EC2">
      <w:pPr>
        <w:tabs>
          <w:tab w:val="left" w:pos="810"/>
        </w:tabs>
        <w:spacing w:before="40" w:after="40" w:line="276" w:lineRule="auto"/>
        <w:ind w:right="22"/>
        <w:jc w:val="both"/>
        <w:rPr>
          <w:rFonts w:cs="Times New Roman"/>
          <w:b/>
          <w:bCs/>
          <w:color w:val="000000" w:themeColor="text1"/>
          <w:kern w:val="0"/>
          <w:sz w:val="24"/>
          <w:szCs w:val="24"/>
          <w14:ligatures w14:val="none"/>
        </w:rPr>
      </w:pPr>
      <w:r w:rsidRPr="00321EC2">
        <w:rPr>
          <w:rFonts w:cs="Times New Roman"/>
          <w:b/>
          <w:bCs/>
          <w:color w:val="000000" w:themeColor="text1"/>
          <w:kern w:val="0"/>
          <w:sz w:val="24"/>
          <w:szCs w:val="24"/>
          <w14:ligatures w14:val="none"/>
        </w:rPr>
        <w:t>1. Kiến thức</w:t>
      </w:r>
    </w:p>
    <w:p w14:paraId="433B2606"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xml:space="preserve">- Trình bày được đặc điểm cấu tạo của nguyên tử kim loại và tinh thể kim loại. </w:t>
      </w:r>
    </w:p>
    <w:p w14:paraId="4F2E9D74"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Nêu được đặc điểm của liên kết kim loại.</w:t>
      </w:r>
    </w:p>
    <w:p w14:paraId="4A5B4CD9"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xml:space="preserve">- Giải thích được một số tính chất vật lí chung của kim loại (tính dẻo, tính dẫn điện, tính dẫn nhiệt, tính ánh kim). </w:t>
      </w:r>
    </w:p>
    <w:p w14:paraId="2B9FF547"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xml:space="preserve">- Trình bày được ứng dụng từ tính chất vật lí chung và riêng của kim loại. </w:t>
      </w:r>
    </w:p>
    <w:p w14:paraId="32917378"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Sử dụng bảng giá trị thế điện cực chuẩn của một số cặp oxi hoá – khử phổ biến của ion kim loại/ kim loại (có bổ sung thế điện cực chuẩn các cặp: H</w:t>
      </w:r>
      <w:r w:rsidRPr="00321EC2">
        <w:rPr>
          <w:rFonts w:cs="Times New Roman"/>
          <w:color w:val="000000" w:themeColor="text1"/>
          <w:sz w:val="24"/>
          <w:szCs w:val="24"/>
          <w:vertAlign w:val="subscript"/>
        </w:rPr>
        <w:t>2</w:t>
      </w:r>
      <w:r w:rsidRPr="00321EC2">
        <w:rPr>
          <w:rFonts w:cs="Times New Roman"/>
          <w:color w:val="000000" w:themeColor="text1"/>
          <w:sz w:val="24"/>
          <w:szCs w:val="24"/>
        </w:rPr>
        <w:t>O/OH</w:t>
      </w:r>
      <w:r w:rsidRPr="00321EC2">
        <w:rPr>
          <w:rFonts w:cs="Times New Roman"/>
          <w:color w:val="000000" w:themeColor="text1"/>
          <w:sz w:val="24"/>
          <w:szCs w:val="24"/>
          <w:vertAlign w:val="superscript"/>
        </w:rPr>
        <w:t>-</w:t>
      </w:r>
      <w:r w:rsidRPr="00321EC2">
        <w:rPr>
          <w:rFonts w:cs="Times New Roman"/>
          <w:color w:val="000000" w:themeColor="text1"/>
          <w:sz w:val="24"/>
          <w:szCs w:val="24"/>
        </w:rPr>
        <w:t xml:space="preserve"> + 1/2H</w:t>
      </w:r>
      <w:r w:rsidRPr="00321EC2">
        <w:rPr>
          <w:rFonts w:cs="Times New Roman"/>
          <w:color w:val="000000" w:themeColor="text1"/>
          <w:sz w:val="24"/>
          <w:szCs w:val="24"/>
          <w:vertAlign w:val="subscript"/>
        </w:rPr>
        <w:t>2</w:t>
      </w:r>
      <w:r w:rsidRPr="00321EC2">
        <w:rPr>
          <w:rFonts w:cs="Times New Roman"/>
          <w:color w:val="000000" w:themeColor="text1"/>
          <w:sz w:val="24"/>
          <w:szCs w:val="24"/>
        </w:rPr>
        <w:t>; 2H</w:t>
      </w:r>
      <w:r w:rsidRPr="00321EC2">
        <w:rPr>
          <w:rFonts w:cs="Times New Roman"/>
          <w:color w:val="000000" w:themeColor="text1"/>
          <w:sz w:val="24"/>
          <w:szCs w:val="24"/>
          <w:vertAlign w:val="superscript"/>
        </w:rPr>
        <w:t>+</w:t>
      </w:r>
      <w:r w:rsidRPr="00321EC2">
        <w:rPr>
          <w:rFonts w:cs="Times New Roman"/>
          <w:color w:val="000000" w:themeColor="text1"/>
          <w:sz w:val="24"/>
          <w:szCs w:val="24"/>
        </w:rPr>
        <w:t>/H</w:t>
      </w:r>
      <w:r w:rsidRPr="00321EC2">
        <w:rPr>
          <w:rFonts w:cs="Times New Roman"/>
          <w:color w:val="000000" w:themeColor="text1"/>
          <w:sz w:val="24"/>
          <w:szCs w:val="24"/>
          <w:vertAlign w:val="subscript"/>
        </w:rPr>
        <w:t>2</w:t>
      </w:r>
      <w:r w:rsidRPr="00321EC2">
        <w:rPr>
          <w:rFonts w:cs="Times New Roman"/>
          <w:color w:val="000000" w:themeColor="text1"/>
          <w:sz w:val="24"/>
          <w:szCs w:val="24"/>
        </w:rPr>
        <w:t>;  SO</w:t>
      </w:r>
      <w:r w:rsidRPr="00321EC2">
        <w:rPr>
          <w:rFonts w:cs="Times New Roman"/>
          <w:color w:val="000000" w:themeColor="text1"/>
          <w:sz w:val="24"/>
          <w:szCs w:val="24"/>
          <w:vertAlign w:val="subscript"/>
        </w:rPr>
        <w:t>4</w:t>
      </w:r>
      <w:r w:rsidRPr="00321EC2">
        <w:rPr>
          <w:rFonts w:cs="Times New Roman"/>
          <w:color w:val="000000" w:themeColor="text1"/>
          <w:sz w:val="24"/>
          <w:szCs w:val="24"/>
          <w:vertAlign w:val="superscript"/>
        </w:rPr>
        <w:t>2-</w:t>
      </w:r>
      <w:r w:rsidRPr="00321EC2">
        <w:rPr>
          <w:rFonts w:cs="Times New Roman"/>
          <w:color w:val="000000" w:themeColor="text1"/>
          <w:sz w:val="24"/>
          <w:szCs w:val="24"/>
        </w:rPr>
        <w:t xml:space="preserve"> + 4H</w:t>
      </w:r>
      <w:r w:rsidRPr="00321EC2">
        <w:rPr>
          <w:rFonts w:cs="Times New Roman"/>
          <w:color w:val="000000" w:themeColor="text1"/>
          <w:sz w:val="24"/>
          <w:szCs w:val="24"/>
          <w:vertAlign w:val="superscript"/>
        </w:rPr>
        <w:t>+</w:t>
      </w:r>
      <w:r w:rsidRPr="00321EC2">
        <w:rPr>
          <w:rFonts w:cs="Times New Roman"/>
          <w:color w:val="000000" w:themeColor="text1"/>
          <w:sz w:val="24"/>
          <w:szCs w:val="24"/>
        </w:rPr>
        <w:t xml:space="preserve"> / SO</w:t>
      </w:r>
      <w:r w:rsidRPr="00321EC2">
        <w:rPr>
          <w:rFonts w:cs="Times New Roman"/>
          <w:color w:val="000000" w:themeColor="text1"/>
          <w:sz w:val="24"/>
          <w:szCs w:val="24"/>
          <w:vertAlign w:val="subscript"/>
        </w:rPr>
        <w:t>2</w:t>
      </w:r>
      <w:r w:rsidRPr="00321EC2">
        <w:rPr>
          <w:rFonts w:cs="Times New Roman"/>
          <w:color w:val="000000" w:themeColor="text1"/>
          <w:sz w:val="24"/>
          <w:szCs w:val="24"/>
        </w:rPr>
        <w:t xml:space="preserve"> + 2H</w:t>
      </w:r>
      <w:r w:rsidRPr="00321EC2">
        <w:rPr>
          <w:rFonts w:cs="Times New Roman"/>
          <w:color w:val="000000" w:themeColor="text1"/>
          <w:sz w:val="24"/>
          <w:szCs w:val="24"/>
          <w:vertAlign w:val="subscript"/>
        </w:rPr>
        <w:t>2</w:t>
      </w:r>
      <w:r w:rsidRPr="00321EC2">
        <w:rPr>
          <w:rFonts w:cs="Times New Roman"/>
          <w:color w:val="000000" w:themeColor="text1"/>
          <w:sz w:val="24"/>
          <w:szCs w:val="24"/>
        </w:rPr>
        <w:t>O) để giải thích được các trường hợp kim loại phản ứng với dung dịch HCl, H</w:t>
      </w:r>
      <w:r w:rsidRPr="00321EC2">
        <w:rPr>
          <w:rFonts w:cs="Times New Roman"/>
          <w:color w:val="000000" w:themeColor="text1"/>
          <w:sz w:val="24"/>
          <w:szCs w:val="24"/>
          <w:vertAlign w:val="subscript"/>
        </w:rPr>
        <w:t>2</w:t>
      </w:r>
      <w:r w:rsidRPr="00321EC2">
        <w:rPr>
          <w:rFonts w:cs="Times New Roman"/>
          <w:color w:val="000000" w:themeColor="text1"/>
          <w:sz w:val="24"/>
          <w:szCs w:val="24"/>
        </w:rPr>
        <w:t>SO</w:t>
      </w:r>
      <w:r w:rsidRPr="00321EC2">
        <w:rPr>
          <w:rFonts w:cs="Times New Roman"/>
          <w:color w:val="000000" w:themeColor="text1"/>
          <w:sz w:val="24"/>
          <w:szCs w:val="24"/>
          <w:vertAlign w:val="subscript"/>
        </w:rPr>
        <w:t>4</w:t>
      </w:r>
      <w:r w:rsidRPr="00321EC2">
        <w:rPr>
          <w:rFonts w:cs="Times New Roman"/>
          <w:color w:val="000000" w:themeColor="text1"/>
          <w:sz w:val="24"/>
          <w:szCs w:val="24"/>
        </w:rPr>
        <w:t xml:space="preserve"> loãng và đặc; nước; dung dịch muối. </w:t>
      </w:r>
    </w:p>
    <w:p w14:paraId="110791CC"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xml:space="preserve">- Trình bày được phản ứng của kim loại với phi kim (chlorine, oxygen, lưu huỳnh) và viết được các phương trình hoá học. </w:t>
      </w:r>
    </w:p>
    <w:p w14:paraId="6A70F25C" w14:textId="77777777" w:rsidR="00321EC2" w:rsidRPr="00321EC2" w:rsidRDefault="00321EC2" w:rsidP="00321EC2">
      <w:pPr>
        <w:tabs>
          <w:tab w:val="left" w:pos="810"/>
        </w:tabs>
        <w:spacing w:before="40" w:after="40" w:line="276" w:lineRule="auto"/>
        <w:ind w:right="22"/>
        <w:jc w:val="both"/>
        <w:rPr>
          <w:rFonts w:cs="Times New Roman"/>
          <w:color w:val="000000" w:themeColor="text1"/>
          <w:sz w:val="24"/>
          <w:szCs w:val="24"/>
        </w:rPr>
      </w:pPr>
      <w:r w:rsidRPr="00321EC2">
        <w:rPr>
          <w:rFonts w:cs="Times New Roman"/>
          <w:color w:val="000000" w:themeColor="text1"/>
          <w:sz w:val="24"/>
          <w:szCs w:val="24"/>
        </w:rPr>
        <w:t>- Thực hiện được một số thí nghiệm của kim loại tác dụng với phi kim, acid (HCl, H</w:t>
      </w:r>
      <w:r w:rsidRPr="00321EC2">
        <w:rPr>
          <w:rFonts w:cs="Times New Roman"/>
          <w:color w:val="000000" w:themeColor="text1"/>
          <w:sz w:val="24"/>
          <w:szCs w:val="24"/>
          <w:vertAlign w:val="subscript"/>
        </w:rPr>
        <w:t>2</w:t>
      </w:r>
      <w:r w:rsidRPr="00321EC2">
        <w:rPr>
          <w:rFonts w:cs="Times New Roman"/>
          <w:color w:val="000000" w:themeColor="text1"/>
          <w:sz w:val="24"/>
          <w:szCs w:val="24"/>
        </w:rPr>
        <w:t>SO</w:t>
      </w:r>
      <w:r w:rsidRPr="00321EC2">
        <w:rPr>
          <w:rFonts w:cs="Times New Roman"/>
          <w:color w:val="000000" w:themeColor="text1"/>
          <w:sz w:val="24"/>
          <w:szCs w:val="24"/>
          <w:vertAlign w:val="subscript"/>
        </w:rPr>
        <w:t>4</w:t>
      </w:r>
      <w:r w:rsidRPr="00321EC2">
        <w:rPr>
          <w:rFonts w:cs="Times New Roman"/>
          <w:color w:val="000000" w:themeColor="text1"/>
          <w:sz w:val="24"/>
          <w:szCs w:val="24"/>
        </w:rPr>
        <w:t>), muối.</w:t>
      </w:r>
    </w:p>
    <w:p w14:paraId="0A0E968E" w14:textId="77777777" w:rsidR="00321EC2" w:rsidRPr="00321EC2" w:rsidRDefault="00321EC2" w:rsidP="00321EC2">
      <w:pPr>
        <w:tabs>
          <w:tab w:val="left" w:pos="810"/>
        </w:tabs>
        <w:spacing w:before="40" w:after="40" w:line="276" w:lineRule="auto"/>
        <w:ind w:right="22"/>
        <w:jc w:val="both"/>
        <w:rPr>
          <w:rFonts w:cs="Times New Roman"/>
          <w:b/>
          <w:color w:val="000000" w:themeColor="text1"/>
          <w:kern w:val="0"/>
          <w:sz w:val="24"/>
          <w:szCs w:val="24"/>
          <w14:ligatures w14:val="none"/>
        </w:rPr>
      </w:pPr>
      <w:r w:rsidRPr="00321EC2">
        <w:rPr>
          <w:rFonts w:cs="Times New Roman"/>
          <w:b/>
          <w:color w:val="000000" w:themeColor="text1"/>
          <w:kern w:val="0"/>
          <w:sz w:val="24"/>
          <w:szCs w:val="24"/>
          <w14:ligatures w14:val="none"/>
        </w:rPr>
        <w:t>2. Năng lực</w:t>
      </w:r>
    </w:p>
    <w:p w14:paraId="6CB284F9" w14:textId="77777777" w:rsidR="00321EC2" w:rsidRPr="00321EC2" w:rsidRDefault="00321EC2" w:rsidP="00321EC2">
      <w:pPr>
        <w:spacing w:before="154" w:line="276" w:lineRule="auto"/>
        <w:outlineLvl w:val="1"/>
        <w:rPr>
          <w:rFonts w:eastAsiaTheme="majorEastAsia" w:cs="Times New Roman"/>
          <w:color w:val="000000" w:themeColor="text1"/>
          <w:sz w:val="24"/>
          <w:szCs w:val="24"/>
        </w:rPr>
      </w:pPr>
      <w:r w:rsidRPr="00321EC2">
        <w:rPr>
          <w:rFonts w:eastAsiaTheme="majorEastAsia" w:cs="Times New Roman"/>
          <w:color w:val="000000" w:themeColor="text1"/>
          <w:sz w:val="24"/>
          <w:szCs w:val="24"/>
        </w:rPr>
        <w:t>2.1. Năng lực chung</w:t>
      </w:r>
    </w:p>
    <w:p w14:paraId="17A437ED" w14:textId="77777777" w:rsidR="00321EC2" w:rsidRPr="00321EC2" w:rsidRDefault="00321EC2" w:rsidP="00321EC2">
      <w:pPr>
        <w:widowControl w:val="0"/>
        <w:autoSpaceDE w:val="0"/>
        <w:autoSpaceDN w:val="0"/>
        <w:spacing w:before="162" w:line="276" w:lineRule="auto"/>
        <w:ind w:right="-1"/>
        <w:jc w:val="both"/>
        <w:rPr>
          <w:rFonts w:cs="Times New Roman"/>
          <w:color w:val="000000" w:themeColor="text1"/>
          <w:sz w:val="24"/>
          <w:szCs w:val="24"/>
        </w:rPr>
      </w:pPr>
      <w:r w:rsidRPr="00321EC2">
        <w:rPr>
          <w:rFonts w:cs="Times New Roman"/>
          <w:i/>
          <w:color w:val="000000" w:themeColor="text1"/>
          <w:sz w:val="24"/>
          <w:szCs w:val="24"/>
        </w:rPr>
        <w:t xml:space="preserve">- Tự chủ và tự học: </w:t>
      </w:r>
      <w:r w:rsidRPr="00321EC2">
        <w:rPr>
          <w:rFonts w:cs="Times New Roman"/>
          <w:color w:val="000000" w:themeColor="text1"/>
          <w:sz w:val="24"/>
          <w:szCs w:val="24"/>
        </w:rPr>
        <w:t>Chủ động, tích cực tìm hiểu về đặc điểm cấu tạo, tính chất kim loại và liên kết kim loại.</w:t>
      </w:r>
    </w:p>
    <w:p w14:paraId="12022F21" w14:textId="77777777" w:rsidR="00321EC2" w:rsidRPr="00321EC2" w:rsidRDefault="00321EC2" w:rsidP="00321EC2">
      <w:pPr>
        <w:widowControl w:val="0"/>
        <w:autoSpaceDE w:val="0"/>
        <w:autoSpaceDN w:val="0"/>
        <w:spacing w:before="55" w:line="276" w:lineRule="auto"/>
        <w:ind w:right="-1"/>
        <w:jc w:val="both"/>
        <w:rPr>
          <w:rFonts w:cs="Times New Roman"/>
          <w:color w:val="000000" w:themeColor="text1"/>
          <w:sz w:val="24"/>
          <w:szCs w:val="24"/>
        </w:rPr>
      </w:pPr>
      <w:r w:rsidRPr="00321EC2">
        <w:rPr>
          <w:rFonts w:cs="Times New Roman"/>
          <w:i/>
          <w:color w:val="000000" w:themeColor="text1"/>
          <w:sz w:val="24"/>
          <w:szCs w:val="24"/>
        </w:rPr>
        <w:t xml:space="preserve">- Giao tiếp và hợp tác: </w:t>
      </w:r>
      <w:r w:rsidRPr="00321EC2">
        <w:rPr>
          <w:rFonts w:cs="Times New Roman"/>
          <w:color w:val="000000" w:themeColor="text1"/>
          <w:sz w:val="24"/>
          <w:szCs w:val="24"/>
        </w:rPr>
        <w:t>Sử dụng ngôn ngữ khoa học để trình bày được đặc điểm cấu tạo của nguyên tử kim loại và tinh thể kim loại.</w:t>
      </w:r>
    </w:p>
    <w:p w14:paraId="78D6C905" w14:textId="77777777" w:rsidR="00321EC2" w:rsidRPr="00321EC2" w:rsidRDefault="00321EC2" w:rsidP="00321EC2">
      <w:pPr>
        <w:widowControl w:val="0"/>
        <w:autoSpaceDE w:val="0"/>
        <w:autoSpaceDN w:val="0"/>
        <w:spacing w:before="60" w:line="276" w:lineRule="auto"/>
        <w:ind w:right="-1"/>
        <w:jc w:val="both"/>
        <w:rPr>
          <w:rFonts w:cs="Times New Roman"/>
          <w:color w:val="000000" w:themeColor="text1"/>
          <w:sz w:val="24"/>
          <w:szCs w:val="24"/>
        </w:rPr>
      </w:pPr>
      <w:r w:rsidRPr="00321EC2">
        <w:rPr>
          <w:rFonts w:cs="Times New Roman"/>
          <w:i/>
          <w:color w:val="000000" w:themeColor="text1"/>
          <w:sz w:val="24"/>
          <w:szCs w:val="24"/>
        </w:rPr>
        <w:t xml:space="preserve">- Giải quyết vấn đề và sáng tạo: </w:t>
      </w:r>
      <w:r w:rsidRPr="00321EC2">
        <w:rPr>
          <w:rFonts w:cs="Times New Roman"/>
          <w:color w:val="000000" w:themeColor="text1"/>
          <w:sz w:val="24"/>
          <w:szCs w:val="24"/>
        </w:rPr>
        <w:t>Thảo luận với các thành viên trong nhóm nhằm giải quyết các vấn đề trong bài học liên quan đến tính chất kim loại để hoàn thành nhiệm vụ học tập.</w:t>
      </w:r>
    </w:p>
    <w:p w14:paraId="62EAC252" w14:textId="77777777" w:rsidR="00321EC2" w:rsidRPr="00321EC2" w:rsidRDefault="00321EC2" w:rsidP="00321EC2">
      <w:pPr>
        <w:tabs>
          <w:tab w:val="left" w:pos="758"/>
        </w:tabs>
        <w:spacing w:before="51" w:line="276" w:lineRule="auto"/>
        <w:outlineLvl w:val="1"/>
        <w:rPr>
          <w:rFonts w:eastAsiaTheme="majorEastAsia" w:cs="Times New Roman"/>
          <w:color w:val="000000" w:themeColor="text1"/>
          <w:sz w:val="24"/>
          <w:szCs w:val="24"/>
        </w:rPr>
      </w:pPr>
      <w:r w:rsidRPr="00321EC2">
        <w:rPr>
          <w:rFonts w:eastAsiaTheme="majorEastAsia" w:cs="Times New Roman"/>
          <w:color w:val="000000" w:themeColor="text1"/>
          <w:sz w:val="24"/>
          <w:szCs w:val="24"/>
        </w:rPr>
        <w:t>2.1. Năng lực hoá học</w:t>
      </w:r>
    </w:p>
    <w:p w14:paraId="632DA738" w14:textId="77777777" w:rsidR="00321EC2" w:rsidRPr="00321EC2" w:rsidRDefault="00321EC2" w:rsidP="00321EC2">
      <w:pPr>
        <w:widowControl w:val="0"/>
        <w:autoSpaceDE w:val="0"/>
        <w:autoSpaceDN w:val="0"/>
        <w:spacing w:before="164" w:line="276" w:lineRule="auto"/>
        <w:ind w:right="-1"/>
        <w:jc w:val="both"/>
        <w:rPr>
          <w:rFonts w:cs="Times New Roman"/>
          <w:color w:val="000000" w:themeColor="text1"/>
          <w:sz w:val="24"/>
          <w:szCs w:val="24"/>
        </w:rPr>
      </w:pPr>
      <w:r w:rsidRPr="00321EC2">
        <w:rPr>
          <w:rFonts w:cs="Times New Roman"/>
          <w:i/>
          <w:color w:val="000000" w:themeColor="text1"/>
          <w:sz w:val="24"/>
          <w:szCs w:val="24"/>
        </w:rPr>
        <w:t xml:space="preserve">- Nhận thức hoá học: </w:t>
      </w:r>
      <w:r w:rsidRPr="00321EC2">
        <w:rPr>
          <w:rFonts w:cs="Times New Roman"/>
          <w:color w:val="000000" w:themeColor="text1"/>
          <w:sz w:val="24"/>
          <w:szCs w:val="24"/>
        </w:rPr>
        <w:t>Nêu được đặc điểm của liên kết kim loại; Trình bày được đặc điểm cấu tạo của nguyên tử kim loại và tinh thể kim loại.</w:t>
      </w:r>
    </w:p>
    <w:p w14:paraId="6974EA9B" w14:textId="77777777" w:rsidR="00321EC2" w:rsidRPr="00321EC2" w:rsidRDefault="00321EC2" w:rsidP="00321EC2">
      <w:pPr>
        <w:widowControl w:val="0"/>
        <w:autoSpaceDE w:val="0"/>
        <w:autoSpaceDN w:val="0"/>
        <w:spacing w:line="276" w:lineRule="auto"/>
        <w:ind w:right="-1"/>
        <w:jc w:val="both"/>
        <w:rPr>
          <w:rFonts w:cs="Times New Roman"/>
          <w:i/>
          <w:color w:val="000000" w:themeColor="text1"/>
          <w:sz w:val="24"/>
          <w:szCs w:val="24"/>
        </w:rPr>
      </w:pPr>
      <w:r w:rsidRPr="00321EC2">
        <w:rPr>
          <w:rFonts w:cs="Times New Roman"/>
          <w:i/>
          <w:color w:val="000000" w:themeColor="text1"/>
          <w:sz w:val="24"/>
          <w:szCs w:val="24"/>
        </w:rPr>
        <w:t xml:space="preserve">- Tìm hiểu thế giới tự nhiên dưới góc độ hoá học: </w:t>
      </w:r>
      <w:r w:rsidRPr="00321EC2">
        <w:rPr>
          <w:rFonts w:cs="Times New Roman"/>
          <w:color w:val="000000" w:themeColor="text1"/>
          <w:sz w:val="24"/>
          <w:szCs w:val="24"/>
        </w:rPr>
        <w:t xml:space="preserve">Ứng dụng từ tính chất vật lí chung và riêng của kim loại; Trình bày được phản ứng của kim loại với phi kim (chlorine, oxygen, lưu huỳnh) và viết được các phương trình hoá học; Thực hiện được một số thí nghiệm của </w:t>
      </w:r>
      <w:r w:rsidRPr="00321EC2">
        <w:rPr>
          <w:rFonts w:cs="Times New Roman"/>
          <w:color w:val="000000" w:themeColor="text1"/>
          <w:position w:val="2"/>
          <w:sz w:val="24"/>
          <w:szCs w:val="24"/>
        </w:rPr>
        <w:t>kim loại tác dụng với phi kim, acid (HCl, H</w:t>
      </w:r>
      <w:r w:rsidRPr="00321EC2">
        <w:rPr>
          <w:rFonts w:cs="Times New Roman"/>
          <w:color w:val="000000" w:themeColor="text1"/>
          <w:sz w:val="24"/>
          <w:szCs w:val="24"/>
          <w:vertAlign w:val="subscript"/>
        </w:rPr>
        <w:t>2</w:t>
      </w:r>
      <w:r w:rsidRPr="00321EC2">
        <w:rPr>
          <w:rFonts w:cs="Times New Roman"/>
          <w:color w:val="000000" w:themeColor="text1"/>
          <w:sz w:val="24"/>
          <w:szCs w:val="24"/>
        </w:rPr>
        <w:t>SO</w:t>
      </w:r>
      <w:r w:rsidRPr="00321EC2">
        <w:rPr>
          <w:rFonts w:cs="Times New Roman"/>
          <w:color w:val="000000" w:themeColor="text1"/>
          <w:sz w:val="24"/>
          <w:szCs w:val="24"/>
          <w:vertAlign w:val="subscript"/>
        </w:rPr>
        <w:t>4</w:t>
      </w:r>
      <w:r w:rsidRPr="00321EC2">
        <w:rPr>
          <w:rFonts w:cs="Times New Roman"/>
          <w:color w:val="000000" w:themeColor="text1"/>
          <w:position w:val="2"/>
          <w:sz w:val="24"/>
          <w:szCs w:val="24"/>
        </w:rPr>
        <w:t>), muối.</w:t>
      </w:r>
    </w:p>
    <w:p w14:paraId="45591F4A" w14:textId="77777777" w:rsidR="00321EC2" w:rsidRPr="00321EC2" w:rsidRDefault="00321EC2" w:rsidP="00321EC2">
      <w:pPr>
        <w:widowControl w:val="0"/>
        <w:autoSpaceDE w:val="0"/>
        <w:autoSpaceDN w:val="0"/>
        <w:spacing w:before="54" w:line="276" w:lineRule="auto"/>
        <w:ind w:right="-1"/>
        <w:jc w:val="both"/>
        <w:rPr>
          <w:rFonts w:cs="Times New Roman"/>
          <w:color w:val="000000" w:themeColor="text1"/>
          <w:sz w:val="24"/>
          <w:szCs w:val="24"/>
        </w:rPr>
      </w:pPr>
      <w:r w:rsidRPr="00321EC2">
        <w:rPr>
          <w:rFonts w:cs="Times New Roman"/>
          <w:i/>
          <w:color w:val="000000" w:themeColor="text1"/>
          <w:sz w:val="24"/>
          <w:szCs w:val="24"/>
        </w:rPr>
        <w:t xml:space="preserve">- Vận dụng kiến thức, kĩ năng đã học: </w:t>
      </w:r>
      <w:r w:rsidRPr="00321EC2">
        <w:rPr>
          <w:rFonts w:cs="Times New Roman"/>
          <w:color w:val="000000" w:themeColor="text1"/>
          <w:sz w:val="24"/>
          <w:szCs w:val="24"/>
        </w:rPr>
        <w:t>Giải thích được một số tính chất vật lí chung của kim loại (tính dẻo, tính dẫn điện, tính dẫn nhiệt, tính ánh kim); Sử dụng bảng giá trị thế điện cực chuẩn của một số cặp oxi hoá – khử phổ biến của ion kim loại/kim loại (có bổ</w:t>
      </w:r>
    </w:p>
    <w:p w14:paraId="071231B4" w14:textId="77777777" w:rsidR="00321EC2" w:rsidRPr="00321EC2" w:rsidRDefault="00321EC2" w:rsidP="00321EC2">
      <w:pPr>
        <w:widowControl w:val="0"/>
        <w:autoSpaceDE w:val="0"/>
        <w:autoSpaceDN w:val="0"/>
        <w:spacing w:before="54" w:line="276" w:lineRule="auto"/>
        <w:ind w:right="-1"/>
        <w:jc w:val="both"/>
        <w:rPr>
          <w:rFonts w:cs="Times New Roman"/>
          <w:color w:val="000000" w:themeColor="text1"/>
          <w:sz w:val="24"/>
          <w:szCs w:val="24"/>
        </w:rPr>
      </w:pPr>
      <w:r w:rsidRPr="00321EC2">
        <w:rPr>
          <w:rFonts w:cs="Times New Roman"/>
          <w:color w:val="000000" w:themeColor="text1"/>
          <w:sz w:val="24"/>
          <w:szCs w:val="24"/>
        </w:rPr>
        <w:t>sung thế điện cực chuẩn các cặp: H</w:t>
      </w:r>
      <w:r w:rsidRPr="00321EC2">
        <w:rPr>
          <w:rFonts w:cs="Times New Roman"/>
          <w:color w:val="000000" w:themeColor="text1"/>
          <w:sz w:val="24"/>
          <w:szCs w:val="24"/>
          <w:vertAlign w:val="subscript"/>
        </w:rPr>
        <w:t>2</w:t>
      </w:r>
      <w:r w:rsidRPr="00321EC2">
        <w:rPr>
          <w:rFonts w:cs="Times New Roman"/>
          <w:color w:val="000000" w:themeColor="text1"/>
          <w:sz w:val="24"/>
          <w:szCs w:val="24"/>
        </w:rPr>
        <w:t>O/OH</w:t>
      </w:r>
      <w:r w:rsidRPr="00321EC2">
        <w:rPr>
          <w:rFonts w:cs="Times New Roman"/>
          <w:color w:val="000000" w:themeColor="text1"/>
          <w:sz w:val="24"/>
          <w:szCs w:val="24"/>
          <w:vertAlign w:val="superscript"/>
        </w:rPr>
        <w:t>-</w:t>
      </w:r>
      <w:r w:rsidRPr="00321EC2">
        <w:rPr>
          <w:rFonts w:cs="Times New Roman"/>
          <w:color w:val="000000" w:themeColor="text1"/>
          <w:sz w:val="24"/>
          <w:szCs w:val="24"/>
        </w:rPr>
        <w:t xml:space="preserve"> + 1/2H</w:t>
      </w:r>
      <w:r w:rsidRPr="00321EC2">
        <w:rPr>
          <w:rFonts w:cs="Times New Roman"/>
          <w:color w:val="000000" w:themeColor="text1"/>
          <w:sz w:val="24"/>
          <w:szCs w:val="24"/>
          <w:vertAlign w:val="subscript"/>
        </w:rPr>
        <w:t>2</w:t>
      </w:r>
      <w:r w:rsidRPr="00321EC2">
        <w:rPr>
          <w:rFonts w:cs="Times New Roman"/>
          <w:color w:val="000000" w:themeColor="text1"/>
          <w:sz w:val="24"/>
          <w:szCs w:val="24"/>
        </w:rPr>
        <w:t>; 2H</w:t>
      </w:r>
      <w:r w:rsidRPr="00321EC2">
        <w:rPr>
          <w:rFonts w:cs="Times New Roman"/>
          <w:color w:val="000000" w:themeColor="text1"/>
          <w:sz w:val="24"/>
          <w:szCs w:val="24"/>
          <w:vertAlign w:val="superscript"/>
        </w:rPr>
        <w:t>+</w:t>
      </w:r>
      <w:r w:rsidRPr="00321EC2">
        <w:rPr>
          <w:rFonts w:cs="Times New Roman"/>
          <w:color w:val="000000" w:themeColor="text1"/>
          <w:sz w:val="24"/>
          <w:szCs w:val="24"/>
        </w:rPr>
        <w:t>/H</w:t>
      </w:r>
      <w:r w:rsidRPr="00321EC2">
        <w:rPr>
          <w:rFonts w:cs="Times New Roman"/>
          <w:color w:val="000000" w:themeColor="text1"/>
          <w:sz w:val="24"/>
          <w:szCs w:val="24"/>
          <w:vertAlign w:val="subscript"/>
        </w:rPr>
        <w:t>2</w:t>
      </w:r>
      <w:r w:rsidRPr="00321EC2">
        <w:rPr>
          <w:rFonts w:cs="Times New Roman"/>
          <w:color w:val="000000" w:themeColor="text1"/>
          <w:sz w:val="24"/>
          <w:szCs w:val="24"/>
        </w:rPr>
        <w:t>) để giải thích được các trường hợp kim loại phản ứng được với dung dịch HCl, H</w:t>
      </w:r>
      <w:r w:rsidRPr="00321EC2">
        <w:rPr>
          <w:rFonts w:cs="Times New Roman"/>
          <w:color w:val="000000" w:themeColor="text1"/>
          <w:sz w:val="24"/>
          <w:szCs w:val="24"/>
          <w:vertAlign w:val="subscript"/>
        </w:rPr>
        <w:t>2</w:t>
      </w:r>
      <w:r w:rsidRPr="00321EC2">
        <w:rPr>
          <w:rFonts w:cs="Times New Roman"/>
          <w:color w:val="000000" w:themeColor="text1"/>
          <w:sz w:val="24"/>
          <w:szCs w:val="24"/>
        </w:rPr>
        <w:t>SO</w:t>
      </w:r>
      <w:r w:rsidRPr="00321EC2">
        <w:rPr>
          <w:rFonts w:cs="Times New Roman"/>
          <w:color w:val="000000" w:themeColor="text1"/>
          <w:sz w:val="24"/>
          <w:szCs w:val="24"/>
          <w:vertAlign w:val="subscript"/>
        </w:rPr>
        <w:t>4</w:t>
      </w:r>
      <w:r w:rsidRPr="00321EC2">
        <w:rPr>
          <w:rFonts w:cs="Times New Roman"/>
          <w:color w:val="000000" w:themeColor="text1"/>
          <w:sz w:val="24"/>
          <w:szCs w:val="24"/>
        </w:rPr>
        <w:t xml:space="preserve"> loãng và đặc, nước, dung dịch muối.</w:t>
      </w:r>
    </w:p>
    <w:p w14:paraId="6009755E" w14:textId="77777777" w:rsidR="00321EC2" w:rsidRPr="00321EC2" w:rsidRDefault="00321EC2" w:rsidP="00321EC2">
      <w:pPr>
        <w:tabs>
          <w:tab w:val="left" w:pos="758"/>
        </w:tabs>
        <w:spacing w:before="153" w:line="276" w:lineRule="auto"/>
        <w:outlineLvl w:val="1"/>
        <w:rPr>
          <w:rFonts w:eastAsiaTheme="majorEastAsia" w:cs="Times New Roman"/>
          <w:b/>
          <w:bCs/>
          <w:color w:val="000000" w:themeColor="text1"/>
          <w:sz w:val="24"/>
          <w:szCs w:val="24"/>
        </w:rPr>
      </w:pPr>
      <w:r w:rsidRPr="00321EC2">
        <w:rPr>
          <w:rFonts w:eastAsiaTheme="majorEastAsia" w:cs="Times New Roman"/>
          <w:b/>
          <w:bCs/>
          <w:color w:val="000000" w:themeColor="text1"/>
          <w:sz w:val="24"/>
          <w:szCs w:val="24"/>
        </w:rPr>
        <w:t>3. Phẩm chất</w:t>
      </w:r>
    </w:p>
    <w:p w14:paraId="65E89314" w14:textId="77777777" w:rsidR="00321EC2" w:rsidRPr="00321EC2" w:rsidRDefault="00321EC2" w:rsidP="00321EC2">
      <w:pPr>
        <w:widowControl w:val="0"/>
        <w:tabs>
          <w:tab w:val="left" w:pos="684"/>
        </w:tabs>
        <w:autoSpaceDE w:val="0"/>
        <w:autoSpaceDN w:val="0"/>
        <w:spacing w:before="161" w:line="276" w:lineRule="auto"/>
        <w:rPr>
          <w:rFonts w:cs="Times New Roman"/>
          <w:color w:val="000000" w:themeColor="text1"/>
          <w:sz w:val="24"/>
          <w:szCs w:val="24"/>
        </w:rPr>
      </w:pPr>
      <w:r w:rsidRPr="00321EC2">
        <w:rPr>
          <w:rFonts w:cs="Times New Roman"/>
          <w:color w:val="000000" w:themeColor="text1"/>
          <w:sz w:val="24"/>
          <w:szCs w:val="24"/>
        </w:rPr>
        <w:t>- Tham gia tích cực hoạt động nhóm phù hợp với khả năng của bản thân.</w:t>
      </w:r>
    </w:p>
    <w:p w14:paraId="265F50BE" w14:textId="77777777" w:rsidR="00321EC2" w:rsidRPr="00321EC2" w:rsidRDefault="00321EC2" w:rsidP="00321EC2">
      <w:pPr>
        <w:widowControl w:val="0"/>
        <w:tabs>
          <w:tab w:val="left" w:pos="684"/>
        </w:tabs>
        <w:autoSpaceDE w:val="0"/>
        <w:autoSpaceDN w:val="0"/>
        <w:spacing w:before="159" w:line="276" w:lineRule="auto"/>
        <w:rPr>
          <w:rFonts w:cs="Times New Roman"/>
          <w:color w:val="000000" w:themeColor="text1"/>
          <w:sz w:val="24"/>
          <w:szCs w:val="24"/>
        </w:rPr>
      </w:pPr>
      <w:r w:rsidRPr="00321EC2">
        <w:rPr>
          <w:rFonts w:cs="Times New Roman"/>
          <w:color w:val="000000" w:themeColor="text1"/>
          <w:sz w:val="24"/>
          <w:szCs w:val="24"/>
        </w:rPr>
        <w:lastRenderedPageBreak/>
        <w:t>- Cẩn thận, trung thực và thực hiện an toàn trong quá trình làm thực hành.</w:t>
      </w:r>
    </w:p>
    <w:p w14:paraId="31A940C5" w14:textId="77777777" w:rsidR="00321EC2" w:rsidRPr="00321EC2" w:rsidRDefault="00321EC2" w:rsidP="00321EC2">
      <w:pPr>
        <w:widowControl w:val="0"/>
        <w:tabs>
          <w:tab w:val="left" w:pos="684"/>
        </w:tabs>
        <w:autoSpaceDE w:val="0"/>
        <w:autoSpaceDN w:val="0"/>
        <w:spacing w:before="158" w:line="276" w:lineRule="auto"/>
        <w:rPr>
          <w:rFonts w:cs="Times New Roman"/>
          <w:color w:val="000000" w:themeColor="text1"/>
          <w:sz w:val="24"/>
          <w:szCs w:val="24"/>
        </w:rPr>
      </w:pPr>
      <w:r w:rsidRPr="00321EC2">
        <w:rPr>
          <w:rFonts w:cs="Times New Roman"/>
          <w:color w:val="000000" w:themeColor="text1"/>
          <w:sz w:val="24"/>
          <w:szCs w:val="24"/>
        </w:rPr>
        <w:t>- Có niềm say mê, hứng thú với việc khám phá và học tập hoá học.</w:t>
      </w:r>
    </w:p>
    <w:p w14:paraId="4526A4CD" w14:textId="77777777" w:rsidR="00321EC2" w:rsidRPr="00321EC2" w:rsidRDefault="00321EC2" w:rsidP="00321EC2">
      <w:pPr>
        <w:spacing w:before="40" w:after="40" w:line="276" w:lineRule="auto"/>
        <w:jc w:val="both"/>
        <w:rPr>
          <w:rFonts w:eastAsia="Calibri" w:cs="Times New Roman"/>
          <w:b/>
          <w:bCs/>
          <w:color w:val="000000" w:themeColor="text1"/>
          <w:spacing w:val="-2"/>
          <w:kern w:val="0"/>
          <w:sz w:val="24"/>
          <w:szCs w:val="24"/>
          <w:lang w:val="vi-VN"/>
          <w14:ligatures w14:val="none"/>
        </w:rPr>
      </w:pPr>
      <w:r w:rsidRPr="00321EC2">
        <w:rPr>
          <w:rFonts w:eastAsia="Calibri" w:cs="Times New Roman"/>
          <w:b/>
          <w:bCs/>
          <w:color w:val="000000" w:themeColor="text1"/>
          <w:spacing w:val="-2"/>
          <w:kern w:val="0"/>
          <w:sz w:val="24"/>
          <w:szCs w:val="24"/>
          <w:lang w:val="vi-VN"/>
          <w14:ligatures w14:val="none"/>
        </w:rPr>
        <w:t xml:space="preserve">II. </w:t>
      </w:r>
      <w:r w:rsidRPr="00321EC2">
        <w:rPr>
          <w:rFonts w:eastAsia="Times New Roman" w:cs="Times New Roman"/>
          <w:b/>
          <w:bCs/>
          <w:color w:val="000000" w:themeColor="text1"/>
          <w:kern w:val="0"/>
          <w:sz w:val="24"/>
          <w:szCs w:val="24"/>
          <w:lang w:val="vi-VN"/>
          <w14:ligatures w14:val="none"/>
        </w:rPr>
        <w:t>THIẾT BỊ DẠY HỌC VÀ HỌC LIỆU</w:t>
      </w:r>
    </w:p>
    <w:p w14:paraId="768D2123" w14:textId="77777777" w:rsidR="00321EC2" w:rsidRPr="00321EC2" w:rsidRDefault="00321EC2" w:rsidP="00321EC2">
      <w:pPr>
        <w:widowControl w:val="0"/>
        <w:tabs>
          <w:tab w:val="left" w:pos="713"/>
        </w:tabs>
        <w:autoSpaceDE w:val="0"/>
        <w:autoSpaceDN w:val="0"/>
        <w:spacing w:before="87" w:line="276" w:lineRule="auto"/>
        <w:ind w:right="-1"/>
        <w:jc w:val="both"/>
        <w:rPr>
          <w:rFonts w:cs="Times New Roman"/>
          <w:color w:val="000000" w:themeColor="text1"/>
          <w:sz w:val="24"/>
          <w:szCs w:val="24"/>
        </w:rPr>
      </w:pPr>
      <w:r w:rsidRPr="00321EC2">
        <w:rPr>
          <w:rFonts w:cs="Times New Roman"/>
          <w:color w:val="000000" w:themeColor="text1"/>
          <w:spacing w:val="-6"/>
          <w:sz w:val="24"/>
          <w:szCs w:val="24"/>
        </w:rPr>
        <w:t>- Hình</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ảnh,</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video</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về</w:t>
      </w:r>
      <w:r w:rsidRPr="00321EC2">
        <w:rPr>
          <w:rFonts w:cs="Times New Roman"/>
          <w:color w:val="000000" w:themeColor="text1"/>
          <w:spacing w:val="-9"/>
          <w:sz w:val="24"/>
          <w:szCs w:val="24"/>
        </w:rPr>
        <w:t xml:space="preserve"> </w:t>
      </w:r>
      <w:r w:rsidRPr="00321EC2">
        <w:rPr>
          <w:rFonts w:cs="Times New Roman"/>
          <w:color w:val="000000" w:themeColor="text1"/>
          <w:spacing w:val="-6"/>
          <w:sz w:val="24"/>
          <w:szCs w:val="24"/>
        </w:rPr>
        <w:t>các</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thí</w:t>
      </w:r>
      <w:r w:rsidRPr="00321EC2">
        <w:rPr>
          <w:rFonts w:cs="Times New Roman"/>
          <w:color w:val="000000" w:themeColor="text1"/>
          <w:spacing w:val="-10"/>
          <w:sz w:val="24"/>
          <w:szCs w:val="24"/>
        </w:rPr>
        <w:t xml:space="preserve"> </w:t>
      </w:r>
      <w:r w:rsidRPr="00321EC2">
        <w:rPr>
          <w:rFonts w:cs="Times New Roman"/>
          <w:color w:val="000000" w:themeColor="text1"/>
          <w:spacing w:val="-6"/>
          <w:sz w:val="24"/>
          <w:szCs w:val="24"/>
        </w:rPr>
        <w:t>nghiệm</w:t>
      </w:r>
      <w:r w:rsidRPr="00321EC2">
        <w:rPr>
          <w:rFonts w:cs="Times New Roman"/>
          <w:color w:val="000000" w:themeColor="text1"/>
          <w:spacing w:val="-10"/>
          <w:sz w:val="24"/>
          <w:szCs w:val="24"/>
        </w:rPr>
        <w:t xml:space="preserve"> </w:t>
      </w:r>
      <w:r w:rsidRPr="00321EC2">
        <w:rPr>
          <w:rFonts w:cs="Times New Roman"/>
          <w:color w:val="000000" w:themeColor="text1"/>
          <w:spacing w:val="-6"/>
          <w:sz w:val="24"/>
          <w:szCs w:val="24"/>
        </w:rPr>
        <w:t>chứng</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minh</w:t>
      </w:r>
      <w:r w:rsidRPr="00321EC2">
        <w:rPr>
          <w:rFonts w:cs="Times New Roman"/>
          <w:color w:val="000000" w:themeColor="text1"/>
          <w:spacing w:val="-10"/>
          <w:sz w:val="24"/>
          <w:szCs w:val="24"/>
        </w:rPr>
        <w:t xml:space="preserve"> </w:t>
      </w:r>
      <w:r w:rsidRPr="00321EC2">
        <w:rPr>
          <w:rFonts w:cs="Times New Roman"/>
          <w:color w:val="000000" w:themeColor="text1"/>
          <w:spacing w:val="-6"/>
          <w:sz w:val="24"/>
          <w:szCs w:val="24"/>
        </w:rPr>
        <w:t>tính</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chất</w:t>
      </w:r>
      <w:r w:rsidRPr="00321EC2">
        <w:rPr>
          <w:rFonts w:cs="Times New Roman"/>
          <w:color w:val="000000" w:themeColor="text1"/>
          <w:spacing w:val="-9"/>
          <w:sz w:val="24"/>
          <w:szCs w:val="24"/>
        </w:rPr>
        <w:t xml:space="preserve"> </w:t>
      </w:r>
      <w:r w:rsidRPr="00321EC2">
        <w:rPr>
          <w:rFonts w:cs="Times New Roman"/>
          <w:color w:val="000000" w:themeColor="text1"/>
          <w:spacing w:val="-6"/>
          <w:sz w:val="24"/>
          <w:szCs w:val="24"/>
        </w:rPr>
        <w:t>của</w:t>
      </w:r>
      <w:r w:rsidRPr="00321EC2">
        <w:rPr>
          <w:rFonts w:cs="Times New Roman"/>
          <w:color w:val="000000" w:themeColor="text1"/>
          <w:spacing w:val="-9"/>
          <w:sz w:val="24"/>
          <w:szCs w:val="24"/>
        </w:rPr>
        <w:t xml:space="preserve"> </w:t>
      </w:r>
      <w:r w:rsidRPr="00321EC2">
        <w:rPr>
          <w:rFonts w:cs="Times New Roman"/>
          <w:color w:val="000000" w:themeColor="text1"/>
          <w:spacing w:val="-6"/>
          <w:sz w:val="24"/>
          <w:szCs w:val="24"/>
        </w:rPr>
        <w:t>kim</w:t>
      </w:r>
      <w:r w:rsidRPr="00321EC2">
        <w:rPr>
          <w:rFonts w:cs="Times New Roman"/>
          <w:color w:val="000000" w:themeColor="text1"/>
          <w:spacing w:val="-10"/>
          <w:sz w:val="24"/>
          <w:szCs w:val="24"/>
        </w:rPr>
        <w:t xml:space="preserve"> </w:t>
      </w:r>
      <w:r w:rsidRPr="00321EC2">
        <w:rPr>
          <w:rFonts w:cs="Times New Roman"/>
          <w:color w:val="000000" w:themeColor="text1"/>
          <w:spacing w:val="-6"/>
          <w:sz w:val="24"/>
          <w:szCs w:val="24"/>
        </w:rPr>
        <w:t>loại;</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dụng</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cụ,</w:t>
      </w:r>
      <w:r w:rsidRPr="00321EC2">
        <w:rPr>
          <w:rFonts w:cs="Times New Roman"/>
          <w:color w:val="000000" w:themeColor="text1"/>
          <w:spacing w:val="-8"/>
          <w:sz w:val="24"/>
          <w:szCs w:val="24"/>
        </w:rPr>
        <w:t xml:space="preserve"> </w:t>
      </w:r>
      <w:r w:rsidRPr="00321EC2">
        <w:rPr>
          <w:rFonts w:cs="Times New Roman"/>
          <w:color w:val="000000" w:themeColor="text1"/>
          <w:spacing w:val="-6"/>
          <w:sz w:val="24"/>
          <w:szCs w:val="24"/>
        </w:rPr>
        <w:t xml:space="preserve">hoá </w:t>
      </w:r>
      <w:r w:rsidRPr="00321EC2">
        <w:rPr>
          <w:rFonts w:cs="Times New Roman"/>
          <w:color w:val="000000" w:themeColor="text1"/>
          <w:sz w:val="24"/>
          <w:szCs w:val="24"/>
        </w:rPr>
        <w:t>chất</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để</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thực</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hiện</w:t>
      </w:r>
      <w:r w:rsidRPr="00321EC2">
        <w:rPr>
          <w:rFonts w:cs="Times New Roman"/>
          <w:color w:val="000000" w:themeColor="text1"/>
          <w:spacing w:val="-15"/>
          <w:sz w:val="24"/>
          <w:szCs w:val="24"/>
        </w:rPr>
        <w:t xml:space="preserve"> </w:t>
      </w:r>
      <w:r w:rsidRPr="00321EC2">
        <w:rPr>
          <w:rFonts w:cs="Times New Roman"/>
          <w:color w:val="000000" w:themeColor="text1"/>
          <w:sz w:val="24"/>
          <w:szCs w:val="24"/>
        </w:rPr>
        <w:t>các</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thí</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nghiệm</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trong</w:t>
      </w:r>
      <w:r w:rsidRPr="00321EC2">
        <w:rPr>
          <w:rFonts w:cs="Times New Roman"/>
          <w:color w:val="000000" w:themeColor="text1"/>
          <w:spacing w:val="-16"/>
          <w:sz w:val="24"/>
          <w:szCs w:val="24"/>
        </w:rPr>
        <w:t xml:space="preserve"> </w:t>
      </w:r>
      <w:r w:rsidRPr="00321EC2">
        <w:rPr>
          <w:rFonts w:cs="Times New Roman"/>
          <w:color w:val="000000" w:themeColor="text1"/>
          <w:sz w:val="24"/>
          <w:szCs w:val="24"/>
        </w:rPr>
        <w:t>bài.</w:t>
      </w:r>
    </w:p>
    <w:p w14:paraId="1F3D45A9" w14:textId="77777777" w:rsidR="00321EC2" w:rsidRPr="00321EC2" w:rsidRDefault="00321EC2" w:rsidP="00321EC2">
      <w:pPr>
        <w:widowControl w:val="0"/>
        <w:tabs>
          <w:tab w:val="left" w:pos="707"/>
        </w:tabs>
        <w:autoSpaceDE w:val="0"/>
        <w:autoSpaceDN w:val="0"/>
        <w:spacing w:before="3" w:line="276" w:lineRule="auto"/>
        <w:ind w:right="-1"/>
        <w:rPr>
          <w:rFonts w:cs="Times New Roman"/>
          <w:color w:val="000000" w:themeColor="text1"/>
          <w:sz w:val="24"/>
          <w:szCs w:val="24"/>
        </w:rPr>
      </w:pPr>
      <w:r w:rsidRPr="00321EC2">
        <w:rPr>
          <w:rFonts w:cs="Times New Roman"/>
          <w:color w:val="000000" w:themeColor="text1"/>
          <w:spacing w:val="-6"/>
          <w:sz w:val="24"/>
          <w:szCs w:val="24"/>
        </w:rPr>
        <w:t>- Phiếu</w:t>
      </w:r>
      <w:r w:rsidRPr="00321EC2">
        <w:rPr>
          <w:rFonts w:cs="Times New Roman"/>
          <w:color w:val="000000" w:themeColor="text1"/>
          <w:spacing w:val="-17"/>
          <w:sz w:val="24"/>
          <w:szCs w:val="24"/>
        </w:rPr>
        <w:t xml:space="preserve"> </w:t>
      </w:r>
      <w:r w:rsidRPr="00321EC2">
        <w:rPr>
          <w:rFonts w:cs="Times New Roman"/>
          <w:color w:val="000000" w:themeColor="text1"/>
          <w:spacing w:val="-6"/>
          <w:sz w:val="24"/>
          <w:szCs w:val="24"/>
        </w:rPr>
        <w:t>học</w:t>
      </w:r>
      <w:r w:rsidRPr="00321EC2">
        <w:rPr>
          <w:rFonts w:cs="Times New Roman"/>
          <w:color w:val="000000" w:themeColor="text1"/>
          <w:spacing w:val="-17"/>
          <w:sz w:val="24"/>
          <w:szCs w:val="24"/>
        </w:rPr>
        <w:t xml:space="preserve"> </w:t>
      </w:r>
      <w:r w:rsidRPr="00321EC2">
        <w:rPr>
          <w:rFonts w:cs="Times New Roman"/>
          <w:color w:val="000000" w:themeColor="text1"/>
          <w:spacing w:val="-6"/>
          <w:sz w:val="24"/>
          <w:szCs w:val="24"/>
        </w:rPr>
        <w:t>tập,</w:t>
      </w:r>
      <w:r w:rsidRPr="00321EC2">
        <w:rPr>
          <w:rFonts w:cs="Times New Roman"/>
          <w:color w:val="000000" w:themeColor="text1"/>
          <w:spacing w:val="-16"/>
          <w:sz w:val="24"/>
          <w:szCs w:val="24"/>
        </w:rPr>
        <w:t xml:space="preserve"> </w:t>
      </w:r>
      <w:r w:rsidRPr="00321EC2">
        <w:rPr>
          <w:rFonts w:cs="Times New Roman"/>
          <w:color w:val="000000" w:themeColor="text1"/>
          <w:spacing w:val="-6"/>
          <w:sz w:val="24"/>
          <w:szCs w:val="24"/>
        </w:rPr>
        <w:t>phiếu</w:t>
      </w:r>
      <w:r w:rsidRPr="00321EC2">
        <w:rPr>
          <w:rFonts w:cs="Times New Roman"/>
          <w:color w:val="000000" w:themeColor="text1"/>
          <w:spacing w:val="-17"/>
          <w:sz w:val="24"/>
          <w:szCs w:val="24"/>
        </w:rPr>
        <w:t xml:space="preserve"> </w:t>
      </w:r>
      <w:r w:rsidRPr="00321EC2">
        <w:rPr>
          <w:rFonts w:cs="Times New Roman"/>
          <w:color w:val="000000" w:themeColor="text1"/>
          <w:spacing w:val="-6"/>
          <w:sz w:val="24"/>
          <w:szCs w:val="24"/>
        </w:rPr>
        <w:t>đánh</w:t>
      </w:r>
      <w:r w:rsidRPr="00321EC2">
        <w:rPr>
          <w:rFonts w:cs="Times New Roman"/>
          <w:color w:val="000000" w:themeColor="text1"/>
          <w:spacing w:val="-16"/>
          <w:sz w:val="24"/>
          <w:szCs w:val="24"/>
        </w:rPr>
        <w:t xml:space="preserve"> </w:t>
      </w:r>
      <w:r w:rsidRPr="00321EC2">
        <w:rPr>
          <w:rFonts w:cs="Times New Roman"/>
          <w:color w:val="000000" w:themeColor="text1"/>
          <w:spacing w:val="-6"/>
          <w:sz w:val="24"/>
          <w:szCs w:val="24"/>
        </w:rPr>
        <w:t>giá</w:t>
      </w:r>
      <w:r w:rsidRPr="00321EC2">
        <w:rPr>
          <w:rFonts w:cs="Times New Roman"/>
          <w:color w:val="000000" w:themeColor="text1"/>
          <w:spacing w:val="-16"/>
          <w:sz w:val="24"/>
          <w:szCs w:val="24"/>
        </w:rPr>
        <w:t xml:space="preserve"> </w:t>
      </w:r>
      <w:r w:rsidRPr="00321EC2">
        <w:rPr>
          <w:rFonts w:cs="Times New Roman"/>
          <w:color w:val="000000" w:themeColor="text1"/>
          <w:spacing w:val="-6"/>
          <w:sz w:val="24"/>
          <w:szCs w:val="24"/>
        </w:rPr>
        <w:t>HS.</w:t>
      </w:r>
    </w:p>
    <w:p w14:paraId="0CA6274F" w14:textId="77777777" w:rsidR="00321EC2" w:rsidRPr="00321EC2" w:rsidRDefault="00321EC2" w:rsidP="00321EC2">
      <w:pPr>
        <w:spacing w:before="40" w:after="40" w:line="276" w:lineRule="auto"/>
        <w:ind w:right="22"/>
        <w:jc w:val="both"/>
        <w:rPr>
          <w:rFonts w:cs="Times New Roman"/>
          <w:b/>
          <w:color w:val="000000" w:themeColor="text1"/>
          <w:kern w:val="0"/>
          <w:sz w:val="24"/>
          <w:szCs w:val="24"/>
          <w14:ligatures w14:val="none"/>
        </w:rPr>
      </w:pPr>
      <w:r w:rsidRPr="00321EC2">
        <w:rPr>
          <w:rFonts w:cs="Times New Roman"/>
          <w:b/>
          <w:color w:val="000000" w:themeColor="text1"/>
          <w:kern w:val="0"/>
          <w:sz w:val="24"/>
          <w:szCs w:val="24"/>
          <w14:ligatures w14:val="none"/>
        </w:rPr>
        <w:t xml:space="preserve">III.  </w:t>
      </w:r>
      <w:bookmarkEnd w:id="0"/>
      <w:r w:rsidRPr="00321EC2">
        <w:rPr>
          <w:rFonts w:cs="Times New Roman"/>
          <w:b/>
          <w:color w:val="000000" w:themeColor="text1"/>
          <w:kern w:val="0"/>
          <w:sz w:val="24"/>
          <w:szCs w:val="24"/>
          <w14:ligatures w14:val="none"/>
        </w:rPr>
        <w:t>TIẾN TRÌNH DẠY HỌC</w:t>
      </w:r>
    </w:p>
    <w:p w14:paraId="5D3EBD0A" w14:textId="77777777" w:rsidR="00321EC2" w:rsidRPr="00321EC2" w:rsidRDefault="00321EC2" w:rsidP="00321EC2">
      <w:pPr>
        <w:tabs>
          <w:tab w:val="left" w:pos="142"/>
        </w:tabs>
        <w:spacing w:before="40" w:after="40" w:line="276" w:lineRule="auto"/>
        <w:jc w:val="both"/>
        <w:rPr>
          <w:rFonts w:eastAsia="Times New Roman" w:cs="Times New Roman"/>
          <w:b/>
          <w:bCs/>
          <w:iCs/>
          <w:color w:val="000000" w:themeColor="text1"/>
          <w:kern w:val="0"/>
          <w:sz w:val="24"/>
          <w:szCs w:val="24"/>
          <w:lang w:val="it-IT"/>
          <w14:ligatures w14:val="none"/>
        </w:rPr>
      </w:pPr>
      <w:r w:rsidRPr="00321EC2">
        <w:rPr>
          <w:rFonts w:eastAsia="Times New Roman" w:cs="Times New Roman"/>
          <w:b/>
          <w:iCs/>
          <w:color w:val="000000" w:themeColor="text1"/>
          <w:kern w:val="0"/>
          <w:sz w:val="24"/>
          <w:szCs w:val="24"/>
          <w:lang w:val="it-IT"/>
          <w14:ligatures w14:val="none"/>
        </w:rPr>
        <w:t>1. Hoạt động 1: Khởi động</w:t>
      </w:r>
    </w:p>
    <w:p w14:paraId="4AE72371" w14:textId="77777777" w:rsidR="00321EC2" w:rsidRPr="00321EC2" w:rsidRDefault="00321EC2" w:rsidP="00321EC2">
      <w:pPr>
        <w:widowControl w:val="0"/>
        <w:autoSpaceDE w:val="0"/>
        <w:autoSpaceDN w:val="0"/>
        <w:spacing w:before="40" w:after="40" w:line="276" w:lineRule="auto"/>
        <w:rPr>
          <w:rFonts w:cs="Times New Roman"/>
          <w:b/>
          <w:color w:val="231F20"/>
          <w:sz w:val="24"/>
          <w:szCs w:val="24"/>
        </w:rPr>
      </w:pPr>
      <w:r w:rsidRPr="00321EC2">
        <w:rPr>
          <w:rFonts w:cs="Times New Roman"/>
          <w:b/>
          <w:color w:val="231F20"/>
          <w:sz w:val="24"/>
          <w:szCs w:val="24"/>
        </w:rPr>
        <w:t>a) Mục tiêu</w:t>
      </w:r>
    </w:p>
    <w:p w14:paraId="204774BA" w14:textId="77777777" w:rsidR="00321EC2" w:rsidRPr="00321EC2" w:rsidRDefault="00321EC2" w:rsidP="00321EC2">
      <w:pPr>
        <w:widowControl w:val="0"/>
        <w:tabs>
          <w:tab w:val="left" w:pos="703"/>
        </w:tabs>
        <w:autoSpaceDE w:val="0"/>
        <w:autoSpaceDN w:val="0"/>
        <w:spacing w:before="40" w:after="40" w:line="276" w:lineRule="auto"/>
        <w:ind w:right="-1"/>
        <w:jc w:val="both"/>
        <w:rPr>
          <w:rFonts w:cs="Times New Roman"/>
          <w:color w:val="231F20"/>
          <w:sz w:val="24"/>
          <w:szCs w:val="24"/>
        </w:rPr>
      </w:pPr>
      <w:r w:rsidRPr="00321EC2">
        <w:rPr>
          <w:rFonts w:cs="Times New Roman"/>
          <w:color w:val="231F20"/>
          <w:sz w:val="24"/>
          <w:szCs w:val="24"/>
        </w:rPr>
        <w:t>- Xác định được nội dung sẽ học trong bài là đặc điểm cấu tạo và liên kết kim loại, tính chất kim loại.</w:t>
      </w:r>
    </w:p>
    <w:p w14:paraId="7055D2C4" w14:textId="77777777" w:rsidR="00321EC2" w:rsidRPr="00321EC2" w:rsidRDefault="00321EC2" w:rsidP="00321EC2">
      <w:pPr>
        <w:widowControl w:val="0"/>
        <w:tabs>
          <w:tab w:val="left" w:pos="705"/>
        </w:tabs>
        <w:autoSpaceDE w:val="0"/>
        <w:autoSpaceDN w:val="0"/>
        <w:spacing w:before="40" w:after="40" w:line="276" w:lineRule="auto"/>
        <w:ind w:right="-1"/>
        <w:jc w:val="both"/>
        <w:rPr>
          <w:rFonts w:cs="Times New Roman"/>
          <w:color w:val="231F20"/>
          <w:sz w:val="24"/>
          <w:szCs w:val="24"/>
        </w:rPr>
      </w:pPr>
      <w:r w:rsidRPr="00321EC2">
        <w:rPr>
          <w:rFonts w:cs="Times New Roman"/>
          <w:color w:val="231F20"/>
          <w:sz w:val="24"/>
          <w:szCs w:val="24"/>
        </w:rPr>
        <w:t>- Tạo tâm thế sẵn sàng tìm hiểu, thực hiện nhiệm vụ được giao để trả lời được câu hỏi đặt ra ở tình huống khởi động.</w:t>
      </w:r>
    </w:p>
    <w:p w14:paraId="2783A92F" w14:textId="77777777" w:rsidR="00321EC2" w:rsidRPr="00321EC2" w:rsidRDefault="00321EC2" w:rsidP="00321EC2">
      <w:pPr>
        <w:tabs>
          <w:tab w:val="left" w:pos="142"/>
        </w:tabs>
        <w:spacing w:before="40" w:after="40" w:line="276" w:lineRule="auto"/>
        <w:jc w:val="both"/>
        <w:rPr>
          <w:rFonts w:cs="Times New Roman"/>
          <w:color w:val="231F20"/>
          <w:sz w:val="24"/>
          <w:szCs w:val="24"/>
          <w:lang w:val="it-IT"/>
        </w:rPr>
      </w:pPr>
      <w:r w:rsidRPr="00321EC2">
        <w:rPr>
          <w:rFonts w:eastAsia="Times New Roman" w:cs="Times New Roman"/>
          <w:b/>
          <w:iCs/>
          <w:color w:val="000000" w:themeColor="text1"/>
          <w:sz w:val="24"/>
          <w:szCs w:val="24"/>
          <w:lang w:val="it-IT"/>
        </w:rPr>
        <w:t>b) Nội dung:</w:t>
      </w:r>
      <w:r w:rsidRPr="00321EC2">
        <w:rPr>
          <w:rFonts w:eastAsia="Times New Roman" w:cs="Times New Roman"/>
          <w:iCs/>
          <w:color w:val="000000" w:themeColor="text1"/>
          <w:sz w:val="24"/>
          <w:szCs w:val="24"/>
          <w:lang w:val="it-IT"/>
        </w:rPr>
        <w:t xml:space="preserve"> Tổ chức cho </w:t>
      </w:r>
      <w:r w:rsidRPr="00321EC2">
        <w:rPr>
          <w:rFonts w:cs="Times New Roman"/>
          <w:color w:val="231F20"/>
          <w:sz w:val="24"/>
          <w:szCs w:val="24"/>
          <w:lang w:val="it-IT"/>
        </w:rPr>
        <w:t xml:space="preserve">HS trò chơi </w:t>
      </w:r>
      <w:r w:rsidRPr="00321EC2">
        <w:rPr>
          <w:rFonts w:cs="Times New Roman"/>
          <w:b/>
          <w:bCs/>
          <w:i/>
          <w:iCs/>
          <w:color w:val="231F20"/>
          <w:sz w:val="24"/>
          <w:szCs w:val="24"/>
          <w:lang w:val="it-IT"/>
        </w:rPr>
        <w:t>“</w:t>
      </w:r>
      <w:r w:rsidRPr="00321EC2">
        <w:rPr>
          <w:rFonts w:cs="Times New Roman"/>
          <w:b/>
          <w:bCs/>
          <w:i/>
          <w:iCs/>
          <w:color w:val="231F20"/>
          <w:sz w:val="24"/>
          <w:szCs w:val="24"/>
          <w:lang w:val="vi-VN"/>
        </w:rPr>
        <w:t>Nhà thông thái</w:t>
      </w:r>
      <w:r w:rsidRPr="00321EC2">
        <w:rPr>
          <w:rFonts w:cs="Times New Roman"/>
          <w:b/>
          <w:bCs/>
          <w:i/>
          <w:iCs/>
          <w:color w:val="231F20"/>
          <w:sz w:val="24"/>
          <w:szCs w:val="24"/>
          <w:lang w:val="it-IT"/>
        </w:rPr>
        <w:t>”</w:t>
      </w:r>
      <w:r w:rsidRPr="00321EC2">
        <w:rPr>
          <w:rFonts w:eastAsia="Times New Roman" w:cs="Times New Roman"/>
          <w:iCs/>
          <w:color w:val="000000" w:themeColor="text1"/>
          <w:sz w:val="24"/>
          <w:szCs w:val="24"/>
          <w:lang w:val="it-IT"/>
        </w:rPr>
        <w:t xml:space="preserve">. </w:t>
      </w:r>
      <w:r w:rsidRPr="00321EC2">
        <w:rPr>
          <w:rFonts w:cs="Times New Roman"/>
          <w:color w:val="231F20"/>
          <w:sz w:val="24"/>
          <w:szCs w:val="24"/>
        </w:rPr>
        <w:t xml:space="preserve">Luật chơi: Có 05 câu hỏi thử thách </w:t>
      </w:r>
      <w:r w:rsidRPr="00321EC2">
        <w:rPr>
          <w:rFonts w:cs="Times New Roman"/>
          <w:color w:val="231F20"/>
          <w:sz w:val="24"/>
          <w:szCs w:val="24"/>
          <w:lang w:val="vi-VN"/>
        </w:rPr>
        <w:t>kiến thức</w:t>
      </w:r>
      <w:r w:rsidRPr="00321EC2">
        <w:rPr>
          <w:rFonts w:cs="Times New Roman"/>
          <w:color w:val="231F20"/>
          <w:sz w:val="24"/>
          <w:szCs w:val="24"/>
        </w:rPr>
        <w:t xml:space="preserve"> của các em HS. Khi GV đọc câu hỏi, cả lớp hãy giơ tay phất cờ</w:t>
      </w:r>
      <w:r w:rsidRPr="00321EC2">
        <w:rPr>
          <w:rFonts w:cs="Times New Roman"/>
          <w:color w:val="231F20"/>
          <w:sz w:val="24"/>
          <w:szCs w:val="24"/>
          <w:lang w:val="vi-VN"/>
        </w:rPr>
        <w:t xml:space="preserve"> (</w:t>
      </w:r>
      <w:r w:rsidRPr="00321EC2">
        <w:rPr>
          <w:rFonts w:cs="Times New Roman"/>
          <w:i/>
          <w:iCs/>
          <w:color w:val="231F20"/>
          <w:sz w:val="24"/>
          <w:szCs w:val="24"/>
          <w:lang w:val="vi-VN"/>
        </w:rPr>
        <w:t>hoặc giơ tay không</w:t>
      </w:r>
      <w:r w:rsidRPr="00321EC2">
        <w:rPr>
          <w:rFonts w:cs="Times New Roman"/>
          <w:color w:val="231F20"/>
          <w:sz w:val="24"/>
          <w:szCs w:val="24"/>
          <w:lang w:val="vi-VN"/>
        </w:rPr>
        <w:t>)</w:t>
      </w:r>
      <w:r w:rsidRPr="00321EC2">
        <w:rPr>
          <w:rFonts w:cs="Times New Roman"/>
          <w:color w:val="231F20"/>
          <w:sz w:val="24"/>
          <w:szCs w:val="24"/>
        </w:rPr>
        <w:t xml:space="preserve"> tương ứng với đáp án đúng</w:t>
      </w:r>
      <w:r w:rsidRPr="00321EC2">
        <w:rPr>
          <w:rFonts w:cs="Times New Roman"/>
          <w:color w:val="231F20"/>
          <w:sz w:val="24"/>
          <w:szCs w:val="24"/>
          <w:lang w:val="vi-VN"/>
        </w:rPr>
        <w:t xml:space="preserve"> của câu hỏi</w:t>
      </w:r>
      <w:r w:rsidRPr="00321EC2">
        <w:rPr>
          <w:rFonts w:cs="Times New Roman"/>
          <w:color w:val="231F20"/>
          <w:sz w:val="24"/>
          <w:szCs w:val="24"/>
        </w:rPr>
        <w:t xml:space="preserve"> như sau: Đáp án A – </w:t>
      </w:r>
      <w:r w:rsidRPr="00321EC2">
        <w:rPr>
          <w:rFonts w:cs="Times New Roman"/>
          <w:color w:val="231F20"/>
          <w:sz w:val="24"/>
          <w:szCs w:val="24"/>
          <w:lang w:val="vi-VN"/>
        </w:rPr>
        <w:t>c</w:t>
      </w:r>
      <w:r w:rsidRPr="00321EC2">
        <w:rPr>
          <w:rFonts w:cs="Times New Roman"/>
          <w:color w:val="231F20"/>
          <w:sz w:val="24"/>
          <w:szCs w:val="24"/>
        </w:rPr>
        <w:t>ờ màu đỏ; Đáp án B – cờ màu xanh</w:t>
      </w:r>
      <w:r w:rsidRPr="00321EC2">
        <w:rPr>
          <w:rFonts w:cs="Times New Roman"/>
          <w:color w:val="231F20"/>
          <w:sz w:val="24"/>
          <w:szCs w:val="24"/>
          <w:lang w:val="it-IT"/>
        </w:rPr>
        <w:t>.</w:t>
      </w:r>
    </w:p>
    <w:p w14:paraId="00FE2CD8" w14:textId="77777777" w:rsidR="00321EC2" w:rsidRPr="00321EC2" w:rsidRDefault="00321EC2" w:rsidP="00321EC2">
      <w:pPr>
        <w:tabs>
          <w:tab w:val="left" w:pos="142"/>
        </w:tabs>
        <w:spacing w:before="40" w:after="40" w:line="276" w:lineRule="auto"/>
        <w:rPr>
          <w:rFonts w:cs="Times New Roman"/>
          <w:color w:val="231F20"/>
          <w:sz w:val="24"/>
          <w:szCs w:val="24"/>
          <w:lang w:val="vi-VN"/>
        </w:rPr>
      </w:pPr>
      <w:bookmarkStart w:id="1" w:name="_Hlk160377241"/>
      <w:r w:rsidRPr="00321EC2">
        <w:rPr>
          <w:rFonts w:cs="Times New Roman"/>
          <w:b/>
          <w:bCs/>
          <w:color w:val="231F20"/>
          <w:sz w:val="24"/>
          <w:szCs w:val="24"/>
          <w:lang w:val="vi-VN"/>
        </w:rPr>
        <w:t>Câu 1:</w:t>
      </w:r>
      <w:r w:rsidRPr="00321EC2">
        <w:rPr>
          <w:rFonts w:cs="Times New Roman"/>
          <w:color w:val="231F20"/>
          <w:sz w:val="24"/>
          <w:szCs w:val="24"/>
          <w:lang w:val="vi-VN"/>
        </w:rPr>
        <w:t xml:space="preserve"> </w:t>
      </w:r>
      <w:r w:rsidRPr="00321EC2">
        <w:rPr>
          <w:rFonts w:cs="Times New Roman"/>
          <w:color w:val="231F20"/>
          <w:sz w:val="24"/>
          <w:szCs w:val="24"/>
        </w:rPr>
        <w:t>Đây là kim loại dẻo nhất, thường được sử dụng làm đồ trang sức</w:t>
      </w:r>
      <w:r w:rsidRPr="00321EC2">
        <w:rPr>
          <w:rFonts w:cs="Times New Roman"/>
          <w:color w:val="231F20"/>
          <w:sz w:val="24"/>
          <w:szCs w:val="24"/>
          <w:lang w:val="vi-VN"/>
        </w:rPr>
        <w:t>:</w:t>
      </w:r>
    </w:p>
    <w:tbl>
      <w:tblPr>
        <w:tblStyle w:val="LiBang"/>
        <w:tblW w:w="0" w:type="auto"/>
        <w:tblLook w:val="04A0" w:firstRow="1" w:lastRow="0" w:firstColumn="1" w:lastColumn="0" w:noHBand="0" w:noVBand="1"/>
      </w:tblPr>
      <w:tblGrid>
        <w:gridCol w:w="4814"/>
        <w:gridCol w:w="4814"/>
      </w:tblGrid>
      <w:tr w:rsidR="00321EC2" w:rsidRPr="00321EC2" w14:paraId="6917F9FF" w14:textId="77777777" w:rsidTr="00A8014E">
        <w:tc>
          <w:tcPr>
            <w:tcW w:w="4814" w:type="dxa"/>
          </w:tcPr>
          <w:p w14:paraId="320B19DC"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rPr>
            </w:pPr>
            <w:r w:rsidRPr="00321EC2">
              <w:rPr>
                <w:rFonts w:ascii="Times New Roman" w:hAnsi="Times New Roman" w:cs="Times New Roman"/>
                <w:sz w:val="24"/>
                <w:lang w:val="vi-VN"/>
              </w:rPr>
              <w:t xml:space="preserve">A. </w:t>
            </w:r>
            <w:r w:rsidRPr="00321EC2">
              <w:rPr>
                <w:rFonts w:ascii="Times New Roman" w:hAnsi="Times New Roman" w:cs="Times New Roman"/>
                <w:sz w:val="24"/>
              </w:rPr>
              <w:t>Gold (Vàng)</w:t>
            </w:r>
          </w:p>
        </w:tc>
        <w:tc>
          <w:tcPr>
            <w:tcW w:w="4814" w:type="dxa"/>
          </w:tcPr>
          <w:p w14:paraId="6EEBDA06"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rPr>
            </w:pPr>
            <w:r w:rsidRPr="00321EC2">
              <w:rPr>
                <w:rFonts w:ascii="Times New Roman" w:hAnsi="Times New Roman" w:cs="Times New Roman"/>
                <w:sz w:val="24"/>
                <w:lang w:val="vi-VN"/>
              </w:rPr>
              <w:t xml:space="preserve">B. </w:t>
            </w:r>
            <w:r w:rsidRPr="00321EC2">
              <w:rPr>
                <w:rFonts w:ascii="Times New Roman" w:hAnsi="Times New Roman" w:cs="Times New Roman"/>
                <w:sz w:val="24"/>
              </w:rPr>
              <w:t>Copper (Đồng)</w:t>
            </w:r>
          </w:p>
        </w:tc>
      </w:tr>
    </w:tbl>
    <w:p w14:paraId="57DE9DC0" w14:textId="77777777" w:rsidR="00321EC2" w:rsidRPr="00321EC2" w:rsidRDefault="00321EC2" w:rsidP="00321EC2">
      <w:pPr>
        <w:tabs>
          <w:tab w:val="left" w:pos="142"/>
        </w:tabs>
        <w:spacing w:before="40" w:after="40" w:line="276" w:lineRule="auto"/>
        <w:rPr>
          <w:rFonts w:cs="Times New Roman"/>
          <w:color w:val="231F20"/>
          <w:sz w:val="24"/>
          <w:szCs w:val="24"/>
          <w:lang w:val="vi-VN"/>
        </w:rPr>
      </w:pPr>
      <w:r w:rsidRPr="00321EC2">
        <w:rPr>
          <w:rFonts w:cs="Times New Roman"/>
          <w:b/>
          <w:bCs/>
          <w:color w:val="231F20"/>
          <w:sz w:val="24"/>
          <w:szCs w:val="24"/>
          <w:lang w:val="vi-VN"/>
        </w:rPr>
        <w:t>Câu 2:</w:t>
      </w:r>
      <w:r w:rsidRPr="00321EC2">
        <w:rPr>
          <w:rFonts w:cs="Times New Roman"/>
          <w:color w:val="231F20"/>
          <w:sz w:val="24"/>
          <w:szCs w:val="24"/>
          <w:lang w:val="vi-VN"/>
        </w:rPr>
        <w:t xml:space="preserve"> Đây là kim loại thường được sử dụng làm thước, móc quần áo, nồi:</w:t>
      </w:r>
    </w:p>
    <w:tbl>
      <w:tblPr>
        <w:tblStyle w:val="LiBang"/>
        <w:tblW w:w="0" w:type="auto"/>
        <w:tblLook w:val="04A0" w:firstRow="1" w:lastRow="0" w:firstColumn="1" w:lastColumn="0" w:noHBand="0" w:noVBand="1"/>
      </w:tblPr>
      <w:tblGrid>
        <w:gridCol w:w="4814"/>
        <w:gridCol w:w="4814"/>
      </w:tblGrid>
      <w:tr w:rsidR="00321EC2" w:rsidRPr="00321EC2" w14:paraId="4DF0A8AE" w14:textId="77777777" w:rsidTr="00A8014E">
        <w:tc>
          <w:tcPr>
            <w:tcW w:w="4814" w:type="dxa"/>
          </w:tcPr>
          <w:p w14:paraId="1256C118"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A. Zink</w:t>
            </w:r>
          </w:p>
        </w:tc>
        <w:tc>
          <w:tcPr>
            <w:tcW w:w="4814" w:type="dxa"/>
          </w:tcPr>
          <w:p w14:paraId="253A703D"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B. Aluminium</w:t>
            </w:r>
          </w:p>
        </w:tc>
      </w:tr>
    </w:tbl>
    <w:p w14:paraId="2483F0DB" w14:textId="77777777" w:rsidR="00321EC2" w:rsidRPr="00321EC2" w:rsidRDefault="00321EC2" w:rsidP="00321EC2">
      <w:pPr>
        <w:tabs>
          <w:tab w:val="left" w:pos="142"/>
        </w:tabs>
        <w:spacing w:before="40" w:after="40" w:line="276" w:lineRule="auto"/>
        <w:rPr>
          <w:rFonts w:cs="Times New Roman"/>
          <w:color w:val="231F20"/>
          <w:sz w:val="24"/>
          <w:szCs w:val="24"/>
          <w:lang w:val="vi-VN"/>
        </w:rPr>
      </w:pPr>
      <w:r w:rsidRPr="00321EC2">
        <w:rPr>
          <w:rFonts w:cs="Times New Roman"/>
          <w:b/>
          <w:bCs/>
          <w:color w:val="231F20"/>
          <w:sz w:val="24"/>
          <w:szCs w:val="24"/>
          <w:lang w:val="vi-VN"/>
        </w:rPr>
        <w:t>Câu 3:</w:t>
      </w:r>
      <w:r w:rsidRPr="00321EC2">
        <w:rPr>
          <w:rFonts w:cs="Times New Roman"/>
          <w:color w:val="231F20"/>
          <w:sz w:val="24"/>
          <w:szCs w:val="24"/>
          <w:lang w:val="vi-VN"/>
        </w:rPr>
        <w:t xml:space="preserve"> Đây là kim loại dẫn điện tốt, thường được sử dụng làm dây dẫn điện:</w:t>
      </w:r>
    </w:p>
    <w:tbl>
      <w:tblPr>
        <w:tblStyle w:val="LiBang"/>
        <w:tblW w:w="0" w:type="auto"/>
        <w:tblLook w:val="04A0" w:firstRow="1" w:lastRow="0" w:firstColumn="1" w:lastColumn="0" w:noHBand="0" w:noVBand="1"/>
      </w:tblPr>
      <w:tblGrid>
        <w:gridCol w:w="4814"/>
        <w:gridCol w:w="4814"/>
      </w:tblGrid>
      <w:tr w:rsidR="00321EC2" w:rsidRPr="00321EC2" w14:paraId="0138A194" w14:textId="77777777" w:rsidTr="00A8014E">
        <w:tc>
          <w:tcPr>
            <w:tcW w:w="4814" w:type="dxa"/>
          </w:tcPr>
          <w:p w14:paraId="74BBCCA2"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A. Copper (Đồng)</w:t>
            </w:r>
          </w:p>
        </w:tc>
        <w:tc>
          <w:tcPr>
            <w:tcW w:w="4814" w:type="dxa"/>
          </w:tcPr>
          <w:p w14:paraId="63A66334"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 xml:space="preserve">B. Iron (Sắt) </w:t>
            </w:r>
          </w:p>
        </w:tc>
      </w:tr>
    </w:tbl>
    <w:p w14:paraId="749B5C84" w14:textId="77777777" w:rsidR="00321EC2" w:rsidRPr="00321EC2" w:rsidRDefault="00321EC2" w:rsidP="00321EC2">
      <w:pPr>
        <w:shd w:val="clear" w:color="auto" w:fill="FFFFFF"/>
        <w:spacing w:before="100" w:beforeAutospacing="1" w:after="120" w:line="276" w:lineRule="auto"/>
        <w:jc w:val="both"/>
        <w:rPr>
          <w:rFonts w:eastAsia="Times New Roman" w:cs="Times New Roman"/>
          <w:color w:val="000000"/>
          <w:kern w:val="0"/>
          <w:sz w:val="24"/>
          <w:szCs w:val="24"/>
          <w:lang w:val="vi-VN" w:eastAsia="vi-VN"/>
          <w14:ligatures w14:val="none"/>
        </w:rPr>
      </w:pPr>
      <w:r w:rsidRPr="00321EC2">
        <w:rPr>
          <w:rFonts w:cs="Times New Roman"/>
          <w:b/>
          <w:bCs/>
          <w:color w:val="231F20"/>
          <w:sz w:val="24"/>
          <w:szCs w:val="24"/>
          <w:lang w:val="vi-VN"/>
        </w:rPr>
        <w:t>Câu 4:</w:t>
      </w:r>
      <w:r w:rsidRPr="00321EC2">
        <w:rPr>
          <w:rFonts w:cs="Times New Roman"/>
          <w:color w:val="231F20"/>
          <w:sz w:val="24"/>
          <w:szCs w:val="24"/>
          <w:lang w:val="vi-VN"/>
        </w:rPr>
        <w:t xml:space="preserve"> Hợp kim của kim loại này thường được sử dụng làm </w:t>
      </w:r>
      <w:r w:rsidRPr="00321EC2">
        <w:rPr>
          <w:rFonts w:eastAsia="Times New Roman" w:cs="Times New Roman"/>
          <w:color w:val="000000"/>
          <w:kern w:val="0"/>
          <w:sz w:val="24"/>
          <w:szCs w:val="24"/>
          <w:lang w:val="vi-VN" w:eastAsia="vi-VN"/>
          <w14:ligatures w14:val="none"/>
        </w:rPr>
        <w:t>bàn ghế, kệ sắt, móc treo, bồn rửa, thùng rác, máy móc thiết bị gia đình như máy giặt, máy xay, máy cắt, cầu thang, cầu vượt, cầu đi bộ,…</w:t>
      </w:r>
    </w:p>
    <w:tbl>
      <w:tblPr>
        <w:tblStyle w:val="LiBang"/>
        <w:tblW w:w="0" w:type="auto"/>
        <w:tblLook w:val="04A0" w:firstRow="1" w:lastRow="0" w:firstColumn="1" w:lastColumn="0" w:noHBand="0" w:noVBand="1"/>
      </w:tblPr>
      <w:tblGrid>
        <w:gridCol w:w="4814"/>
        <w:gridCol w:w="4814"/>
      </w:tblGrid>
      <w:tr w:rsidR="00321EC2" w:rsidRPr="00321EC2" w14:paraId="49D2DA1A" w14:textId="77777777" w:rsidTr="00A8014E">
        <w:tc>
          <w:tcPr>
            <w:tcW w:w="4814" w:type="dxa"/>
          </w:tcPr>
          <w:p w14:paraId="0739252D"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A. Iron (Sắt)</w:t>
            </w:r>
          </w:p>
        </w:tc>
        <w:tc>
          <w:tcPr>
            <w:tcW w:w="4814" w:type="dxa"/>
          </w:tcPr>
          <w:p w14:paraId="3653D9AF"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 xml:space="preserve">B. Silver (Bạc) </w:t>
            </w:r>
          </w:p>
        </w:tc>
      </w:tr>
    </w:tbl>
    <w:p w14:paraId="3905F4E2" w14:textId="77777777" w:rsidR="00321EC2" w:rsidRPr="00321EC2" w:rsidRDefault="00321EC2" w:rsidP="00321EC2">
      <w:pPr>
        <w:tabs>
          <w:tab w:val="left" w:pos="142"/>
        </w:tabs>
        <w:spacing w:before="40" w:after="40" w:line="276" w:lineRule="auto"/>
        <w:rPr>
          <w:rFonts w:cs="Times New Roman"/>
          <w:color w:val="231F20"/>
          <w:sz w:val="24"/>
          <w:szCs w:val="24"/>
          <w:lang w:val="vi-VN"/>
        </w:rPr>
      </w:pPr>
      <w:r w:rsidRPr="00321EC2">
        <w:rPr>
          <w:rFonts w:cs="Times New Roman"/>
          <w:b/>
          <w:bCs/>
          <w:color w:val="231F20"/>
          <w:sz w:val="24"/>
          <w:szCs w:val="24"/>
          <w:lang w:val="vi-VN"/>
        </w:rPr>
        <w:t>Câu 5:</w:t>
      </w:r>
      <w:r w:rsidRPr="00321EC2">
        <w:rPr>
          <w:rFonts w:cs="Times New Roman"/>
          <w:color w:val="231F20"/>
          <w:sz w:val="24"/>
          <w:szCs w:val="24"/>
          <w:lang w:val="vi-VN"/>
        </w:rPr>
        <w:t xml:space="preserve"> Đây là kim loại có vai trò quan trọng đối với cơ thể người, giúp tăng chắc khỏe xương, duy trì hàm răng khỏe mạnh:</w:t>
      </w:r>
    </w:p>
    <w:tbl>
      <w:tblPr>
        <w:tblStyle w:val="LiBang"/>
        <w:tblW w:w="0" w:type="auto"/>
        <w:tblLook w:val="04A0" w:firstRow="1" w:lastRow="0" w:firstColumn="1" w:lastColumn="0" w:noHBand="0" w:noVBand="1"/>
      </w:tblPr>
      <w:tblGrid>
        <w:gridCol w:w="4814"/>
        <w:gridCol w:w="4814"/>
      </w:tblGrid>
      <w:tr w:rsidR="00321EC2" w:rsidRPr="00321EC2" w14:paraId="014603C3" w14:textId="77777777" w:rsidTr="00A8014E">
        <w:tc>
          <w:tcPr>
            <w:tcW w:w="4814" w:type="dxa"/>
          </w:tcPr>
          <w:p w14:paraId="349048FC" w14:textId="77777777" w:rsidR="00321EC2" w:rsidRPr="00321EC2" w:rsidRDefault="00321EC2" w:rsidP="00321EC2">
            <w:pPr>
              <w:numPr>
                <w:ilvl w:val="0"/>
                <w:numId w:val="2"/>
              </w:numPr>
              <w:tabs>
                <w:tab w:val="left" w:pos="142"/>
              </w:tabs>
              <w:spacing w:before="40" w:after="40" w:line="276" w:lineRule="auto"/>
              <w:contextualSpacing/>
              <w:jc w:val="center"/>
              <w:rPr>
                <w:rFonts w:ascii="Times New Roman" w:hAnsi="Times New Roman" w:cs="Times New Roman"/>
                <w:sz w:val="24"/>
                <w:lang w:val="vi-VN"/>
              </w:rPr>
            </w:pPr>
            <w:r w:rsidRPr="00321EC2">
              <w:rPr>
                <w:rFonts w:ascii="Times New Roman" w:hAnsi="Times New Roman" w:cs="Times New Roman"/>
                <w:sz w:val="24"/>
                <w:lang w:val="vi-VN"/>
              </w:rPr>
              <w:t>Sodium</w:t>
            </w:r>
          </w:p>
        </w:tc>
        <w:tc>
          <w:tcPr>
            <w:tcW w:w="4814" w:type="dxa"/>
          </w:tcPr>
          <w:p w14:paraId="1E4CBEF2" w14:textId="77777777" w:rsidR="00321EC2" w:rsidRPr="00321EC2" w:rsidRDefault="00321EC2" w:rsidP="00321EC2">
            <w:pPr>
              <w:tabs>
                <w:tab w:val="left" w:pos="142"/>
              </w:tabs>
              <w:spacing w:before="40" w:after="40"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B. Calcium</w:t>
            </w:r>
          </w:p>
        </w:tc>
      </w:tr>
    </w:tbl>
    <w:bookmarkEnd w:id="1"/>
    <w:p w14:paraId="760B0C01" w14:textId="77777777" w:rsidR="00321EC2" w:rsidRPr="00321EC2" w:rsidRDefault="00321EC2" w:rsidP="00321EC2">
      <w:pPr>
        <w:spacing w:before="40" w:after="40" w:line="276" w:lineRule="auto"/>
        <w:rPr>
          <w:rFonts w:cs="Times New Roman"/>
          <w:color w:val="231F20"/>
          <w:sz w:val="24"/>
          <w:szCs w:val="24"/>
        </w:rPr>
      </w:pPr>
      <w:r w:rsidRPr="00321EC2">
        <w:rPr>
          <w:rFonts w:eastAsia="Times New Roman" w:cs="Times New Roman"/>
          <w:b/>
          <w:iCs/>
          <w:color w:val="000000" w:themeColor="text1"/>
          <w:sz w:val="24"/>
          <w:szCs w:val="24"/>
          <w:lang w:val="fr-FR"/>
        </w:rPr>
        <w:t>c) Sản phẩm:</w:t>
      </w:r>
      <w:r w:rsidRPr="00321EC2">
        <w:rPr>
          <w:rFonts w:eastAsia="Times New Roman" w:cs="Times New Roman"/>
          <w:iCs/>
          <w:color w:val="000000" w:themeColor="text1"/>
          <w:sz w:val="24"/>
          <w:szCs w:val="24"/>
          <w:lang w:val="fr-FR"/>
        </w:rPr>
        <w:t xml:space="preserve"> HS trả lời được các nội dung câu hỏi mà GV đưa ra trong trò chơi.</w:t>
      </w:r>
    </w:p>
    <w:p w14:paraId="20D87D19" w14:textId="77777777" w:rsidR="00321EC2" w:rsidRPr="00321EC2" w:rsidRDefault="00321EC2" w:rsidP="00321EC2">
      <w:pPr>
        <w:spacing w:before="40" w:after="40" w:line="276" w:lineRule="auto"/>
        <w:outlineLvl w:val="1"/>
        <w:rPr>
          <w:rFonts w:eastAsiaTheme="majorEastAsia" w:cs="Times New Roman"/>
          <w:b/>
          <w:bCs/>
          <w:color w:val="2E74B5" w:themeColor="accent1" w:themeShade="BF"/>
          <w:sz w:val="24"/>
          <w:szCs w:val="24"/>
        </w:rPr>
      </w:pPr>
      <w:r w:rsidRPr="00321EC2">
        <w:rPr>
          <w:rFonts w:eastAsiaTheme="majorEastAsia" w:cs="Times New Roman"/>
          <w:b/>
          <w:bCs/>
          <w:color w:val="231F20"/>
          <w:sz w:val="24"/>
          <w:szCs w:val="24"/>
        </w:rPr>
        <w:t>d) Tổ chức thực hiện</w:t>
      </w:r>
    </w:p>
    <w:p w14:paraId="2C43FB54" w14:textId="77777777" w:rsidR="00321EC2" w:rsidRPr="00321EC2" w:rsidRDefault="00321EC2" w:rsidP="00321EC2">
      <w:pPr>
        <w:tabs>
          <w:tab w:val="left" w:pos="142"/>
        </w:tabs>
        <w:spacing w:before="40" w:after="40" w:line="276" w:lineRule="auto"/>
        <w:rPr>
          <w:rFonts w:cs="Times New Roman"/>
          <w:color w:val="231F20"/>
          <w:sz w:val="24"/>
          <w:szCs w:val="24"/>
          <w:lang w:val="it-IT"/>
        </w:rPr>
      </w:pPr>
      <w:r w:rsidRPr="00321EC2">
        <w:rPr>
          <w:rFonts w:cs="Times New Roman"/>
          <w:b/>
          <w:bCs/>
          <w:color w:val="000000"/>
          <w:sz w:val="24"/>
          <w:szCs w:val="24"/>
        </w:rPr>
        <w:t xml:space="preserve">- </w:t>
      </w:r>
      <w:r w:rsidRPr="00321EC2">
        <w:rPr>
          <w:rFonts w:cs="Times New Roman"/>
          <w:b/>
          <w:bCs/>
          <w:color w:val="000000"/>
          <w:sz w:val="24"/>
          <w:szCs w:val="24"/>
          <w:lang w:val="vi-VN"/>
        </w:rPr>
        <w:t xml:space="preserve">Giao nhiệm vụ học tập: </w:t>
      </w:r>
      <w:r w:rsidRPr="00321EC2">
        <w:rPr>
          <w:rFonts w:cs="Times New Roman"/>
          <w:color w:val="231F20"/>
          <w:sz w:val="24"/>
          <w:szCs w:val="24"/>
          <w:lang w:val="it-IT"/>
        </w:rPr>
        <w:t xml:space="preserve">Tổ chức trò chơi </w:t>
      </w:r>
      <w:r w:rsidRPr="00321EC2">
        <w:rPr>
          <w:rFonts w:cs="Times New Roman"/>
          <w:b/>
          <w:bCs/>
          <w:i/>
          <w:iCs/>
          <w:color w:val="231F20"/>
          <w:sz w:val="24"/>
          <w:szCs w:val="24"/>
          <w:lang w:val="it-IT"/>
        </w:rPr>
        <w:t>“ Nhà thông thái”</w:t>
      </w:r>
      <w:r w:rsidRPr="00321EC2">
        <w:rPr>
          <w:rFonts w:cs="Times New Roman"/>
          <w:color w:val="231F20"/>
          <w:sz w:val="24"/>
          <w:szCs w:val="24"/>
          <w:lang w:val="it-IT"/>
        </w:rPr>
        <w:t xml:space="preserve">. </w:t>
      </w:r>
    </w:p>
    <w:p w14:paraId="470D97C9" w14:textId="77777777" w:rsidR="00321EC2" w:rsidRPr="00321EC2" w:rsidRDefault="00321EC2" w:rsidP="00321EC2">
      <w:pPr>
        <w:spacing w:before="40" w:after="40" w:line="276" w:lineRule="auto"/>
        <w:rPr>
          <w:rFonts w:cs="Times New Roman"/>
          <w:color w:val="000000"/>
          <w:sz w:val="24"/>
          <w:szCs w:val="24"/>
          <w:lang w:val="vi-VN"/>
        </w:rPr>
      </w:pPr>
      <w:r w:rsidRPr="00321EC2">
        <w:rPr>
          <w:rFonts w:cs="Times New Roman"/>
          <w:noProof/>
          <w:color w:val="000000"/>
          <w:sz w:val="24"/>
          <w:szCs w:val="24"/>
          <w:lang w:val="vi-VN"/>
        </w:rPr>
        <w:drawing>
          <wp:inline distT="0" distB="0" distL="0" distR="0" wp14:anchorId="00DE935E" wp14:editId="08ED9444">
            <wp:extent cx="6120130" cy="2317750"/>
            <wp:effectExtent l="0" t="0" r="0" b="6350"/>
            <wp:docPr id="1343154422" name="Hình ảnh 1" descr="Ảnh có chứa văn bản, ảnh chụp màn hình, hình mẫu,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54422" name="Hình ảnh 1" descr="Ảnh có chứa văn bản, ảnh chụp màn hình, hình mẫu, Phim hoạt hình&#10;&#10;Mô tả được tạo tự độ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317750"/>
                    </a:xfrm>
                    <a:prstGeom prst="rect">
                      <a:avLst/>
                    </a:prstGeom>
                  </pic:spPr>
                </pic:pic>
              </a:graphicData>
            </a:graphic>
          </wp:inline>
        </w:drawing>
      </w:r>
    </w:p>
    <w:p w14:paraId="6F84E4CA" w14:textId="77777777" w:rsidR="00321EC2" w:rsidRPr="00321EC2" w:rsidRDefault="00321EC2" w:rsidP="00321EC2">
      <w:pPr>
        <w:spacing w:before="40" w:after="40" w:line="276" w:lineRule="auto"/>
        <w:jc w:val="both"/>
        <w:rPr>
          <w:rFonts w:eastAsia="Times New Roman" w:cs="Times New Roman"/>
          <w:iCs/>
          <w:color w:val="000000" w:themeColor="text1"/>
          <w:sz w:val="24"/>
          <w:szCs w:val="24"/>
          <w:lang w:val="fr-FR"/>
        </w:rPr>
      </w:pPr>
      <w:r w:rsidRPr="00321EC2">
        <w:rPr>
          <w:rFonts w:cs="Times New Roman"/>
          <w:b/>
          <w:bCs/>
          <w:color w:val="000000"/>
          <w:sz w:val="24"/>
          <w:szCs w:val="24"/>
        </w:rPr>
        <w:lastRenderedPageBreak/>
        <w:t xml:space="preserve">- </w:t>
      </w:r>
      <w:r w:rsidRPr="00321EC2">
        <w:rPr>
          <w:rFonts w:cs="Times New Roman"/>
          <w:b/>
          <w:bCs/>
          <w:color w:val="000000"/>
          <w:sz w:val="24"/>
          <w:szCs w:val="24"/>
          <w:lang w:val="vi-VN"/>
        </w:rPr>
        <w:t xml:space="preserve">Thực hiện nhiệm vụ: </w:t>
      </w:r>
      <w:r w:rsidRPr="00321EC2">
        <w:rPr>
          <w:rFonts w:cs="Times New Roman"/>
          <w:color w:val="000000"/>
          <w:sz w:val="24"/>
          <w:szCs w:val="24"/>
          <w:lang w:val="fr-FR"/>
        </w:rPr>
        <w:t xml:space="preserve">HS </w:t>
      </w:r>
      <w:r w:rsidRPr="00321EC2">
        <w:rPr>
          <w:rFonts w:eastAsia="Times New Roman" w:cs="Times New Roman"/>
          <w:iCs/>
          <w:color w:val="000000" w:themeColor="text1"/>
          <w:sz w:val="24"/>
          <w:szCs w:val="24"/>
          <w:lang w:val="fr-FR"/>
        </w:rPr>
        <w:t>tham gia chơi trò chơi và trả lời câu hỏi của GV.</w:t>
      </w:r>
    </w:p>
    <w:p w14:paraId="584A135D" w14:textId="77777777" w:rsidR="00321EC2" w:rsidRPr="00321EC2" w:rsidRDefault="00321EC2" w:rsidP="00321EC2">
      <w:pPr>
        <w:tabs>
          <w:tab w:val="left" w:pos="142"/>
        </w:tabs>
        <w:spacing w:before="40" w:after="40" w:line="276" w:lineRule="auto"/>
        <w:jc w:val="both"/>
        <w:rPr>
          <w:rFonts w:cs="Times New Roman"/>
          <w:color w:val="000000"/>
          <w:sz w:val="24"/>
          <w:szCs w:val="24"/>
          <w:lang w:val="fr-FR"/>
        </w:rPr>
      </w:pPr>
      <w:r w:rsidRPr="00321EC2">
        <w:rPr>
          <w:rFonts w:cs="Times New Roman"/>
          <w:b/>
          <w:bCs/>
          <w:color w:val="000000"/>
          <w:sz w:val="24"/>
          <w:szCs w:val="24"/>
        </w:rPr>
        <w:t xml:space="preserve">- </w:t>
      </w:r>
      <w:r w:rsidRPr="00321EC2">
        <w:rPr>
          <w:rFonts w:cs="Times New Roman"/>
          <w:b/>
          <w:bCs/>
          <w:color w:val="000000"/>
          <w:sz w:val="24"/>
          <w:szCs w:val="24"/>
          <w:lang w:val="vi-VN"/>
        </w:rPr>
        <w:t>Báo cáo, thảo luận</w:t>
      </w:r>
      <w:r w:rsidRPr="00321EC2">
        <w:rPr>
          <w:rFonts w:cs="Times New Roman"/>
          <w:b/>
          <w:bCs/>
          <w:color w:val="000000"/>
          <w:sz w:val="24"/>
          <w:szCs w:val="24"/>
          <w:lang w:val="fr-FR"/>
        </w:rPr>
        <w:t xml:space="preserve">: </w:t>
      </w:r>
      <w:r w:rsidRPr="00321EC2">
        <w:rPr>
          <w:rFonts w:cs="Times New Roman"/>
          <w:color w:val="000000"/>
          <w:sz w:val="24"/>
          <w:szCs w:val="24"/>
          <w:lang w:val="fr-FR"/>
        </w:rPr>
        <w:t xml:space="preserve">HS ngồi tại chỗ phất cờ tương ứng với câu hỏi. </w:t>
      </w:r>
    </w:p>
    <w:p w14:paraId="2CD5CBE6" w14:textId="77777777" w:rsidR="00321EC2" w:rsidRPr="00321EC2" w:rsidRDefault="00321EC2" w:rsidP="00321EC2">
      <w:pPr>
        <w:tabs>
          <w:tab w:val="left" w:pos="142"/>
        </w:tabs>
        <w:spacing w:before="40" w:after="40" w:line="276" w:lineRule="auto"/>
        <w:jc w:val="both"/>
        <w:rPr>
          <w:rFonts w:cs="Times New Roman"/>
          <w:i/>
          <w:iCs/>
          <w:color w:val="231F20"/>
          <w:sz w:val="24"/>
          <w:szCs w:val="24"/>
        </w:rPr>
      </w:pPr>
      <w:r w:rsidRPr="00321EC2">
        <w:rPr>
          <w:rFonts w:cs="Times New Roman"/>
          <w:b/>
          <w:bCs/>
          <w:color w:val="000000"/>
          <w:sz w:val="24"/>
          <w:szCs w:val="24"/>
        </w:rPr>
        <w:t xml:space="preserve">- </w:t>
      </w:r>
      <w:r w:rsidRPr="00321EC2">
        <w:rPr>
          <w:rFonts w:cs="Times New Roman"/>
          <w:b/>
          <w:bCs/>
          <w:color w:val="000000"/>
          <w:sz w:val="24"/>
          <w:szCs w:val="24"/>
          <w:lang w:val="vi-VN"/>
        </w:rPr>
        <w:t>Kết luận, nhận định:</w:t>
      </w:r>
      <w:r w:rsidRPr="00321EC2">
        <w:rPr>
          <w:rFonts w:eastAsia="Times New Roman" w:cs="Times New Roman"/>
          <w:color w:val="000000" w:themeColor="text1"/>
          <w:sz w:val="24"/>
          <w:szCs w:val="24"/>
          <w:lang w:val="fr-FR"/>
        </w:rPr>
        <w:t xml:space="preserve"> GV nhận xét, tuyên dương khích lệ HS. Đồng thời dẫn dắt học sinh vào bài mới:  </w:t>
      </w:r>
      <w:r w:rsidRPr="00321EC2">
        <w:rPr>
          <w:rFonts w:cs="Times New Roman"/>
          <w:i/>
          <w:iCs/>
          <w:color w:val="231F20"/>
          <w:sz w:val="24"/>
          <w:szCs w:val="24"/>
          <w:lang w:val="it-IT"/>
        </w:rPr>
        <w:t>“</w:t>
      </w:r>
      <w:r w:rsidRPr="00321EC2">
        <w:rPr>
          <w:rFonts w:cs="Times New Roman"/>
          <w:i/>
          <w:iCs/>
          <w:color w:val="231F20"/>
          <w:sz w:val="24"/>
          <w:szCs w:val="24"/>
        </w:rPr>
        <w:t xml:space="preserve">Như vậy, </w:t>
      </w:r>
      <w:r w:rsidRPr="00321EC2">
        <w:rPr>
          <w:rFonts w:cs="Times New Roman"/>
          <w:i/>
          <w:iCs/>
          <w:color w:val="231F20"/>
          <w:sz w:val="24"/>
          <w:szCs w:val="24"/>
          <w:lang w:val="vi-VN"/>
        </w:rPr>
        <w:t>Kim loại có nhiều ứng dụng</w:t>
      </w:r>
      <w:r w:rsidRPr="00321EC2">
        <w:rPr>
          <w:rFonts w:cs="Times New Roman"/>
          <w:i/>
          <w:iCs/>
          <w:color w:val="231F20"/>
          <w:sz w:val="24"/>
          <w:szCs w:val="24"/>
        </w:rPr>
        <w:t xml:space="preserve"> trong thực tiễn</w:t>
      </w:r>
      <w:r w:rsidRPr="00321EC2">
        <w:rPr>
          <w:rFonts w:cs="Times New Roman"/>
          <w:i/>
          <w:iCs/>
          <w:color w:val="231F20"/>
          <w:sz w:val="24"/>
          <w:szCs w:val="24"/>
          <w:lang w:val="vi-VN"/>
        </w:rPr>
        <w:t xml:space="preserve"> đời sống</w:t>
      </w:r>
      <w:r w:rsidRPr="00321EC2">
        <w:rPr>
          <w:rFonts w:cs="Times New Roman"/>
          <w:i/>
          <w:iCs/>
          <w:color w:val="231F20"/>
          <w:sz w:val="24"/>
          <w:szCs w:val="24"/>
        </w:rPr>
        <w:t xml:space="preserve">. Vậy </w:t>
      </w:r>
      <w:r w:rsidRPr="00321EC2">
        <w:rPr>
          <w:rFonts w:cs="Times New Roman"/>
          <w:i/>
          <w:iCs/>
          <w:color w:val="231F20"/>
          <w:sz w:val="24"/>
          <w:szCs w:val="24"/>
          <w:lang w:val="vi-VN"/>
        </w:rPr>
        <w:t>kim loại có cấu tạo nguyên tử như thế nào? Có những tính chất vật lý, hóa học ra sao? Chúng ta cùng nghiên cứu trong bài học hôm nay</w:t>
      </w:r>
      <w:r w:rsidRPr="00321EC2">
        <w:rPr>
          <w:rFonts w:cs="Times New Roman"/>
          <w:i/>
          <w:iCs/>
          <w:color w:val="231F20"/>
          <w:sz w:val="24"/>
          <w:szCs w:val="24"/>
        </w:rPr>
        <w:t xml:space="preserve">”. </w:t>
      </w:r>
    </w:p>
    <w:p w14:paraId="20FC0CB9" w14:textId="5F5EBAF9" w:rsidR="00321EC2" w:rsidRDefault="00321EC2" w:rsidP="00321EC2">
      <w:pPr>
        <w:tabs>
          <w:tab w:val="left" w:pos="142"/>
        </w:tabs>
        <w:spacing w:before="40" w:after="40" w:line="276" w:lineRule="auto"/>
        <w:jc w:val="both"/>
        <w:rPr>
          <w:rFonts w:eastAsia="Times New Roman" w:cs="Times New Roman"/>
          <w:b/>
          <w:iCs/>
          <w:color w:val="000000" w:themeColor="text1"/>
          <w:kern w:val="0"/>
          <w:sz w:val="24"/>
          <w:szCs w:val="24"/>
          <w:lang w:val="vi-VN"/>
          <w14:ligatures w14:val="none"/>
        </w:rPr>
      </w:pPr>
      <w:r w:rsidRPr="00321EC2">
        <w:rPr>
          <w:rFonts w:eastAsia="Times New Roman" w:cs="Times New Roman"/>
          <w:b/>
          <w:iCs/>
          <w:color w:val="000000" w:themeColor="text1"/>
          <w:kern w:val="0"/>
          <w:sz w:val="24"/>
          <w:szCs w:val="24"/>
          <w:lang w:val="fr-FR"/>
          <w14:ligatures w14:val="none"/>
        </w:rPr>
        <w:t>2. Hoạt động 2: Hình thành kiến thứ</w:t>
      </w:r>
      <w:r>
        <w:rPr>
          <w:rFonts w:eastAsia="Times New Roman" w:cs="Times New Roman"/>
          <w:b/>
          <w:iCs/>
          <w:color w:val="000000" w:themeColor="text1"/>
          <w:kern w:val="0"/>
          <w:sz w:val="24"/>
          <w:szCs w:val="24"/>
          <w:lang w:val="vi-VN"/>
          <w14:ligatures w14:val="none"/>
        </w:rPr>
        <w:t>c</w:t>
      </w:r>
      <w:r w:rsidR="002B031A">
        <w:rPr>
          <w:rFonts w:eastAsia="Times New Roman" w:cs="Times New Roman"/>
          <w:b/>
          <w:iCs/>
          <w:color w:val="000000" w:themeColor="text1"/>
          <w:kern w:val="0"/>
          <w:sz w:val="24"/>
          <w:szCs w:val="24"/>
          <w:lang w:val="vi-VN"/>
          <w14:ligatures w14:val="none"/>
        </w:rPr>
        <w:t xml:space="preserve"> mới</w:t>
      </w:r>
    </w:p>
    <w:tbl>
      <w:tblPr>
        <w:tblStyle w:val="LiBang"/>
        <w:tblW w:w="9918" w:type="dxa"/>
        <w:tblLook w:val="04A0" w:firstRow="1" w:lastRow="0" w:firstColumn="1" w:lastColumn="0" w:noHBand="0" w:noVBand="1"/>
      </w:tblPr>
      <w:tblGrid>
        <w:gridCol w:w="4815"/>
        <w:gridCol w:w="5103"/>
      </w:tblGrid>
      <w:tr w:rsidR="002B031A" w14:paraId="0F5E1CE3" w14:textId="77777777" w:rsidTr="007041AA">
        <w:tc>
          <w:tcPr>
            <w:tcW w:w="9918" w:type="dxa"/>
            <w:gridSpan w:val="2"/>
          </w:tcPr>
          <w:p w14:paraId="01BF8096" w14:textId="77777777" w:rsidR="008262FE" w:rsidRPr="00321EC2" w:rsidRDefault="002B031A" w:rsidP="008262FE">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ED26FB">
              <w:rPr>
                <w:rFonts w:asciiTheme="majorBidi" w:hAnsiTheme="majorBidi" w:cstheme="majorBidi"/>
                <w:b/>
                <w:bCs/>
                <w:color w:val="000000"/>
                <w:sz w:val="24"/>
                <w:lang w:val="vi-VN"/>
              </w:rPr>
              <w:t>Hoạt động 1:</w:t>
            </w:r>
            <w:r w:rsidR="008262FE" w:rsidRPr="00ED26FB">
              <w:rPr>
                <w:rFonts w:asciiTheme="majorBidi" w:hAnsiTheme="majorBidi" w:cstheme="majorBidi"/>
                <w:b/>
                <w:bCs/>
                <w:color w:val="000000"/>
                <w:sz w:val="24"/>
                <w:lang w:val="vi-VN"/>
              </w:rPr>
              <w:t xml:space="preserve"> </w:t>
            </w:r>
            <w:r w:rsidR="008262FE" w:rsidRPr="00321EC2">
              <w:rPr>
                <w:rFonts w:ascii="Times New Roman" w:eastAsia="Times New Roman" w:hAnsi="Times New Roman" w:cs="Times New Roman"/>
                <w:b/>
                <w:bCs/>
                <w:iCs/>
                <w:color w:val="000000" w:themeColor="text1"/>
                <w:sz w:val="24"/>
                <w:lang w:val="vi-VN"/>
              </w:rPr>
              <w:t>Trình bày đặc điểm cấu tạo của nguyên tử kim loại</w:t>
            </w:r>
          </w:p>
          <w:p w14:paraId="2AB4AD5F" w14:textId="1D4C65AC" w:rsidR="008262FE" w:rsidRPr="00321EC2" w:rsidRDefault="008262FE" w:rsidP="008262FE">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Mục tiêu</w:t>
            </w:r>
            <w:r w:rsidRPr="00ED26FB">
              <w:rPr>
                <w:rFonts w:ascii="Times New Roman" w:eastAsia="Times New Roman" w:hAnsi="Times New Roman" w:cs="Times New Roman"/>
                <w:b/>
                <w:bCs/>
                <w:iCs/>
                <w:color w:val="000000" w:themeColor="text1"/>
                <w:sz w:val="24"/>
                <w:lang w:val="vi-VN"/>
              </w:rPr>
              <w:t>:</w:t>
            </w:r>
          </w:p>
          <w:p w14:paraId="706BD5CD" w14:textId="77777777" w:rsidR="008262FE" w:rsidRPr="00321EC2" w:rsidRDefault="008262FE" w:rsidP="008262FE">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Dựa vào thông tin được cung cấp trong SGK, GV hướng dẫn HS nêu được đặc điểm cấu tạo của nguyên tử kim loại, đặc điểm cấu tạo tinh thể kim loại và đặc điểm của liên kết kim loại.</w:t>
            </w:r>
          </w:p>
          <w:p w14:paraId="5892B607" w14:textId="343F5FB9" w:rsidR="002B031A" w:rsidRPr="008262FE" w:rsidRDefault="008262FE" w:rsidP="008262FE">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Thông qua việc hình thành kiến thức mới, HS phát triển được các năng lực chung và năng lực đặc thù.</w:t>
            </w:r>
          </w:p>
        </w:tc>
      </w:tr>
      <w:tr w:rsidR="002B031A" w14:paraId="01B053D3" w14:textId="77777777" w:rsidTr="00293B80">
        <w:tc>
          <w:tcPr>
            <w:tcW w:w="4815" w:type="dxa"/>
          </w:tcPr>
          <w:p w14:paraId="2886EAFC" w14:textId="77777777" w:rsidR="002B031A" w:rsidRPr="008262FE" w:rsidRDefault="002B031A" w:rsidP="00A8014E">
            <w:pPr>
              <w:pStyle w:val="ThngthngWeb"/>
              <w:spacing w:before="0" w:beforeAutospacing="0" w:after="0" w:afterAutospacing="0" w:line="288" w:lineRule="auto"/>
              <w:jc w:val="center"/>
              <w:rPr>
                <w:rFonts w:ascii="Times New Roman" w:hAnsi="Times New Roman"/>
                <w:b/>
                <w:bCs/>
                <w:color w:val="000000"/>
              </w:rPr>
            </w:pPr>
            <w:r w:rsidRPr="008262FE">
              <w:rPr>
                <w:rFonts w:ascii="Times New Roman" w:hAnsi="Times New Roman"/>
                <w:b/>
                <w:lang w:val="de-DE"/>
              </w:rPr>
              <w:t>Hoạt động của GV và HS</w:t>
            </w:r>
          </w:p>
        </w:tc>
        <w:tc>
          <w:tcPr>
            <w:tcW w:w="5103" w:type="dxa"/>
          </w:tcPr>
          <w:p w14:paraId="5AF19A11" w14:textId="77777777" w:rsidR="002B031A" w:rsidRPr="008262FE" w:rsidRDefault="002B031A" w:rsidP="00A8014E">
            <w:pPr>
              <w:pStyle w:val="ThngthngWeb"/>
              <w:spacing w:before="0" w:beforeAutospacing="0" w:after="0" w:afterAutospacing="0" w:line="288" w:lineRule="auto"/>
              <w:jc w:val="center"/>
              <w:rPr>
                <w:rFonts w:ascii="Times New Roman" w:hAnsi="Times New Roman"/>
                <w:b/>
                <w:bCs/>
                <w:color w:val="000000"/>
              </w:rPr>
            </w:pPr>
            <w:r w:rsidRPr="008262FE">
              <w:rPr>
                <w:rFonts w:ascii="Times New Roman" w:hAnsi="Times New Roman"/>
                <w:b/>
              </w:rPr>
              <w:t>Sản phẩm dự kiến</w:t>
            </w:r>
          </w:p>
        </w:tc>
      </w:tr>
      <w:tr w:rsidR="002B031A" w14:paraId="7DE37020" w14:textId="77777777" w:rsidTr="00293B80">
        <w:tc>
          <w:tcPr>
            <w:tcW w:w="4815" w:type="dxa"/>
          </w:tcPr>
          <w:p w14:paraId="7D0C7056"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Giao nhiệm vụ học tập:</w:t>
            </w:r>
          </w:p>
          <w:p w14:paraId="613E953E"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chia lớp thành 06 nhóm, yêu cầu HS thảo luận hoàn thành PHT số 1 trong thời gian 6 phút:</w:t>
            </w:r>
          </w:p>
          <w:p w14:paraId="38F04B0F"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Thực hiện nhiệm vụ học tập:</w:t>
            </w:r>
          </w:p>
          <w:p w14:paraId="757C48A0"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HS thảo luận theo nhóm được phân công và đưa ra câu trả lời theo mẫu trong Phiếu học tập số 1.</w:t>
            </w:r>
          </w:p>
          <w:p w14:paraId="3BFB1B96"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GV theo dõi, đôn đốc nhắc nhở HS tích cực tham gia vào hoạt động nhóm để đưa ra câu trả lời.</w:t>
            </w:r>
          </w:p>
          <w:p w14:paraId="2B5E0DE7"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Báo cáo kết quả và thảo luận:</w:t>
            </w:r>
          </w:p>
          <w:p w14:paraId="52482A8A" w14:textId="0EDEAD29" w:rsidR="002337CD"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Pr>
                <w:rFonts w:ascii="Times New Roman" w:eastAsia="Times New Roman" w:hAnsi="Times New Roman" w:cs="Times New Roman"/>
                <w:iCs/>
                <w:color w:val="000000" w:themeColor="text1"/>
                <w:sz w:val="24"/>
                <w:lang w:val="vi-VN"/>
              </w:rPr>
              <w:t xml:space="preserve">- </w:t>
            </w:r>
            <w:r w:rsidRPr="00321EC2">
              <w:rPr>
                <w:rFonts w:ascii="Times New Roman" w:eastAsia="Times New Roman" w:hAnsi="Times New Roman" w:cs="Times New Roman"/>
                <w:iCs/>
                <w:color w:val="000000" w:themeColor="text1"/>
                <w:sz w:val="24"/>
                <w:lang w:val="vi-VN"/>
              </w:rPr>
              <w:t>GV thu Phiếu học tập của HS, sử dụng phương pháp đánh giá đồng đẳng chéo giữa các cặp bằng cách GV chữa bài, đưa ra thang điểm chấm để các nhóm đánh giá lẫn nhau.</w:t>
            </w:r>
          </w:p>
          <w:p w14:paraId="7B7C2016" w14:textId="514C23B5" w:rsidR="002337CD" w:rsidRPr="00321EC2"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HS nhận xét, bổ sung, đánh giá Phiếu học tập số 1 của một số nhóm đại diện (có thể bốc thăm hoặc theo chỉ định của GV).</w:t>
            </w:r>
          </w:p>
          <w:p w14:paraId="3594BEE2" w14:textId="508C39CC" w:rsidR="002337CD" w:rsidRPr="00321EC2" w:rsidRDefault="002337CD" w:rsidP="002337CD">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Pr>
                <w:rFonts w:ascii="Times New Roman" w:eastAsia="Times New Roman" w:hAnsi="Times New Roman" w:cs="Times New Roman"/>
                <w:b/>
                <w:bCs/>
                <w:iCs/>
                <w:color w:val="000000" w:themeColor="text1"/>
                <w:sz w:val="24"/>
                <w:lang w:val="vi-VN"/>
              </w:rPr>
              <w:t>Kết luận, nhận định</w:t>
            </w:r>
            <w:r w:rsidRPr="00321EC2">
              <w:rPr>
                <w:rFonts w:ascii="Times New Roman" w:eastAsia="Times New Roman" w:hAnsi="Times New Roman" w:cs="Times New Roman"/>
                <w:b/>
                <w:bCs/>
                <w:iCs/>
                <w:color w:val="000000" w:themeColor="text1"/>
                <w:sz w:val="24"/>
                <w:lang w:val="vi-VN"/>
              </w:rPr>
              <w:t>:</w:t>
            </w:r>
          </w:p>
          <w:p w14:paraId="0DD5BE90" w14:textId="77777777" w:rsidR="002337CD" w:rsidRPr="00321EC2" w:rsidRDefault="002337CD" w:rsidP="002337CD">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nhận xét, đánh giá chung và rút ra kết luận.</w:t>
            </w:r>
          </w:p>
          <w:p w14:paraId="677921AB" w14:textId="5BFC5774" w:rsidR="002B031A" w:rsidRDefault="002337CD" w:rsidP="002337CD">
            <w:pPr>
              <w:spacing w:line="288" w:lineRule="auto"/>
              <w:rPr>
                <w:rFonts w:asciiTheme="majorBidi" w:hAnsiTheme="majorBidi" w:cstheme="majorBidi"/>
                <w:b/>
                <w:bCs/>
                <w:color w:val="000000"/>
                <w:sz w:val="26"/>
                <w:szCs w:val="26"/>
              </w:rPr>
            </w:pPr>
            <w:r w:rsidRPr="00321EC2">
              <w:rPr>
                <w:rFonts w:ascii="Times New Roman" w:eastAsia="Times New Roman" w:hAnsi="Times New Roman" w:cs="Times New Roman"/>
                <w:iCs/>
                <w:color w:val="000000" w:themeColor="text1"/>
                <w:sz w:val="24"/>
                <w:lang w:val="vi-VN"/>
              </w:rPr>
              <w:t>- GV có thể mở rộng: Giới thiệu một số cấu trúc mạng tinh thể kim loại phổ biến như SGK đề cập.</w:t>
            </w:r>
          </w:p>
        </w:tc>
        <w:tc>
          <w:tcPr>
            <w:tcW w:w="5103" w:type="dxa"/>
          </w:tcPr>
          <w:tbl>
            <w:tblPr>
              <w:tblStyle w:val="LiBang"/>
              <w:tblW w:w="0" w:type="auto"/>
              <w:tblLook w:val="04A0" w:firstRow="1" w:lastRow="0" w:firstColumn="1" w:lastColumn="0" w:noHBand="0" w:noVBand="1"/>
            </w:tblPr>
            <w:tblGrid>
              <w:gridCol w:w="4877"/>
            </w:tblGrid>
            <w:tr w:rsidR="00333D7F" w:rsidRPr="00321EC2" w14:paraId="29C39347" w14:textId="77777777" w:rsidTr="00A8014E">
              <w:tc>
                <w:tcPr>
                  <w:tcW w:w="9628" w:type="dxa"/>
                </w:tcPr>
                <w:p w14:paraId="226789C3"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PHIẾU HỌC TẬP SỐ 1</w:t>
                  </w:r>
                </w:p>
                <w:p w14:paraId="791CBD00"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Nhóm: …………….</w:t>
                  </w:r>
                </w:p>
                <w:p w14:paraId="5E8BADEC"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1. Hãy nêu nhận xét chung về số electron lớp ngoài cùng của các nguyên tử kim loại Na, Mg, Al, Fe, Cu, Zn.</w:t>
                  </w:r>
                </w:p>
                <w:p w14:paraId="2F9C1991"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
                      <w:color w:val="000000" w:themeColor="text1"/>
                      <w:sz w:val="24"/>
                      <w:lang w:val="vi-VN"/>
                    </w:rPr>
                    <w:t>Trả lời:</w:t>
                  </w:r>
                  <w:r w:rsidRPr="00321EC2">
                    <w:rPr>
                      <w:rFonts w:ascii="Times New Roman" w:eastAsia="Times New Roman" w:hAnsi="Times New Roman" w:cs="Times New Roman"/>
                      <w:iCs/>
                      <w:color w:val="000000" w:themeColor="text1"/>
                      <w:sz w:val="24"/>
                      <w:lang w:val="vi-VN"/>
                    </w:rPr>
                    <w:t xml:space="preserve"> Đa số các nguyên tử kim loại có số electron ở lớp ngoài cùng là 1, 2, 3.</w:t>
                  </w:r>
                </w:p>
                <w:p w14:paraId="128D998F"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2. Điền các từ còn thiếu vào chỗ “….”</w:t>
                  </w:r>
                </w:p>
                <w:p w14:paraId="5D48BA2B"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
                      <w:color w:val="000000" w:themeColor="text1"/>
                      <w:sz w:val="24"/>
                      <w:lang w:val="vi-VN"/>
                    </w:rPr>
                    <w:t>Trả lời:</w:t>
                  </w:r>
                  <w:r w:rsidRPr="00321EC2">
                    <w:rPr>
                      <w:rFonts w:ascii="Times New Roman" w:eastAsia="Times New Roman" w:hAnsi="Times New Roman" w:cs="Times New Roman"/>
                      <w:iCs/>
                      <w:color w:val="000000" w:themeColor="text1"/>
                      <w:sz w:val="24"/>
                      <w:lang w:val="vi-VN"/>
                    </w:rPr>
                    <w:t xml:space="preserve"> Ở nhiệt độ thường, trừ </w:t>
                  </w:r>
                  <w:r w:rsidRPr="00321EC2">
                    <w:rPr>
                      <w:rFonts w:ascii="Times New Roman" w:eastAsia="Times New Roman" w:hAnsi="Times New Roman" w:cs="Times New Roman"/>
                      <w:b/>
                      <w:bCs/>
                      <w:i/>
                      <w:color w:val="000000" w:themeColor="text1"/>
                      <w:sz w:val="24"/>
                      <w:lang w:val="vi-VN"/>
                    </w:rPr>
                    <w:t>thủy ngân</w:t>
                  </w:r>
                  <w:r w:rsidRPr="00321EC2">
                    <w:rPr>
                      <w:rFonts w:ascii="Times New Roman" w:eastAsia="Times New Roman" w:hAnsi="Times New Roman" w:cs="Times New Roman"/>
                      <w:iCs/>
                      <w:color w:val="000000" w:themeColor="text1"/>
                      <w:sz w:val="24"/>
                      <w:lang w:val="vi-VN"/>
                    </w:rPr>
                    <w:t xml:space="preserve"> ở thể lỏng, các kim loại khác ở thể </w:t>
                  </w:r>
                  <w:r w:rsidRPr="00321EC2">
                    <w:rPr>
                      <w:rFonts w:ascii="Times New Roman" w:eastAsia="Times New Roman" w:hAnsi="Times New Roman" w:cs="Times New Roman"/>
                      <w:b/>
                      <w:bCs/>
                      <w:i/>
                      <w:color w:val="000000" w:themeColor="text1"/>
                      <w:sz w:val="24"/>
                      <w:lang w:val="vi-VN"/>
                    </w:rPr>
                    <w:t>rắn</w:t>
                  </w:r>
                  <w:r w:rsidRPr="00321EC2">
                    <w:rPr>
                      <w:rFonts w:ascii="Times New Roman" w:eastAsia="Times New Roman" w:hAnsi="Times New Roman" w:cs="Times New Roman"/>
                      <w:iCs/>
                      <w:color w:val="000000" w:themeColor="text1"/>
                      <w:sz w:val="24"/>
                      <w:lang w:val="vi-VN"/>
                    </w:rPr>
                    <w:t xml:space="preserve">  và có cấu tạo </w:t>
                  </w:r>
                  <w:r w:rsidRPr="00321EC2">
                    <w:rPr>
                      <w:rFonts w:ascii="Times New Roman" w:eastAsia="Times New Roman" w:hAnsi="Times New Roman" w:cs="Times New Roman"/>
                      <w:b/>
                      <w:bCs/>
                      <w:i/>
                      <w:color w:val="000000" w:themeColor="text1"/>
                      <w:sz w:val="24"/>
                      <w:lang w:val="vi-VN"/>
                    </w:rPr>
                    <w:t>tinh thể</w:t>
                  </w:r>
                  <w:r w:rsidRPr="00321EC2">
                    <w:rPr>
                      <w:rFonts w:ascii="Times New Roman" w:eastAsia="Times New Roman" w:hAnsi="Times New Roman" w:cs="Times New Roman"/>
                      <w:iCs/>
                      <w:color w:val="000000" w:themeColor="text1"/>
                      <w:sz w:val="24"/>
                      <w:lang w:val="vi-VN"/>
                    </w:rPr>
                    <w:t xml:space="preserve"> . Trong tinh thể kim loại, ion kim loại nằm ở các nút mạng, các </w:t>
                  </w:r>
                  <w:r w:rsidRPr="00321EC2">
                    <w:rPr>
                      <w:rFonts w:ascii="Times New Roman" w:eastAsia="Times New Roman" w:hAnsi="Times New Roman" w:cs="Times New Roman"/>
                      <w:b/>
                      <w:bCs/>
                      <w:i/>
                      <w:color w:val="000000" w:themeColor="text1"/>
                      <w:sz w:val="24"/>
                      <w:lang w:val="vi-VN"/>
                    </w:rPr>
                    <w:t>electron hóa trị</w:t>
                  </w:r>
                  <w:r w:rsidRPr="00321EC2">
                    <w:rPr>
                      <w:rFonts w:ascii="Times New Roman" w:eastAsia="Times New Roman" w:hAnsi="Times New Roman" w:cs="Times New Roman"/>
                      <w:iCs/>
                      <w:color w:val="000000" w:themeColor="text1"/>
                      <w:sz w:val="24"/>
                      <w:lang w:val="vi-VN"/>
                    </w:rPr>
                    <w:t xml:space="preserve"> chuyển động tự do.</w:t>
                  </w:r>
                </w:p>
                <w:p w14:paraId="4A1AFECE"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3. Nêu khái niệm liên kết kim loại</w:t>
                  </w:r>
                </w:p>
                <w:p w14:paraId="08ADEFFE"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
                      <w:color w:val="000000" w:themeColor="text1"/>
                      <w:sz w:val="24"/>
                      <w:lang w:val="vi-VN"/>
                    </w:rPr>
                    <w:t>Trả lời:</w:t>
                  </w:r>
                  <w:r w:rsidRPr="00321EC2">
                    <w:rPr>
                      <w:rFonts w:ascii="Times New Roman" w:eastAsia="Times New Roman" w:hAnsi="Times New Roman" w:cs="Times New Roman"/>
                      <w:iCs/>
                      <w:color w:val="000000" w:themeColor="text1"/>
                      <w:sz w:val="24"/>
                      <w:lang w:val="vi-VN"/>
                    </w:rPr>
                    <w:t xml:space="preserve"> Trong tinh thể kim loại, lực hút tĩnh điện giữa các ion dương ở nút mạng với các electron hóa trị chuyển động tự do tạo nên liên kết kim loại.</w:t>
                  </w:r>
                </w:p>
                <w:p w14:paraId="13DC9DDF"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4. So sánh liên kết kim loại với liên kết ion và liên kết cộng hoá trị bằng cách chọn các miếng dán phù hợp vào các bảng dưới đây.</w:t>
                  </w:r>
                </w:p>
                <w:p w14:paraId="11A12924"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a) So sánh liên kết kim loại với liên kết ion</w:t>
                  </w:r>
                </w:p>
                <w:tbl>
                  <w:tblPr>
                    <w:tblStyle w:val="LiBang"/>
                    <w:tblW w:w="0" w:type="auto"/>
                    <w:tblLook w:val="04A0" w:firstRow="1" w:lastRow="0" w:firstColumn="1" w:lastColumn="0" w:noHBand="0" w:noVBand="1"/>
                  </w:tblPr>
                  <w:tblGrid>
                    <w:gridCol w:w="1202"/>
                    <w:gridCol w:w="1684"/>
                    <w:gridCol w:w="1765"/>
                  </w:tblGrid>
                  <w:tr w:rsidR="00333D7F" w:rsidRPr="00321EC2" w14:paraId="53BE38BC" w14:textId="77777777" w:rsidTr="00A8014E">
                    <w:tc>
                      <w:tcPr>
                        <w:tcW w:w="1946" w:type="dxa"/>
                      </w:tcPr>
                      <w:p w14:paraId="6EB3F53C"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609" w:type="dxa"/>
                      </w:tcPr>
                      <w:p w14:paraId="08D3F09E"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kim loại</w:t>
                        </w:r>
                      </w:p>
                    </w:tc>
                    <w:tc>
                      <w:tcPr>
                        <w:tcW w:w="3847" w:type="dxa"/>
                      </w:tcPr>
                      <w:p w14:paraId="45C28D94"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ion</w:t>
                        </w:r>
                      </w:p>
                    </w:tc>
                  </w:tr>
                  <w:tr w:rsidR="00333D7F" w:rsidRPr="00321EC2" w14:paraId="3B8D147F" w14:textId="77777777" w:rsidTr="00A8014E">
                    <w:tc>
                      <w:tcPr>
                        <w:tcW w:w="1946" w:type="dxa"/>
                      </w:tcPr>
                      <w:p w14:paraId="1FFBE554" w14:textId="77777777" w:rsidR="00333D7F"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Giống nhau</w:t>
                        </w:r>
                      </w:p>
                      <w:p w14:paraId="25D09FC6" w14:textId="77777777" w:rsidR="003953C1"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4393798F" w14:textId="77777777" w:rsidR="003953C1"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7456" w:type="dxa"/>
                        <w:gridSpan w:val="2"/>
                      </w:tcPr>
                      <w:p w14:paraId="0BAB470F"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5648" behindDoc="0" locked="0" layoutInCell="1" allowOverlap="1" wp14:anchorId="4EF5E395" wp14:editId="39340324">
                                  <wp:simplePos x="0" y="0"/>
                                  <wp:positionH relativeFrom="margin">
                                    <wp:posOffset>168910</wp:posOffset>
                                  </wp:positionH>
                                  <wp:positionV relativeFrom="paragraph">
                                    <wp:posOffset>66675</wp:posOffset>
                                  </wp:positionV>
                                  <wp:extent cx="1670050" cy="825500"/>
                                  <wp:effectExtent l="0" t="0" r="25400" b="12700"/>
                                  <wp:wrapNone/>
                                  <wp:docPr id="218255939" name="Hình chữ nhật: Góc Tròn 1"/>
                                  <wp:cNvGraphicFramePr/>
                                  <a:graphic xmlns:a="http://schemas.openxmlformats.org/drawingml/2006/main">
                                    <a:graphicData uri="http://schemas.microsoft.com/office/word/2010/wordprocessingShape">
                                      <wps:wsp>
                                        <wps:cNvSpPr/>
                                        <wps:spPr>
                                          <a:xfrm>
                                            <a:off x="0" y="0"/>
                                            <a:ext cx="1670050" cy="825500"/>
                                          </a:xfrm>
                                          <a:prstGeom prst="roundRect">
                                            <a:avLst>
                                              <a:gd name="adj" fmla="val 34426"/>
                                            </a:avLst>
                                          </a:prstGeom>
                                          <a:solidFill>
                                            <a:sysClr val="window" lastClr="FFFFFF"/>
                                          </a:solidFill>
                                          <a:ln w="12700" cap="flat" cmpd="sng" algn="ctr">
                                            <a:solidFill>
                                              <a:srgbClr val="70AD47"/>
                                            </a:solidFill>
                                            <a:prstDash val="solid"/>
                                            <a:miter lim="800000"/>
                                          </a:ln>
                                          <a:effectLst/>
                                        </wps:spPr>
                                        <wps:txbx>
                                          <w:txbxContent>
                                            <w:p w14:paraId="15684CA8" w14:textId="77777777" w:rsidR="00333D7F" w:rsidRPr="00FC2F84" w:rsidRDefault="00333D7F" w:rsidP="00333D7F">
                                              <w:pPr>
                                                <w:tabs>
                                                  <w:tab w:val="left" w:pos="142"/>
                                                </w:tabs>
                                                <w:spacing w:before="40" w:after="40" w:line="240" w:lineRule="auto"/>
                                                <w:jc w:val="center"/>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Đều là liên kết được sinh ra bởi lực hút tĩnh điện.</w:t>
                                              </w:r>
                                            </w:p>
                                            <w:p w14:paraId="5D5186D8" w14:textId="77777777" w:rsidR="00333D7F" w:rsidRPr="00FC2F84" w:rsidRDefault="00333D7F" w:rsidP="00333D7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5E395" id="Hình chữ nhật: Góc Tròn 1" o:spid="_x0000_s1026" style="position:absolute;left:0;text-align:left;margin-left:13.3pt;margin-top:5.25pt;width:131.5pt;height: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" fillcolor="window" strokecolor="#70ad47" strokeweight="1pt">
                                  <v:stroke joinstyle="miter"/>
                                  <v:textbox>
                                    <w:txbxContent>
                                      <w:p w14:paraId="15684CA8" w14:textId="77777777" w:rsidR="00333D7F" w:rsidRPr="00FC2F84" w:rsidRDefault="00333D7F" w:rsidP="00333D7F">
                                        <w:pPr>
                                          <w:tabs>
                                            <w:tab w:val="left" w:pos="142"/>
                                          </w:tabs>
                                          <w:spacing w:before="40" w:after="40" w:line="240" w:lineRule="auto"/>
                                          <w:jc w:val="center"/>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Đều là liên kết được sinh ra bởi lực hút tĩnh điện.</w:t>
                                        </w:r>
                                      </w:p>
                                      <w:p w14:paraId="5D5186D8" w14:textId="77777777" w:rsidR="00333D7F" w:rsidRPr="00FC2F84" w:rsidRDefault="00333D7F" w:rsidP="00333D7F">
                                        <w:pPr>
                                          <w:jc w:val="center"/>
                                          <w:rPr>
                                            <w:sz w:val="24"/>
                                            <w:szCs w:val="24"/>
                                          </w:rPr>
                                        </w:pPr>
                                      </w:p>
                                    </w:txbxContent>
                                  </v:textbox>
                                  <w10:wrap anchorx="margin"/>
                                </v:roundrect>
                              </w:pict>
                            </mc:Fallback>
                          </mc:AlternateContent>
                        </w:r>
                      </w:p>
                      <w:p w14:paraId="44D1B156"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r w:rsidR="00333D7F" w:rsidRPr="00321EC2" w14:paraId="23F7BF2A" w14:textId="77777777" w:rsidTr="00A8014E">
                    <w:tc>
                      <w:tcPr>
                        <w:tcW w:w="1946" w:type="dxa"/>
                      </w:tcPr>
                      <w:p w14:paraId="2E582753"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lastRenderedPageBreak/>
                          <w:t>Khác nhau</w:t>
                        </w:r>
                      </w:p>
                      <w:p w14:paraId="06E9772B"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458D6232" w14:textId="77777777" w:rsidR="00333D7F"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7F1D2136" w14:textId="77777777" w:rsidR="003953C1"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5A3D46ED" w14:textId="77777777" w:rsidR="003953C1"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4E9665BE" w14:textId="77777777" w:rsidR="00333D7F"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35A0C8D3"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5BFCED22"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609" w:type="dxa"/>
                      </w:tcPr>
                      <w:p w14:paraId="11220A72" w14:textId="0AB884CF" w:rsidR="00333D7F"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7696" behindDoc="0" locked="0" layoutInCell="1" allowOverlap="1" wp14:anchorId="15B4DF9A" wp14:editId="666E2772">
                                  <wp:simplePos x="0" y="0"/>
                                  <wp:positionH relativeFrom="column">
                                    <wp:posOffset>-8890</wp:posOffset>
                                  </wp:positionH>
                                  <wp:positionV relativeFrom="paragraph">
                                    <wp:posOffset>12065</wp:posOffset>
                                  </wp:positionV>
                                  <wp:extent cx="946150" cy="1968500"/>
                                  <wp:effectExtent l="0" t="0" r="25400" b="12700"/>
                                  <wp:wrapNone/>
                                  <wp:docPr id="95261120" name="Hình chữ nhật: Góc Tròn 1"/>
                                  <wp:cNvGraphicFramePr/>
                                  <a:graphic xmlns:a="http://schemas.openxmlformats.org/drawingml/2006/main">
                                    <a:graphicData uri="http://schemas.microsoft.com/office/word/2010/wordprocessingShape">
                                      <wps:wsp>
                                        <wps:cNvSpPr/>
                                        <wps:spPr>
                                          <a:xfrm>
                                            <a:off x="0" y="0"/>
                                            <a:ext cx="946150" cy="1968500"/>
                                          </a:xfrm>
                                          <a:prstGeom prst="roundRect">
                                            <a:avLst/>
                                          </a:prstGeom>
                                          <a:solidFill>
                                            <a:sysClr val="window" lastClr="FFFFFF"/>
                                          </a:solidFill>
                                          <a:ln w="12700" cap="flat" cmpd="sng" algn="ctr">
                                            <a:solidFill>
                                              <a:srgbClr val="70AD47"/>
                                            </a:solidFill>
                                            <a:prstDash val="solid"/>
                                            <a:miter lim="800000"/>
                                          </a:ln>
                                          <a:effectLst/>
                                        </wps:spPr>
                                        <wps:txbx>
                                          <w:txbxContent>
                                            <w:p w14:paraId="1BAF070E"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Lực hút tĩnh điện sinh ra do các electron tự do trong kim loại và ion dương kim loại.</w:t>
                                              </w:r>
                                            </w:p>
                                            <w:p w14:paraId="24AE5DDC" w14:textId="77777777" w:rsidR="00333D7F" w:rsidRPr="00FC2F84" w:rsidRDefault="00333D7F" w:rsidP="00333D7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4DF9A" id="_x0000_s1027" style="position:absolute;left:0;text-align:left;margin-left:-.7pt;margin-top:.95pt;width:74.5pt;height: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" fillcolor="window" strokecolor="#70ad47" strokeweight="1pt">
                                  <v:stroke joinstyle="miter"/>
                                  <v:textbox>
                                    <w:txbxContent>
                                      <w:p w14:paraId="1BAF070E"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Lực hút tĩnh điện sinh ra do các electron tự do trong kim loại và ion dương kim loại.</w:t>
                                        </w:r>
                                      </w:p>
                                      <w:p w14:paraId="24AE5DDC" w14:textId="77777777" w:rsidR="00333D7F" w:rsidRPr="00FC2F84" w:rsidRDefault="00333D7F" w:rsidP="00333D7F">
                                        <w:pPr>
                                          <w:jc w:val="center"/>
                                          <w:rPr>
                                            <w:sz w:val="24"/>
                                            <w:szCs w:val="24"/>
                                          </w:rPr>
                                        </w:pPr>
                                      </w:p>
                                    </w:txbxContent>
                                  </v:textbox>
                                </v:roundrect>
                              </w:pict>
                            </mc:Fallback>
                          </mc:AlternateContent>
                        </w:r>
                      </w:p>
                      <w:p w14:paraId="61F769C4" w14:textId="2228DCD6"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6BA16070"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847" w:type="dxa"/>
                      </w:tcPr>
                      <w:p w14:paraId="28FD9988" w14:textId="63CBA09C" w:rsidR="00333D7F"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6672" behindDoc="0" locked="0" layoutInCell="1" allowOverlap="1" wp14:anchorId="3E855DCA" wp14:editId="7BD2174E">
                                  <wp:simplePos x="0" y="0"/>
                                  <wp:positionH relativeFrom="margin">
                                    <wp:posOffset>-24130</wp:posOffset>
                                  </wp:positionH>
                                  <wp:positionV relativeFrom="paragraph">
                                    <wp:posOffset>310515</wp:posOffset>
                                  </wp:positionV>
                                  <wp:extent cx="1028700" cy="1441450"/>
                                  <wp:effectExtent l="0" t="0" r="19050" b="25400"/>
                                  <wp:wrapNone/>
                                  <wp:docPr id="484908951" name="Hình chữ nhật: Góc Tròn 1"/>
                                  <wp:cNvGraphicFramePr/>
                                  <a:graphic xmlns:a="http://schemas.openxmlformats.org/drawingml/2006/main">
                                    <a:graphicData uri="http://schemas.microsoft.com/office/word/2010/wordprocessingShape">
                                      <wps:wsp>
                                        <wps:cNvSpPr/>
                                        <wps:spPr>
                                          <a:xfrm>
                                            <a:off x="0" y="0"/>
                                            <a:ext cx="1028700" cy="1441450"/>
                                          </a:xfrm>
                                          <a:prstGeom prst="roundRect">
                                            <a:avLst/>
                                          </a:prstGeom>
                                          <a:solidFill>
                                            <a:sysClr val="window" lastClr="FFFFFF"/>
                                          </a:solidFill>
                                          <a:ln w="12700" cap="flat" cmpd="sng" algn="ctr">
                                            <a:solidFill>
                                              <a:srgbClr val="70AD47"/>
                                            </a:solidFill>
                                            <a:prstDash val="solid"/>
                                            <a:miter lim="800000"/>
                                          </a:ln>
                                          <a:effectLst/>
                                        </wps:spPr>
                                        <wps:txbx>
                                          <w:txbxContent>
                                            <w:p w14:paraId="5053761F"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Do lực hút tĩnh điện giữa hai ion mang điện tích trái dấu.</w:t>
                                              </w:r>
                                            </w:p>
                                            <w:p w14:paraId="2CE75BC1" w14:textId="77777777" w:rsidR="00333D7F" w:rsidRPr="00FC2F84" w:rsidRDefault="00333D7F" w:rsidP="00333D7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55DCA" id="_x0000_s1028" style="position:absolute;left:0;text-align:left;margin-left:-1.9pt;margin-top:24.45pt;width:81pt;height:1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" fillcolor="window" strokecolor="#70ad47" strokeweight="1pt">
                                  <v:stroke joinstyle="miter"/>
                                  <v:textbox>
                                    <w:txbxContent>
                                      <w:p w14:paraId="5053761F"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Do lực hút tĩnh điện giữa hai ion mang điện tích trái dấu.</w:t>
                                        </w:r>
                                      </w:p>
                                      <w:p w14:paraId="2CE75BC1" w14:textId="77777777" w:rsidR="00333D7F" w:rsidRPr="00FC2F84" w:rsidRDefault="00333D7F" w:rsidP="00333D7F">
                                        <w:pPr>
                                          <w:jc w:val="center"/>
                                          <w:rPr>
                                            <w:sz w:val="24"/>
                                            <w:szCs w:val="24"/>
                                          </w:rPr>
                                        </w:pPr>
                                      </w:p>
                                    </w:txbxContent>
                                  </v:textbox>
                                  <w10:wrap anchorx="margin"/>
                                </v:roundrect>
                              </w:pict>
                            </mc:Fallback>
                          </mc:AlternateContent>
                        </w:r>
                      </w:p>
                    </w:tc>
                  </w:tr>
                </w:tbl>
                <w:p w14:paraId="726D700B" w14:textId="00CC007F"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b) So sánh liên kết kim loại với liên kết cộng hóa trị</w:t>
                  </w:r>
                </w:p>
                <w:tbl>
                  <w:tblPr>
                    <w:tblStyle w:val="LiBang"/>
                    <w:tblW w:w="0" w:type="auto"/>
                    <w:tblLook w:val="04A0" w:firstRow="1" w:lastRow="0" w:firstColumn="1" w:lastColumn="0" w:noHBand="0" w:noVBand="1"/>
                  </w:tblPr>
                  <w:tblGrid>
                    <w:gridCol w:w="1201"/>
                    <w:gridCol w:w="1680"/>
                    <w:gridCol w:w="1770"/>
                  </w:tblGrid>
                  <w:tr w:rsidR="00333D7F" w:rsidRPr="00321EC2" w14:paraId="23BDB66C" w14:textId="77777777" w:rsidTr="00A8014E">
                    <w:tc>
                      <w:tcPr>
                        <w:tcW w:w="1946" w:type="dxa"/>
                      </w:tcPr>
                      <w:p w14:paraId="6B704244"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609" w:type="dxa"/>
                      </w:tcPr>
                      <w:p w14:paraId="4CAB16AD"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kim loại</w:t>
                        </w:r>
                      </w:p>
                    </w:tc>
                    <w:tc>
                      <w:tcPr>
                        <w:tcW w:w="3847" w:type="dxa"/>
                      </w:tcPr>
                      <w:p w14:paraId="5A91BAF2" w14:textId="77777777" w:rsidR="00333D7F" w:rsidRPr="00321EC2" w:rsidRDefault="00333D7F" w:rsidP="00333D7F">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cộng hóa trị</w:t>
                        </w:r>
                      </w:p>
                    </w:tc>
                  </w:tr>
                  <w:tr w:rsidR="00333D7F" w:rsidRPr="00321EC2" w14:paraId="5E72521A" w14:textId="77777777" w:rsidTr="00A8014E">
                    <w:tc>
                      <w:tcPr>
                        <w:tcW w:w="1946" w:type="dxa"/>
                      </w:tcPr>
                      <w:p w14:paraId="7C2114FF" w14:textId="77777777" w:rsidR="00333D7F"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Giống nhau</w:t>
                        </w:r>
                      </w:p>
                      <w:p w14:paraId="400C2547" w14:textId="1219095C" w:rsidR="003953C1"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7456" w:type="dxa"/>
                        <w:gridSpan w:val="2"/>
                      </w:tcPr>
                      <w:p w14:paraId="2CFED8AE" w14:textId="6588B9A7" w:rsidR="00333D7F"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2576" behindDoc="0" locked="0" layoutInCell="1" allowOverlap="1" wp14:anchorId="50A179E7" wp14:editId="0E30028A">
                                  <wp:simplePos x="0" y="0"/>
                                  <wp:positionH relativeFrom="column">
                                    <wp:posOffset>4445</wp:posOffset>
                                  </wp:positionH>
                                  <wp:positionV relativeFrom="paragraph">
                                    <wp:posOffset>46355</wp:posOffset>
                                  </wp:positionV>
                                  <wp:extent cx="2063750" cy="539750"/>
                                  <wp:effectExtent l="0" t="0" r="12700" b="12700"/>
                                  <wp:wrapNone/>
                                  <wp:docPr id="1578123115" name="Hình chữ nhật: Góc Tròn 1"/>
                                  <wp:cNvGraphicFramePr/>
                                  <a:graphic xmlns:a="http://schemas.openxmlformats.org/drawingml/2006/main">
                                    <a:graphicData uri="http://schemas.microsoft.com/office/word/2010/wordprocessingShape">
                                      <wps:wsp>
                                        <wps:cNvSpPr/>
                                        <wps:spPr>
                                          <a:xfrm>
                                            <a:off x="0" y="0"/>
                                            <a:ext cx="2063750" cy="539750"/>
                                          </a:xfrm>
                                          <a:prstGeom prst="roundRect">
                                            <a:avLst/>
                                          </a:prstGeom>
                                          <a:solidFill>
                                            <a:sysClr val="window" lastClr="FFFFFF"/>
                                          </a:solidFill>
                                          <a:ln w="12700" cap="flat" cmpd="sng" algn="ctr">
                                            <a:solidFill>
                                              <a:srgbClr val="70AD47"/>
                                            </a:solidFill>
                                            <a:prstDash val="solid"/>
                                            <a:miter lim="800000"/>
                                          </a:ln>
                                          <a:effectLst/>
                                        </wps:spPr>
                                        <wps:txbx>
                                          <w:txbxContent>
                                            <w:p w14:paraId="42B7C272" w14:textId="77777777" w:rsidR="00333D7F" w:rsidRPr="00FC2F84" w:rsidRDefault="00333D7F" w:rsidP="00333D7F">
                                              <w:pPr>
                                                <w:jc w:val="center"/>
                                                <w:rPr>
                                                  <w:sz w:val="24"/>
                                                  <w:szCs w:val="24"/>
                                                </w:rPr>
                                              </w:pPr>
                                              <w:r w:rsidRPr="00FC2F84">
                                                <w:rPr>
                                                  <w:rFonts w:eastAsia="Times New Roman" w:cs="Times New Roman"/>
                                                  <w:iCs/>
                                                  <w:color w:val="000000" w:themeColor="text1"/>
                                                  <w:kern w:val="0"/>
                                                  <w:sz w:val="24"/>
                                                  <w:szCs w:val="24"/>
                                                  <w:lang w:val="vi-VN"/>
                                                  <w14:ligatures w14:val="none"/>
                                                </w:rPr>
                                                <w:t>Cả 2 liên kết có sự dùng chung electron.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179E7" id="_x0000_s1029" style="position:absolute;left:0;text-align:left;margin-left:.35pt;margin-top:3.65pt;width:162.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" fillcolor="window" strokecolor="#70ad47" strokeweight="1pt">
                                  <v:stroke joinstyle="miter"/>
                                  <v:textbox>
                                    <w:txbxContent>
                                      <w:p w14:paraId="42B7C272" w14:textId="77777777" w:rsidR="00333D7F" w:rsidRPr="00FC2F84" w:rsidRDefault="00333D7F" w:rsidP="00333D7F">
                                        <w:pPr>
                                          <w:jc w:val="center"/>
                                          <w:rPr>
                                            <w:sz w:val="24"/>
                                            <w:szCs w:val="24"/>
                                          </w:rPr>
                                        </w:pPr>
                                        <w:r w:rsidRPr="00FC2F84">
                                          <w:rPr>
                                            <w:rFonts w:eastAsia="Times New Roman" w:cs="Times New Roman"/>
                                            <w:iCs/>
                                            <w:color w:val="000000" w:themeColor="text1"/>
                                            <w:kern w:val="0"/>
                                            <w:sz w:val="24"/>
                                            <w:szCs w:val="24"/>
                                            <w:lang w:val="vi-VN"/>
                                            <w14:ligatures w14:val="none"/>
                                          </w:rPr>
                                          <w:t>Cả 2 liên kết có sự dùng chung electron.</w:t>
                                        </w:r>
                                      </w:p>
                                    </w:txbxContent>
                                  </v:textbox>
                                </v:roundrect>
                              </w:pict>
                            </mc:Fallback>
                          </mc:AlternateContent>
                        </w:r>
                      </w:p>
                      <w:p w14:paraId="47CB546A"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r w:rsidR="00333D7F" w:rsidRPr="00321EC2" w14:paraId="2C2BE4CF" w14:textId="77777777" w:rsidTr="00A8014E">
                    <w:tc>
                      <w:tcPr>
                        <w:tcW w:w="1946" w:type="dxa"/>
                      </w:tcPr>
                      <w:p w14:paraId="62C4A95A"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Khác nhau</w:t>
                        </w:r>
                      </w:p>
                      <w:p w14:paraId="2DA1CFD7"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33AF4565"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43DDFC59" w14:textId="77777777" w:rsidR="00333D7F"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2701C8BD" w14:textId="77777777" w:rsidR="000F2128" w:rsidRDefault="000F2128"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1D22744C" w14:textId="77777777" w:rsidR="000F2128" w:rsidRDefault="000F2128"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64A60D3C" w14:textId="77777777" w:rsidR="003953C1"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660608CF" w14:textId="77777777" w:rsidR="003953C1" w:rsidRPr="00321EC2" w:rsidRDefault="003953C1"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609" w:type="dxa"/>
                      </w:tcPr>
                      <w:p w14:paraId="108CD43B"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4624" behindDoc="0" locked="0" layoutInCell="1" allowOverlap="1" wp14:anchorId="54D5AD23" wp14:editId="1DCCF365">
                                  <wp:simplePos x="0" y="0"/>
                                  <wp:positionH relativeFrom="column">
                                    <wp:posOffset>10795</wp:posOffset>
                                  </wp:positionH>
                                  <wp:positionV relativeFrom="paragraph">
                                    <wp:posOffset>51435</wp:posOffset>
                                  </wp:positionV>
                                  <wp:extent cx="927100" cy="1917700"/>
                                  <wp:effectExtent l="0" t="0" r="25400" b="25400"/>
                                  <wp:wrapNone/>
                                  <wp:docPr id="371828505" name="Hình chữ nhật: Góc Tròn 1"/>
                                  <wp:cNvGraphicFramePr/>
                                  <a:graphic xmlns:a="http://schemas.openxmlformats.org/drawingml/2006/main">
                                    <a:graphicData uri="http://schemas.microsoft.com/office/word/2010/wordprocessingShape">
                                      <wps:wsp>
                                        <wps:cNvSpPr/>
                                        <wps:spPr>
                                          <a:xfrm>
                                            <a:off x="0" y="0"/>
                                            <a:ext cx="927100" cy="1917700"/>
                                          </a:xfrm>
                                          <a:prstGeom prst="roundRect">
                                            <a:avLst/>
                                          </a:prstGeom>
                                          <a:solidFill>
                                            <a:sysClr val="window" lastClr="FFFFFF"/>
                                          </a:solidFill>
                                          <a:ln w="12700" cap="flat" cmpd="sng" algn="ctr">
                                            <a:solidFill>
                                              <a:srgbClr val="70AD47"/>
                                            </a:solidFill>
                                            <a:prstDash val="solid"/>
                                            <a:miter lim="800000"/>
                                          </a:ln>
                                          <a:effectLst/>
                                        </wps:spPr>
                                        <wps:txbx>
                                          <w:txbxContent>
                                            <w:p w14:paraId="1EAB6642" w14:textId="77777777" w:rsidR="00333D7F" w:rsidRPr="00FC2F84" w:rsidRDefault="00333D7F" w:rsidP="00333D7F">
                                              <w:pPr>
                                                <w:jc w:val="center"/>
                                                <w:rPr>
                                                  <w:sz w:val="24"/>
                                                  <w:szCs w:val="24"/>
                                                </w:rPr>
                                              </w:pPr>
                                              <w:r w:rsidRPr="00FC2F84">
                                                <w:rPr>
                                                  <w:rFonts w:eastAsia="Times New Roman" w:cs="Times New Roman"/>
                                                  <w:iCs/>
                                                  <w:color w:val="000000" w:themeColor="text1"/>
                                                  <w:kern w:val="0"/>
                                                  <w:sz w:val="24"/>
                                                  <w:szCs w:val="24"/>
                                                  <w:lang w:val="vi-VN"/>
                                                  <w14:ligatures w14:val="none"/>
                                                </w:rPr>
                                                <w:t>Sự dùng chung electron của toàn bộ electron trong nguyên tử kim loại.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5AD23" id="_x0000_s1030" style="position:absolute;left:0;text-align:left;margin-left:.85pt;margin-top:4.05pt;width:73pt;height:1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" fillcolor="window" strokecolor="#70ad47" strokeweight="1pt">
                                  <v:stroke joinstyle="miter"/>
                                  <v:textbox>
                                    <w:txbxContent>
                                      <w:p w14:paraId="1EAB6642" w14:textId="77777777" w:rsidR="00333D7F" w:rsidRPr="00FC2F84" w:rsidRDefault="00333D7F" w:rsidP="00333D7F">
                                        <w:pPr>
                                          <w:jc w:val="center"/>
                                          <w:rPr>
                                            <w:sz w:val="24"/>
                                            <w:szCs w:val="24"/>
                                          </w:rPr>
                                        </w:pPr>
                                        <w:r w:rsidRPr="00FC2F84">
                                          <w:rPr>
                                            <w:rFonts w:eastAsia="Times New Roman" w:cs="Times New Roman"/>
                                            <w:iCs/>
                                            <w:color w:val="000000" w:themeColor="text1"/>
                                            <w:kern w:val="0"/>
                                            <w:sz w:val="24"/>
                                            <w:szCs w:val="24"/>
                                            <w:lang w:val="vi-VN"/>
                                            <w14:ligatures w14:val="none"/>
                                          </w:rPr>
                                          <w:t>Sự dùng chung electron của toàn bộ electron trong nguyên tử kim loại.</w:t>
                                        </w:r>
                                      </w:p>
                                    </w:txbxContent>
                                  </v:textbox>
                                </v:roundrect>
                              </w:pict>
                            </mc:Fallback>
                          </mc:AlternateContent>
                        </w:r>
                      </w:p>
                      <w:p w14:paraId="05B6858C"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462E027B"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847" w:type="dxa"/>
                      </w:tcPr>
                      <w:p w14:paraId="6E22127B"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73600" behindDoc="0" locked="0" layoutInCell="1" allowOverlap="1" wp14:anchorId="10E4F933" wp14:editId="485F00AA">
                                  <wp:simplePos x="0" y="0"/>
                                  <wp:positionH relativeFrom="margin">
                                    <wp:posOffset>4445</wp:posOffset>
                                  </wp:positionH>
                                  <wp:positionV relativeFrom="paragraph">
                                    <wp:posOffset>210185</wp:posOffset>
                                  </wp:positionV>
                                  <wp:extent cx="990600" cy="1504950"/>
                                  <wp:effectExtent l="0" t="0" r="19050" b="19050"/>
                                  <wp:wrapNone/>
                                  <wp:docPr id="567046389" name="Hình chữ nhật: Góc Tròn 1"/>
                                  <wp:cNvGraphicFramePr/>
                                  <a:graphic xmlns:a="http://schemas.openxmlformats.org/drawingml/2006/main">
                                    <a:graphicData uri="http://schemas.microsoft.com/office/word/2010/wordprocessingShape">
                                      <wps:wsp>
                                        <wps:cNvSpPr/>
                                        <wps:spPr>
                                          <a:xfrm>
                                            <a:off x="0" y="0"/>
                                            <a:ext cx="990600" cy="1504950"/>
                                          </a:xfrm>
                                          <a:prstGeom prst="roundRect">
                                            <a:avLst>
                                              <a:gd name="adj" fmla="val 11194"/>
                                            </a:avLst>
                                          </a:prstGeom>
                                          <a:solidFill>
                                            <a:sysClr val="window" lastClr="FFFFFF"/>
                                          </a:solidFill>
                                          <a:ln w="12700" cap="flat" cmpd="sng" algn="ctr">
                                            <a:solidFill>
                                              <a:srgbClr val="70AD47"/>
                                            </a:solidFill>
                                            <a:prstDash val="solid"/>
                                            <a:miter lim="800000"/>
                                          </a:ln>
                                          <a:effectLst/>
                                        </wps:spPr>
                                        <wps:txbx>
                                          <w:txbxContent>
                                            <w:p w14:paraId="307EB976"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Sự dùng chung electron giữa hai nguyên tử tham gia liên kết.</w:t>
                                              </w:r>
                                            </w:p>
                                            <w:p w14:paraId="089DA249" w14:textId="77777777" w:rsidR="00333D7F" w:rsidRPr="00FC2F84" w:rsidRDefault="00333D7F" w:rsidP="00333D7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4F933" id="_x0000_s1031" style="position:absolute;left:0;text-align:left;margin-left:.35pt;margin-top:16.55pt;width:78pt;height:11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" fillcolor="window" strokecolor="#70ad47" strokeweight="1pt">
                                  <v:stroke joinstyle="miter"/>
                                  <v:textbox>
                                    <w:txbxContent>
                                      <w:p w14:paraId="307EB976" w14:textId="77777777" w:rsidR="00333D7F" w:rsidRPr="00FC2F84" w:rsidRDefault="00333D7F" w:rsidP="00333D7F">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Sự dùng chung electron giữa hai nguyên tử tham gia liên kết.</w:t>
                                        </w:r>
                                      </w:p>
                                      <w:p w14:paraId="089DA249" w14:textId="77777777" w:rsidR="00333D7F" w:rsidRPr="00FC2F84" w:rsidRDefault="00333D7F" w:rsidP="00333D7F">
                                        <w:pPr>
                                          <w:jc w:val="center"/>
                                          <w:rPr>
                                            <w:sz w:val="24"/>
                                            <w:szCs w:val="24"/>
                                          </w:rPr>
                                        </w:pPr>
                                      </w:p>
                                    </w:txbxContent>
                                  </v:textbox>
                                  <w10:wrap anchorx="margin"/>
                                </v:roundrect>
                              </w:pict>
                            </mc:Fallback>
                          </mc:AlternateContent>
                        </w:r>
                      </w:p>
                    </w:tc>
                  </w:tr>
                </w:tbl>
                <w:p w14:paraId="2AF590DF" w14:textId="77777777" w:rsidR="00333D7F" w:rsidRPr="00321EC2" w:rsidRDefault="00333D7F" w:rsidP="00333D7F">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p>
              </w:tc>
            </w:tr>
          </w:tbl>
          <w:p w14:paraId="2D0D9A41" w14:textId="3CF9349D" w:rsidR="002B031A" w:rsidRDefault="002B031A" w:rsidP="00A8014E">
            <w:pPr>
              <w:pStyle w:val="ThngthngWeb"/>
              <w:spacing w:before="0" w:beforeAutospacing="0" w:after="0" w:afterAutospacing="0" w:line="288" w:lineRule="auto"/>
              <w:jc w:val="both"/>
              <w:rPr>
                <w:rFonts w:asciiTheme="majorBidi" w:hAnsiTheme="majorBidi" w:cstheme="majorBidi"/>
                <w:b/>
                <w:bCs/>
                <w:color w:val="000000"/>
                <w:sz w:val="26"/>
                <w:szCs w:val="26"/>
              </w:rPr>
            </w:pPr>
          </w:p>
        </w:tc>
      </w:tr>
      <w:tr w:rsidR="002B031A" w14:paraId="6EDBA654" w14:textId="77777777" w:rsidTr="007041AA">
        <w:tc>
          <w:tcPr>
            <w:tcW w:w="9918" w:type="dxa"/>
            <w:gridSpan w:val="2"/>
          </w:tcPr>
          <w:p w14:paraId="75793683" w14:textId="77777777" w:rsidR="00ED26FB" w:rsidRPr="00321EC2" w:rsidRDefault="002B031A" w:rsidP="00ED26FB">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817A42">
              <w:rPr>
                <w:rFonts w:asciiTheme="majorBidi" w:hAnsiTheme="majorBidi" w:cstheme="majorBidi"/>
                <w:b/>
                <w:bCs/>
                <w:color w:val="000000"/>
                <w:sz w:val="26"/>
                <w:szCs w:val="26"/>
                <w:lang w:val="vi-VN"/>
              </w:rPr>
              <w:lastRenderedPageBreak/>
              <w:t xml:space="preserve">Hoạt động </w:t>
            </w:r>
            <w:r>
              <w:rPr>
                <w:rFonts w:asciiTheme="majorBidi" w:hAnsiTheme="majorBidi" w:cstheme="majorBidi"/>
                <w:b/>
                <w:bCs/>
                <w:color w:val="000000"/>
                <w:sz w:val="26"/>
                <w:szCs w:val="26"/>
              </w:rPr>
              <w:t>2</w:t>
            </w:r>
            <w:r w:rsidRPr="00817A42">
              <w:rPr>
                <w:rFonts w:asciiTheme="majorBidi" w:hAnsiTheme="majorBidi" w:cstheme="majorBidi"/>
                <w:b/>
                <w:bCs/>
                <w:color w:val="000000"/>
                <w:sz w:val="26"/>
                <w:szCs w:val="26"/>
                <w:lang w:val="vi-VN"/>
              </w:rPr>
              <w:t>:</w:t>
            </w:r>
            <w:r w:rsidR="00ED26FB">
              <w:rPr>
                <w:rFonts w:asciiTheme="majorBidi" w:hAnsiTheme="majorBidi" w:cstheme="majorBidi"/>
                <w:b/>
                <w:bCs/>
                <w:color w:val="000000"/>
                <w:sz w:val="26"/>
                <w:szCs w:val="26"/>
                <w:lang w:val="vi-VN"/>
              </w:rPr>
              <w:t xml:space="preserve"> </w:t>
            </w:r>
            <w:r w:rsidR="00ED26FB" w:rsidRPr="00321EC2">
              <w:rPr>
                <w:rFonts w:ascii="Times New Roman" w:eastAsia="Times New Roman" w:hAnsi="Times New Roman" w:cs="Times New Roman"/>
                <w:b/>
                <w:bCs/>
                <w:iCs/>
                <w:color w:val="000000" w:themeColor="text1"/>
                <w:sz w:val="24"/>
                <w:lang w:val="vi-VN"/>
              </w:rPr>
              <w:t>Giải thích một số tính chất vật lí chung và ứng dụng của kim loại</w:t>
            </w:r>
          </w:p>
          <w:p w14:paraId="462D2784" w14:textId="7613F320"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Mục tiêu</w:t>
            </w:r>
            <w:r>
              <w:rPr>
                <w:rFonts w:ascii="Times New Roman" w:eastAsia="Times New Roman" w:hAnsi="Times New Roman" w:cs="Times New Roman"/>
                <w:b/>
                <w:bCs/>
                <w:iCs/>
                <w:color w:val="000000" w:themeColor="text1"/>
                <w:sz w:val="24"/>
                <w:lang w:val="vi-VN"/>
              </w:rPr>
              <w:t>:</w:t>
            </w:r>
          </w:p>
          <w:p w14:paraId="4D51CA65"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Dựa vào thông tin và Hình 14.2 được cung cấp trong SGK, GV hướng dẫn HS trình bày và giải thích được một số tính chất vật lí chung và ứng dụng của kim loại.</w:t>
            </w:r>
          </w:p>
          <w:p w14:paraId="628A4DE8" w14:textId="76630184" w:rsidR="002B031A" w:rsidRPr="00ED26FB"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Thông qua việc hình thành kiến thức mới về một số tính chất vật lí chung và ứng dụng của kim loại, HS phát triển được các năng lực chung và năng lực đặc thù.</w:t>
            </w:r>
          </w:p>
        </w:tc>
      </w:tr>
      <w:tr w:rsidR="002B031A" w14:paraId="448A8133" w14:textId="77777777" w:rsidTr="00293B80">
        <w:tc>
          <w:tcPr>
            <w:tcW w:w="4815" w:type="dxa"/>
          </w:tcPr>
          <w:p w14:paraId="0BA50ECB"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Giao nhiệm vụ học tập:</w:t>
            </w:r>
          </w:p>
          <w:p w14:paraId="56353C1D"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chia lớp thành 06 nhóm, yêu cầu HS thảo luận hoàn thành PHT số 2 trong thời gian 6 phút:</w:t>
            </w:r>
          </w:p>
          <w:p w14:paraId="5350117B"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Thực hiện nhiệm vụ học tập:</w:t>
            </w:r>
          </w:p>
          <w:p w14:paraId="41BB7992"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HS thảo luận theo nhóm được phân công và đưa ra câu trả lời theo mẫu trong Phiếu học tập số 2.</w:t>
            </w:r>
          </w:p>
          <w:p w14:paraId="5033A05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GV theo dõi, đôn đốc nhắc nhở HS tích cực tham gia vào hoạt động nhóm để đưa ra câu trả lời.</w:t>
            </w:r>
          </w:p>
          <w:p w14:paraId="679C172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Báo cáo kết quả và thảo luận:</w:t>
            </w:r>
          </w:p>
          <w:p w14:paraId="6A32222A"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lastRenderedPageBreak/>
              <w:t>GV sử dụng vòng quay wheelofnames.com/vi/ để lựa chọn một vài HS đại diện các nhóm trình bày câu trả lời. HS thảo luận về câu trả lời của các bạn, bổ sung thêm các ý còn thiếu, đưa ra các câu hỏi còn băn khoăn để GV và các bạn trong lớp cùng giải đáp.</w:t>
            </w:r>
          </w:p>
          <w:p w14:paraId="20559906"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Đánh giá kết quả thực hiện nhiệm vụ:</w:t>
            </w:r>
          </w:p>
          <w:p w14:paraId="0EDC4703"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HS nhận xét, bổ sung, đánh giá câu trả lời của các bạn.</w:t>
            </w:r>
          </w:p>
          <w:p w14:paraId="339CEAAC"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nhận xét, đánh giá chung và rút ra kết luận.</w:t>
            </w:r>
          </w:p>
          <w:p w14:paraId="069C39AD" w14:textId="25E3A53F" w:rsidR="002B031A" w:rsidRDefault="00ED26FB" w:rsidP="00ED26FB">
            <w:pPr>
              <w:pStyle w:val="ThngthngWeb"/>
              <w:spacing w:before="0" w:beforeAutospacing="0" w:after="0" w:afterAutospacing="0" w:line="288" w:lineRule="auto"/>
              <w:jc w:val="both"/>
              <w:rPr>
                <w:rFonts w:asciiTheme="majorBidi" w:hAnsiTheme="majorBidi" w:cstheme="majorBidi"/>
                <w:b/>
                <w:bCs/>
                <w:color w:val="000000"/>
                <w:sz w:val="26"/>
                <w:szCs w:val="26"/>
              </w:rPr>
            </w:pPr>
            <w:r w:rsidRPr="00321EC2">
              <w:rPr>
                <w:rFonts w:ascii="Times New Roman" w:hAnsi="Times New Roman"/>
                <w:iCs/>
                <w:color w:val="000000" w:themeColor="text1"/>
                <w:lang w:val="vi-VN"/>
              </w:rPr>
              <w:t>- GV thông tin thêm các kiến thức trên phông chiếu slide về ứng dụng của các kim loại trong đời sống.</w:t>
            </w:r>
          </w:p>
        </w:tc>
        <w:tc>
          <w:tcPr>
            <w:tcW w:w="5103" w:type="dxa"/>
          </w:tcPr>
          <w:tbl>
            <w:tblPr>
              <w:tblStyle w:val="LiBang"/>
              <w:tblW w:w="0" w:type="auto"/>
              <w:tblLook w:val="04A0" w:firstRow="1" w:lastRow="0" w:firstColumn="1" w:lastColumn="0" w:noHBand="0" w:noVBand="1"/>
            </w:tblPr>
            <w:tblGrid>
              <w:gridCol w:w="4877"/>
            </w:tblGrid>
            <w:tr w:rsidR="00ED26FB" w14:paraId="4A092D9E" w14:textId="77777777" w:rsidTr="00ED26FB">
              <w:tc>
                <w:tcPr>
                  <w:tcW w:w="6578" w:type="dxa"/>
                </w:tcPr>
                <w:p w14:paraId="752B4D7A" w14:textId="77777777" w:rsidR="00ED26FB" w:rsidRPr="00321EC2" w:rsidRDefault="00ED26FB" w:rsidP="00ED26FB">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lastRenderedPageBreak/>
                    <w:t>PHIẾU HỌC TẬP 2</w:t>
                  </w:r>
                </w:p>
                <w:p w14:paraId="19483516" w14:textId="77777777" w:rsidR="00ED26FB" w:rsidRPr="00321EC2" w:rsidRDefault="00ED26FB" w:rsidP="00ED26FB">
                  <w:pPr>
                    <w:tabs>
                      <w:tab w:val="left" w:pos="142"/>
                    </w:tabs>
                    <w:spacing w:before="40" w:after="40" w:line="276" w:lineRule="auto"/>
                    <w:jc w:val="center"/>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Nhóm: ……………………</w:t>
                  </w:r>
                </w:p>
                <w:p w14:paraId="022958E6"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1. Kim loại có những tính chất vật lý chung và riêng nào? Nguyên nhân gây nên những tính chất vật lý chung của kim loại?</w:t>
                  </w:r>
                </w:p>
                <w:p w14:paraId="0744231C"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
                      <w:color w:val="000000" w:themeColor="text1"/>
                      <w:sz w:val="24"/>
                      <w:lang w:val="vi-VN"/>
                    </w:rPr>
                  </w:pPr>
                  <w:r w:rsidRPr="00321EC2">
                    <w:rPr>
                      <w:rFonts w:ascii="Times New Roman" w:eastAsia="Times New Roman" w:hAnsi="Times New Roman" w:cs="Times New Roman"/>
                      <w:i/>
                      <w:color w:val="000000" w:themeColor="text1"/>
                      <w:sz w:val="24"/>
                      <w:lang w:val="vi-VN"/>
                    </w:rPr>
                    <w:t>Trả lời:</w:t>
                  </w:r>
                </w:p>
                <w:p w14:paraId="5C039B73"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Kim loại có những tính chất vật lý chung: Tính ánh kim, tính dẫn điện, tính dẫn nhiệt và tính dẻo.</w:t>
                  </w:r>
                </w:p>
                <w:p w14:paraId="116F770B"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Nguyên nhân: Do các electron tự do trong tinh thể.</w:t>
                  </w:r>
                </w:p>
                <w:p w14:paraId="7C36973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lastRenderedPageBreak/>
                    <w:t>- Ngoài ra, các kim loại còn có các tính chất vật lý riêng.</w:t>
                  </w:r>
                </w:p>
                <w:p w14:paraId="555512D8"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2. Vàng, bạc được sử dụng làm đồ trang sức nhờ tính chất vật lý nào của kim loại?</w:t>
                  </w:r>
                </w:p>
                <w:p w14:paraId="3BC0C2E8" w14:textId="77777777" w:rsidR="00321EC2" w:rsidRPr="00321EC2" w:rsidRDefault="00ED26FB" w:rsidP="00ED26FB">
                  <w:pPr>
                    <w:widowControl w:val="0"/>
                    <w:tabs>
                      <w:tab w:val="left" w:pos="751"/>
                    </w:tabs>
                    <w:autoSpaceDE w:val="0"/>
                    <w:autoSpaceDN w:val="0"/>
                    <w:spacing w:before="94" w:line="276" w:lineRule="auto"/>
                    <w:jc w:val="both"/>
                    <w:rPr>
                      <w:rFonts w:ascii="Times New Roman" w:hAnsi="Times New Roman" w:cs="Times New Roman"/>
                      <w:b/>
                      <w:iCs/>
                      <w:sz w:val="24"/>
                    </w:rPr>
                  </w:pPr>
                  <w:r w:rsidRPr="00321EC2">
                    <w:rPr>
                      <w:rFonts w:ascii="Times New Roman" w:hAnsi="Times New Roman" w:cs="Times New Roman"/>
                      <w:i/>
                      <w:sz w:val="24"/>
                      <w:lang w:val="vi-VN"/>
                    </w:rPr>
                    <w:t xml:space="preserve">Trả lời: </w:t>
                  </w:r>
                  <w:r w:rsidR="00321EC2" w:rsidRPr="00321EC2">
                    <w:rPr>
                      <w:rFonts w:ascii="Times New Roman" w:hAnsi="Times New Roman" w:cs="Times New Roman"/>
                      <w:iCs/>
                      <w:sz w:val="24"/>
                    </w:rPr>
                    <w:t>Nhờ vào tính chất vật lí của kim loại như ánh kim, tính dẻo, nhiệt độ nóng chảy cao, dễ uốn, có thể đúc thành khuôn và dễ dát mỏng, ... nên vàng và bạc thường được sử dụng làm đồ trang sức.</w:t>
                  </w:r>
                </w:p>
                <w:p w14:paraId="6D022156"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3. Hãy cho biết hiện tượng xảy ra khi tác dụng một lực cơ học đủ mạnh lên tấm kim loại. Giải thích.</w:t>
                  </w:r>
                </w:p>
                <w:p w14:paraId="05C5BF08"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xml:space="preserve">Trả lời: </w:t>
                  </w:r>
                </w:p>
                <w:p w14:paraId="0E3E40D8" w14:textId="77777777" w:rsidR="00321EC2" w:rsidRPr="00321EC2" w:rsidRDefault="00321EC2"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hAnsi="Times New Roman" w:cs="Times New Roman"/>
                      <w:iCs/>
                      <w:sz w:val="24"/>
                    </w:rPr>
                    <w:t>Hiện tượng xảy ra khi tác dụng một lực cơ học đủ mạnh lên miếng kim loại:</w:t>
                  </w:r>
                </w:p>
                <w:p w14:paraId="054A5505" w14:textId="77777777" w:rsidR="00321EC2" w:rsidRPr="00321EC2" w:rsidRDefault="00ED26FB" w:rsidP="00ED26FB">
                  <w:pPr>
                    <w:widowControl w:val="0"/>
                    <w:tabs>
                      <w:tab w:val="left" w:pos="678"/>
                    </w:tabs>
                    <w:autoSpaceDE w:val="0"/>
                    <w:autoSpaceDN w:val="0"/>
                    <w:spacing w:before="101" w:line="276" w:lineRule="auto"/>
                    <w:jc w:val="both"/>
                    <w:rPr>
                      <w:rFonts w:ascii="Times New Roman" w:hAnsi="Times New Roman" w:cs="Times New Roman"/>
                      <w:iCs/>
                      <w:sz w:val="24"/>
                    </w:rPr>
                  </w:pPr>
                  <w:r w:rsidRPr="00321EC2">
                    <w:rPr>
                      <w:rFonts w:ascii="Times New Roman" w:hAnsi="Times New Roman" w:cs="Times New Roman"/>
                      <w:iCs/>
                      <w:sz w:val="24"/>
                      <w:lang w:val="vi-VN"/>
                    </w:rPr>
                    <w:t xml:space="preserve">- </w:t>
                  </w:r>
                  <w:r w:rsidR="00321EC2" w:rsidRPr="00321EC2">
                    <w:rPr>
                      <w:rFonts w:ascii="Times New Roman" w:hAnsi="Times New Roman" w:cs="Times New Roman"/>
                      <w:iCs/>
                      <w:sz w:val="24"/>
                    </w:rPr>
                    <w:t>Khi tác dụng một lực cơ học đủ mạnh sẽ làm cho kim loại bị biến dạng.</w:t>
                  </w:r>
                </w:p>
                <w:p w14:paraId="0FAC5D49" w14:textId="77777777" w:rsidR="00321EC2" w:rsidRPr="00321EC2" w:rsidRDefault="00ED26FB" w:rsidP="00ED26FB">
                  <w:pPr>
                    <w:widowControl w:val="0"/>
                    <w:tabs>
                      <w:tab w:val="left" w:pos="675"/>
                    </w:tabs>
                    <w:autoSpaceDE w:val="0"/>
                    <w:autoSpaceDN w:val="0"/>
                    <w:spacing w:before="99" w:line="276" w:lineRule="auto"/>
                    <w:ind w:right="32"/>
                    <w:jc w:val="both"/>
                    <w:rPr>
                      <w:rFonts w:ascii="Times New Roman" w:hAnsi="Times New Roman" w:cs="Times New Roman"/>
                      <w:iCs/>
                      <w:sz w:val="24"/>
                    </w:rPr>
                  </w:pPr>
                  <w:r w:rsidRPr="00321EC2">
                    <w:rPr>
                      <w:rFonts w:ascii="Times New Roman" w:hAnsi="Times New Roman" w:cs="Times New Roman"/>
                      <w:iCs/>
                      <w:sz w:val="24"/>
                      <w:lang w:val="vi-VN"/>
                    </w:rPr>
                    <w:t xml:space="preserve">- </w:t>
                  </w:r>
                  <w:r w:rsidR="00321EC2" w:rsidRPr="00321EC2">
                    <w:rPr>
                      <w:rFonts w:ascii="Times New Roman" w:hAnsi="Times New Roman" w:cs="Times New Roman"/>
                      <w:iCs/>
                      <w:sz w:val="24"/>
                    </w:rPr>
                    <w:t>Kim loại có tính dẻo, các ion dương trong mạng tinh thể kim loại có thể trượt lên nhau dễ dàng mà không tách ra khỏi nhau, nhờ những electron tự do chuyển động dính kết chúng với nhau nên thường chỉ làm cho kim loại bị biến dạng chứ không bị vỡ vụn ra như các phi kim khác.</w:t>
                  </w:r>
                </w:p>
                <w:p w14:paraId="62838366"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4. Hãy giải thích:</w:t>
                  </w:r>
                </w:p>
                <w:p w14:paraId="6A54BDA3"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a) Tại sao tungsten (W) được dùng để làm dây tóc bóng đèn?</w:t>
                  </w:r>
                </w:p>
                <w:p w14:paraId="4FFC1165"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b) Tại sao lõi dây điện thường được làm từ kim loại đồng?</w:t>
                  </w:r>
                </w:p>
                <w:p w14:paraId="14344136"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Trả lời:</w:t>
                  </w:r>
                </w:p>
                <w:p w14:paraId="33B66F36" w14:textId="77777777" w:rsidR="00321EC2" w:rsidRPr="00321EC2" w:rsidRDefault="00321EC2" w:rsidP="00ED26FB">
                  <w:pPr>
                    <w:widowControl w:val="0"/>
                    <w:tabs>
                      <w:tab w:val="left" w:pos="652"/>
                    </w:tabs>
                    <w:autoSpaceDE w:val="0"/>
                    <w:autoSpaceDN w:val="0"/>
                    <w:spacing w:before="98" w:line="276" w:lineRule="auto"/>
                    <w:ind w:right="32"/>
                    <w:jc w:val="both"/>
                    <w:rPr>
                      <w:rFonts w:ascii="Times New Roman" w:hAnsi="Times New Roman" w:cs="Times New Roman"/>
                      <w:i/>
                      <w:sz w:val="24"/>
                    </w:rPr>
                  </w:pPr>
                  <w:r w:rsidRPr="00321EC2">
                    <w:rPr>
                      <w:rFonts w:ascii="Times New Roman" w:hAnsi="Times New Roman" w:cs="Times New Roman"/>
                      <w:i/>
                      <w:sz w:val="24"/>
                    </w:rPr>
                    <w:t xml:space="preserve">a) Do dây tóc bóng đèn làm từ kim loại tungsten (W) có nhiệt độ nóng chảy cao (3 410 </w:t>
                  </w:r>
                  <w:r w:rsidRPr="00321EC2">
                    <w:rPr>
                      <w:rFonts w:ascii="Times New Roman" w:hAnsi="Times New Roman" w:cs="Times New Roman"/>
                      <w:i/>
                      <w:position w:val="8"/>
                      <w:sz w:val="24"/>
                    </w:rPr>
                    <w:t>o</w:t>
                  </w:r>
                  <w:r w:rsidRPr="00321EC2">
                    <w:rPr>
                      <w:rFonts w:ascii="Times New Roman" w:hAnsi="Times New Roman" w:cs="Times New Roman"/>
                      <w:i/>
                      <w:sz w:val="24"/>
                    </w:rPr>
                    <w:t>C) nên giảm thiểu khả năng bị nóng chảy ở nhiệt độ cao trong thời gian dài sử dụng.</w:t>
                  </w:r>
                </w:p>
                <w:p w14:paraId="0E8CC90A" w14:textId="28EF4B55" w:rsidR="00ED26FB" w:rsidRDefault="00ED26FB" w:rsidP="00ED26FB">
                  <w:pPr>
                    <w:pStyle w:val="ThngthngWeb"/>
                    <w:spacing w:before="0" w:beforeAutospacing="0" w:after="0" w:afterAutospacing="0" w:line="288" w:lineRule="auto"/>
                    <w:jc w:val="both"/>
                    <w:rPr>
                      <w:rFonts w:asciiTheme="majorBidi" w:hAnsiTheme="majorBidi" w:cstheme="majorBidi"/>
                      <w:b/>
                      <w:bCs/>
                      <w:color w:val="000000"/>
                      <w:sz w:val="26"/>
                      <w:szCs w:val="26"/>
                    </w:rPr>
                  </w:pPr>
                  <w:r w:rsidRPr="00321EC2">
                    <w:rPr>
                      <w:rFonts w:ascii="Times New Roman" w:hAnsi="Times New Roman"/>
                      <w:i/>
                    </w:rPr>
                    <w:t>b) Đồng có độ dẫn điện không bằng bạc (gần tương đương với vàng), có tính dẻo phù hợp để kéo sợi nhỏ mà vẫn giữ được độ bền. Ngoài ra, đồng có nhiều trong tự nhiên, giá thành rẻ nên việc sử dụng đồng làm lõi dây điện phổ biến hơn so với bạc, vàng hoặc một số kim loại khác.</w:t>
                  </w:r>
                </w:p>
              </w:tc>
            </w:tr>
          </w:tbl>
          <w:p w14:paraId="325D68CE" w14:textId="77777777" w:rsidR="002B031A" w:rsidRDefault="002B031A" w:rsidP="00A8014E">
            <w:pPr>
              <w:pStyle w:val="ThngthngWeb"/>
              <w:spacing w:before="0" w:beforeAutospacing="0" w:after="0" w:afterAutospacing="0" w:line="288" w:lineRule="auto"/>
              <w:jc w:val="both"/>
              <w:rPr>
                <w:rFonts w:asciiTheme="majorBidi" w:hAnsiTheme="majorBidi" w:cstheme="majorBidi"/>
                <w:b/>
                <w:bCs/>
                <w:color w:val="000000"/>
                <w:sz w:val="26"/>
                <w:szCs w:val="26"/>
              </w:rPr>
            </w:pPr>
          </w:p>
        </w:tc>
      </w:tr>
      <w:tr w:rsidR="00ED26FB" w14:paraId="4C1B5EAF" w14:textId="77777777" w:rsidTr="00D40821">
        <w:tc>
          <w:tcPr>
            <w:tcW w:w="9918" w:type="dxa"/>
            <w:gridSpan w:val="2"/>
          </w:tcPr>
          <w:p w14:paraId="357E4236" w14:textId="2DEE6F33" w:rsidR="00ED26FB" w:rsidRPr="00321EC2" w:rsidRDefault="00ED26FB" w:rsidP="00ED26FB">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lastRenderedPageBreak/>
              <w:t>Hoạt động</w:t>
            </w:r>
            <w:r>
              <w:rPr>
                <w:rFonts w:ascii="Times New Roman" w:eastAsia="Times New Roman" w:hAnsi="Times New Roman" w:cs="Times New Roman"/>
                <w:b/>
                <w:bCs/>
                <w:iCs/>
                <w:color w:val="000000" w:themeColor="text1"/>
                <w:sz w:val="24"/>
                <w:lang w:val="vi-VN"/>
              </w:rPr>
              <w:t xml:space="preserve"> 3</w:t>
            </w:r>
            <w:r w:rsidRPr="00321EC2">
              <w:rPr>
                <w:rFonts w:ascii="Times New Roman" w:eastAsia="Times New Roman" w:hAnsi="Times New Roman" w:cs="Times New Roman"/>
                <w:b/>
                <w:bCs/>
                <w:iCs/>
                <w:color w:val="000000" w:themeColor="text1"/>
                <w:sz w:val="24"/>
                <w:lang w:val="vi-VN"/>
              </w:rPr>
              <w:t>: Tìm hiểu phản ứng của kim loại với phi kim</w:t>
            </w:r>
          </w:p>
          <w:p w14:paraId="47BEF366" w14:textId="0ABF67AD"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Mục tiêu</w:t>
            </w:r>
            <w:r>
              <w:rPr>
                <w:rFonts w:ascii="Times New Roman" w:eastAsia="Times New Roman" w:hAnsi="Times New Roman" w:cs="Times New Roman"/>
                <w:b/>
                <w:bCs/>
                <w:iCs/>
                <w:color w:val="000000" w:themeColor="text1"/>
                <w:sz w:val="24"/>
                <w:lang w:val="vi-VN"/>
              </w:rPr>
              <w:t>:</w:t>
            </w:r>
          </w:p>
          <w:p w14:paraId="038C6B79"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Dựa vào thông tin được cung cấp trong SGK, GV hướng dẫn HS thực hiện được thí nghiệm phản ứng của kim loại với phi kim.</w:t>
            </w:r>
          </w:p>
          <w:p w14:paraId="03576DC9" w14:textId="6BF901BB" w:rsidR="00ED26FB" w:rsidRPr="00ED26FB"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lastRenderedPageBreak/>
              <w:t>-</w:t>
            </w:r>
            <w:r w:rsidRPr="00321EC2">
              <w:rPr>
                <w:rFonts w:ascii="Times New Roman" w:eastAsia="Times New Roman" w:hAnsi="Times New Roman" w:cs="Times New Roman"/>
                <w:iCs/>
                <w:color w:val="000000" w:themeColor="text1"/>
                <w:sz w:val="24"/>
                <w:lang w:val="vi-VN"/>
              </w:rPr>
              <w:tab/>
              <w:t>Thông qua việc hình thành kiến thức mới về thí nghiệm phản ứng của kim loại với phi kim, HS phát triển được các năng lực chung và năng lực đặc thù.</w:t>
            </w:r>
          </w:p>
        </w:tc>
      </w:tr>
      <w:tr w:rsidR="002337CD" w14:paraId="1864FA69" w14:textId="77777777" w:rsidTr="00293B80">
        <w:tc>
          <w:tcPr>
            <w:tcW w:w="4815" w:type="dxa"/>
          </w:tcPr>
          <w:p w14:paraId="34A9BA25"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lastRenderedPageBreak/>
              <w:t>Giao nhiệm vụ học tập:</w:t>
            </w:r>
          </w:p>
          <w:p w14:paraId="6E56F6A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chia lớp thành 06 nhóm hướng dẫn HS thực hiện Thí nghiệm 1 (hoặc cho HS xem video thí nghiệm), yêu cầu HS làm việc theo nhóm, thảo luận đưa ra nội dung trả lời cho câu Thảo luận 5 trong SGK (Câu 1 trong PHT số 3) trong thời gian 05 phút:</w:t>
            </w:r>
          </w:p>
          <w:p w14:paraId="194257D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5. Tiến hành Thí nghiệm 1 và nêu hiện tượng xảy ra. Xác định vai trò của các chất trong các phản ứng hoá học xảy ra ở thí nghiệm này.</w:t>
            </w:r>
          </w:p>
          <w:p w14:paraId="21318D6F"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Kết quả câu trả lời của HS được trình bày trong Phiếu học tập số 3 (câu 1). Qua đó hiểu được tính chất hoá học của kim loại thông qua phản ứng với phi kim.</w:t>
            </w:r>
          </w:p>
          <w:p w14:paraId="050B8E21"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Thực hiện nhiệm vụ học tập:</w:t>
            </w:r>
          </w:p>
          <w:p w14:paraId="2758414F"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HS thảo luận nhóm, tìm hiểu, thu thập, tra cứu thông tin được cung cấp trong SGK để đưa ra câu trả lời theo gợi ý của GV.</w:t>
            </w:r>
          </w:p>
          <w:p w14:paraId="7FCE4BD0"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GV theo dõi, đôn đốc nhắc nhở HS tích cực tham gia vào hoạt động nhóm để đưa ra câu trả lời.</w:t>
            </w:r>
          </w:p>
          <w:p w14:paraId="283F5BC8"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Báo cáo kết quả và thảo luận:</w:t>
            </w:r>
          </w:p>
          <w:p w14:paraId="21B0CCD1"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GV sử dụng vòng quay wheelofnames.com/vi/ để lựa chọn một vài HS đại diện các nhóm trình bày câu trả lời. HS thảo luận về câu trả lời của các bạn, bổ sung thêm các ý còn thiếu, đưa ra các câu hỏi còn băn khoăn để GV và các bạn trong lớp cùng giải đáp.</w:t>
            </w:r>
          </w:p>
          <w:p w14:paraId="16AE3A81"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Đánh giá kết quả thực hiện nhiệm vụ:</w:t>
            </w:r>
          </w:p>
          <w:p w14:paraId="350732C4"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HS nhận xét, bổ sung, đánh giá câu trả lời của các bạn.</w:t>
            </w:r>
          </w:p>
          <w:p w14:paraId="510C2EEC" w14:textId="7033631D" w:rsidR="002337CD" w:rsidRPr="004A1775" w:rsidRDefault="00ED26FB" w:rsidP="00ED26FB">
            <w:pPr>
              <w:spacing w:line="288" w:lineRule="auto"/>
              <w:rPr>
                <w:rFonts w:asciiTheme="majorBidi" w:hAnsiTheme="majorBidi" w:cstheme="majorBidi"/>
                <w:b/>
                <w:bCs/>
                <w:color w:val="000000"/>
                <w:sz w:val="26"/>
                <w:szCs w:val="26"/>
                <w:lang w:val="vi-VN"/>
              </w:rPr>
            </w:pPr>
            <w:r w:rsidRPr="00321EC2">
              <w:rPr>
                <w:rFonts w:ascii="Times New Roman" w:eastAsia="Times New Roman" w:hAnsi="Times New Roman" w:cs="Times New Roman"/>
                <w:iCs/>
                <w:color w:val="000000" w:themeColor="text1"/>
                <w:sz w:val="24"/>
                <w:lang w:val="vi-VN"/>
              </w:rPr>
              <w:t>- GV nhận xét, đánh giá chung và rút ra kết luận.</w:t>
            </w:r>
          </w:p>
        </w:tc>
        <w:tc>
          <w:tcPr>
            <w:tcW w:w="5103" w:type="dxa"/>
          </w:tcPr>
          <w:tbl>
            <w:tblPr>
              <w:tblStyle w:val="LiBang"/>
              <w:tblW w:w="0" w:type="auto"/>
              <w:tblLook w:val="04A0" w:firstRow="1" w:lastRow="0" w:firstColumn="1" w:lastColumn="0" w:noHBand="0" w:noVBand="1"/>
            </w:tblPr>
            <w:tblGrid>
              <w:gridCol w:w="4877"/>
            </w:tblGrid>
            <w:tr w:rsidR="00ED26FB" w14:paraId="356AD805" w14:textId="77777777" w:rsidTr="00ED26FB">
              <w:tc>
                <w:tcPr>
                  <w:tcW w:w="6578" w:type="dxa"/>
                </w:tcPr>
                <w:p w14:paraId="12D98765" w14:textId="77777777" w:rsidR="00ED26FB" w:rsidRPr="00321EC2" w:rsidRDefault="00ED26FB" w:rsidP="00ED26FB">
                  <w:pPr>
                    <w:spacing w:line="276" w:lineRule="auto"/>
                    <w:jc w:val="center"/>
                    <w:rPr>
                      <w:rFonts w:ascii="Times New Roman" w:hAnsi="Times New Roman" w:cs="Times New Roman"/>
                      <w:b/>
                      <w:bCs/>
                      <w:sz w:val="24"/>
                      <w:lang w:val="vi-VN"/>
                    </w:rPr>
                  </w:pPr>
                  <w:r w:rsidRPr="00321EC2">
                    <w:rPr>
                      <w:rFonts w:ascii="Times New Roman" w:hAnsi="Times New Roman" w:cs="Times New Roman"/>
                      <w:b/>
                      <w:bCs/>
                      <w:sz w:val="24"/>
                      <w:lang w:val="vi-VN"/>
                    </w:rPr>
                    <w:t>PHIẾU HỌC TẬP SỐ 3</w:t>
                  </w:r>
                </w:p>
                <w:p w14:paraId="35C5D0A5" w14:textId="6F5ED917" w:rsidR="00ED26FB" w:rsidRPr="00321EC2" w:rsidRDefault="00ED26FB" w:rsidP="00ED26FB">
                  <w:pPr>
                    <w:spacing w:line="276" w:lineRule="auto"/>
                    <w:jc w:val="center"/>
                    <w:rPr>
                      <w:rFonts w:ascii="Times New Roman" w:hAnsi="Times New Roman" w:cs="Times New Roman"/>
                      <w:sz w:val="24"/>
                      <w:lang w:val="vi-VN"/>
                    </w:rPr>
                  </w:pPr>
                  <w:r w:rsidRPr="00321EC2">
                    <w:rPr>
                      <w:rFonts w:ascii="Times New Roman" w:hAnsi="Times New Roman" w:cs="Times New Roman"/>
                      <w:sz w:val="24"/>
                      <w:lang w:val="vi-VN"/>
                    </w:rPr>
                    <w:t>Nhóm: ………………….</w:t>
                  </w:r>
                </w:p>
                <w:p w14:paraId="00E22369" w14:textId="77777777" w:rsidR="00ED26FB" w:rsidRPr="00321EC2" w:rsidRDefault="00ED26FB" w:rsidP="00ED26FB">
                  <w:pPr>
                    <w:widowControl w:val="0"/>
                    <w:autoSpaceDE w:val="0"/>
                    <w:autoSpaceDN w:val="0"/>
                    <w:spacing w:line="276" w:lineRule="auto"/>
                    <w:ind w:left="108"/>
                    <w:jc w:val="both"/>
                    <w:rPr>
                      <w:rFonts w:ascii="Times New Roman" w:eastAsia="Arial" w:hAnsi="Times New Roman" w:cs="Times New Roman"/>
                      <w:sz w:val="24"/>
                      <w:lang w:val="vi-VN"/>
                    </w:rPr>
                  </w:pPr>
                  <w:r w:rsidRPr="00321EC2">
                    <w:rPr>
                      <w:rFonts w:ascii="Times New Roman" w:eastAsia="Arial" w:hAnsi="Times New Roman" w:cs="Times New Roman"/>
                      <w:b/>
                      <w:sz w:val="24"/>
                      <w:lang w:val="vi-VN"/>
                    </w:rPr>
                    <w:t>1</w:t>
                  </w:r>
                  <w:r w:rsidRPr="00321EC2">
                    <w:rPr>
                      <w:rFonts w:ascii="Times New Roman" w:eastAsia="Arial" w:hAnsi="Times New Roman" w:cs="Times New Roman"/>
                      <w:b/>
                      <w:sz w:val="24"/>
                      <w:lang w:val="vi"/>
                    </w:rPr>
                    <w:t xml:space="preserve">. </w:t>
                  </w:r>
                  <w:r w:rsidRPr="00321EC2">
                    <w:rPr>
                      <w:rFonts w:ascii="Times New Roman" w:eastAsia="Arial" w:hAnsi="Times New Roman" w:cs="Times New Roman"/>
                      <w:sz w:val="24"/>
                      <w:lang w:val="vi"/>
                    </w:rPr>
                    <w:t xml:space="preserve">Tiến hành Thí nghiệm 1 và nêu hiện tượng xảy ra. Xác định vai trò của các chất trong các phản ứng hoá học xảy ra ở thí nghiệm này. </w:t>
                  </w:r>
                </w:p>
                <w:p w14:paraId="7E7521F9" w14:textId="77777777" w:rsidR="00ED26FB" w:rsidRPr="00321EC2" w:rsidRDefault="00ED26FB" w:rsidP="00ED26FB">
                  <w:pPr>
                    <w:widowControl w:val="0"/>
                    <w:autoSpaceDE w:val="0"/>
                    <w:autoSpaceDN w:val="0"/>
                    <w:spacing w:line="276" w:lineRule="auto"/>
                    <w:ind w:left="108"/>
                    <w:jc w:val="both"/>
                    <w:rPr>
                      <w:rFonts w:ascii="Times New Roman" w:eastAsia="Arial" w:hAnsi="Times New Roman" w:cs="Times New Roman"/>
                      <w:i/>
                      <w:sz w:val="24"/>
                      <w:lang w:val="vi-VN"/>
                    </w:rPr>
                  </w:pPr>
                  <w:r w:rsidRPr="00321EC2">
                    <w:rPr>
                      <w:rFonts w:ascii="Times New Roman" w:eastAsia="Arial" w:hAnsi="Times New Roman" w:cs="Times New Roman"/>
                      <w:i/>
                      <w:sz w:val="24"/>
                      <w:lang w:val="vi"/>
                    </w:rPr>
                    <w:t>Trả lời:</w:t>
                  </w:r>
                </w:p>
                <w:p w14:paraId="6EA53B73"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Sắt phản ứng với lưu huỳnh: Hỗn hợp cháy nóng đỏ, phản ứng toả nhiều nhiệt.</w:t>
                  </w:r>
                </w:p>
                <w:p w14:paraId="53E6A908"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Sắt phản ứng với chlorine: Có khói màu nâu đỏ tạo thành.</w:t>
                  </w:r>
                </w:p>
                <w:p w14:paraId="52EF744B"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Magnesium phản ứng với oxygen: Magnesium cháy sáng trong không khí tạo oxide màu trắng.</w:t>
                  </w:r>
                </w:p>
                <w:p w14:paraId="474D39A9"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Vai trò của các chất:</w:t>
                  </w:r>
                </w:p>
                <w:p w14:paraId="78A9EF1E" w14:textId="77777777" w:rsidR="00ED26FB" w:rsidRPr="00321EC2" w:rsidRDefault="00ED26FB" w:rsidP="00ED26FB">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Chất oxi hoá: S, Cl</w:t>
                  </w:r>
                  <w:r w:rsidRPr="00321EC2">
                    <w:rPr>
                      <w:rFonts w:ascii="Times New Roman" w:eastAsia="Times New Roman" w:hAnsi="Times New Roman" w:cs="Times New Roman"/>
                      <w:iCs/>
                      <w:color w:val="000000" w:themeColor="text1"/>
                      <w:sz w:val="24"/>
                      <w:vertAlign w:val="subscript"/>
                      <w:lang w:val="vi-VN"/>
                    </w:rPr>
                    <w:t>2</w:t>
                  </w:r>
                  <w:r w:rsidRPr="00321EC2">
                    <w:rPr>
                      <w:rFonts w:ascii="Times New Roman" w:eastAsia="Times New Roman" w:hAnsi="Times New Roman" w:cs="Times New Roman"/>
                      <w:iCs/>
                      <w:color w:val="000000" w:themeColor="text1"/>
                      <w:sz w:val="24"/>
                      <w:lang w:val="vi-VN"/>
                    </w:rPr>
                    <w:t>, O</w:t>
                  </w:r>
                  <w:r w:rsidRPr="00321EC2">
                    <w:rPr>
                      <w:rFonts w:ascii="Times New Roman" w:eastAsia="Times New Roman" w:hAnsi="Times New Roman" w:cs="Times New Roman"/>
                      <w:iCs/>
                      <w:color w:val="000000" w:themeColor="text1"/>
                      <w:sz w:val="24"/>
                      <w:vertAlign w:val="subscript"/>
                      <w:lang w:val="vi-VN"/>
                    </w:rPr>
                    <w:t>2</w:t>
                  </w:r>
                  <w:r w:rsidRPr="00321EC2">
                    <w:rPr>
                      <w:rFonts w:ascii="Times New Roman" w:eastAsia="Times New Roman" w:hAnsi="Times New Roman" w:cs="Times New Roman"/>
                      <w:iCs/>
                      <w:color w:val="000000" w:themeColor="text1"/>
                      <w:sz w:val="24"/>
                      <w:lang w:val="vi-VN"/>
                    </w:rPr>
                    <w:t>.</w:t>
                  </w:r>
                </w:p>
                <w:p w14:paraId="405C7114" w14:textId="0D509F55" w:rsidR="00ED26FB" w:rsidRDefault="00ED26FB" w:rsidP="00ED26FB">
                  <w:pPr>
                    <w:spacing w:line="276" w:lineRule="auto"/>
                    <w:jc w:val="both"/>
                    <w:rPr>
                      <w:rFonts w:cs="Times New Roman"/>
                      <w:b/>
                      <w:bCs/>
                      <w:sz w:val="24"/>
                      <w:lang w:val="vi-VN"/>
                    </w:rPr>
                  </w:pPr>
                  <w:r w:rsidRPr="00321EC2">
                    <w:rPr>
                      <w:rFonts w:ascii="Times New Roman" w:eastAsia="Times New Roman" w:hAnsi="Times New Roman" w:cs="Times New Roman"/>
                      <w:iCs/>
                      <w:color w:val="000000" w:themeColor="text1"/>
                      <w:sz w:val="24"/>
                      <w:lang w:val="vi-VN"/>
                    </w:rPr>
                    <w:t>- Chất khử: Fe, Mg.</w:t>
                  </w:r>
                </w:p>
              </w:tc>
            </w:tr>
          </w:tbl>
          <w:p w14:paraId="5B70FB49" w14:textId="24BB2A30" w:rsidR="002337CD" w:rsidRPr="00ED26FB" w:rsidRDefault="002337CD" w:rsidP="00ED26FB">
            <w:pPr>
              <w:pStyle w:val="ThngthngWeb"/>
              <w:spacing w:before="0" w:beforeAutospacing="0" w:after="0" w:afterAutospacing="0" w:line="288" w:lineRule="auto"/>
              <w:jc w:val="both"/>
              <w:rPr>
                <w:rFonts w:asciiTheme="majorBidi" w:hAnsiTheme="majorBidi" w:cstheme="majorBidi"/>
                <w:b/>
                <w:bCs/>
                <w:color w:val="000000"/>
                <w:sz w:val="26"/>
                <w:szCs w:val="26"/>
                <w:lang w:val="vi-VN"/>
              </w:rPr>
            </w:pPr>
          </w:p>
        </w:tc>
      </w:tr>
      <w:tr w:rsidR="00ED26FB" w14:paraId="565C71C2" w14:textId="77777777" w:rsidTr="00A51833">
        <w:tc>
          <w:tcPr>
            <w:tcW w:w="9918" w:type="dxa"/>
            <w:gridSpan w:val="2"/>
          </w:tcPr>
          <w:p w14:paraId="59C495E4" w14:textId="3D36EB89" w:rsidR="00293B80" w:rsidRPr="00321EC2" w:rsidRDefault="00293B80" w:rsidP="00293B80">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 xml:space="preserve">Hoạt động </w:t>
            </w:r>
            <w:r>
              <w:rPr>
                <w:rFonts w:ascii="Times New Roman" w:eastAsia="Times New Roman" w:hAnsi="Times New Roman" w:cs="Times New Roman"/>
                <w:b/>
                <w:bCs/>
                <w:iCs/>
                <w:color w:val="000000" w:themeColor="text1"/>
                <w:sz w:val="24"/>
                <w:lang w:val="vi-VN"/>
              </w:rPr>
              <w:t>4</w:t>
            </w:r>
            <w:r w:rsidRPr="00321EC2">
              <w:rPr>
                <w:rFonts w:ascii="Times New Roman" w:eastAsia="Times New Roman" w:hAnsi="Times New Roman" w:cs="Times New Roman"/>
                <w:b/>
                <w:bCs/>
                <w:iCs/>
                <w:color w:val="000000" w:themeColor="text1"/>
                <w:sz w:val="24"/>
                <w:lang w:val="vi-VN"/>
              </w:rPr>
              <w:t>: Sử dụng bảng giá trị thế điện cực chuẩn của một số cặp oxi hoá – khử phổ biến để giải thích được một số phản ứng của kim loại</w:t>
            </w:r>
          </w:p>
          <w:p w14:paraId="65B735C6" w14:textId="7C9253D7" w:rsidR="00293B80" w:rsidRPr="00321EC2" w:rsidRDefault="00293B80" w:rsidP="00293B80">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Mục tiêu</w:t>
            </w:r>
            <w:r>
              <w:rPr>
                <w:rFonts w:ascii="Times New Roman" w:eastAsia="Times New Roman" w:hAnsi="Times New Roman" w:cs="Times New Roman"/>
                <w:b/>
                <w:bCs/>
                <w:iCs/>
                <w:color w:val="000000" w:themeColor="text1"/>
                <w:sz w:val="24"/>
                <w:lang w:val="vi-VN"/>
              </w:rPr>
              <w:t>:</w:t>
            </w:r>
          </w:p>
          <w:p w14:paraId="4096E6FD"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Dựa vào thông tin được cung cấp trong SGK, GV hướng dẫn HS sử dụng được bảng giá trị thế điện cực chuẩn của một số cặp oxi hoá – khử phổ biến để giải thích được một số phản ứng của kim loại.</w:t>
            </w:r>
          </w:p>
          <w:p w14:paraId="01668DD9" w14:textId="14A766A7" w:rsidR="00ED26FB" w:rsidRPr="00293B80"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Thông qua việc hình thành kiến thức mới về sử dụng bảng giá trị thế điện cực chuẩn của một số cặp oxi hoá – khử phổ biến để giải thích được một số phản ứng của kim loại, HS phát triển được các năng lực chung và năng lực đặc thù.</w:t>
            </w:r>
          </w:p>
        </w:tc>
      </w:tr>
      <w:tr w:rsidR="002337CD" w14:paraId="6C1FD792" w14:textId="77777777" w:rsidTr="00293B80">
        <w:tc>
          <w:tcPr>
            <w:tcW w:w="4815" w:type="dxa"/>
          </w:tcPr>
          <w:p w14:paraId="759AA78D"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Giao nhiệm vụ học tập:</w:t>
            </w:r>
          </w:p>
          <w:p w14:paraId="491AC2E9"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lastRenderedPageBreak/>
              <w:t>- GV hướng dẫn HS thực hiện Thí nghiệm 2, 3 (hoặc cho HS xem video thí nghiệm), yêu cầu HS làm việc theo nhóm, thảo luận đưa ra nội dung trả lời cho câu Thảo luận 6 đến 10 trong SGK (Tương ứng với câu 2 đến câu 6 trong PHT số 3):</w:t>
            </w:r>
          </w:p>
          <w:p w14:paraId="22B433B2"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Kết quả câu trả lời của HS được trình bày trong Phiếu học tập số 3. Qua đó HS sử dụng được bảng giá trị thế điện cực chuẩn của một số cặp oxi hoá – khử phổ biến để giải thích được một số phản ứng của kim loại.</w:t>
            </w:r>
          </w:p>
          <w:p w14:paraId="762FFF57"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Thực hiện nhiệm vụ học tập:</w:t>
            </w:r>
          </w:p>
          <w:p w14:paraId="2A6397FB"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HS thảo luận nhóm, tìm hiểu, thu thập, tra cứu thông tin được cung cấp trong SGK để đưa ra câu trả lời theo gợi ý của GV.</w:t>
            </w:r>
          </w:p>
          <w:p w14:paraId="49CA36E6"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GV theo dõi, đôn đốc nhắc nhở HS tích cực tham gia vào hoạt động nhóm để đưa ra câu trả lời.</w:t>
            </w:r>
          </w:p>
          <w:p w14:paraId="6DA8F0AA"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Báo cáo kết quả và thảo luận:</w:t>
            </w:r>
          </w:p>
          <w:p w14:paraId="0525A52B"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GV sử dụng vòng quay wheelofnames.com/vi/ để lựa chọn một vài HS đại diện các nhóm trình bày câu trả lời. HS thảo luận về câu trả lời của các bạn, bổ sung thêm các ý còn thiếu, đưa ra các câu hỏi còn băn khoăn để GV và các bạn trong lớp cùng giải đáp.</w:t>
            </w:r>
          </w:p>
          <w:p w14:paraId="103E1C65"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Đánh giá kết quả thực hiện nhiệm vụ</w:t>
            </w:r>
          </w:p>
          <w:p w14:paraId="39D403E4" w14:textId="77777777" w:rsidR="00293B80" w:rsidRPr="00321EC2" w:rsidRDefault="00293B80" w:rsidP="00293B80">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r w:rsidRPr="00321EC2">
              <w:rPr>
                <w:rFonts w:ascii="Times New Roman" w:eastAsia="Times New Roman" w:hAnsi="Times New Roman" w:cs="Times New Roman"/>
                <w:iCs/>
                <w:color w:val="000000" w:themeColor="text1"/>
                <w:sz w:val="24"/>
                <w:lang w:val="vi-VN"/>
              </w:rPr>
              <w:tab/>
              <w:t>HS nhận xét, bổ sung, đánh giá câu trả lời của các bạn.</w:t>
            </w:r>
          </w:p>
          <w:p w14:paraId="3384F499" w14:textId="15A61A52" w:rsidR="002337CD" w:rsidRPr="004A1775" w:rsidRDefault="00293B80" w:rsidP="00293B80">
            <w:pPr>
              <w:spacing w:line="288" w:lineRule="auto"/>
              <w:rPr>
                <w:rFonts w:asciiTheme="majorBidi" w:hAnsiTheme="majorBidi" w:cstheme="majorBidi"/>
                <w:b/>
                <w:bCs/>
                <w:color w:val="000000"/>
                <w:sz w:val="26"/>
                <w:szCs w:val="26"/>
                <w:lang w:val="vi-VN"/>
              </w:rPr>
            </w:pPr>
            <w:r w:rsidRPr="00321EC2">
              <w:rPr>
                <w:rFonts w:ascii="Times New Roman" w:eastAsia="Times New Roman" w:hAnsi="Times New Roman" w:cs="Times New Roman"/>
                <w:iCs/>
                <w:color w:val="000000" w:themeColor="text1"/>
                <w:sz w:val="24"/>
                <w:lang w:val="vi-VN"/>
              </w:rPr>
              <w:t>- GV nhận xét, đánh giá chung và rút ra kết luận.</w:t>
            </w:r>
          </w:p>
        </w:tc>
        <w:tc>
          <w:tcPr>
            <w:tcW w:w="5103" w:type="dxa"/>
          </w:tcPr>
          <w:p w14:paraId="77D38DBB" w14:textId="77777777" w:rsidR="00293B80" w:rsidRPr="00321EC2" w:rsidRDefault="00293B80" w:rsidP="00293B80">
            <w:pPr>
              <w:spacing w:before="40" w:after="40" w:line="276" w:lineRule="auto"/>
              <w:jc w:val="both"/>
              <w:rPr>
                <w:rFonts w:ascii="Times New Roman" w:eastAsia="Times New Roman" w:hAnsi="Times New Roman" w:cs="Times New Roman"/>
                <w:iCs/>
                <w:color w:val="000000" w:themeColor="text1"/>
                <w:sz w:val="24"/>
                <w:lang w:val="vi-VN"/>
              </w:rPr>
            </w:pPr>
          </w:p>
          <w:tbl>
            <w:tblPr>
              <w:tblStyle w:val="trongbang2"/>
              <w:tblW w:w="0" w:type="auto"/>
              <w:tblLook w:val="04A0" w:firstRow="1" w:lastRow="0" w:firstColumn="1" w:lastColumn="0" w:noHBand="0" w:noVBand="1"/>
            </w:tblPr>
            <w:tblGrid>
              <w:gridCol w:w="4877"/>
            </w:tblGrid>
            <w:tr w:rsidR="00293B80" w:rsidRPr="00321EC2" w14:paraId="3843E1E1" w14:textId="77777777" w:rsidTr="00A8014E">
              <w:tc>
                <w:tcPr>
                  <w:tcW w:w="0" w:type="auto"/>
                </w:tcPr>
                <w:p w14:paraId="09F12A76" w14:textId="77777777" w:rsidR="00293B80" w:rsidRPr="00321EC2" w:rsidRDefault="00293B80" w:rsidP="00293B80">
                  <w:pPr>
                    <w:spacing w:line="276" w:lineRule="auto"/>
                    <w:jc w:val="center"/>
                    <w:rPr>
                      <w:rFonts w:cs="Times New Roman"/>
                      <w:b/>
                      <w:bCs/>
                      <w:sz w:val="24"/>
                      <w:szCs w:val="24"/>
                      <w:lang w:val="vi-VN"/>
                    </w:rPr>
                  </w:pPr>
                  <w:r w:rsidRPr="00321EC2">
                    <w:rPr>
                      <w:rFonts w:cs="Times New Roman"/>
                      <w:b/>
                      <w:bCs/>
                      <w:sz w:val="24"/>
                      <w:szCs w:val="24"/>
                      <w:lang w:val="vi-VN"/>
                    </w:rPr>
                    <w:lastRenderedPageBreak/>
                    <w:t>PHIẾU HỌC TẬP SỐ 3</w:t>
                  </w:r>
                </w:p>
                <w:p w14:paraId="03F69729" w14:textId="77777777" w:rsidR="00293B80" w:rsidRPr="00321EC2" w:rsidRDefault="00293B80" w:rsidP="00293B80">
                  <w:pPr>
                    <w:spacing w:line="276" w:lineRule="auto"/>
                    <w:jc w:val="center"/>
                    <w:rPr>
                      <w:rFonts w:cs="Times New Roman"/>
                      <w:sz w:val="24"/>
                      <w:szCs w:val="24"/>
                      <w:lang w:val="vi-VN"/>
                    </w:rPr>
                  </w:pPr>
                  <w:r w:rsidRPr="00321EC2">
                    <w:rPr>
                      <w:rFonts w:cs="Times New Roman"/>
                      <w:sz w:val="24"/>
                      <w:szCs w:val="24"/>
                      <w:lang w:val="vi-VN"/>
                    </w:rPr>
                    <w:t>Nhóm: ………………….</w:t>
                  </w:r>
                </w:p>
                <w:p w14:paraId="2611AC67" w14:textId="77777777" w:rsidR="00293B80" w:rsidRPr="00321EC2" w:rsidRDefault="00293B80" w:rsidP="00293B80">
                  <w:pPr>
                    <w:spacing w:line="276" w:lineRule="auto"/>
                    <w:jc w:val="center"/>
                    <w:rPr>
                      <w:rFonts w:cs="Times New Roman"/>
                      <w:sz w:val="24"/>
                      <w:szCs w:val="24"/>
                      <w:lang w:val="vi-VN"/>
                    </w:rPr>
                  </w:pPr>
                </w:p>
                <w:p w14:paraId="0F0FC137" w14:textId="77777777" w:rsidR="00293B80" w:rsidRPr="00321EC2" w:rsidRDefault="00293B80" w:rsidP="00293B80">
                  <w:pPr>
                    <w:widowControl w:val="0"/>
                    <w:autoSpaceDE w:val="0"/>
                    <w:autoSpaceDN w:val="0"/>
                    <w:spacing w:line="276" w:lineRule="auto"/>
                    <w:ind w:left="108" w:right="88"/>
                    <w:jc w:val="both"/>
                    <w:rPr>
                      <w:rFonts w:eastAsia="Arial" w:cs="Times New Roman"/>
                      <w:sz w:val="24"/>
                      <w:szCs w:val="24"/>
                      <w:lang w:val="vi"/>
                    </w:rPr>
                  </w:pPr>
                  <w:r w:rsidRPr="00321EC2">
                    <w:rPr>
                      <w:rFonts w:eastAsia="Arial" w:cs="Times New Roman"/>
                      <w:b/>
                      <w:sz w:val="24"/>
                      <w:szCs w:val="24"/>
                      <w:lang w:val="vi-VN"/>
                    </w:rPr>
                    <w:t>2</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hãy cho biết kim loại nào có khả năng phản ứng được với dung dịch HCl hoặc dung dịch </w:t>
                  </w:r>
                  <w:r w:rsidRPr="00321EC2">
                    <w:rPr>
                      <w:rFonts w:eastAsia="Arial" w:cs="Times New Roman"/>
                      <w:sz w:val="24"/>
                      <w:szCs w:val="24"/>
                      <w:lang w:val="vi-VN"/>
                    </w:rPr>
                    <w:t>H</w:t>
                  </w:r>
                  <w:r w:rsidRPr="00321EC2">
                    <w:rPr>
                      <w:rFonts w:eastAsia="Arial" w:cs="Times New Roman"/>
                      <w:sz w:val="24"/>
                      <w:szCs w:val="24"/>
                      <w:vertAlign w:val="subscript"/>
                      <w:lang w:val="vi-VN"/>
                    </w:rPr>
                    <w:t>2</w:t>
                  </w:r>
                  <w:r w:rsidRPr="00321EC2">
                    <w:rPr>
                      <w:rFonts w:eastAsia="Arial" w:cs="Times New Roman"/>
                      <w:sz w:val="24"/>
                      <w:szCs w:val="24"/>
                      <w:lang w:val="vi-VN"/>
                    </w:rPr>
                    <w:t>SO</w:t>
                  </w:r>
                  <w:r w:rsidRPr="00321EC2">
                    <w:rPr>
                      <w:rFonts w:eastAsia="Arial" w:cs="Times New Roman"/>
                      <w:sz w:val="24"/>
                      <w:szCs w:val="24"/>
                      <w:vertAlign w:val="subscript"/>
                      <w:lang w:val="vi-VN"/>
                    </w:rPr>
                    <w:t>4</w:t>
                  </w:r>
                  <w:r w:rsidRPr="00321EC2">
                    <w:rPr>
                      <w:rFonts w:eastAsia="Arial" w:cs="Times New Roman"/>
                      <w:sz w:val="24"/>
                      <w:szCs w:val="24"/>
                      <w:lang w:val="vi"/>
                    </w:rPr>
                    <w:t xml:space="preserve"> </w:t>
                  </w:r>
                  <w:r w:rsidRPr="00321EC2">
                    <w:rPr>
                      <w:rFonts w:eastAsia="Arial" w:cs="Times New Roman"/>
                      <w:position w:val="2"/>
                      <w:sz w:val="24"/>
                      <w:szCs w:val="24"/>
                      <w:lang w:val="vi"/>
                    </w:rPr>
                    <w:t xml:space="preserve">loãng giải phóng khí </w:t>
                  </w:r>
                  <w:r w:rsidRPr="00321EC2">
                    <w:rPr>
                      <w:rFonts w:eastAsia="Arial" w:cs="Times New Roman"/>
                      <w:position w:val="2"/>
                      <w:sz w:val="24"/>
                      <w:szCs w:val="24"/>
                      <w:lang w:val="vi-VN"/>
                    </w:rPr>
                    <w:t>H</w:t>
                  </w:r>
                  <w:r w:rsidRPr="00321EC2">
                    <w:rPr>
                      <w:rFonts w:eastAsia="Arial" w:cs="Times New Roman"/>
                      <w:position w:val="2"/>
                      <w:sz w:val="24"/>
                      <w:szCs w:val="24"/>
                      <w:vertAlign w:val="subscript"/>
                      <w:lang w:val="vi-VN"/>
                    </w:rPr>
                    <w:t>2</w:t>
                  </w:r>
                  <w:r w:rsidRPr="00321EC2">
                    <w:rPr>
                      <w:rFonts w:eastAsia="Arial" w:cs="Times New Roman"/>
                      <w:position w:val="2"/>
                      <w:sz w:val="24"/>
                      <w:szCs w:val="24"/>
                      <w:lang w:val="vi"/>
                    </w:rPr>
                    <w:t>.</w:t>
                  </w:r>
                </w:p>
                <w:p w14:paraId="6A740DA1" w14:textId="77777777" w:rsidR="00293B80" w:rsidRPr="00321EC2" w:rsidRDefault="00293B80" w:rsidP="00293B80">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013BD19A"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Các kim loại đứng trước cặp 2H+/H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 xml:space="preserve"> trong dãy điện hoá như Mg, Al, Mn, Zn, Cr, Fe, Cd, Co, Ni, Sn có khả năng phản ứng được với dung dịch HCl hoặc dung dịch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loãng tạo thành muối tương ứng và giải phóng khí hydrogen.</w:t>
                  </w:r>
                </w:p>
                <w:p w14:paraId="6EE4BAF0" w14:textId="77777777" w:rsidR="00293B80" w:rsidRPr="00321EC2" w:rsidRDefault="00293B80" w:rsidP="00293B80">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3</w:t>
                  </w:r>
                  <w:r w:rsidRPr="00321EC2">
                    <w:rPr>
                      <w:rFonts w:eastAsia="Arial" w:cs="Times New Roman"/>
                      <w:b/>
                      <w:sz w:val="24"/>
                      <w:szCs w:val="24"/>
                      <w:lang w:val="vi"/>
                    </w:rPr>
                    <w:t xml:space="preserve">. </w:t>
                  </w:r>
                  <w:r w:rsidRPr="00321EC2">
                    <w:rPr>
                      <w:rFonts w:eastAsia="Arial" w:cs="Times New Roman"/>
                      <w:sz w:val="24"/>
                      <w:szCs w:val="24"/>
                      <w:lang w:val="vi"/>
                    </w:rPr>
                    <w:t>Tiến hành Thí nghiệm 2 và nêu hiện tượng xảy ra. Xác định vai trò của các chất trong phản ứng hoá học xảy ra ở Thí nghiệm 2.</w:t>
                  </w:r>
                </w:p>
                <w:p w14:paraId="57E479A8" w14:textId="77777777" w:rsidR="00293B80" w:rsidRPr="00321EC2" w:rsidRDefault="00293B80" w:rsidP="00293B80">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731BF9C5"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Với dung dịch HCl:</w:t>
                  </w:r>
                </w:p>
                <w:p w14:paraId="1349EF4F"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(1) không xảy ra hiện tượng.</w:t>
                  </w:r>
                </w:p>
                <w:p w14:paraId="166E5D2E"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(2) mẩu sắt tan dần, có khí không màu thoát ra.</w:t>
                  </w:r>
                </w:p>
                <w:p w14:paraId="22F95906"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Với dung dịch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loãng:</w:t>
                  </w:r>
                </w:p>
                <w:p w14:paraId="52D8EE34"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(3) không xảy ra hiện tượng.</w:t>
                  </w:r>
                </w:p>
                <w:p w14:paraId="6737357A"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(4) mẩu sắt tan dần, có khí không màu thoát ra.</w:t>
                  </w:r>
                </w:p>
                <w:p w14:paraId="4C0B7B70"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Với dung dịch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đặc:</w:t>
                  </w:r>
                </w:p>
                <w:p w14:paraId="6F8B43AA"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(5) mẩu đồng tan dần tạo dung dịch màu xanh, có khí mùi hắc thoát ra. Vai trò của các chất trong Thí nghiệm 2:</w:t>
                  </w:r>
                </w:p>
                <w:tbl>
                  <w:tblPr>
                    <w:tblStyle w:val="trongbang2"/>
                    <w:tblW w:w="0" w:type="auto"/>
                    <w:tblLook w:val="04A0" w:firstRow="1" w:lastRow="0" w:firstColumn="1" w:lastColumn="0" w:noHBand="0" w:noVBand="1"/>
                  </w:tblPr>
                  <w:tblGrid>
                    <w:gridCol w:w="2311"/>
                    <w:gridCol w:w="1245"/>
                    <w:gridCol w:w="1095"/>
                  </w:tblGrid>
                  <w:tr w:rsidR="00293B80" w:rsidRPr="00321EC2" w14:paraId="7F49F589" w14:textId="77777777" w:rsidTr="00A8014E">
                    <w:tc>
                      <w:tcPr>
                        <w:tcW w:w="5483" w:type="dxa"/>
                      </w:tcPr>
                      <w:p w14:paraId="4CAFB1A4" w14:textId="77777777" w:rsidR="00293B80" w:rsidRPr="00321EC2" w:rsidRDefault="00293B80" w:rsidP="00293B80">
                        <w:pPr>
                          <w:tabs>
                            <w:tab w:val="left" w:pos="142"/>
                          </w:tabs>
                          <w:spacing w:before="40" w:after="40" w:line="276" w:lineRule="auto"/>
                          <w:jc w:val="center"/>
                          <w:rPr>
                            <w:rFonts w:eastAsia="Times New Roman" w:cs="Times New Roman"/>
                            <w:b/>
                            <w:bCs/>
                            <w:iCs/>
                            <w:color w:val="000000" w:themeColor="text1"/>
                            <w:sz w:val="24"/>
                            <w:szCs w:val="24"/>
                            <w:lang w:val="vi-VN"/>
                          </w:rPr>
                        </w:pPr>
                        <w:r w:rsidRPr="00321EC2">
                          <w:rPr>
                            <w:rFonts w:eastAsia="Times New Roman" w:cs="Times New Roman"/>
                            <w:b/>
                            <w:bCs/>
                            <w:iCs/>
                            <w:color w:val="000000" w:themeColor="text1"/>
                            <w:sz w:val="24"/>
                            <w:szCs w:val="24"/>
                            <w:lang w:val="vi-VN"/>
                          </w:rPr>
                          <w:t>Thí nghiệm</w:t>
                        </w:r>
                      </w:p>
                    </w:tc>
                    <w:tc>
                      <w:tcPr>
                        <w:tcW w:w="2167" w:type="dxa"/>
                      </w:tcPr>
                      <w:p w14:paraId="0B3EB52D" w14:textId="77777777" w:rsidR="00293B80" w:rsidRPr="00321EC2" w:rsidRDefault="00293B80" w:rsidP="00293B80">
                        <w:pPr>
                          <w:tabs>
                            <w:tab w:val="left" w:pos="142"/>
                          </w:tabs>
                          <w:spacing w:before="40" w:after="40" w:line="276" w:lineRule="auto"/>
                          <w:jc w:val="center"/>
                          <w:rPr>
                            <w:rFonts w:eastAsia="Times New Roman" w:cs="Times New Roman"/>
                            <w:b/>
                            <w:bCs/>
                            <w:iCs/>
                            <w:color w:val="000000" w:themeColor="text1"/>
                            <w:sz w:val="24"/>
                            <w:szCs w:val="24"/>
                            <w:lang w:val="vi-VN"/>
                          </w:rPr>
                        </w:pPr>
                        <w:r w:rsidRPr="00321EC2">
                          <w:rPr>
                            <w:rFonts w:eastAsia="Times New Roman" w:cs="Times New Roman"/>
                            <w:b/>
                            <w:bCs/>
                            <w:iCs/>
                            <w:color w:val="000000" w:themeColor="text1"/>
                            <w:sz w:val="24"/>
                            <w:szCs w:val="24"/>
                            <w:lang w:val="vi-VN"/>
                          </w:rPr>
                          <w:t>Chất oxi hoá</w:t>
                        </w:r>
                      </w:p>
                    </w:tc>
                    <w:tc>
                      <w:tcPr>
                        <w:tcW w:w="1978" w:type="dxa"/>
                      </w:tcPr>
                      <w:p w14:paraId="7FB93598" w14:textId="77777777" w:rsidR="00293B80" w:rsidRPr="00321EC2" w:rsidRDefault="00293B80" w:rsidP="00293B80">
                        <w:pPr>
                          <w:tabs>
                            <w:tab w:val="left" w:pos="142"/>
                          </w:tabs>
                          <w:spacing w:before="40" w:after="40" w:line="276" w:lineRule="auto"/>
                          <w:jc w:val="center"/>
                          <w:rPr>
                            <w:rFonts w:eastAsia="Times New Roman" w:cs="Times New Roman"/>
                            <w:b/>
                            <w:bCs/>
                            <w:iCs/>
                            <w:color w:val="000000" w:themeColor="text1"/>
                            <w:sz w:val="24"/>
                            <w:szCs w:val="24"/>
                            <w:lang w:val="vi-VN"/>
                          </w:rPr>
                        </w:pPr>
                        <w:r w:rsidRPr="00321EC2">
                          <w:rPr>
                            <w:rFonts w:eastAsia="Times New Roman" w:cs="Times New Roman"/>
                            <w:b/>
                            <w:bCs/>
                            <w:iCs/>
                            <w:color w:val="000000" w:themeColor="text1"/>
                            <w:sz w:val="24"/>
                            <w:szCs w:val="24"/>
                            <w:lang w:val="vi-VN"/>
                          </w:rPr>
                          <w:t>Chất khử</w:t>
                        </w:r>
                      </w:p>
                    </w:tc>
                  </w:tr>
                  <w:tr w:rsidR="00293B80" w:rsidRPr="00321EC2" w14:paraId="23E75BFA" w14:textId="77777777" w:rsidTr="00A8014E">
                    <w:tc>
                      <w:tcPr>
                        <w:tcW w:w="5483" w:type="dxa"/>
                      </w:tcPr>
                      <w:p w14:paraId="535D8992"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Kim loại phản ứng với dung dịch HCl</w:t>
                        </w:r>
                      </w:p>
                    </w:tc>
                    <w:tc>
                      <w:tcPr>
                        <w:tcW w:w="2167" w:type="dxa"/>
                      </w:tcPr>
                      <w:p w14:paraId="4673892B"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HCl</w:t>
                        </w:r>
                      </w:p>
                    </w:tc>
                    <w:tc>
                      <w:tcPr>
                        <w:tcW w:w="1978" w:type="dxa"/>
                      </w:tcPr>
                      <w:p w14:paraId="59621C5F"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Fe</w:t>
                        </w:r>
                      </w:p>
                    </w:tc>
                  </w:tr>
                  <w:tr w:rsidR="00293B80" w:rsidRPr="00321EC2" w14:paraId="3EF6483E" w14:textId="77777777" w:rsidTr="00A8014E">
                    <w:tc>
                      <w:tcPr>
                        <w:tcW w:w="5483" w:type="dxa"/>
                      </w:tcPr>
                      <w:p w14:paraId="7DC05C22"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Kim loại phản ứng với dung dịch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loãng</w:t>
                        </w:r>
                      </w:p>
                    </w:tc>
                    <w:tc>
                      <w:tcPr>
                        <w:tcW w:w="2167" w:type="dxa"/>
                      </w:tcPr>
                      <w:p w14:paraId="579B8E25"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p>
                    </w:tc>
                    <w:tc>
                      <w:tcPr>
                        <w:tcW w:w="1978" w:type="dxa"/>
                      </w:tcPr>
                      <w:p w14:paraId="05A8FCC8"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Fe</w:t>
                        </w:r>
                      </w:p>
                    </w:tc>
                  </w:tr>
                  <w:tr w:rsidR="00293B80" w:rsidRPr="00321EC2" w14:paraId="6E42B0CA" w14:textId="77777777" w:rsidTr="00A8014E">
                    <w:tc>
                      <w:tcPr>
                        <w:tcW w:w="5483" w:type="dxa"/>
                      </w:tcPr>
                      <w:p w14:paraId="093E4639"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Kim loại phản ứng với dung dịch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đặc  </w:t>
                        </w:r>
                      </w:p>
                    </w:tc>
                    <w:tc>
                      <w:tcPr>
                        <w:tcW w:w="2167" w:type="dxa"/>
                      </w:tcPr>
                      <w:p w14:paraId="3518A810"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p>
                    </w:tc>
                    <w:tc>
                      <w:tcPr>
                        <w:tcW w:w="1978" w:type="dxa"/>
                      </w:tcPr>
                      <w:p w14:paraId="0DF43FDD" w14:textId="77777777" w:rsidR="00293B80" w:rsidRPr="00321EC2" w:rsidRDefault="00293B80" w:rsidP="00293B80">
                        <w:pPr>
                          <w:tabs>
                            <w:tab w:val="left" w:pos="142"/>
                          </w:tabs>
                          <w:spacing w:before="40" w:after="40" w:line="276" w:lineRule="auto"/>
                          <w:jc w:val="center"/>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Cu</w:t>
                        </w:r>
                      </w:p>
                    </w:tc>
                  </w:tr>
                </w:tbl>
                <w:p w14:paraId="0F85155F"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Phương trình hoá học của các phản ứng xảy ra:</w:t>
                  </w:r>
                </w:p>
                <w:p w14:paraId="7F9184D8"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Fe + 2HCl → FeCl</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 xml:space="preserve"> +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w:t>
                  </w:r>
                </w:p>
                <w:p w14:paraId="0CA26089"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Fe +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 FeSO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 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w:t>
                  </w:r>
                </w:p>
                <w:p w14:paraId="4C5E2A3B"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Cu + 2H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(đặc) → CuSO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 SO</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 + 2H</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O</w:t>
                  </w:r>
                  <w:r w:rsidRPr="00321EC2">
                    <w:rPr>
                      <w:rFonts w:cs="Times New Roman"/>
                      <w:sz w:val="24"/>
                      <w:szCs w:val="24"/>
                      <w:lang w:val="vi-VN"/>
                    </w:rPr>
                    <w:t>.</w:t>
                  </w:r>
                </w:p>
                <w:p w14:paraId="5386F7B1" w14:textId="77777777" w:rsidR="00293B80" w:rsidRPr="00321EC2" w:rsidRDefault="00293B80" w:rsidP="00293B80">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4</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w:t>
                  </w:r>
                  <w:r w:rsidRPr="00321EC2">
                    <w:rPr>
                      <w:rFonts w:eastAsia="Arial" w:cs="Times New Roman"/>
                      <w:sz w:val="24"/>
                      <w:szCs w:val="24"/>
                      <w:lang w:val="vi"/>
                    </w:rPr>
                    <w:lastRenderedPageBreak/>
                    <w:t xml:space="preserve">hãy cho biết kim loại nào có khả năng phản ứng được với nước ở điều kiện thường giải </w:t>
                  </w:r>
                  <w:r w:rsidRPr="00321EC2">
                    <w:rPr>
                      <w:rFonts w:eastAsia="Arial" w:cs="Times New Roman"/>
                      <w:position w:val="2"/>
                      <w:sz w:val="24"/>
                      <w:szCs w:val="24"/>
                      <w:lang w:val="vi"/>
                    </w:rPr>
                    <w:t xml:space="preserve">phóng khí </w:t>
                  </w:r>
                  <w:r w:rsidRPr="00321EC2">
                    <w:rPr>
                      <w:rFonts w:eastAsia="Arial" w:cs="Times New Roman"/>
                      <w:position w:val="2"/>
                      <w:sz w:val="24"/>
                      <w:szCs w:val="24"/>
                      <w:lang w:val="vi-VN"/>
                    </w:rPr>
                    <w:t>H</w:t>
                  </w:r>
                  <w:r w:rsidRPr="00321EC2">
                    <w:rPr>
                      <w:rFonts w:eastAsia="Arial" w:cs="Times New Roman"/>
                      <w:position w:val="2"/>
                      <w:sz w:val="24"/>
                      <w:szCs w:val="24"/>
                      <w:vertAlign w:val="subscript"/>
                      <w:lang w:val="vi-VN"/>
                    </w:rPr>
                    <w:t>2</w:t>
                  </w:r>
                  <w:r w:rsidRPr="00321EC2">
                    <w:rPr>
                      <w:rFonts w:eastAsia="Arial" w:cs="Times New Roman"/>
                      <w:position w:val="2"/>
                      <w:sz w:val="24"/>
                      <w:szCs w:val="24"/>
                      <w:lang w:val="vi"/>
                    </w:rPr>
                    <w:t>.</w:t>
                  </w:r>
                </w:p>
                <w:p w14:paraId="7BD92E78" w14:textId="77777777" w:rsidR="00293B80" w:rsidRPr="00321EC2" w:rsidRDefault="00293B80" w:rsidP="00293B80">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55D8A462"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Các kim loại có thế điện cực chuẩn bé hơn –0,42 V như Li, K, Ba, Ca, Na có phản ứng được với nước ở điều kiện thường giải phóng khí hydrogen</w:t>
                  </w:r>
                  <w:r w:rsidRPr="00321EC2">
                    <w:rPr>
                      <w:rFonts w:cs="Times New Roman"/>
                      <w:sz w:val="24"/>
                      <w:szCs w:val="24"/>
                      <w:lang w:val="vi-VN"/>
                    </w:rPr>
                    <w:t>.</w:t>
                  </w:r>
                </w:p>
                <w:p w14:paraId="732727EE" w14:textId="77777777" w:rsidR="00293B80" w:rsidRPr="00321EC2" w:rsidRDefault="00293B80" w:rsidP="00293B80">
                  <w:pPr>
                    <w:widowControl w:val="0"/>
                    <w:autoSpaceDE w:val="0"/>
                    <w:autoSpaceDN w:val="0"/>
                    <w:spacing w:line="276" w:lineRule="auto"/>
                    <w:ind w:left="108"/>
                    <w:jc w:val="both"/>
                    <w:rPr>
                      <w:rFonts w:eastAsia="Arial" w:cs="Times New Roman"/>
                      <w:position w:val="2"/>
                      <w:sz w:val="24"/>
                      <w:szCs w:val="24"/>
                      <w:lang w:val="vi-VN"/>
                    </w:rPr>
                  </w:pPr>
                  <w:r w:rsidRPr="00321EC2">
                    <w:rPr>
                      <w:rFonts w:eastAsia="Arial" w:cs="Times New Roman"/>
                      <w:b/>
                      <w:sz w:val="24"/>
                      <w:szCs w:val="24"/>
                      <w:lang w:val="vi-VN"/>
                    </w:rPr>
                    <w:t>5</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hãy cho biết kim loại </w:t>
                  </w:r>
                  <w:r w:rsidRPr="00321EC2">
                    <w:rPr>
                      <w:rFonts w:eastAsia="Arial" w:cs="Times New Roman"/>
                      <w:position w:val="2"/>
                      <w:sz w:val="24"/>
                      <w:szCs w:val="24"/>
                      <w:lang w:val="vi"/>
                    </w:rPr>
                    <w:t>nào có khả năng đẩy được đồng ra khỏi dung dịch CuS</w:t>
                  </w:r>
                  <w:r w:rsidRPr="00321EC2">
                    <w:rPr>
                      <w:rFonts w:eastAsia="Arial" w:cs="Times New Roman"/>
                      <w:position w:val="2"/>
                      <w:sz w:val="24"/>
                      <w:szCs w:val="24"/>
                      <w:lang w:val="vi-VN"/>
                    </w:rPr>
                    <w:t>O</w:t>
                  </w:r>
                  <w:r w:rsidRPr="00321EC2">
                    <w:rPr>
                      <w:rFonts w:eastAsia="Arial" w:cs="Times New Roman"/>
                      <w:position w:val="2"/>
                      <w:sz w:val="24"/>
                      <w:szCs w:val="24"/>
                      <w:vertAlign w:val="subscript"/>
                      <w:lang w:val="vi-VN"/>
                    </w:rPr>
                    <w:t>4</w:t>
                  </w:r>
                  <w:r w:rsidRPr="00321EC2">
                    <w:rPr>
                      <w:rFonts w:eastAsia="Arial" w:cs="Times New Roman"/>
                      <w:sz w:val="24"/>
                      <w:szCs w:val="24"/>
                      <w:lang w:val="vi"/>
                    </w:rPr>
                    <w:t xml:space="preserve"> </w:t>
                  </w:r>
                  <w:r w:rsidRPr="00321EC2">
                    <w:rPr>
                      <w:rFonts w:eastAsia="Arial" w:cs="Times New Roman"/>
                      <w:position w:val="2"/>
                      <w:sz w:val="24"/>
                      <w:szCs w:val="24"/>
                      <w:lang w:val="vi"/>
                    </w:rPr>
                    <w:t>1 M.</w:t>
                  </w:r>
                </w:p>
                <w:p w14:paraId="4033B79E" w14:textId="77777777" w:rsidR="00293B80" w:rsidRPr="00321EC2" w:rsidRDefault="00293B80" w:rsidP="00293B80">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1B180071"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Kim loại có khả năng đẩy được đồng ra khỏi dung dịch CuSO</w:t>
                  </w:r>
                  <w:r w:rsidRPr="00321EC2">
                    <w:rPr>
                      <w:rFonts w:eastAsia="Times New Roman" w:cs="Times New Roman"/>
                      <w:iCs/>
                      <w:color w:val="000000" w:themeColor="text1"/>
                      <w:sz w:val="24"/>
                      <w:szCs w:val="24"/>
                      <w:vertAlign w:val="subscript"/>
                      <w:lang w:val="vi-VN"/>
                    </w:rPr>
                    <w:t>4</w:t>
                  </w:r>
                  <w:r w:rsidRPr="00321EC2">
                    <w:rPr>
                      <w:rFonts w:eastAsia="Times New Roman" w:cs="Times New Roman"/>
                      <w:iCs/>
                      <w:color w:val="000000" w:themeColor="text1"/>
                      <w:sz w:val="24"/>
                      <w:szCs w:val="24"/>
                      <w:lang w:val="vi-VN"/>
                    </w:rPr>
                    <w:t xml:space="preserve"> 1 M là các kim loại có thế điện cực chuẩn lớn hơn thế điện cực chuẩn của đồng (0,34 V) nhưng không phản ứng với nước ở điều kiện thường như Mg, Al, Mn, Zn, Cr, Fe, Cd, Co, Ni, Sn, Pb.</w:t>
                  </w:r>
                </w:p>
                <w:p w14:paraId="02D5B2F1" w14:textId="77777777" w:rsidR="00293B80" w:rsidRPr="00321EC2" w:rsidRDefault="00293B80" w:rsidP="00293B80">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6</w:t>
                  </w:r>
                  <w:r w:rsidRPr="00321EC2">
                    <w:rPr>
                      <w:rFonts w:eastAsia="Arial" w:cs="Times New Roman"/>
                      <w:b/>
                      <w:sz w:val="24"/>
                      <w:szCs w:val="24"/>
                      <w:lang w:val="vi"/>
                    </w:rPr>
                    <w:t xml:space="preserve">. </w:t>
                  </w:r>
                  <w:r w:rsidRPr="00321EC2">
                    <w:rPr>
                      <w:rFonts w:eastAsia="Arial" w:cs="Times New Roman"/>
                      <w:sz w:val="24"/>
                      <w:szCs w:val="24"/>
                      <w:lang w:val="vi"/>
                    </w:rPr>
                    <w:t>Tiến hành Thí nghiệm 3 và nêu hiện tượng xảy ra. Xác định vai trò của các chất trong phản ứng hoá học xảy ra ở Thí nghiệm 3.</w:t>
                  </w:r>
                </w:p>
                <w:p w14:paraId="5B3E6A64" w14:textId="77777777" w:rsidR="00293B80" w:rsidRPr="00321EC2" w:rsidRDefault="00293B80" w:rsidP="00293B80">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048469EE"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Hiện tượng:</w:t>
                  </w:r>
                </w:p>
                <w:p w14:paraId="66E093A5"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Ở ống nghiệm (1) có lớp Ag màu bạc bám trên dây đồng.</w:t>
                  </w:r>
                </w:p>
                <w:p w14:paraId="508D0605"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 Ở ống nghiệm (2) không có hiện tượng. Giải thích:</w:t>
                  </w:r>
                </w:p>
                <w:p w14:paraId="4D2CC8EE"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 Ở ống nghiệm (1): Thế điện cực chuẩn của đồng (0,34 V) nhỏ hơn thế điện cực chuẩn của bạc (0,80 V) nên đồng có thể đẩy bạc ra khỏi muối silver nitrate.</w:t>
                  </w:r>
                </w:p>
                <w:p w14:paraId="4A252781"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 Ở ống nghiệm (2): Thế điện cực chuẩn của đồng (0,34 V) lớn hơn thế điện cực chuẩn của kẽm (–0,76 V) nên đồng không thể đẩy kẽm ra khỏi muối zinc sulfate.</w:t>
                  </w:r>
                </w:p>
                <w:p w14:paraId="0E695FED"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Phương trình hoá học của phản ứng:</w:t>
                  </w:r>
                </w:p>
                <w:p w14:paraId="7B91B553"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Cu + 2AgNO</w:t>
                  </w:r>
                  <w:r w:rsidRPr="00321EC2">
                    <w:rPr>
                      <w:rFonts w:eastAsia="Times New Roman" w:cs="Times New Roman"/>
                      <w:iCs/>
                      <w:color w:val="000000" w:themeColor="text1"/>
                      <w:sz w:val="24"/>
                      <w:szCs w:val="24"/>
                      <w:vertAlign w:val="subscript"/>
                      <w:lang w:val="vi-VN"/>
                    </w:rPr>
                    <w:t>3</w:t>
                  </w:r>
                  <w:r w:rsidRPr="00321EC2">
                    <w:rPr>
                      <w:rFonts w:eastAsia="Times New Roman" w:cs="Times New Roman"/>
                      <w:iCs/>
                      <w:color w:val="000000" w:themeColor="text1"/>
                      <w:sz w:val="24"/>
                      <w:szCs w:val="24"/>
                      <w:lang w:val="vi-VN"/>
                    </w:rPr>
                    <w:t xml:space="preserve"> → Cu(NO</w:t>
                  </w:r>
                  <w:r w:rsidRPr="00321EC2">
                    <w:rPr>
                      <w:rFonts w:eastAsia="Times New Roman" w:cs="Times New Roman"/>
                      <w:iCs/>
                      <w:color w:val="000000" w:themeColor="text1"/>
                      <w:sz w:val="24"/>
                      <w:szCs w:val="24"/>
                      <w:vertAlign w:val="subscript"/>
                      <w:lang w:val="vi-VN"/>
                    </w:rPr>
                    <w:t>3</w:t>
                  </w: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vertAlign w:val="subscript"/>
                      <w:lang w:val="vi-VN"/>
                    </w:rPr>
                    <w:t>2</w:t>
                  </w:r>
                  <w:r w:rsidRPr="00321EC2">
                    <w:rPr>
                      <w:rFonts w:eastAsia="Times New Roman" w:cs="Times New Roman"/>
                      <w:iCs/>
                      <w:color w:val="000000" w:themeColor="text1"/>
                      <w:sz w:val="24"/>
                      <w:szCs w:val="24"/>
                      <w:lang w:val="vi-VN"/>
                    </w:rPr>
                    <w:t xml:space="preserve"> + 2Ag↓</w:t>
                  </w:r>
                </w:p>
                <w:p w14:paraId="1FE63421"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Vai trò các chất:</w:t>
                  </w:r>
                </w:p>
                <w:p w14:paraId="5D6A9CF2"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 Chất oxi hoá: AgNO</w:t>
                  </w:r>
                  <w:r w:rsidRPr="00321EC2">
                    <w:rPr>
                      <w:rFonts w:eastAsia="Times New Roman" w:cs="Times New Roman"/>
                      <w:iCs/>
                      <w:color w:val="000000" w:themeColor="text1"/>
                      <w:sz w:val="24"/>
                      <w:szCs w:val="24"/>
                      <w:vertAlign w:val="subscript"/>
                      <w:lang w:val="vi-VN"/>
                    </w:rPr>
                    <w:t>3</w:t>
                  </w:r>
                  <w:r w:rsidRPr="00321EC2">
                    <w:rPr>
                      <w:rFonts w:eastAsia="Times New Roman" w:cs="Times New Roman"/>
                      <w:iCs/>
                      <w:color w:val="000000" w:themeColor="text1"/>
                      <w:sz w:val="24"/>
                      <w:szCs w:val="24"/>
                      <w:lang w:val="vi-VN"/>
                    </w:rPr>
                    <w:t>.</w:t>
                  </w:r>
                </w:p>
                <w:p w14:paraId="5E13CA47" w14:textId="77777777" w:rsidR="00293B80" w:rsidRPr="00321EC2" w:rsidRDefault="00293B80" w:rsidP="00293B80">
                  <w:pPr>
                    <w:tabs>
                      <w:tab w:val="left" w:pos="142"/>
                    </w:tabs>
                    <w:spacing w:before="40" w:after="40" w:line="276" w:lineRule="auto"/>
                    <w:jc w:val="both"/>
                    <w:rPr>
                      <w:rFonts w:eastAsia="Times New Roman" w:cs="Times New Roman"/>
                      <w:iCs/>
                      <w:color w:val="000000" w:themeColor="text1"/>
                      <w:sz w:val="24"/>
                      <w:szCs w:val="24"/>
                      <w:lang w:val="vi-VN"/>
                    </w:rPr>
                  </w:pPr>
                  <w:r w:rsidRPr="00321EC2">
                    <w:rPr>
                      <w:rFonts w:eastAsia="Times New Roman" w:cs="Times New Roman"/>
                      <w:iCs/>
                      <w:color w:val="000000" w:themeColor="text1"/>
                      <w:sz w:val="24"/>
                      <w:szCs w:val="24"/>
                      <w:lang w:val="vi-VN"/>
                    </w:rPr>
                    <w:t>-</w:t>
                  </w:r>
                  <w:r w:rsidRPr="00321EC2">
                    <w:rPr>
                      <w:rFonts w:eastAsia="Times New Roman" w:cs="Times New Roman"/>
                      <w:iCs/>
                      <w:color w:val="000000" w:themeColor="text1"/>
                      <w:sz w:val="24"/>
                      <w:szCs w:val="24"/>
                      <w:lang w:val="vi-VN"/>
                    </w:rPr>
                    <w:tab/>
                    <w:t>Chất khử: Cu.</w:t>
                  </w:r>
                </w:p>
              </w:tc>
            </w:tr>
          </w:tbl>
          <w:p w14:paraId="0EA85DB6" w14:textId="77777777" w:rsidR="002337CD" w:rsidRDefault="002337CD" w:rsidP="00A8014E">
            <w:pPr>
              <w:pStyle w:val="ThngthngWeb"/>
              <w:spacing w:before="0" w:beforeAutospacing="0" w:after="0" w:afterAutospacing="0" w:line="288" w:lineRule="auto"/>
              <w:jc w:val="both"/>
              <w:rPr>
                <w:rFonts w:asciiTheme="majorBidi" w:hAnsiTheme="majorBidi" w:cstheme="majorBidi"/>
                <w:b/>
                <w:bCs/>
                <w:color w:val="000000"/>
                <w:sz w:val="26"/>
                <w:szCs w:val="26"/>
              </w:rPr>
            </w:pPr>
          </w:p>
        </w:tc>
      </w:tr>
    </w:tbl>
    <w:p w14:paraId="0675F351" w14:textId="77777777" w:rsidR="002B031A" w:rsidRPr="00321EC2" w:rsidRDefault="002B031A" w:rsidP="00321EC2">
      <w:pPr>
        <w:tabs>
          <w:tab w:val="left" w:pos="142"/>
        </w:tabs>
        <w:spacing w:before="40" w:after="40" w:line="276" w:lineRule="auto"/>
        <w:jc w:val="both"/>
        <w:rPr>
          <w:rFonts w:eastAsia="Times New Roman" w:cs="Times New Roman"/>
          <w:b/>
          <w:bCs/>
          <w:iCs/>
          <w:color w:val="000000" w:themeColor="text1"/>
          <w:kern w:val="0"/>
          <w:sz w:val="24"/>
          <w:szCs w:val="24"/>
          <w:lang w:val="vi-VN"/>
          <w14:ligatures w14:val="none"/>
        </w:rPr>
      </w:pPr>
    </w:p>
    <w:p w14:paraId="3C54E427" w14:textId="77777777" w:rsidR="00321EC2" w:rsidRPr="00321EC2" w:rsidRDefault="00321EC2" w:rsidP="00321EC2">
      <w:pPr>
        <w:spacing w:before="40" w:after="40" w:line="276" w:lineRule="auto"/>
        <w:contextualSpacing/>
        <w:jc w:val="both"/>
        <w:rPr>
          <w:rFonts w:eastAsia="Times New Roman" w:cs="Times New Roman"/>
          <w:color w:val="000000" w:themeColor="text1"/>
          <w:kern w:val="0"/>
          <w:sz w:val="24"/>
          <w:szCs w:val="24"/>
          <w:lang w:val="vi-VN"/>
          <w14:ligatures w14:val="none"/>
        </w:rPr>
      </w:pPr>
      <w:r w:rsidRPr="00321EC2">
        <w:rPr>
          <w:rFonts w:eastAsia="Times New Roman" w:cs="Times New Roman"/>
          <w:b/>
          <w:bCs/>
          <w:color w:val="000000" w:themeColor="text1"/>
          <w:kern w:val="0"/>
          <w:sz w:val="24"/>
          <w:szCs w:val="24"/>
          <w:lang w:val="vi-VN"/>
          <w14:ligatures w14:val="none"/>
        </w:rPr>
        <w:t>3. Hoạt động 3: Luyện tập</w:t>
      </w:r>
    </w:p>
    <w:p w14:paraId="1FC178BF"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lang w:val="nl-NL"/>
          <w14:ligatures w14:val="none"/>
        </w:rPr>
      </w:pPr>
      <w:r w:rsidRPr="00321EC2">
        <w:rPr>
          <w:rFonts w:cs="Times New Roman"/>
          <w:b/>
          <w:bCs/>
          <w:color w:val="000000" w:themeColor="text1"/>
          <w:kern w:val="0"/>
          <w:sz w:val="24"/>
          <w:szCs w:val="24"/>
          <w:lang w:val="vi-VN"/>
          <w14:ligatures w14:val="none"/>
        </w:rPr>
        <w:t>a) Mục tiêu:</w:t>
      </w:r>
      <w:r w:rsidRPr="00321EC2">
        <w:rPr>
          <w:rFonts w:cs="Times New Roman"/>
          <w:color w:val="000000" w:themeColor="text1"/>
          <w:kern w:val="0"/>
          <w:sz w:val="24"/>
          <w:szCs w:val="24"/>
          <w:lang w:val="vi-VN"/>
          <w14:ligatures w14:val="none"/>
        </w:rPr>
        <w:t xml:space="preserve"> </w:t>
      </w:r>
    </w:p>
    <w:p w14:paraId="5C42034A"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lang w:val="nl-NL"/>
          <w14:ligatures w14:val="none"/>
        </w:rPr>
      </w:pPr>
      <w:r w:rsidRPr="00321EC2">
        <w:rPr>
          <w:rFonts w:cs="Times New Roman"/>
          <w:color w:val="000000" w:themeColor="text1"/>
          <w:kern w:val="0"/>
          <w:sz w:val="24"/>
          <w:szCs w:val="24"/>
          <w:lang w:val="nl-NL"/>
          <w14:ligatures w14:val="none"/>
        </w:rPr>
        <w:t xml:space="preserve">- Củng cố, khắc sâu kiến thức đã học trong bài </w:t>
      </w:r>
      <w:r w:rsidRPr="00321EC2">
        <w:rPr>
          <w:rFonts w:cs="Times New Roman"/>
          <w:color w:val="000000" w:themeColor="text1"/>
          <w:kern w:val="0"/>
          <w:sz w:val="24"/>
          <w:szCs w:val="24"/>
          <w:lang w:val="vi-VN"/>
          <w14:ligatures w14:val="none"/>
        </w:rPr>
        <w:t>học</w:t>
      </w:r>
      <w:r w:rsidRPr="00321EC2">
        <w:rPr>
          <w:rFonts w:cs="Times New Roman"/>
          <w:color w:val="000000" w:themeColor="text1"/>
          <w:kern w:val="0"/>
          <w:sz w:val="24"/>
          <w:szCs w:val="24"/>
          <w:lang w:val="nl-NL"/>
          <w14:ligatures w14:val="none"/>
        </w:rPr>
        <w:t>.</w:t>
      </w:r>
    </w:p>
    <w:p w14:paraId="6B8507CB" w14:textId="77777777" w:rsidR="00321EC2" w:rsidRPr="00321EC2" w:rsidRDefault="00321EC2" w:rsidP="00321EC2">
      <w:pPr>
        <w:tabs>
          <w:tab w:val="left" w:pos="142"/>
        </w:tabs>
        <w:spacing w:before="40" w:after="40" w:line="276" w:lineRule="auto"/>
        <w:jc w:val="both"/>
        <w:rPr>
          <w:rFonts w:eastAsia="Times New Roman" w:cs="Times New Roman"/>
          <w:iCs/>
          <w:color w:val="000000" w:themeColor="text1"/>
          <w:kern w:val="0"/>
          <w:sz w:val="24"/>
          <w:szCs w:val="24"/>
          <w:lang w:val="vi-VN"/>
          <w14:ligatures w14:val="none"/>
        </w:rPr>
      </w:pPr>
      <w:r w:rsidRPr="00321EC2">
        <w:rPr>
          <w:rFonts w:cs="Times New Roman"/>
          <w:color w:val="000000" w:themeColor="text1"/>
          <w:kern w:val="0"/>
          <w:sz w:val="24"/>
          <w:szCs w:val="24"/>
          <w:lang w:val="nl-NL"/>
          <w14:ligatures w14:val="none"/>
        </w:rPr>
        <w:t xml:space="preserve">- </w:t>
      </w:r>
      <w:r w:rsidRPr="00321EC2">
        <w:rPr>
          <w:rFonts w:cs="Times New Roman"/>
          <w:color w:val="000000" w:themeColor="text1"/>
          <w:kern w:val="0"/>
          <w:sz w:val="24"/>
          <w:szCs w:val="24"/>
          <w:lang w:val="vi-VN"/>
          <w14:ligatures w14:val="none"/>
        </w:rPr>
        <w:t xml:space="preserve">Giúp </w:t>
      </w:r>
      <w:r w:rsidRPr="00321EC2">
        <w:rPr>
          <w:rFonts w:eastAsia="Times New Roman" w:cs="Times New Roman"/>
          <w:iCs/>
          <w:color w:val="000000" w:themeColor="text1"/>
          <w:kern w:val="0"/>
          <w:sz w:val="24"/>
          <w:szCs w:val="24"/>
          <w:lang w:val="vi-VN"/>
          <w14:ligatures w14:val="none"/>
        </w:rPr>
        <w:t>HS phát triển được các năng lực chung và năng lực đặc thù.</w:t>
      </w:r>
    </w:p>
    <w:p w14:paraId="6988F5BF"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lang w:val="vi-VN"/>
          <w14:ligatures w14:val="none"/>
        </w:rPr>
      </w:pPr>
      <w:r w:rsidRPr="00321EC2">
        <w:rPr>
          <w:rFonts w:cs="Times New Roman"/>
          <w:b/>
          <w:bCs/>
          <w:color w:val="000000" w:themeColor="text1"/>
          <w:kern w:val="0"/>
          <w:sz w:val="24"/>
          <w:szCs w:val="24"/>
          <w:lang w:val="vi-VN"/>
          <w14:ligatures w14:val="none"/>
        </w:rPr>
        <w:lastRenderedPageBreak/>
        <w:t>b) Nội dung:</w:t>
      </w:r>
      <w:r w:rsidRPr="00321EC2">
        <w:rPr>
          <w:rFonts w:cs="Times New Roman"/>
          <w:color w:val="000000" w:themeColor="text1"/>
          <w:kern w:val="0"/>
          <w:sz w:val="24"/>
          <w:szCs w:val="24"/>
          <w:lang w:val="vi-VN"/>
          <w14:ligatures w14:val="none"/>
        </w:rPr>
        <w:t xml:space="preserve"> </w:t>
      </w:r>
    </w:p>
    <w:p w14:paraId="46489C18"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lang w:val="it-IT"/>
          <w14:ligatures w14:val="none"/>
        </w:rPr>
      </w:pPr>
      <w:r w:rsidRPr="00321EC2">
        <w:rPr>
          <w:rFonts w:cs="Times New Roman"/>
          <w:color w:val="000000" w:themeColor="text1"/>
          <w:kern w:val="0"/>
          <w:sz w:val="24"/>
          <w:szCs w:val="24"/>
          <w:lang w:val="vi-VN"/>
          <w14:ligatures w14:val="none"/>
        </w:rPr>
        <w:t>- Tổ chức</w:t>
      </w:r>
      <w:r w:rsidRPr="00321EC2">
        <w:rPr>
          <w:rFonts w:cs="Times New Roman"/>
          <w:color w:val="000000" w:themeColor="text1"/>
          <w:kern w:val="0"/>
          <w:sz w:val="24"/>
          <w:szCs w:val="24"/>
          <w:lang w:val="nl-NL"/>
          <w14:ligatures w14:val="none"/>
        </w:rPr>
        <w:t xml:space="preserve"> trò chơi</w:t>
      </w:r>
      <w:r w:rsidRPr="00321EC2">
        <w:rPr>
          <w:rFonts w:cs="Times New Roman"/>
          <w:color w:val="000000" w:themeColor="text1"/>
          <w:kern w:val="0"/>
          <w:sz w:val="24"/>
          <w:szCs w:val="24"/>
          <w:lang w:val="vi-VN"/>
          <w14:ligatures w14:val="none"/>
        </w:rPr>
        <w:t xml:space="preserve"> </w:t>
      </w:r>
      <w:r w:rsidRPr="00321EC2">
        <w:rPr>
          <w:rFonts w:cs="Times New Roman"/>
          <w:b/>
          <w:bCs/>
          <w:i/>
          <w:iCs/>
          <w:color w:val="000000" w:themeColor="text1"/>
          <w:kern w:val="0"/>
          <w:sz w:val="24"/>
          <w:szCs w:val="24"/>
          <w:lang w:val="vi-VN"/>
          <w14:ligatures w14:val="none"/>
        </w:rPr>
        <w:t>“Thủ môn tập sự”</w:t>
      </w:r>
      <w:r w:rsidRPr="00321EC2">
        <w:rPr>
          <w:rFonts w:cs="Times New Roman"/>
          <w:b/>
          <w:bCs/>
          <w:color w:val="000000" w:themeColor="text1"/>
          <w:kern w:val="0"/>
          <w:sz w:val="24"/>
          <w:szCs w:val="24"/>
          <w:lang w:val="vi-VN"/>
          <w14:ligatures w14:val="none"/>
        </w:rPr>
        <w:t xml:space="preserve">: </w:t>
      </w:r>
      <w:r w:rsidRPr="00321EC2">
        <w:rPr>
          <w:rFonts w:cs="Times New Roman"/>
          <w:color w:val="000000" w:themeColor="text1"/>
          <w:kern w:val="0"/>
          <w:sz w:val="24"/>
          <w:szCs w:val="24"/>
          <w:lang w:val="vi-VN"/>
          <w14:ligatures w14:val="none"/>
        </w:rPr>
        <w:t>GV chiếu câu hỏi trên phông chiếu (slide),</w:t>
      </w:r>
      <w:r w:rsidRPr="00321EC2">
        <w:rPr>
          <w:rFonts w:cs="Times New Roman"/>
          <w:b/>
          <w:bCs/>
          <w:color w:val="000000" w:themeColor="text1"/>
          <w:kern w:val="0"/>
          <w:sz w:val="24"/>
          <w:szCs w:val="24"/>
          <w:lang w:val="vi-VN"/>
          <w14:ligatures w14:val="none"/>
        </w:rPr>
        <w:t xml:space="preserve"> </w:t>
      </w:r>
      <w:r w:rsidRPr="00321EC2">
        <w:rPr>
          <w:rFonts w:cs="Times New Roman"/>
          <w:color w:val="000000" w:themeColor="text1"/>
          <w:kern w:val="0"/>
          <w:sz w:val="24"/>
          <w:szCs w:val="24"/>
          <w:lang w:val="vi-VN"/>
          <w14:ligatures w14:val="none"/>
        </w:rPr>
        <w:t>t</w:t>
      </w:r>
      <w:r w:rsidRPr="00321EC2">
        <w:rPr>
          <w:rFonts w:cs="Times New Roman"/>
          <w:color w:val="000000" w:themeColor="text1"/>
          <w:kern w:val="0"/>
          <w:sz w:val="24"/>
          <w:szCs w:val="24"/>
          <w:lang w:val="it-IT"/>
          <w14:ligatures w14:val="none"/>
        </w:rPr>
        <w:t xml:space="preserve">rả lời đúng được câu hỏi sẽ cản phá được trái bóng và ngược lại. </w:t>
      </w:r>
    </w:p>
    <w:p w14:paraId="6A991A49" w14:textId="77777777" w:rsidR="00321EC2" w:rsidRPr="00321EC2" w:rsidRDefault="00321EC2" w:rsidP="00321EC2">
      <w:pPr>
        <w:spacing w:before="40" w:after="40" w:line="276" w:lineRule="auto"/>
        <w:jc w:val="both"/>
        <w:rPr>
          <w:rFonts w:cs="Times New Roman"/>
          <w:color w:val="0D0D0D" w:themeColor="text1" w:themeTint="F2"/>
          <w:kern w:val="0"/>
          <w:sz w:val="24"/>
          <w:szCs w:val="24"/>
          <w:lang w:val="vi-VN"/>
          <w14:ligatures w14:val="none"/>
        </w:rPr>
      </w:pPr>
      <w:r w:rsidRPr="00321EC2">
        <w:rPr>
          <w:rFonts w:cs="Times New Roman"/>
          <w:b/>
          <w:color w:val="0D0D0D" w:themeColor="text1" w:themeTint="F2"/>
          <w:kern w:val="0"/>
          <w:sz w:val="24"/>
          <w:szCs w:val="24"/>
          <w14:ligatures w14:val="none"/>
        </w:rPr>
        <w:t>Câu 1:</w:t>
      </w:r>
      <w:r w:rsidRPr="00321EC2">
        <w:rPr>
          <w:rFonts w:cs="Times New Roman"/>
          <w:color w:val="0D0D0D" w:themeColor="text1" w:themeTint="F2"/>
          <w:kern w:val="0"/>
          <w:sz w:val="24"/>
          <w:szCs w:val="24"/>
          <w14:ligatures w14:val="none"/>
        </w:rPr>
        <w:t xml:space="preserve"> </w:t>
      </w:r>
      <w:r w:rsidRPr="00321EC2">
        <w:rPr>
          <w:rFonts w:cs="Times New Roman"/>
          <w:color w:val="0D0D0D" w:themeColor="text1" w:themeTint="F2"/>
          <w:kern w:val="0"/>
          <w:sz w:val="24"/>
          <w:szCs w:val="24"/>
          <w:lang w:val="vi-VN"/>
          <w14:ligatures w14:val="none"/>
        </w:rPr>
        <w:t xml:space="preserve"> </w:t>
      </w:r>
      <w:r w:rsidRPr="00321EC2">
        <w:rPr>
          <w:rFonts w:cs="Times New Roman"/>
          <w:color w:val="0D0D0D" w:themeColor="text1" w:themeTint="F2"/>
          <w:spacing w:val="-1"/>
          <w:sz w:val="24"/>
          <w:szCs w:val="24"/>
          <w:lang w:val="pt-BR"/>
        </w:rPr>
        <w:t>N</w:t>
      </w:r>
      <w:r w:rsidRPr="00321EC2">
        <w:rPr>
          <w:rFonts w:cs="Times New Roman"/>
          <w:color w:val="0D0D0D" w:themeColor="text1" w:themeTint="F2"/>
          <w:spacing w:val="1"/>
          <w:sz w:val="24"/>
          <w:szCs w:val="24"/>
          <w:lang w:val="pt-BR"/>
        </w:rPr>
        <w:t>gu</w:t>
      </w:r>
      <w:r w:rsidRPr="00321EC2">
        <w:rPr>
          <w:rFonts w:cs="Times New Roman"/>
          <w:color w:val="0D0D0D" w:themeColor="text1" w:themeTint="F2"/>
          <w:spacing w:val="-3"/>
          <w:sz w:val="24"/>
          <w:szCs w:val="24"/>
          <w:lang w:val="pt-BR"/>
        </w:rPr>
        <w:t>y</w:t>
      </w:r>
      <w:r w:rsidRPr="00321EC2">
        <w:rPr>
          <w:rFonts w:cs="Times New Roman"/>
          <w:color w:val="0D0D0D" w:themeColor="text1" w:themeTint="F2"/>
          <w:sz w:val="24"/>
          <w:szCs w:val="24"/>
          <w:lang w:val="pt-BR"/>
        </w:rPr>
        <w:t>ên</w:t>
      </w:r>
      <w:r w:rsidRPr="00321EC2">
        <w:rPr>
          <w:rFonts w:cs="Times New Roman"/>
          <w:color w:val="0D0D0D" w:themeColor="text1" w:themeTint="F2"/>
          <w:spacing w:val="1"/>
          <w:sz w:val="24"/>
          <w:szCs w:val="24"/>
          <w:lang w:val="pt-BR"/>
        </w:rPr>
        <w:t xml:space="preserve"> t</w:t>
      </w:r>
      <w:r w:rsidRPr="00321EC2">
        <w:rPr>
          <w:rFonts w:cs="Times New Roman"/>
          <w:color w:val="0D0D0D" w:themeColor="text1" w:themeTint="F2"/>
          <w:sz w:val="24"/>
          <w:szCs w:val="24"/>
          <w:lang w:val="pt-BR"/>
        </w:rPr>
        <w:t>ử</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vi-VN"/>
        </w:rPr>
        <w:t>K</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2"/>
          <w:sz w:val="24"/>
          <w:szCs w:val="24"/>
          <w:lang w:val="pt-BR"/>
        </w:rPr>
        <w:t>c</w:t>
      </w:r>
      <w:r w:rsidRPr="00321EC2">
        <w:rPr>
          <w:rFonts w:cs="Times New Roman"/>
          <w:color w:val="0D0D0D" w:themeColor="text1" w:themeTint="F2"/>
          <w:sz w:val="24"/>
          <w:szCs w:val="24"/>
          <w:lang w:val="pt-BR"/>
        </w:rPr>
        <w:t>ó</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Z</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 xml:space="preserve">= </w:t>
      </w:r>
      <w:r w:rsidRPr="00321EC2">
        <w:rPr>
          <w:rFonts w:cs="Times New Roman"/>
          <w:color w:val="0D0D0D" w:themeColor="text1" w:themeTint="F2"/>
          <w:spacing w:val="1"/>
          <w:sz w:val="24"/>
          <w:szCs w:val="24"/>
          <w:lang w:val="pt-BR"/>
        </w:rPr>
        <w:t>1</w:t>
      </w:r>
      <w:r w:rsidRPr="00321EC2">
        <w:rPr>
          <w:rFonts w:cs="Times New Roman"/>
          <w:color w:val="0D0D0D" w:themeColor="text1" w:themeTint="F2"/>
          <w:spacing w:val="1"/>
          <w:sz w:val="24"/>
          <w:szCs w:val="24"/>
          <w:lang w:val="vi-VN"/>
        </w:rPr>
        <w:t>9</w:t>
      </w:r>
      <w:r w:rsidRPr="00321EC2">
        <w:rPr>
          <w:rFonts w:cs="Times New Roman"/>
          <w:color w:val="0D0D0D" w:themeColor="text1" w:themeTint="F2"/>
          <w:sz w:val="24"/>
          <w:szCs w:val="24"/>
          <w:lang w:val="pt-BR"/>
        </w:rPr>
        <w:t>,</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c</w:t>
      </w:r>
      <w:r w:rsidRPr="00321EC2">
        <w:rPr>
          <w:rFonts w:cs="Times New Roman"/>
          <w:color w:val="0D0D0D" w:themeColor="text1" w:themeTint="F2"/>
          <w:spacing w:val="-2"/>
          <w:sz w:val="24"/>
          <w:szCs w:val="24"/>
          <w:lang w:val="pt-BR"/>
        </w:rPr>
        <w:t>ấ</w:t>
      </w:r>
      <w:r w:rsidRPr="00321EC2">
        <w:rPr>
          <w:rFonts w:cs="Times New Roman"/>
          <w:color w:val="0D0D0D" w:themeColor="text1" w:themeTint="F2"/>
          <w:sz w:val="24"/>
          <w:szCs w:val="24"/>
          <w:lang w:val="pt-BR"/>
        </w:rPr>
        <w:t>u</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h</w:t>
      </w:r>
      <w:r w:rsidRPr="00321EC2">
        <w:rPr>
          <w:rFonts w:cs="Times New Roman"/>
          <w:color w:val="0D0D0D" w:themeColor="text1" w:themeTint="F2"/>
          <w:spacing w:val="-1"/>
          <w:sz w:val="24"/>
          <w:szCs w:val="24"/>
          <w:lang w:val="pt-BR"/>
        </w:rPr>
        <w:t>ì</w:t>
      </w:r>
      <w:r w:rsidRPr="00321EC2">
        <w:rPr>
          <w:rFonts w:cs="Times New Roman"/>
          <w:color w:val="0D0D0D" w:themeColor="text1" w:themeTint="F2"/>
          <w:spacing w:val="1"/>
          <w:sz w:val="24"/>
          <w:szCs w:val="24"/>
          <w:lang w:val="pt-BR"/>
        </w:rPr>
        <w:t>n</w:t>
      </w:r>
      <w:r w:rsidRPr="00321EC2">
        <w:rPr>
          <w:rFonts w:cs="Times New Roman"/>
          <w:color w:val="0D0D0D" w:themeColor="text1" w:themeTint="F2"/>
          <w:sz w:val="24"/>
          <w:szCs w:val="24"/>
          <w:lang w:val="pt-BR"/>
        </w:rPr>
        <w:t>h</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e</w:t>
      </w:r>
      <w:r w:rsidRPr="00321EC2">
        <w:rPr>
          <w:rFonts w:cs="Times New Roman"/>
          <w:color w:val="0D0D0D" w:themeColor="text1" w:themeTint="F2"/>
          <w:spacing w:val="1"/>
          <w:sz w:val="24"/>
          <w:szCs w:val="24"/>
          <w:lang w:val="pt-BR"/>
        </w:rPr>
        <w:t>l</w:t>
      </w:r>
      <w:r w:rsidRPr="00321EC2">
        <w:rPr>
          <w:rFonts w:cs="Times New Roman"/>
          <w:color w:val="0D0D0D" w:themeColor="text1" w:themeTint="F2"/>
          <w:spacing w:val="-2"/>
          <w:sz w:val="24"/>
          <w:szCs w:val="24"/>
          <w:lang w:val="pt-BR"/>
        </w:rPr>
        <w:t>e</w:t>
      </w:r>
      <w:r w:rsidRPr="00321EC2">
        <w:rPr>
          <w:rFonts w:cs="Times New Roman"/>
          <w:color w:val="0D0D0D" w:themeColor="text1" w:themeTint="F2"/>
          <w:sz w:val="24"/>
          <w:szCs w:val="24"/>
          <w:lang w:val="pt-BR"/>
        </w:rPr>
        <w:t>c</w:t>
      </w:r>
      <w:r w:rsidRPr="00321EC2">
        <w:rPr>
          <w:rFonts w:cs="Times New Roman"/>
          <w:color w:val="0D0D0D" w:themeColor="text1" w:themeTint="F2"/>
          <w:spacing w:val="1"/>
          <w:sz w:val="24"/>
          <w:szCs w:val="24"/>
          <w:lang w:val="pt-BR"/>
        </w:rPr>
        <w:t>t</w:t>
      </w:r>
      <w:r w:rsidRPr="00321EC2">
        <w:rPr>
          <w:rFonts w:cs="Times New Roman"/>
          <w:color w:val="0D0D0D" w:themeColor="text1" w:themeTint="F2"/>
          <w:spacing w:val="-2"/>
          <w:sz w:val="24"/>
          <w:szCs w:val="24"/>
          <w:lang w:val="pt-BR"/>
        </w:rPr>
        <w:t>r</w:t>
      </w:r>
      <w:r w:rsidRPr="00321EC2">
        <w:rPr>
          <w:rFonts w:cs="Times New Roman"/>
          <w:color w:val="0D0D0D" w:themeColor="text1" w:themeTint="F2"/>
          <w:spacing w:val="-1"/>
          <w:sz w:val="24"/>
          <w:szCs w:val="24"/>
          <w:lang w:val="pt-BR"/>
        </w:rPr>
        <w:t>o</w:t>
      </w:r>
      <w:r w:rsidRPr="00321EC2">
        <w:rPr>
          <w:rFonts w:cs="Times New Roman"/>
          <w:color w:val="0D0D0D" w:themeColor="text1" w:themeTint="F2"/>
          <w:sz w:val="24"/>
          <w:szCs w:val="24"/>
          <w:lang w:val="pt-BR"/>
        </w:rPr>
        <w:t>n</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c</w:t>
      </w:r>
      <w:r w:rsidRPr="00321EC2">
        <w:rPr>
          <w:rFonts w:cs="Times New Roman"/>
          <w:color w:val="0D0D0D" w:themeColor="text1" w:themeTint="F2"/>
          <w:spacing w:val="1"/>
          <w:sz w:val="24"/>
          <w:szCs w:val="24"/>
          <w:lang w:val="pt-BR"/>
        </w:rPr>
        <w:t>ủ</w:t>
      </w:r>
      <w:r w:rsidRPr="00321EC2">
        <w:rPr>
          <w:rFonts w:cs="Times New Roman"/>
          <w:color w:val="0D0D0D" w:themeColor="text1" w:themeTint="F2"/>
          <w:sz w:val="24"/>
          <w:szCs w:val="24"/>
          <w:lang w:val="pt-BR"/>
        </w:rPr>
        <w:t xml:space="preserve">a </w:t>
      </w:r>
      <w:r w:rsidRPr="00321EC2">
        <w:rPr>
          <w:rFonts w:cs="Times New Roman"/>
          <w:color w:val="0D0D0D" w:themeColor="text1" w:themeTint="F2"/>
          <w:spacing w:val="-1"/>
          <w:sz w:val="24"/>
          <w:szCs w:val="24"/>
          <w:lang w:val="vi-VN"/>
        </w:rPr>
        <w:t>K</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l</w:t>
      </w:r>
      <w:r w:rsidRPr="00321EC2">
        <w:rPr>
          <w:rFonts w:cs="Times New Roman"/>
          <w:color w:val="0D0D0D" w:themeColor="text1" w:themeTint="F2"/>
          <w:sz w:val="24"/>
          <w:szCs w:val="24"/>
          <w:lang w:val="pt-BR"/>
        </w:rPr>
        <w:t>à</w:t>
      </w:r>
    </w:p>
    <w:p w14:paraId="0E924CFF" w14:textId="77777777" w:rsidR="00321EC2" w:rsidRPr="00321EC2" w:rsidRDefault="00321EC2" w:rsidP="00321EC2">
      <w:pPr>
        <w:widowControl w:val="0"/>
        <w:shd w:val="clear" w:color="auto" w:fill="FFFFFF"/>
        <w:tabs>
          <w:tab w:val="left" w:pos="5670"/>
        </w:tabs>
        <w:autoSpaceDE w:val="0"/>
        <w:autoSpaceDN w:val="0"/>
        <w:adjustRightInd w:val="0"/>
        <w:spacing w:after="40" w:line="276" w:lineRule="auto"/>
        <w:ind w:firstLine="720"/>
        <w:jc w:val="both"/>
        <w:rPr>
          <w:rFonts w:cs="Times New Roman"/>
          <w:color w:val="0D0D0D" w:themeColor="text1" w:themeTint="F2"/>
          <w:sz w:val="24"/>
          <w:szCs w:val="24"/>
          <w:lang w:val="vi-VN"/>
        </w:rPr>
      </w:pPr>
      <w:r w:rsidRPr="00321EC2">
        <w:rPr>
          <w:rFonts w:cs="Times New Roman"/>
          <w:b/>
          <w:bCs/>
          <w:color w:val="0D0D0D" w:themeColor="text1" w:themeTint="F2"/>
          <w:spacing w:val="-1"/>
          <w:sz w:val="24"/>
          <w:szCs w:val="24"/>
          <w:lang w:val="vi-VN"/>
        </w:rPr>
        <w:t xml:space="preserve">    </w:t>
      </w:r>
      <w:r w:rsidRPr="00321EC2">
        <w:rPr>
          <w:rFonts w:cs="Times New Roman"/>
          <w:b/>
          <w:bCs/>
          <w:color w:val="0D0D0D" w:themeColor="text1" w:themeTint="F2"/>
          <w:spacing w:val="-1"/>
          <w:sz w:val="24"/>
          <w:szCs w:val="24"/>
        </w:rPr>
        <w:t>A</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rPr>
        <w:t>1s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2p</w:t>
      </w:r>
      <w:r w:rsidRPr="00321EC2">
        <w:rPr>
          <w:rFonts w:cs="Times New Roman"/>
          <w:color w:val="0D0D0D" w:themeColor="text1" w:themeTint="F2"/>
          <w:spacing w:val="1"/>
          <w:sz w:val="24"/>
          <w:szCs w:val="24"/>
          <w:vertAlign w:val="superscript"/>
        </w:rPr>
        <w:t>6</w:t>
      </w:r>
      <w:r w:rsidRPr="00321EC2">
        <w:rPr>
          <w:rFonts w:cs="Times New Roman"/>
          <w:color w:val="0D0D0D" w:themeColor="text1" w:themeTint="F2"/>
          <w:spacing w:val="1"/>
          <w:sz w:val="24"/>
          <w:szCs w:val="24"/>
        </w:rPr>
        <w:t>3s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lang w:val="vi-VN"/>
        </w:rPr>
        <w:t>3p</w:t>
      </w:r>
      <w:r w:rsidRPr="00321EC2">
        <w:rPr>
          <w:rFonts w:cs="Times New Roman"/>
          <w:color w:val="0D0D0D" w:themeColor="text1" w:themeTint="F2"/>
          <w:spacing w:val="1"/>
          <w:sz w:val="24"/>
          <w:szCs w:val="24"/>
          <w:vertAlign w:val="superscript"/>
          <w:lang w:val="vi-VN"/>
        </w:rPr>
        <w:t>6</w:t>
      </w:r>
      <w:r w:rsidRPr="00321EC2">
        <w:rPr>
          <w:rFonts w:cs="Times New Roman"/>
          <w:color w:val="0D0D0D" w:themeColor="text1" w:themeTint="F2"/>
          <w:sz w:val="24"/>
          <w:szCs w:val="24"/>
        </w:rPr>
        <w:t>.</w:t>
      </w:r>
      <w:r w:rsidRPr="00321EC2">
        <w:rPr>
          <w:rFonts w:cs="Times New Roman"/>
          <w:color w:val="0D0D0D" w:themeColor="text1" w:themeTint="F2"/>
          <w:sz w:val="24"/>
          <w:szCs w:val="24"/>
          <w:lang w:val="vi-VN"/>
        </w:rPr>
        <w:t xml:space="preserve">                                             </w:t>
      </w:r>
      <w:r w:rsidRPr="00321EC2">
        <w:rPr>
          <w:rFonts w:cs="Times New Roman"/>
          <w:b/>
          <w:bCs/>
          <w:color w:val="0D0D0D" w:themeColor="text1" w:themeTint="F2"/>
          <w:sz w:val="24"/>
          <w:szCs w:val="24"/>
        </w:rPr>
        <w:t xml:space="preserve">B. </w:t>
      </w:r>
      <w:r w:rsidRPr="00321EC2">
        <w:rPr>
          <w:rFonts w:cs="Times New Roman"/>
          <w:color w:val="0D0D0D" w:themeColor="text1" w:themeTint="F2"/>
          <w:spacing w:val="1"/>
          <w:sz w:val="24"/>
          <w:szCs w:val="24"/>
        </w:rPr>
        <w:t>1s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2p</w:t>
      </w:r>
      <w:r w:rsidRPr="00321EC2">
        <w:rPr>
          <w:rFonts w:cs="Times New Roman"/>
          <w:color w:val="0D0D0D" w:themeColor="text1" w:themeTint="F2"/>
          <w:spacing w:val="1"/>
          <w:sz w:val="24"/>
          <w:szCs w:val="24"/>
          <w:vertAlign w:val="superscript"/>
        </w:rPr>
        <w:t>6</w:t>
      </w:r>
      <w:r w:rsidRPr="00321EC2">
        <w:rPr>
          <w:rFonts w:cs="Times New Roman"/>
          <w:color w:val="0D0D0D" w:themeColor="text1" w:themeTint="F2"/>
          <w:spacing w:val="1"/>
          <w:sz w:val="24"/>
          <w:szCs w:val="24"/>
        </w:rPr>
        <w:t>3s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lang w:val="vi-VN"/>
        </w:rPr>
        <w:t>3p</w:t>
      </w:r>
      <w:r w:rsidRPr="00321EC2">
        <w:rPr>
          <w:rFonts w:cs="Times New Roman"/>
          <w:color w:val="0D0D0D" w:themeColor="text1" w:themeTint="F2"/>
          <w:spacing w:val="1"/>
          <w:sz w:val="24"/>
          <w:szCs w:val="24"/>
          <w:vertAlign w:val="superscript"/>
          <w:lang w:val="vi-VN"/>
        </w:rPr>
        <w:t>6</w:t>
      </w:r>
      <w:r w:rsidRPr="00321EC2">
        <w:rPr>
          <w:rFonts w:cs="Times New Roman"/>
          <w:color w:val="0D0D0D" w:themeColor="text1" w:themeTint="F2"/>
          <w:spacing w:val="1"/>
          <w:sz w:val="24"/>
          <w:szCs w:val="24"/>
          <w:lang w:val="vi-VN"/>
        </w:rPr>
        <w:t>4s</w:t>
      </w:r>
      <w:r w:rsidRPr="00321EC2">
        <w:rPr>
          <w:rFonts w:cs="Times New Roman"/>
          <w:color w:val="0D0D0D" w:themeColor="text1" w:themeTint="F2"/>
          <w:spacing w:val="1"/>
          <w:sz w:val="24"/>
          <w:szCs w:val="24"/>
          <w:vertAlign w:val="superscript"/>
          <w:lang w:val="vi-VN"/>
        </w:rPr>
        <w:t>1</w:t>
      </w:r>
      <w:r w:rsidRPr="00321EC2">
        <w:rPr>
          <w:rFonts w:cs="Times New Roman"/>
          <w:color w:val="0D0D0D" w:themeColor="text1" w:themeTint="F2"/>
          <w:sz w:val="24"/>
          <w:szCs w:val="24"/>
        </w:rPr>
        <w:t>.</w:t>
      </w:r>
      <w:r w:rsidRPr="00321EC2">
        <w:rPr>
          <w:rFonts w:cs="Times New Roman"/>
          <w:color w:val="0D0D0D" w:themeColor="text1" w:themeTint="F2"/>
          <w:sz w:val="24"/>
          <w:szCs w:val="24"/>
        </w:rPr>
        <w:tab/>
      </w:r>
      <w:r w:rsidRPr="00321EC2">
        <w:rPr>
          <w:rFonts w:cs="Times New Roman"/>
          <w:color w:val="0D0D0D" w:themeColor="text1" w:themeTint="F2"/>
          <w:sz w:val="24"/>
          <w:szCs w:val="24"/>
        </w:rPr>
        <w:tab/>
      </w:r>
    </w:p>
    <w:p w14:paraId="1DA08A63" w14:textId="77777777" w:rsidR="00321EC2" w:rsidRPr="00321EC2" w:rsidRDefault="00321EC2" w:rsidP="00321EC2">
      <w:pPr>
        <w:widowControl w:val="0"/>
        <w:shd w:val="clear" w:color="auto" w:fill="FFFFFF"/>
        <w:tabs>
          <w:tab w:val="left" w:pos="851"/>
          <w:tab w:val="left" w:pos="3402"/>
          <w:tab w:val="left" w:pos="5669"/>
          <w:tab w:val="left" w:pos="7937"/>
        </w:tabs>
        <w:autoSpaceDE w:val="0"/>
        <w:autoSpaceDN w:val="0"/>
        <w:adjustRightInd w:val="0"/>
        <w:spacing w:after="40" w:line="276" w:lineRule="auto"/>
        <w:jc w:val="both"/>
        <w:rPr>
          <w:rFonts w:cs="Times New Roman"/>
          <w:color w:val="0D0D0D" w:themeColor="text1" w:themeTint="F2"/>
          <w:spacing w:val="-66"/>
          <w:sz w:val="24"/>
          <w:szCs w:val="24"/>
          <w:lang w:val="vi-VN"/>
        </w:rPr>
      </w:pPr>
      <w:r w:rsidRPr="00321EC2">
        <w:rPr>
          <w:rFonts w:cs="Times New Roman"/>
          <w:b/>
          <w:bCs/>
          <w:color w:val="0D0D0D" w:themeColor="text1" w:themeTint="F2"/>
          <w:spacing w:val="-1"/>
          <w:sz w:val="24"/>
          <w:szCs w:val="24"/>
          <w:lang w:val="vi-VN"/>
        </w:rPr>
        <w:t xml:space="preserve">              </w:t>
      </w:r>
      <w:r w:rsidRPr="00321EC2">
        <w:rPr>
          <w:rFonts w:cs="Times New Roman"/>
          <w:b/>
          <w:bCs/>
          <w:color w:val="0D0D0D" w:themeColor="text1" w:themeTint="F2"/>
          <w:spacing w:val="-1"/>
          <w:sz w:val="24"/>
          <w:szCs w:val="24"/>
        </w:rPr>
        <w:t>C</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rPr>
        <w:t>1s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2p</w:t>
      </w:r>
      <w:r w:rsidRPr="00321EC2">
        <w:rPr>
          <w:rFonts w:cs="Times New Roman"/>
          <w:color w:val="0D0D0D" w:themeColor="text1" w:themeTint="F2"/>
          <w:spacing w:val="1"/>
          <w:sz w:val="24"/>
          <w:szCs w:val="24"/>
          <w:vertAlign w:val="superscript"/>
        </w:rPr>
        <w:t>6</w:t>
      </w:r>
      <w:r w:rsidRPr="00321EC2">
        <w:rPr>
          <w:rFonts w:cs="Times New Roman"/>
          <w:color w:val="0D0D0D" w:themeColor="text1" w:themeTint="F2"/>
          <w:spacing w:val="1"/>
          <w:sz w:val="24"/>
          <w:szCs w:val="24"/>
        </w:rPr>
        <w:t>3s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lang w:val="vi-VN"/>
        </w:rPr>
        <w:t>3p</w:t>
      </w:r>
      <w:r w:rsidRPr="00321EC2">
        <w:rPr>
          <w:rFonts w:cs="Times New Roman"/>
          <w:color w:val="0D0D0D" w:themeColor="text1" w:themeTint="F2"/>
          <w:spacing w:val="1"/>
          <w:sz w:val="24"/>
          <w:szCs w:val="24"/>
          <w:vertAlign w:val="superscript"/>
          <w:lang w:val="vi-VN"/>
        </w:rPr>
        <w:t>6</w:t>
      </w:r>
      <w:r w:rsidRPr="00321EC2">
        <w:rPr>
          <w:rFonts w:cs="Times New Roman"/>
          <w:color w:val="0D0D0D" w:themeColor="text1" w:themeTint="F2"/>
          <w:spacing w:val="1"/>
          <w:sz w:val="24"/>
          <w:szCs w:val="24"/>
          <w:lang w:val="vi-VN"/>
        </w:rPr>
        <w:t>4s</w:t>
      </w:r>
      <w:r w:rsidRPr="00321EC2">
        <w:rPr>
          <w:rFonts w:cs="Times New Roman"/>
          <w:color w:val="0D0D0D" w:themeColor="text1" w:themeTint="F2"/>
          <w:spacing w:val="1"/>
          <w:sz w:val="24"/>
          <w:szCs w:val="24"/>
          <w:vertAlign w:val="superscript"/>
          <w:lang w:val="vi-VN"/>
        </w:rPr>
        <w:t>2</w:t>
      </w:r>
      <w:r w:rsidRPr="00321EC2">
        <w:rPr>
          <w:rFonts w:cs="Times New Roman"/>
          <w:color w:val="0D0D0D" w:themeColor="text1" w:themeTint="F2"/>
          <w:sz w:val="24"/>
          <w:szCs w:val="24"/>
        </w:rPr>
        <w:t>.</w:t>
      </w:r>
      <w:r w:rsidRPr="00321EC2">
        <w:rPr>
          <w:rFonts w:cs="Times New Roman"/>
          <w:color w:val="0D0D0D" w:themeColor="text1" w:themeTint="F2"/>
          <w:sz w:val="24"/>
          <w:szCs w:val="24"/>
          <w:lang w:val="vi-VN"/>
        </w:rPr>
        <w:t xml:space="preserve">                                            </w:t>
      </w:r>
      <w:r w:rsidRPr="00321EC2">
        <w:rPr>
          <w:rFonts w:cs="Times New Roman"/>
          <w:b/>
          <w:bCs/>
          <w:color w:val="0D0D0D" w:themeColor="text1" w:themeTint="F2"/>
          <w:spacing w:val="-1"/>
          <w:sz w:val="24"/>
          <w:szCs w:val="24"/>
        </w:rPr>
        <w:t>D</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rPr>
        <w:t>1s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rPr>
        <w:t>2p</w:t>
      </w:r>
      <w:r w:rsidRPr="00321EC2">
        <w:rPr>
          <w:rFonts w:cs="Times New Roman"/>
          <w:color w:val="0D0D0D" w:themeColor="text1" w:themeTint="F2"/>
          <w:spacing w:val="1"/>
          <w:sz w:val="24"/>
          <w:szCs w:val="24"/>
          <w:vertAlign w:val="superscript"/>
        </w:rPr>
        <w:t>6</w:t>
      </w:r>
      <w:r w:rsidRPr="00321EC2">
        <w:rPr>
          <w:rFonts w:cs="Times New Roman"/>
          <w:color w:val="0D0D0D" w:themeColor="text1" w:themeTint="F2"/>
          <w:spacing w:val="1"/>
          <w:sz w:val="24"/>
          <w:szCs w:val="24"/>
        </w:rPr>
        <w:t>3s</w:t>
      </w:r>
      <w:r w:rsidRPr="00321EC2">
        <w:rPr>
          <w:rFonts w:cs="Times New Roman"/>
          <w:color w:val="0D0D0D" w:themeColor="text1" w:themeTint="F2"/>
          <w:spacing w:val="1"/>
          <w:sz w:val="24"/>
          <w:szCs w:val="24"/>
          <w:vertAlign w:val="superscript"/>
        </w:rPr>
        <w:t>2</w:t>
      </w:r>
      <w:r w:rsidRPr="00321EC2">
        <w:rPr>
          <w:rFonts w:cs="Times New Roman"/>
          <w:color w:val="0D0D0D" w:themeColor="text1" w:themeTint="F2"/>
          <w:spacing w:val="1"/>
          <w:sz w:val="24"/>
          <w:szCs w:val="24"/>
          <w:lang w:val="vi-VN"/>
        </w:rPr>
        <w:t>3p</w:t>
      </w:r>
      <w:r w:rsidRPr="00321EC2">
        <w:rPr>
          <w:rFonts w:cs="Times New Roman"/>
          <w:color w:val="0D0D0D" w:themeColor="text1" w:themeTint="F2"/>
          <w:spacing w:val="1"/>
          <w:sz w:val="24"/>
          <w:szCs w:val="24"/>
          <w:vertAlign w:val="superscript"/>
          <w:lang w:val="vi-VN"/>
        </w:rPr>
        <w:t>5</w:t>
      </w:r>
      <w:r w:rsidRPr="00321EC2">
        <w:rPr>
          <w:rFonts w:cs="Times New Roman"/>
          <w:color w:val="0D0D0D" w:themeColor="text1" w:themeTint="F2"/>
          <w:sz w:val="24"/>
          <w:szCs w:val="24"/>
        </w:rPr>
        <w:t>.</w:t>
      </w:r>
    </w:p>
    <w:p w14:paraId="32E9B0D6" w14:textId="77777777" w:rsidR="00321EC2" w:rsidRPr="00321EC2" w:rsidRDefault="00321EC2" w:rsidP="00321EC2">
      <w:pPr>
        <w:widowControl w:val="0"/>
        <w:shd w:val="clear" w:color="auto" w:fill="FFFFFF"/>
        <w:tabs>
          <w:tab w:val="left" w:pos="992"/>
        </w:tabs>
        <w:autoSpaceDE w:val="0"/>
        <w:autoSpaceDN w:val="0"/>
        <w:adjustRightInd w:val="0"/>
        <w:spacing w:after="40" w:line="276" w:lineRule="auto"/>
        <w:jc w:val="both"/>
        <w:rPr>
          <w:rFonts w:cs="Times New Roman"/>
          <w:b/>
          <w:bCs/>
          <w:color w:val="0D0D0D" w:themeColor="text1" w:themeTint="F2"/>
          <w:position w:val="1"/>
          <w:sz w:val="24"/>
          <w:szCs w:val="24"/>
          <w:lang w:val="pt-BR"/>
        </w:rPr>
      </w:pPr>
      <w:r w:rsidRPr="00321EC2">
        <w:rPr>
          <w:rFonts w:cs="Times New Roman"/>
          <w:b/>
          <w:color w:val="0D0D0D" w:themeColor="text1" w:themeTint="F2"/>
          <w:position w:val="1"/>
          <w:sz w:val="24"/>
          <w:szCs w:val="24"/>
          <w:lang w:val="vi-VN"/>
        </w:rPr>
        <w:t>Câu 2:</w:t>
      </w:r>
      <w:r w:rsidRPr="00321EC2">
        <w:rPr>
          <w:rFonts w:cs="Times New Roman"/>
          <w:bCs/>
          <w:color w:val="0D0D0D" w:themeColor="text1" w:themeTint="F2"/>
          <w:position w:val="1"/>
          <w:sz w:val="24"/>
          <w:szCs w:val="24"/>
          <w:lang w:val="vi-VN"/>
        </w:rPr>
        <w:t xml:space="preserve"> Kim loại</w:t>
      </w:r>
      <w:r w:rsidRPr="00321EC2">
        <w:rPr>
          <w:rFonts w:cs="Times New Roman"/>
          <w:bCs/>
          <w:color w:val="0D0D0D" w:themeColor="text1" w:themeTint="F2"/>
          <w:position w:val="1"/>
          <w:sz w:val="24"/>
          <w:szCs w:val="24"/>
          <w:lang w:val="pt-BR"/>
        </w:rPr>
        <w:t xml:space="preserve"> nào sau đây tác dụng với HCl sinh ra khí H</w:t>
      </w:r>
      <w:r w:rsidRPr="00321EC2">
        <w:rPr>
          <w:rFonts w:cs="Times New Roman"/>
          <w:bCs/>
          <w:color w:val="0D0D0D" w:themeColor="text1" w:themeTint="F2"/>
          <w:position w:val="1"/>
          <w:sz w:val="24"/>
          <w:szCs w:val="24"/>
          <w:vertAlign w:val="subscript"/>
          <w:lang w:val="pt-BR"/>
        </w:rPr>
        <w:t>2</w:t>
      </w:r>
      <w:r w:rsidRPr="00321EC2">
        <w:rPr>
          <w:rFonts w:cs="Times New Roman"/>
          <w:bCs/>
          <w:color w:val="0D0D0D" w:themeColor="text1" w:themeTint="F2"/>
          <w:position w:val="1"/>
          <w:sz w:val="24"/>
          <w:szCs w:val="24"/>
          <w:lang w:val="pt-BR"/>
        </w:rPr>
        <w:t>?</w:t>
      </w:r>
    </w:p>
    <w:p w14:paraId="4A31D669" w14:textId="77777777" w:rsidR="00321EC2" w:rsidRPr="00321EC2" w:rsidRDefault="00321EC2" w:rsidP="00321EC2">
      <w:pPr>
        <w:widowControl w:val="0"/>
        <w:tabs>
          <w:tab w:val="left" w:pos="3402"/>
          <w:tab w:val="left" w:pos="5669"/>
          <w:tab w:val="left" w:pos="7937"/>
        </w:tabs>
        <w:spacing w:after="40" w:line="276" w:lineRule="auto"/>
        <w:ind w:left="992"/>
        <w:jc w:val="both"/>
        <w:rPr>
          <w:rFonts w:eastAsia="Times New Roman" w:cs="Times New Roman"/>
          <w:color w:val="0D0D0D" w:themeColor="text1" w:themeTint="F2"/>
          <w:sz w:val="24"/>
          <w:szCs w:val="24"/>
        </w:rPr>
      </w:pPr>
      <w:r w:rsidRPr="00321EC2">
        <w:rPr>
          <w:rFonts w:eastAsia="Times New Roman" w:cs="Times New Roman"/>
          <w:b/>
          <w:bCs/>
          <w:color w:val="0D0D0D" w:themeColor="text1" w:themeTint="F2"/>
          <w:sz w:val="24"/>
          <w:szCs w:val="24"/>
        </w:rPr>
        <w:t xml:space="preserve">A. </w:t>
      </w:r>
      <w:r w:rsidRPr="00321EC2">
        <w:rPr>
          <w:rFonts w:eastAsia="Times New Roman" w:cs="Times New Roman"/>
          <w:color w:val="0D0D0D" w:themeColor="text1" w:themeTint="F2"/>
          <w:sz w:val="24"/>
          <w:szCs w:val="24"/>
          <w:lang w:val="vi-VN"/>
        </w:rPr>
        <w:t>Cu</w:t>
      </w:r>
      <w:r w:rsidRPr="00321EC2">
        <w:rPr>
          <w:rFonts w:eastAsia="Times New Roman" w:cs="Times New Roman"/>
          <w:color w:val="0D0D0D" w:themeColor="text1" w:themeTint="F2"/>
          <w:sz w:val="24"/>
          <w:szCs w:val="24"/>
        </w:rPr>
        <w:t>.</w:t>
      </w:r>
      <w:r w:rsidRPr="00321EC2">
        <w:rPr>
          <w:rFonts w:eastAsia="Times New Roman" w:cs="Times New Roman"/>
          <w:color w:val="0D0D0D" w:themeColor="text1" w:themeTint="F2"/>
          <w:sz w:val="24"/>
          <w:szCs w:val="24"/>
        </w:rPr>
        <w:tab/>
      </w:r>
      <w:r w:rsidRPr="00321EC2">
        <w:rPr>
          <w:rFonts w:eastAsia="Times New Roman" w:cs="Times New Roman"/>
          <w:b/>
          <w:bCs/>
          <w:color w:val="0D0D0D" w:themeColor="text1" w:themeTint="F2"/>
          <w:sz w:val="24"/>
          <w:szCs w:val="24"/>
        </w:rPr>
        <w:t xml:space="preserve">B. </w:t>
      </w:r>
      <w:r w:rsidRPr="00321EC2">
        <w:rPr>
          <w:rFonts w:eastAsia="Times New Roman" w:cs="Times New Roman"/>
          <w:color w:val="0D0D0D" w:themeColor="text1" w:themeTint="F2"/>
          <w:sz w:val="24"/>
          <w:szCs w:val="24"/>
        </w:rPr>
        <w:t>Mg.</w:t>
      </w:r>
      <w:r w:rsidRPr="00321EC2">
        <w:rPr>
          <w:rFonts w:eastAsia="Times New Roman" w:cs="Times New Roman"/>
          <w:color w:val="0D0D0D" w:themeColor="text1" w:themeTint="F2"/>
          <w:sz w:val="24"/>
          <w:szCs w:val="24"/>
        </w:rPr>
        <w:tab/>
      </w:r>
      <w:r w:rsidRPr="00321EC2">
        <w:rPr>
          <w:rFonts w:eastAsia="Times New Roman" w:cs="Times New Roman"/>
          <w:b/>
          <w:bCs/>
          <w:color w:val="0D0D0D" w:themeColor="text1" w:themeTint="F2"/>
          <w:sz w:val="24"/>
          <w:szCs w:val="24"/>
        </w:rPr>
        <w:t xml:space="preserve">C. </w:t>
      </w:r>
      <w:r w:rsidRPr="00321EC2">
        <w:rPr>
          <w:rFonts w:eastAsia="Times New Roman" w:cs="Times New Roman"/>
          <w:color w:val="0D0D0D" w:themeColor="text1" w:themeTint="F2"/>
          <w:sz w:val="24"/>
          <w:szCs w:val="24"/>
          <w:lang w:val="vi-VN"/>
        </w:rPr>
        <w:t>Ag</w:t>
      </w:r>
      <w:r w:rsidRPr="00321EC2">
        <w:rPr>
          <w:rFonts w:eastAsia="Times New Roman" w:cs="Times New Roman"/>
          <w:color w:val="0D0D0D" w:themeColor="text1" w:themeTint="F2"/>
          <w:sz w:val="24"/>
          <w:szCs w:val="24"/>
        </w:rPr>
        <w:t>.</w:t>
      </w:r>
      <w:r w:rsidRPr="00321EC2">
        <w:rPr>
          <w:rFonts w:eastAsia="Times New Roman" w:cs="Times New Roman"/>
          <w:color w:val="0D0D0D" w:themeColor="text1" w:themeTint="F2"/>
          <w:sz w:val="24"/>
          <w:szCs w:val="24"/>
        </w:rPr>
        <w:tab/>
      </w:r>
      <w:r w:rsidRPr="00321EC2">
        <w:rPr>
          <w:rFonts w:eastAsia="Times New Roman" w:cs="Times New Roman"/>
          <w:b/>
          <w:bCs/>
          <w:color w:val="0D0D0D" w:themeColor="text1" w:themeTint="F2"/>
          <w:sz w:val="24"/>
          <w:szCs w:val="24"/>
        </w:rPr>
        <w:t xml:space="preserve">D. </w:t>
      </w:r>
      <w:r w:rsidRPr="00321EC2">
        <w:rPr>
          <w:rFonts w:eastAsia="Times New Roman" w:cs="Times New Roman"/>
          <w:color w:val="0D0D0D" w:themeColor="text1" w:themeTint="F2"/>
          <w:sz w:val="24"/>
          <w:szCs w:val="24"/>
          <w:lang w:val="vi-VN"/>
        </w:rPr>
        <w:t>Au</w:t>
      </w:r>
      <w:r w:rsidRPr="00321EC2">
        <w:rPr>
          <w:rFonts w:eastAsia="Times New Roman" w:cs="Times New Roman"/>
          <w:color w:val="0D0D0D" w:themeColor="text1" w:themeTint="F2"/>
          <w:sz w:val="24"/>
          <w:szCs w:val="24"/>
        </w:rPr>
        <w:t>.</w:t>
      </w:r>
    </w:p>
    <w:p w14:paraId="74FB5DB9" w14:textId="77777777" w:rsidR="00321EC2" w:rsidRPr="00321EC2" w:rsidRDefault="00321EC2" w:rsidP="00321EC2">
      <w:pPr>
        <w:widowControl w:val="0"/>
        <w:shd w:val="clear" w:color="auto" w:fill="FFFFFF"/>
        <w:tabs>
          <w:tab w:val="left" w:pos="3402"/>
          <w:tab w:val="left" w:pos="5670"/>
          <w:tab w:val="left" w:pos="7938"/>
        </w:tabs>
        <w:autoSpaceDE w:val="0"/>
        <w:autoSpaceDN w:val="0"/>
        <w:adjustRightInd w:val="0"/>
        <w:spacing w:after="40" w:line="276" w:lineRule="auto"/>
        <w:jc w:val="both"/>
        <w:rPr>
          <w:rFonts w:cs="Times New Roman"/>
          <w:color w:val="0D0D0D" w:themeColor="text1" w:themeTint="F2"/>
          <w:sz w:val="24"/>
          <w:szCs w:val="24"/>
        </w:rPr>
      </w:pPr>
      <w:r w:rsidRPr="00321EC2">
        <w:rPr>
          <w:rFonts w:eastAsia="Malgun Gothic" w:cs="Times New Roman"/>
          <w:b/>
          <w:bCs/>
          <w:color w:val="0D0D0D" w:themeColor="text1" w:themeTint="F2"/>
          <w:sz w:val="24"/>
          <w:szCs w:val="24"/>
          <w:lang w:val="vi-VN" w:eastAsia="ko-KR" w:bidi="vi-VN"/>
        </w:rPr>
        <w:t>Câu 3:</w:t>
      </w:r>
      <w:r w:rsidRPr="00321EC2">
        <w:rPr>
          <w:rFonts w:eastAsia="Malgun Gothic" w:cs="Times New Roman"/>
          <w:color w:val="0D0D0D" w:themeColor="text1" w:themeTint="F2"/>
          <w:sz w:val="24"/>
          <w:szCs w:val="24"/>
          <w:lang w:val="vi-VN" w:eastAsia="ko-KR" w:bidi="vi-VN"/>
        </w:rPr>
        <w:t xml:space="preserve"> </w:t>
      </w:r>
      <w:r w:rsidRPr="00321EC2">
        <w:rPr>
          <w:rFonts w:eastAsia="Malgun Gothic" w:cs="Times New Roman"/>
          <w:color w:val="0D0D0D" w:themeColor="text1" w:themeTint="F2"/>
          <w:sz w:val="24"/>
          <w:szCs w:val="24"/>
          <w:lang w:eastAsia="ko-KR" w:bidi="vi-VN"/>
        </w:rPr>
        <w:t>Kim loại nào sau đây tác dụng với nước ở điều kiện thường?</w:t>
      </w:r>
    </w:p>
    <w:p w14:paraId="6A476B67" w14:textId="77777777" w:rsidR="00321EC2" w:rsidRPr="00321EC2" w:rsidRDefault="00321EC2" w:rsidP="00321EC2">
      <w:pPr>
        <w:tabs>
          <w:tab w:val="left" w:pos="993"/>
          <w:tab w:val="left" w:pos="3402"/>
          <w:tab w:val="left" w:pos="5670"/>
          <w:tab w:val="left" w:pos="7938"/>
        </w:tabs>
        <w:spacing w:before="40" w:after="40" w:line="276" w:lineRule="auto"/>
        <w:rPr>
          <w:rFonts w:eastAsia="Malgun Gothic" w:cs="Times New Roman"/>
          <w:color w:val="0D0D0D" w:themeColor="text1" w:themeTint="F2"/>
          <w:sz w:val="24"/>
          <w:szCs w:val="24"/>
          <w:lang w:eastAsia="ko-KR" w:bidi="vi-VN"/>
        </w:rPr>
      </w:pPr>
      <w:r w:rsidRPr="00321EC2">
        <w:rPr>
          <w:rFonts w:eastAsia="Malgun Gothic" w:cs="Times New Roman"/>
          <w:b/>
          <w:bCs/>
          <w:color w:val="0D0D0D" w:themeColor="text1" w:themeTint="F2"/>
          <w:sz w:val="24"/>
          <w:szCs w:val="24"/>
          <w:lang w:eastAsia="ko-KR" w:bidi="vi-VN"/>
        </w:rPr>
        <w:tab/>
        <w:t xml:space="preserve">A. </w:t>
      </w:r>
      <w:r w:rsidRPr="00321EC2">
        <w:rPr>
          <w:rFonts w:eastAsia="Malgun Gothic" w:cs="Times New Roman"/>
          <w:color w:val="0D0D0D" w:themeColor="text1" w:themeTint="F2"/>
          <w:sz w:val="24"/>
          <w:szCs w:val="24"/>
          <w:lang w:val="vi-VN" w:eastAsia="ko-KR" w:bidi="vi-VN"/>
        </w:rPr>
        <w:t>Na</w:t>
      </w:r>
      <w:r w:rsidRPr="00321EC2">
        <w:rPr>
          <w:rFonts w:eastAsia="Malgun Gothic" w:cs="Times New Roman"/>
          <w:color w:val="0D0D0D" w:themeColor="text1" w:themeTint="F2"/>
          <w:sz w:val="24"/>
          <w:szCs w:val="24"/>
          <w:lang w:eastAsia="ko-KR" w:bidi="vi-VN"/>
        </w:rPr>
        <w:t>.</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B. </w:t>
      </w:r>
      <w:r w:rsidRPr="00321EC2">
        <w:rPr>
          <w:rFonts w:eastAsia="Malgun Gothic" w:cs="Times New Roman"/>
          <w:color w:val="0D0D0D" w:themeColor="text1" w:themeTint="F2"/>
          <w:sz w:val="24"/>
          <w:szCs w:val="24"/>
          <w:lang w:val="vi-VN" w:eastAsia="ko-KR" w:bidi="vi-VN"/>
        </w:rPr>
        <w:t>Ag</w:t>
      </w:r>
      <w:r w:rsidRPr="00321EC2">
        <w:rPr>
          <w:rFonts w:eastAsia="Malgun Gothic" w:cs="Times New Roman"/>
          <w:color w:val="0D0D0D" w:themeColor="text1" w:themeTint="F2"/>
          <w:sz w:val="24"/>
          <w:szCs w:val="24"/>
          <w:lang w:eastAsia="ko-KR" w:bidi="vi-VN"/>
        </w:rPr>
        <w:t>.</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C. </w:t>
      </w:r>
      <w:r w:rsidRPr="00321EC2">
        <w:rPr>
          <w:rFonts w:eastAsia="Malgun Gothic" w:cs="Times New Roman"/>
          <w:color w:val="0D0D0D" w:themeColor="text1" w:themeTint="F2"/>
          <w:sz w:val="24"/>
          <w:szCs w:val="24"/>
          <w:lang w:eastAsia="ko-KR" w:bidi="vi-VN"/>
        </w:rPr>
        <w:t>Cu.</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D. </w:t>
      </w:r>
      <w:r w:rsidRPr="00321EC2">
        <w:rPr>
          <w:rFonts w:eastAsia="Malgun Gothic" w:cs="Times New Roman"/>
          <w:color w:val="0D0D0D" w:themeColor="text1" w:themeTint="F2"/>
          <w:sz w:val="24"/>
          <w:szCs w:val="24"/>
          <w:lang w:val="vi-VN" w:eastAsia="ko-KR" w:bidi="vi-VN"/>
        </w:rPr>
        <w:t>Fe</w:t>
      </w:r>
      <w:r w:rsidRPr="00321EC2">
        <w:rPr>
          <w:rFonts w:eastAsia="Malgun Gothic" w:cs="Times New Roman"/>
          <w:color w:val="0D0D0D" w:themeColor="text1" w:themeTint="F2"/>
          <w:sz w:val="24"/>
          <w:szCs w:val="24"/>
          <w:lang w:eastAsia="ko-KR" w:bidi="vi-VN"/>
        </w:rPr>
        <w:t>.</w:t>
      </w:r>
    </w:p>
    <w:p w14:paraId="50F04F85" w14:textId="77777777" w:rsidR="00321EC2" w:rsidRPr="00321EC2" w:rsidRDefault="00321EC2" w:rsidP="00321EC2">
      <w:pPr>
        <w:widowControl w:val="0"/>
        <w:shd w:val="clear" w:color="auto" w:fill="FFFFFF"/>
        <w:tabs>
          <w:tab w:val="left" w:pos="992"/>
        </w:tabs>
        <w:autoSpaceDE w:val="0"/>
        <w:autoSpaceDN w:val="0"/>
        <w:adjustRightInd w:val="0"/>
        <w:spacing w:after="40" w:line="276" w:lineRule="auto"/>
        <w:jc w:val="both"/>
        <w:rPr>
          <w:rFonts w:cs="Times New Roman"/>
          <w:color w:val="0D0D0D" w:themeColor="text1" w:themeTint="F2"/>
          <w:sz w:val="24"/>
          <w:szCs w:val="24"/>
          <w:lang w:val="pt-BR"/>
        </w:rPr>
      </w:pPr>
      <w:r w:rsidRPr="00321EC2">
        <w:rPr>
          <w:rFonts w:cs="Times New Roman"/>
          <w:b/>
          <w:bCs/>
          <w:color w:val="0D0D0D" w:themeColor="text1" w:themeTint="F2"/>
          <w:spacing w:val="-1"/>
          <w:sz w:val="24"/>
          <w:szCs w:val="24"/>
          <w:lang w:val="vi-VN"/>
        </w:rPr>
        <w:t>Câu 4:</w:t>
      </w:r>
      <w:r w:rsidRPr="00321EC2">
        <w:rPr>
          <w:rFonts w:cs="Times New Roman"/>
          <w:color w:val="0D0D0D" w:themeColor="text1" w:themeTint="F2"/>
          <w:spacing w:val="-1"/>
          <w:sz w:val="24"/>
          <w:szCs w:val="24"/>
          <w:lang w:val="vi-VN"/>
        </w:rPr>
        <w:t xml:space="preserve"> </w:t>
      </w:r>
      <w:r w:rsidRPr="00321EC2">
        <w:rPr>
          <w:rFonts w:cs="Times New Roman"/>
          <w:color w:val="0D0D0D" w:themeColor="text1" w:themeTint="F2"/>
          <w:spacing w:val="-1"/>
          <w:sz w:val="24"/>
          <w:szCs w:val="24"/>
          <w:lang w:val="pt-BR"/>
        </w:rPr>
        <w:t>K</w:t>
      </w:r>
      <w:r w:rsidRPr="00321EC2">
        <w:rPr>
          <w:rFonts w:cs="Times New Roman"/>
          <w:color w:val="0D0D0D" w:themeColor="text1" w:themeTint="F2"/>
          <w:spacing w:val="1"/>
          <w:sz w:val="24"/>
          <w:szCs w:val="24"/>
          <w:lang w:val="pt-BR"/>
        </w:rPr>
        <w:t>i</w:t>
      </w:r>
      <w:r w:rsidRPr="00321EC2">
        <w:rPr>
          <w:rFonts w:cs="Times New Roman"/>
          <w:color w:val="0D0D0D" w:themeColor="text1" w:themeTint="F2"/>
          <w:sz w:val="24"/>
          <w:szCs w:val="24"/>
          <w:lang w:val="pt-BR"/>
        </w:rPr>
        <w:t>m</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lo</w:t>
      </w:r>
      <w:r w:rsidRPr="00321EC2">
        <w:rPr>
          <w:rFonts w:cs="Times New Roman"/>
          <w:color w:val="0D0D0D" w:themeColor="text1" w:themeTint="F2"/>
          <w:sz w:val="24"/>
          <w:szCs w:val="24"/>
          <w:lang w:val="pt-BR"/>
        </w:rPr>
        <w:t>ại</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n</w:t>
      </w:r>
      <w:r w:rsidRPr="00321EC2">
        <w:rPr>
          <w:rFonts w:cs="Times New Roman"/>
          <w:color w:val="0D0D0D" w:themeColor="text1" w:themeTint="F2"/>
          <w:spacing w:val="-2"/>
          <w:sz w:val="24"/>
          <w:szCs w:val="24"/>
          <w:lang w:val="pt-BR"/>
        </w:rPr>
        <w:t>à</w:t>
      </w:r>
      <w:r w:rsidRPr="00321EC2">
        <w:rPr>
          <w:rFonts w:cs="Times New Roman"/>
          <w:color w:val="0D0D0D" w:themeColor="text1" w:themeTint="F2"/>
          <w:sz w:val="24"/>
          <w:szCs w:val="24"/>
          <w:lang w:val="pt-BR"/>
        </w:rPr>
        <w:t>o</w:t>
      </w:r>
      <w:r w:rsidRPr="00321EC2">
        <w:rPr>
          <w:rFonts w:cs="Times New Roman"/>
          <w:color w:val="0D0D0D" w:themeColor="text1" w:themeTint="F2"/>
          <w:spacing w:val="1"/>
          <w:sz w:val="24"/>
          <w:szCs w:val="24"/>
          <w:lang w:val="pt-BR"/>
        </w:rPr>
        <w:t xml:space="preserve"> s</w:t>
      </w:r>
      <w:r w:rsidRPr="00321EC2">
        <w:rPr>
          <w:rFonts w:cs="Times New Roman"/>
          <w:color w:val="0D0D0D" w:themeColor="text1" w:themeTint="F2"/>
          <w:spacing w:val="-2"/>
          <w:sz w:val="24"/>
          <w:szCs w:val="24"/>
          <w:lang w:val="pt-BR"/>
        </w:rPr>
        <w:t>a</w:t>
      </w:r>
      <w:r w:rsidRPr="00321EC2">
        <w:rPr>
          <w:rFonts w:cs="Times New Roman"/>
          <w:color w:val="0D0D0D" w:themeColor="text1" w:themeTint="F2"/>
          <w:sz w:val="24"/>
          <w:szCs w:val="24"/>
          <w:lang w:val="pt-BR"/>
        </w:rPr>
        <w:t>u</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đây</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có</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tí</w:t>
      </w:r>
      <w:r w:rsidRPr="00321EC2">
        <w:rPr>
          <w:rFonts w:cs="Times New Roman"/>
          <w:color w:val="0D0D0D" w:themeColor="text1" w:themeTint="F2"/>
          <w:spacing w:val="1"/>
          <w:sz w:val="24"/>
          <w:szCs w:val="24"/>
          <w:lang w:val="pt-BR"/>
        </w:rPr>
        <w:t>n</w:t>
      </w:r>
      <w:r w:rsidRPr="00321EC2">
        <w:rPr>
          <w:rFonts w:cs="Times New Roman"/>
          <w:color w:val="0D0D0D" w:themeColor="text1" w:themeTint="F2"/>
          <w:sz w:val="24"/>
          <w:szCs w:val="24"/>
          <w:lang w:val="pt-BR"/>
        </w:rPr>
        <w:t>h</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d</w:t>
      </w:r>
      <w:r w:rsidRPr="00321EC2">
        <w:rPr>
          <w:rFonts w:cs="Times New Roman"/>
          <w:color w:val="0D0D0D" w:themeColor="text1" w:themeTint="F2"/>
          <w:spacing w:val="-2"/>
          <w:sz w:val="24"/>
          <w:szCs w:val="24"/>
          <w:lang w:val="pt-BR"/>
        </w:rPr>
        <w:t>ẫ</w:t>
      </w:r>
      <w:r w:rsidRPr="00321EC2">
        <w:rPr>
          <w:rFonts w:cs="Times New Roman"/>
          <w:color w:val="0D0D0D" w:themeColor="text1" w:themeTint="F2"/>
          <w:sz w:val="24"/>
          <w:szCs w:val="24"/>
          <w:lang w:val="pt-BR"/>
        </w:rPr>
        <w:t>n</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điện</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t</w:t>
      </w:r>
      <w:r w:rsidRPr="00321EC2">
        <w:rPr>
          <w:rFonts w:cs="Times New Roman"/>
          <w:color w:val="0D0D0D" w:themeColor="text1" w:themeTint="F2"/>
          <w:spacing w:val="1"/>
          <w:sz w:val="24"/>
          <w:szCs w:val="24"/>
          <w:lang w:val="pt-BR"/>
        </w:rPr>
        <w:t>ố</w:t>
      </w:r>
      <w:r w:rsidRPr="00321EC2">
        <w:rPr>
          <w:rFonts w:cs="Times New Roman"/>
          <w:color w:val="0D0D0D" w:themeColor="text1" w:themeTint="F2"/>
          <w:sz w:val="24"/>
          <w:szCs w:val="24"/>
          <w:lang w:val="pt-BR"/>
        </w:rPr>
        <w:t>t</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n</w:t>
      </w:r>
      <w:r w:rsidRPr="00321EC2">
        <w:rPr>
          <w:rFonts w:cs="Times New Roman"/>
          <w:color w:val="0D0D0D" w:themeColor="text1" w:themeTint="F2"/>
          <w:spacing w:val="1"/>
          <w:sz w:val="24"/>
          <w:szCs w:val="24"/>
          <w:lang w:val="pt-BR"/>
        </w:rPr>
        <w:t>h</w:t>
      </w:r>
      <w:r w:rsidRPr="00321EC2">
        <w:rPr>
          <w:rFonts w:cs="Times New Roman"/>
          <w:color w:val="0D0D0D" w:themeColor="text1" w:themeTint="F2"/>
          <w:sz w:val="24"/>
          <w:szCs w:val="24"/>
          <w:lang w:val="pt-BR"/>
        </w:rPr>
        <w:t>ất</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t</w:t>
      </w:r>
      <w:r w:rsidRPr="00321EC2">
        <w:rPr>
          <w:rFonts w:cs="Times New Roman"/>
          <w:color w:val="0D0D0D" w:themeColor="text1" w:themeTint="F2"/>
          <w:spacing w:val="-2"/>
          <w:sz w:val="24"/>
          <w:szCs w:val="24"/>
          <w:lang w:val="pt-BR"/>
        </w:rPr>
        <w:t>r</w:t>
      </w:r>
      <w:r w:rsidRPr="00321EC2">
        <w:rPr>
          <w:rFonts w:cs="Times New Roman"/>
          <w:color w:val="0D0D0D" w:themeColor="text1" w:themeTint="F2"/>
          <w:spacing w:val="1"/>
          <w:sz w:val="24"/>
          <w:szCs w:val="24"/>
          <w:lang w:val="pt-BR"/>
        </w:rPr>
        <w:t>o</w:t>
      </w:r>
      <w:r w:rsidRPr="00321EC2">
        <w:rPr>
          <w:rFonts w:cs="Times New Roman"/>
          <w:color w:val="0D0D0D" w:themeColor="text1" w:themeTint="F2"/>
          <w:spacing w:val="-1"/>
          <w:sz w:val="24"/>
          <w:szCs w:val="24"/>
          <w:lang w:val="pt-BR"/>
        </w:rPr>
        <w:t>n</w:t>
      </w:r>
      <w:r w:rsidRPr="00321EC2">
        <w:rPr>
          <w:rFonts w:cs="Times New Roman"/>
          <w:color w:val="0D0D0D" w:themeColor="text1" w:themeTint="F2"/>
          <w:sz w:val="24"/>
          <w:szCs w:val="24"/>
          <w:lang w:val="pt-BR"/>
        </w:rPr>
        <w:t>g</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pt-BR"/>
        </w:rPr>
        <w:t>t</w:t>
      </w:r>
      <w:r w:rsidRPr="00321EC2">
        <w:rPr>
          <w:rFonts w:cs="Times New Roman"/>
          <w:color w:val="0D0D0D" w:themeColor="text1" w:themeTint="F2"/>
          <w:sz w:val="24"/>
          <w:szCs w:val="24"/>
          <w:lang w:val="pt-BR"/>
        </w:rPr>
        <w:t>ất</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z w:val="24"/>
          <w:szCs w:val="24"/>
          <w:lang w:val="pt-BR"/>
        </w:rPr>
        <w:t>cả</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z w:val="24"/>
          <w:szCs w:val="24"/>
          <w:lang w:val="pt-BR"/>
        </w:rPr>
        <w:t xml:space="preserve">các </w:t>
      </w:r>
      <w:r w:rsidRPr="00321EC2">
        <w:rPr>
          <w:rFonts w:cs="Times New Roman"/>
          <w:color w:val="0D0D0D" w:themeColor="text1" w:themeTint="F2"/>
          <w:spacing w:val="-1"/>
          <w:sz w:val="24"/>
          <w:szCs w:val="24"/>
          <w:lang w:val="pt-BR"/>
        </w:rPr>
        <w:t>ki</w:t>
      </w:r>
      <w:r w:rsidRPr="00321EC2">
        <w:rPr>
          <w:rFonts w:cs="Times New Roman"/>
          <w:color w:val="0D0D0D" w:themeColor="text1" w:themeTint="F2"/>
          <w:sz w:val="24"/>
          <w:szCs w:val="24"/>
          <w:lang w:val="pt-BR"/>
        </w:rPr>
        <w:t>m</w:t>
      </w:r>
      <w:r w:rsidRPr="00321EC2">
        <w:rPr>
          <w:rFonts w:cs="Times New Roman"/>
          <w:color w:val="0D0D0D" w:themeColor="text1" w:themeTint="F2"/>
          <w:spacing w:val="-2"/>
          <w:sz w:val="24"/>
          <w:szCs w:val="24"/>
          <w:lang w:val="pt-BR"/>
        </w:rPr>
        <w:t xml:space="preserve"> </w:t>
      </w:r>
      <w:r w:rsidRPr="00321EC2">
        <w:rPr>
          <w:rFonts w:cs="Times New Roman"/>
          <w:color w:val="0D0D0D" w:themeColor="text1" w:themeTint="F2"/>
          <w:spacing w:val="1"/>
          <w:sz w:val="24"/>
          <w:szCs w:val="24"/>
          <w:lang w:val="pt-BR"/>
        </w:rPr>
        <w:t>lo</w:t>
      </w:r>
      <w:r w:rsidRPr="00321EC2">
        <w:rPr>
          <w:rFonts w:cs="Times New Roman"/>
          <w:color w:val="0D0D0D" w:themeColor="text1" w:themeTint="F2"/>
          <w:sz w:val="24"/>
          <w:szCs w:val="24"/>
          <w:lang w:val="pt-BR"/>
        </w:rPr>
        <w:t>ại?</w:t>
      </w:r>
    </w:p>
    <w:p w14:paraId="2E2779E2" w14:textId="77777777" w:rsidR="00321EC2" w:rsidRPr="00321EC2" w:rsidRDefault="00321EC2" w:rsidP="00321EC2">
      <w:pPr>
        <w:widowControl w:val="0"/>
        <w:shd w:val="clear" w:color="auto" w:fill="FFFFFF"/>
        <w:tabs>
          <w:tab w:val="left" w:pos="3402"/>
          <w:tab w:val="left" w:pos="5669"/>
          <w:tab w:val="left" w:pos="7937"/>
        </w:tabs>
        <w:autoSpaceDE w:val="0"/>
        <w:autoSpaceDN w:val="0"/>
        <w:adjustRightInd w:val="0"/>
        <w:spacing w:after="40" w:line="276" w:lineRule="auto"/>
        <w:ind w:left="992"/>
        <w:jc w:val="both"/>
        <w:rPr>
          <w:rFonts w:cs="Times New Roman"/>
          <w:color w:val="0D0D0D" w:themeColor="text1" w:themeTint="F2"/>
          <w:sz w:val="24"/>
          <w:szCs w:val="24"/>
          <w:lang w:val="vi-VN"/>
        </w:rPr>
      </w:pPr>
      <w:r w:rsidRPr="00321EC2">
        <w:rPr>
          <w:rFonts w:cs="Times New Roman"/>
          <w:b/>
          <w:bCs/>
          <w:color w:val="0D0D0D" w:themeColor="text1" w:themeTint="F2"/>
          <w:spacing w:val="-1"/>
          <w:sz w:val="24"/>
          <w:szCs w:val="24"/>
          <w:lang w:val="pt-BR"/>
        </w:rPr>
        <w:t>A</w:t>
      </w:r>
      <w:r w:rsidRPr="00321EC2">
        <w:rPr>
          <w:rFonts w:cs="Times New Roman"/>
          <w:b/>
          <w:bCs/>
          <w:color w:val="0D0D0D" w:themeColor="text1" w:themeTint="F2"/>
          <w:sz w:val="24"/>
          <w:szCs w:val="24"/>
          <w:lang w:val="pt-BR"/>
        </w:rPr>
        <w:t xml:space="preserve">. </w:t>
      </w:r>
      <w:r w:rsidRPr="00321EC2">
        <w:rPr>
          <w:rFonts w:cs="Times New Roman"/>
          <w:color w:val="0D0D0D" w:themeColor="text1" w:themeTint="F2"/>
          <w:spacing w:val="-1"/>
          <w:sz w:val="24"/>
          <w:szCs w:val="24"/>
          <w:lang w:val="pt-BR"/>
        </w:rPr>
        <w:t>Au</w:t>
      </w:r>
      <w:r w:rsidRPr="00321EC2">
        <w:rPr>
          <w:rFonts w:cs="Times New Roman"/>
          <w:color w:val="0D0D0D" w:themeColor="text1" w:themeTint="F2"/>
          <w:sz w:val="24"/>
          <w:szCs w:val="24"/>
          <w:lang w:val="pt-BR"/>
        </w:rPr>
        <w:t>.</w:t>
      </w:r>
      <w:r w:rsidRPr="00321EC2">
        <w:rPr>
          <w:rFonts w:cs="Times New Roman"/>
          <w:color w:val="0D0D0D" w:themeColor="text1" w:themeTint="F2"/>
          <w:sz w:val="24"/>
          <w:szCs w:val="24"/>
          <w:lang w:val="pt-BR"/>
        </w:rPr>
        <w:tab/>
      </w:r>
      <w:r w:rsidRPr="00321EC2">
        <w:rPr>
          <w:rFonts w:cs="Times New Roman"/>
          <w:b/>
          <w:bCs/>
          <w:color w:val="0D0D0D" w:themeColor="text1" w:themeTint="F2"/>
          <w:sz w:val="24"/>
          <w:szCs w:val="24"/>
          <w:lang w:val="pt-BR"/>
        </w:rPr>
        <w:t xml:space="preserve">B. </w:t>
      </w:r>
      <w:r w:rsidRPr="00321EC2">
        <w:rPr>
          <w:rFonts w:cs="Times New Roman"/>
          <w:color w:val="0D0D0D" w:themeColor="text1" w:themeTint="F2"/>
          <w:sz w:val="24"/>
          <w:szCs w:val="24"/>
          <w:lang w:val="pt-BR"/>
        </w:rPr>
        <w:t>A</w:t>
      </w:r>
      <w:r w:rsidRPr="00321EC2">
        <w:rPr>
          <w:rFonts w:cs="Times New Roman"/>
          <w:color w:val="0D0D0D" w:themeColor="text1" w:themeTint="F2"/>
          <w:sz w:val="24"/>
          <w:szCs w:val="24"/>
          <w:lang w:val="vi-VN"/>
        </w:rPr>
        <w:t>l</w:t>
      </w:r>
      <w:r w:rsidRPr="00321EC2">
        <w:rPr>
          <w:rFonts w:cs="Times New Roman"/>
          <w:color w:val="0D0D0D" w:themeColor="text1" w:themeTint="F2"/>
          <w:sz w:val="24"/>
          <w:szCs w:val="24"/>
          <w:lang w:val="pt-BR"/>
        </w:rPr>
        <w:t>.</w:t>
      </w:r>
      <w:r w:rsidRPr="00321EC2">
        <w:rPr>
          <w:rFonts w:cs="Times New Roman"/>
          <w:color w:val="0D0D0D" w:themeColor="text1" w:themeTint="F2"/>
          <w:sz w:val="24"/>
          <w:szCs w:val="24"/>
          <w:lang w:val="pt-BR"/>
        </w:rPr>
        <w:tab/>
      </w:r>
      <w:r w:rsidRPr="00321EC2">
        <w:rPr>
          <w:rFonts w:cs="Times New Roman"/>
          <w:b/>
          <w:bCs/>
          <w:color w:val="0D0D0D" w:themeColor="text1" w:themeTint="F2"/>
          <w:spacing w:val="-1"/>
          <w:sz w:val="24"/>
          <w:szCs w:val="24"/>
          <w:lang w:val="pt-BR"/>
        </w:rPr>
        <w:t>C</w:t>
      </w:r>
      <w:r w:rsidRPr="00321EC2">
        <w:rPr>
          <w:rFonts w:cs="Times New Roman"/>
          <w:b/>
          <w:bCs/>
          <w:color w:val="0D0D0D" w:themeColor="text1" w:themeTint="F2"/>
          <w:sz w:val="24"/>
          <w:szCs w:val="24"/>
          <w:lang w:val="pt-BR"/>
        </w:rPr>
        <w:t xml:space="preserve">. </w:t>
      </w:r>
      <w:r w:rsidRPr="00321EC2">
        <w:rPr>
          <w:rFonts w:cs="Times New Roman"/>
          <w:color w:val="0D0D0D" w:themeColor="text1" w:themeTint="F2"/>
          <w:sz w:val="24"/>
          <w:szCs w:val="24"/>
          <w:lang w:val="pt-BR"/>
        </w:rPr>
        <w:t>A</w:t>
      </w:r>
      <w:r w:rsidRPr="00321EC2">
        <w:rPr>
          <w:rFonts w:cs="Times New Roman"/>
          <w:color w:val="0D0D0D" w:themeColor="text1" w:themeTint="F2"/>
          <w:sz w:val="24"/>
          <w:szCs w:val="24"/>
          <w:lang w:val="vi-VN"/>
        </w:rPr>
        <w:t>g</w:t>
      </w:r>
      <w:r w:rsidRPr="00321EC2">
        <w:rPr>
          <w:rFonts w:cs="Times New Roman"/>
          <w:color w:val="0D0D0D" w:themeColor="text1" w:themeTint="F2"/>
          <w:sz w:val="24"/>
          <w:szCs w:val="24"/>
          <w:lang w:val="pt-BR"/>
        </w:rPr>
        <w:t>.</w:t>
      </w:r>
      <w:r w:rsidRPr="00321EC2">
        <w:rPr>
          <w:rFonts w:cs="Times New Roman"/>
          <w:color w:val="0D0D0D" w:themeColor="text1" w:themeTint="F2"/>
          <w:sz w:val="24"/>
          <w:szCs w:val="24"/>
          <w:lang w:val="pt-BR"/>
        </w:rPr>
        <w:tab/>
      </w:r>
      <w:r w:rsidRPr="00321EC2">
        <w:rPr>
          <w:rFonts w:cs="Times New Roman"/>
          <w:b/>
          <w:bCs/>
          <w:color w:val="0D0D0D" w:themeColor="text1" w:themeTint="F2"/>
          <w:spacing w:val="-1"/>
          <w:sz w:val="24"/>
          <w:szCs w:val="24"/>
          <w:lang w:val="pt-BR"/>
        </w:rPr>
        <w:t>D</w:t>
      </w:r>
      <w:r w:rsidRPr="00321EC2">
        <w:rPr>
          <w:rFonts w:cs="Times New Roman"/>
          <w:b/>
          <w:bCs/>
          <w:color w:val="0D0D0D" w:themeColor="text1" w:themeTint="F2"/>
          <w:sz w:val="24"/>
          <w:szCs w:val="24"/>
          <w:lang w:val="pt-BR"/>
        </w:rPr>
        <w:t xml:space="preserve">. </w:t>
      </w:r>
      <w:r w:rsidRPr="00321EC2">
        <w:rPr>
          <w:rFonts w:cs="Times New Roman"/>
          <w:color w:val="0D0D0D" w:themeColor="text1" w:themeTint="F2"/>
          <w:spacing w:val="-1"/>
          <w:sz w:val="24"/>
          <w:szCs w:val="24"/>
          <w:lang w:val="pt-BR"/>
        </w:rPr>
        <w:t>Cu</w:t>
      </w:r>
      <w:r w:rsidRPr="00321EC2">
        <w:rPr>
          <w:rFonts w:cs="Times New Roman"/>
          <w:color w:val="0D0D0D" w:themeColor="text1" w:themeTint="F2"/>
          <w:sz w:val="24"/>
          <w:szCs w:val="24"/>
          <w:lang w:val="pt-BR"/>
        </w:rPr>
        <w:t>.</w:t>
      </w:r>
    </w:p>
    <w:p w14:paraId="3B7BA167" w14:textId="77777777" w:rsidR="00321EC2" w:rsidRPr="00321EC2" w:rsidRDefault="00321EC2" w:rsidP="00321EC2">
      <w:pPr>
        <w:tabs>
          <w:tab w:val="left" w:pos="993"/>
          <w:tab w:val="left" w:pos="3402"/>
          <w:tab w:val="left" w:pos="5670"/>
          <w:tab w:val="left" w:pos="7938"/>
        </w:tabs>
        <w:spacing w:before="40" w:after="40" w:line="276" w:lineRule="auto"/>
        <w:rPr>
          <w:rFonts w:eastAsia="Malgun Gothic" w:cs="Times New Roman"/>
          <w:color w:val="0D0D0D" w:themeColor="text1" w:themeTint="F2"/>
          <w:sz w:val="24"/>
          <w:szCs w:val="24"/>
          <w:lang w:eastAsia="ko-KR" w:bidi="vi-VN"/>
        </w:rPr>
      </w:pPr>
      <w:r w:rsidRPr="00321EC2">
        <w:rPr>
          <w:rFonts w:eastAsia="Malgun Gothic" w:cs="Times New Roman"/>
          <w:b/>
          <w:bCs/>
          <w:color w:val="0D0D0D" w:themeColor="text1" w:themeTint="F2"/>
          <w:sz w:val="24"/>
          <w:szCs w:val="24"/>
          <w:lang w:val="vi-VN" w:eastAsia="ko-KR" w:bidi="vi-VN"/>
        </w:rPr>
        <w:t>Câu 5:</w:t>
      </w:r>
      <w:r w:rsidRPr="00321EC2">
        <w:rPr>
          <w:rFonts w:eastAsia="Malgun Gothic" w:cs="Times New Roman"/>
          <w:color w:val="0D0D0D" w:themeColor="text1" w:themeTint="F2"/>
          <w:sz w:val="24"/>
          <w:szCs w:val="24"/>
          <w:lang w:val="vi-VN" w:eastAsia="ko-KR" w:bidi="vi-VN"/>
        </w:rPr>
        <w:t xml:space="preserve"> </w:t>
      </w:r>
      <w:r w:rsidRPr="00321EC2">
        <w:rPr>
          <w:rFonts w:eastAsia="Malgun Gothic" w:cs="Times New Roman"/>
          <w:color w:val="0D0D0D" w:themeColor="text1" w:themeTint="F2"/>
          <w:sz w:val="24"/>
          <w:szCs w:val="24"/>
          <w:lang w:eastAsia="ko-KR" w:bidi="vi-VN"/>
        </w:rPr>
        <w:t>Ở điều kiện thường, kim loại nào sau đây ở trạng thái lỏng?</w:t>
      </w:r>
    </w:p>
    <w:p w14:paraId="10EBBF24" w14:textId="77777777" w:rsidR="00321EC2" w:rsidRPr="00321EC2" w:rsidRDefault="00321EC2" w:rsidP="00321EC2">
      <w:pPr>
        <w:tabs>
          <w:tab w:val="left" w:pos="993"/>
          <w:tab w:val="left" w:pos="3402"/>
          <w:tab w:val="left" w:pos="5670"/>
          <w:tab w:val="left" w:pos="7938"/>
        </w:tabs>
        <w:spacing w:before="40" w:after="40" w:line="276" w:lineRule="auto"/>
        <w:rPr>
          <w:rFonts w:eastAsia="Malgun Gothic" w:cs="Times New Roman"/>
          <w:color w:val="0D0D0D" w:themeColor="text1" w:themeTint="F2"/>
          <w:sz w:val="24"/>
          <w:szCs w:val="24"/>
          <w:lang w:eastAsia="ko-KR" w:bidi="vi-VN"/>
        </w:rPr>
      </w:pP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A. </w:t>
      </w:r>
      <w:r w:rsidRPr="00321EC2">
        <w:rPr>
          <w:rFonts w:eastAsia="Malgun Gothic" w:cs="Times New Roman"/>
          <w:color w:val="0D0D0D" w:themeColor="text1" w:themeTint="F2"/>
          <w:sz w:val="24"/>
          <w:szCs w:val="24"/>
          <w:lang w:eastAsia="ko-KR" w:bidi="vi-VN"/>
        </w:rPr>
        <w:t>Hg.</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B. </w:t>
      </w:r>
      <w:r w:rsidRPr="00321EC2">
        <w:rPr>
          <w:rFonts w:eastAsia="Malgun Gothic" w:cs="Times New Roman"/>
          <w:color w:val="0D0D0D" w:themeColor="text1" w:themeTint="F2"/>
          <w:sz w:val="24"/>
          <w:szCs w:val="24"/>
          <w:lang w:eastAsia="ko-KR" w:bidi="vi-VN"/>
        </w:rPr>
        <w:t>Ag.</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C. </w:t>
      </w:r>
      <w:r w:rsidRPr="00321EC2">
        <w:rPr>
          <w:rFonts w:eastAsia="Malgun Gothic" w:cs="Times New Roman"/>
          <w:color w:val="0D0D0D" w:themeColor="text1" w:themeTint="F2"/>
          <w:sz w:val="24"/>
          <w:szCs w:val="24"/>
          <w:lang w:eastAsia="ko-KR" w:bidi="vi-VN"/>
        </w:rPr>
        <w:t>Cu.</w:t>
      </w:r>
      <w:r w:rsidRPr="00321EC2">
        <w:rPr>
          <w:rFonts w:eastAsia="Malgun Gothic" w:cs="Times New Roman"/>
          <w:color w:val="0D0D0D" w:themeColor="text1" w:themeTint="F2"/>
          <w:sz w:val="24"/>
          <w:szCs w:val="24"/>
          <w:lang w:eastAsia="ko-KR" w:bidi="vi-VN"/>
        </w:rPr>
        <w:tab/>
      </w:r>
      <w:r w:rsidRPr="00321EC2">
        <w:rPr>
          <w:rFonts w:eastAsia="Malgun Gothic" w:cs="Times New Roman"/>
          <w:b/>
          <w:bCs/>
          <w:color w:val="0D0D0D" w:themeColor="text1" w:themeTint="F2"/>
          <w:sz w:val="24"/>
          <w:szCs w:val="24"/>
          <w:lang w:eastAsia="ko-KR" w:bidi="vi-VN"/>
        </w:rPr>
        <w:t xml:space="preserve">D. </w:t>
      </w:r>
      <w:r w:rsidRPr="00321EC2">
        <w:rPr>
          <w:rFonts w:eastAsia="Malgun Gothic" w:cs="Times New Roman"/>
          <w:color w:val="0D0D0D" w:themeColor="text1" w:themeTint="F2"/>
          <w:sz w:val="24"/>
          <w:szCs w:val="24"/>
          <w:lang w:eastAsia="ko-KR" w:bidi="vi-VN"/>
        </w:rPr>
        <w:t>Al.</w:t>
      </w:r>
    </w:p>
    <w:p w14:paraId="3F108FEF" w14:textId="77777777" w:rsidR="00321EC2" w:rsidRPr="00321EC2" w:rsidRDefault="00321EC2" w:rsidP="00321EC2">
      <w:pPr>
        <w:tabs>
          <w:tab w:val="left" w:pos="142"/>
        </w:tabs>
        <w:spacing w:before="40" w:after="40" w:line="276" w:lineRule="auto"/>
        <w:jc w:val="both"/>
        <w:rPr>
          <w:rFonts w:eastAsia="Times New Roman" w:cs="Times New Roman"/>
          <w:iCs/>
          <w:color w:val="0D0D0D" w:themeColor="text1" w:themeTint="F2"/>
          <w:sz w:val="24"/>
          <w:szCs w:val="24"/>
          <w:lang w:val="vi-VN"/>
        </w:rPr>
      </w:pPr>
      <w:r w:rsidRPr="00321EC2">
        <w:rPr>
          <w:rFonts w:cs="Times New Roman"/>
          <w:b/>
          <w:color w:val="0D0D0D" w:themeColor="text1" w:themeTint="F2"/>
          <w:kern w:val="0"/>
          <w:sz w:val="24"/>
          <w:szCs w:val="24"/>
          <w14:ligatures w14:val="none"/>
        </w:rPr>
        <w:t xml:space="preserve">Câu </w:t>
      </w:r>
      <w:r w:rsidRPr="00321EC2">
        <w:rPr>
          <w:rFonts w:cs="Times New Roman"/>
          <w:b/>
          <w:color w:val="0D0D0D" w:themeColor="text1" w:themeTint="F2"/>
          <w:kern w:val="0"/>
          <w:sz w:val="24"/>
          <w:szCs w:val="24"/>
          <w:lang w:val="vi-VN"/>
          <w14:ligatures w14:val="none"/>
        </w:rPr>
        <w:t>6</w:t>
      </w:r>
      <w:r w:rsidRPr="00321EC2">
        <w:rPr>
          <w:rFonts w:cs="Times New Roman"/>
          <w:b/>
          <w:color w:val="0D0D0D" w:themeColor="text1" w:themeTint="F2"/>
          <w:kern w:val="0"/>
          <w:sz w:val="24"/>
          <w:szCs w:val="24"/>
          <w14:ligatures w14:val="none"/>
        </w:rPr>
        <w:t>:</w:t>
      </w:r>
      <w:r w:rsidRPr="00321EC2">
        <w:rPr>
          <w:rFonts w:cs="Times New Roman"/>
          <w:color w:val="0D0D0D" w:themeColor="text1" w:themeTint="F2"/>
          <w:kern w:val="0"/>
          <w:sz w:val="24"/>
          <w:szCs w:val="24"/>
          <w14:ligatures w14:val="none"/>
        </w:rPr>
        <w:t xml:space="preserve"> </w:t>
      </w:r>
      <w:r w:rsidRPr="00321EC2">
        <w:rPr>
          <w:rFonts w:cs="Times New Roman"/>
          <w:color w:val="0D0D0D" w:themeColor="text1" w:themeTint="F2"/>
          <w:kern w:val="0"/>
          <w:sz w:val="24"/>
          <w:szCs w:val="24"/>
          <w:lang w:val="vi-VN"/>
          <w14:ligatures w14:val="none"/>
        </w:rPr>
        <w:t xml:space="preserve"> </w:t>
      </w:r>
      <w:r w:rsidRPr="00321EC2">
        <w:rPr>
          <w:rFonts w:cs="Times New Roman"/>
          <w:color w:val="0D0D0D" w:themeColor="text1" w:themeTint="F2"/>
          <w:spacing w:val="-1"/>
          <w:sz w:val="24"/>
          <w:szCs w:val="24"/>
          <w:lang w:val="pt-BR"/>
        </w:rPr>
        <w:t>N</w:t>
      </w:r>
      <w:r w:rsidRPr="00321EC2">
        <w:rPr>
          <w:rFonts w:cs="Times New Roman"/>
          <w:color w:val="0D0D0D" w:themeColor="text1" w:themeTint="F2"/>
          <w:spacing w:val="1"/>
          <w:sz w:val="24"/>
          <w:szCs w:val="24"/>
          <w:lang w:val="pt-BR"/>
        </w:rPr>
        <w:t>gu</w:t>
      </w:r>
      <w:r w:rsidRPr="00321EC2">
        <w:rPr>
          <w:rFonts w:cs="Times New Roman"/>
          <w:color w:val="0D0D0D" w:themeColor="text1" w:themeTint="F2"/>
          <w:spacing w:val="-3"/>
          <w:sz w:val="24"/>
          <w:szCs w:val="24"/>
          <w:lang w:val="pt-BR"/>
        </w:rPr>
        <w:t>y</w:t>
      </w:r>
      <w:r w:rsidRPr="00321EC2">
        <w:rPr>
          <w:rFonts w:cs="Times New Roman"/>
          <w:color w:val="0D0D0D" w:themeColor="text1" w:themeTint="F2"/>
          <w:sz w:val="24"/>
          <w:szCs w:val="24"/>
          <w:lang w:val="pt-BR"/>
        </w:rPr>
        <w:t>ên</w:t>
      </w:r>
      <w:r w:rsidRPr="00321EC2">
        <w:rPr>
          <w:rFonts w:cs="Times New Roman"/>
          <w:color w:val="0D0D0D" w:themeColor="text1" w:themeTint="F2"/>
          <w:spacing w:val="1"/>
          <w:sz w:val="24"/>
          <w:szCs w:val="24"/>
          <w:lang w:val="pt-BR"/>
        </w:rPr>
        <w:t xml:space="preserve"> </w:t>
      </w:r>
      <w:r w:rsidRPr="00321EC2">
        <w:rPr>
          <w:rFonts w:cs="Times New Roman"/>
          <w:color w:val="0D0D0D" w:themeColor="text1" w:themeTint="F2"/>
          <w:spacing w:val="1"/>
          <w:sz w:val="24"/>
          <w:szCs w:val="24"/>
          <w:lang w:val="vi-VN"/>
        </w:rPr>
        <w:t xml:space="preserve">nhân gây nên tính chất vật lý chung của kim loại: </w:t>
      </w:r>
      <w:r w:rsidRPr="00321EC2">
        <w:rPr>
          <w:rFonts w:eastAsia="Times New Roman" w:cs="Times New Roman"/>
          <w:iCs/>
          <w:color w:val="0D0D0D" w:themeColor="text1" w:themeTint="F2"/>
          <w:sz w:val="24"/>
          <w:szCs w:val="24"/>
          <w:lang w:val="vi-VN"/>
        </w:rPr>
        <w:t xml:space="preserve">Tính ánh kim, tính dẫn điện, tính dẫn nhiệt và tính dẻo </w:t>
      </w:r>
      <w:r w:rsidRPr="00321EC2">
        <w:rPr>
          <w:rFonts w:cs="Times New Roman"/>
          <w:color w:val="0D0D0D" w:themeColor="text1" w:themeTint="F2"/>
          <w:spacing w:val="1"/>
          <w:sz w:val="24"/>
          <w:szCs w:val="24"/>
          <w:lang w:val="vi-VN"/>
        </w:rPr>
        <w:t>là do</w:t>
      </w:r>
    </w:p>
    <w:p w14:paraId="796EA514" w14:textId="77777777" w:rsidR="00321EC2" w:rsidRPr="00321EC2" w:rsidRDefault="00321EC2" w:rsidP="00321EC2">
      <w:pPr>
        <w:widowControl w:val="0"/>
        <w:shd w:val="clear" w:color="auto" w:fill="FFFFFF"/>
        <w:tabs>
          <w:tab w:val="left" w:pos="993"/>
          <w:tab w:val="left" w:pos="5670"/>
        </w:tabs>
        <w:autoSpaceDE w:val="0"/>
        <w:autoSpaceDN w:val="0"/>
        <w:adjustRightInd w:val="0"/>
        <w:spacing w:after="40" w:line="276" w:lineRule="auto"/>
        <w:jc w:val="both"/>
        <w:rPr>
          <w:rFonts w:cs="Times New Roman"/>
          <w:color w:val="0D0D0D" w:themeColor="text1" w:themeTint="F2"/>
          <w:sz w:val="24"/>
          <w:szCs w:val="24"/>
          <w:lang w:val="vi-VN"/>
        </w:rPr>
      </w:pPr>
      <w:r w:rsidRPr="00321EC2">
        <w:rPr>
          <w:rFonts w:cs="Times New Roman"/>
          <w:b/>
          <w:bCs/>
          <w:color w:val="0D0D0D" w:themeColor="text1" w:themeTint="F2"/>
          <w:spacing w:val="-1"/>
          <w:sz w:val="24"/>
          <w:szCs w:val="24"/>
          <w:lang w:val="vi-VN"/>
        </w:rPr>
        <w:tab/>
      </w:r>
      <w:r w:rsidRPr="00321EC2">
        <w:rPr>
          <w:rFonts w:cs="Times New Roman"/>
          <w:b/>
          <w:bCs/>
          <w:color w:val="0D0D0D" w:themeColor="text1" w:themeTint="F2"/>
          <w:spacing w:val="-1"/>
          <w:sz w:val="24"/>
          <w:szCs w:val="24"/>
        </w:rPr>
        <w:t>A</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lang w:val="vi-VN"/>
        </w:rPr>
        <w:t>Ion kim loại</w:t>
      </w:r>
      <w:r w:rsidRPr="00321EC2">
        <w:rPr>
          <w:rFonts w:cs="Times New Roman"/>
          <w:color w:val="0D0D0D" w:themeColor="text1" w:themeTint="F2"/>
          <w:sz w:val="24"/>
          <w:szCs w:val="24"/>
        </w:rPr>
        <w:t>.</w:t>
      </w:r>
      <w:r w:rsidRPr="00321EC2">
        <w:rPr>
          <w:rFonts w:cs="Times New Roman"/>
          <w:color w:val="0D0D0D" w:themeColor="text1" w:themeTint="F2"/>
          <w:sz w:val="24"/>
          <w:szCs w:val="24"/>
        </w:rPr>
        <w:tab/>
      </w:r>
      <w:r w:rsidRPr="00321EC2">
        <w:rPr>
          <w:rFonts w:cs="Times New Roman"/>
          <w:b/>
          <w:bCs/>
          <w:color w:val="0D0D0D" w:themeColor="text1" w:themeTint="F2"/>
          <w:sz w:val="24"/>
          <w:szCs w:val="24"/>
        </w:rPr>
        <w:t xml:space="preserve">B. </w:t>
      </w:r>
      <w:r w:rsidRPr="00321EC2">
        <w:rPr>
          <w:rFonts w:cs="Times New Roman"/>
          <w:color w:val="0D0D0D" w:themeColor="text1" w:themeTint="F2"/>
          <w:spacing w:val="1"/>
          <w:sz w:val="24"/>
          <w:szCs w:val="24"/>
          <w:lang w:val="vi-VN"/>
        </w:rPr>
        <w:t>Nguyên tử kim loại</w:t>
      </w:r>
      <w:r w:rsidRPr="00321EC2">
        <w:rPr>
          <w:rFonts w:cs="Times New Roman"/>
          <w:color w:val="0D0D0D" w:themeColor="text1" w:themeTint="F2"/>
          <w:sz w:val="24"/>
          <w:szCs w:val="24"/>
        </w:rPr>
        <w:t>.</w:t>
      </w:r>
      <w:r w:rsidRPr="00321EC2">
        <w:rPr>
          <w:rFonts w:cs="Times New Roman"/>
          <w:color w:val="0D0D0D" w:themeColor="text1" w:themeTint="F2"/>
          <w:sz w:val="24"/>
          <w:szCs w:val="24"/>
        </w:rPr>
        <w:tab/>
      </w:r>
      <w:r w:rsidRPr="00321EC2">
        <w:rPr>
          <w:rFonts w:cs="Times New Roman"/>
          <w:color w:val="0D0D0D" w:themeColor="text1" w:themeTint="F2"/>
          <w:sz w:val="24"/>
          <w:szCs w:val="24"/>
        </w:rPr>
        <w:tab/>
      </w:r>
    </w:p>
    <w:p w14:paraId="24BFE7A1" w14:textId="77777777" w:rsidR="00321EC2" w:rsidRPr="00321EC2" w:rsidRDefault="00321EC2" w:rsidP="00321EC2">
      <w:pPr>
        <w:widowControl w:val="0"/>
        <w:shd w:val="clear" w:color="auto" w:fill="FFFFFF"/>
        <w:tabs>
          <w:tab w:val="left" w:pos="993"/>
          <w:tab w:val="left" w:pos="5669"/>
          <w:tab w:val="left" w:pos="7937"/>
        </w:tabs>
        <w:autoSpaceDE w:val="0"/>
        <w:autoSpaceDN w:val="0"/>
        <w:adjustRightInd w:val="0"/>
        <w:spacing w:after="40" w:line="276" w:lineRule="auto"/>
        <w:jc w:val="both"/>
        <w:rPr>
          <w:rFonts w:cs="Times New Roman"/>
          <w:color w:val="0D0D0D" w:themeColor="text1" w:themeTint="F2"/>
          <w:spacing w:val="-66"/>
          <w:sz w:val="24"/>
          <w:szCs w:val="24"/>
          <w:lang w:val="vi-VN"/>
        </w:rPr>
      </w:pPr>
      <w:r w:rsidRPr="00321EC2">
        <w:rPr>
          <w:rFonts w:cs="Times New Roman"/>
          <w:b/>
          <w:bCs/>
          <w:color w:val="0D0D0D" w:themeColor="text1" w:themeTint="F2"/>
          <w:spacing w:val="-1"/>
          <w:sz w:val="24"/>
          <w:szCs w:val="24"/>
          <w:lang w:val="vi-VN"/>
        </w:rPr>
        <w:tab/>
      </w:r>
      <w:r w:rsidRPr="00321EC2">
        <w:rPr>
          <w:rFonts w:cs="Times New Roman"/>
          <w:b/>
          <w:bCs/>
          <w:color w:val="0D0D0D" w:themeColor="text1" w:themeTint="F2"/>
          <w:spacing w:val="-1"/>
          <w:sz w:val="24"/>
          <w:szCs w:val="24"/>
        </w:rPr>
        <w:t>C</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lang w:val="vi-VN"/>
        </w:rPr>
        <w:t>Các electron tự do</w:t>
      </w:r>
      <w:r w:rsidRPr="00321EC2">
        <w:rPr>
          <w:rFonts w:cs="Times New Roman"/>
          <w:color w:val="0D0D0D" w:themeColor="text1" w:themeTint="F2"/>
          <w:sz w:val="24"/>
          <w:szCs w:val="24"/>
        </w:rPr>
        <w:t>.</w:t>
      </w:r>
      <w:r w:rsidRPr="00321EC2">
        <w:rPr>
          <w:rFonts w:cs="Times New Roman"/>
          <w:color w:val="0D0D0D" w:themeColor="text1" w:themeTint="F2"/>
          <w:sz w:val="24"/>
          <w:szCs w:val="24"/>
        </w:rPr>
        <w:tab/>
      </w:r>
      <w:r w:rsidRPr="00321EC2">
        <w:rPr>
          <w:rFonts w:cs="Times New Roman"/>
          <w:b/>
          <w:bCs/>
          <w:color w:val="0D0D0D" w:themeColor="text1" w:themeTint="F2"/>
          <w:spacing w:val="-1"/>
          <w:sz w:val="24"/>
          <w:szCs w:val="24"/>
        </w:rPr>
        <w:t>D</w:t>
      </w:r>
      <w:r w:rsidRPr="00321EC2">
        <w:rPr>
          <w:rFonts w:cs="Times New Roman"/>
          <w:b/>
          <w:bCs/>
          <w:color w:val="0D0D0D" w:themeColor="text1" w:themeTint="F2"/>
          <w:sz w:val="24"/>
          <w:szCs w:val="24"/>
        </w:rPr>
        <w:t xml:space="preserve">. </w:t>
      </w:r>
      <w:r w:rsidRPr="00321EC2">
        <w:rPr>
          <w:rFonts w:cs="Times New Roman"/>
          <w:color w:val="0D0D0D" w:themeColor="text1" w:themeTint="F2"/>
          <w:spacing w:val="1"/>
          <w:sz w:val="24"/>
          <w:szCs w:val="24"/>
          <w:lang w:val="vi-VN"/>
        </w:rPr>
        <w:t>Các proton</w:t>
      </w:r>
      <w:r w:rsidRPr="00321EC2">
        <w:rPr>
          <w:rFonts w:cs="Times New Roman"/>
          <w:color w:val="0D0D0D" w:themeColor="text1" w:themeTint="F2"/>
          <w:sz w:val="24"/>
          <w:szCs w:val="24"/>
        </w:rPr>
        <w:t>.</w:t>
      </w:r>
    </w:p>
    <w:p w14:paraId="7125CC99" w14:textId="77777777" w:rsidR="00321EC2" w:rsidRPr="00321EC2" w:rsidRDefault="00321EC2" w:rsidP="00321EC2">
      <w:pPr>
        <w:tabs>
          <w:tab w:val="left" w:pos="180"/>
          <w:tab w:val="left" w:pos="2340"/>
          <w:tab w:val="left" w:pos="4500"/>
          <w:tab w:val="left" w:pos="6660"/>
        </w:tabs>
        <w:spacing w:before="40" w:after="40" w:line="276" w:lineRule="auto"/>
        <w:jc w:val="both"/>
        <w:rPr>
          <w:rFonts w:cs="Times New Roman"/>
          <w:color w:val="000000" w:themeColor="text1"/>
          <w:kern w:val="0"/>
          <w:sz w:val="24"/>
          <w:szCs w:val="24"/>
          <w:lang w:val="vi-VN"/>
          <w14:ligatures w14:val="none"/>
        </w:rPr>
      </w:pPr>
      <w:r w:rsidRPr="00321EC2">
        <w:rPr>
          <w:rFonts w:cs="Times New Roman"/>
          <w:b/>
          <w:bCs/>
          <w:color w:val="000000" w:themeColor="text1"/>
          <w:kern w:val="0"/>
          <w:sz w:val="24"/>
          <w:szCs w:val="24"/>
          <w:lang w:val="vi-VN"/>
          <w14:ligatures w14:val="none"/>
        </w:rPr>
        <w:t>c) Sản phẩm:</w:t>
      </w:r>
      <w:r w:rsidRPr="00321EC2">
        <w:rPr>
          <w:rFonts w:cs="Times New Roman"/>
          <w:color w:val="000000" w:themeColor="text1"/>
          <w:kern w:val="0"/>
          <w:sz w:val="24"/>
          <w:szCs w:val="24"/>
          <w:lang w:val="vi-VN"/>
          <w14:ligatures w14:val="none"/>
        </w:rPr>
        <w:t xml:space="preserve"> </w:t>
      </w:r>
    </w:p>
    <w:p w14:paraId="522703DD" w14:textId="77777777" w:rsidR="00321EC2" w:rsidRPr="00321EC2" w:rsidRDefault="00321EC2" w:rsidP="00321EC2">
      <w:pPr>
        <w:tabs>
          <w:tab w:val="left" w:pos="180"/>
          <w:tab w:val="left" w:pos="2340"/>
          <w:tab w:val="left" w:pos="4500"/>
          <w:tab w:val="left" w:pos="6660"/>
        </w:tabs>
        <w:spacing w:before="40" w:after="40" w:line="276" w:lineRule="auto"/>
        <w:jc w:val="both"/>
        <w:rPr>
          <w:rFonts w:cs="Times New Roman"/>
          <w:color w:val="000000" w:themeColor="text1"/>
          <w:kern w:val="0"/>
          <w:sz w:val="24"/>
          <w:szCs w:val="24"/>
          <w:lang w:val="vi-VN"/>
          <w14:ligatures w14:val="none"/>
        </w:rPr>
      </w:pPr>
      <w:r w:rsidRPr="00321EC2">
        <w:rPr>
          <w:rFonts w:cs="Times New Roman"/>
          <w:color w:val="000000" w:themeColor="text1"/>
          <w:kern w:val="0"/>
          <w:sz w:val="24"/>
          <w:szCs w:val="24"/>
          <w:lang w:val="vi-VN"/>
          <w14:ligatures w14:val="none"/>
        </w:rPr>
        <w:t xml:space="preserve">- Các câu hỏi trắc nghiệm: </w:t>
      </w:r>
      <w:r w:rsidRPr="00321EC2">
        <w:rPr>
          <w:rFonts w:cs="Times New Roman"/>
          <w:color w:val="000000" w:themeColor="text1"/>
          <w:kern w:val="0"/>
          <w:sz w:val="24"/>
          <w:szCs w:val="24"/>
          <w14:ligatures w14:val="none"/>
        </w:rPr>
        <w:t>1</w:t>
      </w:r>
      <w:r w:rsidRPr="00321EC2">
        <w:rPr>
          <w:rFonts w:cs="Times New Roman"/>
          <w:color w:val="000000" w:themeColor="text1"/>
          <w:kern w:val="0"/>
          <w:sz w:val="24"/>
          <w:szCs w:val="24"/>
          <w:lang w:val="vi-VN"/>
          <w14:ligatures w14:val="none"/>
        </w:rPr>
        <w:t xml:space="preserve"> - B</w:t>
      </w:r>
      <w:r w:rsidRPr="00321EC2">
        <w:rPr>
          <w:rFonts w:cs="Times New Roman"/>
          <w:color w:val="000000" w:themeColor="text1"/>
          <w:kern w:val="0"/>
          <w:sz w:val="24"/>
          <w:szCs w:val="24"/>
          <w14:ligatures w14:val="none"/>
        </w:rPr>
        <w:t>; 2</w:t>
      </w:r>
      <w:r w:rsidRPr="00321EC2">
        <w:rPr>
          <w:rFonts w:cs="Times New Roman"/>
          <w:color w:val="000000" w:themeColor="text1"/>
          <w:kern w:val="0"/>
          <w:sz w:val="24"/>
          <w:szCs w:val="24"/>
          <w:lang w:val="vi-VN"/>
          <w14:ligatures w14:val="none"/>
        </w:rPr>
        <w:t xml:space="preserve"> - B</w:t>
      </w:r>
      <w:r w:rsidRPr="00321EC2">
        <w:rPr>
          <w:rFonts w:cs="Times New Roman"/>
          <w:color w:val="000000" w:themeColor="text1"/>
          <w:kern w:val="0"/>
          <w:sz w:val="24"/>
          <w:szCs w:val="24"/>
          <w14:ligatures w14:val="none"/>
        </w:rPr>
        <w:t>; 3</w:t>
      </w:r>
      <w:r w:rsidRPr="00321EC2">
        <w:rPr>
          <w:rFonts w:cs="Times New Roman"/>
          <w:color w:val="000000" w:themeColor="text1"/>
          <w:kern w:val="0"/>
          <w:sz w:val="24"/>
          <w:szCs w:val="24"/>
          <w:lang w:val="vi-VN"/>
          <w14:ligatures w14:val="none"/>
        </w:rPr>
        <w:t xml:space="preserve"> - A</w:t>
      </w:r>
      <w:r w:rsidRPr="00321EC2">
        <w:rPr>
          <w:rFonts w:cs="Times New Roman"/>
          <w:color w:val="000000" w:themeColor="text1"/>
          <w:kern w:val="0"/>
          <w:sz w:val="24"/>
          <w:szCs w:val="24"/>
          <w14:ligatures w14:val="none"/>
        </w:rPr>
        <w:t>; 4</w:t>
      </w:r>
      <w:r w:rsidRPr="00321EC2">
        <w:rPr>
          <w:rFonts w:cs="Times New Roman"/>
          <w:color w:val="000000" w:themeColor="text1"/>
          <w:kern w:val="0"/>
          <w:sz w:val="24"/>
          <w:szCs w:val="24"/>
          <w:lang w:val="vi-VN"/>
          <w14:ligatures w14:val="none"/>
        </w:rPr>
        <w:t xml:space="preserve"> – C; 5 – A; 6 – C.</w:t>
      </w:r>
    </w:p>
    <w:p w14:paraId="3DCC1FE9"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lang w:val="vi-VN"/>
          <w14:ligatures w14:val="none"/>
        </w:rPr>
      </w:pPr>
      <w:r w:rsidRPr="00321EC2">
        <w:rPr>
          <w:rFonts w:cs="Times New Roman"/>
          <w:b/>
          <w:bCs/>
          <w:color w:val="000000" w:themeColor="text1"/>
          <w:kern w:val="0"/>
          <w:sz w:val="24"/>
          <w:szCs w:val="24"/>
          <w:lang w:val="vi-VN"/>
          <w14:ligatures w14:val="none"/>
        </w:rPr>
        <w:t>d) Tổ chức thực hiện:</w:t>
      </w:r>
      <w:r w:rsidRPr="00321EC2">
        <w:rPr>
          <w:rFonts w:cs="Times New Roman"/>
          <w:color w:val="000000" w:themeColor="text1"/>
          <w:kern w:val="0"/>
          <w:sz w:val="24"/>
          <w:szCs w:val="24"/>
          <w:lang w:val="vi-VN"/>
          <w14:ligatures w14:val="none"/>
        </w:rPr>
        <w:t xml:space="preserve"> </w:t>
      </w:r>
    </w:p>
    <w:p w14:paraId="5AF0F354"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14:ligatures w14:val="none"/>
        </w:rPr>
      </w:pPr>
      <w:r w:rsidRPr="00321EC2">
        <w:rPr>
          <w:rFonts w:cs="Times New Roman"/>
          <w:color w:val="000000" w:themeColor="text1"/>
          <w:kern w:val="0"/>
          <w:sz w:val="24"/>
          <w:szCs w:val="24"/>
          <w14:ligatures w14:val="none"/>
        </w:rPr>
        <w:t>- GV tổ chức hoạt động</w:t>
      </w:r>
      <w:r w:rsidRPr="00321EC2">
        <w:rPr>
          <w:rFonts w:cs="Times New Roman"/>
          <w:color w:val="000000" w:themeColor="text1"/>
          <w:kern w:val="0"/>
          <w:sz w:val="24"/>
          <w:szCs w:val="24"/>
          <w:lang w:val="vi-VN"/>
          <w14:ligatures w14:val="none"/>
        </w:rPr>
        <w:t xml:space="preserve"> trình chiếu các câu hỏi </w:t>
      </w:r>
      <w:r w:rsidRPr="00321EC2">
        <w:rPr>
          <w:rFonts w:cs="Times New Roman"/>
          <w:color w:val="000000" w:themeColor="text1"/>
          <w:kern w:val="0"/>
          <w:sz w:val="24"/>
          <w:szCs w:val="24"/>
          <w14:ligatures w14:val="none"/>
        </w:rPr>
        <w:t xml:space="preserve">thông qua trò chơi </w:t>
      </w:r>
      <w:r w:rsidRPr="00321EC2">
        <w:rPr>
          <w:rFonts w:cs="Times New Roman"/>
          <w:b/>
          <w:bCs/>
          <w:i/>
          <w:iCs/>
          <w:color w:val="000000" w:themeColor="text1"/>
          <w:kern w:val="0"/>
          <w:sz w:val="24"/>
          <w:szCs w:val="24"/>
          <w14:ligatures w14:val="none"/>
        </w:rPr>
        <w:t xml:space="preserve">" </w:t>
      </w:r>
      <w:r w:rsidRPr="00321EC2">
        <w:rPr>
          <w:rFonts w:cs="Times New Roman"/>
          <w:b/>
          <w:bCs/>
          <w:i/>
          <w:iCs/>
          <w:color w:val="000000" w:themeColor="text1"/>
          <w:kern w:val="0"/>
          <w:sz w:val="24"/>
          <w:szCs w:val="24"/>
          <w:lang w:val="vi-VN"/>
          <w14:ligatures w14:val="none"/>
        </w:rPr>
        <w:t>Thủ môn tập sự</w:t>
      </w:r>
      <w:r w:rsidRPr="00321EC2">
        <w:rPr>
          <w:rFonts w:cs="Times New Roman"/>
          <w:b/>
          <w:bCs/>
          <w:i/>
          <w:iCs/>
          <w:color w:val="000000" w:themeColor="text1"/>
          <w:kern w:val="0"/>
          <w:sz w:val="24"/>
          <w:szCs w:val="24"/>
          <w14:ligatures w14:val="none"/>
        </w:rPr>
        <w:t>".</w:t>
      </w:r>
    </w:p>
    <w:p w14:paraId="68B3B481"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14:ligatures w14:val="none"/>
        </w:rPr>
      </w:pPr>
      <w:r w:rsidRPr="00321EC2">
        <w:rPr>
          <w:rFonts w:cs="Times New Roman"/>
          <w:color w:val="000000" w:themeColor="text1"/>
          <w:kern w:val="0"/>
          <w:sz w:val="24"/>
          <w:szCs w:val="24"/>
          <w14:ligatures w14:val="none"/>
        </w:rPr>
        <w:t>- Ở hoạt động này GVcho HS hoạt động cá nhân là chủ yếu, bên cạnh đó có thể cho HS hoạt động cặp đôi hoặc trao đổi nhóm để chia sẻ kết quả giải quyết các bài tập.</w:t>
      </w:r>
    </w:p>
    <w:p w14:paraId="5120B4A5" w14:textId="77777777" w:rsidR="00321EC2" w:rsidRPr="00321EC2" w:rsidRDefault="00321EC2" w:rsidP="00321EC2">
      <w:pPr>
        <w:spacing w:before="40" w:after="40" w:line="276" w:lineRule="auto"/>
        <w:ind w:right="-21"/>
        <w:contextualSpacing/>
        <w:jc w:val="both"/>
        <w:rPr>
          <w:rFonts w:cs="Times New Roman"/>
          <w:color w:val="000000" w:themeColor="text1"/>
          <w:kern w:val="0"/>
          <w:sz w:val="24"/>
          <w:szCs w:val="24"/>
          <w14:ligatures w14:val="none"/>
        </w:rPr>
      </w:pPr>
      <w:r w:rsidRPr="00321EC2">
        <w:rPr>
          <w:rFonts w:cs="Times New Roman"/>
          <w:color w:val="000000" w:themeColor="text1"/>
          <w:kern w:val="0"/>
          <w:sz w:val="24"/>
          <w:szCs w:val="24"/>
          <w14:ligatures w14:val="none"/>
        </w:rPr>
        <w:t>- Hoạt động chung cả lớp: GV mời một số HS đứng tại chỗ trình bày kết quả, các HS khác góp ý, bổ sung. GV giúp HS nhận ra những chỗ sai sót cần chỉnh sửa và chuẩn hóa kiến thức.</w:t>
      </w:r>
    </w:p>
    <w:p w14:paraId="6EBEFA7A" w14:textId="77777777" w:rsidR="00321EC2" w:rsidRPr="00321EC2" w:rsidRDefault="00321EC2" w:rsidP="00321EC2">
      <w:pPr>
        <w:spacing w:before="40" w:after="40" w:line="276" w:lineRule="auto"/>
        <w:contextualSpacing/>
        <w:jc w:val="both"/>
        <w:rPr>
          <w:rFonts w:eastAsia="Times New Roman" w:cs="Times New Roman"/>
          <w:color w:val="000000" w:themeColor="text1"/>
          <w:kern w:val="0"/>
          <w:sz w:val="24"/>
          <w:szCs w:val="24"/>
          <w:lang w:val="vi-VN"/>
          <w14:ligatures w14:val="none"/>
        </w:rPr>
      </w:pPr>
      <w:r w:rsidRPr="00321EC2">
        <w:rPr>
          <w:rFonts w:eastAsia="Times New Roman" w:cs="Times New Roman"/>
          <w:b/>
          <w:bCs/>
          <w:color w:val="000000" w:themeColor="text1"/>
          <w:kern w:val="0"/>
          <w:sz w:val="24"/>
          <w:szCs w:val="24"/>
          <w:lang w:val="vi-VN"/>
          <w14:ligatures w14:val="none"/>
        </w:rPr>
        <w:t>4. Hoạt động 4: Vận dụng</w:t>
      </w:r>
      <w:r w:rsidRPr="00321EC2">
        <w:rPr>
          <w:rFonts w:eastAsia="Times New Roman" w:cs="Times New Roman"/>
          <w:b/>
          <w:bCs/>
          <w:color w:val="000000" w:themeColor="text1"/>
          <w:kern w:val="0"/>
          <w:sz w:val="24"/>
          <w:szCs w:val="24"/>
          <w14:ligatures w14:val="none"/>
        </w:rPr>
        <w:t>, tìm tòi, mở rộng</w:t>
      </w:r>
    </w:p>
    <w:p w14:paraId="2F9C00AC" w14:textId="77777777" w:rsidR="00321EC2" w:rsidRPr="00321EC2" w:rsidRDefault="00321EC2" w:rsidP="00321EC2">
      <w:pPr>
        <w:spacing w:before="40" w:after="40" w:line="276" w:lineRule="auto"/>
        <w:ind w:right="22"/>
        <w:jc w:val="both"/>
        <w:rPr>
          <w:rFonts w:eastAsia="Calibri" w:cs="Times New Roman"/>
          <w:color w:val="000000" w:themeColor="text1"/>
          <w:kern w:val="0"/>
          <w:sz w:val="24"/>
          <w:szCs w:val="24"/>
          <w:lang w:val="fr-FR"/>
          <w14:ligatures w14:val="none"/>
        </w:rPr>
      </w:pPr>
      <w:r w:rsidRPr="00321EC2">
        <w:rPr>
          <w:rFonts w:eastAsia="Calibri" w:cs="Times New Roman"/>
          <w:b/>
          <w:color w:val="000000" w:themeColor="text1"/>
          <w:kern w:val="0"/>
          <w:sz w:val="24"/>
          <w:szCs w:val="24"/>
          <w:lang w:val="fr-FR"/>
          <w14:ligatures w14:val="none"/>
        </w:rPr>
        <w:t>a) Mục tiêu:</w:t>
      </w:r>
      <w:r w:rsidRPr="00321EC2">
        <w:rPr>
          <w:rFonts w:eastAsia="Calibri" w:cs="Times New Roman"/>
          <w:color w:val="000000" w:themeColor="text1"/>
          <w:kern w:val="0"/>
          <w:sz w:val="24"/>
          <w:szCs w:val="24"/>
          <w:lang w:val="fr-FR"/>
          <w14:ligatures w14:val="none"/>
        </w:rPr>
        <w:t xml:space="preserve"> Học sinh vận dụng được </w:t>
      </w:r>
      <w:r w:rsidRPr="00321EC2">
        <w:rPr>
          <w:rFonts w:eastAsia="Calibri" w:cs="Times New Roman"/>
          <w:color w:val="000000" w:themeColor="text1"/>
          <w:kern w:val="0"/>
          <w:sz w:val="24"/>
          <w:szCs w:val="24"/>
          <w:lang w:val="vi-VN"/>
          <w14:ligatures w14:val="none"/>
        </w:rPr>
        <w:t xml:space="preserve">các kiến thức của bài học </w:t>
      </w:r>
      <w:r w:rsidRPr="00321EC2">
        <w:rPr>
          <w:rFonts w:eastAsia="Calibri" w:cs="Times New Roman"/>
          <w:color w:val="000000" w:themeColor="text1"/>
          <w:kern w:val="0"/>
          <w:sz w:val="24"/>
          <w:szCs w:val="24"/>
          <w:lang w:val="fr-FR"/>
          <w14:ligatures w14:val="none"/>
        </w:rPr>
        <w:t xml:space="preserve">để giải thích các vấn đề trong thực tiễn. </w:t>
      </w:r>
    </w:p>
    <w:p w14:paraId="0ED2A51F" w14:textId="77777777" w:rsidR="00321EC2" w:rsidRPr="00321EC2" w:rsidRDefault="00321EC2" w:rsidP="00321EC2">
      <w:pPr>
        <w:spacing w:before="40" w:after="40" w:line="276" w:lineRule="auto"/>
        <w:ind w:right="22"/>
        <w:jc w:val="both"/>
        <w:rPr>
          <w:rFonts w:eastAsia="Calibri" w:cs="Times New Roman"/>
          <w:b/>
          <w:color w:val="000000" w:themeColor="text1"/>
          <w:kern w:val="0"/>
          <w:sz w:val="24"/>
          <w:szCs w:val="24"/>
          <w:lang w:val="vi-VN"/>
          <w14:ligatures w14:val="none"/>
        </w:rPr>
      </w:pPr>
      <w:r w:rsidRPr="00321EC2">
        <w:rPr>
          <w:rFonts w:eastAsia="Calibri" w:cs="Times New Roman"/>
          <w:b/>
          <w:color w:val="000000" w:themeColor="text1"/>
          <w:kern w:val="0"/>
          <w:sz w:val="24"/>
          <w:szCs w:val="24"/>
          <w:lang w:val="fr-FR"/>
          <w14:ligatures w14:val="none"/>
        </w:rPr>
        <w:t xml:space="preserve">b) Nội dung: </w:t>
      </w:r>
      <w:r w:rsidRPr="00321EC2">
        <w:rPr>
          <w:rFonts w:eastAsia="Calibri" w:cs="Times New Roman"/>
          <w:bCs/>
          <w:color w:val="000000" w:themeColor="text1"/>
          <w:kern w:val="0"/>
          <w:sz w:val="24"/>
          <w:szCs w:val="24"/>
          <w:lang w:val="fr-FR"/>
          <w14:ligatures w14:val="none"/>
        </w:rPr>
        <w:t>GV đặt câu hỏi thực tiễn</w:t>
      </w:r>
      <w:r w:rsidRPr="00321EC2">
        <w:rPr>
          <w:rFonts w:eastAsia="Calibri" w:cs="Times New Roman"/>
          <w:bCs/>
          <w:color w:val="000000" w:themeColor="text1"/>
          <w:kern w:val="0"/>
          <w:sz w:val="24"/>
          <w:szCs w:val="24"/>
          <w:lang w:val="vi-VN"/>
          <w14:ligatures w14:val="none"/>
        </w:rPr>
        <w:t>, yêu cầu HS về nhà tự nghiên cứu hoàn thiện các câu hỏi và hoàn thiện các bài tập 1, 2, 3 (SGK – 80).</w:t>
      </w:r>
    </w:p>
    <w:p w14:paraId="4215598C" w14:textId="77777777" w:rsidR="00321EC2" w:rsidRPr="00321EC2" w:rsidRDefault="00321EC2" w:rsidP="00321EC2">
      <w:pPr>
        <w:spacing w:before="40" w:after="40" w:line="276" w:lineRule="auto"/>
        <w:ind w:right="22"/>
        <w:jc w:val="both"/>
        <w:rPr>
          <w:rFonts w:eastAsia="Calibri" w:cs="Times New Roman"/>
          <w:color w:val="000000" w:themeColor="text1"/>
          <w:kern w:val="0"/>
          <w:sz w:val="24"/>
          <w:szCs w:val="24"/>
          <w:lang w:val="fr-FR"/>
          <w14:ligatures w14:val="none"/>
        </w:rPr>
      </w:pPr>
      <w:r w:rsidRPr="00321EC2">
        <w:rPr>
          <w:rFonts w:eastAsia="Calibri" w:cs="Times New Roman"/>
          <w:b/>
          <w:color w:val="000000" w:themeColor="text1"/>
          <w:kern w:val="0"/>
          <w:sz w:val="24"/>
          <w:szCs w:val="24"/>
          <w:lang w:val="fr-FR"/>
          <w14:ligatures w14:val="none"/>
        </w:rPr>
        <w:t>c) Sản phẩm học tập:</w:t>
      </w:r>
      <w:r w:rsidRPr="00321EC2">
        <w:rPr>
          <w:rFonts w:eastAsia="Calibri" w:cs="Times New Roman"/>
          <w:color w:val="000000" w:themeColor="text1"/>
          <w:kern w:val="0"/>
          <w:sz w:val="24"/>
          <w:szCs w:val="24"/>
          <w:lang w:val="fr-FR"/>
          <w14:ligatures w14:val="none"/>
        </w:rPr>
        <w:t xml:space="preserve"> Câu trả lời của học sinh. </w:t>
      </w:r>
    </w:p>
    <w:p w14:paraId="48192E0B" w14:textId="77777777" w:rsidR="00321EC2" w:rsidRPr="00321EC2" w:rsidRDefault="00321EC2" w:rsidP="00321EC2">
      <w:pPr>
        <w:spacing w:before="40" w:after="40" w:line="276" w:lineRule="auto"/>
        <w:contextualSpacing/>
        <w:jc w:val="both"/>
        <w:rPr>
          <w:rFonts w:cs="Times New Roman"/>
          <w:color w:val="000000" w:themeColor="text1"/>
          <w:sz w:val="24"/>
          <w:szCs w:val="24"/>
          <w:lang w:val="vi-VN"/>
        </w:rPr>
      </w:pPr>
      <w:r w:rsidRPr="00321EC2">
        <w:rPr>
          <w:rFonts w:eastAsia="Calibri" w:cs="Times New Roman"/>
          <w:b/>
          <w:color w:val="000000" w:themeColor="text1"/>
          <w:kern w:val="0"/>
          <w:sz w:val="24"/>
          <w:szCs w:val="24"/>
          <w:lang w:val="fr-FR"/>
          <w14:ligatures w14:val="none"/>
        </w:rPr>
        <w:t xml:space="preserve">d) Tổ chức thực hiện: </w:t>
      </w:r>
      <w:r w:rsidRPr="00321EC2">
        <w:rPr>
          <w:rFonts w:eastAsia="Calibri" w:cs="Times New Roman"/>
          <w:bCs/>
          <w:color w:val="000000" w:themeColor="text1"/>
          <w:kern w:val="0"/>
          <w:sz w:val="24"/>
          <w:szCs w:val="24"/>
          <w:lang w:val="fr-FR"/>
          <w14:ligatures w14:val="none"/>
        </w:rPr>
        <w:t>GV dẫn dắt, yêu cầu học sinh trả lời câu hỏi</w:t>
      </w:r>
      <w:r w:rsidRPr="00321EC2">
        <w:rPr>
          <w:rFonts w:eastAsia="Calibri" w:cs="Times New Roman"/>
          <w:bCs/>
          <w:color w:val="000000" w:themeColor="text1"/>
          <w:kern w:val="0"/>
          <w:sz w:val="24"/>
          <w:szCs w:val="24"/>
          <w:lang w:val="vi-VN"/>
          <w14:ligatures w14:val="none"/>
        </w:rPr>
        <w:t>:</w:t>
      </w:r>
      <w:r w:rsidRPr="00321EC2">
        <w:rPr>
          <w:rFonts w:eastAsia="Calibri" w:cs="Times New Roman"/>
          <w:b/>
          <w:color w:val="000000" w:themeColor="text1"/>
          <w:kern w:val="0"/>
          <w:sz w:val="24"/>
          <w:szCs w:val="24"/>
          <w:lang w:val="vi-VN"/>
          <w14:ligatures w14:val="none"/>
        </w:rPr>
        <w:t xml:space="preserve"> </w:t>
      </w:r>
      <w:r w:rsidRPr="00321EC2">
        <w:rPr>
          <w:rFonts w:cs="Times New Roman"/>
          <w:color w:val="000000" w:themeColor="text1"/>
          <w:kern w:val="0"/>
          <w:sz w:val="24"/>
          <w:szCs w:val="24"/>
          <w:lang w:val="vi-VN"/>
          <w14:ligatures w14:val="none"/>
        </w:rPr>
        <w:t>Nêu các ứng dụng của gold (vàng) và cách điều chế , sản xuất gold (vàng) trong thực tế.</w:t>
      </w:r>
    </w:p>
    <w:p w14:paraId="09084234" w14:textId="77777777" w:rsidR="00321EC2" w:rsidRPr="00321EC2" w:rsidRDefault="00321EC2" w:rsidP="00321EC2">
      <w:pPr>
        <w:spacing w:line="276" w:lineRule="auto"/>
        <w:rPr>
          <w:rFonts w:cs="Times New Roman"/>
          <w:color w:val="000000" w:themeColor="text1"/>
          <w:sz w:val="24"/>
          <w:szCs w:val="24"/>
          <w:lang w:val="vi-VN"/>
        </w:rPr>
      </w:pPr>
    </w:p>
    <w:p w14:paraId="1CE06F14" w14:textId="77777777" w:rsidR="00321EC2" w:rsidRPr="00321EC2" w:rsidRDefault="00321EC2" w:rsidP="00321EC2">
      <w:pPr>
        <w:spacing w:line="276" w:lineRule="auto"/>
        <w:rPr>
          <w:rFonts w:cs="Times New Roman"/>
          <w:color w:val="000000" w:themeColor="text1"/>
          <w:sz w:val="24"/>
          <w:szCs w:val="24"/>
          <w:lang w:val="vi-VN"/>
        </w:rPr>
      </w:pPr>
    </w:p>
    <w:p w14:paraId="69120FDB" w14:textId="77777777" w:rsidR="00321EC2" w:rsidRPr="00321EC2" w:rsidRDefault="00321EC2" w:rsidP="00321EC2">
      <w:pPr>
        <w:spacing w:line="276" w:lineRule="auto"/>
        <w:rPr>
          <w:rFonts w:cs="Times New Roman"/>
          <w:color w:val="000000" w:themeColor="text1"/>
          <w:sz w:val="24"/>
          <w:szCs w:val="24"/>
          <w:lang w:val="vi-VN"/>
        </w:rPr>
      </w:pPr>
    </w:p>
    <w:p w14:paraId="74F72A3C" w14:textId="77777777" w:rsidR="00321EC2" w:rsidRPr="00321EC2" w:rsidRDefault="00321EC2" w:rsidP="00321EC2">
      <w:pPr>
        <w:spacing w:line="276" w:lineRule="auto"/>
        <w:jc w:val="center"/>
        <w:rPr>
          <w:rFonts w:cs="Times New Roman"/>
          <w:b/>
          <w:bCs/>
          <w:color w:val="000000" w:themeColor="text1"/>
          <w:sz w:val="24"/>
          <w:szCs w:val="24"/>
          <w:lang w:val="vi-VN"/>
        </w:rPr>
      </w:pPr>
    </w:p>
    <w:p w14:paraId="491C2C4B" w14:textId="77777777" w:rsidR="00321EC2" w:rsidRPr="00321EC2" w:rsidRDefault="00321EC2" w:rsidP="00321EC2">
      <w:pPr>
        <w:spacing w:line="276" w:lineRule="auto"/>
        <w:jc w:val="center"/>
        <w:rPr>
          <w:rFonts w:cs="Times New Roman"/>
          <w:b/>
          <w:bCs/>
          <w:color w:val="000000" w:themeColor="text1"/>
          <w:sz w:val="24"/>
          <w:szCs w:val="24"/>
          <w:lang w:val="vi-VN"/>
        </w:rPr>
      </w:pPr>
    </w:p>
    <w:p w14:paraId="58DC13AF" w14:textId="77777777" w:rsidR="00321EC2" w:rsidRPr="00321EC2" w:rsidRDefault="00321EC2" w:rsidP="00321EC2">
      <w:pPr>
        <w:spacing w:line="276" w:lineRule="auto"/>
        <w:jc w:val="center"/>
        <w:rPr>
          <w:rFonts w:cs="Times New Roman"/>
          <w:b/>
          <w:bCs/>
          <w:color w:val="000000" w:themeColor="text1"/>
          <w:sz w:val="24"/>
          <w:szCs w:val="24"/>
          <w:lang w:val="vi-VN"/>
        </w:rPr>
      </w:pPr>
    </w:p>
    <w:p w14:paraId="0DEC03A2" w14:textId="77777777" w:rsidR="00321EC2" w:rsidRPr="00321EC2" w:rsidRDefault="00321EC2" w:rsidP="00321EC2">
      <w:pPr>
        <w:spacing w:line="276" w:lineRule="auto"/>
        <w:jc w:val="center"/>
        <w:rPr>
          <w:rFonts w:cs="Times New Roman"/>
          <w:b/>
          <w:bCs/>
          <w:color w:val="000000" w:themeColor="text1"/>
          <w:sz w:val="24"/>
          <w:szCs w:val="24"/>
          <w:lang w:val="vi-VN"/>
        </w:rPr>
      </w:pPr>
    </w:p>
    <w:p w14:paraId="32541646" w14:textId="77777777" w:rsidR="00321EC2" w:rsidRPr="00321EC2" w:rsidRDefault="00321EC2" w:rsidP="00321EC2">
      <w:pPr>
        <w:spacing w:line="276" w:lineRule="auto"/>
        <w:jc w:val="center"/>
        <w:rPr>
          <w:rFonts w:cs="Times New Roman"/>
          <w:b/>
          <w:bCs/>
          <w:color w:val="000000" w:themeColor="text1"/>
          <w:sz w:val="24"/>
          <w:szCs w:val="24"/>
          <w:lang w:val="vi-VN"/>
        </w:rPr>
      </w:pPr>
    </w:p>
    <w:p w14:paraId="5EE74CA7" w14:textId="77777777" w:rsidR="00321EC2" w:rsidRPr="00321EC2" w:rsidRDefault="00321EC2" w:rsidP="00321EC2">
      <w:pPr>
        <w:spacing w:line="276" w:lineRule="auto"/>
        <w:jc w:val="center"/>
        <w:rPr>
          <w:rFonts w:cs="Times New Roman"/>
          <w:b/>
          <w:bCs/>
          <w:color w:val="000000" w:themeColor="text1"/>
          <w:sz w:val="24"/>
          <w:szCs w:val="24"/>
          <w:lang w:val="vi-VN"/>
        </w:rPr>
      </w:pPr>
    </w:p>
    <w:p w14:paraId="64391A4B" w14:textId="77777777" w:rsidR="00321EC2" w:rsidRPr="00321EC2" w:rsidRDefault="00321EC2" w:rsidP="00321EC2">
      <w:pPr>
        <w:spacing w:line="276" w:lineRule="auto"/>
        <w:jc w:val="center"/>
        <w:rPr>
          <w:rFonts w:cs="Times New Roman"/>
          <w:b/>
          <w:bCs/>
          <w:color w:val="000000" w:themeColor="text1"/>
          <w:sz w:val="24"/>
          <w:szCs w:val="24"/>
          <w:lang w:val="vi-VN"/>
        </w:rPr>
      </w:pPr>
    </w:p>
    <w:p w14:paraId="7DB2A8C7" w14:textId="77777777" w:rsidR="00321EC2" w:rsidRPr="00321EC2" w:rsidRDefault="00321EC2" w:rsidP="00321EC2">
      <w:pPr>
        <w:spacing w:line="276" w:lineRule="auto"/>
        <w:jc w:val="center"/>
        <w:rPr>
          <w:rFonts w:cs="Times New Roman"/>
          <w:b/>
          <w:bCs/>
          <w:color w:val="000000" w:themeColor="text1"/>
          <w:sz w:val="24"/>
          <w:szCs w:val="24"/>
          <w:lang w:val="vi-VN"/>
        </w:rPr>
      </w:pPr>
    </w:p>
    <w:p w14:paraId="4A01CBF5" w14:textId="77777777" w:rsidR="00321EC2" w:rsidRPr="00321EC2" w:rsidRDefault="00321EC2" w:rsidP="00321EC2">
      <w:pPr>
        <w:spacing w:line="276" w:lineRule="auto"/>
        <w:jc w:val="center"/>
        <w:rPr>
          <w:rFonts w:cs="Times New Roman"/>
          <w:b/>
          <w:bCs/>
          <w:color w:val="000000" w:themeColor="text1"/>
          <w:sz w:val="24"/>
          <w:szCs w:val="24"/>
          <w:lang w:val="vi-VN"/>
        </w:rPr>
      </w:pPr>
      <w:r w:rsidRPr="00321EC2">
        <w:rPr>
          <w:rFonts w:cs="Times New Roman"/>
          <w:b/>
          <w:bCs/>
          <w:color w:val="000000" w:themeColor="text1"/>
          <w:sz w:val="24"/>
          <w:szCs w:val="24"/>
          <w:lang w:val="vi-VN"/>
        </w:rPr>
        <w:lastRenderedPageBreak/>
        <w:t>PHỤ LỤC</w:t>
      </w:r>
    </w:p>
    <w:p w14:paraId="41FA64F9" w14:textId="77777777" w:rsidR="00321EC2" w:rsidRPr="00321EC2" w:rsidRDefault="00321EC2" w:rsidP="00321EC2">
      <w:pPr>
        <w:spacing w:line="276" w:lineRule="auto"/>
        <w:rPr>
          <w:rFonts w:cs="Times New Roman"/>
          <w:b/>
          <w:bCs/>
          <w:color w:val="000000" w:themeColor="text1"/>
          <w:sz w:val="24"/>
          <w:szCs w:val="24"/>
          <w:lang w:val="vi-VN"/>
        </w:rPr>
      </w:pPr>
      <w:r w:rsidRPr="00321EC2">
        <w:rPr>
          <w:rFonts w:cs="Times New Roman"/>
          <w:b/>
          <w:bCs/>
          <w:color w:val="000000" w:themeColor="text1"/>
          <w:sz w:val="24"/>
          <w:szCs w:val="24"/>
          <w:lang w:val="vi-VN"/>
        </w:rPr>
        <w:t>1. Phiếu học tập số 1</w:t>
      </w:r>
    </w:p>
    <w:tbl>
      <w:tblPr>
        <w:tblStyle w:val="LiBang"/>
        <w:tblW w:w="0" w:type="auto"/>
        <w:tblLook w:val="04A0" w:firstRow="1" w:lastRow="0" w:firstColumn="1" w:lastColumn="0" w:noHBand="0" w:noVBand="1"/>
      </w:tblPr>
      <w:tblGrid>
        <w:gridCol w:w="9628"/>
      </w:tblGrid>
      <w:tr w:rsidR="00321EC2" w:rsidRPr="00321EC2" w14:paraId="0EAB927A" w14:textId="77777777" w:rsidTr="00A8014E">
        <w:tc>
          <w:tcPr>
            <w:tcW w:w="9628" w:type="dxa"/>
          </w:tcPr>
          <w:p w14:paraId="3E007EAC"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PHIẾU HỌC TẬP SỐ 1</w:t>
            </w:r>
          </w:p>
          <w:p w14:paraId="34085AA3"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Nhóm: …………….</w:t>
            </w:r>
          </w:p>
          <w:p w14:paraId="3F89E400"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1. Hãy nêu nhận xét chung về số electron lớp ngoài cùng của các nguyên tử kim loại Na, Mg, Al, Fe, Cu, Zn.</w:t>
            </w:r>
          </w:p>
          <w:p w14:paraId="27FCA41A"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p w14:paraId="22303398"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2. Điền các từ còn thiếu vào chỗ “….”</w:t>
            </w:r>
          </w:p>
          <w:p w14:paraId="2E37FFE6"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Ở nhiệt độ thường, trừ ….. ở thể lỏng, các kim loại khác ở thể …. rắn và có cấu tạo ……. Trong tinh thể kim loại, ion kim loại nằm ở các nút mạng, các …………. chuyển động tự do.</w:t>
            </w:r>
          </w:p>
          <w:p w14:paraId="3560DE71"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3. Nêu khái niệm liên kết kim loại</w:t>
            </w:r>
          </w:p>
          <w:p w14:paraId="60425E41"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p w14:paraId="6D26CF35"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4. So sánh liên kết kim loại với liên kết ion và liên kết cộng hoá trị bằng cách chọn các miếng dán phù hợp vào các bảng dưới đây.</w:t>
            </w:r>
          </w:p>
          <w:p w14:paraId="04E81E2B"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a) So sánh liên kết kim loại với liên kết ion</w:t>
            </w:r>
          </w:p>
          <w:tbl>
            <w:tblPr>
              <w:tblStyle w:val="LiBang"/>
              <w:tblW w:w="0" w:type="auto"/>
              <w:tblLook w:val="04A0" w:firstRow="1" w:lastRow="0" w:firstColumn="1" w:lastColumn="0" w:noHBand="0" w:noVBand="1"/>
            </w:tblPr>
            <w:tblGrid>
              <w:gridCol w:w="1945"/>
              <w:gridCol w:w="3044"/>
              <w:gridCol w:w="4413"/>
            </w:tblGrid>
            <w:tr w:rsidR="00321EC2" w:rsidRPr="00321EC2" w14:paraId="202ACA6D" w14:textId="77777777" w:rsidTr="00A8014E">
              <w:tc>
                <w:tcPr>
                  <w:tcW w:w="1980" w:type="dxa"/>
                </w:tcPr>
                <w:p w14:paraId="57D9F91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118" w:type="dxa"/>
                </w:tcPr>
                <w:p w14:paraId="6036AECA"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kim loại</w:t>
                  </w:r>
                </w:p>
              </w:tc>
              <w:tc>
                <w:tcPr>
                  <w:tcW w:w="4530" w:type="dxa"/>
                </w:tcPr>
                <w:p w14:paraId="2CDC72BF"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ion</w:t>
                  </w:r>
                </w:p>
              </w:tc>
            </w:tr>
            <w:tr w:rsidR="00321EC2" w:rsidRPr="00321EC2" w14:paraId="35AB489E" w14:textId="77777777" w:rsidTr="00A8014E">
              <w:tc>
                <w:tcPr>
                  <w:tcW w:w="1980" w:type="dxa"/>
                </w:tcPr>
                <w:p w14:paraId="24A4848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Giống nhau</w:t>
                  </w:r>
                </w:p>
              </w:tc>
              <w:tc>
                <w:tcPr>
                  <w:tcW w:w="7648" w:type="dxa"/>
                  <w:gridSpan w:val="2"/>
                </w:tcPr>
                <w:p w14:paraId="567DDD9A"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r w:rsidR="00321EC2" w:rsidRPr="00321EC2" w14:paraId="134F219F" w14:textId="77777777" w:rsidTr="00A8014E">
              <w:tc>
                <w:tcPr>
                  <w:tcW w:w="1980" w:type="dxa"/>
                </w:tcPr>
                <w:p w14:paraId="070DAFEA"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Khác nhau</w:t>
                  </w:r>
                </w:p>
              </w:tc>
              <w:tc>
                <w:tcPr>
                  <w:tcW w:w="3118" w:type="dxa"/>
                </w:tcPr>
                <w:p w14:paraId="332267AB"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4530" w:type="dxa"/>
                </w:tcPr>
                <w:p w14:paraId="49EFE5C9"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bl>
          <w:p w14:paraId="5DC97CD1"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b) So sánh liên kết kim loại với liên kết cộng hóa trị</w:t>
            </w:r>
          </w:p>
          <w:tbl>
            <w:tblPr>
              <w:tblStyle w:val="LiBang"/>
              <w:tblW w:w="0" w:type="auto"/>
              <w:tblLook w:val="04A0" w:firstRow="1" w:lastRow="0" w:firstColumn="1" w:lastColumn="0" w:noHBand="0" w:noVBand="1"/>
            </w:tblPr>
            <w:tblGrid>
              <w:gridCol w:w="1945"/>
              <w:gridCol w:w="3044"/>
              <w:gridCol w:w="4413"/>
            </w:tblGrid>
            <w:tr w:rsidR="00321EC2" w:rsidRPr="00321EC2" w14:paraId="13FA860C" w14:textId="77777777" w:rsidTr="00A8014E">
              <w:tc>
                <w:tcPr>
                  <w:tcW w:w="1980" w:type="dxa"/>
                </w:tcPr>
                <w:p w14:paraId="15C656A3"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3118" w:type="dxa"/>
                </w:tcPr>
                <w:p w14:paraId="74F67697"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kim loại</w:t>
                  </w:r>
                </w:p>
              </w:tc>
              <w:tc>
                <w:tcPr>
                  <w:tcW w:w="4530" w:type="dxa"/>
                </w:tcPr>
                <w:p w14:paraId="2E3074B8"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Liên kết cộng hóa trị</w:t>
                  </w:r>
                </w:p>
              </w:tc>
            </w:tr>
            <w:tr w:rsidR="00321EC2" w:rsidRPr="00321EC2" w14:paraId="1B034A3A" w14:textId="77777777" w:rsidTr="00A8014E">
              <w:tc>
                <w:tcPr>
                  <w:tcW w:w="1980" w:type="dxa"/>
                </w:tcPr>
                <w:p w14:paraId="0CF52D9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Giống nhau</w:t>
                  </w:r>
                </w:p>
              </w:tc>
              <w:tc>
                <w:tcPr>
                  <w:tcW w:w="7648" w:type="dxa"/>
                  <w:gridSpan w:val="2"/>
                </w:tcPr>
                <w:p w14:paraId="34E39CCE"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r w:rsidR="00321EC2" w:rsidRPr="00321EC2" w14:paraId="0BF221C2" w14:textId="77777777" w:rsidTr="00A8014E">
              <w:tc>
                <w:tcPr>
                  <w:tcW w:w="1980" w:type="dxa"/>
                </w:tcPr>
                <w:p w14:paraId="6843602B"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Khác nhau</w:t>
                  </w:r>
                </w:p>
              </w:tc>
              <w:tc>
                <w:tcPr>
                  <w:tcW w:w="3118" w:type="dxa"/>
                </w:tcPr>
                <w:p w14:paraId="7BCD4E4C"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c>
                <w:tcPr>
                  <w:tcW w:w="4530" w:type="dxa"/>
                </w:tcPr>
                <w:p w14:paraId="0E41C368"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tc>
            </w:tr>
          </w:tbl>
          <w:p w14:paraId="6305D30F"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Các miếng dán:</w:t>
            </w:r>
          </w:p>
          <w:p w14:paraId="717EE081"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60288" behindDoc="0" locked="0" layoutInCell="1" allowOverlap="1" wp14:anchorId="22FCB42B" wp14:editId="53989815">
                      <wp:simplePos x="0" y="0"/>
                      <wp:positionH relativeFrom="margin">
                        <wp:align>right</wp:align>
                      </wp:positionH>
                      <wp:positionV relativeFrom="paragraph">
                        <wp:posOffset>3810</wp:posOffset>
                      </wp:positionV>
                      <wp:extent cx="2952750" cy="628650"/>
                      <wp:effectExtent l="0" t="0" r="19050" b="19050"/>
                      <wp:wrapNone/>
                      <wp:docPr id="341188236" name="Hình chữ nhật: Góc Tròn 1"/>
                      <wp:cNvGraphicFramePr/>
                      <a:graphic xmlns:a="http://schemas.openxmlformats.org/drawingml/2006/main">
                        <a:graphicData uri="http://schemas.microsoft.com/office/word/2010/wordprocessingShape">
                          <wps:wsp>
                            <wps:cNvSpPr/>
                            <wps:spPr>
                              <a:xfrm>
                                <a:off x="0" y="0"/>
                                <a:ext cx="295275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06CAA06B" w14:textId="77777777" w:rsidR="00321EC2" w:rsidRPr="00FC2F84" w:rsidRDefault="00321EC2" w:rsidP="00321EC2">
                                  <w:pPr>
                                    <w:tabs>
                                      <w:tab w:val="left" w:pos="142"/>
                                    </w:tabs>
                                    <w:spacing w:before="40" w:after="40" w:line="240" w:lineRule="auto"/>
                                    <w:jc w:val="center"/>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Đều là liên kết được sinh ra bởi lực hút tĩnh điện.</w:t>
                                  </w:r>
                                </w:p>
                                <w:p w14:paraId="2678DA2D" w14:textId="77777777" w:rsidR="00321EC2" w:rsidRPr="00FC2F84" w:rsidRDefault="00321EC2" w:rsidP="00321E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B42B" id="_x0000_s1032" style="position:absolute;left:0;text-align:left;margin-left:181.3pt;margin-top:.3pt;width:232.5pt;height:4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" fillcolor="window" strokecolor="#70ad47" strokeweight="1pt">
                      <v:stroke joinstyle="miter"/>
                      <v:textbox>
                        <w:txbxContent>
                          <w:p w14:paraId="06CAA06B" w14:textId="77777777" w:rsidR="00321EC2" w:rsidRPr="00FC2F84" w:rsidRDefault="00321EC2" w:rsidP="00321EC2">
                            <w:pPr>
                              <w:tabs>
                                <w:tab w:val="left" w:pos="142"/>
                              </w:tabs>
                              <w:spacing w:before="40" w:after="40" w:line="240" w:lineRule="auto"/>
                              <w:jc w:val="center"/>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Đều là liên kết được sinh ra bởi lực hút tĩnh điện.</w:t>
                            </w:r>
                          </w:p>
                          <w:p w14:paraId="2678DA2D" w14:textId="77777777" w:rsidR="00321EC2" w:rsidRPr="00FC2F84" w:rsidRDefault="00321EC2" w:rsidP="00321EC2">
                            <w:pPr>
                              <w:jc w:val="center"/>
                              <w:rPr>
                                <w:sz w:val="24"/>
                                <w:szCs w:val="24"/>
                              </w:rPr>
                            </w:pPr>
                          </w:p>
                        </w:txbxContent>
                      </v:textbox>
                      <w10:wrap anchorx="margin"/>
                    </v:roundrect>
                  </w:pict>
                </mc:Fallback>
              </mc:AlternateContent>
            </w: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59264" behindDoc="0" locked="0" layoutInCell="1" allowOverlap="1" wp14:anchorId="200F3BE4" wp14:editId="037960A4">
                      <wp:simplePos x="0" y="0"/>
                      <wp:positionH relativeFrom="column">
                        <wp:posOffset>58420</wp:posOffset>
                      </wp:positionH>
                      <wp:positionV relativeFrom="paragraph">
                        <wp:posOffset>10160</wp:posOffset>
                      </wp:positionV>
                      <wp:extent cx="2914650" cy="628650"/>
                      <wp:effectExtent l="0" t="0" r="19050" b="19050"/>
                      <wp:wrapNone/>
                      <wp:docPr id="1550284662" name="Hình chữ nhật: Góc Tròn 1"/>
                      <wp:cNvGraphicFramePr/>
                      <a:graphic xmlns:a="http://schemas.openxmlformats.org/drawingml/2006/main">
                        <a:graphicData uri="http://schemas.microsoft.com/office/word/2010/wordprocessingShape">
                          <wps:wsp>
                            <wps:cNvSpPr/>
                            <wps:spPr>
                              <a:xfrm>
                                <a:off x="0" y="0"/>
                                <a:ext cx="291465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6AD444EC" w14:textId="77777777" w:rsidR="00321EC2" w:rsidRPr="00FC2F84" w:rsidRDefault="00321EC2" w:rsidP="00321EC2">
                                  <w:pPr>
                                    <w:jc w:val="center"/>
                                    <w:rPr>
                                      <w:sz w:val="24"/>
                                      <w:szCs w:val="24"/>
                                    </w:rPr>
                                  </w:pPr>
                                  <w:r w:rsidRPr="00FC2F84">
                                    <w:rPr>
                                      <w:rFonts w:eastAsia="Times New Roman" w:cs="Times New Roman"/>
                                      <w:iCs/>
                                      <w:color w:val="000000" w:themeColor="text1"/>
                                      <w:kern w:val="0"/>
                                      <w:sz w:val="24"/>
                                      <w:szCs w:val="24"/>
                                      <w:lang w:val="vi-VN"/>
                                      <w14:ligatures w14:val="none"/>
                                    </w:rPr>
                                    <w:t>Cả 2 liên kết có sự dùng chung electron.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F3BE4" id="_x0000_s1033" style="position:absolute;left:0;text-align:left;margin-left:4.6pt;margin-top:.8pt;width:22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" fillcolor="window" strokecolor="#70ad47" strokeweight="1pt">
                      <v:stroke joinstyle="miter"/>
                      <v:textbox>
                        <w:txbxContent>
                          <w:p w14:paraId="6AD444EC" w14:textId="77777777" w:rsidR="00321EC2" w:rsidRPr="00FC2F84" w:rsidRDefault="00321EC2" w:rsidP="00321EC2">
                            <w:pPr>
                              <w:jc w:val="center"/>
                              <w:rPr>
                                <w:sz w:val="24"/>
                                <w:szCs w:val="24"/>
                              </w:rPr>
                            </w:pPr>
                            <w:r w:rsidRPr="00FC2F84">
                              <w:rPr>
                                <w:rFonts w:eastAsia="Times New Roman" w:cs="Times New Roman"/>
                                <w:iCs/>
                                <w:color w:val="000000" w:themeColor="text1"/>
                                <w:kern w:val="0"/>
                                <w:sz w:val="24"/>
                                <w:szCs w:val="24"/>
                                <w:lang w:val="vi-VN"/>
                                <w14:ligatures w14:val="none"/>
                              </w:rPr>
                              <w:t>Cả 2 liên kết có sự dùng chung electron.</w:t>
                            </w:r>
                          </w:p>
                        </w:txbxContent>
                      </v:textbox>
                    </v:roundrect>
                  </w:pict>
                </mc:Fallback>
              </mc:AlternateContent>
            </w:r>
          </w:p>
          <w:p w14:paraId="2B77B0F2"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29CC05F6"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130D843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62336" behindDoc="0" locked="0" layoutInCell="1" allowOverlap="1" wp14:anchorId="627D19A4" wp14:editId="744D8CE7">
                      <wp:simplePos x="0" y="0"/>
                      <wp:positionH relativeFrom="margin">
                        <wp:posOffset>3007360</wp:posOffset>
                      </wp:positionH>
                      <wp:positionV relativeFrom="paragraph">
                        <wp:posOffset>49530</wp:posOffset>
                      </wp:positionV>
                      <wp:extent cx="2952750" cy="628650"/>
                      <wp:effectExtent l="0" t="0" r="19050" b="19050"/>
                      <wp:wrapNone/>
                      <wp:docPr id="31523920" name="Hình chữ nhật: Góc Tròn 1"/>
                      <wp:cNvGraphicFramePr/>
                      <a:graphic xmlns:a="http://schemas.openxmlformats.org/drawingml/2006/main">
                        <a:graphicData uri="http://schemas.microsoft.com/office/word/2010/wordprocessingShape">
                          <wps:wsp>
                            <wps:cNvSpPr/>
                            <wps:spPr>
                              <a:xfrm>
                                <a:off x="0" y="0"/>
                                <a:ext cx="295275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790F9CBB"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Do lực hút tĩnh điện giữa hai ion mang điện tích trái dấu.</w:t>
                                  </w:r>
                                </w:p>
                                <w:p w14:paraId="66FC9B0E" w14:textId="77777777" w:rsidR="00321EC2" w:rsidRPr="00FC2F84" w:rsidRDefault="00321EC2" w:rsidP="00321E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D19A4" id="_x0000_s1034" style="position:absolute;left:0;text-align:left;margin-left:236.8pt;margin-top:3.9pt;width:232.5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" fillcolor="window" strokecolor="#70ad47" strokeweight="1pt">
                      <v:stroke joinstyle="miter"/>
                      <v:textbox>
                        <w:txbxContent>
                          <w:p w14:paraId="790F9CBB"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Do lực hút tĩnh điện giữa hai ion mang điện tích trái dấu.</w:t>
                            </w:r>
                          </w:p>
                          <w:p w14:paraId="66FC9B0E" w14:textId="77777777" w:rsidR="00321EC2" w:rsidRPr="00FC2F84" w:rsidRDefault="00321EC2" w:rsidP="00321EC2">
                            <w:pPr>
                              <w:jc w:val="center"/>
                              <w:rPr>
                                <w:sz w:val="24"/>
                                <w:szCs w:val="24"/>
                              </w:rPr>
                            </w:pPr>
                          </w:p>
                        </w:txbxContent>
                      </v:textbox>
                      <w10:wrap anchorx="margin"/>
                    </v:roundrect>
                  </w:pict>
                </mc:Fallback>
              </mc:AlternateContent>
            </w: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61312" behindDoc="0" locked="0" layoutInCell="1" allowOverlap="1" wp14:anchorId="5E238270" wp14:editId="134FDABB">
                      <wp:simplePos x="0" y="0"/>
                      <wp:positionH relativeFrom="column">
                        <wp:posOffset>63500</wp:posOffset>
                      </wp:positionH>
                      <wp:positionV relativeFrom="paragraph">
                        <wp:posOffset>36830</wp:posOffset>
                      </wp:positionV>
                      <wp:extent cx="2914650" cy="628650"/>
                      <wp:effectExtent l="0" t="0" r="19050" b="19050"/>
                      <wp:wrapNone/>
                      <wp:docPr id="1318217714" name="Hình chữ nhật: Góc Tròn 1"/>
                      <wp:cNvGraphicFramePr/>
                      <a:graphic xmlns:a="http://schemas.openxmlformats.org/drawingml/2006/main">
                        <a:graphicData uri="http://schemas.microsoft.com/office/word/2010/wordprocessingShape">
                          <wps:wsp>
                            <wps:cNvSpPr/>
                            <wps:spPr>
                              <a:xfrm>
                                <a:off x="0" y="0"/>
                                <a:ext cx="291465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2C28BAE7" w14:textId="77777777" w:rsidR="00321EC2" w:rsidRPr="00FC2F84" w:rsidRDefault="00321EC2" w:rsidP="00321EC2">
                                  <w:pPr>
                                    <w:jc w:val="center"/>
                                    <w:rPr>
                                      <w:sz w:val="24"/>
                                      <w:szCs w:val="24"/>
                                    </w:rPr>
                                  </w:pPr>
                                  <w:r w:rsidRPr="00FC2F84">
                                    <w:rPr>
                                      <w:rFonts w:eastAsia="Times New Roman" w:cs="Times New Roman"/>
                                      <w:iCs/>
                                      <w:color w:val="000000" w:themeColor="text1"/>
                                      <w:kern w:val="0"/>
                                      <w:sz w:val="24"/>
                                      <w:szCs w:val="24"/>
                                      <w:lang w:val="vi-VN"/>
                                      <w14:ligatures w14:val="none"/>
                                    </w:rPr>
                                    <w:t>Sự dùng chung electron của toàn bộ electron trong nguyên tử kim loại.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38270" id="_x0000_s1035" style="position:absolute;left:0;text-align:left;margin-left:5pt;margin-top:2.9pt;width:229.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" fillcolor="window" strokecolor="#70ad47" strokeweight="1pt">
                      <v:stroke joinstyle="miter"/>
                      <v:textbox>
                        <w:txbxContent>
                          <w:p w14:paraId="2C28BAE7" w14:textId="77777777" w:rsidR="00321EC2" w:rsidRPr="00FC2F84" w:rsidRDefault="00321EC2" w:rsidP="00321EC2">
                            <w:pPr>
                              <w:jc w:val="center"/>
                              <w:rPr>
                                <w:sz w:val="24"/>
                                <w:szCs w:val="24"/>
                              </w:rPr>
                            </w:pPr>
                            <w:r w:rsidRPr="00FC2F84">
                              <w:rPr>
                                <w:rFonts w:eastAsia="Times New Roman" w:cs="Times New Roman"/>
                                <w:iCs/>
                                <w:color w:val="000000" w:themeColor="text1"/>
                                <w:kern w:val="0"/>
                                <w:sz w:val="24"/>
                                <w:szCs w:val="24"/>
                                <w:lang w:val="vi-VN"/>
                                <w14:ligatures w14:val="none"/>
                              </w:rPr>
                              <w:t>Sự dùng chung electron của toàn bộ electron trong nguyên tử kim loại.</w:t>
                            </w:r>
                          </w:p>
                        </w:txbxContent>
                      </v:textbox>
                    </v:roundrect>
                  </w:pict>
                </mc:Fallback>
              </mc:AlternateContent>
            </w:r>
          </w:p>
          <w:p w14:paraId="0896D1C9"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1CFAB349"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58BCB1E3"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64384" behindDoc="0" locked="0" layoutInCell="1" allowOverlap="1" wp14:anchorId="7986FBD1" wp14:editId="4A77707E">
                      <wp:simplePos x="0" y="0"/>
                      <wp:positionH relativeFrom="margin">
                        <wp:posOffset>3032760</wp:posOffset>
                      </wp:positionH>
                      <wp:positionV relativeFrom="paragraph">
                        <wp:posOffset>150495</wp:posOffset>
                      </wp:positionV>
                      <wp:extent cx="2952750" cy="628650"/>
                      <wp:effectExtent l="0" t="0" r="19050" b="19050"/>
                      <wp:wrapNone/>
                      <wp:docPr id="874470267" name="Hình chữ nhật: Góc Tròn 1"/>
                      <wp:cNvGraphicFramePr/>
                      <a:graphic xmlns:a="http://schemas.openxmlformats.org/drawingml/2006/main">
                        <a:graphicData uri="http://schemas.microsoft.com/office/word/2010/wordprocessingShape">
                          <wps:wsp>
                            <wps:cNvSpPr/>
                            <wps:spPr>
                              <a:xfrm>
                                <a:off x="0" y="0"/>
                                <a:ext cx="2952750" cy="628650"/>
                              </a:xfrm>
                              <a:prstGeom prst="roundRect">
                                <a:avLst/>
                              </a:prstGeom>
                              <a:solidFill>
                                <a:sysClr val="window" lastClr="FFFFFF"/>
                              </a:solidFill>
                              <a:ln w="12700" cap="flat" cmpd="sng" algn="ctr">
                                <a:solidFill>
                                  <a:srgbClr val="70AD47"/>
                                </a:solidFill>
                                <a:prstDash val="solid"/>
                                <a:miter lim="800000"/>
                              </a:ln>
                              <a:effectLst/>
                            </wps:spPr>
                            <wps:txbx>
                              <w:txbxContent>
                                <w:p w14:paraId="07F704D4"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Sự dùng chung electron giữa hai nguyên tử tham gia liên kết.</w:t>
                                  </w:r>
                                </w:p>
                                <w:p w14:paraId="2A80EB98" w14:textId="77777777" w:rsidR="00321EC2" w:rsidRPr="00FC2F84" w:rsidRDefault="00321EC2" w:rsidP="00321E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6FBD1" id="_x0000_s1036" style="position:absolute;left:0;text-align:left;margin-left:238.8pt;margin-top:11.85pt;width:232.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" fillcolor="window" strokecolor="#70ad47" strokeweight="1pt">
                      <v:stroke joinstyle="miter"/>
                      <v:textbox>
                        <w:txbxContent>
                          <w:p w14:paraId="07F704D4"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Sự dùng chung electron giữa hai nguyên tử tham gia liên kết.</w:t>
                            </w:r>
                          </w:p>
                          <w:p w14:paraId="2A80EB98" w14:textId="77777777" w:rsidR="00321EC2" w:rsidRPr="00FC2F84" w:rsidRDefault="00321EC2" w:rsidP="00321EC2">
                            <w:pPr>
                              <w:jc w:val="center"/>
                              <w:rPr>
                                <w:sz w:val="24"/>
                                <w:szCs w:val="24"/>
                              </w:rPr>
                            </w:pPr>
                          </w:p>
                        </w:txbxContent>
                      </v:textbox>
                      <w10:wrap anchorx="margin"/>
                    </v:roundrect>
                  </w:pict>
                </mc:Fallback>
              </mc:AlternateContent>
            </w:r>
            <w:r w:rsidRPr="00321EC2">
              <w:rPr>
                <w:rFonts w:ascii="Times New Roman" w:eastAsia="Times New Roman" w:hAnsi="Times New Roman" w:cs="Times New Roman"/>
                <w:iCs/>
                <w:noProof/>
                <w:color w:val="000000" w:themeColor="text1"/>
                <w:sz w:val="24"/>
                <w:lang w:val="vi-VN"/>
              </w:rPr>
              <mc:AlternateContent>
                <mc:Choice Requires="wps">
                  <w:drawing>
                    <wp:anchor distT="0" distB="0" distL="114300" distR="114300" simplePos="0" relativeHeight="251663360" behindDoc="0" locked="0" layoutInCell="1" allowOverlap="1" wp14:anchorId="63237D72" wp14:editId="639058ED">
                      <wp:simplePos x="0" y="0"/>
                      <wp:positionH relativeFrom="column">
                        <wp:posOffset>64770</wp:posOffset>
                      </wp:positionH>
                      <wp:positionV relativeFrom="paragraph">
                        <wp:posOffset>138430</wp:posOffset>
                      </wp:positionV>
                      <wp:extent cx="2914650" cy="819150"/>
                      <wp:effectExtent l="0" t="0" r="19050" b="19050"/>
                      <wp:wrapNone/>
                      <wp:docPr id="1440217660" name="Hình chữ nhật: Góc Tròn 1"/>
                      <wp:cNvGraphicFramePr/>
                      <a:graphic xmlns:a="http://schemas.openxmlformats.org/drawingml/2006/main">
                        <a:graphicData uri="http://schemas.microsoft.com/office/word/2010/wordprocessingShape">
                          <wps:wsp>
                            <wps:cNvSpPr/>
                            <wps:spPr>
                              <a:xfrm>
                                <a:off x="0" y="0"/>
                                <a:ext cx="2914650" cy="819150"/>
                              </a:xfrm>
                              <a:prstGeom prst="roundRect">
                                <a:avLst/>
                              </a:prstGeom>
                              <a:solidFill>
                                <a:sysClr val="window" lastClr="FFFFFF"/>
                              </a:solidFill>
                              <a:ln w="12700" cap="flat" cmpd="sng" algn="ctr">
                                <a:solidFill>
                                  <a:srgbClr val="70AD47"/>
                                </a:solidFill>
                                <a:prstDash val="solid"/>
                                <a:miter lim="800000"/>
                              </a:ln>
                              <a:effectLst/>
                            </wps:spPr>
                            <wps:txbx>
                              <w:txbxContent>
                                <w:p w14:paraId="205C4B1E"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Lực hút tĩnh điện sinh ra do các electron tự do trong kim loại và ion dương kim loại.</w:t>
                                  </w:r>
                                </w:p>
                                <w:p w14:paraId="0FBA87A2" w14:textId="77777777" w:rsidR="00321EC2" w:rsidRPr="00FC2F84" w:rsidRDefault="00321EC2" w:rsidP="00321EC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37D72" id="_x0000_s1037" style="position:absolute;left:0;text-align:left;margin-left:5.1pt;margin-top:10.9pt;width:229.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" fillcolor="window" strokecolor="#70ad47" strokeweight="1pt">
                      <v:stroke joinstyle="miter"/>
                      <v:textbox>
                        <w:txbxContent>
                          <w:p w14:paraId="205C4B1E" w14:textId="77777777" w:rsidR="00321EC2" w:rsidRPr="00FC2F84" w:rsidRDefault="00321EC2" w:rsidP="00321EC2">
                            <w:pPr>
                              <w:tabs>
                                <w:tab w:val="left" w:pos="142"/>
                              </w:tabs>
                              <w:spacing w:before="40" w:after="40" w:line="240" w:lineRule="auto"/>
                              <w:jc w:val="both"/>
                              <w:rPr>
                                <w:rFonts w:eastAsia="Times New Roman" w:cs="Times New Roman"/>
                                <w:iCs/>
                                <w:color w:val="000000" w:themeColor="text1"/>
                                <w:kern w:val="0"/>
                                <w:sz w:val="24"/>
                                <w:szCs w:val="24"/>
                                <w:lang w:val="vi-VN"/>
                                <w14:ligatures w14:val="none"/>
                              </w:rPr>
                            </w:pPr>
                            <w:r w:rsidRPr="00FC2F84">
                              <w:rPr>
                                <w:rFonts w:eastAsia="Times New Roman" w:cs="Times New Roman"/>
                                <w:iCs/>
                                <w:color w:val="000000" w:themeColor="text1"/>
                                <w:kern w:val="0"/>
                                <w:sz w:val="24"/>
                                <w:szCs w:val="24"/>
                                <w:lang w:val="vi-VN"/>
                                <w14:ligatures w14:val="none"/>
                              </w:rPr>
                              <w:t>Lực hút tĩnh điện sinh ra do các electron tự do trong kim loại và ion dương kim loại.</w:t>
                            </w:r>
                          </w:p>
                          <w:p w14:paraId="0FBA87A2" w14:textId="77777777" w:rsidR="00321EC2" w:rsidRPr="00FC2F84" w:rsidRDefault="00321EC2" w:rsidP="00321EC2">
                            <w:pPr>
                              <w:jc w:val="center"/>
                              <w:rPr>
                                <w:sz w:val="24"/>
                                <w:szCs w:val="24"/>
                              </w:rPr>
                            </w:pPr>
                          </w:p>
                        </w:txbxContent>
                      </v:textbox>
                    </v:roundrect>
                  </w:pict>
                </mc:Fallback>
              </mc:AlternateContent>
            </w:r>
          </w:p>
          <w:p w14:paraId="5A013E69"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7CC42007"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0B0D9D3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p>
          <w:p w14:paraId="2455E7D5"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b/>
                <w:bCs/>
                <w:iCs/>
                <w:color w:val="000000" w:themeColor="text1"/>
                <w:sz w:val="24"/>
                <w:lang w:val="vi-VN"/>
              </w:rPr>
            </w:pPr>
          </w:p>
        </w:tc>
      </w:tr>
      <w:tr w:rsidR="00321EC2" w:rsidRPr="00321EC2" w14:paraId="2A510A40" w14:textId="77777777" w:rsidTr="00A8014E">
        <w:tc>
          <w:tcPr>
            <w:tcW w:w="9628" w:type="dxa"/>
          </w:tcPr>
          <w:p w14:paraId="671EF95B"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FF0000"/>
                <w:sz w:val="24"/>
                <w:lang w:val="vi-VN"/>
              </w:rPr>
              <w:t>Điểm: ……….</w:t>
            </w:r>
          </w:p>
        </w:tc>
      </w:tr>
    </w:tbl>
    <w:p w14:paraId="02030C33" w14:textId="77777777" w:rsidR="00321EC2" w:rsidRPr="00321EC2" w:rsidRDefault="00321EC2" w:rsidP="00321EC2">
      <w:pPr>
        <w:spacing w:line="276" w:lineRule="auto"/>
        <w:rPr>
          <w:rFonts w:cs="Times New Roman"/>
          <w:b/>
          <w:bCs/>
          <w:color w:val="000000" w:themeColor="text1"/>
          <w:sz w:val="24"/>
          <w:szCs w:val="24"/>
          <w:lang w:val="vi-VN"/>
        </w:rPr>
      </w:pPr>
    </w:p>
    <w:p w14:paraId="49F7B6ED" w14:textId="77777777" w:rsidR="00321EC2" w:rsidRPr="00321EC2" w:rsidRDefault="00321EC2" w:rsidP="00321EC2">
      <w:pPr>
        <w:spacing w:line="276" w:lineRule="auto"/>
        <w:rPr>
          <w:rFonts w:cs="Times New Roman"/>
          <w:b/>
          <w:bCs/>
          <w:color w:val="000000" w:themeColor="text1"/>
          <w:sz w:val="24"/>
          <w:szCs w:val="24"/>
          <w:lang w:val="vi-VN"/>
        </w:rPr>
      </w:pPr>
    </w:p>
    <w:p w14:paraId="3F3176FE" w14:textId="77777777" w:rsidR="00321EC2" w:rsidRPr="00321EC2" w:rsidRDefault="00321EC2" w:rsidP="00321EC2">
      <w:pPr>
        <w:spacing w:line="276" w:lineRule="auto"/>
        <w:rPr>
          <w:rFonts w:cs="Times New Roman"/>
          <w:b/>
          <w:bCs/>
          <w:color w:val="000000" w:themeColor="text1"/>
          <w:sz w:val="24"/>
          <w:szCs w:val="24"/>
          <w:lang w:val="vi-VN"/>
        </w:rPr>
      </w:pPr>
    </w:p>
    <w:p w14:paraId="67AED765" w14:textId="77777777" w:rsidR="00321EC2" w:rsidRPr="00321EC2" w:rsidRDefault="00321EC2" w:rsidP="00321EC2">
      <w:pPr>
        <w:spacing w:line="276" w:lineRule="auto"/>
        <w:rPr>
          <w:rFonts w:cs="Times New Roman"/>
          <w:b/>
          <w:bCs/>
          <w:color w:val="000000" w:themeColor="text1"/>
          <w:sz w:val="24"/>
          <w:szCs w:val="24"/>
          <w:lang w:val="vi-VN"/>
        </w:rPr>
      </w:pPr>
      <w:r w:rsidRPr="00321EC2">
        <w:rPr>
          <w:rFonts w:cs="Times New Roman"/>
          <w:b/>
          <w:bCs/>
          <w:color w:val="000000" w:themeColor="text1"/>
          <w:sz w:val="24"/>
          <w:szCs w:val="24"/>
          <w:lang w:val="vi-VN"/>
        </w:rPr>
        <w:lastRenderedPageBreak/>
        <w:t>2. Phiếu học tập số 2</w:t>
      </w:r>
    </w:p>
    <w:tbl>
      <w:tblPr>
        <w:tblStyle w:val="LiBang"/>
        <w:tblW w:w="0" w:type="auto"/>
        <w:tblLook w:val="04A0" w:firstRow="1" w:lastRow="0" w:firstColumn="1" w:lastColumn="0" w:noHBand="0" w:noVBand="1"/>
      </w:tblPr>
      <w:tblGrid>
        <w:gridCol w:w="9628"/>
      </w:tblGrid>
      <w:tr w:rsidR="00321EC2" w:rsidRPr="00321EC2" w14:paraId="61A1909E" w14:textId="77777777" w:rsidTr="00A8014E">
        <w:tc>
          <w:tcPr>
            <w:tcW w:w="9628" w:type="dxa"/>
          </w:tcPr>
          <w:p w14:paraId="398A37D3"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000000" w:themeColor="text1"/>
                <w:sz w:val="24"/>
                <w:lang w:val="vi-VN"/>
              </w:rPr>
              <w:t>PHIẾU HỌC TẬP 2</w:t>
            </w:r>
          </w:p>
          <w:p w14:paraId="068C7658"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 xml:space="preserve">Nhóm: …………………… </w:t>
            </w:r>
          </w:p>
          <w:p w14:paraId="55A4B588"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1. Kim loại có những tính chất vật lý chung và riêng nào? Nguyên nhân gây nên những tính chất vật lý chung của kim loại?</w:t>
            </w:r>
          </w:p>
          <w:p w14:paraId="2AD4F8A6"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p w14:paraId="4753D4C4"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2. Vàng, bạc được sử dụng làm đồ trang sức nhờ tính chất vật lý nào của kim loại?</w:t>
            </w:r>
          </w:p>
          <w:p w14:paraId="76164295"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p w14:paraId="4F055719"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3. Hãy cho biết hiện tượng xảy ra khi tác dụng một lực cơ học đủ mạnh lên tấm kim loại. Giải thích.</w:t>
            </w:r>
          </w:p>
          <w:p w14:paraId="1AEB356C"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p w14:paraId="4C6D33D2"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4. Hãy giải thích:</w:t>
            </w:r>
          </w:p>
          <w:p w14:paraId="1469D2FD"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a) Tại sao tungsten (W) được dùng để làm dây tóc bóng đèn?</w:t>
            </w:r>
          </w:p>
          <w:p w14:paraId="3ACFE344"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b) Tại sao lõi dây điện thường được làm từ kim loại đồng?</w:t>
            </w:r>
          </w:p>
          <w:p w14:paraId="544E79C0" w14:textId="77777777" w:rsidR="00321EC2" w:rsidRPr="00321EC2" w:rsidRDefault="00321EC2" w:rsidP="00321EC2">
            <w:pPr>
              <w:tabs>
                <w:tab w:val="left" w:pos="142"/>
              </w:tabs>
              <w:spacing w:before="40" w:after="40" w:line="276" w:lineRule="auto"/>
              <w:jc w:val="both"/>
              <w:rPr>
                <w:rFonts w:ascii="Times New Roman" w:eastAsia="Times New Roman" w:hAnsi="Times New Roman" w:cs="Times New Roman"/>
                <w:iCs/>
                <w:color w:val="000000" w:themeColor="text1"/>
                <w:sz w:val="24"/>
                <w:lang w:val="vi-VN"/>
              </w:rPr>
            </w:pPr>
            <w:r w:rsidRPr="00321EC2">
              <w:rPr>
                <w:rFonts w:ascii="Times New Roman" w:eastAsia="Times New Roman" w:hAnsi="Times New Roman" w:cs="Times New Roman"/>
                <w:iCs/>
                <w:color w:val="000000" w:themeColor="text1"/>
                <w:sz w:val="24"/>
                <w:lang w:val="vi-VN"/>
              </w:rPr>
              <w:t>………………………………………………………………………………………………………………………………………………………………………………………………………………………………………………………………………………………………………………………………………………………………</w:t>
            </w:r>
          </w:p>
        </w:tc>
      </w:tr>
      <w:tr w:rsidR="00321EC2" w:rsidRPr="00321EC2" w14:paraId="437AC63A" w14:textId="77777777" w:rsidTr="00A8014E">
        <w:tc>
          <w:tcPr>
            <w:tcW w:w="9628" w:type="dxa"/>
          </w:tcPr>
          <w:p w14:paraId="0E35DD63" w14:textId="77777777" w:rsidR="00321EC2" w:rsidRPr="00321EC2" w:rsidRDefault="00321EC2" w:rsidP="00321EC2">
            <w:pPr>
              <w:tabs>
                <w:tab w:val="left" w:pos="142"/>
              </w:tabs>
              <w:spacing w:before="40" w:after="40" w:line="276" w:lineRule="auto"/>
              <w:jc w:val="center"/>
              <w:rPr>
                <w:rFonts w:ascii="Times New Roman" w:eastAsia="Times New Roman" w:hAnsi="Times New Roman" w:cs="Times New Roman"/>
                <w:b/>
                <w:bCs/>
                <w:iCs/>
                <w:color w:val="000000" w:themeColor="text1"/>
                <w:sz w:val="24"/>
                <w:lang w:val="vi-VN"/>
              </w:rPr>
            </w:pPr>
            <w:r w:rsidRPr="00321EC2">
              <w:rPr>
                <w:rFonts w:ascii="Times New Roman" w:eastAsia="Times New Roman" w:hAnsi="Times New Roman" w:cs="Times New Roman"/>
                <w:b/>
                <w:bCs/>
                <w:iCs/>
                <w:color w:val="FF0000"/>
                <w:sz w:val="24"/>
                <w:lang w:val="vi-VN"/>
              </w:rPr>
              <w:t>Điểm: ……….</w:t>
            </w:r>
          </w:p>
        </w:tc>
      </w:tr>
    </w:tbl>
    <w:p w14:paraId="58137FCD" w14:textId="77777777" w:rsidR="00321EC2" w:rsidRPr="00321EC2" w:rsidRDefault="00321EC2" w:rsidP="00321EC2">
      <w:pPr>
        <w:spacing w:line="276" w:lineRule="auto"/>
        <w:rPr>
          <w:rFonts w:cs="Times New Roman"/>
          <w:b/>
          <w:bCs/>
          <w:color w:val="000000" w:themeColor="text1"/>
          <w:sz w:val="24"/>
          <w:szCs w:val="24"/>
          <w:lang w:val="vi-VN"/>
        </w:rPr>
      </w:pPr>
    </w:p>
    <w:p w14:paraId="7F1AC86A" w14:textId="77777777" w:rsidR="00321EC2" w:rsidRPr="00321EC2" w:rsidRDefault="00321EC2" w:rsidP="00321EC2">
      <w:pPr>
        <w:spacing w:line="276" w:lineRule="auto"/>
        <w:rPr>
          <w:rFonts w:cs="Times New Roman"/>
          <w:b/>
          <w:bCs/>
          <w:color w:val="000000" w:themeColor="text1"/>
          <w:sz w:val="24"/>
          <w:szCs w:val="24"/>
          <w:lang w:val="vi-VN"/>
        </w:rPr>
      </w:pPr>
      <w:r w:rsidRPr="00321EC2">
        <w:rPr>
          <w:rFonts w:cs="Times New Roman"/>
          <w:b/>
          <w:bCs/>
          <w:color w:val="000000" w:themeColor="text1"/>
          <w:sz w:val="24"/>
          <w:szCs w:val="24"/>
          <w:lang w:val="vi-VN"/>
        </w:rPr>
        <w:t>3. Phiếu học tập số 3</w:t>
      </w:r>
    </w:p>
    <w:tbl>
      <w:tblPr>
        <w:tblStyle w:val="trongbang3"/>
        <w:tblW w:w="0" w:type="auto"/>
        <w:tblLook w:val="04A0" w:firstRow="1" w:lastRow="0" w:firstColumn="1" w:lastColumn="0" w:noHBand="0" w:noVBand="1"/>
      </w:tblPr>
      <w:tblGrid>
        <w:gridCol w:w="9628"/>
      </w:tblGrid>
      <w:tr w:rsidR="00321EC2" w:rsidRPr="00321EC2" w14:paraId="5F659A18" w14:textId="77777777" w:rsidTr="00A8014E">
        <w:tc>
          <w:tcPr>
            <w:tcW w:w="9062" w:type="dxa"/>
          </w:tcPr>
          <w:p w14:paraId="41878EC2" w14:textId="77777777" w:rsidR="00321EC2" w:rsidRPr="00321EC2" w:rsidRDefault="00321EC2" w:rsidP="00321EC2">
            <w:pPr>
              <w:spacing w:line="276" w:lineRule="auto"/>
              <w:jc w:val="center"/>
              <w:rPr>
                <w:rFonts w:cs="Times New Roman"/>
                <w:b/>
                <w:bCs/>
                <w:sz w:val="24"/>
                <w:szCs w:val="24"/>
                <w:lang w:val="vi-VN"/>
              </w:rPr>
            </w:pPr>
            <w:r w:rsidRPr="00321EC2">
              <w:rPr>
                <w:rFonts w:cs="Times New Roman"/>
                <w:b/>
                <w:bCs/>
                <w:sz w:val="24"/>
                <w:szCs w:val="24"/>
                <w:lang w:val="vi-VN"/>
              </w:rPr>
              <w:t>PHIẾU HỌC TẬP SỐ 3</w:t>
            </w:r>
          </w:p>
          <w:p w14:paraId="087C72E2" w14:textId="77777777" w:rsidR="00321EC2" w:rsidRPr="00321EC2" w:rsidRDefault="00321EC2" w:rsidP="00321EC2">
            <w:pPr>
              <w:spacing w:line="276" w:lineRule="auto"/>
              <w:jc w:val="center"/>
              <w:rPr>
                <w:rFonts w:cs="Times New Roman"/>
                <w:sz w:val="24"/>
                <w:szCs w:val="24"/>
                <w:lang w:val="vi-VN"/>
              </w:rPr>
            </w:pPr>
            <w:r w:rsidRPr="00321EC2">
              <w:rPr>
                <w:rFonts w:cs="Times New Roman"/>
                <w:sz w:val="24"/>
                <w:szCs w:val="24"/>
                <w:lang w:val="vi-VN"/>
              </w:rPr>
              <w:t>Nhóm: ………………….</w:t>
            </w:r>
          </w:p>
          <w:p w14:paraId="295009BE" w14:textId="77777777" w:rsidR="00321EC2" w:rsidRPr="00321EC2" w:rsidRDefault="00321EC2" w:rsidP="00321EC2">
            <w:pPr>
              <w:spacing w:line="276" w:lineRule="auto"/>
              <w:jc w:val="center"/>
              <w:rPr>
                <w:rFonts w:cs="Times New Roman"/>
                <w:sz w:val="24"/>
                <w:szCs w:val="24"/>
                <w:lang w:val="vi-VN"/>
              </w:rPr>
            </w:pPr>
          </w:p>
          <w:p w14:paraId="7E9275FE"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b/>
                <w:sz w:val="24"/>
                <w:szCs w:val="24"/>
                <w:lang w:val="vi-VN"/>
              </w:rPr>
              <w:t>1</w:t>
            </w:r>
            <w:r w:rsidRPr="00321EC2">
              <w:rPr>
                <w:rFonts w:eastAsia="Arial" w:cs="Times New Roman"/>
                <w:b/>
                <w:sz w:val="24"/>
                <w:szCs w:val="24"/>
                <w:lang w:val="vi"/>
              </w:rPr>
              <w:t xml:space="preserve">. </w:t>
            </w:r>
            <w:r w:rsidRPr="00321EC2">
              <w:rPr>
                <w:rFonts w:eastAsia="Arial" w:cs="Times New Roman"/>
                <w:sz w:val="24"/>
                <w:szCs w:val="24"/>
                <w:lang w:val="vi"/>
              </w:rPr>
              <w:t xml:space="preserve">Tiến hành Thí nghiệm 1 và nêu hiện tượng xảy ra. Xác định vai trò của các chất trong các phản ứng hoá học xảy ra ở thí nghiệm này. </w:t>
            </w:r>
          </w:p>
          <w:p w14:paraId="53C58569" w14:textId="77777777" w:rsidR="00321EC2" w:rsidRPr="00321EC2" w:rsidRDefault="00321EC2" w:rsidP="00321EC2">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5B9BFBF6"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i/>
                <w:sz w:val="24"/>
                <w:szCs w:val="24"/>
                <w:lang w:val="vi"/>
              </w:rPr>
              <w:t>..................................................................................................................</w:t>
            </w:r>
            <w:r w:rsidRPr="00321EC2">
              <w:rPr>
                <w:rFonts w:eastAsia="Arial" w:cs="Times New Roman"/>
                <w:i/>
                <w:sz w:val="24"/>
                <w:szCs w:val="24"/>
                <w:lang w:val="vi-VN"/>
              </w:rPr>
              <w:t>.........................................................................................................................</w:t>
            </w:r>
            <w:r w:rsidRPr="00321EC2">
              <w:rPr>
                <w:rFonts w:eastAsia="Arial" w:cs="Times New Roman"/>
                <w:sz w:val="24"/>
                <w:szCs w:val="24"/>
                <w:lang w:val="vi"/>
              </w:rPr>
              <w:t>................................................................................................................................................................................................................................................................</w:t>
            </w:r>
            <w:r w:rsidRPr="00321EC2">
              <w:rPr>
                <w:rFonts w:eastAsia="Arial" w:cs="Times New Roman"/>
                <w:sz w:val="24"/>
                <w:szCs w:val="24"/>
                <w:lang w:val="vi-VN"/>
              </w:rPr>
              <w:t>.....</w:t>
            </w:r>
          </w:p>
          <w:p w14:paraId="0A1DFF03" w14:textId="77777777" w:rsidR="00321EC2" w:rsidRPr="00321EC2" w:rsidRDefault="00321EC2" w:rsidP="00321EC2">
            <w:pPr>
              <w:widowControl w:val="0"/>
              <w:autoSpaceDE w:val="0"/>
              <w:autoSpaceDN w:val="0"/>
              <w:spacing w:line="276" w:lineRule="auto"/>
              <w:ind w:left="108" w:right="88"/>
              <w:jc w:val="both"/>
              <w:rPr>
                <w:rFonts w:eastAsia="Arial" w:cs="Times New Roman"/>
                <w:sz w:val="24"/>
                <w:szCs w:val="24"/>
                <w:lang w:val="vi"/>
              </w:rPr>
            </w:pPr>
            <w:r w:rsidRPr="00321EC2">
              <w:rPr>
                <w:rFonts w:eastAsia="Arial" w:cs="Times New Roman"/>
                <w:b/>
                <w:sz w:val="24"/>
                <w:szCs w:val="24"/>
                <w:lang w:val="vi-VN"/>
              </w:rPr>
              <w:t>2</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hãy cho biết kim loại nào có khả năng phản ứng được với dung dịch HCl hoặc dung dịch </w:t>
            </w:r>
            <w:r w:rsidRPr="00321EC2">
              <w:rPr>
                <w:rFonts w:eastAsia="Arial" w:cs="Times New Roman"/>
                <w:sz w:val="24"/>
                <w:szCs w:val="24"/>
                <w:lang w:val="vi-VN"/>
              </w:rPr>
              <w:t>H</w:t>
            </w:r>
            <w:r w:rsidRPr="00321EC2">
              <w:rPr>
                <w:rFonts w:eastAsia="Arial" w:cs="Times New Roman"/>
                <w:sz w:val="24"/>
                <w:szCs w:val="24"/>
                <w:vertAlign w:val="subscript"/>
                <w:lang w:val="vi-VN"/>
              </w:rPr>
              <w:t>2</w:t>
            </w:r>
            <w:r w:rsidRPr="00321EC2">
              <w:rPr>
                <w:rFonts w:eastAsia="Arial" w:cs="Times New Roman"/>
                <w:sz w:val="24"/>
                <w:szCs w:val="24"/>
                <w:lang w:val="vi-VN"/>
              </w:rPr>
              <w:t>SO</w:t>
            </w:r>
            <w:r w:rsidRPr="00321EC2">
              <w:rPr>
                <w:rFonts w:eastAsia="Arial" w:cs="Times New Roman"/>
                <w:sz w:val="24"/>
                <w:szCs w:val="24"/>
                <w:vertAlign w:val="subscript"/>
                <w:lang w:val="vi-VN"/>
              </w:rPr>
              <w:t>4</w:t>
            </w:r>
            <w:r w:rsidRPr="00321EC2">
              <w:rPr>
                <w:rFonts w:eastAsia="Arial" w:cs="Times New Roman"/>
                <w:sz w:val="24"/>
                <w:szCs w:val="24"/>
                <w:lang w:val="vi"/>
              </w:rPr>
              <w:t xml:space="preserve"> </w:t>
            </w:r>
            <w:r w:rsidRPr="00321EC2">
              <w:rPr>
                <w:rFonts w:eastAsia="Arial" w:cs="Times New Roman"/>
                <w:position w:val="2"/>
                <w:sz w:val="24"/>
                <w:szCs w:val="24"/>
                <w:lang w:val="vi"/>
              </w:rPr>
              <w:t xml:space="preserve">loãng giải phóng khí </w:t>
            </w:r>
            <w:r w:rsidRPr="00321EC2">
              <w:rPr>
                <w:rFonts w:eastAsia="Arial" w:cs="Times New Roman"/>
                <w:position w:val="2"/>
                <w:sz w:val="24"/>
                <w:szCs w:val="24"/>
                <w:lang w:val="vi-VN"/>
              </w:rPr>
              <w:t>H</w:t>
            </w:r>
            <w:r w:rsidRPr="00321EC2">
              <w:rPr>
                <w:rFonts w:eastAsia="Arial" w:cs="Times New Roman"/>
                <w:position w:val="2"/>
                <w:sz w:val="24"/>
                <w:szCs w:val="24"/>
                <w:vertAlign w:val="subscript"/>
                <w:lang w:val="vi-VN"/>
              </w:rPr>
              <w:t>2</w:t>
            </w:r>
            <w:r w:rsidRPr="00321EC2">
              <w:rPr>
                <w:rFonts w:eastAsia="Arial" w:cs="Times New Roman"/>
                <w:position w:val="2"/>
                <w:sz w:val="24"/>
                <w:szCs w:val="24"/>
                <w:lang w:val="vi"/>
              </w:rPr>
              <w:t>.</w:t>
            </w:r>
          </w:p>
          <w:p w14:paraId="3BCCC61F" w14:textId="77777777" w:rsidR="00321EC2" w:rsidRPr="00321EC2" w:rsidRDefault="00321EC2" w:rsidP="00321EC2">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39D9574C"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i/>
                <w:sz w:val="24"/>
                <w:szCs w:val="24"/>
                <w:lang w:val="vi"/>
              </w:rPr>
              <w:t>..................................................................................................................</w:t>
            </w:r>
            <w:r w:rsidRPr="00321EC2">
              <w:rPr>
                <w:rFonts w:eastAsia="Arial" w:cs="Times New Roman"/>
                <w:i/>
                <w:sz w:val="24"/>
                <w:szCs w:val="24"/>
                <w:lang w:val="vi-VN"/>
              </w:rPr>
              <w:t>.........................................................................................................................</w:t>
            </w:r>
            <w:r w:rsidRPr="00321EC2">
              <w:rPr>
                <w:rFonts w:eastAsia="Arial" w:cs="Times New Roman"/>
                <w:sz w:val="24"/>
                <w:szCs w:val="24"/>
                <w:lang w:val="vi"/>
              </w:rPr>
              <w:t>......................................................................................................................................................................................................................................</w:t>
            </w:r>
            <w:r w:rsidRPr="00321EC2">
              <w:rPr>
                <w:rFonts w:eastAsia="Arial" w:cs="Times New Roman"/>
                <w:sz w:val="24"/>
                <w:szCs w:val="24"/>
                <w:lang w:val="vi"/>
              </w:rPr>
              <w:lastRenderedPageBreak/>
              <w:t>..........................</w:t>
            </w:r>
            <w:r w:rsidRPr="00321EC2">
              <w:rPr>
                <w:rFonts w:eastAsia="Arial" w:cs="Times New Roman"/>
                <w:sz w:val="24"/>
                <w:szCs w:val="24"/>
                <w:lang w:val="vi-VN"/>
              </w:rPr>
              <w:t>.....</w:t>
            </w:r>
          </w:p>
          <w:p w14:paraId="61F6D5C0"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3</w:t>
            </w:r>
            <w:r w:rsidRPr="00321EC2">
              <w:rPr>
                <w:rFonts w:eastAsia="Arial" w:cs="Times New Roman"/>
                <w:b/>
                <w:sz w:val="24"/>
                <w:szCs w:val="24"/>
                <w:lang w:val="vi"/>
              </w:rPr>
              <w:t xml:space="preserve">. </w:t>
            </w:r>
            <w:r w:rsidRPr="00321EC2">
              <w:rPr>
                <w:rFonts w:eastAsia="Arial" w:cs="Times New Roman"/>
                <w:sz w:val="24"/>
                <w:szCs w:val="24"/>
                <w:lang w:val="vi"/>
              </w:rPr>
              <w:t>Tiến hành Thí nghiệm 2 và nêu hiện tượng xảy ra. Xác định vai trò của các chất trong phản ứng hoá học xảy ra ở Thí nghiệm 2.</w:t>
            </w:r>
          </w:p>
          <w:p w14:paraId="55730A1B" w14:textId="77777777" w:rsidR="00321EC2" w:rsidRPr="00321EC2" w:rsidRDefault="00321EC2" w:rsidP="00321EC2">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3957821B"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i/>
                <w:sz w:val="24"/>
                <w:szCs w:val="24"/>
                <w:lang w:val="vi"/>
              </w:rPr>
              <w:t>..................................................................................................................</w:t>
            </w:r>
            <w:r w:rsidRPr="00321EC2">
              <w:rPr>
                <w:rFonts w:eastAsia="Arial" w:cs="Times New Roman"/>
                <w:i/>
                <w:sz w:val="24"/>
                <w:szCs w:val="24"/>
                <w:lang w:val="vi-VN"/>
              </w:rPr>
              <w:t>.........................................................................................................................</w:t>
            </w:r>
            <w:r w:rsidRPr="00321EC2">
              <w:rPr>
                <w:rFonts w:eastAsia="Arial" w:cs="Times New Roman"/>
                <w:sz w:val="24"/>
                <w:szCs w:val="24"/>
                <w:lang w:val="vi"/>
              </w:rPr>
              <w:t>................................................................................................................................................................................................................................................................</w:t>
            </w:r>
            <w:r w:rsidRPr="00321EC2">
              <w:rPr>
                <w:rFonts w:eastAsia="Arial" w:cs="Times New Roman"/>
                <w:sz w:val="24"/>
                <w:szCs w:val="24"/>
                <w:lang w:val="vi-VN"/>
              </w:rPr>
              <w:t>.....</w:t>
            </w:r>
          </w:p>
          <w:p w14:paraId="6D27068B"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4</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hãy cho biết kim loại nào có khả năng phản ứng được với nước ở điều kiện thường giải </w:t>
            </w:r>
            <w:r w:rsidRPr="00321EC2">
              <w:rPr>
                <w:rFonts w:eastAsia="Arial" w:cs="Times New Roman"/>
                <w:position w:val="2"/>
                <w:sz w:val="24"/>
                <w:szCs w:val="24"/>
                <w:lang w:val="vi"/>
              </w:rPr>
              <w:t xml:space="preserve">phóng khí </w:t>
            </w:r>
            <w:r w:rsidRPr="00321EC2">
              <w:rPr>
                <w:rFonts w:eastAsia="Arial" w:cs="Times New Roman"/>
                <w:position w:val="2"/>
                <w:sz w:val="24"/>
                <w:szCs w:val="24"/>
                <w:lang w:val="vi-VN"/>
              </w:rPr>
              <w:t>H</w:t>
            </w:r>
            <w:r w:rsidRPr="00321EC2">
              <w:rPr>
                <w:rFonts w:eastAsia="Arial" w:cs="Times New Roman"/>
                <w:position w:val="2"/>
                <w:sz w:val="24"/>
                <w:szCs w:val="24"/>
                <w:vertAlign w:val="subscript"/>
                <w:lang w:val="vi-VN"/>
              </w:rPr>
              <w:t>2</w:t>
            </w:r>
            <w:r w:rsidRPr="00321EC2">
              <w:rPr>
                <w:rFonts w:eastAsia="Arial" w:cs="Times New Roman"/>
                <w:position w:val="2"/>
                <w:sz w:val="24"/>
                <w:szCs w:val="24"/>
                <w:lang w:val="vi"/>
              </w:rPr>
              <w:t>.</w:t>
            </w:r>
          </w:p>
          <w:p w14:paraId="0D33004E" w14:textId="77777777" w:rsidR="00321EC2" w:rsidRPr="00321EC2" w:rsidRDefault="00321EC2" w:rsidP="00321EC2">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789F62E9"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i/>
                <w:sz w:val="24"/>
                <w:szCs w:val="24"/>
                <w:lang w:val="vi"/>
              </w:rPr>
              <w:t>..................................................................................................................</w:t>
            </w:r>
            <w:r w:rsidRPr="00321EC2">
              <w:rPr>
                <w:rFonts w:eastAsia="Arial" w:cs="Times New Roman"/>
                <w:i/>
                <w:sz w:val="24"/>
                <w:szCs w:val="24"/>
                <w:lang w:val="vi-VN"/>
              </w:rPr>
              <w:t>.........................................................................................................................</w:t>
            </w:r>
            <w:r w:rsidRPr="00321EC2">
              <w:rPr>
                <w:rFonts w:eastAsia="Arial" w:cs="Times New Roman"/>
                <w:sz w:val="24"/>
                <w:szCs w:val="24"/>
                <w:lang w:val="vi"/>
              </w:rPr>
              <w:t>................................................................................................................................................................................................................................................................</w:t>
            </w:r>
            <w:r w:rsidRPr="00321EC2">
              <w:rPr>
                <w:rFonts w:eastAsia="Arial" w:cs="Times New Roman"/>
                <w:sz w:val="24"/>
                <w:szCs w:val="24"/>
                <w:lang w:val="vi-VN"/>
              </w:rPr>
              <w:t>.....</w:t>
            </w:r>
          </w:p>
          <w:p w14:paraId="15A275CA"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5</w:t>
            </w:r>
            <w:r w:rsidRPr="00321EC2">
              <w:rPr>
                <w:rFonts w:eastAsia="Arial" w:cs="Times New Roman"/>
                <w:b/>
                <w:sz w:val="24"/>
                <w:szCs w:val="24"/>
                <w:lang w:val="vi"/>
              </w:rPr>
              <w:t xml:space="preserve">. </w:t>
            </w:r>
            <w:r w:rsidRPr="00321EC2">
              <w:rPr>
                <w:rFonts w:eastAsia="Arial" w:cs="Times New Roman"/>
                <w:sz w:val="24"/>
                <w:szCs w:val="24"/>
                <w:lang w:val="vi"/>
              </w:rPr>
              <w:t xml:space="preserve">Dựa vào thế điện cực chuẩn trong Bảng 12.1, hãy cho biết kim loại </w:t>
            </w:r>
            <w:r w:rsidRPr="00321EC2">
              <w:rPr>
                <w:rFonts w:eastAsia="Arial" w:cs="Times New Roman"/>
                <w:position w:val="2"/>
                <w:sz w:val="24"/>
                <w:szCs w:val="24"/>
                <w:lang w:val="vi"/>
              </w:rPr>
              <w:t>nào có khả năng đẩy được đồng ra khỏi dung dịch CuS</w:t>
            </w:r>
            <w:r w:rsidRPr="00321EC2">
              <w:rPr>
                <w:rFonts w:eastAsia="Arial" w:cs="Times New Roman"/>
                <w:position w:val="2"/>
                <w:sz w:val="24"/>
                <w:szCs w:val="24"/>
                <w:lang w:val="vi-VN"/>
              </w:rPr>
              <w:t>O</w:t>
            </w:r>
            <w:r w:rsidRPr="00321EC2">
              <w:rPr>
                <w:rFonts w:eastAsia="Arial" w:cs="Times New Roman"/>
                <w:position w:val="2"/>
                <w:sz w:val="24"/>
                <w:szCs w:val="24"/>
                <w:vertAlign w:val="subscript"/>
                <w:lang w:val="vi-VN"/>
              </w:rPr>
              <w:t>4</w:t>
            </w:r>
            <w:r w:rsidRPr="00321EC2">
              <w:rPr>
                <w:rFonts w:eastAsia="Arial" w:cs="Times New Roman"/>
                <w:sz w:val="24"/>
                <w:szCs w:val="24"/>
                <w:lang w:val="vi"/>
              </w:rPr>
              <w:t xml:space="preserve"> </w:t>
            </w:r>
            <w:r w:rsidRPr="00321EC2">
              <w:rPr>
                <w:rFonts w:eastAsia="Arial" w:cs="Times New Roman"/>
                <w:position w:val="2"/>
                <w:sz w:val="24"/>
                <w:szCs w:val="24"/>
                <w:lang w:val="vi"/>
              </w:rPr>
              <w:t>1 M.</w:t>
            </w:r>
          </w:p>
          <w:p w14:paraId="148D84A7"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
              </w:rPr>
            </w:pPr>
            <w:r w:rsidRPr="00321EC2">
              <w:rPr>
                <w:rFonts w:eastAsia="Arial" w:cs="Times New Roman"/>
                <w:b/>
                <w:sz w:val="24"/>
                <w:szCs w:val="24"/>
                <w:lang w:val="vi-VN"/>
              </w:rPr>
              <w:t>6</w:t>
            </w:r>
            <w:r w:rsidRPr="00321EC2">
              <w:rPr>
                <w:rFonts w:eastAsia="Arial" w:cs="Times New Roman"/>
                <w:b/>
                <w:sz w:val="24"/>
                <w:szCs w:val="24"/>
                <w:lang w:val="vi"/>
              </w:rPr>
              <w:t xml:space="preserve">. </w:t>
            </w:r>
            <w:r w:rsidRPr="00321EC2">
              <w:rPr>
                <w:rFonts w:eastAsia="Arial" w:cs="Times New Roman"/>
                <w:sz w:val="24"/>
                <w:szCs w:val="24"/>
                <w:lang w:val="vi"/>
              </w:rPr>
              <w:t>Tiến hành Thí nghiệm 3 và nêu hiện tượng xảy ra. Xác định vai trò của các chất trong phản ứng hoá học xảy ra ở Thí nghiệm 3.</w:t>
            </w:r>
          </w:p>
          <w:p w14:paraId="1426ABF9" w14:textId="77777777" w:rsidR="00321EC2" w:rsidRPr="00321EC2" w:rsidRDefault="00321EC2" w:rsidP="00321EC2">
            <w:pPr>
              <w:widowControl w:val="0"/>
              <w:autoSpaceDE w:val="0"/>
              <w:autoSpaceDN w:val="0"/>
              <w:spacing w:line="276" w:lineRule="auto"/>
              <w:ind w:left="108"/>
              <w:jc w:val="both"/>
              <w:rPr>
                <w:rFonts w:eastAsia="Arial" w:cs="Times New Roman"/>
                <w:i/>
                <w:sz w:val="24"/>
                <w:szCs w:val="24"/>
                <w:lang w:val="vi-VN"/>
              </w:rPr>
            </w:pPr>
            <w:r w:rsidRPr="00321EC2">
              <w:rPr>
                <w:rFonts w:eastAsia="Arial" w:cs="Times New Roman"/>
                <w:i/>
                <w:sz w:val="24"/>
                <w:szCs w:val="24"/>
                <w:lang w:val="vi"/>
              </w:rPr>
              <w:t>Trả lời:</w:t>
            </w:r>
          </w:p>
          <w:p w14:paraId="2AA036DE" w14:textId="77777777" w:rsidR="00321EC2" w:rsidRPr="00321EC2" w:rsidRDefault="00321EC2" w:rsidP="00321EC2">
            <w:pPr>
              <w:widowControl w:val="0"/>
              <w:autoSpaceDE w:val="0"/>
              <w:autoSpaceDN w:val="0"/>
              <w:spacing w:line="276" w:lineRule="auto"/>
              <w:ind w:left="108"/>
              <w:jc w:val="both"/>
              <w:rPr>
                <w:rFonts w:eastAsia="Arial" w:cs="Times New Roman"/>
                <w:sz w:val="24"/>
                <w:szCs w:val="24"/>
                <w:lang w:val="vi-VN"/>
              </w:rPr>
            </w:pPr>
            <w:r w:rsidRPr="00321EC2">
              <w:rPr>
                <w:rFonts w:eastAsia="Arial" w:cs="Times New Roman"/>
                <w:i/>
                <w:sz w:val="24"/>
                <w:szCs w:val="24"/>
                <w:lang w:val="vi"/>
              </w:rPr>
              <w:t>..................................................................................................................</w:t>
            </w:r>
            <w:r w:rsidRPr="00321EC2">
              <w:rPr>
                <w:rFonts w:eastAsia="Arial" w:cs="Times New Roman"/>
                <w:i/>
                <w:sz w:val="24"/>
                <w:szCs w:val="24"/>
                <w:lang w:val="vi-VN"/>
              </w:rPr>
              <w:t>.........................................................................................................................</w:t>
            </w:r>
            <w:r w:rsidRPr="00321EC2">
              <w:rPr>
                <w:rFonts w:eastAsia="Arial" w:cs="Times New Roman"/>
                <w:sz w:val="24"/>
                <w:szCs w:val="24"/>
                <w:lang w:val="vi"/>
              </w:rPr>
              <w:t>................................................................................................................................................................................................................................................................</w:t>
            </w:r>
            <w:r w:rsidRPr="00321EC2">
              <w:rPr>
                <w:rFonts w:eastAsia="Arial" w:cs="Times New Roman"/>
                <w:sz w:val="24"/>
                <w:szCs w:val="24"/>
                <w:lang w:val="vi-VN"/>
              </w:rPr>
              <w:t>.....</w:t>
            </w:r>
          </w:p>
        </w:tc>
      </w:tr>
      <w:tr w:rsidR="00321EC2" w:rsidRPr="00321EC2" w14:paraId="32E0F835" w14:textId="77777777" w:rsidTr="00A8014E">
        <w:tc>
          <w:tcPr>
            <w:tcW w:w="9062" w:type="dxa"/>
          </w:tcPr>
          <w:p w14:paraId="57D57471" w14:textId="77777777" w:rsidR="00321EC2" w:rsidRPr="00321EC2" w:rsidRDefault="00321EC2" w:rsidP="00321EC2">
            <w:pPr>
              <w:spacing w:line="276" w:lineRule="auto"/>
              <w:jc w:val="center"/>
              <w:rPr>
                <w:rFonts w:cs="Times New Roman"/>
                <w:sz w:val="24"/>
                <w:szCs w:val="24"/>
                <w:lang w:val="vi-VN"/>
              </w:rPr>
            </w:pPr>
            <w:r w:rsidRPr="00321EC2">
              <w:rPr>
                <w:rFonts w:cs="Times New Roman"/>
                <w:color w:val="FF0000"/>
                <w:sz w:val="24"/>
                <w:szCs w:val="24"/>
                <w:lang w:val="vi-VN"/>
              </w:rPr>
              <w:t>Điểm:…………..</w:t>
            </w:r>
          </w:p>
        </w:tc>
      </w:tr>
    </w:tbl>
    <w:p w14:paraId="7B9EC4F8" w14:textId="77777777" w:rsidR="00321EC2" w:rsidRPr="00321EC2" w:rsidRDefault="00321EC2" w:rsidP="00321EC2">
      <w:pPr>
        <w:spacing w:line="276" w:lineRule="auto"/>
        <w:rPr>
          <w:rFonts w:cs="Times New Roman"/>
          <w:b/>
          <w:bCs/>
          <w:color w:val="000000" w:themeColor="text1"/>
          <w:sz w:val="24"/>
          <w:szCs w:val="24"/>
          <w:lang w:val="vi-VN"/>
        </w:rPr>
      </w:pPr>
    </w:p>
    <w:p w14:paraId="14F75562" w14:textId="77777777" w:rsidR="00321EC2" w:rsidRPr="00321EC2" w:rsidRDefault="00321EC2" w:rsidP="00321EC2">
      <w:pPr>
        <w:spacing w:line="276" w:lineRule="auto"/>
        <w:rPr>
          <w:rFonts w:cs="Times New Roman"/>
          <w:b/>
          <w:bCs/>
          <w:color w:val="000000" w:themeColor="text1"/>
          <w:sz w:val="24"/>
          <w:szCs w:val="24"/>
          <w:lang w:val="vi-VN"/>
        </w:rPr>
      </w:pPr>
    </w:p>
    <w:p w14:paraId="6F934AAB" w14:textId="77777777" w:rsidR="00321EC2" w:rsidRPr="00321EC2" w:rsidRDefault="00321EC2" w:rsidP="00321EC2">
      <w:pPr>
        <w:spacing w:line="276" w:lineRule="auto"/>
        <w:rPr>
          <w:rFonts w:cs="Times New Roman"/>
          <w:b/>
          <w:bCs/>
          <w:color w:val="000000" w:themeColor="text1"/>
          <w:sz w:val="24"/>
          <w:szCs w:val="24"/>
          <w:lang w:val="vi-VN"/>
        </w:rPr>
      </w:pPr>
    </w:p>
    <w:p w14:paraId="00A47990" w14:textId="77777777" w:rsidR="00321EC2" w:rsidRPr="00321EC2" w:rsidRDefault="00321EC2" w:rsidP="00321EC2">
      <w:pPr>
        <w:spacing w:line="276" w:lineRule="auto"/>
        <w:rPr>
          <w:rFonts w:cs="Times New Roman"/>
          <w:b/>
          <w:bCs/>
          <w:color w:val="000000" w:themeColor="text1"/>
          <w:sz w:val="24"/>
          <w:szCs w:val="24"/>
          <w:lang w:val="vi-VN"/>
        </w:rPr>
      </w:pPr>
    </w:p>
    <w:p w14:paraId="40D82B1B" w14:textId="77777777" w:rsidR="00321EC2" w:rsidRPr="00321EC2" w:rsidRDefault="00321EC2" w:rsidP="00321EC2">
      <w:pPr>
        <w:spacing w:before="82" w:line="276" w:lineRule="auto"/>
        <w:ind w:left="232"/>
        <w:jc w:val="center"/>
        <w:rPr>
          <w:rFonts w:cs="Times New Roman"/>
          <w:b/>
          <w:color w:val="231F20"/>
          <w:sz w:val="24"/>
          <w:szCs w:val="24"/>
        </w:rPr>
      </w:pPr>
      <w:r w:rsidRPr="00321EC2">
        <w:rPr>
          <w:rFonts w:cs="Times New Roman"/>
          <w:b/>
          <w:color w:val="231F20"/>
          <w:sz w:val="24"/>
          <w:szCs w:val="24"/>
        </w:rPr>
        <w:t>HƯỚNG DẪN ĐÁNH GIÁ THƯỜNG XUYÊN</w:t>
      </w:r>
    </w:p>
    <w:p w14:paraId="3FFA8194" w14:textId="77777777" w:rsidR="00321EC2" w:rsidRPr="00321EC2" w:rsidRDefault="00321EC2" w:rsidP="00321EC2">
      <w:pPr>
        <w:tabs>
          <w:tab w:val="left" w:pos="758"/>
        </w:tabs>
        <w:spacing w:before="94" w:line="276" w:lineRule="auto"/>
        <w:outlineLvl w:val="1"/>
        <w:rPr>
          <w:rFonts w:eastAsiaTheme="majorEastAsia" w:cs="Times New Roman"/>
          <w:color w:val="2E74B5" w:themeColor="accent1" w:themeShade="BF"/>
          <w:sz w:val="24"/>
          <w:szCs w:val="24"/>
        </w:rPr>
      </w:pPr>
      <w:r w:rsidRPr="00321EC2">
        <w:rPr>
          <w:rFonts w:eastAsiaTheme="majorEastAsia" w:cs="Times New Roman"/>
          <w:b/>
          <w:bCs/>
          <w:color w:val="231F20"/>
          <w:sz w:val="24"/>
          <w:szCs w:val="24"/>
          <w:lang w:val="vi-VN"/>
        </w:rPr>
        <w:t>1.</w:t>
      </w:r>
      <w:r w:rsidRPr="00321EC2">
        <w:rPr>
          <w:rFonts w:eastAsiaTheme="majorEastAsia" w:cs="Times New Roman"/>
          <w:color w:val="231F20"/>
          <w:sz w:val="24"/>
          <w:szCs w:val="24"/>
          <w:lang w:val="vi-VN"/>
        </w:rPr>
        <w:t xml:space="preserve"> </w:t>
      </w:r>
      <w:r w:rsidRPr="00321EC2">
        <w:rPr>
          <w:rFonts w:eastAsiaTheme="majorEastAsia" w:cs="Times New Roman"/>
          <w:color w:val="231F20"/>
          <w:sz w:val="24"/>
          <w:szCs w:val="24"/>
        </w:rPr>
        <w:t>Đánh giá năng lực làm việc nhóm</w:t>
      </w:r>
    </w:p>
    <w:p w14:paraId="0849D6BF" w14:textId="77777777" w:rsidR="00321EC2" w:rsidRPr="00321EC2" w:rsidRDefault="00321EC2" w:rsidP="00321EC2">
      <w:pPr>
        <w:widowControl w:val="0"/>
        <w:tabs>
          <w:tab w:val="left" w:pos="747"/>
        </w:tabs>
        <w:autoSpaceDE w:val="0"/>
        <w:autoSpaceDN w:val="0"/>
        <w:spacing w:before="102" w:line="276" w:lineRule="auto"/>
        <w:rPr>
          <w:rFonts w:cs="Times New Roman"/>
          <w:color w:val="231F20"/>
          <w:sz w:val="24"/>
          <w:szCs w:val="24"/>
        </w:rPr>
      </w:pPr>
      <w:r w:rsidRPr="00321EC2">
        <w:rPr>
          <w:rFonts w:cs="Times New Roman"/>
          <w:color w:val="231F20"/>
          <w:sz w:val="24"/>
          <w:szCs w:val="24"/>
          <w:lang w:val="vi-VN"/>
        </w:rPr>
        <w:t xml:space="preserve">a) </w:t>
      </w:r>
      <w:r w:rsidRPr="00321EC2">
        <w:rPr>
          <w:rFonts w:cs="Times New Roman"/>
          <w:color w:val="231F20"/>
          <w:sz w:val="24"/>
          <w:szCs w:val="24"/>
        </w:rPr>
        <w:t>Phiếu đánh giá năng lực hợp tác nhóm của HS qua bảng sau:</w:t>
      </w:r>
    </w:p>
    <w:tbl>
      <w:tblPr>
        <w:tblStyle w:val="TableNormal"/>
        <w:tblW w:w="960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934"/>
        <w:gridCol w:w="5060"/>
        <w:gridCol w:w="1006"/>
        <w:gridCol w:w="1280"/>
        <w:gridCol w:w="1322"/>
      </w:tblGrid>
      <w:tr w:rsidR="00321EC2" w:rsidRPr="00321EC2" w14:paraId="4B61F3CD" w14:textId="77777777" w:rsidTr="00A8014E">
        <w:trPr>
          <w:trHeight w:val="504"/>
        </w:trPr>
        <w:tc>
          <w:tcPr>
            <w:tcW w:w="9602" w:type="dxa"/>
            <w:gridSpan w:val="5"/>
          </w:tcPr>
          <w:p w14:paraId="13C017E9" w14:textId="77777777" w:rsidR="00321EC2" w:rsidRPr="00321EC2" w:rsidRDefault="00321EC2" w:rsidP="00321EC2">
            <w:pPr>
              <w:spacing w:before="122" w:line="276" w:lineRule="auto"/>
              <w:ind w:left="548" w:right="536"/>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Họ tên HS: ………………………………</w:t>
            </w:r>
          </w:p>
        </w:tc>
      </w:tr>
      <w:tr w:rsidR="00321EC2" w:rsidRPr="00321EC2" w14:paraId="297EAB0F" w14:textId="77777777" w:rsidTr="00A8014E">
        <w:trPr>
          <w:trHeight w:val="792"/>
        </w:trPr>
        <w:tc>
          <w:tcPr>
            <w:tcW w:w="784" w:type="dxa"/>
          </w:tcPr>
          <w:p w14:paraId="07D2D51F" w14:textId="77777777" w:rsidR="00321EC2" w:rsidRPr="00321EC2" w:rsidRDefault="00321EC2" w:rsidP="00321EC2">
            <w:pPr>
              <w:spacing w:before="190" w:line="276" w:lineRule="auto"/>
              <w:ind w:left="14"/>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STT</w:t>
            </w:r>
          </w:p>
        </w:tc>
        <w:tc>
          <w:tcPr>
            <w:tcW w:w="0" w:type="auto"/>
          </w:tcPr>
          <w:p w14:paraId="3E46AAFA" w14:textId="77777777" w:rsidR="00321EC2" w:rsidRPr="00321EC2" w:rsidRDefault="00321EC2" w:rsidP="00321EC2">
            <w:pPr>
              <w:spacing w:before="190" w:line="276" w:lineRule="auto"/>
              <w:ind w:left="29" w:right="16"/>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Tiêu chí</w:t>
            </w:r>
          </w:p>
        </w:tc>
        <w:tc>
          <w:tcPr>
            <w:tcW w:w="0" w:type="auto"/>
          </w:tcPr>
          <w:p w14:paraId="381A12CF" w14:textId="77777777" w:rsidR="00321EC2" w:rsidRPr="00321EC2" w:rsidRDefault="00321EC2" w:rsidP="00321EC2">
            <w:pPr>
              <w:spacing w:line="276" w:lineRule="auto"/>
              <w:ind w:left="272"/>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Điểm</w:t>
            </w:r>
          </w:p>
          <w:p w14:paraId="5B506ECE" w14:textId="77777777" w:rsidR="00321EC2" w:rsidRPr="00321EC2" w:rsidRDefault="00321EC2" w:rsidP="00321EC2">
            <w:pPr>
              <w:spacing w:before="94" w:line="276" w:lineRule="auto"/>
              <w:ind w:left="253"/>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tối đa</w:t>
            </w:r>
          </w:p>
        </w:tc>
        <w:tc>
          <w:tcPr>
            <w:tcW w:w="0" w:type="auto"/>
          </w:tcPr>
          <w:p w14:paraId="37B7CC59" w14:textId="77777777" w:rsidR="00321EC2" w:rsidRPr="00321EC2" w:rsidRDefault="00321EC2" w:rsidP="00321EC2">
            <w:pPr>
              <w:spacing w:line="276" w:lineRule="auto"/>
              <w:ind w:left="190"/>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Cá nhân</w:t>
            </w:r>
          </w:p>
          <w:p w14:paraId="2127414F" w14:textId="77777777" w:rsidR="00321EC2" w:rsidRPr="00321EC2" w:rsidRDefault="00321EC2" w:rsidP="00321EC2">
            <w:pPr>
              <w:spacing w:before="94" w:line="276" w:lineRule="auto"/>
              <w:ind w:left="156"/>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đánh giá</w:t>
            </w:r>
          </w:p>
        </w:tc>
        <w:tc>
          <w:tcPr>
            <w:tcW w:w="0" w:type="auto"/>
          </w:tcPr>
          <w:p w14:paraId="7A013868" w14:textId="77777777" w:rsidR="00321EC2" w:rsidRPr="00321EC2" w:rsidRDefault="00321EC2" w:rsidP="00321EC2">
            <w:pPr>
              <w:spacing w:line="276" w:lineRule="auto"/>
              <w:ind w:left="351"/>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Nhóm</w:t>
            </w:r>
          </w:p>
          <w:p w14:paraId="1BDDDD47" w14:textId="77777777" w:rsidR="00321EC2" w:rsidRPr="00321EC2" w:rsidRDefault="00321EC2" w:rsidP="00321EC2">
            <w:pPr>
              <w:spacing w:before="94" w:line="276" w:lineRule="auto"/>
              <w:ind w:left="211"/>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đánh giá</w:t>
            </w:r>
          </w:p>
        </w:tc>
      </w:tr>
      <w:tr w:rsidR="00321EC2" w:rsidRPr="00321EC2" w14:paraId="1A3A256E" w14:textId="77777777" w:rsidTr="00A8014E">
        <w:trPr>
          <w:trHeight w:val="443"/>
        </w:trPr>
        <w:tc>
          <w:tcPr>
            <w:tcW w:w="784" w:type="dxa"/>
          </w:tcPr>
          <w:p w14:paraId="7B75361D"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w:t>
            </w:r>
          </w:p>
        </w:tc>
        <w:tc>
          <w:tcPr>
            <w:tcW w:w="0" w:type="auto"/>
          </w:tcPr>
          <w:p w14:paraId="5AA9E44E" w14:textId="77777777" w:rsidR="00321EC2" w:rsidRPr="00321EC2" w:rsidRDefault="00321EC2" w:rsidP="00321EC2">
            <w:pPr>
              <w:spacing w:before="62" w:line="276" w:lineRule="auto"/>
              <w:ind w:left="110"/>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Sẵn sàng, vui vẻ nhận nhiệm vụ được giao</w:t>
            </w:r>
          </w:p>
        </w:tc>
        <w:tc>
          <w:tcPr>
            <w:tcW w:w="0" w:type="auto"/>
          </w:tcPr>
          <w:p w14:paraId="42A86239" w14:textId="77777777" w:rsidR="00321EC2" w:rsidRPr="00321EC2" w:rsidRDefault="00321EC2" w:rsidP="00321EC2">
            <w:pPr>
              <w:spacing w:before="62" w:line="276" w:lineRule="auto"/>
              <w:ind w:left="2" w:right="1"/>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50CCEF0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60FB0D4D"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63919436" w14:textId="77777777" w:rsidTr="00A8014E">
        <w:trPr>
          <w:trHeight w:val="446"/>
        </w:trPr>
        <w:tc>
          <w:tcPr>
            <w:tcW w:w="784" w:type="dxa"/>
          </w:tcPr>
          <w:p w14:paraId="43BABA5D"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2</w:t>
            </w:r>
          </w:p>
        </w:tc>
        <w:tc>
          <w:tcPr>
            <w:tcW w:w="0" w:type="auto"/>
          </w:tcPr>
          <w:p w14:paraId="6D8C4D9C" w14:textId="77777777" w:rsidR="00321EC2" w:rsidRPr="00321EC2" w:rsidRDefault="00321EC2" w:rsidP="00321EC2">
            <w:pPr>
              <w:spacing w:before="62" w:line="276" w:lineRule="auto"/>
              <w:ind w:left="110"/>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Thực hiện tốt nhiệm vụ cá nhân được giao</w:t>
            </w:r>
          </w:p>
        </w:tc>
        <w:tc>
          <w:tcPr>
            <w:tcW w:w="0" w:type="auto"/>
          </w:tcPr>
          <w:p w14:paraId="3A8A52FB" w14:textId="77777777" w:rsidR="00321EC2" w:rsidRPr="00321EC2" w:rsidRDefault="00321EC2" w:rsidP="00321EC2">
            <w:pPr>
              <w:spacing w:before="62" w:line="276" w:lineRule="auto"/>
              <w:ind w:left="2"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679E440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3DA44FAE"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D19979F" w14:textId="77777777" w:rsidTr="00A8014E">
        <w:trPr>
          <w:trHeight w:val="826"/>
        </w:trPr>
        <w:tc>
          <w:tcPr>
            <w:tcW w:w="784" w:type="dxa"/>
          </w:tcPr>
          <w:p w14:paraId="62EFB8D4" w14:textId="77777777" w:rsidR="00321EC2" w:rsidRPr="00321EC2" w:rsidRDefault="00321EC2" w:rsidP="00321EC2">
            <w:pPr>
              <w:spacing w:before="250"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3</w:t>
            </w:r>
          </w:p>
        </w:tc>
        <w:tc>
          <w:tcPr>
            <w:tcW w:w="0" w:type="auto"/>
          </w:tcPr>
          <w:p w14:paraId="2192755C" w14:textId="77777777" w:rsidR="00321EC2" w:rsidRPr="00321EC2" w:rsidRDefault="00321EC2" w:rsidP="00321EC2">
            <w:pPr>
              <w:spacing w:before="62" w:line="276" w:lineRule="auto"/>
              <w:ind w:left="109"/>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Chủ động trao đổi với các thành viên trong</w:t>
            </w:r>
          </w:p>
          <w:p w14:paraId="0AAD03D2" w14:textId="77777777" w:rsidR="00321EC2" w:rsidRPr="00321EC2" w:rsidRDefault="00321EC2" w:rsidP="00321EC2">
            <w:pPr>
              <w:spacing w:before="99" w:line="276" w:lineRule="auto"/>
              <w:ind w:left="109"/>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nhóm</w:t>
            </w:r>
          </w:p>
        </w:tc>
        <w:tc>
          <w:tcPr>
            <w:tcW w:w="0" w:type="auto"/>
          </w:tcPr>
          <w:p w14:paraId="2A784803" w14:textId="77777777" w:rsidR="00321EC2" w:rsidRPr="00321EC2" w:rsidRDefault="00321EC2" w:rsidP="00321EC2">
            <w:pPr>
              <w:spacing w:before="250" w:line="276" w:lineRule="auto"/>
              <w:ind w:left="3" w:right="1"/>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636F61D2"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4308A11C"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2447A18D" w14:textId="77777777" w:rsidTr="00A8014E">
        <w:trPr>
          <w:trHeight w:val="446"/>
        </w:trPr>
        <w:tc>
          <w:tcPr>
            <w:tcW w:w="784" w:type="dxa"/>
          </w:tcPr>
          <w:p w14:paraId="19DA908C"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4</w:t>
            </w:r>
          </w:p>
        </w:tc>
        <w:tc>
          <w:tcPr>
            <w:tcW w:w="0" w:type="auto"/>
          </w:tcPr>
          <w:p w14:paraId="70E7FFE8" w14:textId="77777777" w:rsidR="00321EC2" w:rsidRPr="00321EC2" w:rsidRDefault="00321EC2" w:rsidP="00321EC2">
            <w:pPr>
              <w:spacing w:before="62" w:line="276" w:lineRule="auto"/>
              <w:ind w:left="110"/>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Sẵn sàng giúp đỡ thành viên khác</w:t>
            </w:r>
          </w:p>
        </w:tc>
        <w:tc>
          <w:tcPr>
            <w:tcW w:w="0" w:type="auto"/>
          </w:tcPr>
          <w:p w14:paraId="0F515834" w14:textId="77777777" w:rsidR="00321EC2" w:rsidRPr="00321EC2" w:rsidRDefault="00321EC2" w:rsidP="00321EC2">
            <w:pPr>
              <w:spacing w:before="62" w:line="276" w:lineRule="auto"/>
              <w:ind w:left="3" w:right="1"/>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3EB16C2D"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378FD769"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70C5373B" w14:textId="77777777" w:rsidTr="00A8014E">
        <w:trPr>
          <w:trHeight w:val="826"/>
        </w:trPr>
        <w:tc>
          <w:tcPr>
            <w:tcW w:w="784" w:type="dxa"/>
          </w:tcPr>
          <w:p w14:paraId="6B0D5FDC" w14:textId="77777777" w:rsidR="00321EC2" w:rsidRPr="00321EC2" w:rsidRDefault="00321EC2" w:rsidP="00321EC2">
            <w:pPr>
              <w:spacing w:before="250"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5</w:t>
            </w:r>
          </w:p>
        </w:tc>
        <w:tc>
          <w:tcPr>
            <w:tcW w:w="0" w:type="auto"/>
          </w:tcPr>
          <w:p w14:paraId="7B235941" w14:textId="77777777" w:rsidR="00321EC2" w:rsidRPr="00321EC2" w:rsidRDefault="00321EC2" w:rsidP="00321EC2">
            <w:pPr>
              <w:spacing w:before="62" w:line="276" w:lineRule="auto"/>
              <w:ind w:left="109"/>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Chủ động chia sẽ thông tin và học hỏi các</w:t>
            </w:r>
          </w:p>
          <w:p w14:paraId="162406D4" w14:textId="77777777" w:rsidR="00321EC2" w:rsidRPr="00321EC2" w:rsidRDefault="00321EC2" w:rsidP="00321EC2">
            <w:pPr>
              <w:spacing w:before="99" w:line="276" w:lineRule="auto"/>
              <w:ind w:left="109"/>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thành viên khác</w:t>
            </w:r>
          </w:p>
        </w:tc>
        <w:tc>
          <w:tcPr>
            <w:tcW w:w="0" w:type="auto"/>
          </w:tcPr>
          <w:p w14:paraId="7F26C25C" w14:textId="77777777" w:rsidR="00321EC2" w:rsidRPr="00321EC2" w:rsidRDefault="00321EC2" w:rsidP="00321EC2">
            <w:pPr>
              <w:spacing w:before="250" w:line="276" w:lineRule="auto"/>
              <w:ind w:left="3" w:right="1"/>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0CFB5157"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206C2B48"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02E7C245" w14:textId="77777777" w:rsidTr="00A8014E">
        <w:trPr>
          <w:trHeight w:val="446"/>
        </w:trPr>
        <w:tc>
          <w:tcPr>
            <w:tcW w:w="784" w:type="dxa"/>
          </w:tcPr>
          <w:p w14:paraId="58E4B69D" w14:textId="77777777" w:rsidR="00321EC2" w:rsidRPr="00321EC2" w:rsidRDefault="00321EC2" w:rsidP="00321EC2">
            <w:pPr>
              <w:spacing w:before="6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lastRenderedPageBreak/>
              <w:t>6</w:t>
            </w:r>
          </w:p>
        </w:tc>
        <w:tc>
          <w:tcPr>
            <w:tcW w:w="0" w:type="auto"/>
          </w:tcPr>
          <w:p w14:paraId="593E7954" w14:textId="77777777" w:rsidR="00321EC2" w:rsidRPr="00321EC2" w:rsidRDefault="00321EC2" w:rsidP="00321EC2">
            <w:pPr>
              <w:spacing w:before="65" w:line="276" w:lineRule="auto"/>
              <w:ind w:left="110"/>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Đưa ra lập luận thuyết phục được nhóm</w:t>
            </w:r>
          </w:p>
        </w:tc>
        <w:tc>
          <w:tcPr>
            <w:tcW w:w="0" w:type="auto"/>
          </w:tcPr>
          <w:p w14:paraId="4CC1729E" w14:textId="77777777" w:rsidR="00321EC2" w:rsidRPr="00321EC2" w:rsidRDefault="00321EC2" w:rsidP="00321EC2">
            <w:pPr>
              <w:spacing w:before="65" w:line="276" w:lineRule="auto"/>
              <w:ind w:left="2" w:right="3"/>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10</w:t>
            </w:r>
          </w:p>
        </w:tc>
        <w:tc>
          <w:tcPr>
            <w:tcW w:w="0" w:type="auto"/>
          </w:tcPr>
          <w:p w14:paraId="3456EED7"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0" w:type="auto"/>
          </w:tcPr>
          <w:p w14:paraId="061586F9" w14:textId="77777777" w:rsidR="00321EC2" w:rsidRPr="00321EC2" w:rsidRDefault="00321EC2" w:rsidP="00321EC2">
            <w:pPr>
              <w:spacing w:line="276" w:lineRule="auto"/>
              <w:rPr>
                <w:rFonts w:ascii="Times New Roman" w:eastAsia="Arial" w:hAnsi="Times New Roman" w:cs="Times New Roman"/>
                <w:sz w:val="24"/>
                <w:szCs w:val="24"/>
                <w:lang w:val="vi"/>
              </w:rPr>
            </w:pPr>
          </w:p>
        </w:tc>
      </w:tr>
    </w:tbl>
    <w:p w14:paraId="1014934E" w14:textId="77777777" w:rsidR="00321EC2" w:rsidRPr="00321EC2" w:rsidRDefault="00321EC2" w:rsidP="00321EC2">
      <w:pPr>
        <w:widowControl w:val="0"/>
        <w:tabs>
          <w:tab w:val="left" w:pos="761"/>
        </w:tabs>
        <w:autoSpaceDE w:val="0"/>
        <w:autoSpaceDN w:val="0"/>
        <w:spacing w:before="127" w:line="276" w:lineRule="auto"/>
        <w:jc w:val="both"/>
        <w:rPr>
          <w:rFonts w:cs="Times New Roman"/>
          <w:color w:val="231F20"/>
          <w:sz w:val="24"/>
          <w:szCs w:val="24"/>
        </w:rPr>
      </w:pPr>
      <w:r w:rsidRPr="00321EC2">
        <w:rPr>
          <w:rFonts w:cs="Times New Roman"/>
          <w:color w:val="231F20"/>
          <w:sz w:val="24"/>
          <w:szCs w:val="24"/>
          <w:lang w:val="vi-VN"/>
        </w:rPr>
        <w:t xml:space="preserve">b) </w:t>
      </w:r>
      <w:r w:rsidRPr="00321EC2">
        <w:rPr>
          <w:rFonts w:cs="Times New Roman"/>
          <w:color w:val="231F20"/>
          <w:sz w:val="24"/>
          <w:szCs w:val="24"/>
        </w:rPr>
        <w:t>Phiếu đánh giá năng lực hợp tác trong làm việc nhóm với 4 mức độ mô tả định tính:</w:t>
      </w:r>
    </w:p>
    <w:tbl>
      <w:tblPr>
        <w:tblStyle w:val="LiBang"/>
        <w:tblW w:w="0" w:type="auto"/>
        <w:tblLook w:val="04A0" w:firstRow="1" w:lastRow="0" w:firstColumn="1" w:lastColumn="0" w:noHBand="0" w:noVBand="1"/>
      </w:tblPr>
      <w:tblGrid>
        <w:gridCol w:w="510"/>
        <w:gridCol w:w="1699"/>
        <w:gridCol w:w="1705"/>
        <w:gridCol w:w="2338"/>
        <w:gridCol w:w="1778"/>
        <w:gridCol w:w="1598"/>
      </w:tblGrid>
      <w:tr w:rsidR="00321EC2" w:rsidRPr="00321EC2" w14:paraId="397F37AC" w14:textId="77777777" w:rsidTr="00A8014E">
        <w:tc>
          <w:tcPr>
            <w:tcW w:w="0" w:type="auto"/>
            <w:vMerge w:val="restart"/>
          </w:tcPr>
          <w:p w14:paraId="0063E0B3"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Stt</w:t>
            </w:r>
          </w:p>
        </w:tc>
        <w:tc>
          <w:tcPr>
            <w:tcW w:w="0" w:type="auto"/>
            <w:vMerge w:val="restart"/>
          </w:tcPr>
          <w:p w14:paraId="12AFD07A"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Tiêu chí</w:t>
            </w:r>
          </w:p>
        </w:tc>
        <w:tc>
          <w:tcPr>
            <w:tcW w:w="0" w:type="auto"/>
            <w:gridSpan w:val="4"/>
          </w:tcPr>
          <w:p w14:paraId="7DDD9A8E"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Các mức độ</w:t>
            </w:r>
          </w:p>
        </w:tc>
      </w:tr>
      <w:tr w:rsidR="00321EC2" w:rsidRPr="00321EC2" w14:paraId="09827BD0" w14:textId="77777777" w:rsidTr="00A8014E">
        <w:tc>
          <w:tcPr>
            <w:tcW w:w="0" w:type="auto"/>
            <w:vMerge/>
          </w:tcPr>
          <w:p w14:paraId="608797BA"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p>
        </w:tc>
        <w:tc>
          <w:tcPr>
            <w:tcW w:w="0" w:type="auto"/>
            <w:vMerge/>
          </w:tcPr>
          <w:p w14:paraId="4CD49708"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p>
        </w:tc>
        <w:tc>
          <w:tcPr>
            <w:tcW w:w="0" w:type="auto"/>
          </w:tcPr>
          <w:p w14:paraId="12B2ED4B"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(4)</w:t>
            </w:r>
          </w:p>
        </w:tc>
        <w:tc>
          <w:tcPr>
            <w:tcW w:w="0" w:type="auto"/>
          </w:tcPr>
          <w:p w14:paraId="7546127C"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(3)</w:t>
            </w:r>
          </w:p>
        </w:tc>
        <w:tc>
          <w:tcPr>
            <w:tcW w:w="0" w:type="auto"/>
          </w:tcPr>
          <w:p w14:paraId="1C4020C0"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(2)</w:t>
            </w:r>
          </w:p>
        </w:tc>
        <w:tc>
          <w:tcPr>
            <w:tcW w:w="0" w:type="auto"/>
          </w:tcPr>
          <w:p w14:paraId="63352969" w14:textId="77777777" w:rsidR="00321EC2" w:rsidRPr="00321EC2" w:rsidRDefault="00321EC2" w:rsidP="00321EC2">
            <w:pPr>
              <w:spacing w:line="276" w:lineRule="auto"/>
              <w:jc w:val="center"/>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(1)</w:t>
            </w:r>
          </w:p>
        </w:tc>
      </w:tr>
      <w:tr w:rsidR="00321EC2" w:rsidRPr="00321EC2" w14:paraId="76BF8300" w14:textId="77777777" w:rsidTr="00A8014E">
        <w:tc>
          <w:tcPr>
            <w:tcW w:w="0" w:type="auto"/>
          </w:tcPr>
          <w:p w14:paraId="6DD485CB"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1</w:t>
            </w:r>
          </w:p>
        </w:tc>
        <w:tc>
          <w:tcPr>
            <w:tcW w:w="0" w:type="auto"/>
          </w:tcPr>
          <w:p w14:paraId="0D1DB589"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Nhận nhiệm vụ</w:t>
            </w:r>
          </w:p>
        </w:tc>
        <w:tc>
          <w:tcPr>
            <w:tcW w:w="0" w:type="auto"/>
          </w:tcPr>
          <w:p w14:paraId="47C9F4C1" w14:textId="77777777" w:rsidR="00321EC2" w:rsidRPr="00321EC2" w:rsidRDefault="00321EC2" w:rsidP="00321EC2">
            <w:pPr>
              <w:widowControl w:val="0"/>
              <w:autoSpaceDE w:val="0"/>
              <w:autoSpaceDN w:val="0"/>
              <w:spacing w:before="2" w:line="276" w:lineRule="auto"/>
              <w:ind w:left="137" w:right="91"/>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Chủ động xung phong nhận nhiệm</w:t>
            </w:r>
          </w:p>
          <w:p w14:paraId="29BF5B7E"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vụ</w:t>
            </w:r>
          </w:p>
        </w:tc>
        <w:tc>
          <w:tcPr>
            <w:tcW w:w="0" w:type="auto"/>
          </w:tcPr>
          <w:p w14:paraId="2D25C046" w14:textId="77777777" w:rsidR="00321EC2" w:rsidRPr="00321EC2" w:rsidRDefault="00321EC2" w:rsidP="00321EC2">
            <w:pPr>
              <w:widowControl w:val="0"/>
              <w:autoSpaceDE w:val="0"/>
              <w:autoSpaceDN w:val="0"/>
              <w:spacing w:before="2" w:line="276" w:lineRule="auto"/>
              <w:ind w:left="109" w:right="90"/>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Không xung phong nhưng vui vẻ nhận nhiệm</w:t>
            </w:r>
          </w:p>
          <w:p w14:paraId="1C4E0C8E"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vụ khi được giao</w:t>
            </w:r>
          </w:p>
        </w:tc>
        <w:tc>
          <w:tcPr>
            <w:tcW w:w="0" w:type="auto"/>
          </w:tcPr>
          <w:p w14:paraId="7944763B" w14:textId="77777777" w:rsidR="00321EC2" w:rsidRPr="00321EC2" w:rsidRDefault="00321EC2" w:rsidP="00321EC2">
            <w:pPr>
              <w:widowControl w:val="0"/>
              <w:autoSpaceDE w:val="0"/>
              <w:autoSpaceDN w:val="0"/>
              <w:spacing w:before="2" w:line="276" w:lineRule="auto"/>
              <w:ind w:left="110" w:right="89"/>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Miễn cưỡng khi nhận nhiệm  vụ</w:t>
            </w:r>
          </w:p>
          <w:p w14:paraId="52789CAF"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được giao</w:t>
            </w:r>
          </w:p>
        </w:tc>
        <w:tc>
          <w:tcPr>
            <w:tcW w:w="0" w:type="auto"/>
          </w:tcPr>
          <w:p w14:paraId="781FCB19"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Từ chối nhận nhiệm vụ</w:t>
            </w:r>
          </w:p>
        </w:tc>
      </w:tr>
      <w:tr w:rsidR="00321EC2" w:rsidRPr="00321EC2" w14:paraId="6F0B29B0" w14:textId="77777777" w:rsidTr="00A8014E">
        <w:tc>
          <w:tcPr>
            <w:tcW w:w="0" w:type="auto"/>
          </w:tcPr>
          <w:p w14:paraId="2C11A032"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2</w:t>
            </w:r>
          </w:p>
        </w:tc>
        <w:tc>
          <w:tcPr>
            <w:tcW w:w="0" w:type="auto"/>
          </w:tcPr>
          <w:p w14:paraId="3B3B681E"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Tham gia xây dựng kế hoạch hoạt động của nhóm</w:t>
            </w:r>
          </w:p>
        </w:tc>
        <w:tc>
          <w:tcPr>
            <w:tcW w:w="0" w:type="auto"/>
          </w:tcPr>
          <w:p w14:paraId="71162B73" w14:textId="77777777" w:rsidR="00321EC2" w:rsidRPr="00321EC2" w:rsidRDefault="00321EC2" w:rsidP="00321EC2">
            <w:pPr>
              <w:widowControl w:val="0"/>
              <w:autoSpaceDE w:val="0"/>
              <w:autoSpaceDN w:val="0"/>
              <w:spacing w:before="2" w:line="276" w:lineRule="auto"/>
              <w:ind w:left="111" w:right="84"/>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Hăng hái bày tỏ ý kiến, tham gia xây dựng kế hoạch hoạt động   của</w:t>
            </w:r>
          </w:p>
          <w:p w14:paraId="7A8DD1D6"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nhóm</w:t>
            </w:r>
          </w:p>
        </w:tc>
        <w:tc>
          <w:tcPr>
            <w:tcW w:w="0" w:type="auto"/>
          </w:tcPr>
          <w:p w14:paraId="2DB7F0B6"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Tham gia ý kiến xây dựng kế hoạch hoạt động nhóm song đôi lúc chưa chủ động</w:t>
            </w:r>
          </w:p>
        </w:tc>
        <w:tc>
          <w:tcPr>
            <w:tcW w:w="0" w:type="auto"/>
          </w:tcPr>
          <w:p w14:paraId="049A343D"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Còn ít tham gia ý kiến xây dựng kế hoạch hoạt động nhóm</w:t>
            </w:r>
          </w:p>
        </w:tc>
        <w:tc>
          <w:tcPr>
            <w:tcW w:w="0" w:type="auto"/>
          </w:tcPr>
          <w:p w14:paraId="2AD2AB87"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Không tham gia ý kiến xây dựng kế hoạch hoạt động nhóm</w:t>
            </w:r>
          </w:p>
        </w:tc>
      </w:tr>
      <w:tr w:rsidR="00321EC2" w:rsidRPr="00321EC2" w14:paraId="3EDB5ED1" w14:textId="77777777" w:rsidTr="00A8014E">
        <w:tc>
          <w:tcPr>
            <w:tcW w:w="0" w:type="auto"/>
          </w:tcPr>
          <w:p w14:paraId="1A4B485D"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3</w:t>
            </w:r>
          </w:p>
        </w:tc>
        <w:tc>
          <w:tcPr>
            <w:tcW w:w="0" w:type="auto"/>
          </w:tcPr>
          <w:p w14:paraId="5523E256"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Thực hiện nhiệm vụ và hỗ trợ, giúp đỡ các thành viên khác</w:t>
            </w:r>
          </w:p>
        </w:tc>
        <w:tc>
          <w:tcPr>
            <w:tcW w:w="0" w:type="auto"/>
          </w:tcPr>
          <w:p w14:paraId="5CAEF32E" w14:textId="77777777" w:rsidR="00321EC2" w:rsidRPr="00321EC2" w:rsidRDefault="00321EC2" w:rsidP="00321EC2">
            <w:pPr>
              <w:widowControl w:val="0"/>
              <w:autoSpaceDE w:val="0"/>
              <w:autoSpaceDN w:val="0"/>
              <w:spacing w:before="2" w:line="276" w:lineRule="auto"/>
              <w:ind w:left="111" w:right="90"/>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Cố gắng hoàn thành nhiệm vụ của bản thân, chủ động hỗ trợ các bạn khác</w:t>
            </w:r>
          </w:p>
          <w:p w14:paraId="3EB401CE"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trong nhóm</w:t>
            </w:r>
          </w:p>
        </w:tc>
        <w:tc>
          <w:tcPr>
            <w:tcW w:w="0" w:type="auto"/>
          </w:tcPr>
          <w:p w14:paraId="1AB60A5D"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Cố gắng hoàn thành nhiệm vụ của bản thân, chưa chủ động hỗ trợ các bạn khác</w:t>
            </w:r>
          </w:p>
        </w:tc>
        <w:tc>
          <w:tcPr>
            <w:tcW w:w="0" w:type="auto"/>
          </w:tcPr>
          <w:p w14:paraId="54B8530C" w14:textId="77777777" w:rsidR="00321EC2" w:rsidRPr="00321EC2" w:rsidRDefault="00321EC2" w:rsidP="00321EC2">
            <w:pPr>
              <w:widowControl w:val="0"/>
              <w:autoSpaceDE w:val="0"/>
              <w:autoSpaceDN w:val="0"/>
              <w:spacing w:before="2" w:line="276" w:lineRule="auto"/>
              <w:ind w:left="110" w:right="88"/>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Cố gắng hoàn thành nhiệm vụ của bản thân nhưng chưa hỗ trợ các</w:t>
            </w:r>
          </w:p>
          <w:p w14:paraId="3E56D537"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bạn khác</w:t>
            </w:r>
          </w:p>
        </w:tc>
        <w:tc>
          <w:tcPr>
            <w:tcW w:w="0" w:type="auto"/>
          </w:tcPr>
          <w:p w14:paraId="243E815D" w14:textId="77777777" w:rsidR="00321EC2" w:rsidRPr="00321EC2" w:rsidRDefault="00321EC2" w:rsidP="00321EC2">
            <w:pPr>
              <w:widowControl w:val="0"/>
              <w:autoSpaceDE w:val="0"/>
              <w:autoSpaceDN w:val="0"/>
              <w:spacing w:before="2" w:line="276" w:lineRule="auto"/>
              <w:ind w:left="112"/>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Không  cố</w:t>
            </w:r>
          </w:p>
          <w:p w14:paraId="0CF59339" w14:textId="77777777" w:rsidR="00321EC2" w:rsidRPr="00321EC2" w:rsidRDefault="00321EC2" w:rsidP="00321EC2">
            <w:pPr>
              <w:widowControl w:val="0"/>
              <w:autoSpaceDE w:val="0"/>
              <w:autoSpaceDN w:val="0"/>
              <w:spacing w:before="70" w:line="276" w:lineRule="auto"/>
              <w:ind w:left="112" w:right="84"/>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gắng hoàn thành nhiệm vụ của bản thân, không hỗ trợ những</w:t>
            </w:r>
          </w:p>
          <w:p w14:paraId="441D9B4B"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bạn khác</w:t>
            </w:r>
          </w:p>
        </w:tc>
      </w:tr>
      <w:tr w:rsidR="00321EC2" w:rsidRPr="00321EC2" w14:paraId="76A6E4A0" w14:textId="77777777" w:rsidTr="00A8014E">
        <w:tc>
          <w:tcPr>
            <w:tcW w:w="0" w:type="auto"/>
          </w:tcPr>
          <w:p w14:paraId="00D15836"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4</w:t>
            </w:r>
          </w:p>
        </w:tc>
        <w:tc>
          <w:tcPr>
            <w:tcW w:w="0" w:type="auto"/>
          </w:tcPr>
          <w:p w14:paraId="7A31D2C0" w14:textId="77777777" w:rsidR="00321EC2" w:rsidRPr="00321EC2" w:rsidRDefault="00321EC2" w:rsidP="00321EC2">
            <w:pPr>
              <w:widowControl w:val="0"/>
              <w:tabs>
                <w:tab w:val="left" w:pos="887"/>
              </w:tabs>
              <w:autoSpaceDE w:val="0"/>
              <w:autoSpaceDN w:val="0"/>
              <w:spacing w:before="62" w:line="276" w:lineRule="auto"/>
              <w:ind w:left="108"/>
              <w:rPr>
                <w:rFonts w:ascii="Times New Roman" w:eastAsia="Arial" w:hAnsi="Times New Roman" w:cs="Times New Roman"/>
                <w:sz w:val="24"/>
                <w:lang w:val="vi"/>
              </w:rPr>
            </w:pPr>
            <w:r w:rsidRPr="00321EC2">
              <w:rPr>
                <w:rFonts w:ascii="Times New Roman" w:eastAsia="Arial" w:hAnsi="Times New Roman" w:cs="Times New Roman"/>
                <w:sz w:val="24"/>
                <w:lang w:val="vi"/>
              </w:rPr>
              <w:t>Tôn</w:t>
            </w:r>
            <w:r w:rsidRPr="00321EC2">
              <w:rPr>
                <w:rFonts w:ascii="Times New Roman" w:eastAsia="Arial" w:hAnsi="Times New Roman" w:cs="Times New Roman"/>
                <w:sz w:val="24"/>
                <w:lang w:val="vi"/>
              </w:rPr>
              <w:tab/>
              <w:t>trọng</w:t>
            </w:r>
          </w:p>
          <w:p w14:paraId="646F065C"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quyết</w:t>
            </w:r>
            <w:r w:rsidRPr="00321EC2">
              <w:rPr>
                <w:rFonts w:ascii="Times New Roman" w:hAnsi="Times New Roman" w:cs="Times New Roman"/>
                <w:sz w:val="24"/>
              </w:rPr>
              <w:tab/>
              <w:t>định chung</w:t>
            </w:r>
          </w:p>
        </w:tc>
        <w:tc>
          <w:tcPr>
            <w:tcW w:w="0" w:type="auto"/>
          </w:tcPr>
          <w:p w14:paraId="1253F17C"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Luôn tôn trọng quyết định chung của cả nhóm</w:t>
            </w:r>
          </w:p>
        </w:tc>
        <w:tc>
          <w:tcPr>
            <w:tcW w:w="0" w:type="auto"/>
          </w:tcPr>
          <w:p w14:paraId="3963D167" w14:textId="77777777" w:rsidR="00321EC2" w:rsidRPr="00321EC2" w:rsidRDefault="00321EC2" w:rsidP="00321EC2">
            <w:pPr>
              <w:widowControl w:val="0"/>
              <w:tabs>
                <w:tab w:val="left" w:pos="1534"/>
              </w:tabs>
              <w:autoSpaceDE w:val="0"/>
              <w:autoSpaceDN w:val="0"/>
              <w:spacing w:before="62" w:line="276" w:lineRule="auto"/>
              <w:ind w:left="109"/>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Đôi</w:t>
            </w:r>
            <w:r w:rsidRPr="00321EC2">
              <w:rPr>
                <w:rFonts w:ascii="Times New Roman" w:eastAsia="Arial" w:hAnsi="Times New Roman" w:cs="Times New Roman"/>
                <w:sz w:val="24"/>
                <w:lang w:val="vi"/>
              </w:rPr>
              <w:tab/>
              <w:t>khi</w:t>
            </w:r>
          </w:p>
          <w:p w14:paraId="45652E77"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chưa tôn trọng quyết định chung của cả nhóm</w:t>
            </w:r>
          </w:p>
        </w:tc>
        <w:tc>
          <w:tcPr>
            <w:tcW w:w="0" w:type="auto"/>
          </w:tcPr>
          <w:p w14:paraId="55B46119" w14:textId="77777777" w:rsidR="00321EC2" w:rsidRPr="00321EC2" w:rsidRDefault="00321EC2" w:rsidP="00321EC2">
            <w:pPr>
              <w:widowControl w:val="0"/>
              <w:autoSpaceDE w:val="0"/>
              <w:autoSpaceDN w:val="0"/>
              <w:spacing w:before="62" w:line="276" w:lineRule="auto"/>
              <w:ind w:left="110"/>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Nhiều  khi</w:t>
            </w:r>
          </w:p>
          <w:p w14:paraId="03FDDC12" w14:textId="77777777" w:rsidR="00321EC2" w:rsidRPr="00321EC2" w:rsidRDefault="00321EC2" w:rsidP="00321EC2">
            <w:pPr>
              <w:widowControl w:val="0"/>
              <w:autoSpaceDE w:val="0"/>
              <w:autoSpaceDN w:val="0"/>
              <w:spacing w:before="99" w:line="276" w:lineRule="auto"/>
              <w:ind w:left="110" w:right="89"/>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chưa tôn trọng quyết định chung của    cả</w:t>
            </w:r>
          </w:p>
          <w:p w14:paraId="3CF045CD"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nhóm</w:t>
            </w:r>
          </w:p>
        </w:tc>
        <w:tc>
          <w:tcPr>
            <w:tcW w:w="0" w:type="auto"/>
          </w:tcPr>
          <w:p w14:paraId="68B2AA34" w14:textId="77777777" w:rsidR="00321EC2" w:rsidRPr="00321EC2" w:rsidRDefault="00321EC2" w:rsidP="00321EC2">
            <w:pPr>
              <w:widowControl w:val="0"/>
              <w:autoSpaceDE w:val="0"/>
              <w:autoSpaceDN w:val="0"/>
              <w:spacing w:before="62" w:line="276" w:lineRule="auto"/>
              <w:ind w:left="112" w:right="87"/>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Không tôn trọng quyết định chung của    cả</w:t>
            </w:r>
          </w:p>
          <w:p w14:paraId="293879D7"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nhóm</w:t>
            </w:r>
          </w:p>
        </w:tc>
      </w:tr>
      <w:tr w:rsidR="00321EC2" w:rsidRPr="00321EC2" w14:paraId="20A1F8FB" w14:textId="77777777" w:rsidTr="00A8014E">
        <w:tc>
          <w:tcPr>
            <w:tcW w:w="0" w:type="auto"/>
          </w:tcPr>
          <w:p w14:paraId="7B9DBED0"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5</w:t>
            </w:r>
          </w:p>
        </w:tc>
        <w:tc>
          <w:tcPr>
            <w:tcW w:w="0" w:type="auto"/>
          </w:tcPr>
          <w:p w14:paraId="6DAE38F5"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Kết quả làm việc</w:t>
            </w:r>
          </w:p>
        </w:tc>
        <w:tc>
          <w:tcPr>
            <w:tcW w:w="0" w:type="auto"/>
          </w:tcPr>
          <w:p w14:paraId="4FCBF189" w14:textId="77777777" w:rsidR="00321EC2" w:rsidRPr="00321EC2" w:rsidRDefault="00321EC2" w:rsidP="00321EC2">
            <w:pPr>
              <w:widowControl w:val="0"/>
              <w:autoSpaceDE w:val="0"/>
              <w:autoSpaceDN w:val="0"/>
              <w:spacing w:before="62" w:line="276" w:lineRule="auto"/>
              <w:ind w:left="111" w:right="93"/>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Có sản phẩm tốt theo yêu cầu đề ra và đảm   bảo</w:t>
            </w:r>
          </w:p>
          <w:p w14:paraId="5DFDE936"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đúng thời gian</w:t>
            </w:r>
          </w:p>
        </w:tc>
        <w:tc>
          <w:tcPr>
            <w:tcW w:w="0" w:type="auto"/>
          </w:tcPr>
          <w:p w14:paraId="70E8B1A7"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Có sản phẩm tốt nhưng chưa đảm bảo thời gian</w:t>
            </w:r>
          </w:p>
        </w:tc>
        <w:tc>
          <w:tcPr>
            <w:tcW w:w="0" w:type="auto"/>
          </w:tcPr>
          <w:p w14:paraId="29F4493B" w14:textId="77777777" w:rsidR="00321EC2" w:rsidRPr="00321EC2" w:rsidRDefault="00321EC2" w:rsidP="00321EC2">
            <w:pPr>
              <w:widowControl w:val="0"/>
              <w:autoSpaceDE w:val="0"/>
              <w:autoSpaceDN w:val="0"/>
              <w:spacing w:before="62" w:line="276" w:lineRule="auto"/>
              <w:ind w:left="110"/>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Có    sản</w:t>
            </w:r>
          </w:p>
          <w:p w14:paraId="1BAA3620" w14:textId="77777777" w:rsidR="00321EC2" w:rsidRPr="00321EC2" w:rsidRDefault="00321EC2" w:rsidP="00321EC2">
            <w:pPr>
              <w:widowControl w:val="0"/>
              <w:autoSpaceDE w:val="0"/>
              <w:autoSpaceDN w:val="0"/>
              <w:spacing w:before="101" w:line="276" w:lineRule="auto"/>
              <w:ind w:left="110" w:right="88"/>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phẩm tương đối tốt theo yêu cầu đề ra nhưng chưa  đảm</w:t>
            </w:r>
          </w:p>
          <w:p w14:paraId="6BEB2D5C" w14:textId="77777777" w:rsidR="00321EC2" w:rsidRPr="00321EC2" w:rsidRDefault="00321EC2" w:rsidP="00321EC2">
            <w:pPr>
              <w:widowControl w:val="0"/>
              <w:tabs>
                <w:tab w:val="left" w:pos="960"/>
              </w:tabs>
              <w:autoSpaceDE w:val="0"/>
              <w:autoSpaceDN w:val="0"/>
              <w:spacing w:line="276" w:lineRule="auto"/>
              <w:ind w:left="110"/>
              <w:rPr>
                <w:rFonts w:ascii="Times New Roman" w:eastAsia="Arial" w:hAnsi="Times New Roman" w:cs="Times New Roman"/>
                <w:sz w:val="24"/>
                <w:lang w:val="vi"/>
              </w:rPr>
            </w:pPr>
            <w:r w:rsidRPr="00321EC2">
              <w:rPr>
                <w:rFonts w:ascii="Times New Roman" w:eastAsia="Arial" w:hAnsi="Times New Roman" w:cs="Times New Roman"/>
                <w:sz w:val="24"/>
                <w:lang w:val="vi"/>
              </w:rPr>
              <w:t>bảo</w:t>
            </w:r>
            <w:r w:rsidRPr="00321EC2">
              <w:rPr>
                <w:rFonts w:ascii="Times New Roman" w:eastAsia="Arial" w:hAnsi="Times New Roman" w:cs="Times New Roman"/>
                <w:sz w:val="24"/>
                <w:lang w:val="vi"/>
              </w:rPr>
              <w:tab/>
              <w:t>thời</w:t>
            </w:r>
          </w:p>
          <w:p w14:paraId="3838040E"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gian</w:t>
            </w:r>
          </w:p>
        </w:tc>
        <w:tc>
          <w:tcPr>
            <w:tcW w:w="0" w:type="auto"/>
          </w:tcPr>
          <w:p w14:paraId="58005AA3"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Sản phẩm không đạt yêu cầu</w:t>
            </w:r>
          </w:p>
        </w:tc>
      </w:tr>
      <w:tr w:rsidR="00321EC2" w:rsidRPr="00321EC2" w14:paraId="2DF4FE03" w14:textId="77777777" w:rsidTr="00A8014E">
        <w:tc>
          <w:tcPr>
            <w:tcW w:w="0" w:type="auto"/>
          </w:tcPr>
          <w:p w14:paraId="00D97FE4"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b/>
                <w:bCs/>
                <w:color w:val="000000" w:themeColor="text1"/>
                <w:sz w:val="24"/>
                <w:lang w:val="vi-VN"/>
              </w:rPr>
              <w:t>6</w:t>
            </w:r>
          </w:p>
        </w:tc>
        <w:tc>
          <w:tcPr>
            <w:tcW w:w="0" w:type="auto"/>
          </w:tcPr>
          <w:p w14:paraId="330C04FA"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Trách nhiệm với kết quả làm việc chung</w:t>
            </w:r>
          </w:p>
        </w:tc>
        <w:tc>
          <w:tcPr>
            <w:tcW w:w="0" w:type="auto"/>
          </w:tcPr>
          <w:p w14:paraId="6F27B8AB"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Tự giác chịu trách nhiệm về sản phẩm chung</w:t>
            </w:r>
          </w:p>
        </w:tc>
        <w:tc>
          <w:tcPr>
            <w:tcW w:w="0" w:type="auto"/>
          </w:tcPr>
          <w:p w14:paraId="61E47942"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Chịu trách nhiệm về sản phẩm chung khi được yêu cầu</w:t>
            </w:r>
          </w:p>
        </w:tc>
        <w:tc>
          <w:tcPr>
            <w:tcW w:w="0" w:type="auto"/>
          </w:tcPr>
          <w:p w14:paraId="150CC83F" w14:textId="77777777" w:rsidR="00321EC2" w:rsidRPr="00321EC2" w:rsidRDefault="00321EC2" w:rsidP="00321EC2">
            <w:pPr>
              <w:widowControl w:val="0"/>
              <w:autoSpaceDE w:val="0"/>
              <w:autoSpaceDN w:val="0"/>
              <w:spacing w:before="62" w:line="276" w:lineRule="auto"/>
              <w:ind w:left="110"/>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Chưa  sẵn</w:t>
            </w:r>
          </w:p>
          <w:p w14:paraId="266AE89D" w14:textId="77777777" w:rsidR="00321EC2" w:rsidRPr="00321EC2" w:rsidRDefault="00321EC2" w:rsidP="00321EC2">
            <w:pPr>
              <w:widowControl w:val="0"/>
              <w:autoSpaceDE w:val="0"/>
              <w:autoSpaceDN w:val="0"/>
              <w:spacing w:before="99" w:line="276" w:lineRule="auto"/>
              <w:ind w:left="110" w:right="88"/>
              <w:jc w:val="both"/>
              <w:rPr>
                <w:rFonts w:ascii="Times New Roman" w:eastAsia="Arial" w:hAnsi="Times New Roman" w:cs="Times New Roman"/>
                <w:sz w:val="24"/>
                <w:lang w:val="vi"/>
              </w:rPr>
            </w:pPr>
            <w:r w:rsidRPr="00321EC2">
              <w:rPr>
                <w:rFonts w:ascii="Times New Roman" w:eastAsia="Arial" w:hAnsi="Times New Roman" w:cs="Times New Roman"/>
                <w:sz w:val="24"/>
                <w:lang w:val="vi"/>
              </w:rPr>
              <w:t>sàng chịu trách nhiệm về sản phẩm</w:t>
            </w:r>
          </w:p>
          <w:p w14:paraId="6E6A8CB3"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chung</w:t>
            </w:r>
          </w:p>
        </w:tc>
        <w:tc>
          <w:tcPr>
            <w:tcW w:w="0" w:type="auto"/>
          </w:tcPr>
          <w:p w14:paraId="08A49BAD" w14:textId="77777777" w:rsidR="00321EC2" w:rsidRPr="00321EC2" w:rsidRDefault="00321EC2" w:rsidP="00321EC2">
            <w:pPr>
              <w:spacing w:line="276" w:lineRule="auto"/>
              <w:rPr>
                <w:rFonts w:ascii="Times New Roman" w:hAnsi="Times New Roman" w:cs="Times New Roman"/>
                <w:b/>
                <w:bCs/>
                <w:color w:val="000000" w:themeColor="text1"/>
                <w:sz w:val="24"/>
                <w:lang w:val="vi-VN"/>
              </w:rPr>
            </w:pPr>
            <w:r w:rsidRPr="00321EC2">
              <w:rPr>
                <w:rFonts w:ascii="Times New Roman" w:hAnsi="Times New Roman" w:cs="Times New Roman"/>
                <w:sz w:val="24"/>
              </w:rPr>
              <w:t>Không chịu trách nhiệm về sản phẩm chung</w:t>
            </w:r>
          </w:p>
        </w:tc>
      </w:tr>
    </w:tbl>
    <w:p w14:paraId="2AC17B7A" w14:textId="77777777" w:rsidR="00321EC2" w:rsidRPr="00321EC2" w:rsidRDefault="00321EC2" w:rsidP="00321EC2">
      <w:pPr>
        <w:spacing w:line="276" w:lineRule="auto"/>
        <w:rPr>
          <w:rFonts w:cs="Times New Roman"/>
          <w:b/>
          <w:bCs/>
          <w:color w:val="000000" w:themeColor="text1"/>
          <w:sz w:val="24"/>
          <w:szCs w:val="24"/>
          <w:lang w:val="vi-VN"/>
        </w:rPr>
      </w:pPr>
    </w:p>
    <w:p w14:paraId="1054D3CA" w14:textId="77777777" w:rsidR="003953C1" w:rsidRDefault="003953C1" w:rsidP="00321EC2">
      <w:pPr>
        <w:tabs>
          <w:tab w:val="left" w:pos="758"/>
        </w:tabs>
        <w:spacing w:before="117" w:line="276" w:lineRule="auto"/>
        <w:outlineLvl w:val="1"/>
        <w:rPr>
          <w:rFonts w:eastAsiaTheme="majorEastAsia" w:cs="Times New Roman"/>
          <w:b/>
          <w:bCs/>
          <w:color w:val="231F20"/>
          <w:sz w:val="24"/>
          <w:szCs w:val="24"/>
          <w:lang w:val="vi-VN"/>
        </w:rPr>
      </w:pPr>
    </w:p>
    <w:p w14:paraId="5BAACE9C" w14:textId="57270E1A" w:rsidR="00321EC2" w:rsidRPr="00321EC2" w:rsidRDefault="00321EC2" w:rsidP="00321EC2">
      <w:pPr>
        <w:tabs>
          <w:tab w:val="left" w:pos="758"/>
        </w:tabs>
        <w:spacing w:before="117" w:line="276" w:lineRule="auto"/>
        <w:outlineLvl w:val="1"/>
        <w:rPr>
          <w:rFonts w:eastAsiaTheme="majorEastAsia" w:cs="Times New Roman"/>
          <w:color w:val="2E74B5" w:themeColor="accent1" w:themeShade="BF"/>
          <w:sz w:val="24"/>
          <w:szCs w:val="24"/>
        </w:rPr>
      </w:pPr>
      <w:r w:rsidRPr="00321EC2">
        <w:rPr>
          <w:rFonts w:eastAsiaTheme="majorEastAsia" w:cs="Times New Roman"/>
          <w:b/>
          <w:bCs/>
          <w:color w:val="231F20"/>
          <w:sz w:val="24"/>
          <w:szCs w:val="24"/>
          <w:lang w:val="vi-VN"/>
        </w:rPr>
        <w:lastRenderedPageBreak/>
        <w:t>2.</w:t>
      </w:r>
      <w:r w:rsidRPr="00321EC2">
        <w:rPr>
          <w:rFonts w:eastAsiaTheme="majorEastAsia" w:cs="Times New Roman"/>
          <w:color w:val="231F20"/>
          <w:sz w:val="24"/>
          <w:szCs w:val="24"/>
          <w:lang w:val="vi-VN"/>
        </w:rPr>
        <w:t xml:space="preserve"> </w:t>
      </w:r>
      <w:r w:rsidRPr="00321EC2">
        <w:rPr>
          <w:rFonts w:eastAsiaTheme="majorEastAsia" w:cs="Times New Roman"/>
          <w:color w:val="231F20"/>
          <w:sz w:val="24"/>
          <w:szCs w:val="24"/>
        </w:rPr>
        <w:t>Đánh giá năng lực làm thí nghiệm thực hành</w:t>
      </w:r>
    </w:p>
    <w:p w14:paraId="42C527F7" w14:textId="77777777" w:rsidR="00321EC2" w:rsidRPr="00321EC2" w:rsidRDefault="00321EC2" w:rsidP="00321EC2">
      <w:pPr>
        <w:widowControl w:val="0"/>
        <w:autoSpaceDE w:val="0"/>
        <w:autoSpaceDN w:val="0"/>
        <w:spacing w:before="101" w:line="276" w:lineRule="auto"/>
        <w:ind w:right="-1"/>
        <w:jc w:val="both"/>
        <w:rPr>
          <w:rFonts w:eastAsia="Arial" w:cs="Times New Roman"/>
          <w:color w:val="231F20"/>
          <w:kern w:val="0"/>
          <w:sz w:val="24"/>
          <w:szCs w:val="24"/>
          <w:lang w:val="vi"/>
          <w14:ligatures w14:val="none"/>
        </w:rPr>
      </w:pPr>
      <w:r w:rsidRPr="00321EC2">
        <w:rPr>
          <w:rFonts w:eastAsia="Arial" w:cs="Times New Roman"/>
          <w:color w:val="231F20"/>
          <w:kern w:val="0"/>
          <w:sz w:val="24"/>
          <w:szCs w:val="24"/>
          <w:lang w:val="vi"/>
          <w14:ligatures w14:val="none"/>
        </w:rPr>
        <w:t>Sử dụng phương pháp quan sát với công cụ thang đo để đánh giá kĩ năng thực hành thí nghiệm của HS.</w:t>
      </w:r>
    </w:p>
    <w:tbl>
      <w:tblPr>
        <w:tblStyle w:val="TableNormal"/>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7"/>
        <w:gridCol w:w="2105"/>
        <w:gridCol w:w="1291"/>
        <w:gridCol w:w="1417"/>
        <w:gridCol w:w="1418"/>
        <w:gridCol w:w="1276"/>
        <w:gridCol w:w="1275"/>
      </w:tblGrid>
      <w:tr w:rsidR="00321EC2" w:rsidRPr="00321EC2" w14:paraId="7493B281" w14:textId="77777777" w:rsidTr="00A8014E">
        <w:trPr>
          <w:trHeight w:val="988"/>
        </w:trPr>
        <w:tc>
          <w:tcPr>
            <w:tcW w:w="9639" w:type="dxa"/>
            <w:gridSpan w:val="7"/>
          </w:tcPr>
          <w:p w14:paraId="209AFAC9" w14:textId="77777777" w:rsidR="00321EC2" w:rsidRPr="00321EC2" w:rsidRDefault="00321EC2" w:rsidP="00321EC2">
            <w:pPr>
              <w:spacing w:before="141" w:line="276" w:lineRule="auto"/>
              <w:ind w:left="2565" w:right="2538" w:firstLine="50"/>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Họ và tên: ………………………….. Nhóm:………………………………..</w:t>
            </w:r>
          </w:p>
        </w:tc>
      </w:tr>
      <w:tr w:rsidR="00321EC2" w:rsidRPr="00321EC2" w14:paraId="29C7FCA5" w14:textId="77777777" w:rsidTr="00A8014E">
        <w:trPr>
          <w:trHeight w:val="448"/>
        </w:trPr>
        <w:tc>
          <w:tcPr>
            <w:tcW w:w="857" w:type="dxa"/>
            <w:vMerge w:val="restart"/>
          </w:tcPr>
          <w:p w14:paraId="6133F59F" w14:textId="77777777" w:rsidR="00321EC2" w:rsidRPr="00321EC2" w:rsidRDefault="00321EC2" w:rsidP="00321EC2">
            <w:pPr>
              <w:spacing w:line="276" w:lineRule="auto"/>
              <w:rPr>
                <w:rFonts w:ascii="Times New Roman" w:eastAsia="Arial" w:hAnsi="Times New Roman" w:cs="Times New Roman"/>
                <w:sz w:val="24"/>
                <w:szCs w:val="24"/>
                <w:lang w:val="vi"/>
              </w:rPr>
            </w:pPr>
          </w:p>
          <w:p w14:paraId="2162D138" w14:textId="77777777" w:rsidR="00321EC2" w:rsidRPr="00321EC2" w:rsidRDefault="00321EC2" w:rsidP="00321EC2">
            <w:pPr>
              <w:spacing w:before="113" w:line="276" w:lineRule="auto"/>
              <w:rPr>
                <w:rFonts w:ascii="Times New Roman" w:eastAsia="Arial" w:hAnsi="Times New Roman" w:cs="Times New Roman"/>
                <w:sz w:val="24"/>
                <w:szCs w:val="24"/>
                <w:lang w:val="vi"/>
              </w:rPr>
            </w:pPr>
          </w:p>
          <w:p w14:paraId="67011FDE" w14:textId="77777777" w:rsidR="00321EC2" w:rsidRPr="00321EC2" w:rsidRDefault="00321EC2" w:rsidP="00321EC2">
            <w:pPr>
              <w:spacing w:line="276" w:lineRule="auto"/>
              <w:ind w:left="110"/>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STT</w:t>
            </w:r>
          </w:p>
        </w:tc>
        <w:tc>
          <w:tcPr>
            <w:tcW w:w="2105" w:type="dxa"/>
            <w:vMerge w:val="restart"/>
          </w:tcPr>
          <w:p w14:paraId="31306F47" w14:textId="77777777" w:rsidR="00321EC2" w:rsidRPr="00321EC2" w:rsidRDefault="00321EC2" w:rsidP="00321EC2">
            <w:pPr>
              <w:spacing w:line="276" w:lineRule="auto"/>
              <w:rPr>
                <w:rFonts w:ascii="Times New Roman" w:eastAsia="Arial" w:hAnsi="Times New Roman" w:cs="Times New Roman"/>
                <w:sz w:val="24"/>
                <w:szCs w:val="24"/>
                <w:lang w:val="vi"/>
              </w:rPr>
            </w:pPr>
          </w:p>
          <w:p w14:paraId="2A29B24A" w14:textId="77777777" w:rsidR="00321EC2" w:rsidRPr="00321EC2" w:rsidRDefault="00321EC2" w:rsidP="00321EC2">
            <w:pPr>
              <w:spacing w:before="113" w:line="276" w:lineRule="auto"/>
              <w:rPr>
                <w:rFonts w:ascii="Times New Roman" w:eastAsia="Arial" w:hAnsi="Times New Roman" w:cs="Times New Roman"/>
                <w:sz w:val="24"/>
                <w:szCs w:val="24"/>
                <w:lang w:val="vi"/>
              </w:rPr>
            </w:pPr>
          </w:p>
          <w:p w14:paraId="1CA97CE7" w14:textId="77777777" w:rsidR="00321EC2" w:rsidRPr="00321EC2" w:rsidRDefault="00321EC2" w:rsidP="00321EC2">
            <w:pPr>
              <w:spacing w:line="276" w:lineRule="auto"/>
              <w:ind w:left="638"/>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Tiêu chí</w:t>
            </w:r>
          </w:p>
        </w:tc>
        <w:tc>
          <w:tcPr>
            <w:tcW w:w="6677" w:type="dxa"/>
            <w:gridSpan w:val="5"/>
          </w:tcPr>
          <w:p w14:paraId="2D29705A" w14:textId="77777777" w:rsidR="00321EC2" w:rsidRPr="00321EC2" w:rsidRDefault="00321EC2" w:rsidP="00321EC2">
            <w:pPr>
              <w:spacing w:before="51" w:line="276" w:lineRule="auto"/>
              <w:ind w:left="1936"/>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Các mức độ đánh giá</w:t>
            </w:r>
          </w:p>
        </w:tc>
      </w:tr>
      <w:tr w:rsidR="00321EC2" w:rsidRPr="00321EC2" w14:paraId="3982DBF2" w14:textId="77777777" w:rsidTr="00A8014E">
        <w:trPr>
          <w:trHeight w:val="1218"/>
        </w:trPr>
        <w:tc>
          <w:tcPr>
            <w:tcW w:w="857" w:type="dxa"/>
            <w:vMerge/>
            <w:tcBorders>
              <w:top w:val="nil"/>
            </w:tcBorders>
          </w:tcPr>
          <w:p w14:paraId="78341882" w14:textId="77777777" w:rsidR="00321EC2" w:rsidRPr="00321EC2" w:rsidRDefault="00321EC2" w:rsidP="00321EC2">
            <w:pPr>
              <w:spacing w:line="276" w:lineRule="auto"/>
              <w:rPr>
                <w:rFonts w:ascii="Times New Roman" w:hAnsi="Times New Roman" w:cs="Times New Roman"/>
                <w:sz w:val="24"/>
                <w:szCs w:val="24"/>
              </w:rPr>
            </w:pPr>
          </w:p>
        </w:tc>
        <w:tc>
          <w:tcPr>
            <w:tcW w:w="2105" w:type="dxa"/>
            <w:vMerge/>
            <w:tcBorders>
              <w:top w:val="nil"/>
            </w:tcBorders>
          </w:tcPr>
          <w:p w14:paraId="019D39E0" w14:textId="77777777" w:rsidR="00321EC2" w:rsidRPr="00321EC2" w:rsidRDefault="00321EC2" w:rsidP="00321EC2">
            <w:pPr>
              <w:spacing w:line="276" w:lineRule="auto"/>
              <w:rPr>
                <w:rFonts w:ascii="Times New Roman" w:hAnsi="Times New Roman" w:cs="Times New Roman"/>
                <w:sz w:val="24"/>
                <w:szCs w:val="24"/>
              </w:rPr>
            </w:pPr>
          </w:p>
        </w:tc>
        <w:tc>
          <w:tcPr>
            <w:tcW w:w="1291" w:type="dxa"/>
          </w:tcPr>
          <w:p w14:paraId="07C20997" w14:textId="77777777" w:rsidR="00321EC2" w:rsidRPr="00321EC2" w:rsidRDefault="00321EC2" w:rsidP="00321EC2">
            <w:pPr>
              <w:spacing w:before="48" w:line="276" w:lineRule="auto"/>
              <w:ind w:left="236" w:firstLine="139"/>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Rất</w:t>
            </w:r>
          </w:p>
          <w:p w14:paraId="39F696B6" w14:textId="77777777" w:rsidR="00321EC2" w:rsidRPr="00321EC2" w:rsidRDefault="00321EC2" w:rsidP="00321EC2">
            <w:pPr>
              <w:spacing w:before="7" w:line="276" w:lineRule="auto"/>
              <w:ind w:left="308" w:right="224" w:hanging="72"/>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thành thạo</w:t>
            </w:r>
          </w:p>
        </w:tc>
        <w:tc>
          <w:tcPr>
            <w:tcW w:w="1417" w:type="dxa"/>
          </w:tcPr>
          <w:p w14:paraId="44009394" w14:textId="77777777" w:rsidR="00321EC2" w:rsidRPr="00321EC2" w:rsidRDefault="00321EC2" w:rsidP="00321EC2">
            <w:pPr>
              <w:spacing w:before="240" w:line="276" w:lineRule="auto"/>
              <w:ind w:left="311" w:hanging="94"/>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Thành thạo</w:t>
            </w:r>
          </w:p>
        </w:tc>
        <w:tc>
          <w:tcPr>
            <w:tcW w:w="1418" w:type="dxa"/>
          </w:tcPr>
          <w:p w14:paraId="652A739F" w14:textId="77777777" w:rsidR="00321EC2" w:rsidRPr="00321EC2" w:rsidRDefault="00321EC2" w:rsidP="00321EC2">
            <w:pPr>
              <w:spacing w:before="48" w:line="276" w:lineRule="auto"/>
              <w:ind w:left="304" w:firstLine="110"/>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Khá</w:t>
            </w:r>
          </w:p>
          <w:p w14:paraId="28A29951" w14:textId="77777777" w:rsidR="00321EC2" w:rsidRPr="00321EC2" w:rsidRDefault="00321EC2" w:rsidP="00321EC2">
            <w:pPr>
              <w:spacing w:before="7" w:line="276" w:lineRule="auto"/>
              <w:ind w:left="376" w:hanging="72"/>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thành thạo</w:t>
            </w:r>
          </w:p>
        </w:tc>
        <w:tc>
          <w:tcPr>
            <w:tcW w:w="1276" w:type="dxa"/>
          </w:tcPr>
          <w:p w14:paraId="00E08A40" w14:textId="77777777" w:rsidR="00321EC2" w:rsidRPr="00321EC2" w:rsidRDefault="00321EC2" w:rsidP="00321EC2">
            <w:pPr>
              <w:spacing w:before="48" w:line="276" w:lineRule="auto"/>
              <w:ind w:left="371" w:firstLine="43"/>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Chưa</w:t>
            </w:r>
          </w:p>
          <w:p w14:paraId="41247A37" w14:textId="77777777" w:rsidR="00321EC2" w:rsidRPr="00321EC2" w:rsidRDefault="00321EC2" w:rsidP="00321EC2">
            <w:pPr>
              <w:spacing w:before="7" w:line="276" w:lineRule="auto"/>
              <w:ind w:left="443" w:hanging="72"/>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thành thạo</w:t>
            </w:r>
          </w:p>
        </w:tc>
        <w:tc>
          <w:tcPr>
            <w:tcW w:w="1275" w:type="dxa"/>
          </w:tcPr>
          <w:p w14:paraId="2F7155F7" w14:textId="77777777" w:rsidR="00321EC2" w:rsidRPr="00321EC2" w:rsidRDefault="00321EC2" w:rsidP="00321EC2">
            <w:pPr>
              <w:spacing w:before="48" w:line="276" w:lineRule="auto"/>
              <w:ind w:left="365" w:hanging="111"/>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Không</w:t>
            </w:r>
          </w:p>
          <w:p w14:paraId="29FBBCB3" w14:textId="77777777" w:rsidR="00321EC2" w:rsidRPr="00321EC2" w:rsidRDefault="00321EC2" w:rsidP="00321EC2">
            <w:pPr>
              <w:spacing w:before="7" w:line="276" w:lineRule="auto"/>
              <w:ind w:left="333" w:right="308" w:firstLine="31"/>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có kĩ năng</w:t>
            </w:r>
          </w:p>
        </w:tc>
      </w:tr>
      <w:tr w:rsidR="00321EC2" w:rsidRPr="00321EC2" w14:paraId="1587345C" w14:textId="77777777" w:rsidTr="00A8014E">
        <w:trPr>
          <w:trHeight w:val="436"/>
        </w:trPr>
        <w:tc>
          <w:tcPr>
            <w:tcW w:w="857" w:type="dxa"/>
          </w:tcPr>
          <w:p w14:paraId="6C3CA03D" w14:textId="77777777" w:rsidR="00321EC2" w:rsidRPr="00321EC2" w:rsidRDefault="00321EC2" w:rsidP="00321EC2">
            <w:pPr>
              <w:spacing w:before="5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w:t>
            </w:r>
          </w:p>
        </w:tc>
        <w:tc>
          <w:tcPr>
            <w:tcW w:w="2105" w:type="dxa"/>
          </w:tcPr>
          <w:p w14:paraId="6CDC2F61" w14:textId="77777777" w:rsidR="00321EC2" w:rsidRPr="00321EC2" w:rsidRDefault="00321EC2" w:rsidP="00321EC2">
            <w:pPr>
              <w:spacing w:before="5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Lựa chọn dụng cụ</w:t>
            </w:r>
          </w:p>
        </w:tc>
        <w:tc>
          <w:tcPr>
            <w:tcW w:w="1291" w:type="dxa"/>
          </w:tcPr>
          <w:p w14:paraId="561299BE"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22A0F17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135BCA68"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4370B466"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55C584DF"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4C77DC90" w14:textId="77777777" w:rsidTr="00A8014E">
        <w:trPr>
          <w:trHeight w:val="433"/>
        </w:trPr>
        <w:tc>
          <w:tcPr>
            <w:tcW w:w="857" w:type="dxa"/>
          </w:tcPr>
          <w:p w14:paraId="7EF05CA0" w14:textId="77777777" w:rsidR="00321EC2" w:rsidRPr="00321EC2" w:rsidRDefault="00321EC2" w:rsidP="00321EC2">
            <w:pPr>
              <w:spacing w:before="5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2</w:t>
            </w:r>
          </w:p>
        </w:tc>
        <w:tc>
          <w:tcPr>
            <w:tcW w:w="2105" w:type="dxa"/>
          </w:tcPr>
          <w:p w14:paraId="661E5099" w14:textId="77777777" w:rsidR="00321EC2" w:rsidRPr="00321EC2" w:rsidRDefault="00321EC2" w:rsidP="00321EC2">
            <w:pPr>
              <w:spacing w:before="5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Lựa chọn hoá chất</w:t>
            </w:r>
          </w:p>
        </w:tc>
        <w:tc>
          <w:tcPr>
            <w:tcW w:w="1291" w:type="dxa"/>
          </w:tcPr>
          <w:p w14:paraId="3406DBC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0629D46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0DC66A5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0FE9FC7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1E876D46"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13C00311" w14:textId="77777777" w:rsidTr="00A8014E">
        <w:trPr>
          <w:trHeight w:val="436"/>
        </w:trPr>
        <w:tc>
          <w:tcPr>
            <w:tcW w:w="857" w:type="dxa"/>
          </w:tcPr>
          <w:p w14:paraId="2D555AC1" w14:textId="77777777" w:rsidR="00321EC2" w:rsidRPr="00321EC2" w:rsidRDefault="00321EC2" w:rsidP="00321EC2">
            <w:pPr>
              <w:spacing w:before="5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3</w:t>
            </w:r>
          </w:p>
        </w:tc>
        <w:tc>
          <w:tcPr>
            <w:tcW w:w="2105" w:type="dxa"/>
          </w:tcPr>
          <w:p w14:paraId="3E875ACE" w14:textId="77777777" w:rsidR="00321EC2" w:rsidRPr="00321EC2" w:rsidRDefault="00321EC2" w:rsidP="00321EC2">
            <w:pPr>
              <w:spacing w:before="5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Lắp ráp dụng cụ</w:t>
            </w:r>
          </w:p>
        </w:tc>
        <w:tc>
          <w:tcPr>
            <w:tcW w:w="1291" w:type="dxa"/>
          </w:tcPr>
          <w:p w14:paraId="69B36F9E"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23CDF7FC"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2FAF547E"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7449265C"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3551874A"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456FC6A3" w14:textId="77777777" w:rsidTr="00A8014E">
        <w:trPr>
          <w:trHeight w:val="436"/>
        </w:trPr>
        <w:tc>
          <w:tcPr>
            <w:tcW w:w="857" w:type="dxa"/>
          </w:tcPr>
          <w:p w14:paraId="48426D34" w14:textId="77777777" w:rsidR="00321EC2" w:rsidRPr="00321EC2" w:rsidRDefault="00321EC2" w:rsidP="00321EC2">
            <w:pPr>
              <w:spacing w:before="55"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4</w:t>
            </w:r>
          </w:p>
        </w:tc>
        <w:tc>
          <w:tcPr>
            <w:tcW w:w="2105" w:type="dxa"/>
          </w:tcPr>
          <w:p w14:paraId="37644F6A" w14:textId="77777777" w:rsidR="00321EC2" w:rsidRPr="00321EC2" w:rsidRDefault="00321EC2" w:rsidP="00321EC2">
            <w:pPr>
              <w:tabs>
                <w:tab w:val="left" w:pos="1016"/>
                <w:tab w:val="left" w:pos="1726"/>
              </w:tabs>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Thao</w:t>
            </w:r>
            <w:r w:rsidRPr="00321EC2">
              <w:rPr>
                <w:rFonts w:ascii="Times New Roman" w:eastAsia="Arial" w:hAnsi="Times New Roman" w:cs="Times New Roman"/>
                <w:color w:val="231F20"/>
                <w:sz w:val="24"/>
                <w:szCs w:val="24"/>
                <w:lang w:val="vi"/>
              </w:rPr>
              <w:tab/>
              <w:t>tác</w:t>
            </w:r>
            <w:r w:rsidRPr="00321EC2">
              <w:rPr>
                <w:rFonts w:ascii="Times New Roman" w:eastAsia="Arial" w:hAnsi="Times New Roman" w:cs="Times New Roman"/>
                <w:color w:val="231F20"/>
                <w:sz w:val="24"/>
                <w:szCs w:val="24"/>
                <w:lang w:val="vi"/>
              </w:rPr>
              <w:tab/>
              <w:t>thí</w:t>
            </w:r>
          </w:p>
          <w:p w14:paraId="1E476216" w14:textId="77777777" w:rsidR="00321EC2" w:rsidRPr="00321EC2" w:rsidRDefault="00321EC2" w:rsidP="00321EC2">
            <w:pPr>
              <w:spacing w:before="55" w:line="276" w:lineRule="auto"/>
              <w:ind w:left="107"/>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nghiệm</w:t>
            </w:r>
          </w:p>
        </w:tc>
        <w:tc>
          <w:tcPr>
            <w:tcW w:w="1291" w:type="dxa"/>
          </w:tcPr>
          <w:p w14:paraId="338AB1E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6AD7781A"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67277C72"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70DE1D1E"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141003D5"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1390182" w14:textId="77777777" w:rsidTr="00A8014E">
        <w:trPr>
          <w:trHeight w:val="436"/>
        </w:trPr>
        <w:tc>
          <w:tcPr>
            <w:tcW w:w="857" w:type="dxa"/>
          </w:tcPr>
          <w:p w14:paraId="6C244742" w14:textId="77777777" w:rsidR="00321EC2" w:rsidRPr="00321EC2" w:rsidRDefault="00321EC2" w:rsidP="00321EC2">
            <w:pPr>
              <w:spacing w:before="55"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5</w:t>
            </w:r>
          </w:p>
        </w:tc>
        <w:tc>
          <w:tcPr>
            <w:tcW w:w="2105" w:type="dxa"/>
          </w:tcPr>
          <w:p w14:paraId="46CEAC55" w14:textId="77777777" w:rsidR="00321EC2" w:rsidRPr="00321EC2" w:rsidRDefault="00321EC2" w:rsidP="00321EC2">
            <w:pPr>
              <w:tabs>
                <w:tab w:val="left" w:pos="753"/>
                <w:tab w:val="left" w:pos="1551"/>
              </w:tabs>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Ghi</w:t>
            </w:r>
            <w:r w:rsidRPr="00321EC2">
              <w:rPr>
                <w:rFonts w:ascii="Times New Roman" w:eastAsia="Arial" w:hAnsi="Times New Roman" w:cs="Times New Roman"/>
                <w:color w:val="231F20"/>
                <w:sz w:val="24"/>
                <w:szCs w:val="24"/>
                <w:lang w:val="vi"/>
              </w:rPr>
              <w:tab/>
              <w:t>chép</w:t>
            </w:r>
            <w:r w:rsidRPr="00321EC2">
              <w:rPr>
                <w:rFonts w:ascii="Times New Roman" w:eastAsia="Arial" w:hAnsi="Times New Roman" w:cs="Times New Roman"/>
                <w:color w:val="231F20"/>
                <w:sz w:val="24"/>
                <w:szCs w:val="24"/>
                <w:lang w:val="vi"/>
              </w:rPr>
              <w:tab/>
              <w:t>hiện</w:t>
            </w:r>
          </w:p>
          <w:p w14:paraId="01B60E60" w14:textId="77777777" w:rsidR="00321EC2" w:rsidRPr="00321EC2" w:rsidRDefault="00321EC2" w:rsidP="00321EC2">
            <w:pPr>
              <w:spacing w:before="55" w:line="276" w:lineRule="auto"/>
              <w:ind w:left="107"/>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tượng</w:t>
            </w:r>
          </w:p>
        </w:tc>
        <w:tc>
          <w:tcPr>
            <w:tcW w:w="1291" w:type="dxa"/>
          </w:tcPr>
          <w:p w14:paraId="40523604"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2CEF19B0"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6BB9446F"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3D834BD0"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71003D35"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28770966" w14:textId="77777777" w:rsidTr="00A8014E">
        <w:trPr>
          <w:trHeight w:val="436"/>
        </w:trPr>
        <w:tc>
          <w:tcPr>
            <w:tcW w:w="857" w:type="dxa"/>
          </w:tcPr>
          <w:p w14:paraId="72FB9763" w14:textId="77777777" w:rsidR="00321EC2" w:rsidRPr="00321EC2" w:rsidRDefault="00321EC2" w:rsidP="00321EC2">
            <w:pPr>
              <w:spacing w:before="55"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6</w:t>
            </w:r>
          </w:p>
        </w:tc>
        <w:tc>
          <w:tcPr>
            <w:tcW w:w="2105" w:type="dxa"/>
          </w:tcPr>
          <w:p w14:paraId="38EBB5E3" w14:textId="77777777" w:rsidR="00321EC2" w:rsidRPr="00321EC2" w:rsidRDefault="00321EC2" w:rsidP="00321EC2">
            <w:pPr>
              <w:tabs>
                <w:tab w:val="left" w:pos="765"/>
                <w:tab w:val="left" w:pos="1552"/>
              </w:tabs>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Giải</w:t>
            </w:r>
            <w:r w:rsidRPr="00321EC2">
              <w:rPr>
                <w:rFonts w:ascii="Times New Roman" w:eastAsia="Arial" w:hAnsi="Times New Roman" w:cs="Times New Roman"/>
                <w:color w:val="231F20"/>
                <w:sz w:val="24"/>
                <w:szCs w:val="24"/>
                <w:lang w:val="vi"/>
              </w:rPr>
              <w:tab/>
              <w:t>thích</w:t>
            </w:r>
            <w:r w:rsidRPr="00321EC2">
              <w:rPr>
                <w:rFonts w:ascii="Times New Roman" w:eastAsia="Arial" w:hAnsi="Times New Roman" w:cs="Times New Roman"/>
                <w:color w:val="231F20"/>
                <w:sz w:val="24"/>
                <w:szCs w:val="24"/>
                <w:lang w:val="vi"/>
              </w:rPr>
              <w:tab/>
              <w:t>hiện</w:t>
            </w:r>
          </w:p>
          <w:p w14:paraId="45ADA84C" w14:textId="77777777" w:rsidR="00321EC2" w:rsidRPr="00321EC2" w:rsidRDefault="00321EC2" w:rsidP="00321EC2">
            <w:pPr>
              <w:spacing w:before="55" w:line="276" w:lineRule="auto"/>
              <w:ind w:left="107"/>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tượng</w:t>
            </w:r>
          </w:p>
        </w:tc>
        <w:tc>
          <w:tcPr>
            <w:tcW w:w="1291" w:type="dxa"/>
          </w:tcPr>
          <w:p w14:paraId="321E357D"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4BF6D9FF"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5815E074"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5A50B3A8"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650914FD"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610E5359" w14:textId="77777777" w:rsidTr="00A8014E">
        <w:trPr>
          <w:trHeight w:val="436"/>
        </w:trPr>
        <w:tc>
          <w:tcPr>
            <w:tcW w:w="857" w:type="dxa"/>
          </w:tcPr>
          <w:p w14:paraId="79B05F93" w14:textId="77777777" w:rsidR="00321EC2" w:rsidRPr="00321EC2" w:rsidRDefault="00321EC2" w:rsidP="00321EC2">
            <w:pPr>
              <w:spacing w:before="55"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7</w:t>
            </w:r>
          </w:p>
        </w:tc>
        <w:tc>
          <w:tcPr>
            <w:tcW w:w="2105" w:type="dxa"/>
          </w:tcPr>
          <w:p w14:paraId="7E4F7C37"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Xử lí hoá chất sau</w:t>
            </w:r>
          </w:p>
          <w:p w14:paraId="4A5D46E3" w14:textId="77777777" w:rsidR="00321EC2" w:rsidRPr="00321EC2" w:rsidRDefault="00321EC2" w:rsidP="00321EC2">
            <w:pPr>
              <w:spacing w:before="55" w:line="276" w:lineRule="auto"/>
              <w:ind w:left="107"/>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thí nghiệm</w:t>
            </w:r>
          </w:p>
        </w:tc>
        <w:tc>
          <w:tcPr>
            <w:tcW w:w="1291" w:type="dxa"/>
          </w:tcPr>
          <w:p w14:paraId="77754482"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68D22B75"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61DA07A3"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0463D3C8"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04C051CA"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D2BE7FB" w14:textId="77777777" w:rsidTr="00A8014E">
        <w:trPr>
          <w:trHeight w:val="436"/>
        </w:trPr>
        <w:tc>
          <w:tcPr>
            <w:tcW w:w="857" w:type="dxa"/>
          </w:tcPr>
          <w:p w14:paraId="7DA07A89" w14:textId="77777777" w:rsidR="00321EC2" w:rsidRPr="00321EC2" w:rsidRDefault="00321EC2" w:rsidP="00321EC2">
            <w:pPr>
              <w:spacing w:before="55"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8</w:t>
            </w:r>
          </w:p>
        </w:tc>
        <w:tc>
          <w:tcPr>
            <w:tcW w:w="2105" w:type="dxa"/>
          </w:tcPr>
          <w:p w14:paraId="1089C79E"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Vệ sinh dụng cụ</w:t>
            </w:r>
          </w:p>
          <w:p w14:paraId="10BBB6F7" w14:textId="77777777" w:rsidR="00321EC2" w:rsidRPr="00321EC2" w:rsidRDefault="00321EC2" w:rsidP="00321EC2">
            <w:pPr>
              <w:spacing w:before="55" w:line="276" w:lineRule="auto"/>
              <w:ind w:left="107"/>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sau thí nghiệm</w:t>
            </w:r>
          </w:p>
        </w:tc>
        <w:tc>
          <w:tcPr>
            <w:tcW w:w="1291" w:type="dxa"/>
          </w:tcPr>
          <w:p w14:paraId="0C66EEE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7" w:type="dxa"/>
          </w:tcPr>
          <w:p w14:paraId="63E81791"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418" w:type="dxa"/>
          </w:tcPr>
          <w:p w14:paraId="59DCF4FC"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6" w:type="dxa"/>
          </w:tcPr>
          <w:p w14:paraId="0CAF4330"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275" w:type="dxa"/>
          </w:tcPr>
          <w:p w14:paraId="3AB14189" w14:textId="77777777" w:rsidR="00321EC2" w:rsidRPr="00321EC2" w:rsidRDefault="00321EC2" w:rsidP="00321EC2">
            <w:pPr>
              <w:spacing w:line="276" w:lineRule="auto"/>
              <w:rPr>
                <w:rFonts w:ascii="Times New Roman" w:eastAsia="Arial" w:hAnsi="Times New Roman" w:cs="Times New Roman"/>
                <w:sz w:val="24"/>
                <w:szCs w:val="24"/>
                <w:lang w:val="vi"/>
              </w:rPr>
            </w:pPr>
          </w:p>
        </w:tc>
      </w:tr>
    </w:tbl>
    <w:p w14:paraId="586F5F66" w14:textId="77777777" w:rsidR="00321EC2" w:rsidRPr="00321EC2" w:rsidRDefault="00321EC2" w:rsidP="00321EC2">
      <w:pPr>
        <w:spacing w:line="276" w:lineRule="auto"/>
        <w:rPr>
          <w:rFonts w:cs="Times New Roman"/>
          <w:b/>
          <w:bCs/>
          <w:color w:val="000000" w:themeColor="text1"/>
          <w:sz w:val="24"/>
          <w:szCs w:val="24"/>
          <w:lang w:val="vi-VN"/>
        </w:rPr>
      </w:pPr>
    </w:p>
    <w:p w14:paraId="43ABB661" w14:textId="77777777" w:rsidR="00321EC2" w:rsidRPr="00321EC2" w:rsidRDefault="00321EC2" w:rsidP="00321EC2">
      <w:pPr>
        <w:tabs>
          <w:tab w:val="left" w:pos="759"/>
        </w:tabs>
        <w:spacing w:line="276" w:lineRule="auto"/>
        <w:outlineLvl w:val="1"/>
        <w:rPr>
          <w:rFonts w:eastAsiaTheme="majorEastAsia" w:cs="Times New Roman"/>
          <w:color w:val="2E74B5" w:themeColor="accent1" w:themeShade="BF"/>
          <w:sz w:val="24"/>
          <w:szCs w:val="24"/>
        </w:rPr>
      </w:pPr>
      <w:r w:rsidRPr="00321EC2">
        <w:rPr>
          <w:rFonts w:eastAsiaTheme="majorEastAsia" w:cs="Times New Roman"/>
          <w:b/>
          <w:bCs/>
          <w:color w:val="231F20"/>
          <w:sz w:val="24"/>
          <w:szCs w:val="24"/>
          <w:lang w:val="vi-VN"/>
        </w:rPr>
        <w:t>3.</w:t>
      </w:r>
      <w:r w:rsidRPr="00321EC2">
        <w:rPr>
          <w:rFonts w:eastAsiaTheme="majorEastAsia" w:cs="Times New Roman"/>
          <w:color w:val="231F20"/>
          <w:sz w:val="24"/>
          <w:szCs w:val="24"/>
          <w:lang w:val="vi-VN"/>
        </w:rPr>
        <w:t xml:space="preserve"> </w:t>
      </w:r>
      <w:r w:rsidRPr="00321EC2">
        <w:rPr>
          <w:rFonts w:eastAsiaTheme="majorEastAsia" w:cs="Times New Roman"/>
          <w:color w:val="231F20"/>
          <w:sz w:val="24"/>
          <w:szCs w:val="24"/>
        </w:rPr>
        <w:t>Đánh giá cá nhân</w:t>
      </w:r>
    </w:p>
    <w:p w14:paraId="2D80776A" w14:textId="77777777" w:rsidR="00321EC2" w:rsidRPr="00321EC2" w:rsidRDefault="00321EC2" w:rsidP="00321EC2">
      <w:pPr>
        <w:widowControl w:val="0"/>
        <w:tabs>
          <w:tab w:val="left" w:pos="751"/>
        </w:tabs>
        <w:autoSpaceDE w:val="0"/>
        <w:autoSpaceDN w:val="0"/>
        <w:spacing w:before="100" w:line="276" w:lineRule="auto"/>
        <w:rPr>
          <w:rFonts w:cs="Times New Roman"/>
          <w:color w:val="231F20"/>
          <w:sz w:val="24"/>
          <w:szCs w:val="24"/>
        </w:rPr>
      </w:pPr>
      <w:r w:rsidRPr="00321EC2">
        <w:rPr>
          <w:rFonts w:cs="Times New Roman"/>
          <w:color w:val="231F20"/>
          <w:sz w:val="24"/>
          <w:szCs w:val="24"/>
          <w:lang w:val="vi-VN"/>
        </w:rPr>
        <w:t xml:space="preserve">a) </w:t>
      </w:r>
      <w:r w:rsidRPr="00321EC2">
        <w:rPr>
          <w:rFonts w:cs="Times New Roman"/>
          <w:color w:val="231F20"/>
          <w:sz w:val="24"/>
          <w:szCs w:val="24"/>
        </w:rPr>
        <w:t xml:space="preserve">Bảng kiểm đánh giá kĩ năng thuyết trình </w:t>
      </w:r>
      <w:r w:rsidRPr="00321EC2">
        <w:rPr>
          <w:rFonts w:cs="Times New Roman"/>
          <w:color w:val="231F20"/>
          <w:position w:val="1"/>
          <w:sz w:val="24"/>
          <w:szCs w:val="24"/>
        </w:rPr>
        <w:t xml:space="preserve">sản phẩm học tập </w:t>
      </w:r>
      <w:r w:rsidRPr="00321EC2">
        <w:rPr>
          <w:rFonts w:cs="Times New Roman"/>
          <w:color w:val="231F20"/>
          <w:sz w:val="24"/>
          <w:szCs w:val="24"/>
        </w:rPr>
        <w:t>của HS:</w:t>
      </w:r>
    </w:p>
    <w:p w14:paraId="3471DE9F" w14:textId="77777777" w:rsidR="00321EC2" w:rsidRPr="00321EC2" w:rsidRDefault="00321EC2" w:rsidP="00321EC2">
      <w:pPr>
        <w:widowControl w:val="0"/>
        <w:autoSpaceDE w:val="0"/>
        <w:autoSpaceDN w:val="0"/>
        <w:spacing w:before="6" w:line="276" w:lineRule="auto"/>
        <w:rPr>
          <w:rFonts w:eastAsia="Arial" w:cs="Times New Roman"/>
          <w:color w:val="231F20"/>
          <w:kern w:val="0"/>
          <w:sz w:val="24"/>
          <w:szCs w:val="24"/>
          <w:lang w:val="vi"/>
          <w14:ligatures w14:val="none"/>
        </w:rPr>
      </w:pPr>
    </w:p>
    <w:tbl>
      <w:tblPr>
        <w:tblStyle w:val="TableNormal"/>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1"/>
        <w:gridCol w:w="6512"/>
        <w:gridCol w:w="1035"/>
        <w:gridCol w:w="1191"/>
      </w:tblGrid>
      <w:tr w:rsidR="00321EC2" w:rsidRPr="00321EC2" w14:paraId="002F0F47" w14:textId="77777777" w:rsidTr="00A8014E">
        <w:trPr>
          <w:trHeight w:val="455"/>
        </w:trPr>
        <w:tc>
          <w:tcPr>
            <w:tcW w:w="901" w:type="dxa"/>
          </w:tcPr>
          <w:p w14:paraId="0F764DAF" w14:textId="77777777" w:rsidR="00321EC2" w:rsidRPr="00321EC2" w:rsidRDefault="00321EC2" w:rsidP="00321EC2">
            <w:pPr>
              <w:spacing w:before="56" w:line="276" w:lineRule="auto"/>
              <w:ind w:left="14" w:right="1"/>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STT</w:t>
            </w:r>
          </w:p>
        </w:tc>
        <w:tc>
          <w:tcPr>
            <w:tcW w:w="6512" w:type="dxa"/>
          </w:tcPr>
          <w:p w14:paraId="488EF6D5" w14:textId="77777777" w:rsidR="00321EC2" w:rsidRPr="00321EC2" w:rsidRDefault="00321EC2" w:rsidP="00321EC2">
            <w:pPr>
              <w:spacing w:before="56" w:line="276" w:lineRule="auto"/>
              <w:ind w:left="10" w:right="2"/>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Tiêu chí</w:t>
            </w:r>
          </w:p>
        </w:tc>
        <w:tc>
          <w:tcPr>
            <w:tcW w:w="1035" w:type="dxa"/>
          </w:tcPr>
          <w:p w14:paraId="2FA0356D" w14:textId="77777777" w:rsidR="00321EC2" w:rsidRPr="00321EC2" w:rsidRDefault="00321EC2" w:rsidP="00321EC2">
            <w:pPr>
              <w:spacing w:before="56" w:line="276" w:lineRule="auto"/>
              <w:ind w:left="37"/>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Có</w:t>
            </w:r>
          </w:p>
        </w:tc>
        <w:tc>
          <w:tcPr>
            <w:tcW w:w="1191" w:type="dxa"/>
          </w:tcPr>
          <w:p w14:paraId="302E6D97" w14:textId="77777777" w:rsidR="00321EC2" w:rsidRPr="00321EC2" w:rsidRDefault="00321EC2" w:rsidP="00321EC2">
            <w:pPr>
              <w:spacing w:before="56" w:line="276" w:lineRule="auto"/>
              <w:ind w:left="157"/>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Không</w:t>
            </w:r>
          </w:p>
        </w:tc>
      </w:tr>
      <w:tr w:rsidR="00321EC2" w:rsidRPr="00321EC2" w14:paraId="35A4C844" w14:textId="77777777" w:rsidTr="00A8014E">
        <w:trPr>
          <w:trHeight w:val="441"/>
        </w:trPr>
        <w:tc>
          <w:tcPr>
            <w:tcW w:w="901" w:type="dxa"/>
          </w:tcPr>
          <w:p w14:paraId="2869CCF8"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w:t>
            </w:r>
          </w:p>
        </w:tc>
        <w:tc>
          <w:tcPr>
            <w:tcW w:w="6512" w:type="dxa"/>
          </w:tcPr>
          <w:p w14:paraId="7DE90615"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Diễn đạt trôi chảy, phát âm rõ ràng</w:t>
            </w:r>
          </w:p>
        </w:tc>
        <w:tc>
          <w:tcPr>
            <w:tcW w:w="1035" w:type="dxa"/>
          </w:tcPr>
          <w:p w14:paraId="6F9B407F"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3206457E"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56080A9E" w14:textId="77777777" w:rsidTr="00A8014E">
        <w:trPr>
          <w:trHeight w:val="826"/>
        </w:trPr>
        <w:tc>
          <w:tcPr>
            <w:tcW w:w="901" w:type="dxa"/>
          </w:tcPr>
          <w:p w14:paraId="0DA3BC36" w14:textId="77777777" w:rsidR="00321EC2" w:rsidRPr="00321EC2" w:rsidRDefault="00321EC2" w:rsidP="00321EC2">
            <w:pPr>
              <w:spacing w:before="25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2</w:t>
            </w:r>
          </w:p>
        </w:tc>
        <w:tc>
          <w:tcPr>
            <w:tcW w:w="6512" w:type="dxa"/>
          </w:tcPr>
          <w:p w14:paraId="5D781F7C" w14:textId="77777777" w:rsidR="00321EC2" w:rsidRPr="00321EC2" w:rsidRDefault="00321EC2" w:rsidP="00321EC2">
            <w:pPr>
              <w:spacing w:before="6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Tốc độ thuyết trình vừa phải, ngưng ngắt câu đúng lúc,</w:t>
            </w:r>
          </w:p>
          <w:p w14:paraId="645CB6E7" w14:textId="77777777" w:rsidR="00321EC2" w:rsidRPr="00321EC2" w:rsidRDefault="00321EC2" w:rsidP="00321EC2">
            <w:pPr>
              <w:spacing w:before="98"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đúng chỗ</w:t>
            </w:r>
          </w:p>
        </w:tc>
        <w:tc>
          <w:tcPr>
            <w:tcW w:w="1035" w:type="dxa"/>
          </w:tcPr>
          <w:p w14:paraId="53E1BA7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15BB85C8"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77A950A3" w14:textId="77777777" w:rsidTr="00A8014E">
        <w:trPr>
          <w:trHeight w:val="442"/>
        </w:trPr>
        <w:tc>
          <w:tcPr>
            <w:tcW w:w="901" w:type="dxa"/>
          </w:tcPr>
          <w:p w14:paraId="0D8C3BC0"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3</w:t>
            </w:r>
          </w:p>
        </w:tc>
        <w:tc>
          <w:tcPr>
            <w:tcW w:w="6512" w:type="dxa"/>
          </w:tcPr>
          <w:p w14:paraId="57DCDAE3"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Âm lượng vừa phải</w:t>
            </w:r>
          </w:p>
        </w:tc>
        <w:tc>
          <w:tcPr>
            <w:tcW w:w="1035" w:type="dxa"/>
          </w:tcPr>
          <w:p w14:paraId="4EC621C3"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220A13E1"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68C84917" w14:textId="77777777" w:rsidTr="00A8014E">
        <w:trPr>
          <w:trHeight w:val="444"/>
        </w:trPr>
        <w:tc>
          <w:tcPr>
            <w:tcW w:w="901" w:type="dxa"/>
          </w:tcPr>
          <w:p w14:paraId="35877C5E" w14:textId="77777777" w:rsidR="00321EC2" w:rsidRPr="00321EC2" w:rsidRDefault="00321EC2" w:rsidP="00321EC2">
            <w:pPr>
              <w:spacing w:before="6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4</w:t>
            </w:r>
          </w:p>
        </w:tc>
        <w:tc>
          <w:tcPr>
            <w:tcW w:w="6512" w:type="dxa"/>
          </w:tcPr>
          <w:p w14:paraId="29BB056E" w14:textId="77777777" w:rsidR="00321EC2" w:rsidRPr="00321EC2" w:rsidRDefault="00321EC2" w:rsidP="00321EC2">
            <w:pPr>
              <w:spacing w:before="6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Diễn đạt dễ hiểu, súc tích</w:t>
            </w:r>
          </w:p>
        </w:tc>
        <w:tc>
          <w:tcPr>
            <w:tcW w:w="1035" w:type="dxa"/>
          </w:tcPr>
          <w:p w14:paraId="06CC1A4A"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5F194DBE"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2CF1B0F0" w14:textId="77777777" w:rsidTr="00A8014E">
        <w:trPr>
          <w:trHeight w:val="441"/>
        </w:trPr>
        <w:tc>
          <w:tcPr>
            <w:tcW w:w="901" w:type="dxa"/>
          </w:tcPr>
          <w:p w14:paraId="66A8D3BD"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5</w:t>
            </w:r>
          </w:p>
        </w:tc>
        <w:tc>
          <w:tcPr>
            <w:tcW w:w="6512" w:type="dxa"/>
          </w:tcPr>
          <w:p w14:paraId="75CFF870"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Bài thuyết trình theo kết cấu logic chặt chẽ</w:t>
            </w:r>
          </w:p>
        </w:tc>
        <w:tc>
          <w:tcPr>
            <w:tcW w:w="1035" w:type="dxa"/>
          </w:tcPr>
          <w:p w14:paraId="467AC76A"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6F41088B"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AD1934A" w14:textId="77777777" w:rsidTr="00A8014E">
        <w:trPr>
          <w:trHeight w:val="826"/>
        </w:trPr>
        <w:tc>
          <w:tcPr>
            <w:tcW w:w="901" w:type="dxa"/>
          </w:tcPr>
          <w:p w14:paraId="4F1DA527" w14:textId="77777777" w:rsidR="00321EC2" w:rsidRPr="00321EC2" w:rsidRDefault="00321EC2" w:rsidP="00321EC2">
            <w:pPr>
              <w:spacing w:before="25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6</w:t>
            </w:r>
          </w:p>
        </w:tc>
        <w:tc>
          <w:tcPr>
            <w:tcW w:w="6512" w:type="dxa"/>
          </w:tcPr>
          <w:p w14:paraId="3F55AB53"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Trực quan hoá bài thuyết trình (sử dụng hình ảnh, biểu</w:t>
            </w:r>
          </w:p>
          <w:p w14:paraId="549A670B" w14:textId="77777777" w:rsidR="00321EC2" w:rsidRPr="00321EC2" w:rsidRDefault="00321EC2" w:rsidP="00321EC2">
            <w:pPr>
              <w:spacing w:before="101"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đồ, video clip, ...)</w:t>
            </w:r>
          </w:p>
        </w:tc>
        <w:tc>
          <w:tcPr>
            <w:tcW w:w="1035" w:type="dxa"/>
          </w:tcPr>
          <w:p w14:paraId="426FED4F"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5AEFC125"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49BC56D" w14:textId="77777777" w:rsidTr="00A8014E">
        <w:trPr>
          <w:trHeight w:val="441"/>
        </w:trPr>
        <w:tc>
          <w:tcPr>
            <w:tcW w:w="901" w:type="dxa"/>
          </w:tcPr>
          <w:p w14:paraId="150C5879"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7</w:t>
            </w:r>
          </w:p>
        </w:tc>
        <w:tc>
          <w:tcPr>
            <w:tcW w:w="6512" w:type="dxa"/>
          </w:tcPr>
          <w:p w14:paraId="15AAE497"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Tương tác với người nghe trong khi trình thuyết trình</w:t>
            </w:r>
          </w:p>
        </w:tc>
        <w:tc>
          <w:tcPr>
            <w:tcW w:w="1035" w:type="dxa"/>
          </w:tcPr>
          <w:p w14:paraId="58102509"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7E699C3D"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7724D621" w14:textId="77777777" w:rsidTr="00A8014E">
        <w:trPr>
          <w:trHeight w:val="444"/>
        </w:trPr>
        <w:tc>
          <w:tcPr>
            <w:tcW w:w="901" w:type="dxa"/>
          </w:tcPr>
          <w:p w14:paraId="56F1A46A" w14:textId="77777777" w:rsidR="00321EC2" w:rsidRPr="00321EC2" w:rsidRDefault="00321EC2" w:rsidP="00321EC2">
            <w:pPr>
              <w:spacing w:before="65"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8</w:t>
            </w:r>
          </w:p>
        </w:tc>
        <w:tc>
          <w:tcPr>
            <w:tcW w:w="6512" w:type="dxa"/>
          </w:tcPr>
          <w:p w14:paraId="0F3D4ABB" w14:textId="77777777" w:rsidR="00321EC2" w:rsidRPr="00321EC2" w:rsidRDefault="00321EC2" w:rsidP="00321EC2">
            <w:pPr>
              <w:spacing w:before="65"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Kết hợp sử dụng ngôn ngữ cơ thể phù hợp</w:t>
            </w:r>
          </w:p>
        </w:tc>
        <w:tc>
          <w:tcPr>
            <w:tcW w:w="1035" w:type="dxa"/>
          </w:tcPr>
          <w:p w14:paraId="3D68A1B4"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91" w:type="dxa"/>
          </w:tcPr>
          <w:p w14:paraId="721051F3" w14:textId="77777777" w:rsidR="00321EC2" w:rsidRPr="00321EC2" w:rsidRDefault="00321EC2" w:rsidP="00321EC2">
            <w:pPr>
              <w:spacing w:line="276" w:lineRule="auto"/>
              <w:rPr>
                <w:rFonts w:ascii="Times New Roman" w:eastAsia="Arial" w:hAnsi="Times New Roman" w:cs="Times New Roman"/>
                <w:sz w:val="24"/>
                <w:szCs w:val="24"/>
                <w:lang w:val="vi"/>
              </w:rPr>
            </w:pPr>
          </w:p>
        </w:tc>
      </w:tr>
    </w:tbl>
    <w:p w14:paraId="5B379DC2" w14:textId="77777777" w:rsidR="00321EC2" w:rsidRPr="00321EC2" w:rsidRDefault="00321EC2" w:rsidP="00321EC2">
      <w:pPr>
        <w:widowControl w:val="0"/>
        <w:tabs>
          <w:tab w:val="left" w:pos="768"/>
        </w:tabs>
        <w:autoSpaceDE w:val="0"/>
        <w:autoSpaceDN w:val="0"/>
        <w:spacing w:before="121" w:line="276" w:lineRule="auto"/>
        <w:rPr>
          <w:rFonts w:cs="Times New Roman"/>
          <w:color w:val="231F20"/>
          <w:sz w:val="24"/>
          <w:szCs w:val="24"/>
        </w:rPr>
      </w:pPr>
      <w:r w:rsidRPr="00321EC2">
        <w:rPr>
          <w:rFonts w:cs="Times New Roman"/>
          <w:color w:val="000000" w:themeColor="text1"/>
          <w:sz w:val="24"/>
          <w:szCs w:val="24"/>
          <w:lang w:val="vi-VN"/>
        </w:rPr>
        <w:lastRenderedPageBreak/>
        <w:t>b)</w:t>
      </w:r>
      <w:r w:rsidRPr="00321EC2">
        <w:rPr>
          <w:rFonts w:cs="Times New Roman"/>
          <w:b/>
          <w:bCs/>
          <w:color w:val="000000" w:themeColor="text1"/>
          <w:sz w:val="24"/>
          <w:szCs w:val="24"/>
          <w:lang w:val="vi-VN"/>
        </w:rPr>
        <w:t xml:space="preserve"> </w:t>
      </w:r>
      <w:r w:rsidRPr="00321EC2">
        <w:rPr>
          <w:rFonts w:cs="Times New Roman"/>
          <w:color w:val="231F20"/>
          <w:sz w:val="24"/>
          <w:szCs w:val="24"/>
        </w:rPr>
        <w:t xml:space="preserve">Bảng kiểm HS tự đánh giá kiến thức, kĩ năng đạt được khi học </w:t>
      </w:r>
      <w:r w:rsidRPr="00321EC2">
        <w:rPr>
          <w:rFonts w:cs="Times New Roman"/>
          <w:b/>
          <w:color w:val="231F20"/>
          <w:sz w:val="24"/>
          <w:szCs w:val="24"/>
        </w:rPr>
        <w:t xml:space="preserve">Bài 14 </w:t>
      </w:r>
      <w:r w:rsidRPr="00321EC2">
        <w:rPr>
          <w:rFonts w:cs="Times New Roman"/>
          <w:color w:val="231F20"/>
          <w:sz w:val="24"/>
          <w:szCs w:val="24"/>
        </w:rPr>
        <w:t>trong SGK:</w:t>
      </w:r>
    </w:p>
    <w:p w14:paraId="7FABF95C" w14:textId="77777777" w:rsidR="00321EC2" w:rsidRPr="00321EC2" w:rsidRDefault="00321EC2" w:rsidP="00321EC2">
      <w:pPr>
        <w:widowControl w:val="0"/>
        <w:autoSpaceDE w:val="0"/>
        <w:autoSpaceDN w:val="0"/>
        <w:spacing w:before="6" w:line="276" w:lineRule="auto"/>
        <w:rPr>
          <w:rFonts w:eastAsia="Arial" w:cs="Times New Roman"/>
          <w:color w:val="231F20"/>
          <w:kern w:val="0"/>
          <w:sz w:val="24"/>
          <w:szCs w:val="24"/>
          <w:lang w:val="vi"/>
          <w14:ligatures w14:val="none"/>
        </w:rPr>
      </w:pPr>
    </w:p>
    <w:tbl>
      <w:tblPr>
        <w:tblStyle w:val="TableNormal"/>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7"/>
        <w:gridCol w:w="6514"/>
        <w:gridCol w:w="1134"/>
        <w:gridCol w:w="1134"/>
      </w:tblGrid>
      <w:tr w:rsidR="00321EC2" w:rsidRPr="00321EC2" w14:paraId="6B55A9F0" w14:textId="77777777" w:rsidTr="00A8014E">
        <w:trPr>
          <w:trHeight w:val="445"/>
        </w:trPr>
        <w:tc>
          <w:tcPr>
            <w:tcW w:w="857" w:type="dxa"/>
          </w:tcPr>
          <w:p w14:paraId="038A2F1E" w14:textId="77777777" w:rsidR="00321EC2" w:rsidRPr="00321EC2" w:rsidRDefault="00321EC2" w:rsidP="00321EC2">
            <w:pPr>
              <w:spacing w:before="56" w:line="276" w:lineRule="auto"/>
              <w:ind w:left="14"/>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STT</w:t>
            </w:r>
          </w:p>
        </w:tc>
        <w:tc>
          <w:tcPr>
            <w:tcW w:w="6514" w:type="dxa"/>
          </w:tcPr>
          <w:p w14:paraId="673E4C91" w14:textId="77777777" w:rsidR="00321EC2" w:rsidRPr="00321EC2" w:rsidRDefault="00321EC2" w:rsidP="00321EC2">
            <w:pPr>
              <w:spacing w:before="56" w:line="276" w:lineRule="auto"/>
              <w:ind w:left="10"/>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Tiêu chí</w:t>
            </w:r>
          </w:p>
        </w:tc>
        <w:tc>
          <w:tcPr>
            <w:tcW w:w="1134" w:type="dxa"/>
          </w:tcPr>
          <w:p w14:paraId="5C0C3921" w14:textId="77777777" w:rsidR="00321EC2" w:rsidRPr="00321EC2" w:rsidRDefault="00321EC2" w:rsidP="00321EC2">
            <w:pPr>
              <w:spacing w:before="56" w:line="276" w:lineRule="auto"/>
              <w:ind w:left="32" w:right="22"/>
              <w:jc w:val="center"/>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Có</w:t>
            </w:r>
          </w:p>
        </w:tc>
        <w:tc>
          <w:tcPr>
            <w:tcW w:w="1134" w:type="dxa"/>
          </w:tcPr>
          <w:p w14:paraId="5BF89AC0" w14:textId="77777777" w:rsidR="00321EC2" w:rsidRPr="00321EC2" w:rsidRDefault="00321EC2" w:rsidP="00321EC2">
            <w:pPr>
              <w:spacing w:before="56" w:line="276" w:lineRule="auto"/>
              <w:ind w:left="138"/>
              <w:rPr>
                <w:rFonts w:ascii="Times New Roman" w:eastAsia="Arial" w:hAnsi="Times New Roman" w:cs="Times New Roman"/>
                <w:b/>
                <w:sz w:val="24"/>
                <w:szCs w:val="24"/>
                <w:lang w:val="vi"/>
              </w:rPr>
            </w:pPr>
            <w:r w:rsidRPr="00321EC2">
              <w:rPr>
                <w:rFonts w:ascii="Times New Roman" w:eastAsia="Arial" w:hAnsi="Times New Roman" w:cs="Times New Roman"/>
                <w:b/>
                <w:color w:val="231F20"/>
                <w:sz w:val="24"/>
                <w:szCs w:val="24"/>
                <w:lang w:val="vi"/>
              </w:rPr>
              <w:t>Không</w:t>
            </w:r>
          </w:p>
        </w:tc>
      </w:tr>
      <w:tr w:rsidR="00321EC2" w:rsidRPr="00321EC2" w14:paraId="4B3FE298" w14:textId="77777777" w:rsidTr="00A8014E">
        <w:trPr>
          <w:trHeight w:val="810"/>
        </w:trPr>
        <w:tc>
          <w:tcPr>
            <w:tcW w:w="857" w:type="dxa"/>
          </w:tcPr>
          <w:p w14:paraId="5065557F" w14:textId="77777777" w:rsidR="00321EC2" w:rsidRPr="00321EC2" w:rsidRDefault="00321EC2" w:rsidP="00321EC2">
            <w:pPr>
              <w:spacing w:before="25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1</w:t>
            </w:r>
          </w:p>
        </w:tc>
        <w:tc>
          <w:tcPr>
            <w:tcW w:w="6514" w:type="dxa"/>
          </w:tcPr>
          <w:p w14:paraId="5A8DC5F9"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trình bày được đặc điểm cấu tạo của nguyên tử kim loại</w:t>
            </w:r>
            <w:r w:rsidRPr="00321EC2">
              <w:rPr>
                <w:rFonts w:ascii="Times New Roman" w:eastAsia="Arial" w:hAnsi="Times New Roman" w:cs="Times New Roman"/>
                <w:sz w:val="24"/>
                <w:szCs w:val="24"/>
                <w:lang w:val="vi-VN"/>
              </w:rPr>
              <w:t xml:space="preserve"> </w:t>
            </w:r>
            <w:r w:rsidRPr="00321EC2">
              <w:rPr>
                <w:rFonts w:ascii="Times New Roman" w:eastAsia="Arial" w:hAnsi="Times New Roman" w:cs="Times New Roman"/>
                <w:color w:val="231F20"/>
                <w:sz w:val="24"/>
                <w:szCs w:val="24"/>
                <w:lang w:val="vi"/>
              </w:rPr>
              <w:t>và tinh thể kim loại hay không?</w:t>
            </w:r>
          </w:p>
        </w:tc>
        <w:tc>
          <w:tcPr>
            <w:tcW w:w="1134" w:type="dxa"/>
          </w:tcPr>
          <w:p w14:paraId="0BF0BD53"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2D9BC0CA"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7B00F7F" w14:textId="77777777" w:rsidTr="00A8014E">
        <w:trPr>
          <w:trHeight w:val="436"/>
        </w:trPr>
        <w:tc>
          <w:tcPr>
            <w:tcW w:w="857" w:type="dxa"/>
          </w:tcPr>
          <w:p w14:paraId="6CE4B98F" w14:textId="77777777" w:rsidR="00321EC2" w:rsidRPr="00321EC2" w:rsidRDefault="00321EC2" w:rsidP="00321EC2">
            <w:pPr>
              <w:spacing w:before="62" w:line="276" w:lineRule="auto"/>
              <w:ind w:left="14" w:right="2"/>
              <w:jc w:val="center"/>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2</w:t>
            </w:r>
          </w:p>
        </w:tc>
        <w:tc>
          <w:tcPr>
            <w:tcW w:w="6514" w:type="dxa"/>
          </w:tcPr>
          <w:p w14:paraId="1DAF82B6"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nêu được đặc điểm của liên kết kim loại hay không?</w:t>
            </w:r>
          </w:p>
        </w:tc>
        <w:tc>
          <w:tcPr>
            <w:tcW w:w="1134" w:type="dxa"/>
          </w:tcPr>
          <w:p w14:paraId="713638FC"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48351694"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0817E8FA" w14:textId="77777777" w:rsidTr="00A8014E">
        <w:trPr>
          <w:trHeight w:val="436"/>
        </w:trPr>
        <w:tc>
          <w:tcPr>
            <w:tcW w:w="857" w:type="dxa"/>
          </w:tcPr>
          <w:p w14:paraId="784F4BE8" w14:textId="77777777" w:rsidR="00321EC2" w:rsidRPr="00321EC2" w:rsidRDefault="00321EC2" w:rsidP="00321EC2">
            <w:pPr>
              <w:spacing w:before="161" w:line="276" w:lineRule="auto"/>
              <w:rPr>
                <w:rFonts w:ascii="Times New Roman" w:eastAsia="Arial" w:hAnsi="Times New Roman" w:cs="Times New Roman"/>
                <w:sz w:val="24"/>
                <w:szCs w:val="24"/>
                <w:lang w:val="vi"/>
              </w:rPr>
            </w:pPr>
          </w:p>
          <w:p w14:paraId="151FFC25" w14:textId="77777777" w:rsidR="00321EC2" w:rsidRPr="00321EC2" w:rsidRDefault="00321EC2" w:rsidP="00321EC2">
            <w:pPr>
              <w:spacing w:before="62"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3</w:t>
            </w:r>
          </w:p>
        </w:tc>
        <w:tc>
          <w:tcPr>
            <w:tcW w:w="6514" w:type="dxa"/>
          </w:tcPr>
          <w:p w14:paraId="0718CA79"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giải thích được một số tính chất vật lí chung của kim loại</w:t>
            </w:r>
            <w:r w:rsidRPr="00321EC2">
              <w:rPr>
                <w:rFonts w:ascii="Times New Roman" w:eastAsia="Arial" w:hAnsi="Times New Roman" w:cs="Times New Roman"/>
                <w:sz w:val="24"/>
                <w:szCs w:val="24"/>
                <w:lang w:val="vi-VN"/>
              </w:rPr>
              <w:t xml:space="preserve"> </w:t>
            </w:r>
            <w:r w:rsidRPr="00321EC2">
              <w:rPr>
                <w:rFonts w:ascii="Times New Roman" w:eastAsia="Arial" w:hAnsi="Times New Roman" w:cs="Times New Roman"/>
                <w:color w:val="231F20"/>
                <w:sz w:val="24"/>
                <w:szCs w:val="24"/>
                <w:lang w:val="vi"/>
              </w:rPr>
              <w:t>(tính dẻo, tính dẫn điện, tính dẫn nhiệt, tính ánh kim) hay không?</w:t>
            </w:r>
          </w:p>
        </w:tc>
        <w:tc>
          <w:tcPr>
            <w:tcW w:w="1134" w:type="dxa"/>
          </w:tcPr>
          <w:p w14:paraId="5D1C2BD1"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1CC9E30B"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3E5E476E" w14:textId="77777777" w:rsidTr="00A8014E">
        <w:trPr>
          <w:trHeight w:val="436"/>
        </w:trPr>
        <w:tc>
          <w:tcPr>
            <w:tcW w:w="857" w:type="dxa"/>
          </w:tcPr>
          <w:p w14:paraId="18517958" w14:textId="77777777" w:rsidR="00321EC2" w:rsidRPr="00321EC2" w:rsidRDefault="00321EC2" w:rsidP="00321EC2">
            <w:pPr>
              <w:spacing w:before="62"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4</w:t>
            </w:r>
          </w:p>
        </w:tc>
        <w:tc>
          <w:tcPr>
            <w:tcW w:w="6514" w:type="dxa"/>
          </w:tcPr>
          <w:p w14:paraId="08A8D321"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trình bày được ứng dụng từ tính chất vật lí chung và riêng</w:t>
            </w:r>
            <w:r w:rsidRPr="00321EC2">
              <w:rPr>
                <w:rFonts w:ascii="Times New Roman" w:eastAsia="Arial" w:hAnsi="Times New Roman" w:cs="Times New Roman"/>
                <w:sz w:val="24"/>
                <w:szCs w:val="24"/>
                <w:lang w:val="vi-VN"/>
              </w:rPr>
              <w:t xml:space="preserve"> </w:t>
            </w:r>
            <w:r w:rsidRPr="00321EC2">
              <w:rPr>
                <w:rFonts w:ascii="Times New Roman" w:eastAsia="Arial" w:hAnsi="Times New Roman" w:cs="Times New Roman"/>
                <w:color w:val="231F20"/>
                <w:sz w:val="24"/>
                <w:szCs w:val="24"/>
                <w:lang w:val="vi"/>
              </w:rPr>
              <w:t>của kim loại hay không?</w:t>
            </w:r>
          </w:p>
        </w:tc>
        <w:tc>
          <w:tcPr>
            <w:tcW w:w="1134" w:type="dxa"/>
          </w:tcPr>
          <w:p w14:paraId="4FB84844"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6BB94A24"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2F4BD13A" w14:textId="77777777" w:rsidTr="00A8014E">
        <w:trPr>
          <w:trHeight w:val="436"/>
        </w:trPr>
        <w:tc>
          <w:tcPr>
            <w:tcW w:w="857" w:type="dxa"/>
          </w:tcPr>
          <w:p w14:paraId="41E726A5" w14:textId="77777777" w:rsidR="00321EC2" w:rsidRPr="00321EC2" w:rsidRDefault="00321EC2" w:rsidP="00321EC2">
            <w:pPr>
              <w:spacing w:line="276" w:lineRule="auto"/>
              <w:rPr>
                <w:rFonts w:ascii="Times New Roman" w:eastAsia="Arial" w:hAnsi="Times New Roman" w:cs="Times New Roman"/>
                <w:sz w:val="24"/>
                <w:szCs w:val="24"/>
                <w:lang w:val="vi"/>
              </w:rPr>
            </w:pPr>
          </w:p>
          <w:p w14:paraId="5BC2600E" w14:textId="77777777" w:rsidR="00321EC2" w:rsidRPr="00321EC2" w:rsidRDefault="00321EC2" w:rsidP="00321EC2">
            <w:pPr>
              <w:spacing w:line="276" w:lineRule="auto"/>
              <w:rPr>
                <w:rFonts w:ascii="Times New Roman" w:eastAsia="Arial" w:hAnsi="Times New Roman" w:cs="Times New Roman"/>
                <w:sz w:val="24"/>
                <w:szCs w:val="24"/>
                <w:lang w:val="vi"/>
              </w:rPr>
            </w:pPr>
          </w:p>
          <w:p w14:paraId="4AEBEA4D" w14:textId="77777777" w:rsidR="00321EC2" w:rsidRPr="00321EC2" w:rsidRDefault="00321EC2" w:rsidP="00321EC2">
            <w:pPr>
              <w:spacing w:before="158" w:line="276" w:lineRule="auto"/>
              <w:rPr>
                <w:rFonts w:ascii="Times New Roman" w:eastAsia="Arial" w:hAnsi="Times New Roman" w:cs="Times New Roman"/>
                <w:sz w:val="24"/>
                <w:szCs w:val="24"/>
                <w:lang w:val="vi"/>
              </w:rPr>
            </w:pPr>
          </w:p>
          <w:p w14:paraId="5788776B" w14:textId="77777777" w:rsidR="00321EC2" w:rsidRPr="00321EC2" w:rsidRDefault="00321EC2" w:rsidP="00321EC2">
            <w:pPr>
              <w:spacing w:before="62"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5</w:t>
            </w:r>
          </w:p>
        </w:tc>
        <w:tc>
          <w:tcPr>
            <w:tcW w:w="6514" w:type="dxa"/>
          </w:tcPr>
          <w:p w14:paraId="295A2FD8" w14:textId="77777777" w:rsidR="00321EC2" w:rsidRPr="00321EC2" w:rsidRDefault="00321EC2" w:rsidP="00321EC2">
            <w:pPr>
              <w:spacing w:before="54" w:line="276" w:lineRule="auto"/>
              <w:ind w:right="-1"/>
              <w:jc w:val="both"/>
              <w:rPr>
                <w:rFonts w:ascii="Times New Roman" w:hAnsi="Times New Roman" w:cs="Times New Roman"/>
                <w:color w:val="000000" w:themeColor="text1"/>
                <w:sz w:val="24"/>
                <w:szCs w:val="24"/>
              </w:rPr>
            </w:pPr>
            <w:r w:rsidRPr="00321EC2">
              <w:rPr>
                <w:rFonts w:ascii="Times New Roman" w:hAnsi="Times New Roman" w:cs="Times New Roman"/>
                <w:color w:val="231F20"/>
                <w:sz w:val="24"/>
                <w:szCs w:val="24"/>
              </w:rPr>
              <w:t xml:space="preserve">Có sử dụng bảng giá trị thế điện cực chuẩn của một số cặp oxi hoá – khử phổ biến của ion kim loại/ kim loại </w:t>
            </w:r>
            <w:r w:rsidRPr="00321EC2">
              <w:rPr>
                <w:rFonts w:ascii="Times New Roman" w:hAnsi="Times New Roman" w:cs="Times New Roman"/>
                <w:color w:val="000000" w:themeColor="text1"/>
                <w:sz w:val="24"/>
                <w:szCs w:val="24"/>
              </w:rPr>
              <w:t>loại (có bổ</w:t>
            </w:r>
            <w:r w:rsidRPr="00321EC2">
              <w:rPr>
                <w:rFonts w:ascii="Times New Roman" w:hAnsi="Times New Roman" w:cs="Times New Roman"/>
                <w:color w:val="000000" w:themeColor="text1"/>
                <w:sz w:val="24"/>
                <w:szCs w:val="24"/>
                <w:lang w:val="vi-VN"/>
              </w:rPr>
              <w:t xml:space="preserve"> </w:t>
            </w:r>
            <w:r w:rsidRPr="00321EC2">
              <w:rPr>
                <w:rFonts w:ascii="Times New Roman" w:hAnsi="Times New Roman" w:cs="Times New Roman"/>
                <w:color w:val="000000" w:themeColor="text1"/>
                <w:sz w:val="24"/>
                <w:szCs w:val="24"/>
              </w:rPr>
              <w:t>sung thế điện cực chuẩn các cặp: H</w:t>
            </w:r>
            <w:r w:rsidRPr="00321EC2">
              <w:rPr>
                <w:rFonts w:ascii="Times New Roman" w:hAnsi="Times New Roman" w:cs="Times New Roman"/>
                <w:color w:val="000000" w:themeColor="text1"/>
                <w:sz w:val="24"/>
                <w:szCs w:val="24"/>
                <w:vertAlign w:val="subscript"/>
              </w:rPr>
              <w:t>2</w:t>
            </w:r>
            <w:r w:rsidRPr="00321EC2">
              <w:rPr>
                <w:rFonts w:ascii="Times New Roman" w:hAnsi="Times New Roman" w:cs="Times New Roman"/>
                <w:color w:val="000000" w:themeColor="text1"/>
                <w:sz w:val="24"/>
                <w:szCs w:val="24"/>
              </w:rPr>
              <w:t>O/OH</w:t>
            </w:r>
            <w:r w:rsidRPr="00321EC2">
              <w:rPr>
                <w:rFonts w:ascii="Times New Roman" w:hAnsi="Times New Roman" w:cs="Times New Roman"/>
                <w:color w:val="000000" w:themeColor="text1"/>
                <w:sz w:val="24"/>
                <w:szCs w:val="24"/>
                <w:vertAlign w:val="superscript"/>
              </w:rPr>
              <w:t>-</w:t>
            </w:r>
            <w:r w:rsidRPr="00321EC2">
              <w:rPr>
                <w:rFonts w:ascii="Times New Roman" w:hAnsi="Times New Roman" w:cs="Times New Roman"/>
                <w:color w:val="000000" w:themeColor="text1"/>
                <w:sz w:val="24"/>
                <w:szCs w:val="24"/>
              </w:rPr>
              <w:t xml:space="preserve"> + 1/2H</w:t>
            </w:r>
            <w:r w:rsidRPr="00321EC2">
              <w:rPr>
                <w:rFonts w:ascii="Times New Roman" w:hAnsi="Times New Roman" w:cs="Times New Roman"/>
                <w:color w:val="000000" w:themeColor="text1"/>
                <w:sz w:val="24"/>
                <w:szCs w:val="24"/>
                <w:vertAlign w:val="subscript"/>
              </w:rPr>
              <w:t>2</w:t>
            </w:r>
            <w:r w:rsidRPr="00321EC2">
              <w:rPr>
                <w:rFonts w:ascii="Times New Roman" w:hAnsi="Times New Roman" w:cs="Times New Roman"/>
                <w:color w:val="000000" w:themeColor="text1"/>
                <w:sz w:val="24"/>
                <w:szCs w:val="24"/>
              </w:rPr>
              <w:t>; 2H</w:t>
            </w:r>
            <w:r w:rsidRPr="00321EC2">
              <w:rPr>
                <w:rFonts w:ascii="Times New Roman" w:hAnsi="Times New Roman" w:cs="Times New Roman"/>
                <w:color w:val="000000" w:themeColor="text1"/>
                <w:sz w:val="24"/>
                <w:szCs w:val="24"/>
                <w:vertAlign w:val="superscript"/>
              </w:rPr>
              <w:t>+</w:t>
            </w:r>
            <w:r w:rsidRPr="00321EC2">
              <w:rPr>
                <w:rFonts w:ascii="Times New Roman" w:hAnsi="Times New Roman" w:cs="Times New Roman"/>
                <w:color w:val="000000" w:themeColor="text1"/>
                <w:sz w:val="24"/>
                <w:szCs w:val="24"/>
              </w:rPr>
              <w:t>/H</w:t>
            </w:r>
            <w:r w:rsidRPr="00321EC2">
              <w:rPr>
                <w:rFonts w:ascii="Times New Roman" w:hAnsi="Times New Roman" w:cs="Times New Roman"/>
                <w:color w:val="000000" w:themeColor="text1"/>
                <w:sz w:val="24"/>
                <w:szCs w:val="24"/>
                <w:vertAlign w:val="subscript"/>
              </w:rPr>
              <w:t>2</w:t>
            </w:r>
            <w:r w:rsidRPr="00321EC2">
              <w:rPr>
                <w:rFonts w:ascii="Times New Roman" w:hAnsi="Times New Roman" w:cs="Times New Roman"/>
                <w:color w:val="000000" w:themeColor="text1"/>
                <w:sz w:val="24"/>
                <w:szCs w:val="24"/>
              </w:rPr>
              <w:t>) để giải thích được các trường hợp kim loại phản ứng được với dung dịch HCl, H</w:t>
            </w:r>
            <w:r w:rsidRPr="00321EC2">
              <w:rPr>
                <w:rFonts w:ascii="Times New Roman" w:hAnsi="Times New Roman" w:cs="Times New Roman"/>
                <w:color w:val="000000" w:themeColor="text1"/>
                <w:sz w:val="24"/>
                <w:szCs w:val="24"/>
                <w:vertAlign w:val="subscript"/>
              </w:rPr>
              <w:t>2</w:t>
            </w:r>
            <w:r w:rsidRPr="00321EC2">
              <w:rPr>
                <w:rFonts w:ascii="Times New Roman" w:hAnsi="Times New Roman" w:cs="Times New Roman"/>
                <w:color w:val="000000" w:themeColor="text1"/>
                <w:sz w:val="24"/>
                <w:szCs w:val="24"/>
              </w:rPr>
              <w:t>SO</w:t>
            </w:r>
            <w:r w:rsidRPr="00321EC2">
              <w:rPr>
                <w:rFonts w:ascii="Times New Roman" w:hAnsi="Times New Roman" w:cs="Times New Roman"/>
                <w:color w:val="000000" w:themeColor="text1"/>
                <w:sz w:val="24"/>
                <w:szCs w:val="24"/>
                <w:vertAlign w:val="subscript"/>
              </w:rPr>
              <w:t>4</w:t>
            </w:r>
            <w:r w:rsidRPr="00321EC2">
              <w:rPr>
                <w:rFonts w:ascii="Times New Roman" w:hAnsi="Times New Roman" w:cs="Times New Roman"/>
                <w:color w:val="000000" w:themeColor="text1"/>
                <w:sz w:val="24"/>
                <w:szCs w:val="24"/>
              </w:rPr>
              <w:t xml:space="preserve"> loãng và đặc, nước, dung dịch muối</w:t>
            </w:r>
            <w:r w:rsidRPr="00321EC2">
              <w:rPr>
                <w:rFonts w:ascii="Times New Roman" w:hAnsi="Times New Roman" w:cs="Times New Roman"/>
                <w:color w:val="000000" w:themeColor="text1"/>
                <w:sz w:val="24"/>
                <w:szCs w:val="24"/>
                <w:lang w:val="vi-VN"/>
              </w:rPr>
              <w:t xml:space="preserve"> </w:t>
            </w:r>
            <w:r w:rsidRPr="00321EC2">
              <w:rPr>
                <w:rFonts w:ascii="Times New Roman" w:hAnsi="Times New Roman" w:cs="Times New Roman"/>
                <w:color w:val="231F20"/>
                <w:position w:val="2"/>
                <w:sz w:val="24"/>
                <w:szCs w:val="24"/>
              </w:rPr>
              <w:t>hay không?</w:t>
            </w:r>
          </w:p>
        </w:tc>
        <w:tc>
          <w:tcPr>
            <w:tcW w:w="1134" w:type="dxa"/>
          </w:tcPr>
          <w:p w14:paraId="03EA417F"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4CDF5850"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5BDC3198" w14:textId="77777777" w:rsidTr="00A8014E">
        <w:trPr>
          <w:trHeight w:val="436"/>
        </w:trPr>
        <w:tc>
          <w:tcPr>
            <w:tcW w:w="857" w:type="dxa"/>
          </w:tcPr>
          <w:p w14:paraId="0AA66196" w14:textId="77777777" w:rsidR="00321EC2" w:rsidRPr="00321EC2" w:rsidRDefault="00321EC2" w:rsidP="00321EC2">
            <w:pPr>
              <w:spacing w:before="161" w:line="276" w:lineRule="auto"/>
              <w:rPr>
                <w:rFonts w:ascii="Times New Roman" w:eastAsia="Arial" w:hAnsi="Times New Roman" w:cs="Times New Roman"/>
                <w:sz w:val="24"/>
                <w:szCs w:val="24"/>
                <w:lang w:val="vi"/>
              </w:rPr>
            </w:pPr>
          </w:p>
          <w:p w14:paraId="2BFA5DDB" w14:textId="77777777" w:rsidR="00321EC2" w:rsidRPr="00321EC2" w:rsidRDefault="00321EC2" w:rsidP="00321EC2">
            <w:pPr>
              <w:spacing w:before="62"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6</w:t>
            </w:r>
          </w:p>
        </w:tc>
        <w:tc>
          <w:tcPr>
            <w:tcW w:w="6514" w:type="dxa"/>
          </w:tcPr>
          <w:p w14:paraId="3EEF7466"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trình bày được phản ứng của kim loại với phi kim (chlorine, oxygen, lưu huỳnh) và viết được các phương trình</w:t>
            </w:r>
            <w:r w:rsidRPr="00321EC2">
              <w:rPr>
                <w:rFonts w:ascii="Times New Roman" w:eastAsia="Arial" w:hAnsi="Times New Roman" w:cs="Times New Roman"/>
                <w:sz w:val="24"/>
                <w:szCs w:val="24"/>
                <w:lang w:val="vi-VN"/>
              </w:rPr>
              <w:t xml:space="preserve"> </w:t>
            </w:r>
            <w:r w:rsidRPr="00321EC2">
              <w:rPr>
                <w:rFonts w:ascii="Times New Roman" w:eastAsia="Arial" w:hAnsi="Times New Roman" w:cs="Times New Roman"/>
                <w:color w:val="231F20"/>
                <w:sz w:val="24"/>
                <w:szCs w:val="24"/>
                <w:lang w:val="vi"/>
              </w:rPr>
              <w:t>hoá học hay không?</w:t>
            </w:r>
          </w:p>
        </w:tc>
        <w:tc>
          <w:tcPr>
            <w:tcW w:w="1134" w:type="dxa"/>
          </w:tcPr>
          <w:p w14:paraId="03513EBB"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5EE03EF5" w14:textId="77777777" w:rsidR="00321EC2" w:rsidRPr="00321EC2" w:rsidRDefault="00321EC2" w:rsidP="00321EC2">
            <w:pPr>
              <w:spacing w:line="276" w:lineRule="auto"/>
              <w:rPr>
                <w:rFonts w:ascii="Times New Roman" w:eastAsia="Arial" w:hAnsi="Times New Roman" w:cs="Times New Roman"/>
                <w:sz w:val="24"/>
                <w:szCs w:val="24"/>
                <w:lang w:val="vi"/>
              </w:rPr>
            </w:pPr>
          </w:p>
        </w:tc>
      </w:tr>
      <w:tr w:rsidR="00321EC2" w:rsidRPr="00321EC2" w14:paraId="51315A51" w14:textId="77777777" w:rsidTr="00A8014E">
        <w:trPr>
          <w:trHeight w:val="436"/>
        </w:trPr>
        <w:tc>
          <w:tcPr>
            <w:tcW w:w="857" w:type="dxa"/>
          </w:tcPr>
          <w:p w14:paraId="296776FA" w14:textId="77777777" w:rsidR="00321EC2" w:rsidRPr="00321EC2" w:rsidRDefault="00321EC2" w:rsidP="00321EC2">
            <w:pPr>
              <w:spacing w:before="62" w:line="276" w:lineRule="auto"/>
              <w:ind w:left="14" w:right="2"/>
              <w:jc w:val="center"/>
              <w:rPr>
                <w:rFonts w:ascii="Times New Roman" w:eastAsia="Arial" w:hAnsi="Times New Roman" w:cs="Times New Roman"/>
                <w:color w:val="231F20"/>
                <w:sz w:val="24"/>
                <w:szCs w:val="24"/>
                <w:lang w:val="vi"/>
              </w:rPr>
            </w:pPr>
            <w:r w:rsidRPr="00321EC2">
              <w:rPr>
                <w:rFonts w:ascii="Times New Roman" w:eastAsia="Arial" w:hAnsi="Times New Roman" w:cs="Times New Roman"/>
                <w:color w:val="231F20"/>
                <w:sz w:val="24"/>
                <w:szCs w:val="24"/>
                <w:lang w:val="vi"/>
              </w:rPr>
              <w:t>7</w:t>
            </w:r>
          </w:p>
        </w:tc>
        <w:tc>
          <w:tcPr>
            <w:tcW w:w="6514" w:type="dxa"/>
          </w:tcPr>
          <w:p w14:paraId="014C17BC" w14:textId="77777777" w:rsidR="00321EC2" w:rsidRPr="00321EC2" w:rsidRDefault="00321EC2" w:rsidP="00321EC2">
            <w:pPr>
              <w:spacing w:before="62" w:line="276" w:lineRule="auto"/>
              <w:ind w:left="107"/>
              <w:rPr>
                <w:rFonts w:ascii="Times New Roman" w:eastAsia="Arial" w:hAnsi="Times New Roman" w:cs="Times New Roman"/>
                <w:sz w:val="24"/>
                <w:szCs w:val="24"/>
                <w:lang w:val="vi"/>
              </w:rPr>
            </w:pPr>
            <w:r w:rsidRPr="00321EC2">
              <w:rPr>
                <w:rFonts w:ascii="Times New Roman" w:eastAsia="Arial" w:hAnsi="Times New Roman" w:cs="Times New Roman"/>
                <w:color w:val="231F20"/>
                <w:sz w:val="24"/>
                <w:szCs w:val="24"/>
                <w:lang w:val="vi"/>
              </w:rPr>
              <w:t>Có thực hiện được một số thí nghiệm của kim loại tác dụng</w:t>
            </w:r>
            <w:r w:rsidRPr="00321EC2">
              <w:rPr>
                <w:rFonts w:ascii="Times New Roman" w:eastAsia="Arial" w:hAnsi="Times New Roman" w:cs="Times New Roman"/>
                <w:sz w:val="24"/>
                <w:szCs w:val="24"/>
                <w:lang w:val="vi-VN"/>
              </w:rPr>
              <w:t xml:space="preserve"> </w:t>
            </w:r>
            <w:r w:rsidRPr="00321EC2">
              <w:rPr>
                <w:rFonts w:ascii="Times New Roman" w:eastAsia="Arial" w:hAnsi="Times New Roman" w:cs="Times New Roman"/>
                <w:color w:val="231F20"/>
                <w:position w:val="2"/>
                <w:sz w:val="24"/>
                <w:szCs w:val="24"/>
                <w:lang w:val="vi"/>
              </w:rPr>
              <w:t xml:space="preserve">với phi kim, acid (HCl, </w:t>
            </w:r>
            <w:r w:rsidRPr="00321EC2">
              <w:rPr>
                <w:rFonts w:ascii="Times New Roman" w:eastAsia="Arial" w:hAnsi="Times New Roman" w:cs="Times New Roman"/>
                <w:color w:val="231F20"/>
                <w:position w:val="2"/>
                <w:sz w:val="24"/>
                <w:szCs w:val="24"/>
                <w:lang w:val="vi-VN"/>
              </w:rPr>
              <w:t>H</w:t>
            </w:r>
            <w:r w:rsidRPr="00321EC2">
              <w:rPr>
                <w:rFonts w:ascii="Times New Roman" w:eastAsia="Arial" w:hAnsi="Times New Roman" w:cs="Times New Roman"/>
                <w:color w:val="231F20"/>
                <w:position w:val="2"/>
                <w:sz w:val="24"/>
                <w:szCs w:val="24"/>
                <w:vertAlign w:val="subscript"/>
                <w:lang w:val="vi-VN"/>
              </w:rPr>
              <w:t>2</w:t>
            </w:r>
            <w:r w:rsidRPr="00321EC2">
              <w:rPr>
                <w:rFonts w:ascii="Times New Roman" w:eastAsia="Arial" w:hAnsi="Times New Roman" w:cs="Times New Roman"/>
                <w:color w:val="231F20"/>
                <w:position w:val="2"/>
                <w:sz w:val="24"/>
                <w:szCs w:val="24"/>
                <w:lang w:val="vi-VN"/>
              </w:rPr>
              <w:t>SO</w:t>
            </w:r>
            <w:r w:rsidRPr="00321EC2">
              <w:rPr>
                <w:rFonts w:ascii="Times New Roman" w:eastAsia="Arial" w:hAnsi="Times New Roman" w:cs="Times New Roman"/>
                <w:color w:val="231F20"/>
                <w:position w:val="2"/>
                <w:sz w:val="24"/>
                <w:szCs w:val="24"/>
                <w:vertAlign w:val="subscript"/>
                <w:lang w:val="vi-VN"/>
              </w:rPr>
              <w:t>4</w:t>
            </w:r>
            <w:r w:rsidRPr="00321EC2">
              <w:rPr>
                <w:rFonts w:ascii="Times New Roman" w:eastAsia="Arial" w:hAnsi="Times New Roman" w:cs="Times New Roman"/>
                <w:color w:val="231F20"/>
                <w:position w:val="2"/>
                <w:sz w:val="24"/>
                <w:szCs w:val="24"/>
                <w:lang w:val="vi"/>
              </w:rPr>
              <w:t>), muối hay không?</w:t>
            </w:r>
          </w:p>
        </w:tc>
        <w:tc>
          <w:tcPr>
            <w:tcW w:w="1134" w:type="dxa"/>
          </w:tcPr>
          <w:p w14:paraId="5F3742A3" w14:textId="77777777" w:rsidR="00321EC2" w:rsidRPr="00321EC2" w:rsidRDefault="00321EC2" w:rsidP="00321EC2">
            <w:pPr>
              <w:spacing w:line="276" w:lineRule="auto"/>
              <w:rPr>
                <w:rFonts w:ascii="Times New Roman" w:eastAsia="Arial" w:hAnsi="Times New Roman" w:cs="Times New Roman"/>
                <w:sz w:val="24"/>
                <w:szCs w:val="24"/>
                <w:lang w:val="vi"/>
              </w:rPr>
            </w:pPr>
          </w:p>
        </w:tc>
        <w:tc>
          <w:tcPr>
            <w:tcW w:w="1134" w:type="dxa"/>
          </w:tcPr>
          <w:p w14:paraId="66046205" w14:textId="77777777" w:rsidR="00321EC2" w:rsidRPr="00321EC2" w:rsidRDefault="00321EC2" w:rsidP="00321EC2">
            <w:pPr>
              <w:spacing w:line="276" w:lineRule="auto"/>
              <w:rPr>
                <w:rFonts w:ascii="Times New Roman" w:eastAsia="Arial" w:hAnsi="Times New Roman" w:cs="Times New Roman"/>
                <w:sz w:val="24"/>
                <w:szCs w:val="24"/>
                <w:lang w:val="vi"/>
              </w:rPr>
            </w:pPr>
          </w:p>
        </w:tc>
      </w:tr>
    </w:tbl>
    <w:p w14:paraId="6D62C2F8" w14:textId="77777777" w:rsidR="00321EC2" w:rsidRPr="00321EC2" w:rsidRDefault="00321EC2" w:rsidP="00321EC2">
      <w:pPr>
        <w:spacing w:line="276" w:lineRule="auto"/>
        <w:rPr>
          <w:rFonts w:cs="Times New Roman"/>
          <w:b/>
          <w:bCs/>
          <w:color w:val="000000" w:themeColor="text1"/>
          <w:sz w:val="24"/>
          <w:szCs w:val="24"/>
          <w:lang w:val="vi-VN"/>
        </w:rPr>
      </w:pPr>
    </w:p>
    <w:p w14:paraId="27F45083" w14:textId="77777777" w:rsidR="0034034A" w:rsidRPr="00321EC2" w:rsidRDefault="0034034A">
      <w:pPr>
        <w:rPr>
          <w:rFonts w:cs="Times New Roman"/>
        </w:rPr>
      </w:pPr>
    </w:p>
    <w:sectPr w:rsidR="0034034A" w:rsidRPr="00321EC2" w:rsidSect="00321EC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TM Centur">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141"/>
    <w:multiLevelType w:val="hybridMultilevel"/>
    <w:tmpl w:val="5C4AD866"/>
    <w:lvl w:ilvl="0" w:tplc="54F6DEF2">
      <w:numFmt w:val="bullet"/>
      <w:lvlText w:val="–"/>
      <w:lvlJc w:val="left"/>
      <w:pPr>
        <w:ind w:left="232" w:hanging="163"/>
      </w:pPr>
      <w:rPr>
        <w:rFonts w:ascii="Arial" w:eastAsia="Arial" w:hAnsi="Arial" w:cs="Arial" w:hint="default"/>
        <w:spacing w:val="0"/>
        <w:w w:val="89"/>
        <w:lang w:val="vi" w:eastAsia="en-US" w:bidi="ar-SA"/>
      </w:rPr>
    </w:lvl>
    <w:lvl w:ilvl="1" w:tplc="87E6EA1E">
      <w:numFmt w:val="bullet"/>
      <w:lvlText w:val="•"/>
      <w:lvlJc w:val="left"/>
      <w:pPr>
        <w:ind w:left="1203" w:hanging="163"/>
      </w:pPr>
      <w:rPr>
        <w:rFonts w:hint="default"/>
        <w:lang w:val="vi" w:eastAsia="en-US" w:bidi="ar-SA"/>
      </w:rPr>
    </w:lvl>
    <w:lvl w:ilvl="2" w:tplc="08C83CDE">
      <w:numFmt w:val="bullet"/>
      <w:lvlText w:val="•"/>
      <w:lvlJc w:val="left"/>
      <w:pPr>
        <w:ind w:left="2166" w:hanging="163"/>
      </w:pPr>
      <w:rPr>
        <w:rFonts w:hint="default"/>
        <w:lang w:val="vi" w:eastAsia="en-US" w:bidi="ar-SA"/>
      </w:rPr>
    </w:lvl>
    <w:lvl w:ilvl="3" w:tplc="798C514E">
      <w:numFmt w:val="bullet"/>
      <w:lvlText w:val="•"/>
      <w:lvlJc w:val="left"/>
      <w:pPr>
        <w:ind w:left="3130" w:hanging="163"/>
      </w:pPr>
      <w:rPr>
        <w:rFonts w:hint="default"/>
        <w:lang w:val="vi" w:eastAsia="en-US" w:bidi="ar-SA"/>
      </w:rPr>
    </w:lvl>
    <w:lvl w:ilvl="4" w:tplc="6D9E9F2A">
      <w:numFmt w:val="bullet"/>
      <w:lvlText w:val="•"/>
      <w:lvlJc w:val="left"/>
      <w:pPr>
        <w:ind w:left="4093" w:hanging="163"/>
      </w:pPr>
      <w:rPr>
        <w:rFonts w:hint="default"/>
        <w:lang w:val="vi" w:eastAsia="en-US" w:bidi="ar-SA"/>
      </w:rPr>
    </w:lvl>
    <w:lvl w:ilvl="5" w:tplc="893AEB42">
      <w:numFmt w:val="bullet"/>
      <w:lvlText w:val="•"/>
      <w:lvlJc w:val="left"/>
      <w:pPr>
        <w:ind w:left="5056" w:hanging="163"/>
      </w:pPr>
      <w:rPr>
        <w:rFonts w:hint="default"/>
        <w:lang w:val="vi" w:eastAsia="en-US" w:bidi="ar-SA"/>
      </w:rPr>
    </w:lvl>
    <w:lvl w:ilvl="6" w:tplc="D2D48C96">
      <w:numFmt w:val="bullet"/>
      <w:lvlText w:val="•"/>
      <w:lvlJc w:val="left"/>
      <w:pPr>
        <w:ind w:left="6020" w:hanging="163"/>
      </w:pPr>
      <w:rPr>
        <w:rFonts w:hint="default"/>
        <w:lang w:val="vi" w:eastAsia="en-US" w:bidi="ar-SA"/>
      </w:rPr>
    </w:lvl>
    <w:lvl w:ilvl="7" w:tplc="E47E709E">
      <w:numFmt w:val="bullet"/>
      <w:lvlText w:val="•"/>
      <w:lvlJc w:val="left"/>
      <w:pPr>
        <w:ind w:left="6983" w:hanging="163"/>
      </w:pPr>
      <w:rPr>
        <w:rFonts w:hint="default"/>
        <w:lang w:val="vi" w:eastAsia="en-US" w:bidi="ar-SA"/>
      </w:rPr>
    </w:lvl>
    <w:lvl w:ilvl="8" w:tplc="BFDE4F2E">
      <w:numFmt w:val="bullet"/>
      <w:lvlText w:val="•"/>
      <w:lvlJc w:val="left"/>
      <w:pPr>
        <w:ind w:left="7946" w:hanging="163"/>
      </w:pPr>
      <w:rPr>
        <w:rFonts w:hint="default"/>
        <w:lang w:val="vi" w:eastAsia="en-US" w:bidi="ar-SA"/>
      </w:rPr>
    </w:lvl>
  </w:abstractNum>
  <w:abstractNum w:abstractNumId="1" w15:restartNumberingAfterBreak="0">
    <w:nsid w:val="05F3687E"/>
    <w:multiLevelType w:val="hybridMultilevel"/>
    <w:tmpl w:val="D108AC9A"/>
    <w:lvl w:ilvl="0" w:tplc="08D6770E">
      <w:start w:val="1"/>
      <w:numFmt w:val="upperLetter"/>
      <w:lvlText w:val="%1."/>
      <w:lvlJc w:val="left"/>
      <w:pPr>
        <w:ind w:left="501" w:hanging="269"/>
      </w:pPr>
      <w:rPr>
        <w:rFonts w:ascii="Verdana" w:eastAsia="Verdana" w:hAnsi="Verdana" w:cs="Verdana" w:hint="default"/>
        <w:b/>
        <w:bCs/>
        <w:i w:val="0"/>
        <w:iCs w:val="0"/>
        <w:color w:val="231F20"/>
        <w:spacing w:val="0"/>
        <w:w w:val="71"/>
        <w:sz w:val="24"/>
        <w:szCs w:val="24"/>
        <w:lang w:val="vi" w:eastAsia="en-US" w:bidi="ar-SA"/>
      </w:rPr>
    </w:lvl>
    <w:lvl w:ilvl="1" w:tplc="CB8AFEEE">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AAD64D5E">
      <w:start w:val="1"/>
      <w:numFmt w:val="decimal"/>
      <w:lvlText w:val="%3."/>
      <w:lvlJc w:val="left"/>
      <w:pPr>
        <w:ind w:left="232" w:hanging="245"/>
      </w:pPr>
      <w:rPr>
        <w:rFonts w:ascii="Verdana" w:eastAsia="Verdana" w:hAnsi="Verdana" w:cs="Verdana" w:hint="default"/>
        <w:b/>
        <w:bCs/>
        <w:i/>
        <w:iCs/>
        <w:color w:val="231F20"/>
        <w:spacing w:val="-1"/>
        <w:w w:val="74"/>
        <w:sz w:val="24"/>
        <w:szCs w:val="24"/>
        <w:lang w:val="vi" w:eastAsia="en-US" w:bidi="ar-SA"/>
      </w:rPr>
    </w:lvl>
    <w:lvl w:ilvl="3" w:tplc="9CDE690E">
      <w:numFmt w:val="bullet"/>
      <w:lvlText w:val="–"/>
      <w:lvlJc w:val="left"/>
      <w:pPr>
        <w:ind w:left="232" w:hanging="189"/>
      </w:pPr>
      <w:rPr>
        <w:rFonts w:ascii="Arial" w:eastAsia="Arial" w:hAnsi="Arial" w:cs="Arial" w:hint="default"/>
        <w:b w:val="0"/>
        <w:bCs w:val="0"/>
        <w:i w:val="0"/>
        <w:iCs w:val="0"/>
        <w:color w:val="231F20"/>
        <w:spacing w:val="0"/>
        <w:w w:val="107"/>
        <w:sz w:val="24"/>
        <w:szCs w:val="24"/>
        <w:lang w:val="vi" w:eastAsia="en-US" w:bidi="ar-SA"/>
      </w:rPr>
    </w:lvl>
    <w:lvl w:ilvl="4" w:tplc="AA8EBBC6">
      <w:numFmt w:val="bullet"/>
      <w:lvlText w:val="•"/>
      <w:lvlJc w:val="left"/>
      <w:pPr>
        <w:ind w:left="3038" w:hanging="189"/>
      </w:pPr>
      <w:rPr>
        <w:rFonts w:hint="default"/>
        <w:lang w:val="vi" w:eastAsia="en-US" w:bidi="ar-SA"/>
      </w:rPr>
    </w:lvl>
    <w:lvl w:ilvl="5" w:tplc="1D5EF4DA">
      <w:numFmt w:val="bullet"/>
      <w:lvlText w:val="•"/>
      <w:lvlJc w:val="left"/>
      <w:pPr>
        <w:ind w:left="4177" w:hanging="189"/>
      </w:pPr>
      <w:rPr>
        <w:rFonts w:hint="default"/>
        <w:lang w:val="vi" w:eastAsia="en-US" w:bidi="ar-SA"/>
      </w:rPr>
    </w:lvl>
    <w:lvl w:ilvl="6" w:tplc="EB128E64">
      <w:numFmt w:val="bullet"/>
      <w:lvlText w:val="•"/>
      <w:lvlJc w:val="left"/>
      <w:pPr>
        <w:ind w:left="5316" w:hanging="189"/>
      </w:pPr>
      <w:rPr>
        <w:rFonts w:hint="default"/>
        <w:lang w:val="vi" w:eastAsia="en-US" w:bidi="ar-SA"/>
      </w:rPr>
    </w:lvl>
    <w:lvl w:ilvl="7" w:tplc="306621D8">
      <w:numFmt w:val="bullet"/>
      <w:lvlText w:val="•"/>
      <w:lvlJc w:val="left"/>
      <w:pPr>
        <w:ind w:left="6456" w:hanging="189"/>
      </w:pPr>
      <w:rPr>
        <w:rFonts w:hint="default"/>
        <w:lang w:val="vi" w:eastAsia="en-US" w:bidi="ar-SA"/>
      </w:rPr>
    </w:lvl>
    <w:lvl w:ilvl="8" w:tplc="B25262EC">
      <w:numFmt w:val="bullet"/>
      <w:lvlText w:val="•"/>
      <w:lvlJc w:val="left"/>
      <w:pPr>
        <w:ind w:left="7595" w:hanging="189"/>
      </w:pPr>
      <w:rPr>
        <w:rFonts w:hint="default"/>
        <w:lang w:val="vi" w:eastAsia="en-US" w:bidi="ar-SA"/>
      </w:rPr>
    </w:lvl>
  </w:abstractNum>
  <w:abstractNum w:abstractNumId="2" w15:restartNumberingAfterBreak="0">
    <w:nsid w:val="1E04364A"/>
    <w:multiLevelType w:val="hybridMultilevel"/>
    <w:tmpl w:val="4F802F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FB5E74"/>
    <w:multiLevelType w:val="hybridMultilevel"/>
    <w:tmpl w:val="BC442686"/>
    <w:lvl w:ilvl="0" w:tplc="32F8B6C4">
      <w:start w:val="1"/>
      <w:numFmt w:val="decimal"/>
      <w:lvlText w:val="%1."/>
      <w:lvlJc w:val="left"/>
      <w:pPr>
        <w:ind w:left="751" w:hanging="236"/>
      </w:pPr>
      <w:rPr>
        <w:rFonts w:hint="default"/>
        <w:spacing w:val="-1"/>
        <w:w w:val="74"/>
        <w:lang w:val="vi" w:eastAsia="en-US" w:bidi="ar-SA"/>
      </w:rPr>
    </w:lvl>
    <w:lvl w:ilvl="1" w:tplc="35A2EE1A">
      <w:start w:val="1"/>
      <w:numFmt w:val="lowerLetter"/>
      <w:lvlText w:val="%2)"/>
      <w:lvlJc w:val="left"/>
      <w:pPr>
        <w:ind w:left="765" w:hanging="250"/>
      </w:pPr>
      <w:rPr>
        <w:rFonts w:ascii="Verdana" w:eastAsia="Verdana" w:hAnsi="Verdana" w:cs="Verdana" w:hint="default"/>
        <w:b/>
        <w:bCs/>
        <w:i w:val="0"/>
        <w:iCs w:val="0"/>
        <w:color w:val="231F20"/>
        <w:spacing w:val="0"/>
        <w:w w:val="69"/>
        <w:sz w:val="24"/>
        <w:szCs w:val="24"/>
        <w:lang w:val="vi" w:eastAsia="en-US" w:bidi="ar-SA"/>
      </w:rPr>
    </w:lvl>
    <w:lvl w:ilvl="2" w:tplc="1F880948">
      <w:numFmt w:val="bullet"/>
      <w:lvlText w:val="•"/>
      <w:lvlJc w:val="left"/>
      <w:pPr>
        <w:ind w:left="2582" w:hanging="250"/>
      </w:pPr>
      <w:rPr>
        <w:rFonts w:hint="default"/>
        <w:lang w:val="vi" w:eastAsia="en-US" w:bidi="ar-SA"/>
      </w:rPr>
    </w:lvl>
    <w:lvl w:ilvl="3" w:tplc="6792E666">
      <w:numFmt w:val="bullet"/>
      <w:lvlText w:val="•"/>
      <w:lvlJc w:val="left"/>
      <w:pPr>
        <w:ind w:left="3494" w:hanging="250"/>
      </w:pPr>
      <w:rPr>
        <w:rFonts w:hint="default"/>
        <w:lang w:val="vi" w:eastAsia="en-US" w:bidi="ar-SA"/>
      </w:rPr>
    </w:lvl>
    <w:lvl w:ilvl="4" w:tplc="7966D282">
      <w:numFmt w:val="bullet"/>
      <w:lvlText w:val="•"/>
      <w:lvlJc w:val="left"/>
      <w:pPr>
        <w:ind w:left="4405" w:hanging="250"/>
      </w:pPr>
      <w:rPr>
        <w:rFonts w:hint="default"/>
        <w:lang w:val="vi" w:eastAsia="en-US" w:bidi="ar-SA"/>
      </w:rPr>
    </w:lvl>
    <w:lvl w:ilvl="5" w:tplc="576675EC">
      <w:numFmt w:val="bullet"/>
      <w:lvlText w:val="•"/>
      <w:lvlJc w:val="left"/>
      <w:pPr>
        <w:ind w:left="5316" w:hanging="250"/>
      </w:pPr>
      <w:rPr>
        <w:rFonts w:hint="default"/>
        <w:lang w:val="vi" w:eastAsia="en-US" w:bidi="ar-SA"/>
      </w:rPr>
    </w:lvl>
    <w:lvl w:ilvl="6" w:tplc="53A4366A">
      <w:numFmt w:val="bullet"/>
      <w:lvlText w:val="•"/>
      <w:lvlJc w:val="left"/>
      <w:pPr>
        <w:ind w:left="6228" w:hanging="250"/>
      </w:pPr>
      <w:rPr>
        <w:rFonts w:hint="default"/>
        <w:lang w:val="vi" w:eastAsia="en-US" w:bidi="ar-SA"/>
      </w:rPr>
    </w:lvl>
    <w:lvl w:ilvl="7" w:tplc="E7EA937E">
      <w:numFmt w:val="bullet"/>
      <w:lvlText w:val="•"/>
      <w:lvlJc w:val="left"/>
      <w:pPr>
        <w:ind w:left="7139" w:hanging="250"/>
      </w:pPr>
      <w:rPr>
        <w:rFonts w:hint="default"/>
        <w:lang w:val="vi" w:eastAsia="en-US" w:bidi="ar-SA"/>
      </w:rPr>
    </w:lvl>
    <w:lvl w:ilvl="8" w:tplc="E1E24C46">
      <w:numFmt w:val="bullet"/>
      <w:lvlText w:val="•"/>
      <w:lvlJc w:val="left"/>
      <w:pPr>
        <w:ind w:left="8050" w:hanging="250"/>
      </w:pPr>
      <w:rPr>
        <w:rFonts w:hint="default"/>
        <w:lang w:val="vi" w:eastAsia="en-US" w:bidi="ar-SA"/>
      </w:rPr>
    </w:lvl>
  </w:abstractNum>
  <w:abstractNum w:abstractNumId="4" w15:restartNumberingAfterBreak="0">
    <w:nsid w:val="30783314"/>
    <w:multiLevelType w:val="hybridMultilevel"/>
    <w:tmpl w:val="9020B9FA"/>
    <w:lvl w:ilvl="0" w:tplc="FFFFFFFF">
      <w:start w:val="1"/>
      <w:numFmt w:val="decimal"/>
      <w:lvlText w:val="%1."/>
      <w:lvlJc w:val="left"/>
      <w:pPr>
        <w:ind w:left="760" w:hanging="245"/>
      </w:pPr>
      <w:rPr>
        <w:rFonts w:ascii="Verdana" w:eastAsia="Verdana" w:hAnsi="Verdana" w:cs="Verdana" w:hint="default"/>
        <w:b/>
        <w:bCs/>
        <w:i w:val="0"/>
        <w:iCs w:val="0"/>
        <w:color w:val="231F20"/>
        <w:spacing w:val="0"/>
        <w:w w:val="76"/>
        <w:sz w:val="24"/>
        <w:szCs w:val="24"/>
        <w:lang w:val="vi" w:eastAsia="en-US" w:bidi="ar-SA"/>
      </w:rPr>
    </w:lvl>
    <w:lvl w:ilvl="1" w:tplc="FFFFFFFF">
      <w:start w:val="1"/>
      <w:numFmt w:val="lowerLetter"/>
      <w:lvlText w:val="%2)"/>
      <w:lvlJc w:val="left"/>
      <w:pPr>
        <w:ind w:left="749" w:hanging="234"/>
      </w:pPr>
      <w:rPr>
        <w:rFonts w:ascii="Arial" w:eastAsia="Arial" w:hAnsi="Arial" w:cs="Arial" w:hint="default"/>
        <w:b w:val="0"/>
        <w:bCs w:val="0"/>
        <w:i w:val="0"/>
        <w:iCs w:val="0"/>
        <w:color w:val="231F20"/>
        <w:spacing w:val="-1"/>
        <w:w w:val="86"/>
        <w:sz w:val="24"/>
        <w:szCs w:val="24"/>
        <w:lang w:val="vi" w:eastAsia="en-US" w:bidi="ar-SA"/>
      </w:rPr>
    </w:lvl>
    <w:lvl w:ilvl="2" w:tplc="FFFFFFFF">
      <w:numFmt w:val="bullet"/>
      <w:lvlText w:val="•"/>
      <w:lvlJc w:val="left"/>
      <w:pPr>
        <w:ind w:left="1772" w:hanging="234"/>
      </w:pPr>
      <w:rPr>
        <w:rFonts w:hint="default"/>
        <w:lang w:val="vi" w:eastAsia="en-US" w:bidi="ar-SA"/>
      </w:rPr>
    </w:lvl>
    <w:lvl w:ilvl="3" w:tplc="FFFFFFFF">
      <w:numFmt w:val="bullet"/>
      <w:lvlText w:val="•"/>
      <w:lvlJc w:val="left"/>
      <w:pPr>
        <w:ind w:left="2785" w:hanging="234"/>
      </w:pPr>
      <w:rPr>
        <w:rFonts w:hint="default"/>
        <w:lang w:val="vi" w:eastAsia="en-US" w:bidi="ar-SA"/>
      </w:rPr>
    </w:lvl>
    <w:lvl w:ilvl="4" w:tplc="FFFFFFFF">
      <w:numFmt w:val="bullet"/>
      <w:lvlText w:val="•"/>
      <w:lvlJc w:val="left"/>
      <w:pPr>
        <w:ind w:left="3797" w:hanging="234"/>
      </w:pPr>
      <w:rPr>
        <w:rFonts w:hint="default"/>
        <w:lang w:val="vi" w:eastAsia="en-US" w:bidi="ar-SA"/>
      </w:rPr>
    </w:lvl>
    <w:lvl w:ilvl="5" w:tplc="FFFFFFFF">
      <w:numFmt w:val="bullet"/>
      <w:lvlText w:val="•"/>
      <w:lvlJc w:val="left"/>
      <w:pPr>
        <w:ind w:left="4810" w:hanging="234"/>
      </w:pPr>
      <w:rPr>
        <w:rFonts w:hint="default"/>
        <w:lang w:val="vi" w:eastAsia="en-US" w:bidi="ar-SA"/>
      </w:rPr>
    </w:lvl>
    <w:lvl w:ilvl="6" w:tplc="FFFFFFFF">
      <w:numFmt w:val="bullet"/>
      <w:lvlText w:val="•"/>
      <w:lvlJc w:val="left"/>
      <w:pPr>
        <w:ind w:left="5823" w:hanging="234"/>
      </w:pPr>
      <w:rPr>
        <w:rFonts w:hint="default"/>
        <w:lang w:val="vi" w:eastAsia="en-US" w:bidi="ar-SA"/>
      </w:rPr>
    </w:lvl>
    <w:lvl w:ilvl="7" w:tplc="FFFFFFFF">
      <w:numFmt w:val="bullet"/>
      <w:lvlText w:val="•"/>
      <w:lvlJc w:val="left"/>
      <w:pPr>
        <w:ind w:left="6835" w:hanging="234"/>
      </w:pPr>
      <w:rPr>
        <w:rFonts w:hint="default"/>
        <w:lang w:val="vi" w:eastAsia="en-US" w:bidi="ar-SA"/>
      </w:rPr>
    </w:lvl>
    <w:lvl w:ilvl="8" w:tplc="FFFFFFFF">
      <w:numFmt w:val="bullet"/>
      <w:lvlText w:val="•"/>
      <w:lvlJc w:val="left"/>
      <w:pPr>
        <w:ind w:left="7848" w:hanging="234"/>
      </w:pPr>
      <w:rPr>
        <w:rFonts w:hint="default"/>
        <w:lang w:val="vi" w:eastAsia="en-US" w:bidi="ar-SA"/>
      </w:rPr>
    </w:lvl>
  </w:abstractNum>
  <w:abstractNum w:abstractNumId="5" w15:restartNumberingAfterBreak="0">
    <w:nsid w:val="318A2F7F"/>
    <w:multiLevelType w:val="hybridMultilevel"/>
    <w:tmpl w:val="9020B9FA"/>
    <w:lvl w:ilvl="0" w:tplc="1A8CC238">
      <w:start w:val="1"/>
      <w:numFmt w:val="decimal"/>
      <w:lvlText w:val="%1."/>
      <w:lvlJc w:val="left"/>
      <w:pPr>
        <w:ind w:left="760" w:hanging="245"/>
      </w:pPr>
      <w:rPr>
        <w:rFonts w:ascii="Verdana" w:eastAsia="Verdana" w:hAnsi="Verdana" w:cs="Verdana" w:hint="default"/>
        <w:b/>
        <w:bCs/>
        <w:i w:val="0"/>
        <w:iCs w:val="0"/>
        <w:color w:val="231F20"/>
        <w:spacing w:val="0"/>
        <w:w w:val="76"/>
        <w:sz w:val="24"/>
        <w:szCs w:val="24"/>
        <w:lang w:val="vi" w:eastAsia="en-US" w:bidi="ar-SA"/>
      </w:rPr>
    </w:lvl>
    <w:lvl w:ilvl="1" w:tplc="75EA2528">
      <w:start w:val="1"/>
      <w:numFmt w:val="lowerLetter"/>
      <w:lvlText w:val="%2)"/>
      <w:lvlJc w:val="left"/>
      <w:pPr>
        <w:ind w:left="749" w:hanging="234"/>
      </w:pPr>
      <w:rPr>
        <w:rFonts w:ascii="Arial" w:eastAsia="Arial" w:hAnsi="Arial" w:cs="Arial" w:hint="default"/>
        <w:b w:val="0"/>
        <w:bCs w:val="0"/>
        <w:i w:val="0"/>
        <w:iCs w:val="0"/>
        <w:color w:val="231F20"/>
        <w:spacing w:val="-1"/>
        <w:w w:val="86"/>
        <w:sz w:val="24"/>
        <w:szCs w:val="24"/>
        <w:lang w:val="vi" w:eastAsia="en-US" w:bidi="ar-SA"/>
      </w:rPr>
    </w:lvl>
    <w:lvl w:ilvl="2" w:tplc="FC18BF96">
      <w:numFmt w:val="bullet"/>
      <w:lvlText w:val="•"/>
      <w:lvlJc w:val="left"/>
      <w:pPr>
        <w:ind w:left="1772" w:hanging="234"/>
      </w:pPr>
      <w:rPr>
        <w:rFonts w:hint="default"/>
        <w:lang w:val="vi" w:eastAsia="en-US" w:bidi="ar-SA"/>
      </w:rPr>
    </w:lvl>
    <w:lvl w:ilvl="3" w:tplc="90B4C562">
      <w:numFmt w:val="bullet"/>
      <w:lvlText w:val="•"/>
      <w:lvlJc w:val="left"/>
      <w:pPr>
        <w:ind w:left="2785" w:hanging="234"/>
      </w:pPr>
      <w:rPr>
        <w:rFonts w:hint="default"/>
        <w:lang w:val="vi" w:eastAsia="en-US" w:bidi="ar-SA"/>
      </w:rPr>
    </w:lvl>
    <w:lvl w:ilvl="4" w:tplc="E60E4EA2">
      <w:numFmt w:val="bullet"/>
      <w:lvlText w:val="•"/>
      <w:lvlJc w:val="left"/>
      <w:pPr>
        <w:ind w:left="3797" w:hanging="234"/>
      </w:pPr>
      <w:rPr>
        <w:rFonts w:hint="default"/>
        <w:lang w:val="vi" w:eastAsia="en-US" w:bidi="ar-SA"/>
      </w:rPr>
    </w:lvl>
    <w:lvl w:ilvl="5" w:tplc="08A02016">
      <w:numFmt w:val="bullet"/>
      <w:lvlText w:val="•"/>
      <w:lvlJc w:val="left"/>
      <w:pPr>
        <w:ind w:left="4810" w:hanging="234"/>
      </w:pPr>
      <w:rPr>
        <w:rFonts w:hint="default"/>
        <w:lang w:val="vi" w:eastAsia="en-US" w:bidi="ar-SA"/>
      </w:rPr>
    </w:lvl>
    <w:lvl w:ilvl="6" w:tplc="632A98CA">
      <w:numFmt w:val="bullet"/>
      <w:lvlText w:val="•"/>
      <w:lvlJc w:val="left"/>
      <w:pPr>
        <w:ind w:left="5823" w:hanging="234"/>
      </w:pPr>
      <w:rPr>
        <w:rFonts w:hint="default"/>
        <w:lang w:val="vi" w:eastAsia="en-US" w:bidi="ar-SA"/>
      </w:rPr>
    </w:lvl>
    <w:lvl w:ilvl="7" w:tplc="F2424E6C">
      <w:numFmt w:val="bullet"/>
      <w:lvlText w:val="•"/>
      <w:lvlJc w:val="left"/>
      <w:pPr>
        <w:ind w:left="6835" w:hanging="234"/>
      </w:pPr>
      <w:rPr>
        <w:rFonts w:hint="default"/>
        <w:lang w:val="vi" w:eastAsia="en-US" w:bidi="ar-SA"/>
      </w:rPr>
    </w:lvl>
    <w:lvl w:ilvl="8" w:tplc="0D46855E">
      <w:numFmt w:val="bullet"/>
      <w:lvlText w:val="•"/>
      <w:lvlJc w:val="left"/>
      <w:pPr>
        <w:ind w:left="7848" w:hanging="234"/>
      </w:pPr>
      <w:rPr>
        <w:rFonts w:hint="default"/>
        <w:lang w:val="vi" w:eastAsia="en-US" w:bidi="ar-SA"/>
      </w:rPr>
    </w:lvl>
  </w:abstractNum>
  <w:abstractNum w:abstractNumId="6" w15:restartNumberingAfterBreak="0">
    <w:nsid w:val="3A55071D"/>
    <w:multiLevelType w:val="hybridMultilevel"/>
    <w:tmpl w:val="39969CA8"/>
    <w:lvl w:ilvl="0" w:tplc="48DA3932">
      <w:numFmt w:val="bullet"/>
      <w:lvlText w:val="–"/>
      <w:lvlJc w:val="left"/>
      <w:pPr>
        <w:ind w:left="232" w:hanging="199"/>
      </w:pPr>
      <w:rPr>
        <w:rFonts w:ascii="Arial" w:eastAsia="Arial" w:hAnsi="Arial" w:cs="Arial" w:hint="default"/>
        <w:b w:val="0"/>
        <w:bCs w:val="0"/>
        <w:i w:val="0"/>
        <w:iCs w:val="0"/>
        <w:color w:val="231F20"/>
        <w:spacing w:val="0"/>
        <w:w w:val="107"/>
        <w:sz w:val="24"/>
        <w:szCs w:val="24"/>
        <w:lang w:val="vi" w:eastAsia="en-US" w:bidi="ar-SA"/>
      </w:rPr>
    </w:lvl>
    <w:lvl w:ilvl="1" w:tplc="C018FE9C">
      <w:numFmt w:val="bullet"/>
      <w:lvlText w:val="•"/>
      <w:lvlJc w:val="left"/>
      <w:pPr>
        <w:ind w:left="1203" w:hanging="199"/>
      </w:pPr>
      <w:rPr>
        <w:rFonts w:hint="default"/>
        <w:lang w:val="vi" w:eastAsia="en-US" w:bidi="ar-SA"/>
      </w:rPr>
    </w:lvl>
    <w:lvl w:ilvl="2" w:tplc="471C5FAC">
      <w:numFmt w:val="bullet"/>
      <w:lvlText w:val="•"/>
      <w:lvlJc w:val="left"/>
      <w:pPr>
        <w:ind w:left="2166" w:hanging="199"/>
      </w:pPr>
      <w:rPr>
        <w:rFonts w:hint="default"/>
        <w:lang w:val="vi" w:eastAsia="en-US" w:bidi="ar-SA"/>
      </w:rPr>
    </w:lvl>
    <w:lvl w:ilvl="3" w:tplc="C02E53E4">
      <w:numFmt w:val="bullet"/>
      <w:lvlText w:val="•"/>
      <w:lvlJc w:val="left"/>
      <w:pPr>
        <w:ind w:left="3130" w:hanging="199"/>
      </w:pPr>
      <w:rPr>
        <w:rFonts w:hint="default"/>
        <w:lang w:val="vi" w:eastAsia="en-US" w:bidi="ar-SA"/>
      </w:rPr>
    </w:lvl>
    <w:lvl w:ilvl="4" w:tplc="E6A83E58">
      <w:numFmt w:val="bullet"/>
      <w:lvlText w:val="•"/>
      <w:lvlJc w:val="left"/>
      <w:pPr>
        <w:ind w:left="4093" w:hanging="199"/>
      </w:pPr>
      <w:rPr>
        <w:rFonts w:hint="default"/>
        <w:lang w:val="vi" w:eastAsia="en-US" w:bidi="ar-SA"/>
      </w:rPr>
    </w:lvl>
    <w:lvl w:ilvl="5" w:tplc="2A08F476">
      <w:numFmt w:val="bullet"/>
      <w:lvlText w:val="•"/>
      <w:lvlJc w:val="left"/>
      <w:pPr>
        <w:ind w:left="5056" w:hanging="199"/>
      </w:pPr>
      <w:rPr>
        <w:rFonts w:hint="default"/>
        <w:lang w:val="vi" w:eastAsia="en-US" w:bidi="ar-SA"/>
      </w:rPr>
    </w:lvl>
    <w:lvl w:ilvl="6" w:tplc="EFE24FE6">
      <w:numFmt w:val="bullet"/>
      <w:lvlText w:val="•"/>
      <w:lvlJc w:val="left"/>
      <w:pPr>
        <w:ind w:left="6020" w:hanging="199"/>
      </w:pPr>
      <w:rPr>
        <w:rFonts w:hint="default"/>
        <w:lang w:val="vi" w:eastAsia="en-US" w:bidi="ar-SA"/>
      </w:rPr>
    </w:lvl>
    <w:lvl w:ilvl="7" w:tplc="98044546">
      <w:numFmt w:val="bullet"/>
      <w:lvlText w:val="•"/>
      <w:lvlJc w:val="left"/>
      <w:pPr>
        <w:ind w:left="6983" w:hanging="199"/>
      </w:pPr>
      <w:rPr>
        <w:rFonts w:hint="default"/>
        <w:lang w:val="vi" w:eastAsia="en-US" w:bidi="ar-SA"/>
      </w:rPr>
    </w:lvl>
    <w:lvl w:ilvl="8" w:tplc="03900478">
      <w:numFmt w:val="bullet"/>
      <w:lvlText w:val="•"/>
      <w:lvlJc w:val="left"/>
      <w:pPr>
        <w:ind w:left="7946" w:hanging="199"/>
      </w:pPr>
      <w:rPr>
        <w:rFonts w:hint="default"/>
        <w:lang w:val="vi" w:eastAsia="en-US" w:bidi="ar-SA"/>
      </w:rPr>
    </w:lvl>
  </w:abstractNum>
  <w:abstractNum w:abstractNumId="7" w15:restartNumberingAfterBreak="0">
    <w:nsid w:val="57052F2F"/>
    <w:multiLevelType w:val="hybridMultilevel"/>
    <w:tmpl w:val="954ADAF0"/>
    <w:lvl w:ilvl="0" w:tplc="75EA2528">
      <w:start w:val="1"/>
      <w:numFmt w:val="lowerLetter"/>
      <w:lvlText w:val="%1)"/>
      <w:lvlJc w:val="left"/>
      <w:pPr>
        <w:ind w:left="749" w:hanging="234"/>
      </w:pPr>
      <w:rPr>
        <w:rFonts w:ascii="Arial" w:eastAsia="Arial" w:hAnsi="Arial" w:cs="Arial" w:hint="default"/>
        <w:b w:val="0"/>
        <w:bCs w:val="0"/>
        <w:i w:val="0"/>
        <w:iCs w:val="0"/>
        <w:color w:val="231F20"/>
        <w:spacing w:val="-1"/>
        <w:w w:val="86"/>
        <w:sz w:val="24"/>
        <w:szCs w:val="24"/>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0AE36F9"/>
    <w:multiLevelType w:val="multilevel"/>
    <w:tmpl w:val="60B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843FCC"/>
    <w:multiLevelType w:val="hybridMultilevel"/>
    <w:tmpl w:val="4F8E4B16"/>
    <w:lvl w:ilvl="0" w:tplc="23003B84">
      <w:numFmt w:val="bullet"/>
      <w:lvlText w:val="*"/>
      <w:lvlJc w:val="left"/>
      <w:pPr>
        <w:ind w:left="232" w:hanging="143"/>
      </w:pPr>
      <w:rPr>
        <w:rFonts w:ascii="Arial" w:eastAsia="Arial" w:hAnsi="Arial" w:cs="Arial" w:hint="default"/>
        <w:b w:val="0"/>
        <w:bCs w:val="0"/>
        <w:i/>
        <w:iCs/>
        <w:color w:val="231F20"/>
        <w:spacing w:val="0"/>
        <w:w w:val="106"/>
        <w:sz w:val="24"/>
        <w:szCs w:val="24"/>
        <w:lang w:val="vi" w:eastAsia="en-US" w:bidi="ar-SA"/>
      </w:rPr>
    </w:lvl>
    <w:lvl w:ilvl="1" w:tplc="BDA4E498">
      <w:numFmt w:val="bullet"/>
      <w:lvlText w:val="•"/>
      <w:lvlJc w:val="left"/>
      <w:pPr>
        <w:ind w:left="1203" w:hanging="143"/>
      </w:pPr>
      <w:rPr>
        <w:rFonts w:hint="default"/>
        <w:lang w:val="vi" w:eastAsia="en-US" w:bidi="ar-SA"/>
      </w:rPr>
    </w:lvl>
    <w:lvl w:ilvl="2" w:tplc="46F8F2E6">
      <w:numFmt w:val="bullet"/>
      <w:lvlText w:val="•"/>
      <w:lvlJc w:val="left"/>
      <w:pPr>
        <w:ind w:left="2166" w:hanging="143"/>
      </w:pPr>
      <w:rPr>
        <w:rFonts w:hint="default"/>
        <w:lang w:val="vi" w:eastAsia="en-US" w:bidi="ar-SA"/>
      </w:rPr>
    </w:lvl>
    <w:lvl w:ilvl="3" w:tplc="295046FA">
      <w:numFmt w:val="bullet"/>
      <w:lvlText w:val="•"/>
      <w:lvlJc w:val="left"/>
      <w:pPr>
        <w:ind w:left="3130" w:hanging="143"/>
      </w:pPr>
      <w:rPr>
        <w:rFonts w:hint="default"/>
        <w:lang w:val="vi" w:eastAsia="en-US" w:bidi="ar-SA"/>
      </w:rPr>
    </w:lvl>
    <w:lvl w:ilvl="4" w:tplc="52D2AD6E">
      <w:numFmt w:val="bullet"/>
      <w:lvlText w:val="•"/>
      <w:lvlJc w:val="left"/>
      <w:pPr>
        <w:ind w:left="4093" w:hanging="143"/>
      </w:pPr>
      <w:rPr>
        <w:rFonts w:hint="default"/>
        <w:lang w:val="vi" w:eastAsia="en-US" w:bidi="ar-SA"/>
      </w:rPr>
    </w:lvl>
    <w:lvl w:ilvl="5" w:tplc="DB782244">
      <w:numFmt w:val="bullet"/>
      <w:lvlText w:val="•"/>
      <w:lvlJc w:val="left"/>
      <w:pPr>
        <w:ind w:left="5056" w:hanging="143"/>
      </w:pPr>
      <w:rPr>
        <w:rFonts w:hint="default"/>
        <w:lang w:val="vi" w:eastAsia="en-US" w:bidi="ar-SA"/>
      </w:rPr>
    </w:lvl>
    <w:lvl w:ilvl="6" w:tplc="DB96908A">
      <w:numFmt w:val="bullet"/>
      <w:lvlText w:val="•"/>
      <w:lvlJc w:val="left"/>
      <w:pPr>
        <w:ind w:left="6020" w:hanging="143"/>
      </w:pPr>
      <w:rPr>
        <w:rFonts w:hint="default"/>
        <w:lang w:val="vi" w:eastAsia="en-US" w:bidi="ar-SA"/>
      </w:rPr>
    </w:lvl>
    <w:lvl w:ilvl="7" w:tplc="60BA2B60">
      <w:numFmt w:val="bullet"/>
      <w:lvlText w:val="•"/>
      <w:lvlJc w:val="left"/>
      <w:pPr>
        <w:ind w:left="6983" w:hanging="143"/>
      </w:pPr>
      <w:rPr>
        <w:rFonts w:hint="default"/>
        <w:lang w:val="vi" w:eastAsia="en-US" w:bidi="ar-SA"/>
      </w:rPr>
    </w:lvl>
    <w:lvl w:ilvl="8" w:tplc="7A0E01D0">
      <w:numFmt w:val="bullet"/>
      <w:lvlText w:val="•"/>
      <w:lvlJc w:val="left"/>
      <w:pPr>
        <w:ind w:left="7946" w:hanging="143"/>
      </w:pPr>
      <w:rPr>
        <w:rFonts w:hint="default"/>
        <w:lang w:val="vi" w:eastAsia="en-US" w:bidi="ar-SA"/>
      </w:rPr>
    </w:lvl>
  </w:abstractNum>
  <w:abstractNum w:abstractNumId="10" w15:restartNumberingAfterBreak="0">
    <w:nsid w:val="61B773EB"/>
    <w:multiLevelType w:val="hybridMultilevel"/>
    <w:tmpl w:val="F64C5718"/>
    <w:lvl w:ilvl="0" w:tplc="D3DE86B2">
      <w:start w:val="2"/>
      <w:numFmt w:val="bullet"/>
      <w:lvlText w:val="-"/>
      <w:lvlJc w:val="left"/>
      <w:pPr>
        <w:ind w:left="720" w:hanging="360"/>
      </w:pPr>
      <w:rPr>
        <w:rFonts w:ascii="UTM Centur" w:eastAsiaTheme="minorHAnsi" w:hAnsi="UTM Centur"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2B5078B"/>
    <w:multiLevelType w:val="hybridMultilevel"/>
    <w:tmpl w:val="0F62711E"/>
    <w:lvl w:ilvl="0" w:tplc="0BFC0900">
      <w:start w:val="1"/>
      <w:numFmt w:val="upperRoman"/>
      <w:lvlText w:val="%1."/>
      <w:lvlJc w:val="left"/>
      <w:pPr>
        <w:ind w:left="413" w:hanging="181"/>
      </w:pPr>
      <w:rPr>
        <w:rFonts w:ascii="Verdana" w:eastAsia="Verdana" w:hAnsi="Verdana" w:cs="Verdana" w:hint="default"/>
        <w:b/>
        <w:bCs/>
        <w:i w:val="0"/>
        <w:iCs w:val="0"/>
        <w:color w:val="231F20"/>
        <w:spacing w:val="0"/>
        <w:w w:val="60"/>
        <w:sz w:val="24"/>
        <w:szCs w:val="24"/>
        <w:lang w:val="vi" w:eastAsia="en-US" w:bidi="ar-SA"/>
      </w:rPr>
    </w:lvl>
    <w:lvl w:ilvl="1" w:tplc="B05C6E9A">
      <w:start w:val="1"/>
      <w:numFmt w:val="decimal"/>
      <w:lvlText w:val="%2."/>
      <w:lvlJc w:val="left"/>
      <w:pPr>
        <w:ind w:left="672" w:hanging="246"/>
      </w:pPr>
      <w:rPr>
        <w:rFonts w:ascii="Verdana" w:eastAsia="Verdana" w:hAnsi="Verdana" w:cs="Verdana" w:hint="default"/>
        <w:b/>
        <w:bCs/>
        <w:i w:val="0"/>
        <w:iCs w:val="0"/>
        <w:color w:val="231F20"/>
        <w:spacing w:val="0"/>
        <w:w w:val="76"/>
        <w:sz w:val="24"/>
        <w:szCs w:val="24"/>
        <w:lang w:val="vi" w:eastAsia="en-US" w:bidi="ar-SA"/>
      </w:rPr>
    </w:lvl>
    <w:lvl w:ilvl="2" w:tplc="8E389548">
      <w:numFmt w:val="bullet"/>
      <w:lvlText w:val="–"/>
      <w:lvlJc w:val="left"/>
      <w:pPr>
        <w:ind w:left="686" w:hanging="171"/>
      </w:pPr>
      <w:rPr>
        <w:rFonts w:ascii="Arial" w:eastAsia="Arial" w:hAnsi="Arial" w:cs="Arial" w:hint="default"/>
        <w:spacing w:val="0"/>
        <w:w w:val="89"/>
        <w:lang w:val="vi" w:eastAsia="en-US" w:bidi="ar-SA"/>
      </w:rPr>
    </w:lvl>
    <w:lvl w:ilvl="3" w:tplc="7A442732">
      <w:numFmt w:val="bullet"/>
      <w:lvlText w:val="•"/>
      <w:lvlJc w:val="left"/>
      <w:pPr>
        <w:ind w:left="760" w:hanging="171"/>
      </w:pPr>
      <w:rPr>
        <w:rFonts w:hint="default"/>
        <w:lang w:val="vi" w:eastAsia="en-US" w:bidi="ar-SA"/>
      </w:rPr>
    </w:lvl>
    <w:lvl w:ilvl="4" w:tplc="180622B2">
      <w:numFmt w:val="bullet"/>
      <w:lvlText w:val="•"/>
      <w:lvlJc w:val="left"/>
      <w:pPr>
        <w:ind w:left="2061" w:hanging="171"/>
      </w:pPr>
      <w:rPr>
        <w:rFonts w:hint="default"/>
        <w:lang w:val="vi" w:eastAsia="en-US" w:bidi="ar-SA"/>
      </w:rPr>
    </w:lvl>
    <w:lvl w:ilvl="5" w:tplc="9286843E">
      <w:numFmt w:val="bullet"/>
      <w:lvlText w:val="•"/>
      <w:lvlJc w:val="left"/>
      <w:pPr>
        <w:ind w:left="3363" w:hanging="171"/>
      </w:pPr>
      <w:rPr>
        <w:rFonts w:hint="default"/>
        <w:lang w:val="vi" w:eastAsia="en-US" w:bidi="ar-SA"/>
      </w:rPr>
    </w:lvl>
    <w:lvl w:ilvl="6" w:tplc="A7FC1A7A">
      <w:numFmt w:val="bullet"/>
      <w:lvlText w:val="•"/>
      <w:lvlJc w:val="left"/>
      <w:pPr>
        <w:ind w:left="4665" w:hanging="171"/>
      </w:pPr>
      <w:rPr>
        <w:rFonts w:hint="default"/>
        <w:lang w:val="vi" w:eastAsia="en-US" w:bidi="ar-SA"/>
      </w:rPr>
    </w:lvl>
    <w:lvl w:ilvl="7" w:tplc="0EA663C0">
      <w:numFmt w:val="bullet"/>
      <w:lvlText w:val="•"/>
      <w:lvlJc w:val="left"/>
      <w:pPr>
        <w:ind w:left="5967" w:hanging="171"/>
      </w:pPr>
      <w:rPr>
        <w:rFonts w:hint="default"/>
        <w:lang w:val="vi" w:eastAsia="en-US" w:bidi="ar-SA"/>
      </w:rPr>
    </w:lvl>
    <w:lvl w:ilvl="8" w:tplc="5BB6EF2E">
      <w:numFmt w:val="bullet"/>
      <w:lvlText w:val="•"/>
      <w:lvlJc w:val="left"/>
      <w:pPr>
        <w:ind w:left="7269" w:hanging="171"/>
      </w:pPr>
      <w:rPr>
        <w:rFonts w:hint="default"/>
        <w:lang w:val="vi" w:eastAsia="en-US" w:bidi="ar-SA"/>
      </w:rPr>
    </w:lvl>
  </w:abstractNum>
  <w:abstractNum w:abstractNumId="12" w15:restartNumberingAfterBreak="0">
    <w:nsid w:val="6DE95826"/>
    <w:multiLevelType w:val="hybridMultilevel"/>
    <w:tmpl w:val="DB20EE1A"/>
    <w:lvl w:ilvl="0" w:tplc="FE1ABDA2">
      <w:numFmt w:val="bullet"/>
      <w:lvlText w:val="–"/>
      <w:lvlJc w:val="left"/>
      <w:pPr>
        <w:ind w:left="232" w:hanging="190"/>
      </w:pPr>
      <w:rPr>
        <w:rFonts w:ascii="Arial" w:eastAsia="Arial" w:hAnsi="Arial" w:cs="Arial" w:hint="default"/>
        <w:b w:val="0"/>
        <w:bCs w:val="0"/>
        <w:i w:val="0"/>
        <w:iCs w:val="0"/>
        <w:color w:val="231F20"/>
        <w:spacing w:val="0"/>
        <w:w w:val="107"/>
        <w:sz w:val="24"/>
        <w:szCs w:val="24"/>
        <w:lang w:val="vi" w:eastAsia="en-US" w:bidi="ar-SA"/>
      </w:rPr>
    </w:lvl>
    <w:lvl w:ilvl="1" w:tplc="6622C4FA">
      <w:numFmt w:val="bullet"/>
      <w:lvlText w:val="•"/>
      <w:lvlJc w:val="left"/>
      <w:pPr>
        <w:ind w:left="1203" w:hanging="190"/>
      </w:pPr>
      <w:rPr>
        <w:rFonts w:hint="default"/>
        <w:lang w:val="vi" w:eastAsia="en-US" w:bidi="ar-SA"/>
      </w:rPr>
    </w:lvl>
    <w:lvl w:ilvl="2" w:tplc="3DBE2952">
      <w:numFmt w:val="bullet"/>
      <w:lvlText w:val="•"/>
      <w:lvlJc w:val="left"/>
      <w:pPr>
        <w:ind w:left="2166" w:hanging="190"/>
      </w:pPr>
      <w:rPr>
        <w:rFonts w:hint="default"/>
        <w:lang w:val="vi" w:eastAsia="en-US" w:bidi="ar-SA"/>
      </w:rPr>
    </w:lvl>
    <w:lvl w:ilvl="3" w:tplc="B08688CE">
      <w:numFmt w:val="bullet"/>
      <w:lvlText w:val="•"/>
      <w:lvlJc w:val="left"/>
      <w:pPr>
        <w:ind w:left="3130" w:hanging="190"/>
      </w:pPr>
      <w:rPr>
        <w:rFonts w:hint="default"/>
        <w:lang w:val="vi" w:eastAsia="en-US" w:bidi="ar-SA"/>
      </w:rPr>
    </w:lvl>
    <w:lvl w:ilvl="4" w:tplc="C96A90D8">
      <w:numFmt w:val="bullet"/>
      <w:lvlText w:val="•"/>
      <w:lvlJc w:val="left"/>
      <w:pPr>
        <w:ind w:left="4093" w:hanging="190"/>
      </w:pPr>
      <w:rPr>
        <w:rFonts w:hint="default"/>
        <w:lang w:val="vi" w:eastAsia="en-US" w:bidi="ar-SA"/>
      </w:rPr>
    </w:lvl>
    <w:lvl w:ilvl="5" w:tplc="57D4B9B8">
      <w:numFmt w:val="bullet"/>
      <w:lvlText w:val="•"/>
      <w:lvlJc w:val="left"/>
      <w:pPr>
        <w:ind w:left="5056" w:hanging="190"/>
      </w:pPr>
      <w:rPr>
        <w:rFonts w:hint="default"/>
        <w:lang w:val="vi" w:eastAsia="en-US" w:bidi="ar-SA"/>
      </w:rPr>
    </w:lvl>
    <w:lvl w:ilvl="6" w:tplc="5A3C235A">
      <w:numFmt w:val="bullet"/>
      <w:lvlText w:val="•"/>
      <w:lvlJc w:val="left"/>
      <w:pPr>
        <w:ind w:left="6020" w:hanging="190"/>
      </w:pPr>
      <w:rPr>
        <w:rFonts w:hint="default"/>
        <w:lang w:val="vi" w:eastAsia="en-US" w:bidi="ar-SA"/>
      </w:rPr>
    </w:lvl>
    <w:lvl w:ilvl="7" w:tplc="A6FEDBDE">
      <w:numFmt w:val="bullet"/>
      <w:lvlText w:val="•"/>
      <w:lvlJc w:val="left"/>
      <w:pPr>
        <w:ind w:left="6983" w:hanging="190"/>
      </w:pPr>
      <w:rPr>
        <w:rFonts w:hint="default"/>
        <w:lang w:val="vi" w:eastAsia="en-US" w:bidi="ar-SA"/>
      </w:rPr>
    </w:lvl>
    <w:lvl w:ilvl="8" w:tplc="928C8D9C">
      <w:numFmt w:val="bullet"/>
      <w:lvlText w:val="•"/>
      <w:lvlJc w:val="left"/>
      <w:pPr>
        <w:ind w:left="7946" w:hanging="190"/>
      </w:pPr>
      <w:rPr>
        <w:rFonts w:hint="default"/>
        <w:lang w:val="vi" w:eastAsia="en-US" w:bidi="ar-SA"/>
      </w:rPr>
    </w:lvl>
  </w:abstractNum>
  <w:abstractNum w:abstractNumId="13" w15:restartNumberingAfterBreak="0">
    <w:nsid w:val="734F6681"/>
    <w:multiLevelType w:val="hybridMultilevel"/>
    <w:tmpl w:val="B1CA0A0C"/>
    <w:lvl w:ilvl="0" w:tplc="C908CA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51C30"/>
    <w:multiLevelType w:val="hybridMultilevel"/>
    <w:tmpl w:val="045A283A"/>
    <w:lvl w:ilvl="0" w:tplc="75EA2528">
      <w:start w:val="1"/>
      <w:numFmt w:val="lowerLetter"/>
      <w:lvlText w:val="%1)"/>
      <w:lvlJc w:val="left"/>
      <w:pPr>
        <w:ind w:left="1314" w:hanging="234"/>
      </w:pPr>
      <w:rPr>
        <w:rFonts w:ascii="Arial" w:eastAsia="Arial" w:hAnsi="Arial" w:cs="Arial" w:hint="default"/>
        <w:b w:val="0"/>
        <w:bCs w:val="0"/>
        <w:i w:val="0"/>
        <w:iCs w:val="0"/>
        <w:color w:val="231F20"/>
        <w:spacing w:val="-1"/>
        <w:w w:val="86"/>
        <w:sz w:val="24"/>
        <w:szCs w:val="24"/>
        <w:lang w:val="vi" w:eastAsia="en-US" w:bidi="ar-SA"/>
      </w:rPr>
    </w:lvl>
    <w:lvl w:ilvl="1" w:tplc="042A0019" w:tentative="1">
      <w:start w:val="1"/>
      <w:numFmt w:val="lowerLetter"/>
      <w:lvlText w:val="%2."/>
      <w:lvlJc w:val="left"/>
      <w:pPr>
        <w:ind w:left="2005" w:hanging="360"/>
      </w:pPr>
    </w:lvl>
    <w:lvl w:ilvl="2" w:tplc="042A001B" w:tentative="1">
      <w:start w:val="1"/>
      <w:numFmt w:val="lowerRoman"/>
      <w:lvlText w:val="%3."/>
      <w:lvlJc w:val="right"/>
      <w:pPr>
        <w:ind w:left="2725" w:hanging="180"/>
      </w:pPr>
    </w:lvl>
    <w:lvl w:ilvl="3" w:tplc="042A000F" w:tentative="1">
      <w:start w:val="1"/>
      <w:numFmt w:val="decimal"/>
      <w:lvlText w:val="%4."/>
      <w:lvlJc w:val="left"/>
      <w:pPr>
        <w:ind w:left="3445" w:hanging="360"/>
      </w:pPr>
    </w:lvl>
    <w:lvl w:ilvl="4" w:tplc="042A0019" w:tentative="1">
      <w:start w:val="1"/>
      <w:numFmt w:val="lowerLetter"/>
      <w:lvlText w:val="%5."/>
      <w:lvlJc w:val="left"/>
      <w:pPr>
        <w:ind w:left="4165" w:hanging="360"/>
      </w:pPr>
    </w:lvl>
    <w:lvl w:ilvl="5" w:tplc="042A001B" w:tentative="1">
      <w:start w:val="1"/>
      <w:numFmt w:val="lowerRoman"/>
      <w:lvlText w:val="%6."/>
      <w:lvlJc w:val="right"/>
      <w:pPr>
        <w:ind w:left="4885" w:hanging="180"/>
      </w:pPr>
    </w:lvl>
    <w:lvl w:ilvl="6" w:tplc="042A000F" w:tentative="1">
      <w:start w:val="1"/>
      <w:numFmt w:val="decimal"/>
      <w:lvlText w:val="%7."/>
      <w:lvlJc w:val="left"/>
      <w:pPr>
        <w:ind w:left="5605" w:hanging="360"/>
      </w:pPr>
    </w:lvl>
    <w:lvl w:ilvl="7" w:tplc="042A0019" w:tentative="1">
      <w:start w:val="1"/>
      <w:numFmt w:val="lowerLetter"/>
      <w:lvlText w:val="%8."/>
      <w:lvlJc w:val="left"/>
      <w:pPr>
        <w:ind w:left="6325" w:hanging="360"/>
      </w:pPr>
    </w:lvl>
    <w:lvl w:ilvl="8" w:tplc="042A001B" w:tentative="1">
      <w:start w:val="1"/>
      <w:numFmt w:val="lowerRoman"/>
      <w:lvlText w:val="%9."/>
      <w:lvlJc w:val="right"/>
      <w:pPr>
        <w:ind w:left="7045" w:hanging="180"/>
      </w:pPr>
    </w:lvl>
  </w:abstractNum>
  <w:num w:numId="1" w16cid:durableId="1672444952">
    <w:abstractNumId w:val="10"/>
  </w:num>
  <w:num w:numId="2" w16cid:durableId="896286311">
    <w:abstractNumId w:val="2"/>
  </w:num>
  <w:num w:numId="3" w16cid:durableId="2045250783">
    <w:abstractNumId w:val="11"/>
  </w:num>
  <w:num w:numId="4" w16cid:durableId="1487748950">
    <w:abstractNumId w:val="6"/>
  </w:num>
  <w:num w:numId="5" w16cid:durableId="251205168">
    <w:abstractNumId w:val="12"/>
  </w:num>
  <w:num w:numId="6" w16cid:durableId="1299645726">
    <w:abstractNumId w:val="1"/>
  </w:num>
  <w:num w:numId="7" w16cid:durableId="303004696">
    <w:abstractNumId w:val="8"/>
  </w:num>
  <w:num w:numId="8" w16cid:durableId="530799236">
    <w:abstractNumId w:val="3"/>
  </w:num>
  <w:num w:numId="9" w16cid:durableId="849023459">
    <w:abstractNumId w:val="0"/>
  </w:num>
  <w:num w:numId="10" w16cid:durableId="1135757150">
    <w:abstractNumId w:val="9"/>
  </w:num>
  <w:num w:numId="11" w16cid:durableId="28916444">
    <w:abstractNumId w:val="13"/>
  </w:num>
  <w:num w:numId="12" w16cid:durableId="983197764">
    <w:abstractNumId w:val="5"/>
  </w:num>
  <w:num w:numId="13" w16cid:durableId="2127038209">
    <w:abstractNumId w:val="7"/>
  </w:num>
  <w:num w:numId="14" w16cid:durableId="908148080">
    <w:abstractNumId w:val="4"/>
  </w:num>
  <w:num w:numId="15" w16cid:durableId="1331374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C2"/>
    <w:rsid w:val="000F2128"/>
    <w:rsid w:val="002337CD"/>
    <w:rsid w:val="00293B80"/>
    <w:rsid w:val="002B031A"/>
    <w:rsid w:val="00321EC2"/>
    <w:rsid w:val="00333D7F"/>
    <w:rsid w:val="0034034A"/>
    <w:rsid w:val="00394C32"/>
    <w:rsid w:val="003953C1"/>
    <w:rsid w:val="0065444F"/>
    <w:rsid w:val="007041AA"/>
    <w:rsid w:val="00730555"/>
    <w:rsid w:val="008262FE"/>
    <w:rsid w:val="009B0C58"/>
    <w:rsid w:val="00A42244"/>
    <w:rsid w:val="00C52DF4"/>
    <w:rsid w:val="00E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8DC4"/>
  <w15:chartTrackingRefBased/>
  <w15:docId w15:val="{D142736F-D4E9-415E-86FF-414F0491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21E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unhideWhenUsed/>
    <w:qFormat/>
    <w:rsid w:val="00321E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321EC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u4">
    <w:name w:val="heading 4"/>
    <w:basedOn w:val="Binhthng"/>
    <w:next w:val="Binhthng"/>
    <w:link w:val="u4Char"/>
    <w:uiPriority w:val="9"/>
    <w:semiHidden/>
    <w:unhideWhenUsed/>
    <w:qFormat/>
    <w:rsid w:val="00321EC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321EC2"/>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321EC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21EC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21EC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21EC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21EC2"/>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321EC2"/>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321EC2"/>
    <w:rPr>
      <w:rFonts w:asciiTheme="minorHAnsi" w:eastAsiaTheme="majorEastAsia" w:hAnsiTheme="minorHAnsi" w:cstheme="majorBidi"/>
      <w:color w:val="2E74B5" w:themeColor="accent1" w:themeShade="BF"/>
      <w:szCs w:val="28"/>
    </w:rPr>
  </w:style>
  <w:style w:type="character" w:customStyle="1" w:styleId="u4Char">
    <w:name w:val="Đầu đề 4 Char"/>
    <w:basedOn w:val="Phngmcinhcuaoanvn"/>
    <w:link w:val="u4"/>
    <w:uiPriority w:val="9"/>
    <w:semiHidden/>
    <w:rsid w:val="00321EC2"/>
    <w:rPr>
      <w:rFonts w:asciiTheme="minorHAnsi" w:eastAsiaTheme="majorEastAsia" w:hAnsiTheme="minorHAnsi" w:cstheme="majorBidi"/>
      <w:i/>
      <w:iCs/>
      <w:color w:val="2E74B5" w:themeColor="accent1" w:themeShade="BF"/>
    </w:rPr>
  </w:style>
  <w:style w:type="character" w:customStyle="1" w:styleId="u5Char">
    <w:name w:val="Đầu đề 5 Char"/>
    <w:basedOn w:val="Phngmcinhcuaoanvn"/>
    <w:link w:val="u5"/>
    <w:uiPriority w:val="9"/>
    <w:semiHidden/>
    <w:rsid w:val="00321EC2"/>
    <w:rPr>
      <w:rFonts w:asciiTheme="minorHAnsi" w:eastAsiaTheme="majorEastAsia" w:hAnsiTheme="minorHAnsi" w:cstheme="majorBidi"/>
      <w:color w:val="2E74B5" w:themeColor="accent1" w:themeShade="BF"/>
    </w:rPr>
  </w:style>
  <w:style w:type="character" w:customStyle="1" w:styleId="u6Char">
    <w:name w:val="Đầu đề 6 Char"/>
    <w:basedOn w:val="Phngmcinhcuaoanvn"/>
    <w:link w:val="u6"/>
    <w:uiPriority w:val="9"/>
    <w:semiHidden/>
    <w:rsid w:val="00321EC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21EC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21EC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21EC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21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21EC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21EC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321EC2"/>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321EC2"/>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321EC2"/>
    <w:rPr>
      <w:i/>
      <w:iCs/>
      <w:color w:val="404040" w:themeColor="text1" w:themeTint="BF"/>
    </w:rPr>
  </w:style>
  <w:style w:type="paragraph" w:styleId="oancuaDanhsach">
    <w:name w:val="List Paragraph"/>
    <w:aliases w:val="HPL01,Colorful List - Accent 13,Medium Grid 1 - Accent 22,List Paragraph1,Numbered List,bullet,Cita extensa,Đoạn của Danh sách1,Medium Grid 1 - Accent 21,Medium Grid 1 Accent 2,Sub-heading,bullet 1,Sub-headin,List Paragraph2"/>
    <w:basedOn w:val="Binhthng"/>
    <w:link w:val="oancuaDanhsachChar"/>
    <w:uiPriority w:val="1"/>
    <w:qFormat/>
    <w:rsid w:val="00321EC2"/>
    <w:pPr>
      <w:ind w:left="720"/>
      <w:contextualSpacing/>
    </w:pPr>
  </w:style>
  <w:style w:type="character" w:styleId="NhnmnhThm">
    <w:name w:val="Intense Emphasis"/>
    <w:basedOn w:val="Phngmcinhcuaoanvn"/>
    <w:uiPriority w:val="21"/>
    <w:qFormat/>
    <w:rsid w:val="00321EC2"/>
    <w:rPr>
      <w:i/>
      <w:iCs/>
      <w:color w:val="2E74B5" w:themeColor="accent1" w:themeShade="BF"/>
    </w:rPr>
  </w:style>
  <w:style w:type="paragraph" w:styleId="Nhaykepm">
    <w:name w:val="Intense Quote"/>
    <w:basedOn w:val="Binhthng"/>
    <w:next w:val="Binhthng"/>
    <w:link w:val="NhaykepmChar"/>
    <w:uiPriority w:val="30"/>
    <w:qFormat/>
    <w:rsid w:val="00321E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321EC2"/>
    <w:rPr>
      <w:i/>
      <w:iCs/>
      <w:color w:val="2E74B5" w:themeColor="accent1" w:themeShade="BF"/>
    </w:rPr>
  </w:style>
  <w:style w:type="character" w:styleId="ThamchiuNhnmnh">
    <w:name w:val="Intense Reference"/>
    <w:basedOn w:val="Phngmcinhcuaoanvn"/>
    <w:uiPriority w:val="32"/>
    <w:qFormat/>
    <w:rsid w:val="00321EC2"/>
    <w:rPr>
      <w:b/>
      <w:bCs/>
      <w:smallCaps/>
      <w:color w:val="2E74B5" w:themeColor="accent1" w:themeShade="BF"/>
      <w:spacing w:val="5"/>
    </w:rPr>
  </w:style>
  <w:style w:type="numbering" w:customStyle="1" w:styleId="Khngco1">
    <w:name w:val="Không có1"/>
    <w:next w:val="Khngco"/>
    <w:uiPriority w:val="99"/>
    <w:semiHidden/>
    <w:unhideWhenUsed/>
    <w:rsid w:val="00321EC2"/>
  </w:style>
  <w:style w:type="table" w:styleId="LiBang">
    <w:name w:val="Table Grid"/>
    <w:aliases w:val="Bảng TK,tham khao,Table,trongbang"/>
    <w:basedOn w:val="BangThngthng"/>
    <w:uiPriority w:val="39"/>
    <w:qFormat/>
    <w:rsid w:val="00321EC2"/>
    <w:pPr>
      <w:spacing w:line="240" w:lineRule="auto"/>
    </w:pPr>
    <w:rPr>
      <w:rFonts w:asciiTheme="minorHAnsi" w:hAnsiTheme="minorHAnsi"/>
      <w:color w:val="231F20"/>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321EC2"/>
    <w:pPr>
      <w:widowControl w:val="0"/>
      <w:autoSpaceDE w:val="0"/>
      <w:autoSpaceDN w:val="0"/>
      <w:spacing w:line="240" w:lineRule="auto"/>
      <w:ind w:left="232" w:firstLine="283"/>
    </w:pPr>
    <w:rPr>
      <w:rFonts w:ascii="Arial" w:eastAsia="Arial" w:hAnsi="Arial" w:cs="Arial"/>
      <w:color w:val="231F20"/>
      <w:kern w:val="0"/>
      <w:sz w:val="24"/>
      <w:szCs w:val="24"/>
      <w:lang w:val="vi"/>
      <w14:ligatures w14:val="none"/>
    </w:rPr>
  </w:style>
  <w:style w:type="character" w:customStyle="1" w:styleId="ThnVnbanChar">
    <w:name w:val="Thân Văn bản Char"/>
    <w:basedOn w:val="Phngmcinhcuaoanvn"/>
    <w:link w:val="ThnVnban"/>
    <w:uiPriority w:val="1"/>
    <w:rsid w:val="00321EC2"/>
    <w:rPr>
      <w:rFonts w:ascii="Arial" w:eastAsia="Arial" w:hAnsi="Arial" w:cs="Arial"/>
      <w:color w:val="231F20"/>
      <w:kern w:val="0"/>
      <w:sz w:val="24"/>
      <w:szCs w:val="24"/>
      <w:lang w:val="vi"/>
      <w14:ligatures w14:val="none"/>
    </w:rPr>
  </w:style>
  <w:style w:type="character" w:customStyle="1" w:styleId="oancuaDanhsachChar">
    <w:name w:val="Đoạn của Danh sách Char"/>
    <w:aliases w:val="HPL01 Char,Colorful List - Accent 13 Char,Medium Grid 1 - Accent 22 Char,List Paragraph1 Char,Numbered List Char,bullet Char,Cita extensa Char,Đoạn của Danh sách1 Char,Medium Grid 1 - Accent 21 Char,Medium Grid 1 Accent 2 Char"/>
    <w:link w:val="oancuaDanhsach"/>
    <w:uiPriority w:val="1"/>
    <w:qFormat/>
    <w:locked/>
    <w:rsid w:val="00321EC2"/>
  </w:style>
  <w:style w:type="character" w:styleId="Manh">
    <w:name w:val="Strong"/>
    <w:basedOn w:val="Phngmcinhcuaoanvn"/>
    <w:uiPriority w:val="22"/>
    <w:qFormat/>
    <w:rsid w:val="00321EC2"/>
    <w:rPr>
      <w:b/>
      <w:bCs/>
    </w:rPr>
  </w:style>
  <w:style w:type="table" w:customStyle="1" w:styleId="trongbang1">
    <w:name w:val="trongbang1"/>
    <w:basedOn w:val="BangThngthng"/>
    <w:next w:val="LiBang"/>
    <w:uiPriority w:val="39"/>
    <w:qFormat/>
    <w:rsid w:val="00321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BangThngthng"/>
    <w:next w:val="LiBang"/>
    <w:uiPriority w:val="39"/>
    <w:qFormat/>
    <w:rsid w:val="00321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BangThngthng"/>
    <w:next w:val="LiBang"/>
    <w:uiPriority w:val="39"/>
    <w:qFormat/>
    <w:rsid w:val="00321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321EC2"/>
    <w:rPr>
      <w:rFonts w:eastAsia="Times New Roman" w:cs="Times New Roman"/>
    </w:rPr>
  </w:style>
  <w:style w:type="paragraph" w:customStyle="1" w:styleId="Vnbnnidung0">
    <w:name w:val="Văn bản nội dung"/>
    <w:basedOn w:val="Binhthng"/>
    <w:link w:val="Vnbnnidung"/>
    <w:rsid w:val="00321EC2"/>
    <w:pPr>
      <w:widowControl w:val="0"/>
      <w:spacing w:line="264" w:lineRule="auto"/>
    </w:pPr>
    <w:rPr>
      <w:rFonts w:eastAsia="Times New Roman" w:cs="Times New Roman"/>
    </w:rPr>
  </w:style>
  <w:style w:type="table" w:customStyle="1" w:styleId="TableNormal">
    <w:name w:val="Table Normal"/>
    <w:uiPriority w:val="2"/>
    <w:semiHidden/>
    <w:unhideWhenUsed/>
    <w:qFormat/>
    <w:rsid w:val="00321EC2"/>
    <w:pPr>
      <w:widowControl w:val="0"/>
      <w:autoSpaceDE w:val="0"/>
      <w:autoSpaceDN w:val="0"/>
      <w:spacing w:line="240" w:lineRule="auto"/>
    </w:pPr>
    <w:rPr>
      <w:rFonts w:asciiTheme="minorHAnsi" w:hAnsiTheme="minorHAnsi"/>
      <w:kern w:val="0"/>
      <w:sz w:val="22"/>
      <w14:ligatures w14:val="none"/>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321EC2"/>
    <w:pPr>
      <w:widowControl w:val="0"/>
      <w:autoSpaceDE w:val="0"/>
      <w:autoSpaceDN w:val="0"/>
      <w:spacing w:line="240" w:lineRule="auto"/>
    </w:pPr>
    <w:rPr>
      <w:rFonts w:ascii="Arial" w:eastAsia="Arial" w:hAnsi="Arial" w:cs="Arial"/>
      <w:kern w:val="0"/>
      <w:sz w:val="22"/>
      <w:lang w:val="vi"/>
      <w14:ligatures w14:val="none"/>
    </w:rPr>
  </w:style>
  <w:style w:type="paragraph" w:styleId="ThngthngWeb">
    <w:name w:val="Normal (Web)"/>
    <w:basedOn w:val="Binhthng"/>
    <w:uiPriority w:val="99"/>
    <w:semiHidden/>
    <w:unhideWhenUsed/>
    <w:rsid w:val="002B031A"/>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4243</Words>
  <Characters>24190</Characters>
  <DocSecurity>0</DocSecurity>
  <Lines>201</Lines>
  <Paragraphs>56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2024-06-15T16:19:00Z</dcterms:created>
  <dcterms:modified xsi:type="dcterms:W3CDTF">2024-06-15T16:38:00Z</dcterms:modified>
</cp:coreProperties>
</file>