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7D" w:rsidRDefault="009B127D" w:rsidP="009B127D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BỘ CÂU HỎI TRẮC NGHIỆM BÀI 17 – KHÁI NIỆM ĐIỆN TRƯỜNG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1: </w:t>
      </w:r>
      <w:r w:rsidRPr="001511CE">
        <w:rPr>
          <w:rFonts w:ascii="Times New Roman" w:eastAsia="Times New Roman" w:hAnsi="Times New Roman" w:cs="Times New Roman"/>
          <w:bCs/>
          <w:sz w:val="24"/>
          <w:szCs w:val="24"/>
        </w:rPr>
        <w:t>Điện tích thử là:</w:t>
      </w: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127D" w:rsidRDefault="009B127D" w:rsidP="009B127D">
      <w:pPr>
        <w:pStyle w:val="ListParagraph"/>
        <w:numPr>
          <w:ilvl w:val="2"/>
          <w:numId w:val="1"/>
        </w:num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127D" w:rsidSect="009B127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2"/>
          <w:numId w:val="1"/>
        </w:num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Điện tích có giá trị nhỏ.</w:t>
      </w:r>
      <w:bookmarkStart w:id="0" w:name="_GoBack"/>
      <w:bookmarkEnd w:id="0"/>
    </w:p>
    <w:p w:rsidR="009B127D" w:rsidRPr="001511CE" w:rsidRDefault="009B127D" w:rsidP="009B127D">
      <w:pPr>
        <w:pStyle w:val="ListParagraph"/>
        <w:numPr>
          <w:ilvl w:val="2"/>
          <w:numId w:val="1"/>
        </w:num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Điện tích dương có điện lượng nhỏ.</w:t>
      </w:r>
    </w:p>
    <w:p w:rsidR="009B127D" w:rsidRPr="001511CE" w:rsidRDefault="009B127D" w:rsidP="009B127D">
      <w:pPr>
        <w:pStyle w:val="ListParagraph"/>
        <w:numPr>
          <w:ilvl w:val="2"/>
          <w:numId w:val="1"/>
        </w:num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Điện tích âm có điện lượng nhỏ.</w:t>
      </w:r>
    </w:p>
    <w:p w:rsidR="009B127D" w:rsidRPr="001511CE" w:rsidRDefault="009B127D" w:rsidP="009B127D">
      <w:pPr>
        <w:pStyle w:val="ListParagraph"/>
        <w:numPr>
          <w:ilvl w:val="2"/>
          <w:numId w:val="1"/>
        </w:numPr>
        <w:spacing w:after="0" w:line="240" w:lineRule="auto"/>
        <w:ind w:left="36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Điện tích có kích thước nhỏ. 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2: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Điện trường là:</w:t>
      </w:r>
    </w:p>
    <w:p w:rsidR="009B127D" w:rsidRPr="001511CE" w:rsidRDefault="009B127D" w:rsidP="009B127D">
      <w:pPr>
        <w:pStyle w:val="ListParagraph"/>
        <w:numPr>
          <w:ilvl w:val="0"/>
          <w:numId w:val="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Dạng vật chất tồn tại quanh điện tích và truyền tương tác giữa các điện tích.</w:t>
      </w:r>
    </w:p>
    <w:p w:rsidR="009B127D" w:rsidRPr="001511CE" w:rsidRDefault="009B127D" w:rsidP="009B127D">
      <w:pPr>
        <w:pStyle w:val="ListParagraph"/>
        <w:numPr>
          <w:ilvl w:val="0"/>
          <w:numId w:val="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Dạng vật chất tồn tại quanh nam châm, truyền tương tác giữa các nam châm.</w:t>
      </w:r>
    </w:p>
    <w:p w:rsidR="009B127D" w:rsidRPr="001511CE" w:rsidRDefault="009B127D" w:rsidP="009B127D">
      <w:pPr>
        <w:pStyle w:val="ListParagraph"/>
        <w:numPr>
          <w:ilvl w:val="0"/>
          <w:numId w:val="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Dạng vật chất tồn tại quanh điện tích và nam châm, truyền tương tác giữa các điện tích và giữa các nam châm.</w:t>
      </w:r>
    </w:p>
    <w:p w:rsidR="009B127D" w:rsidRPr="001511CE" w:rsidRDefault="009B127D" w:rsidP="009B127D">
      <w:pPr>
        <w:pStyle w:val="ListParagraph"/>
        <w:numPr>
          <w:ilvl w:val="0"/>
          <w:numId w:val="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Tồn tại ở khắp mọi nơi, tác dụng lực điện vào các vật trong nó.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3: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Đại lượng đặc trung cho độ mạnh yếu của điện trường tại một điểm được gọi là:</w:t>
      </w:r>
    </w:p>
    <w:p w:rsidR="009B127D" w:rsidRDefault="009B127D" w:rsidP="009B127D">
      <w:pPr>
        <w:pStyle w:val="ListParagraph"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Vecto điện trường</w:t>
      </w:r>
    </w:p>
    <w:p w:rsidR="009B127D" w:rsidRPr="001511CE" w:rsidRDefault="009B127D" w:rsidP="009B127D">
      <w:pPr>
        <w:pStyle w:val="ListParagraph"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Điện trường</w:t>
      </w:r>
    </w:p>
    <w:p w:rsidR="009B127D" w:rsidRPr="001511CE" w:rsidRDefault="009B127D" w:rsidP="009B127D">
      <w:pPr>
        <w:pStyle w:val="ListParagraph"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Từ trường</w:t>
      </w:r>
    </w:p>
    <w:p w:rsidR="009B127D" w:rsidRPr="001511CE" w:rsidRDefault="009B127D" w:rsidP="009B127D">
      <w:pPr>
        <w:pStyle w:val="ListParagraph"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Cường độ điện trường.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4: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Đơn vị của cường độ điện trường là:</w:t>
      </w:r>
    </w:p>
    <w:p w:rsidR="009B127D" w:rsidRDefault="009B127D" w:rsidP="009B127D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N/m</w:t>
      </w:r>
    </w:p>
    <w:p w:rsidR="009B127D" w:rsidRPr="001511CE" w:rsidRDefault="009B127D" w:rsidP="009B127D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N.m</w:t>
      </w:r>
    </w:p>
    <w:p w:rsidR="009B127D" w:rsidRPr="001511CE" w:rsidRDefault="009B127D" w:rsidP="009B127D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>V/m</w:t>
      </w:r>
    </w:p>
    <w:p w:rsidR="009B127D" w:rsidRPr="001511CE" w:rsidRDefault="009B127D" w:rsidP="009B127D">
      <w:pPr>
        <w:pStyle w:val="ListParagraph"/>
        <w:numPr>
          <w:ilvl w:val="0"/>
          <w:numId w:val="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V.m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5: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Hệ thức xác định cường độ điện trường là:</w:t>
      </w:r>
    </w:p>
    <w:p w:rsidR="009B127D" w:rsidRDefault="009B127D" w:rsidP="009B127D">
      <w:pPr>
        <w:pStyle w:val="ListParagraph"/>
        <w:numPr>
          <w:ilvl w:val="0"/>
          <w:numId w:val="6"/>
        </w:numPr>
        <w:spacing w:after="0" w:line="240" w:lineRule="auto"/>
        <w:ind w:right="48"/>
        <w:jc w:val="both"/>
        <w:rPr>
          <w:rFonts w:ascii="Cambria Math" w:eastAsia="Times New Roman" w:hAnsi="Cambria Math" w:cs="Times New Roman"/>
          <w:sz w:val="24"/>
          <w:szCs w:val="24"/>
          <w:oMath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 xml:space="preserve">E=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den>
        </m:f>
      </m:oMath>
    </w:p>
    <w:p w:rsidR="009B127D" w:rsidRPr="001511CE" w:rsidRDefault="009B127D" w:rsidP="009B127D">
      <w:pPr>
        <w:pStyle w:val="ListParagraph"/>
        <w:numPr>
          <w:ilvl w:val="0"/>
          <w:numId w:val="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E= F.q</m:t>
        </m:r>
      </m:oMath>
    </w:p>
    <w:p w:rsidR="009B127D" w:rsidRPr="001511CE" w:rsidRDefault="009B127D" w:rsidP="009B127D">
      <w:pPr>
        <w:pStyle w:val="ListParagraph"/>
        <w:numPr>
          <w:ilvl w:val="0"/>
          <w:numId w:val="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 xml:space="preserve">E=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den>
        </m:f>
      </m:oMath>
    </w:p>
    <w:p w:rsidR="009B127D" w:rsidRPr="001511CE" w:rsidRDefault="009B127D" w:rsidP="009B127D">
      <w:pPr>
        <w:pStyle w:val="ListParagraph"/>
        <w:numPr>
          <w:ilvl w:val="0"/>
          <w:numId w:val="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 xml:space="preserve">E=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den>
        </m:f>
      </m:oMath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6: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Cường độ điện trường tại một điểm đặc trưng cho:</w:t>
      </w:r>
    </w:p>
    <w:p w:rsidR="009B127D" w:rsidRPr="001511CE" w:rsidRDefault="009B127D" w:rsidP="009B127D">
      <w:pPr>
        <w:pStyle w:val="ListParagraph"/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thể tích vùng có điện trường là lớn hay nhỏ.</w:t>
      </w:r>
    </w:p>
    <w:p w:rsidR="009B127D" w:rsidRPr="001511CE" w:rsidRDefault="009B127D" w:rsidP="009B127D">
      <w:pPr>
        <w:pStyle w:val="ListParagraph"/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điện trường tại điểm đó về phương diện dự trữ năng lượng.</w:t>
      </w:r>
    </w:p>
    <w:p w:rsidR="009B127D" w:rsidRPr="001511CE" w:rsidRDefault="009B127D" w:rsidP="009B127D">
      <w:pPr>
        <w:pStyle w:val="ListParagraph"/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tác dụng lực của điện trường lên điện tích tại điểm đó.</w:t>
      </w:r>
    </w:p>
    <w:p w:rsidR="009B127D" w:rsidRPr="001511CE" w:rsidRDefault="009B127D" w:rsidP="009B127D">
      <w:pPr>
        <w:pStyle w:val="ListParagraph"/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tốc độ dịch chuyển điện tích tại điểm đó.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7: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Kết luận nào sau đây là sai?</w:t>
      </w:r>
    </w:p>
    <w:p w:rsidR="009B127D" w:rsidRPr="001511CE" w:rsidRDefault="009B127D" w:rsidP="009B127D">
      <w:pPr>
        <w:pStyle w:val="ListParagraph"/>
        <w:numPr>
          <w:ilvl w:val="0"/>
          <w:numId w:val="1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Các đường sức điện có chiều hướng ra từ điện tích dương</w:t>
      </w:r>
    </w:p>
    <w:p w:rsidR="009B127D" w:rsidRPr="001511CE" w:rsidRDefault="009B127D" w:rsidP="009B127D">
      <w:pPr>
        <w:pStyle w:val="ListParagraph"/>
        <w:numPr>
          <w:ilvl w:val="0"/>
          <w:numId w:val="1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Các đường sức điện có chiều hướng vào điện tích âm</w:t>
      </w:r>
    </w:p>
    <w:p w:rsidR="009B127D" w:rsidRPr="001511CE" w:rsidRDefault="009B127D" w:rsidP="009B127D">
      <w:pPr>
        <w:pStyle w:val="ListParagraph"/>
        <w:numPr>
          <w:ilvl w:val="0"/>
          <w:numId w:val="1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Qua mỗi điểm của điện trường chỉ có một đường sức điện</w:t>
      </w:r>
    </w:p>
    <w:p w:rsidR="009B127D" w:rsidRPr="001511CE" w:rsidRDefault="009B127D" w:rsidP="009B127D">
      <w:pPr>
        <w:pStyle w:val="ListParagraph"/>
        <w:numPr>
          <w:ilvl w:val="0"/>
          <w:numId w:val="1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Đường sức điện của một điện trường tĩnh là những đường cong khép kín.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8: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Phát biểu nào sau đây </w:t>
      </w:r>
      <w:r w:rsidRPr="001511CE">
        <w:rPr>
          <w:rStyle w:val="Strong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không đúng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khi nói về cường độ điện trường?</w:t>
      </w:r>
    </w:p>
    <w:p w:rsidR="009B127D" w:rsidRPr="001511CE" w:rsidRDefault="009B127D" w:rsidP="009B127D">
      <w:pPr>
        <w:pStyle w:val="ListParagraph"/>
        <w:numPr>
          <w:ilvl w:val="0"/>
          <w:numId w:val="1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Cường độ điện trường tại một điểm đặc trưng cho tác dụng của lực điện trường tại điểm đó.</w:t>
      </w:r>
    </w:p>
    <w:p w:rsidR="009B127D" w:rsidRPr="001511CE" w:rsidRDefault="009B127D" w:rsidP="009B127D">
      <w:pPr>
        <w:pStyle w:val="ListParagraph"/>
        <w:numPr>
          <w:ilvl w:val="0"/>
          <w:numId w:val="1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Cường độ điện trường là đại lượng đặc trưng cho độ mạnh, yếu của điện trường tại một điểm.</w:t>
      </w:r>
    </w:p>
    <w:p w:rsidR="009B127D" w:rsidRPr="001511CE" w:rsidRDefault="009B127D" w:rsidP="009B127D">
      <w:pPr>
        <w:pStyle w:val="ListParagraph"/>
        <w:numPr>
          <w:ilvl w:val="0"/>
          <w:numId w:val="1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Véctơ cường độ điện trường gây bởi điện tích điểm Q có chiều: hướng ra xa Q nếu Q âm, hướng về phía Q nếu Q dương.</w:t>
      </w:r>
    </w:p>
    <w:p w:rsidR="009B127D" w:rsidRPr="001511CE" w:rsidRDefault="009B127D" w:rsidP="009B127D">
      <w:pPr>
        <w:pStyle w:val="ListParagraph"/>
        <w:numPr>
          <w:ilvl w:val="0"/>
          <w:numId w:val="18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Đơn vị của cường độ điện trường là V/m.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Đặt một điện tích dương, khối lượng nhỏ vào một điện trường đều rồi thả nhẹ. Điện tích sẽ chuyển động:</w:t>
      </w:r>
    </w:p>
    <w:p w:rsidR="009B127D" w:rsidRDefault="009B127D" w:rsidP="009B127D">
      <w:pPr>
        <w:pStyle w:val="ListParagraph"/>
        <w:numPr>
          <w:ilvl w:val="0"/>
          <w:numId w:val="1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Dọc theo chiều của đường sức điện trường.</w:t>
      </w:r>
    </w:p>
    <w:p w:rsidR="009B127D" w:rsidRPr="001511CE" w:rsidRDefault="009B127D" w:rsidP="009B127D">
      <w:pPr>
        <w:pStyle w:val="ListParagraph"/>
        <w:numPr>
          <w:ilvl w:val="0"/>
          <w:numId w:val="1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Ngược chiều đường sức điện trường.</w:t>
      </w:r>
    </w:p>
    <w:p w:rsidR="009B127D" w:rsidRPr="001511CE" w:rsidRDefault="009B127D" w:rsidP="009B127D">
      <w:pPr>
        <w:pStyle w:val="ListParagraph"/>
        <w:numPr>
          <w:ilvl w:val="0"/>
          <w:numId w:val="1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Vuông góc với đường sức điện trường.</w:t>
      </w:r>
    </w:p>
    <w:p w:rsidR="009B127D" w:rsidRPr="001511CE" w:rsidRDefault="009B127D" w:rsidP="009B127D">
      <w:pPr>
        <w:pStyle w:val="ListParagraph"/>
        <w:numPr>
          <w:ilvl w:val="0"/>
          <w:numId w:val="19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Theo một quỹ đạo bất kỳ.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10: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Độ lớn của cường độ điện trường tại một điểm gây ra bởi một điện tích điểm </w:t>
      </w:r>
      <w:r w:rsidRPr="001511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không</w:t>
      </w: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phụ thuộc:</w:t>
      </w:r>
    </w:p>
    <w:p w:rsidR="009B127D" w:rsidRDefault="009B127D" w:rsidP="009B127D">
      <w:pPr>
        <w:pStyle w:val="ListParagraph"/>
        <w:numPr>
          <w:ilvl w:val="0"/>
          <w:numId w:val="2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20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Độ lớn điện tích thử</w:t>
      </w:r>
    </w:p>
    <w:p w:rsidR="009B127D" w:rsidRPr="001511CE" w:rsidRDefault="009B127D" w:rsidP="009B127D">
      <w:pPr>
        <w:pStyle w:val="ListParagraph"/>
        <w:numPr>
          <w:ilvl w:val="0"/>
          <w:numId w:val="20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 lớn điện tích đó</w:t>
      </w:r>
    </w:p>
    <w:p w:rsidR="009B127D" w:rsidRPr="001511CE" w:rsidRDefault="009B127D" w:rsidP="009B127D">
      <w:pPr>
        <w:pStyle w:val="ListParagraph"/>
        <w:numPr>
          <w:ilvl w:val="0"/>
          <w:numId w:val="20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Khoảng cách từ điểm đang xét đến điện tích đó</w:t>
      </w:r>
    </w:p>
    <w:p w:rsidR="009B127D" w:rsidRPr="001511CE" w:rsidRDefault="009B127D" w:rsidP="009B127D">
      <w:pPr>
        <w:pStyle w:val="ListParagraph"/>
        <w:numPr>
          <w:ilvl w:val="0"/>
          <w:numId w:val="20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Hằng số điện môi của môi trường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11: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Chọn phát biểu sai về điện trường:</w:t>
      </w:r>
    </w:p>
    <w:p w:rsidR="009B127D" w:rsidRPr="001511CE" w:rsidRDefault="009B127D" w:rsidP="009B127D">
      <w:pPr>
        <w:pStyle w:val="ListParagraph"/>
        <w:numPr>
          <w:ilvl w:val="0"/>
          <w:numId w:val="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Điện trường tồn tại xung quanh điện tích.</w:t>
      </w:r>
    </w:p>
    <w:p w:rsidR="009B127D" w:rsidRPr="001511CE" w:rsidRDefault="009B127D" w:rsidP="009B127D">
      <w:pPr>
        <w:pStyle w:val="ListParagraph"/>
        <w:numPr>
          <w:ilvl w:val="0"/>
          <w:numId w:val="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 xml:space="preserve">Điện trường truyền tương tác giữa các điện tích. </w:t>
      </w:r>
    </w:p>
    <w:p w:rsidR="009B127D" w:rsidRPr="001511CE" w:rsidRDefault="009B127D" w:rsidP="009B127D">
      <w:pPr>
        <w:pStyle w:val="ListParagraph"/>
        <w:numPr>
          <w:ilvl w:val="0"/>
          <w:numId w:val="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Càng xa điện tích Q, điện trường của Q càng yếu.</w:t>
      </w:r>
    </w:p>
    <w:p w:rsidR="009B127D" w:rsidRPr="001511CE" w:rsidRDefault="009B127D" w:rsidP="009B127D">
      <w:pPr>
        <w:pStyle w:val="ListParagraph"/>
        <w:numPr>
          <w:ilvl w:val="0"/>
          <w:numId w:val="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Xung quanh một hệ hai điện tích điểm đặt gần nhau chỉ có điện trường do một điện tích gây ra.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12: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 xml:space="preserve"> Chọn phát biểu </w:t>
      </w:r>
      <w:r w:rsidRPr="001511CE">
        <w:rPr>
          <w:rFonts w:ascii="Times New Roman" w:eastAsia="Times New Roman" w:hAnsi="Times New Roman" w:cs="Times New Roman"/>
          <w:b/>
          <w:sz w:val="24"/>
          <w:szCs w:val="24"/>
        </w:rPr>
        <w:t>sai: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bCs/>
          <w:sz w:val="24"/>
          <w:szCs w:val="24"/>
        </w:rPr>
        <w:t xml:space="preserve">Vecto cường độ điện trường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</m:acc>
      </m:oMath>
      <w:r w:rsidRPr="001511CE">
        <w:rPr>
          <w:rFonts w:ascii="Times New Roman" w:eastAsia="Times New Roman" w:hAnsi="Times New Roman" w:cs="Times New Roman"/>
          <w:bCs/>
          <w:sz w:val="24"/>
          <w:szCs w:val="24"/>
        </w:rPr>
        <w:t xml:space="preserve"> có:</w:t>
      </w:r>
    </w:p>
    <w:p w:rsidR="009B127D" w:rsidRPr="001511CE" w:rsidRDefault="009B127D" w:rsidP="009B127D">
      <w:pPr>
        <w:pStyle w:val="ListParagraph"/>
        <w:numPr>
          <w:ilvl w:val="0"/>
          <w:numId w:val="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Phương trùng với phương của lực điện tác dụng lên điện tích.</w:t>
      </w:r>
    </w:p>
    <w:p w:rsidR="009B127D" w:rsidRPr="001511CE" w:rsidRDefault="009B127D" w:rsidP="009B127D">
      <w:pPr>
        <w:pStyle w:val="ListParagraph"/>
        <w:numPr>
          <w:ilvl w:val="0"/>
          <w:numId w:val="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>Chiều cùng chiều với lực điện (nếu q&gt; 0) và ngược chiều với lực điện (nếu q &lt; 0).</w:t>
      </w:r>
    </w:p>
    <w:p w:rsidR="009B127D" w:rsidRPr="001511CE" w:rsidRDefault="009B127D" w:rsidP="009B127D">
      <w:pPr>
        <w:pStyle w:val="ListParagraph"/>
        <w:numPr>
          <w:ilvl w:val="0"/>
          <w:numId w:val="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Chiều cùng chiều với lực điện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</m:acc>
      </m:oMath>
    </w:p>
    <w:p w:rsidR="009B127D" w:rsidRPr="001511CE" w:rsidRDefault="009B127D" w:rsidP="009B127D">
      <w:pPr>
        <w:pStyle w:val="ListParagraph"/>
        <w:numPr>
          <w:ilvl w:val="0"/>
          <w:numId w:val="7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eastAsia="Times New Roman" w:hAnsi="Times New Roman" w:cs="Times New Roman"/>
          <w:sz w:val="24"/>
          <w:szCs w:val="24"/>
        </w:rPr>
        <w:t xml:space="preserve">Độ lớn của vector cường độ điện trường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</m:acc>
      </m:oMath>
      <w:r w:rsidRPr="001511CE">
        <w:rPr>
          <w:rFonts w:ascii="Times New Roman" w:eastAsia="Times New Roman" w:hAnsi="Times New Roman" w:cs="Times New Roman"/>
          <w:sz w:val="24"/>
          <w:szCs w:val="24"/>
        </w:rPr>
        <w:t xml:space="preserve"> bằng độ lớn của lực điện tác dụng lên điện tích 1C tại điểm ta xét.</w:t>
      </w: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t>Câu 13: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Cho một điện tích điểm – Q; điện trường tại một điểm mà nó gây ra có chiều:</w:t>
      </w:r>
    </w:p>
    <w:p w:rsidR="009B127D" w:rsidRDefault="009B127D" w:rsidP="009B127D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hướng ra xa nó.</w:t>
      </w:r>
    </w:p>
    <w:p w:rsidR="009B127D" w:rsidRPr="001511CE" w:rsidRDefault="009B127D" w:rsidP="009B127D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hướng về phía nó. </w:t>
      </w:r>
    </w:p>
    <w:p w:rsidR="009B127D" w:rsidRPr="001511CE" w:rsidRDefault="009B127D" w:rsidP="009B127D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phụ thuộc độ lớn của nó.  </w:t>
      </w:r>
    </w:p>
    <w:p w:rsidR="009B127D" w:rsidRPr="001511CE" w:rsidRDefault="009B127D" w:rsidP="009B127D">
      <w:pPr>
        <w:pStyle w:val="ListParagraph"/>
        <w:numPr>
          <w:ilvl w:val="0"/>
          <w:numId w:val="9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phụ thuộc vào điện môi xung quanh.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14: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Tại một điểm xác định trong điện trường tĩnh, nếu độ lớn của điện tích thử tăng 3 lần thì độ lớn cường độ điện trường:</w:t>
      </w:r>
    </w:p>
    <w:p w:rsidR="009B127D" w:rsidRDefault="009B127D" w:rsidP="009B127D">
      <w:pPr>
        <w:pStyle w:val="ListParagraph"/>
        <w:numPr>
          <w:ilvl w:val="0"/>
          <w:numId w:val="1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không đổi.    </w:t>
      </w:r>
    </w:p>
    <w:p w:rsidR="009B127D" w:rsidRPr="001511CE" w:rsidRDefault="009B127D" w:rsidP="009B127D">
      <w:pPr>
        <w:pStyle w:val="ListParagraph"/>
        <w:numPr>
          <w:ilvl w:val="0"/>
          <w:numId w:val="1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giảm 3 lần.</w:t>
      </w:r>
    </w:p>
    <w:p w:rsidR="009B127D" w:rsidRPr="001511CE" w:rsidRDefault="009B127D" w:rsidP="009B127D">
      <w:pPr>
        <w:pStyle w:val="ListParagraph"/>
        <w:numPr>
          <w:ilvl w:val="0"/>
          <w:numId w:val="1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tăng 3 lần.    </w:t>
      </w:r>
    </w:p>
    <w:p w:rsidR="009B127D" w:rsidRPr="001511CE" w:rsidRDefault="009B127D" w:rsidP="009B127D">
      <w:pPr>
        <w:pStyle w:val="ListParagraph"/>
        <w:numPr>
          <w:ilvl w:val="0"/>
          <w:numId w:val="10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giảm 6 lần.     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15: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Nếu khoảng cách từ điện tích nguồn đến điểm đang xét tăng 3 lần thì cường độ điện trường:</w:t>
      </w:r>
    </w:p>
    <w:p w:rsidR="009B127D" w:rsidRDefault="009B127D" w:rsidP="009B127D">
      <w:pPr>
        <w:pStyle w:val="ListParagraph"/>
        <w:numPr>
          <w:ilvl w:val="0"/>
          <w:numId w:val="11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giảm 3 lần.  </w:t>
      </w:r>
    </w:p>
    <w:p w:rsidR="009B127D" w:rsidRPr="001511CE" w:rsidRDefault="009B127D" w:rsidP="009B127D">
      <w:pPr>
        <w:pStyle w:val="ListParagraph"/>
        <w:numPr>
          <w:ilvl w:val="0"/>
          <w:numId w:val="1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tăng 3 lần.     </w:t>
      </w:r>
    </w:p>
    <w:p w:rsidR="009B127D" w:rsidRPr="001511CE" w:rsidRDefault="009B127D" w:rsidP="009B127D">
      <w:pPr>
        <w:pStyle w:val="ListParagraph"/>
        <w:numPr>
          <w:ilvl w:val="0"/>
          <w:numId w:val="1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giảm 9 lần.     </w:t>
      </w:r>
    </w:p>
    <w:p w:rsidR="009B127D" w:rsidRPr="001511CE" w:rsidRDefault="009B127D" w:rsidP="009B127D">
      <w:pPr>
        <w:pStyle w:val="ListParagraph"/>
        <w:numPr>
          <w:ilvl w:val="0"/>
          <w:numId w:val="11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tăng 9 lần.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16: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Quả cầu nhỏ mang điện tích 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-9 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 đặt trong không khí. Cường độ điện trường tại 1 điểm cách quả cầu 5 cm là:</w:t>
      </w:r>
    </w:p>
    <w:p w:rsidR="009B127D" w:rsidRDefault="009B127D" w:rsidP="009B127D">
      <w:pPr>
        <w:pStyle w:val="ListParagraph"/>
        <w:numPr>
          <w:ilvl w:val="0"/>
          <w:numId w:val="12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6.10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5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V/m</w:t>
      </w:r>
    </w:p>
    <w:p w:rsidR="009B127D" w:rsidRPr="001511CE" w:rsidRDefault="009B127D" w:rsidP="009B127D">
      <w:pPr>
        <w:pStyle w:val="ListParagraph"/>
        <w:numPr>
          <w:ilvl w:val="0"/>
          <w:numId w:val="1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4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V/m</w:t>
      </w:r>
    </w:p>
    <w:p w:rsidR="009B127D" w:rsidRPr="001511CE" w:rsidRDefault="009B127D" w:rsidP="009B127D">
      <w:pPr>
        <w:pStyle w:val="ListParagraph"/>
        <w:numPr>
          <w:ilvl w:val="0"/>
          <w:numId w:val="1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7,2.10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3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V/m</w:t>
      </w:r>
    </w:p>
    <w:p w:rsidR="009B127D" w:rsidRPr="001511CE" w:rsidRDefault="009B127D" w:rsidP="009B127D">
      <w:pPr>
        <w:pStyle w:val="ListParagraph"/>
        <w:numPr>
          <w:ilvl w:val="0"/>
          <w:numId w:val="12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3,6.10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3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V/m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17: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Một điện tích điểm q = 5.10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-7 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 đặt tại điểm M trong điện trường, chịu tác dụng của lực điện trường có độ lớn 6.10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-2 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N. Cường độ điện trường tại M là:</w:t>
      </w:r>
    </w:p>
    <w:p w:rsidR="009B127D" w:rsidRDefault="009B127D" w:rsidP="009B127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2,4.10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5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V/m</w:t>
      </w:r>
    </w:p>
    <w:p w:rsidR="009B127D" w:rsidRPr="001511CE" w:rsidRDefault="009B127D" w:rsidP="009B127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1,2 V/m</w:t>
      </w:r>
    </w:p>
    <w:p w:rsidR="009B127D" w:rsidRPr="001511CE" w:rsidRDefault="009B127D" w:rsidP="009B127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1,2.10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5 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V/m</w:t>
      </w:r>
    </w:p>
    <w:p w:rsidR="009B127D" w:rsidRPr="001511CE" w:rsidRDefault="009B127D" w:rsidP="009B127D">
      <w:pPr>
        <w:pStyle w:val="ListParagraph"/>
        <w:numPr>
          <w:ilvl w:val="0"/>
          <w:numId w:val="13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-6 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V/m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18: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Đặt một điện tích thử - 2.10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-6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C tại một điểm, nó chịu một lực điện 2.10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-3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N có hướng từ trái sang phải. Cường độ điện trường có độ lớn và hướng là:</w:t>
      </w:r>
    </w:p>
    <w:p w:rsidR="009B127D" w:rsidRDefault="009B127D" w:rsidP="009B127D">
      <w:pPr>
        <w:pStyle w:val="ListParagraph"/>
        <w:numPr>
          <w:ilvl w:val="0"/>
          <w:numId w:val="14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100 V/m, từ trái sang phải</w:t>
      </w:r>
    </w:p>
    <w:p w:rsidR="009B127D" w:rsidRPr="001511CE" w:rsidRDefault="009B127D" w:rsidP="009B127D">
      <w:pPr>
        <w:pStyle w:val="ListParagraph"/>
        <w:numPr>
          <w:ilvl w:val="0"/>
          <w:numId w:val="1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100 V/m, từ phải sang trái</w:t>
      </w:r>
    </w:p>
    <w:p w:rsidR="009B127D" w:rsidRPr="001511CE" w:rsidRDefault="009B127D" w:rsidP="009B127D">
      <w:pPr>
        <w:pStyle w:val="ListParagraph"/>
        <w:numPr>
          <w:ilvl w:val="0"/>
          <w:numId w:val="1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1000 V/m, từ trái sang phải</w:t>
      </w:r>
    </w:p>
    <w:p w:rsidR="009B127D" w:rsidRPr="001511CE" w:rsidRDefault="009B127D" w:rsidP="009B127D">
      <w:pPr>
        <w:pStyle w:val="ListParagraph"/>
        <w:numPr>
          <w:ilvl w:val="0"/>
          <w:numId w:val="14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1000 V/m, từ phải sang trái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19:</w:t>
      </w:r>
      <w:r w:rsidRPr="00151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Tại một điểm có 2 cường độ điện trường thành phần vuông góc với nhau và có độ lớn là 6000 V/m và 8000V/m. Độ lớn cường độ điện trường tổng hợp là:</w:t>
      </w:r>
    </w:p>
    <w:p w:rsidR="009B127D" w:rsidRDefault="009B127D" w:rsidP="009B127D">
      <w:pPr>
        <w:pStyle w:val="ListParagraph"/>
        <w:numPr>
          <w:ilvl w:val="0"/>
          <w:numId w:val="15"/>
        </w:numPr>
        <w:spacing w:after="0" w:line="240" w:lineRule="auto"/>
        <w:ind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127D" w:rsidRPr="001511CE" w:rsidRDefault="009B127D" w:rsidP="009B127D">
      <w:pPr>
        <w:pStyle w:val="ListParagraph"/>
        <w:numPr>
          <w:ilvl w:val="0"/>
          <w:numId w:val="1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10000 V/m</w:t>
      </w:r>
    </w:p>
    <w:p w:rsidR="009B127D" w:rsidRPr="001511CE" w:rsidRDefault="009B127D" w:rsidP="009B127D">
      <w:pPr>
        <w:pStyle w:val="ListParagraph"/>
        <w:numPr>
          <w:ilvl w:val="0"/>
          <w:numId w:val="1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7000 V/m</w:t>
      </w:r>
    </w:p>
    <w:p w:rsidR="009B127D" w:rsidRPr="001511CE" w:rsidRDefault="009B127D" w:rsidP="009B127D">
      <w:pPr>
        <w:pStyle w:val="ListParagraph"/>
        <w:numPr>
          <w:ilvl w:val="0"/>
          <w:numId w:val="1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5000 V/m</w:t>
      </w:r>
    </w:p>
    <w:p w:rsidR="009B127D" w:rsidRPr="001511CE" w:rsidRDefault="009B127D" w:rsidP="009B127D">
      <w:pPr>
        <w:pStyle w:val="ListParagraph"/>
        <w:numPr>
          <w:ilvl w:val="0"/>
          <w:numId w:val="15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6000 V/m</w:t>
      </w:r>
    </w:p>
    <w:p w:rsidR="009B127D" w:rsidRDefault="009B127D" w:rsidP="009B127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B127D" w:rsidSect="009B12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B127D" w:rsidRPr="001511CE" w:rsidRDefault="009B127D" w:rsidP="009B127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511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20: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Cho 2 điện tích điểm q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bscript"/>
        </w:rPr>
        <w:t>1 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= 5.10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-9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C; q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bscript"/>
        </w:rPr>
        <w:t>2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= 5.10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vertAlign w:val="superscript"/>
        </w:rPr>
        <w:t>-9</w:t>
      </w: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C lần lượt đặt tại 2 điểm A, B cách nhau 10 cm trong chân không. Cường độ điện trường tại điểm M nằm tại trung điểm của AB là:</w:t>
      </w:r>
    </w:p>
    <w:p w:rsidR="009B127D" w:rsidRPr="001511CE" w:rsidRDefault="009B127D" w:rsidP="009B127D">
      <w:pPr>
        <w:pStyle w:val="ListParagraph"/>
        <w:numPr>
          <w:ilvl w:val="0"/>
          <w:numId w:val="1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bằng 0</w:t>
      </w:r>
    </w:p>
    <w:p w:rsidR="009B127D" w:rsidRPr="001511CE" w:rsidRDefault="009B127D" w:rsidP="009B127D">
      <w:pPr>
        <w:pStyle w:val="ListParagraph"/>
        <w:numPr>
          <w:ilvl w:val="0"/>
          <w:numId w:val="1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9000 V/m hướng về phía điện tích dương</w:t>
      </w:r>
    </w:p>
    <w:p w:rsidR="009B127D" w:rsidRPr="001511CE" w:rsidRDefault="009B127D" w:rsidP="009B127D">
      <w:pPr>
        <w:pStyle w:val="ListParagraph"/>
        <w:numPr>
          <w:ilvl w:val="0"/>
          <w:numId w:val="1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9000 V/m hướng về phía điện tích âm</w:t>
      </w:r>
    </w:p>
    <w:p w:rsidR="009B127D" w:rsidRPr="001511CE" w:rsidRDefault="009B127D" w:rsidP="009B127D">
      <w:pPr>
        <w:pStyle w:val="ListParagraph"/>
        <w:numPr>
          <w:ilvl w:val="0"/>
          <w:numId w:val="16"/>
        </w:num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1C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9000 V/m hướng vuông góc với đường nối hai điện tích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CC68A3" w:rsidRDefault="00CC68A3"/>
    <w:sectPr w:rsidR="00CC68A3" w:rsidSect="009B127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E2F"/>
    <w:multiLevelType w:val="hybridMultilevel"/>
    <w:tmpl w:val="1FC651AA"/>
    <w:lvl w:ilvl="0" w:tplc="090A125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FF32321"/>
    <w:multiLevelType w:val="hybridMultilevel"/>
    <w:tmpl w:val="219E1E1C"/>
    <w:lvl w:ilvl="0" w:tplc="0D8C1BA6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2E061D1"/>
    <w:multiLevelType w:val="hybridMultilevel"/>
    <w:tmpl w:val="3DCE97AA"/>
    <w:lvl w:ilvl="0" w:tplc="A052E1F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589571F"/>
    <w:multiLevelType w:val="hybridMultilevel"/>
    <w:tmpl w:val="9AB0D1A4"/>
    <w:lvl w:ilvl="0" w:tplc="73D06B4C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2B955E2"/>
    <w:multiLevelType w:val="hybridMultilevel"/>
    <w:tmpl w:val="C8A4B618"/>
    <w:lvl w:ilvl="0" w:tplc="0C00D10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5EA4D2B"/>
    <w:multiLevelType w:val="multilevel"/>
    <w:tmpl w:val="B68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93603"/>
    <w:multiLevelType w:val="hybridMultilevel"/>
    <w:tmpl w:val="F6CEFABA"/>
    <w:lvl w:ilvl="0" w:tplc="74FECFFE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DB07AD8"/>
    <w:multiLevelType w:val="hybridMultilevel"/>
    <w:tmpl w:val="C95C896E"/>
    <w:lvl w:ilvl="0" w:tplc="BB1219B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35B80F60"/>
    <w:multiLevelType w:val="hybridMultilevel"/>
    <w:tmpl w:val="5B9E2C26"/>
    <w:lvl w:ilvl="0" w:tplc="7158B7EC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AD77EB0"/>
    <w:multiLevelType w:val="hybridMultilevel"/>
    <w:tmpl w:val="08A04D50"/>
    <w:lvl w:ilvl="0" w:tplc="5108294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46212B6C"/>
    <w:multiLevelType w:val="hybridMultilevel"/>
    <w:tmpl w:val="61F8C216"/>
    <w:lvl w:ilvl="0" w:tplc="879CEF2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4AEC065E"/>
    <w:multiLevelType w:val="hybridMultilevel"/>
    <w:tmpl w:val="BB72A894"/>
    <w:lvl w:ilvl="0" w:tplc="35B021B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53925741"/>
    <w:multiLevelType w:val="hybridMultilevel"/>
    <w:tmpl w:val="005E85CC"/>
    <w:lvl w:ilvl="0" w:tplc="81A4EC1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54564106"/>
    <w:multiLevelType w:val="hybridMultilevel"/>
    <w:tmpl w:val="FE3043EC"/>
    <w:lvl w:ilvl="0" w:tplc="67D2739E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4D65482"/>
    <w:multiLevelType w:val="hybridMultilevel"/>
    <w:tmpl w:val="EF0093B0"/>
    <w:lvl w:ilvl="0" w:tplc="7F9C2B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12A22"/>
    <w:multiLevelType w:val="hybridMultilevel"/>
    <w:tmpl w:val="63041D3E"/>
    <w:lvl w:ilvl="0" w:tplc="2EDAC28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59A275C2"/>
    <w:multiLevelType w:val="hybridMultilevel"/>
    <w:tmpl w:val="22B4CD36"/>
    <w:lvl w:ilvl="0" w:tplc="6B040E8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5A80310C"/>
    <w:multiLevelType w:val="hybridMultilevel"/>
    <w:tmpl w:val="98546E82"/>
    <w:lvl w:ilvl="0" w:tplc="559E2534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2766663"/>
    <w:multiLevelType w:val="hybridMultilevel"/>
    <w:tmpl w:val="755CE48C"/>
    <w:lvl w:ilvl="0" w:tplc="DE5E3C3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7CA052C8"/>
    <w:multiLevelType w:val="hybridMultilevel"/>
    <w:tmpl w:val="BDBAF98E"/>
    <w:lvl w:ilvl="0" w:tplc="5DBEA4E6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7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2"/>
  </w:num>
  <w:num w:numId="14">
    <w:abstractNumId w:val="18"/>
  </w:num>
  <w:num w:numId="15">
    <w:abstractNumId w:val="0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7D"/>
    <w:rsid w:val="009B127D"/>
    <w:rsid w:val="00C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2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12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2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12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3901</Characters>
  <DocSecurity>0</DocSecurity>
  <Lines>32</Lines>
  <Paragraphs>9</Paragraphs>
  <ScaleCrop>false</ScaleCrop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2023-07-19T00:17:00Z</dcterms:created>
  <dcterms:modified xsi:type="dcterms:W3CDTF">2023-07-19T00:25:00Z</dcterms:modified>
</cp:coreProperties>
</file>