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51" w:rsidRPr="000F7B51" w:rsidRDefault="000F7B51" w:rsidP="000F7B51">
      <w:pPr>
        <w:spacing w:line="276" w:lineRule="auto"/>
        <w:jc w:val="center"/>
        <w:rPr>
          <w:rFonts w:ascii="Tahoma" w:eastAsia="Tahoma" w:hAnsi="Tahoma" w:cs="Tahoma"/>
          <w:b/>
          <w:color w:val="FF0000"/>
        </w:rPr>
      </w:pPr>
      <w:r w:rsidRPr="000F7B51">
        <w:rPr>
          <w:rFonts w:ascii="Tahoma" w:eastAsia="Tahoma" w:hAnsi="Tahoma" w:cs="Tahoma"/>
          <w:b/>
          <w:color w:val="FF0000"/>
        </w:rPr>
        <w:t>TẬP HUẤN XÂY DỰNG CÂU HỎI THI TỐT NGHIỆP THPT TỪ 2025</w:t>
      </w:r>
    </w:p>
    <w:p w:rsidR="000F7B51" w:rsidRPr="000F7B51" w:rsidRDefault="000F7B51" w:rsidP="000F7B51">
      <w:pPr>
        <w:spacing w:line="276" w:lineRule="auto"/>
        <w:jc w:val="center"/>
        <w:rPr>
          <w:rFonts w:ascii="Tahoma" w:eastAsia="Tahoma" w:hAnsi="Tahoma" w:cs="Tahoma"/>
          <w:b/>
          <w:color w:val="FF0000"/>
        </w:rPr>
      </w:pPr>
      <w:r w:rsidRPr="000F7B51">
        <w:rPr>
          <w:rFonts w:ascii="Tahoma" w:eastAsia="Tahoma" w:hAnsi="Tahoma" w:cs="Tahoma"/>
          <w:b/>
          <w:color w:val="FF0000"/>
        </w:rPr>
        <w:t>MÔN TIẾNG ANH</w:t>
      </w:r>
    </w:p>
    <w:p w:rsidR="000F7B51" w:rsidRPr="000F7B51" w:rsidRDefault="000F7B51" w:rsidP="000F7B51">
      <w:pPr>
        <w:spacing w:line="276" w:lineRule="auto"/>
        <w:jc w:val="right"/>
        <w:rPr>
          <w:rFonts w:ascii="Tahoma" w:eastAsia="Tahoma" w:hAnsi="Tahoma" w:cs="Tahoma"/>
          <w:color w:val="FF0000"/>
        </w:rPr>
      </w:pPr>
      <w:r w:rsidRPr="000F7B51">
        <w:rPr>
          <w:rFonts w:ascii="Tahoma" w:eastAsia="Tahoma" w:hAnsi="Tahoma" w:cs="Tahoma"/>
          <w:color w:val="FF0000"/>
        </w:rPr>
        <w:tab/>
      </w:r>
      <w:r w:rsidRPr="000F7B51">
        <w:rPr>
          <w:rFonts w:ascii="Tahoma" w:eastAsia="Tahoma" w:hAnsi="Tahoma" w:cs="Tahoma"/>
          <w:color w:val="FF0000"/>
        </w:rPr>
        <w:tab/>
      </w:r>
      <w:r w:rsidRPr="000F7B51">
        <w:rPr>
          <w:rFonts w:ascii="Tahoma" w:eastAsia="Tahoma" w:hAnsi="Tahoma" w:cs="Tahoma"/>
          <w:color w:val="FF0000"/>
        </w:rPr>
        <w:tab/>
      </w:r>
      <w:r w:rsidRPr="000F7B51">
        <w:rPr>
          <w:rFonts w:ascii="Tahoma" w:eastAsia="Tahoma" w:hAnsi="Tahoma" w:cs="Tahoma"/>
          <w:color w:val="FF0000"/>
        </w:rPr>
        <w:tab/>
      </w:r>
      <w:r w:rsidRPr="000F7B51">
        <w:rPr>
          <w:rFonts w:ascii="Tahoma" w:eastAsia="Tahoma" w:hAnsi="Tahoma" w:cs="Tahoma"/>
          <w:color w:val="FF0000"/>
        </w:rPr>
        <w:tab/>
      </w:r>
      <w:r w:rsidRPr="000F7B51">
        <w:rPr>
          <w:rFonts w:ascii="Tahoma" w:eastAsia="Tahoma" w:hAnsi="Tahoma" w:cs="Tahoma"/>
          <w:color w:val="FF0000"/>
        </w:rPr>
        <w:tab/>
      </w:r>
    </w:p>
    <w:p w:rsidR="000F7B51" w:rsidRPr="000F7B51" w:rsidRDefault="000F7B51" w:rsidP="000F7B51">
      <w:pPr>
        <w:spacing w:line="276" w:lineRule="auto"/>
        <w:jc w:val="center"/>
        <w:rPr>
          <w:rFonts w:ascii="Tahoma" w:eastAsia="Tahoma" w:hAnsi="Tahoma" w:cs="Tahoma"/>
          <w:b/>
          <w:color w:val="FF0000"/>
        </w:rPr>
      </w:pPr>
      <w:r w:rsidRPr="000F7B51">
        <w:rPr>
          <w:rFonts w:ascii="Tahoma" w:eastAsia="Tahoma" w:hAnsi="Tahoma" w:cs="Tahoma"/>
          <w:b/>
          <w:color w:val="FF0000"/>
        </w:rPr>
        <w:t>CÁC VÍ DỤ MINH HỌA VÀ</w:t>
      </w:r>
    </w:p>
    <w:p w:rsidR="000F7B51" w:rsidRPr="000F7B51" w:rsidRDefault="000F7B51" w:rsidP="000F7B51">
      <w:pPr>
        <w:spacing w:line="276" w:lineRule="auto"/>
        <w:jc w:val="center"/>
        <w:rPr>
          <w:rFonts w:ascii="Tahoma" w:eastAsia="Tahoma" w:hAnsi="Tahoma" w:cs="Tahoma"/>
          <w:b/>
          <w:color w:val="FF0000"/>
        </w:rPr>
      </w:pPr>
      <w:r w:rsidRPr="000F7B51">
        <w:rPr>
          <w:rFonts w:ascii="Tahoma" w:eastAsia="Tahoma" w:hAnsi="Tahoma" w:cs="Tahoma"/>
          <w:b/>
          <w:color w:val="FF0000"/>
        </w:rPr>
        <w:t>MA TRẬN NỘI DUNG, NĂNG LỰC VÀ CẤP ĐỘ TƯ DUY CỦA CÁC VÍ DỤ MINH HỌA</w:t>
      </w:r>
    </w:p>
    <w:p w:rsidR="000F7B51" w:rsidRDefault="000F7B51">
      <w:pPr>
        <w:spacing w:line="276" w:lineRule="auto"/>
        <w:jc w:val="center"/>
        <w:rPr>
          <w:rFonts w:ascii="Tahoma" w:eastAsia="Tahoma" w:hAnsi="Tahoma" w:cs="Tahoma"/>
          <w:sz w:val="20"/>
          <w:szCs w:val="20"/>
        </w:rPr>
      </w:pPr>
      <w:bookmarkStart w:id="0" w:name="_GoBack"/>
      <w:bookmarkEnd w:id="0"/>
    </w:p>
    <w:p w:rsidR="00D8441A" w:rsidRDefault="005F5249">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D8441A" w:rsidRDefault="00D8441A">
      <w:pPr>
        <w:jc w:val="both"/>
        <w:rPr>
          <w:rFonts w:ascii="Tahoma" w:eastAsia="Tahoma" w:hAnsi="Tahoma" w:cs="Tahoma"/>
          <w:sz w:val="20"/>
          <w:szCs w:val="20"/>
        </w:rPr>
      </w:pPr>
    </w:p>
    <w:p w:rsidR="00D8441A" w:rsidRDefault="00D8441A">
      <w:pPr>
        <w:jc w:val="both"/>
        <w:rPr>
          <w:rFonts w:ascii="Tahoma" w:eastAsia="Tahoma" w:hAnsi="Tahoma" w:cs="Tahoma"/>
          <w:b/>
          <w:sz w:val="20"/>
          <w:szCs w:val="20"/>
        </w:rPr>
      </w:pPr>
    </w:p>
    <w:p w:rsidR="00D8441A" w:rsidRDefault="005F5249">
      <w:pPr>
        <w:spacing w:line="276" w:lineRule="auto"/>
        <w:jc w:val="both"/>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r>
        <w:rPr>
          <w:rFonts w:ascii="Tahoma" w:eastAsia="Tahoma" w:hAnsi="Tahoma" w:cs="Tahoma"/>
          <w:b/>
          <w:i/>
          <w:sz w:val="20"/>
          <w:szCs w:val="20"/>
        </w:rPr>
        <w:t xml:space="preserve">  Read the following passage and mark the letter A, B, C, or D on your answer sheet to indicate the correct word or phrase that best fits each of the numbered blanks from 1 to 5.</w:t>
      </w:r>
    </w:p>
    <w:p w:rsidR="00D8441A" w:rsidRDefault="00D8441A">
      <w:pPr>
        <w:spacing w:line="276" w:lineRule="auto"/>
        <w:jc w:val="both"/>
        <w:rPr>
          <w:rFonts w:ascii="Tahoma" w:eastAsia="Tahoma" w:hAnsi="Tahoma" w:cs="Tahoma"/>
          <w:b/>
          <w:i/>
          <w:sz w:val="20"/>
          <w:szCs w:val="20"/>
        </w:rPr>
      </w:pPr>
    </w:p>
    <w:p w:rsidR="00D8441A" w:rsidRDefault="00D8441A">
      <w:pPr>
        <w:spacing w:line="276" w:lineRule="auto"/>
        <w:jc w:val="both"/>
        <w:rPr>
          <w:rFonts w:ascii="Tahoma" w:eastAsia="Tahoma" w:hAnsi="Tahoma" w:cs="Tahoma"/>
          <w:b/>
          <w:i/>
          <w:sz w:val="20"/>
          <w:szCs w:val="20"/>
        </w:rPr>
      </w:pPr>
    </w:p>
    <w:p w:rsidR="00D8441A" w:rsidRDefault="005F5249">
      <w:pPr>
        <w:jc w:val="both"/>
        <w:rPr>
          <w:rFonts w:ascii="Tahoma" w:eastAsia="Tahoma" w:hAnsi="Tahoma" w:cs="Tahoma"/>
          <w:sz w:val="20"/>
          <w:szCs w:val="20"/>
        </w:rPr>
      </w:pPr>
      <w:r>
        <w:rPr>
          <w:rFonts w:ascii="Tahoma" w:eastAsia="Tahoma" w:hAnsi="Tahoma" w:cs="Tahoma"/>
          <w:b/>
          <w:i/>
          <w:color w:val="000000"/>
          <w:sz w:val="20"/>
          <w:szCs w:val="20"/>
        </w:rPr>
        <w:t> </w:t>
      </w:r>
      <w:r>
        <w:rPr>
          <w:rFonts w:ascii="Tahoma" w:eastAsia="Tahoma" w:hAnsi="Tahoma" w:cs="Tahoma"/>
          <w:b/>
          <w:i/>
          <w:color w:val="000000"/>
          <w:sz w:val="20"/>
          <w:szCs w:val="20"/>
        </w:rPr>
        <w:tab/>
      </w:r>
      <w:r>
        <w:rPr>
          <w:rFonts w:ascii="Tahoma" w:eastAsia="Tahoma" w:hAnsi="Tahoma" w:cs="Tahoma"/>
          <w:color w:val="000000"/>
          <w:sz w:val="20"/>
          <w:szCs w:val="20"/>
        </w:rPr>
        <w:t xml:space="preserve">Wind is a clean source of renewable energy that produces no air or water pollution. And since </w:t>
      </w:r>
      <w:r>
        <w:rPr>
          <w:rFonts w:ascii="Tahoma" w:eastAsia="Tahoma" w:hAnsi="Tahoma" w:cs="Tahoma"/>
          <w:b/>
          <w:color w:val="000000"/>
          <w:sz w:val="20"/>
          <w:szCs w:val="20"/>
        </w:rPr>
        <w:t xml:space="preserve">(1)______ </w:t>
      </w:r>
      <w:r>
        <w:rPr>
          <w:rFonts w:ascii="Tahoma" w:eastAsia="Tahoma" w:hAnsi="Tahoma" w:cs="Tahoma"/>
          <w:color w:val="000000"/>
          <w:sz w:val="20"/>
          <w:szCs w:val="20"/>
        </w:rPr>
        <w:t>wind is free, operational costs are nearly zero once a turbine is erected. Mass production and technology advances are making turbines cheaper, and many</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governments offer tax incentives to spur wind-energy development. Drawbacks include complaints from </w:t>
      </w:r>
      <w:r>
        <w:rPr>
          <w:rFonts w:ascii="Tahoma" w:eastAsia="Tahoma" w:hAnsi="Tahoma" w:cs="Tahoma"/>
          <w:b/>
          <w:color w:val="000000"/>
          <w:sz w:val="20"/>
          <w:szCs w:val="20"/>
        </w:rPr>
        <w:t>(2) ______</w:t>
      </w:r>
      <w:r>
        <w:rPr>
          <w:rFonts w:ascii="Tahoma" w:eastAsia="Tahoma" w:hAnsi="Tahoma" w:cs="Tahoma"/>
          <w:color w:val="000000"/>
          <w:sz w:val="20"/>
          <w:szCs w:val="20"/>
        </w:rPr>
        <w:t xml:space="preserve">that wind turbines are ugly and noisy. The slowly rotating blades can also kill birds and bats, but not nearly as many as cars, power lines, and </w:t>
      </w:r>
      <w:r>
        <w:rPr>
          <w:rFonts w:ascii="Tahoma" w:eastAsia="Tahoma" w:hAnsi="Tahoma" w:cs="Tahoma"/>
          <w:color w:val="000000"/>
          <w:sz w:val="20"/>
          <w:szCs w:val="20"/>
        </w:rPr>
        <w:t xml:space="preserve">high-rise buildings do. The wind is also variable: If it's not blowing, there's no electricity generated. Nevertheless, the wind energy industry is </w:t>
      </w:r>
      <w:r>
        <w:rPr>
          <w:rFonts w:ascii="Tahoma" w:eastAsia="Tahoma" w:hAnsi="Tahoma" w:cs="Tahoma"/>
          <w:b/>
          <w:color w:val="000000"/>
          <w:sz w:val="20"/>
          <w:szCs w:val="20"/>
        </w:rPr>
        <w:t xml:space="preserve">(3) ______ </w:t>
      </w:r>
      <w:r>
        <w:rPr>
          <w:rFonts w:ascii="Tahoma" w:eastAsia="Tahoma" w:hAnsi="Tahoma" w:cs="Tahoma"/>
          <w:color w:val="000000"/>
          <w:sz w:val="20"/>
          <w:szCs w:val="20"/>
        </w:rPr>
        <w:t xml:space="preserve">Thanks to global efforts to combat climate change, such as the Paris Agreement, renewable energy </w:t>
      </w:r>
      <w:r>
        <w:rPr>
          <w:rFonts w:ascii="Tahoma" w:eastAsia="Tahoma" w:hAnsi="Tahoma" w:cs="Tahoma"/>
          <w:color w:val="000000"/>
          <w:sz w:val="20"/>
          <w:szCs w:val="20"/>
        </w:rPr>
        <w:t xml:space="preserve">is seeing a boom in growth, in </w:t>
      </w:r>
      <w:r>
        <w:rPr>
          <w:rFonts w:ascii="Tahoma" w:eastAsia="Tahoma" w:hAnsi="Tahoma" w:cs="Tahoma"/>
          <w:b/>
          <w:color w:val="000000"/>
          <w:sz w:val="20"/>
          <w:szCs w:val="20"/>
        </w:rPr>
        <w:t xml:space="preserve">(5) ______ </w:t>
      </w:r>
      <w:r>
        <w:rPr>
          <w:rFonts w:ascii="Tahoma" w:eastAsia="Tahoma" w:hAnsi="Tahoma" w:cs="Tahoma"/>
          <w:color w:val="000000"/>
          <w:sz w:val="20"/>
          <w:szCs w:val="20"/>
        </w:rPr>
        <w:t>wind energy has led the way. From 2000 to 2015, cumulative wind capacity around the world 17,000 megawatts to more than 430,000 megawatts. In 2015, China also surpassed the EU in the number of installed wind turbin</w:t>
      </w:r>
      <w:r>
        <w:rPr>
          <w:rFonts w:ascii="Tahoma" w:eastAsia="Tahoma" w:hAnsi="Tahoma" w:cs="Tahoma"/>
          <w:color w:val="000000"/>
          <w:sz w:val="20"/>
          <w:szCs w:val="20"/>
        </w:rPr>
        <w:t>es and continues to lead installation efforts. </w:t>
      </w:r>
    </w:p>
    <w:p w:rsidR="00D8441A" w:rsidRDefault="005F5249">
      <w:pPr>
        <w:jc w:val="right"/>
        <w:rPr>
          <w:rFonts w:ascii="Tahoma" w:eastAsia="Tahoma" w:hAnsi="Tahoma" w:cs="Tahoma"/>
          <w:sz w:val="20"/>
          <w:szCs w:val="20"/>
        </w:rPr>
      </w:pPr>
      <w:r>
        <w:rPr>
          <w:rFonts w:ascii="Tahoma" w:eastAsia="Tahoma" w:hAnsi="Tahoma" w:cs="Tahoma"/>
          <w:i/>
          <w:color w:val="000000"/>
          <w:sz w:val="20"/>
          <w:szCs w:val="20"/>
        </w:rPr>
        <w:t>(Adapted from https://www.nationalgeographic.com/) </w:t>
      </w:r>
    </w:p>
    <w:p w:rsidR="00D8441A" w:rsidRDefault="005F5249">
      <w:pPr>
        <w:jc w:val="both"/>
        <w:rPr>
          <w:rFonts w:ascii="Tahoma" w:eastAsia="Tahoma" w:hAnsi="Tahoma" w:cs="Tahoma"/>
          <w:sz w:val="20"/>
          <w:szCs w:val="20"/>
        </w:rPr>
      </w:pPr>
      <w:r>
        <w:rPr>
          <w:rFonts w:ascii="Tahoma" w:eastAsia="Tahoma" w:hAnsi="Tahoma" w:cs="Tahoma"/>
          <w:b/>
          <w:color w:val="000000"/>
          <w:sz w:val="20"/>
          <w:szCs w:val="20"/>
        </w:rPr>
        <w:t xml:space="preserve">Question 1.1. A. </w:t>
      </w:r>
      <w:r>
        <w:rPr>
          <w:rFonts w:ascii="Tahoma" w:eastAsia="Tahoma" w:hAnsi="Tahoma" w:cs="Tahoma"/>
          <w:color w:val="000000"/>
          <w:sz w:val="20"/>
          <w:szCs w:val="20"/>
        </w:rPr>
        <w:t xml:space="preserve">a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000000"/>
          <w:sz w:val="20"/>
          <w:szCs w:val="20"/>
        </w:rPr>
        <w:t>the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C. </w:t>
      </w:r>
      <w:r>
        <w:rPr>
          <w:rFonts w:ascii="Tahoma" w:eastAsia="Tahoma" w:hAnsi="Tahoma" w:cs="Tahoma"/>
          <w:color w:val="000000"/>
          <w:sz w:val="20"/>
          <w:szCs w:val="20"/>
        </w:rPr>
        <w:t>an</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no article</w:t>
      </w:r>
    </w:p>
    <w:p w:rsidR="00D8441A" w:rsidRDefault="005F5249">
      <w:pPr>
        <w:jc w:val="both"/>
        <w:rPr>
          <w:rFonts w:ascii="Tahoma" w:eastAsia="Tahoma" w:hAnsi="Tahoma" w:cs="Tahoma"/>
          <w:sz w:val="20"/>
          <w:szCs w:val="20"/>
        </w:rPr>
      </w:pPr>
      <w:r>
        <w:rPr>
          <w:rFonts w:ascii="Tahoma" w:eastAsia="Tahoma" w:hAnsi="Tahoma" w:cs="Tahoma"/>
          <w:b/>
          <w:color w:val="000000"/>
          <w:sz w:val="20"/>
          <w:szCs w:val="20"/>
        </w:rPr>
        <w:t xml:space="preserve">Question 1.2. </w:t>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000000"/>
          <w:sz w:val="20"/>
          <w:szCs w:val="20"/>
        </w:rPr>
        <w:t xml:space="preserve">locals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foreigners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C. </w:t>
      </w:r>
      <w:r>
        <w:rPr>
          <w:rFonts w:ascii="Tahoma" w:eastAsia="Tahoma" w:hAnsi="Tahoma" w:cs="Tahoma"/>
          <w:color w:val="000000"/>
          <w:sz w:val="20"/>
          <w:szCs w:val="20"/>
        </w:rPr>
        <w:t xml:space="preserve">master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levels</w:t>
      </w:r>
    </w:p>
    <w:p w:rsidR="00D8441A" w:rsidRDefault="005F5249">
      <w:pPr>
        <w:jc w:val="both"/>
        <w:rPr>
          <w:rFonts w:ascii="Tahoma" w:eastAsia="Tahoma" w:hAnsi="Tahoma" w:cs="Tahoma"/>
          <w:sz w:val="20"/>
          <w:szCs w:val="20"/>
        </w:rPr>
      </w:pPr>
      <w:r>
        <w:rPr>
          <w:rFonts w:ascii="Tahoma" w:eastAsia="Tahoma" w:hAnsi="Tahoma" w:cs="Tahoma"/>
          <w:b/>
          <w:color w:val="000000"/>
          <w:sz w:val="20"/>
          <w:szCs w:val="20"/>
        </w:rPr>
        <w:t xml:space="preserve">Question 1.3. A. </w:t>
      </w:r>
      <w:r>
        <w:rPr>
          <w:rFonts w:ascii="Tahoma" w:eastAsia="Tahoma" w:hAnsi="Tahoma" w:cs="Tahoma"/>
          <w:color w:val="000000"/>
          <w:sz w:val="20"/>
          <w:szCs w:val="20"/>
        </w:rPr>
        <w:t xml:space="preserve">relating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worrying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color w:val="000000"/>
          <w:sz w:val="20"/>
          <w:szCs w:val="20"/>
        </w:rPr>
        <w:t xml:space="preserve">booming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informing </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 xml:space="preserve">Question 1.4. A. </w:t>
      </w:r>
      <w:r>
        <w:rPr>
          <w:rFonts w:ascii="Tahoma" w:eastAsia="Tahoma" w:hAnsi="Tahoma" w:cs="Tahoma"/>
          <w:color w:val="000000"/>
          <w:sz w:val="20"/>
          <w:szCs w:val="20"/>
        </w:rPr>
        <w:t xml:space="preserve">when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color w:val="000000"/>
          <w:sz w:val="20"/>
          <w:szCs w:val="20"/>
        </w:rPr>
        <w:t xml:space="preserve">which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C. </w:t>
      </w:r>
      <w:r>
        <w:rPr>
          <w:rFonts w:ascii="Tahoma" w:eastAsia="Tahoma" w:hAnsi="Tahoma" w:cs="Tahoma"/>
          <w:color w:val="000000"/>
          <w:sz w:val="20"/>
          <w:szCs w:val="20"/>
        </w:rPr>
        <w:t xml:space="preserve">why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Who</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 xml:space="preserve">Question 1.5. A. </w:t>
      </w:r>
      <w:r>
        <w:rPr>
          <w:rFonts w:ascii="Tahoma" w:eastAsia="Tahoma" w:hAnsi="Tahoma" w:cs="Tahoma"/>
          <w:color w:val="000000"/>
          <w:sz w:val="20"/>
          <w:szCs w:val="20"/>
        </w:rPr>
        <w:t>took in</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increased to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b/>
          <w:color w:val="000000"/>
          <w:sz w:val="20"/>
          <w:szCs w:val="20"/>
        </w:rPr>
        <w:t xml:space="preserve">. </w:t>
      </w:r>
      <w:r>
        <w:rPr>
          <w:rFonts w:ascii="Tahoma" w:eastAsia="Tahoma" w:hAnsi="Tahoma" w:cs="Tahoma"/>
          <w:color w:val="000000"/>
          <w:sz w:val="20"/>
          <w:szCs w:val="20"/>
        </w:rPr>
        <w:t>increased from</w:t>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decreased from</w:t>
      </w:r>
    </w:p>
    <w:p w:rsidR="00D8441A" w:rsidRDefault="00D8441A">
      <w:pPr>
        <w:jc w:val="both"/>
        <w:rPr>
          <w:rFonts w:ascii="Tahoma" w:eastAsia="Tahoma" w:hAnsi="Tahoma" w:cs="Tahoma"/>
          <w:color w:val="000000"/>
          <w:sz w:val="20"/>
          <w:szCs w:val="20"/>
        </w:rPr>
      </w:pPr>
    </w:p>
    <w:p w:rsidR="00D8441A" w:rsidRDefault="005F5249">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Read the following notes and circle the letter A, B, C, or D to indicate the correct option that best fits each other numbered blanks below. </w:t>
      </w:r>
      <w:r>
        <w:rPr>
          <w:rFonts w:ascii="Tahoma" w:eastAsia="Tahoma" w:hAnsi="Tahoma" w:cs="Tahoma"/>
          <w:b/>
          <w:i/>
          <w:color w:val="030303"/>
          <w:sz w:val="20"/>
          <w:szCs w:val="20"/>
        </w:rPr>
        <w:t>from 1 to 5.</w:t>
      </w:r>
    </w:p>
    <w:p w:rsidR="00D8441A" w:rsidRDefault="005F5249">
      <w:pPr>
        <w:spacing w:line="276" w:lineRule="auto"/>
        <w:jc w:val="both"/>
        <w:rPr>
          <w:rFonts w:ascii="Tahoma" w:eastAsia="Tahoma" w:hAnsi="Tahoma" w:cs="Tahoma"/>
          <w:sz w:val="20"/>
          <w:szCs w:val="20"/>
        </w:rPr>
      </w:pPr>
      <w:r>
        <w:rPr>
          <w:rFonts w:ascii="Tahoma" w:eastAsia="Tahoma" w:hAnsi="Tahoma" w:cs="Tahoma"/>
          <w:sz w:val="20"/>
          <w:szCs w:val="20"/>
        </w:rPr>
        <w:t>There are several part-time job options available for high school students to pursue alongsid</w:t>
      </w:r>
      <w:r>
        <w:rPr>
          <w:rFonts w:ascii="Tahoma" w:eastAsia="Tahoma" w:hAnsi="Tahoma" w:cs="Tahoma"/>
          <w:sz w:val="20"/>
          <w:szCs w:val="20"/>
        </w:rPr>
        <w:t>e their studies. Here are some of the most recommended choices.</w:t>
      </w:r>
    </w:p>
    <w:p w:rsidR="00D8441A" w:rsidRDefault="005F5249">
      <w:pPr>
        <w:spacing w:line="276" w:lineRule="auto"/>
        <w:jc w:val="both"/>
        <w:rPr>
          <w:rFonts w:ascii="Tahoma" w:eastAsia="Tahoma" w:hAnsi="Tahoma" w:cs="Tahoma"/>
          <w:sz w:val="20"/>
          <w:szCs w:val="20"/>
        </w:rPr>
      </w:pPr>
      <w:r>
        <w:rPr>
          <w:rFonts w:ascii="Tahoma" w:eastAsia="Tahoma" w:hAnsi="Tahoma" w:cs="Tahoma"/>
          <w:sz w:val="20"/>
          <w:szCs w:val="20"/>
        </w:rPr>
        <w:t>Tutoring is a great part-time job for high school students (1) ________ share their academic strengths to help others. By tutoring, students can (2) ________, improve their communication skills, and build confidence. This job also offers flexible hours, ma</w:t>
      </w:r>
      <w:r>
        <w:rPr>
          <w:rFonts w:ascii="Tahoma" w:eastAsia="Tahoma" w:hAnsi="Tahoma" w:cs="Tahoma"/>
          <w:sz w:val="20"/>
          <w:szCs w:val="20"/>
        </w:rPr>
        <w:t>king it easier to balance schoolwork and extracurricular activities.</w:t>
      </w:r>
    </w:p>
    <w:p w:rsidR="00D8441A" w:rsidRDefault="005F5249">
      <w:pPr>
        <w:spacing w:line="276" w:lineRule="auto"/>
        <w:jc w:val="both"/>
        <w:rPr>
          <w:rFonts w:ascii="Tahoma" w:eastAsia="Tahoma" w:hAnsi="Tahoma" w:cs="Tahoma"/>
          <w:sz w:val="20"/>
          <w:szCs w:val="20"/>
        </w:rPr>
      </w:pPr>
      <w:r>
        <w:rPr>
          <w:rFonts w:ascii="Tahoma" w:eastAsia="Tahoma" w:hAnsi="Tahoma" w:cs="Tahoma"/>
          <w:sz w:val="20"/>
          <w:szCs w:val="20"/>
        </w:rPr>
        <w:t>Babysitting is a popular choice for high school students as it provides a sense of responsibility and helps develop interpersonal skills. Taking care of children requires patience, organi</w:t>
      </w:r>
      <w:r>
        <w:rPr>
          <w:rFonts w:ascii="Tahoma" w:eastAsia="Tahoma" w:hAnsi="Tahoma" w:cs="Tahoma"/>
          <w:sz w:val="20"/>
          <w:szCs w:val="20"/>
        </w:rPr>
        <w:t>zation, and (3) ________. Babysitting also has a flexible schedule, making it easy to work around school responsibilities.</w:t>
      </w:r>
    </w:p>
    <w:p w:rsidR="00D8441A" w:rsidRDefault="005F5249">
      <w:pPr>
        <w:spacing w:line="276" w:lineRule="auto"/>
        <w:jc w:val="both"/>
        <w:rPr>
          <w:rFonts w:ascii="Tahoma" w:eastAsia="Tahoma" w:hAnsi="Tahoma" w:cs="Tahoma"/>
          <w:sz w:val="20"/>
          <w:szCs w:val="20"/>
        </w:rPr>
      </w:pPr>
      <w:r>
        <w:rPr>
          <w:rFonts w:ascii="Tahoma" w:eastAsia="Tahoma" w:hAnsi="Tahoma" w:cs="Tahoma"/>
          <w:sz w:val="20"/>
          <w:szCs w:val="20"/>
        </w:rPr>
        <w:t>Working as a shop assistant is a suitable part-time job for high school students as it offers hands-on experience in customer service</w:t>
      </w:r>
      <w:r>
        <w:rPr>
          <w:rFonts w:ascii="Tahoma" w:eastAsia="Tahoma" w:hAnsi="Tahoma" w:cs="Tahoma"/>
          <w:sz w:val="20"/>
          <w:szCs w:val="20"/>
        </w:rPr>
        <w:t xml:space="preserve"> and sales. This job can help students develop communication skills and (4) ________. Additionally, retail positions often provide opportunities for advancement and skill development in a team-oriented environment.</w:t>
      </w:r>
    </w:p>
    <w:p w:rsidR="00D8441A" w:rsidRDefault="005F5249">
      <w:pPr>
        <w:spacing w:line="276" w:lineRule="auto"/>
        <w:jc w:val="both"/>
        <w:rPr>
          <w:rFonts w:ascii="Tahoma" w:eastAsia="Tahoma" w:hAnsi="Tahoma" w:cs="Tahoma"/>
          <w:sz w:val="20"/>
          <w:szCs w:val="20"/>
        </w:rPr>
      </w:pPr>
      <w:r>
        <w:rPr>
          <w:rFonts w:ascii="Tahoma" w:eastAsia="Tahoma" w:hAnsi="Tahoma" w:cs="Tahoma"/>
          <w:sz w:val="20"/>
          <w:szCs w:val="20"/>
        </w:rPr>
        <w:t>These three part-time job options offer h</w:t>
      </w:r>
      <w:r>
        <w:rPr>
          <w:rFonts w:ascii="Tahoma" w:eastAsia="Tahoma" w:hAnsi="Tahoma" w:cs="Tahoma"/>
          <w:sz w:val="20"/>
          <w:szCs w:val="20"/>
        </w:rPr>
        <w:t>igh school students the chance to acquire essential skills, gain practical experience, and earn extra income (5) ________.</w:t>
      </w:r>
    </w:p>
    <w:p w:rsidR="00D8441A" w:rsidRDefault="005F5249">
      <w:pPr>
        <w:numPr>
          <w:ilvl w:val="0"/>
          <w:numId w:val="2"/>
        </w:num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to allow them</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because of them allowing</w:t>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because it allows them to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allowing them to</w:t>
      </w:r>
    </w:p>
    <w:p w:rsidR="00D8441A" w:rsidRDefault="005F5249">
      <w:pPr>
        <w:numPr>
          <w:ilvl w:val="0"/>
          <w:numId w:val="2"/>
        </w:num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reinforcing his own knowledge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000000"/>
          <w:sz w:val="20"/>
          <w:szCs w:val="20"/>
        </w:rPr>
        <w:t xml:space="preserve"> reinforce their own knowledge</w:t>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to reinforcing my own knowledge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to reinforce her own knowledge  </w:t>
      </w:r>
    </w:p>
    <w:p w:rsidR="00D8441A" w:rsidRDefault="005F5249">
      <w:pPr>
        <w:numPr>
          <w:ilvl w:val="0"/>
          <w:numId w:val="2"/>
        </w:num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the situations to be handled</w:t>
      </w:r>
      <w:r>
        <w:rPr>
          <w:rFonts w:ascii="Tahoma" w:eastAsia="Tahoma" w:hAnsi="Tahoma" w:cs="Tahoma"/>
          <w:color w:val="000000"/>
          <w:sz w:val="20"/>
          <w:szCs w:val="20"/>
        </w:rPr>
        <w:tab/>
      </w:r>
      <w:r>
        <w:rPr>
          <w:rFonts w:ascii="Tahoma" w:eastAsia="Tahoma" w:hAnsi="Tahoma" w:cs="Tahoma"/>
          <w:color w:val="000000"/>
          <w:sz w:val="20"/>
          <w:szCs w:val="20"/>
        </w:rPr>
        <w:tab/>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the ability to handle various situations</w:t>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the variety of abilities to be handled</w:t>
      </w:r>
      <w:r>
        <w:rPr>
          <w:rFonts w:ascii="Tahoma" w:eastAsia="Tahoma" w:hAnsi="Tahoma" w:cs="Tahoma"/>
          <w:color w:val="000000"/>
          <w:sz w:val="20"/>
          <w:szCs w:val="20"/>
        </w:rPr>
        <w:tab/>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000000"/>
          <w:sz w:val="20"/>
          <w:szCs w:val="20"/>
        </w:rPr>
        <w:lastRenderedPageBreak/>
        <w:t>D</w:t>
      </w:r>
      <w:r>
        <w:rPr>
          <w:rFonts w:ascii="Tahoma" w:eastAsia="Tahoma" w:hAnsi="Tahoma" w:cs="Tahoma"/>
          <w:color w:val="000000"/>
          <w:sz w:val="20"/>
          <w:szCs w:val="20"/>
        </w:rPr>
        <w:t>. the situations to be varied</w:t>
      </w:r>
    </w:p>
    <w:p w:rsidR="00D8441A" w:rsidRDefault="005F5249">
      <w:pPr>
        <w:numPr>
          <w:ilvl w:val="0"/>
          <w:numId w:val="2"/>
        </w:num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valuable work experience is gained</w:t>
      </w:r>
      <w:r>
        <w:rPr>
          <w:rFonts w:ascii="Tahoma" w:eastAsia="Tahoma" w:hAnsi="Tahoma" w:cs="Tahoma"/>
          <w:color w:val="000000"/>
          <w:sz w:val="20"/>
          <w:szCs w:val="20"/>
        </w:rPr>
        <w:tab/>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to gain valuable experience work</w:t>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gain valuable work experience</w:t>
      </w:r>
      <w:r>
        <w:rPr>
          <w:rFonts w:ascii="Tahoma" w:eastAsia="Tahoma" w:hAnsi="Tahoma" w:cs="Tahoma"/>
          <w:color w:val="000000"/>
          <w:sz w:val="20"/>
          <w:szCs w:val="20"/>
        </w:rPr>
        <w:tab/>
      </w:r>
      <w:r>
        <w:rPr>
          <w:rFonts w:ascii="Tahoma" w:eastAsia="Tahoma" w:hAnsi="Tahoma" w:cs="Tahoma"/>
          <w:color w:val="000000"/>
          <w:sz w:val="20"/>
          <w:szCs w:val="20"/>
        </w:rPr>
        <w:tab/>
      </w:r>
    </w:p>
    <w:p w:rsidR="00D8441A" w:rsidRDefault="005F5249">
      <w:pPr>
        <w:pBdr>
          <w:top w:val="nil"/>
          <w:left w:val="nil"/>
          <w:bottom w:val="nil"/>
          <w:right w:val="nil"/>
          <w:between w:val="nil"/>
        </w:pBdr>
        <w:spacing w:line="276" w:lineRule="auto"/>
        <w:ind w:left="720"/>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we work to experience a valuable gain</w:t>
      </w:r>
    </w:p>
    <w:p w:rsidR="00D8441A" w:rsidRDefault="005F5249">
      <w:pPr>
        <w:numPr>
          <w:ilvl w:val="0"/>
          <w:numId w:val="2"/>
        </w:num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while fulfilling their academic responsibilities</w:t>
      </w:r>
      <w:r>
        <w:rPr>
          <w:rFonts w:ascii="Tahoma" w:eastAsia="Tahoma" w:hAnsi="Tahoma" w:cs="Tahoma"/>
          <w:color w:val="000000"/>
          <w:sz w:val="20"/>
          <w:szCs w:val="20"/>
        </w:rPr>
        <w:tab/>
      </w:r>
    </w:p>
    <w:p w:rsidR="00D8441A" w:rsidRDefault="005F5249">
      <w:pPr>
        <w:numPr>
          <w:ilvl w:val="0"/>
          <w:numId w:val="1"/>
        </w:numPr>
        <w:pBdr>
          <w:top w:val="nil"/>
          <w:left w:val="nil"/>
          <w:bottom w:val="nil"/>
          <w:right w:val="nil"/>
          <w:between w:val="nil"/>
        </w:pBdr>
        <w:spacing w:line="276" w:lineRule="auto"/>
        <w:jc w:val="both"/>
        <w:rPr>
          <w:rFonts w:ascii="Tahoma" w:eastAsia="Tahoma" w:hAnsi="Tahoma" w:cs="Tahoma"/>
          <w:sz w:val="20"/>
          <w:szCs w:val="20"/>
        </w:rPr>
      </w:pPr>
      <w:r>
        <w:rPr>
          <w:rFonts w:ascii="Tahoma" w:eastAsia="Tahoma" w:hAnsi="Tahoma" w:cs="Tahoma"/>
          <w:color w:val="000000"/>
          <w:sz w:val="20"/>
          <w:szCs w:val="20"/>
        </w:rPr>
        <w:t>despite fulfilling academic responsibilities</w:t>
      </w:r>
    </w:p>
    <w:p w:rsidR="00D8441A" w:rsidRDefault="005F5249">
      <w:pPr>
        <w:numPr>
          <w:ilvl w:val="0"/>
          <w:numId w:val="1"/>
        </w:numPr>
        <w:pBdr>
          <w:top w:val="nil"/>
          <w:left w:val="nil"/>
          <w:bottom w:val="nil"/>
          <w:right w:val="nil"/>
          <w:between w:val="nil"/>
        </w:pBdr>
        <w:spacing w:line="276" w:lineRule="auto"/>
        <w:jc w:val="both"/>
        <w:rPr>
          <w:rFonts w:ascii="Tahoma" w:eastAsia="Tahoma" w:hAnsi="Tahoma" w:cs="Tahoma"/>
          <w:sz w:val="20"/>
          <w:szCs w:val="20"/>
        </w:rPr>
      </w:pPr>
      <w:r>
        <w:rPr>
          <w:rFonts w:ascii="Tahoma" w:eastAsia="Tahoma" w:hAnsi="Tahoma" w:cs="Tahoma"/>
          <w:color w:val="000000"/>
          <w:sz w:val="20"/>
          <w:szCs w:val="20"/>
        </w:rPr>
        <w:t>when filling with academic responsibilities</w:t>
      </w:r>
      <w:r>
        <w:rPr>
          <w:rFonts w:ascii="Tahoma" w:eastAsia="Tahoma" w:hAnsi="Tahoma" w:cs="Tahoma"/>
          <w:color w:val="000000"/>
          <w:sz w:val="20"/>
          <w:szCs w:val="20"/>
        </w:rPr>
        <w:tab/>
      </w:r>
    </w:p>
    <w:p w:rsidR="00D8441A" w:rsidRDefault="005F5249">
      <w:pPr>
        <w:numPr>
          <w:ilvl w:val="0"/>
          <w:numId w:val="1"/>
        </w:numPr>
        <w:pBdr>
          <w:top w:val="nil"/>
          <w:left w:val="nil"/>
          <w:bottom w:val="nil"/>
          <w:right w:val="nil"/>
          <w:between w:val="nil"/>
        </w:pBdr>
        <w:spacing w:line="276" w:lineRule="auto"/>
        <w:jc w:val="both"/>
        <w:rPr>
          <w:rFonts w:ascii="Tahoma" w:eastAsia="Tahoma" w:hAnsi="Tahoma" w:cs="Tahoma"/>
          <w:sz w:val="20"/>
          <w:szCs w:val="20"/>
        </w:rPr>
      </w:pPr>
      <w:r>
        <w:rPr>
          <w:rFonts w:ascii="Tahoma" w:eastAsia="Tahoma" w:hAnsi="Tahoma" w:cs="Tahoma"/>
          <w:color w:val="000000"/>
          <w:sz w:val="20"/>
          <w:szCs w:val="20"/>
        </w:rPr>
        <w:t>due to the fulfillment of academic responsibilities</w:t>
      </w:r>
    </w:p>
    <w:p w:rsidR="00D8441A" w:rsidRDefault="00D8441A">
      <w:pPr>
        <w:pBdr>
          <w:top w:val="nil"/>
          <w:left w:val="nil"/>
          <w:bottom w:val="nil"/>
          <w:right w:val="nil"/>
          <w:between w:val="nil"/>
        </w:pBdr>
        <w:ind w:left="1080"/>
        <w:jc w:val="both"/>
        <w:rPr>
          <w:rFonts w:ascii="Tahoma" w:eastAsia="Tahoma" w:hAnsi="Tahoma" w:cs="Tahoma"/>
          <w:color w:val="FF0000"/>
          <w:sz w:val="20"/>
          <w:szCs w:val="20"/>
        </w:rPr>
      </w:pPr>
    </w:p>
    <w:p w:rsidR="00D8441A" w:rsidRDefault="00D8441A">
      <w:pPr>
        <w:jc w:val="both"/>
        <w:rPr>
          <w:rFonts w:ascii="Tahoma" w:eastAsia="Tahoma" w:hAnsi="Tahoma" w:cs="Tahoma"/>
          <w:sz w:val="20"/>
          <w:szCs w:val="20"/>
        </w:rPr>
      </w:pPr>
    </w:p>
    <w:p w:rsidR="00D8441A" w:rsidRDefault="005F5249">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D8441A" w:rsidRDefault="00D8441A">
      <w:pPr>
        <w:widowControl w:val="0"/>
        <w:spacing w:line="276" w:lineRule="auto"/>
        <w:rPr>
          <w:rFonts w:ascii="Tahoma" w:eastAsia="Tahoma" w:hAnsi="Tahoma" w:cs="Tahoma"/>
          <w:sz w:val="20"/>
          <w:szCs w:val="20"/>
        </w:rPr>
      </w:pPr>
    </w:p>
    <w:p w:rsidR="00D8441A" w:rsidRDefault="005F5249">
      <w:pPr>
        <w:shd w:val="clear" w:color="auto" w:fill="FFFFFF"/>
        <w:spacing w:line="360" w:lineRule="auto"/>
        <w:ind w:left="57" w:right="57" w:firstLine="720"/>
        <w:jc w:val="both"/>
        <w:rPr>
          <w:rFonts w:ascii="Tahoma" w:eastAsia="Tahoma" w:hAnsi="Tahoma" w:cs="Tahoma"/>
          <w:sz w:val="20"/>
          <w:szCs w:val="20"/>
        </w:rPr>
      </w:pPr>
      <w:r>
        <w:rPr>
          <w:rFonts w:ascii="Tahoma" w:eastAsia="Tahoma" w:hAnsi="Tahoma" w:cs="Tahoma"/>
          <w:sz w:val="20"/>
          <w:szCs w:val="20"/>
        </w:rPr>
        <w:t xml:space="preserve">Many people may be surprised to hear that poaching - the illegal hunting of wild animals - is still one </w:t>
      </w:r>
      <w:r>
        <w:rPr>
          <w:rFonts w:ascii="Tahoma" w:eastAsia="Tahoma" w:hAnsi="Tahoma" w:cs="Tahoma"/>
          <w:sz w:val="20"/>
          <w:szCs w:val="20"/>
        </w:rPr>
        <w:t>of the biggest drivers of extinction, despite efforts from governments around the world. From figuring out where illegal hunting is taking place to identifying the source of an animal product, conservationists still face many challenges. That being said, d</w:t>
      </w:r>
      <w:r>
        <w:rPr>
          <w:rFonts w:ascii="Tahoma" w:eastAsia="Tahoma" w:hAnsi="Tahoma" w:cs="Tahoma"/>
          <w:sz w:val="20"/>
          <w:szCs w:val="20"/>
        </w:rPr>
        <w:t>evelopments in technology are putting new tools into the hands of the law enforcement officials and conservation biologists who desperately need them.</w:t>
      </w:r>
    </w:p>
    <w:p w:rsidR="00D8441A" w:rsidRDefault="005F5249">
      <w:pPr>
        <w:shd w:val="clear" w:color="auto" w:fill="FFFFFF"/>
        <w:spacing w:line="360" w:lineRule="auto"/>
        <w:ind w:left="57" w:right="57" w:firstLine="720"/>
        <w:jc w:val="both"/>
        <w:rPr>
          <w:rFonts w:ascii="Tahoma" w:eastAsia="Tahoma" w:hAnsi="Tahoma" w:cs="Tahoma"/>
          <w:sz w:val="20"/>
          <w:szCs w:val="20"/>
        </w:rPr>
      </w:pPr>
      <w:r>
        <w:rPr>
          <w:rFonts w:ascii="Tahoma" w:eastAsia="Tahoma" w:hAnsi="Tahoma" w:cs="Tahoma"/>
          <w:sz w:val="20"/>
          <w:szCs w:val="20"/>
        </w:rPr>
        <w:t>One difficulty faced when illegal bones, horns and skin are seized is knowing where they came from. Fortu</w:t>
      </w:r>
      <w:r>
        <w:rPr>
          <w:rFonts w:ascii="Tahoma" w:eastAsia="Tahoma" w:hAnsi="Tahoma" w:cs="Tahoma"/>
          <w:sz w:val="20"/>
          <w:szCs w:val="20"/>
        </w:rPr>
        <w:t>nately, there are ways that artificial intelligence can help. For example, every tiger has a unique stripe pattern, like a fingerprint. With this knowledge in mind, scientists in India have created a database powered by AI containing images of tigers and t</w:t>
      </w:r>
      <w:r>
        <w:rPr>
          <w:rFonts w:ascii="Tahoma" w:eastAsia="Tahoma" w:hAnsi="Tahoma" w:cs="Tahoma"/>
          <w:sz w:val="20"/>
          <w:szCs w:val="20"/>
        </w:rPr>
        <w:t xml:space="preserve">heir specific stripe pattern, </w:t>
      </w:r>
      <w:r>
        <w:rPr>
          <w:rFonts w:ascii="Tahoma" w:eastAsia="Tahoma" w:hAnsi="Tahoma" w:cs="Tahoma"/>
          <w:b/>
          <w:sz w:val="20"/>
          <w:szCs w:val="20"/>
          <w:u w:val="single"/>
        </w:rPr>
        <w:t>which</w:t>
      </w:r>
      <w:r>
        <w:rPr>
          <w:rFonts w:ascii="Tahoma" w:eastAsia="Tahoma" w:hAnsi="Tahoma" w:cs="Tahoma"/>
          <w:sz w:val="20"/>
          <w:szCs w:val="20"/>
        </w:rPr>
        <w:t xml:space="preserve"> has been successfully implemented to determine that a piece of tiger skin came from a protected area and thus had been poached rather than farmed. Information like this is hugely valuable for officials, since it allows t</w:t>
      </w:r>
      <w:r>
        <w:rPr>
          <w:rFonts w:ascii="Tahoma" w:eastAsia="Tahoma" w:hAnsi="Tahoma" w:cs="Tahoma"/>
          <w:sz w:val="20"/>
          <w:szCs w:val="20"/>
        </w:rPr>
        <w:t xml:space="preserve">hem to </w:t>
      </w:r>
      <w:r>
        <w:rPr>
          <w:rFonts w:ascii="Tahoma" w:eastAsia="Tahoma" w:hAnsi="Tahoma" w:cs="Tahoma"/>
          <w:b/>
          <w:sz w:val="20"/>
          <w:szCs w:val="20"/>
          <w:u w:val="single"/>
        </w:rPr>
        <w:t>pinpoint</w:t>
      </w:r>
      <w:r>
        <w:rPr>
          <w:rFonts w:ascii="Tahoma" w:eastAsia="Tahoma" w:hAnsi="Tahoma" w:cs="Tahoma"/>
          <w:sz w:val="20"/>
          <w:szCs w:val="20"/>
        </w:rPr>
        <w:t xml:space="preserve"> areas where there is poaching activity. Currently, efforts are being made to expand the database with images from other countries and regions worldwide.</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sz w:val="20"/>
          <w:szCs w:val="20"/>
        </w:rPr>
        <w:t> </w:t>
      </w:r>
      <w:r>
        <w:rPr>
          <w:rFonts w:ascii="Tahoma" w:eastAsia="Tahoma" w:hAnsi="Tahoma" w:cs="Tahoma"/>
          <w:sz w:val="20"/>
          <w:szCs w:val="20"/>
        </w:rPr>
        <w:tab/>
      </w:r>
      <w:r>
        <w:rPr>
          <w:rFonts w:ascii="Tahoma" w:eastAsia="Tahoma" w:hAnsi="Tahoma" w:cs="Tahoma"/>
          <w:sz w:val="20"/>
          <w:szCs w:val="20"/>
        </w:rPr>
        <w:t>Taking a different approach is Professor Fritz Vollrath of the University of Oxford, who spent decades studying the properties of various biological materials before turning his attention to ivory. He is now working with researchers in China to develop a m</w:t>
      </w:r>
      <w:r>
        <w:rPr>
          <w:rFonts w:ascii="Tahoma" w:eastAsia="Tahoma" w:hAnsi="Tahoma" w:cs="Tahoma"/>
          <w:sz w:val="20"/>
          <w:szCs w:val="20"/>
        </w:rPr>
        <w:t>an-made version of natural ivory. “Ivory is a nice material that people like to handle – but does it have to come from a dead elephant? What if we can create a mixture of collagen and minerals that has the same qualities?” he says. Likewise, startup compan</w:t>
      </w:r>
      <w:r>
        <w:rPr>
          <w:rFonts w:ascii="Tahoma" w:eastAsia="Tahoma" w:hAnsi="Tahoma" w:cs="Tahoma"/>
          <w:sz w:val="20"/>
          <w:szCs w:val="20"/>
        </w:rPr>
        <w:t>y Pembient is trying to produce a synthetic form of rhino horn. They’ve created a few prototypes and expect their final product to be ready for sale in 2022 at only $2.61 per gram.</w:t>
      </w:r>
    </w:p>
    <w:p w:rsidR="00D8441A" w:rsidRDefault="005F5249">
      <w:pPr>
        <w:shd w:val="clear" w:color="auto" w:fill="FFFFFF"/>
        <w:spacing w:line="360" w:lineRule="auto"/>
        <w:ind w:left="57" w:right="57" w:firstLine="720"/>
        <w:jc w:val="both"/>
        <w:rPr>
          <w:rFonts w:ascii="Tahoma" w:eastAsia="Tahoma" w:hAnsi="Tahoma" w:cs="Tahoma"/>
          <w:sz w:val="20"/>
          <w:szCs w:val="20"/>
        </w:rPr>
      </w:pPr>
      <w:r>
        <w:rPr>
          <w:rFonts w:ascii="Tahoma" w:eastAsia="Tahoma" w:hAnsi="Tahoma" w:cs="Tahoma"/>
          <w:sz w:val="20"/>
          <w:szCs w:val="20"/>
        </w:rPr>
        <w:t xml:space="preserve">Meanwhile, Professor Milind Tambe in California, using 14 years of data on </w:t>
      </w:r>
      <w:r>
        <w:rPr>
          <w:rFonts w:ascii="Tahoma" w:eastAsia="Tahoma" w:hAnsi="Tahoma" w:cs="Tahoma"/>
          <w:sz w:val="20"/>
          <w:szCs w:val="20"/>
        </w:rPr>
        <w:t>poaching activities in Queen Elizabeth National Park, were able to create a system that would predict likely hotspots for poaching and direct patrols there to remove traps before they can kill any animals, plus generate new routes to areas where patrols we</w:t>
      </w:r>
      <w:r>
        <w:rPr>
          <w:rFonts w:ascii="Tahoma" w:eastAsia="Tahoma" w:hAnsi="Tahoma" w:cs="Tahoma"/>
          <w:sz w:val="20"/>
          <w:szCs w:val="20"/>
        </w:rPr>
        <w:t xml:space="preserve">re often </w:t>
      </w:r>
      <w:r>
        <w:rPr>
          <w:rFonts w:ascii="Tahoma" w:eastAsia="Tahoma" w:hAnsi="Tahoma" w:cs="Tahoma"/>
          <w:b/>
          <w:sz w:val="20"/>
          <w:szCs w:val="20"/>
          <w:u w:val="single"/>
        </w:rPr>
        <w:t>sparse</w:t>
      </w:r>
      <w:r>
        <w:rPr>
          <w:rFonts w:ascii="Tahoma" w:eastAsia="Tahoma" w:hAnsi="Tahoma" w:cs="Tahoma"/>
          <w:b/>
          <w:sz w:val="20"/>
          <w:szCs w:val="20"/>
        </w:rPr>
        <w:t xml:space="preserve"> </w:t>
      </w:r>
      <w:r>
        <w:rPr>
          <w:rFonts w:ascii="Tahoma" w:eastAsia="Tahoma" w:hAnsi="Tahoma" w:cs="Tahoma"/>
          <w:sz w:val="20"/>
          <w:szCs w:val="20"/>
        </w:rPr>
        <w:t>in the past. Perfecting the program day by day, Tambe is now partnering with many wildlife agencies to integrate it into their software. “My job is to support conservationists, and to see what I can do for them,” says Tambe. </w:t>
      </w:r>
    </w:p>
    <w:p w:rsidR="00D8441A" w:rsidRDefault="005F5249">
      <w:pPr>
        <w:shd w:val="clear" w:color="auto" w:fill="FFFFFF"/>
        <w:spacing w:line="360" w:lineRule="auto"/>
        <w:ind w:left="57" w:right="57"/>
        <w:jc w:val="right"/>
        <w:rPr>
          <w:rFonts w:ascii="Tahoma" w:eastAsia="Tahoma" w:hAnsi="Tahoma" w:cs="Tahoma"/>
          <w:sz w:val="20"/>
          <w:szCs w:val="20"/>
        </w:rPr>
      </w:pPr>
      <w:r>
        <w:rPr>
          <w:rFonts w:ascii="Tahoma" w:eastAsia="Tahoma" w:hAnsi="Tahoma" w:cs="Tahoma"/>
          <w:i/>
          <w:sz w:val="20"/>
          <w:szCs w:val="20"/>
        </w:rPr>
        <w:t xml:space="preserve">(Adapted from </w:t>
      </w:r>
      <w:r>
        <w:rPr>
          <w:rFonts w:ascii="Tahoma" w:eastAsia="Tahoma" w:hAnsi="Tahoma" w:cs="Tahoma"/>
          <w:i/>
          <w:sz w:val="20"/>
          <w:szCs w:val="20"/>
        </w:rPr>
        <w:t>bbc.co.uk)</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 xml:space="preserve">Question 3.1. </w:t>
      </w:r>
      <w:r>
        <w:rPr>
          <w:rFonts w:ascii="Tahoma" w:eastAsia="Tahoma" w:hAnsi="Tahoma" w:cs="Tahoma"/>
          <w:sz w:val="20"/>
          <w:szCs w:val="20"/>
        </w:rPr>
        <w:t>Which best serves as the title for the passage?</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Rise In Illegal Hunting Indicates the Need for Global Scientific Cooperation</w:t>
      </w:r>
    </w:p>
    <w:p w:rsidR="00D8441A" w:rsidRDefault="005F5249">
      <w:pPr>
        <w:shd w:val="clear" w:color="auto" w:fill="FFFFFF"/>
        <w:spacing w:line="360" w:lineRule="auto"/>
        <w:ind w:left="57" w:right="57"/>
        <w:jc w:val="both"/>
        <w:rPr>
          <w:rFonts w:ascii="Tahoma" w:eastAsia="Tahoma" w:hAnsi="Tahoma" w:cs="Tahoma"/>
          <w:color w:val="FF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Innovations That Are Giving Us an Edge in The Fight Against Poaching</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lastRenderedPageBreak/>
        <w:t>C.</w:t>
      </w:r>
      <w:r>
        <w:rPr>
          <w:rFonts w:ascii="Tahoma" w:eastAsia="Tahoma" w:hAnsi="Tahoma" w:cs="Tahoma"/>
          <w:sz w:val="20"/>
          <w:szCs w:val="20"/>
        </w:rPr>
        <w:t xml:space="preserve"> These Technologies Will Give Us the Ability to Hunt Down Illegal Hunters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Will Technological Developments Finally Put an End to Illegal Hunting?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 xml:space="preserve">Question 3.2. </w:t>
      </w:r>
      <w:r>
        <w:rPr>
          <w:rFonts w:ascii="Tahoma" w:eastAsia="Tahoma" w:hAnsi="Tahoma" w:cs="Tahoma"/>
          <w:sz w:val="20"/>
          <w:szCs w:val="20"/>
        </w:rPr>
        <w:t>The phrase “</w:t>
      </w:r>
      <w:r>
        <w:rPr>
          <w:rFonts w:ascii="Tahoma" w:eastAsia="Tahoma" w:hAnsi="Tahoma" w:cs="Tahoma"/>
          <w:b/>
          <w:sz w:val="20"/>
          <w:szCs w:val="20"/>
          <w:u w:val="single"/>
        </w:rPr>
        <w:t>pinpoint”</w:t>
      </w:r>
      <w:r>
        <w:rPr>
          <w:rFonts w:ascii="Tahoma" w:eastAsia="Tahoma" w:hAnsi="Tahoma" w:cs="Tahoma"/>
          <w:b/>
          <w:sz w:val="20"/>
          <w:szCs w:val="20"/>
        </w:rPr>
        <w:t xml:space="preserve"> </w:t>
      </w:r>
      <w:r>
        <w:rPr>
          <w:rFonts w:ascii="Tahoma" w:eastAsia="Tahoma" w:hAnsi="Tahoma" w:cs="Tahoma"/>
          <w:sz w:val="20"/>
          <w:szCs w:val="20"/>
        </w:rPr>
        <w:t xml:space="preserve">in paragraph 2 is </w:t>
      </w:r>
      <w:r>
        <w:rPr>
          <w:rFonts w:ascii="Tahoma" w:eastAsia="Tahoma" w:hAnsi="Tahoma" w:cs="Tahoma"/>
          <w:b/>
          <w:sz w:val="20"/>
          <w:szCs w:val="20"/>
        </w:rPr>
        <w:t xml:space="preserve">OPPOSITE in meaning </w:t>
      </w:r>
      <w:r>
        <w:rPr>
          <w:rFonts w:ascii="Tahoma" w:eastAsia="Tahoma" w:hAnsi="Tahoma" w:cs="Tahoma"/>
          <w:sz w:val="20"/>
          <w:szCs w:val="20"/>
        </w:rPr>
        <w:t>to _______</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recognize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con</w:t>
      </w:r>
      <w:r>
        <w:rPr>
          <w:rFonts w:ascii="Tahoma" w:eastAsia="Tahoma" w:hAnsi="Tahoma" w:cs="Tahoma"/>
          <w:sz w:val="20"/>
          <w:szCs w:val="20"/>
        </w:rPr>
        <w:t>ceal</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determinate</w:t>
      </w:r>
      <w:r>
        <w:rPr>
          <w:rFonts w:ascii="Tahoma" w:eastAsia="Tahoma" w:hAnsi="Tahoma" w:cs="Tahoma"/>
          <w:b/>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overlook</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Question 3.3.</w:t>
      </w:r>
      <w:r>
        <w:rPr>
          <w:rFonts w:ascii="Tahoma" w:eastAsia="Tahoma" w:hAnsi="Tahoma" w:cs="Tahoma"/>
          <w:sz w:val="20"/>
          <w:szCs w:val="20"/>
        </w:rPr>
        <w:t>The word “</w:t>
      </w:r>
      <w:r>
        <w:rPr>
          <w:rFonts w:ascii="Tahoma" w:eastAsia="Tahoma" w:hAnsi="Tahoma" w:cs="Tahoma"/>
          <w:b/>
          <w:sz w:val="20"/>
          <w:szCs w:val="20"/>
          <w:u w:val="single"/>
        </w:rPr>
        <w:t>sparse</w:t>
      </w:r>
      <w:r>
        <w:rPr>
          <w:rFonts w:ascii="Tahoma" w:eastAsia="Tahoma" w:hAnsi="Tahoma" w:cs="Tahoma"/>
          <w:sz w:val="20"/>
          <w:szCs w:val="20"/>
        </w:rPr>
        <w:t xml:space="preserve">” in paragraph 4 is closest in meaning to ___________.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slight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fine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thin </w:t>
      </w:r>
      <w:r>
        <w:rPr>
          <w:rFonts w:ascii="Tahoma" w:eastAsia="Tahoma" w:hAnsi="Tahoma" w:cs="Tahoma"/>
          <w:color w:val="000000"/>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dim</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 xml:space="preserve">Question 3.4. </w:t>
      </w:r>
      <w:r>
        <w:rPr>
          <w:rFonts w:ascii="Tahoma" w:eastAsia="Tahoma" w:hAnsi="Tahoma" w:cs="Tahoma"/>
          <w:sz w:val="20"/>
          <w:szCs w:val="20"/>
        </w:rPr>
        <w:t>Which of the following is TRUE, according to the passage?</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Many governments worl</w:t>
      </w:r>
      <w:r>
        <w:rPr>
          <w:rFonts w:ascii="Tahoma" w:eastAsia="Tahoma" w:hAnsi="Tahoma" w:cs="Tahoma"/>
          <w:sz w:val="20"/>
          <w:szCs w:val="20"/>
        </w:rPr>
        <w:t>dwide have yet to take actions to address poaching.</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 AI database of tiger images allows people to track tigers in protected areas.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In 2022, people might be able to buy prototypes of Pembient’s synthetic rhino horn.</w:t>
      </w:r>
    </w:p>
    <w:p w:rsidR="00D8441A" w:rsidRDefault="005F5249">
      <w:pPr>
        <w:shd w:val="clear" w:color="auto" w:fill="FFFFFF"/>
        <w:spacing w:line="360" w:lineRule="auto"/>
        <w:ind w:left="57" w:right="57"/>
        <w:jc w:val="both"/>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Professor Tambe’s system utilizes data to point out where poaching is likely to happen.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 xml:space="preserve">Question 3.5. </w:t>
      </w:r>
      <w:r>
        <w:rPr>
          <w:rFonts w:ascii="Tahoma" w:eastAsia="Tahoma" w:hAnsi="Tahoma" w:cs="Tahoma"/>
          <w:sz w:val="20"/>
          <w:szCs w:val="20"/>
        </w:rPr>
        <w:t>The word “</w:t>
      </w:r>
      <w:r>
        <w:rPr>
          <w:rFonts w:ascii="Tahoma" w:eastAsia="Tahoma" w:hAnsi="Tahoma" w:cs="Tahoma"/>
          <w:b/>
          <w:sz w:val="20"/>
          <w:szCs w:val="20"/>
          <w:u w:val="single"/>
        </w:rPr>
        <w:t>which</w:t>
      </w:r>
      <w:r>
        <w:rPr>
          <w:rFonts w:ascii="Tahoma" w:eastAsia="Tahoma" w:hAnsi="Tahoma" w:cs="Tahoma"/>
          <w:sz w:val="20"/>
          <w:szCs w:val="20"/>
        </w:rPr>
        <w:t>” in paragraph 2 refers to __________.</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knowledge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database</w:t>
      </w:r>
      <w:r>
        <w:rPr>
          <w:rFonts w:ascii="Tahoma" w:eastAsia="Tahoma" w:hAnsi="Tahoma" w:cs="Tahoma"/>
          <w:color w:val="FF0000"/>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AI</w:t>
      </w:r>
      <w:r>
        <w:rPr>
          <w:rFonts w:ascii="Tahoma" w:eastAsia="Tahoma" w:hAnsi="Tahoma" w:cs="Tahoma"/>
          <w:b/>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pattern</w:t>
      </w:r>
    </w:p>
    <w:p w:rsidR="00D8441A" w:rsidRDefault="005F5249">
      <w:pPr>
        <w:shd w:val="clear" w:color="auto" w:fill="FFFFFF"/>
        <w:spacing w:line="360" w:lineRule="auto"/>
        <w:ind w:left="57" w:right="57"/>
        <w:rPr>
          <w:rFonts w:ascii="Tahoma" w:eastAsia="Tahoma" w:hAnsi="Tahoma" w:cs="Tahoma"/>
          <w:sz w:val="20"/>
          <w:szCs w:val="20"/>
        </w:rPr>
      </w:pPr>
      <w:r>
        <w:rPr>
          <w:rFonts w:ascii="Tahoma" w:eastAsia="Tahoma" w:hAnsi="Tahoma" w:cs="Tahoma"/>
          <w:b/>
          <w:sz w:val="20"/>
          <w:szCs w:val="20"/>
        </w:rPr>
        <w:t xml:space="preserve">Question 3.6. </w:t>
      </w:r>
      <w:r>
        <w:rPr>
          <w:rFonts w:ascii="Tahoma" w:eastAsia="Tahoma" w:hAnsi="Tahoma" w:cs="Tahoma"/>
          <w:sz w:val="20"/>
          <w:szCs w:val="20"/>
        </w:rPr>
        <w:t>According to paragraph 3, what do we learn about Professor Vollarth? </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He has studied ivory as well as many other biological materials for decades.</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Thanks to his help, Chinese researchers managed to create artificial ivory.</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In his opinion, a good m</w:t>
      </w:r>
      <w:r>
        <w:rPr>
          <w:rFonts w:ascii="Tahoma" w:eastAsia="Tahoma" w:hAnsi="Tahoma" w:cs="Tahoma"/>
          <w:sz w:val="20"/>
          <w:szCs w:val="20"/>
        </w:rPr>
        <w:t>aterial like ivory should not be handled by humans. </w:t>
      </w:r>
    </w:p>
    <w:p w:rsidR="00D8441A" w:rsidRDefault="005F5249">
      <w:pPr>
        <w:shd w:val="clear" w:color="auto" w:fill="FFFFFF"/>
        <w:spacing w:line="360" w:lineRule="auto"/>
        <w:ind w:left="57" w:right="57"/>
        <w:jc w:val="both"/>
        <w:rPr>
          <w:rFonts w:ascii="Tahoma" w:eastAsia="Tahoma" w:hAnsi="Tahoma" w:cs="Tahoma"/>
          <w:color w:val="FF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His idea is to make a type of ivory that has the same traits as natural ivory.</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 xml:space="preserve">Question 3.7. </w:t>
      </w:r>
      <w:r>
        <w:rPr>
          <w:rFonts w:ascii="Tahoma" w:eastAsia="Tahoma" w:hAnsi="Tahoma" w:cs="Tahoma"/>
          <w:sz w:val="20"/>
          <w:szCs w:val="20"/>
        </w:rPr>
        <w:t>Which of the following can most likely be inferred from the passage?</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Many people are not fully aware of the potentially destructive consequences of poaching.</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 Indian tiger database are being recreated in other regions around the world.</w:t>
      </w:r>
    </w:p>
    <w:p w:rsidR="00D8441A" w:rsidRDefault="005F5249">
      <w:pPr>
        <w:shd w:val="clear" w:color="auto" w:fill="FFFFFF"/>
        <w:spacing w:line="360" w:lineRule="auto"/>
        <w:ind w:left="57" w:right="57"/>
        <w:jc w:val="both"/>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When man-made ivory is widely available, it is probable that less elephants wil</w:t>
      </w:r>
      <w:r>
        <w:rPr>
          <w:rFonts w:ascii="Tahoma" w:eastAsia="Tahoma" w:hAnsi="Tahoma" w:cs="Tahoma"/>
          <w:color w:val="000000"/>
          <w:sz w:val="20"/>
          <w:szCs w:val="20"/>
        </w:rPr>
        <w:t>l be killed.</w:t>
      </w:r>
    </w:p>
    <w:p w:rsidR="00D8441A" w:rsidRDefault="005F5249">
      <w:pPr>
        <w:shd w:val="clear" w:color="auto" w:fill="FFFFFF"/>
        <w:spacing w:line="360" w:lineRule="auto"/>
        <w:ind w:left="57" w:right="57"/>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Tambe plans to work with more wildlife agencies to further improve his system. </w:t>
      </w:r>
    </w:p>
    <w:p w:rsidR="00D8441A" w:rsidRDefault="00D8441A">
      <w:pPr>
        <w:spacing w:line="276" w:lineRule="auto"/>
        <w:jc w:val="both"/>
        <w:rPr>
          <w:rFonts w:ascii="Tahoma" w:eastAsia="Tahoma" w:hAnsi="Tahoma" w:cs="Tahoma"/>
          <w:color w:val="0D0D0D"/>
          <w:sz w:val="20"/>
          <w:szCs w:val="20"/>
        </w:rPr>
      </w:pPr>
    </w:p>
    <w:p w:rsidR="00D8441A" w:rsidRDefault="00D8441A">
      <w:pPr>
        <w:spacing w:line="276" w:lineRule="auto"/>
        <w:jc w:val="both"/>
        <w:rPr>
          <w:rFonts w:ascii="Tahoma" w:eastAsia="Tahoma" w:hAnsi="Tahoma" w:cs="Tahoma"/>
          <w:sz w:val="20"/>
          <w:szCs w:val="20"/>
        </w:rPr>
      </w:pPr>
    </w:p>
    <w:p w:rsidR="00D8441A" w:rsidRDefault="005F5249">
      <w:pPr>
        <w:jc w:val="both"/>
        <w:rPr>
          <w:rFonts w:ascii="Tahoma" w:eastAsia="Tahoma" w:hAnsi="Tahoma" w:cs="Tahoma"/>
          <w:b/>
          <w:color w:val="000000"/>
          <w:sz w:val="20"/>
          <w:szCs w:val="20"/>
        </w:rPr>
      </w:pPr>
      <w:r>
        <w:rPr>
          <w:rFonts w:ascii="Tahoma" w:eastAsia="Tahoma" w:hAnsi="Tahoma" w:cs="Tahoma"/>
          <w:b/>
          <w:color w:val="000000"/>
          <w:sz w:val="20"/>
          <w:szCs w:val="20"/>
        </w:rPr>
        <w:t>Ví d</w:t>
      </w:r>
      <w:r>
        <w:rPr>
          <w:rFonts w:ascii="Tahoma" w:eastAsia="Tahoma" w:hAnsi="Tahoma" w:cs="Tahoma"/>
          <w:b/>
          <w:color w:val="000000"/>
          <w:sz w:val="20"/>
          <w:szCs w:val="20"/>
        </w:rPr>
        <w:t>ụ</w:t>
      </w:r>
      <w:r>
        <w:rPr>
          <w:rFonts w:ascii="Tahoma" w:eastAsia="Tahoma" w:hAnsi="Tahoma" w:cs="Tahoma"/>
          <w:b/>
          <w:color w:val="000000"/>
          <w:sz w:val="20"/>
          <w:szCs w:val="20"/>
        </w:rPr>
        <w:t xml:space="preserve"> 4.Read the following passage and mark the letter A, B, C or D on your answer sheet to indicate the correct answer to each of the questions.</w:t>
      </w:r>
    </w:p>
    <w:p w:rsidR="00D8441A" w:rsidRDefault="00D8441A">
      <w:pPr>
        <w:jc w:val="both"/>
        <w:rPr>
          <w:rFonts w:ascii="Tahoma" w:eastAsia="Tahoma" w:hAnsi="Tahoma" w:cs="Tahoma"/>
          <w:color w:val="000000"/>
          <w:sz w:val="20"/>
          <w:szCs w:val="20"/>
          <w:highlight w:val="red"/>
        </w:rPr>
      </w:pPr>
    </w:p>
    <w:p w:rsidR="00D8441A" w:rsidRDefault="005F5249">
      <w:pPr>
        <w:jc w:val="both"/>
        <w:rPr>
          <w:rFonts w:ascii="Tahoma" w:eastAsia="Tahoma" w:hAnsi="Tahoma" w:cs="Tahoma"/>
          <w:color w:val="000000"/>
          <w:sz w:val="20"/>
          <w:szCs w:val="20"/>
        </w:rPr>
      </w:pPr>
      <w:r>
        <w:rPr>
          <w:rFonts w:ascii="Tahoma" w:eastAsia="Tahoma" w:hAnsi="Tahoma" w:cs="Tahoma"/>
          <w:color w:val="000000"/>
          <w:sz w:val="20"/>
          <w:szCs w:val="20"/>
          <w:highlight w:val="red"/>
        </w:rPr>
        <w:t>Charles Ives, who is now acclaimed as the first great American composer of the twentieth century, had to wait many years for the public recognition he deserved</w:t>
      </w:r>
      <w:r>
        <w:rPr>
          <w:rFonts w:ascii="Tahoma" w:eastAsia="Tahoma" w:hAnsi="Tahoma" w:cs="Tahoma"/>
          <w:color w:val="000000"/>
          <w:sz w:val="20"/>
          <w:szCs w:val="20"/>
        </w:rPr>
        <w:t xml:space="preserve">. Born to music as the son of a bandmaster, Ives played drums in his father’s community band and </w:t>
      </w:r>
      <w:r>
        <w:rPr>
          <w:rFonts w:ascii="Tahoma" w:eastAsia="Tahoma" w:hAnsi="Tahoma" w:cs="Tahoma"/>
          <w:color w:val="000000"/>
          <w:sz w:val="20"/>
          <w:szCs w:val="20"/>
        </w:rPr>
        <w:t>organ at the local church. He entered Yale University at twenty to study musical composition with Horatio Parker, but after graduation he chose not to pursue a career in music. He suspected correctly that the public would not accept the music he wrote beca</w:t>
      </w:r>
      <w:r>
        <w:rPr>
          <w:rFonts w:ascii="Tahoma" w:eastAsia="Tahoma" w:hAnsi="Tahoma" w:cs="Tahoma"/>
          <w:color w:val="000000"/>
          <w:sz w:val="20"/>
          <w:szCs w:val="20"/>
        </w:rPr>
        <w:t xml:space="preserve">use Ives did not follow the musical fashion of his times. While his contemporaries wrote lyrical songs, Ives transfigured music and musical form. He quoted, combined, insinuated, and distorted familiar hymns, marches, and battle songs, while experimenting </w:t>
      </w:r>
      <w:r>
        <w:rPr>
          <w:rFonts w:ascii="Tahoma" w:eastAsia="Tahoma" w:hAnsi="Tahoma" w:cs="Tahoma"/>
          <w:color w:val="000000"/>
          <w:sz w:val="20"/>
          <w:szCs w:val="20"/>
        </w:rPr>
        <w:t>with the effects of polytonality, or the simultaneous use of keys with conflicting rhythms and time. Even when he could convince some musicians to show some interest in his compositions, after assessing them conductors and performers said that they were es</w:t>
      </w:r>
      <w:r>
        <w:rPr>
          <w:rFonts w:ascii="Tahoma" w:eastAsia="Tahoma" w:hAnsi="Tahoma" w:cs="Tahoma"/>
          <w:color w:val="000000"/>
          <w:sz w:val="20"/>
          <w:szCs w:val="20"/>
        </w:rPr>
        <w:t xml:space="preserve">sentially unplayable. </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b/>
          <w:color w:val="000000"/>
          <w:sz w:val="20"/>
          <w:szCs w:val="20"/>
          <w:u w:val="single"/>
        </w:rPr>
      </w:pPr>
      <w:r>
        <w:rPr>
          <w:rFonts w:ascii="Tahoma" w:eastAsia="Tahoma" w:hAnsi="Tahoma" w:cs="Tahoma"/>
          <w:b/>
          <w:color w:val="000000"/>
          <w:sz w:val="20"/>
          <w:szCs w:val="20"/>
          <w:u w:val="single"/>
        </w:rPr>
        <w:t xml:space="preserve">Ives turned his attention to business. </w:t>
      </w:r>
      <w:r>
        <w:rPr>
          <w:rFonts w:ascii="Tahoma" w:eastAsia="Tahoma" w:hAnsi="Tahoma" w:cs="Tahoma"/>
          <w:color w:val="000000"/>
          <w:sz w:val="20"/>
          <w:szCs w:val="20"/>
        </w:rPr>
        <w:t>He became a successful insurance executive, building his company into the largest agency in the country in only two decades. Although he occasionally hired musicians to play one of his works pr</w:t>
      </w:r>
      <w:r>
        <w:rPr>
          <w:rFonts w:ascii="Tahoma" w:eastAsia="Tahoma" w:hAnsi="Tahoma" w:cs="Tahoma"/>
          <w:color w:val="000000"/>
          <w:sz w:val="20"/>
          <w:szCs w:val="20"/>
        </w:rPr>
        <w:t>ivately for him, he usually heard his music only in his imagination. After he recovered from a serious heart attack, he became reconciled to the fact that his ideas, especially the use of dissonance and special effects, were just too different for the musi</w:t>
      </w:r>
      <w:r>
        <w:rPr>
          <w:rFonts w:ascii="Tahoma" w:eastAsia="Tahoma" w:hAnsi="Tahoma" w:cs="Tahoma"/>
          <w:color w:val="000000"/>
          <w:sz w:val="20"/>
          <w:szCs w:val="20"/>
        </w:rPr>
        <w:t xml:space="preserve">cal mainstream to accept. </w:t>
      </w:r>
      <w:r>
        <w:rPr>
          <w:rFonts w:ascii="Tahoma" w:eastAsia="Tahoma" w:hAnsi="Tahoma" w:cs="Tahoma"/>
          <w:b/>
          <w:color w:val="000000"/>
          <w:sz w:val="20"/>
          <w:szCs w:val="20"/>
          <w:u w:val="single"/>
        </w:rPr>
        <w:t xml:space="preserve">Determined to share his music with the few people who might appreciate it, he published his work privately and distributed it free. </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color w:val="000000"/>
          <w:sz w:val="20"/>
          <w:szCs w:val="20"/>
        </w:rPr>
        <w:t>In 1939, when Ives was sixty-five, American pianist John Kirkpatrick played Concord Sonata music</w:t>
      </w:r>
      <w:r>
        <w:rPr>
          <w:rFonts w:ascii="Tahoma" w:eastAsia="Tahoma" w:hAnsi="Tahoma" w:cs="Tahoma"/>
          <w:color w:val="000000"/>
          <w:sz w:val="20"/>
          <w:szCs w:val="20"/>
        </w:rPr>
        <w:t xml:space="preserve"> composed by an American.” By 1947, Ives was famous. His in Town Hall. The reviews were laudatory. One reviewer </w:t>
      </w:r>
      <w:r>
        <w:rPr>
          <w:rFonts w:ascii="Tahoma" w:eastAsia="Tahoma" w:hAnsi="Tahoma" w:cs="Tahoma"/>
          <w:color w:val="000000"/>
          <w:sz w:val="20"/>
          <w:szCs w:val="20"/>
        </w:rPr>
        <w:lastRenderedPageBreak/>
        <w:t xml:space="preserve">proclaimed it “the greatest Second Symphony was presented to the public in a performance by the New York Philharmonic, fifty years after it had </w:t>
      </w:r>
      <w:r>
        <w:rPr>
          <w:rFonts w:ascii="Tahoma" w:eastAsia="Tahoma" w:hAnsi="Tahoma" w:cs="Tahoma"/>
          <w:color w:val="000000"/>
          <w:sz w:val="20"/>
          <w:szCs w:val="20"/>
        </w:rPr>
        <w:t>been written. The same year, Ives received the Pulitzer Prize. He was seventy-three.</w:t>
      </w:r>
    </w:p>
    <w:p w:rsidR="00D8441A" w:rsidRDefault="00D8441A">
      <w:pPr>
        <w:jc w:val="both"/>
        <w:rPr>
          <w:rFonts w:ascii="Tahoma" w:eastAsia="Tahoma" w:hAnsi="Tahoma" w:cs="Tahoma"/>
          <w:color w:val="000000"/>
          <w:sz w:val="20"/>
          <w:szCs w:val="20"/>
        </w:rPr>
      </w:pPr>
    </w:p>
    <w:p w:rsidR="00D8441A" w:rsidRDefault="005F5249">
      <w:pPr>
        <w:jc w:val="right"/>
        <w:rPr>
          <w:rFonts w:ascii="Tahoma" w:eastAsia="Tahoma" w:hAnsi="Tahoma" w:cs="Tahoma"/>
          <w:b/>
          <w:color w:val="000000"/>
          <w:sz w:val="20"/>
          <w:szCs w:val="20"/>
        </w:rPr>
      </w:pPr>
      <w:r>
        <w:rPr>
          <w:rFonts w:ascii="Tahoma" w:eastAsia="Tahoma" w:hAnsi="Tahoma" w:cs="Tahoma"/>
          <w:b/>
          <w:color w:val="000000"/>
          <w:sz w:val="20"/>
          <w:szCs w:val="20"/>
        </w:rPr>
        <w:t xml:space="preserve">Adapted from </w:t>
      </w:r>
      <w:r>
        <w:rPr>
          <w:rFonts w:ascii="Tahoma" w:eastAsia="Tahoma" w:hAnsi="Tahoma" w:cs="Tahoma"/>
          <w:b/>
          <w:i/>
          <w:color w:val="000000"/>
          <w:sz w:val="20"/>
          <w:szCs w:val="20"/>
        </w:rPr>
        <w:t>Barron’s TOEFL iBT (14</w:t>
      </w:r>
      <w:r>
        <w:rPr>
          <w:rFonts w:ascii="Tahoma" w:eastAsia="Tahoma" w:hAnsi="Tahoma" w:cs="Tahoma"/>
          <w:b/>
          <w:i/>
          <w:color w:val="000000"/>
          <w:sz w:val="20"/>
          <w:szCs w:val="20"/>
          <w:vertAlign w:val="superscript"/>
        </w:rPr>
        <w:t>th</w:t>
      </w:r>
      <w:r>
        <w:rPr>
          <w:rFonts w:ascii="Tahoma" w:eastAsia="Tahoma" w:hAnsi="Tahoma" w:cs="Tahoma"/>
          <w:b/>
          <w:i/>
          <w:color w:val="000000"/>
          <w:sz w:val="20"/>
          <w:szCs w:val="20"/>
        </w:rPr>
        <w:t xml:space="preserve"> Edition)</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Question</w:t>
      </w:r>
      <w:r>
        <w:rPr>
          <w:rFonts w:ascii="Tahoma" w:eastAsia="Tahoma" w:hAnsi="Tahoma" w:cs="Tahoma"/>
          <w:color w:val="000000"/>
          <w:sz w:val="20"/>
          <w:szCs w:val="20"/>
        </w:rPr>
        <w:t xml:space="preserve"> </w:t>
      </w:r>
      <w:r>
        <w:rPr>
          <w:rFonts w:ascii="Tahoma" w:eastAsia="Tahoma" w:hAnsi="Tahoma" w:cs="Tahoma"/>
          <w:b/>
          <w:color w:val="000000"/>
          <w:sz w:val="20"/>
          <w:szCs w:val="20"/>
        </w:rPr>
        <w:t>4.1.</w:t>
      </w:r>
      <w:r>
        <w:rPr>
          <w:rFonts w:ascii="Tahoma" w:eastAsia="Tahoma" w:hAnsi="Tahoma" w:cs="Tahoma"/>
          <w:color w:val="000000"/>
          <w:sz w:val="20"/>
          <w:szCs w:val="20"/>
        </w:rPr>
        <w:t xml:space="preserve"> To which of the following is the sentence: </w:t>
      </w:r>
      <w:r>
        <w:rPr>
          <w:rFonts w:ascii="Tahoma" w:eastAsia="Tahoma" w:hAnsi="Tahoma" w:cs="Tahoma"/>
          <w:b/>
          <w:color w:val="000000"/>
          <w:sz w:val="20"/>
          <w:szCs w:val="20"/>
        </w:rPr>
        <w:t>“</w:t>
      </w:r>
      <w:r>
        <w:rPr>
          <w:rFonts w:ascii="Tahoma" w:eastAsia="Tahoma" w:hAnsi="Tahoma" w:cs="Tahoma"/>
          <w:b/>
          <w:color w:val="000000"/>
          <w:sz w:val="20"/>
          <w:szCs w:val="20"/>
          <w:u w:val="single"/>
        </w:rPr>
        <w:t>Charles Ives had to wait many years for the public recognition he deserved.</w:t>
      </w:r>
      <w:r>
        <w:rPr>
          <w:rFonts w:ascii="Tahoma" w:eastAsia="Tahoma" w:hAnsi="Tahoma" w:cs="Tahoma"/>
          <w:b/>
          <w:color w:val="000000"/>
          <w:sz w:val="20"/>
          <w:szCs w:val="20"/>
        </w:rPr>
        <w:t>”</w:t>
      </w:r>
      <w:r>
        <w:rPr>
          <w:rFonts w:ascii="Tahoma" w:eastAsia="Tahoma" w:hAnsi="Tahoma" w:cs="Tahoma"/>
          <w:color w:val="000000"/>
          <w:sz w:val="20"/>
          <w:szCs w:val="20"/>
        </w:rPr>
        <w:t xml:space="preserve"> in paragraph 1 is closest in meaning to?</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Charles Ives's genius was acknowledged by the public for years.</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Charles Ives's music wasn't appreciated in his lifetime.</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Charles </w:t>
      </w:r>
      <w:r>
        <w:rPr>
          <w:rFonts w:ascii="Tahoma" w:eastAsia="Tahoma" w:hAnsi="Tahoma" w:cs="Tahoma"/>
          <w:color w:val="000000"/>
          <w:sz w:val="20"/>
          <w:szCs w:val="20"/>
        </w:rPr>
        <w:t>Ives's public recognition was delayed for just a short time.</w:t>
      </w:r>
    </w:p>
    <w:p w:rsidR="00D8441A" w:rsidRDefault="005F5249">
      <w:pPr>
        <w:jc w:val="both"/>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It took him many years to receive the public attention he so richly deserved.</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Question</w:t>
      </w:r>
      <w:r>
        <w:rPr>
          <w:rFonts w:ascii="Tahoma" w:eastAsia="Tahoma" w:hAnsi="Tahoma" w:cs="Tahoma"/>
          <w:color w:val="000000"/>
          <w:sz w:val="20"/>
          <w:szCs w:val="20"/>
        </w:rPr>
        <w:t xml:space="preserve"> </w:t>
      </w:r>
      <w:r>
        <w:rPr>
          <w:rFonts w:ascii="Tahoma" w:eastAsia="Tahoma" w:hAnsi="Tahoma" w:cs="Tahoma"/>
          <w:b/>
          <w:color w:val="000000"/>
          <w:sz w:val="20"/>
          <w:szCs w:val="20"/>
        </w:rPr>
        <w:t>4.2.</w:t>
      </w:r>
      <w:r>
        <w:rPr>
          <w:rFonts w:ascii="Tahoma" w:eastAsia="Tahoma" w:hAnsi="Tahoma" w:cs="Tahoma"/>
          <w:color w:val="000000"/>
          <w:sz w:val="20"/>
          <w:szCs w:val="20"/>
        </w:rPr>
        <w:t xml:space="preserve">To which of the following is the sentence: </w:t>
      </w:r>
      <w:r>
        <w:rPr>
          <w:rFonts w:ascii="Tahoma" w:eastAsia="Tahoma" w:hAnsi="Tahoma" w:cs="Tahoma"/>
          <w:b/>
          <w:color w:val="000000"/>
          <w:sz w:val="20"/>
          <w:szCs w:val="20"/>
        </w:rPr>
        <w:t>“Ives turned his attention to business.”</w:t>
      </w:r>
      <w:r>
        <w:rPr>
          <w:rFonts w:ascii="Tahoma" w:eastAsia="Tahoma" w:hAnsi="Tahoma" w:cs="Tahoma"/>
          <w:color w:val="000000"/>
          <w:sz w:val="20"/>
          <w:szCs w:val="20"/>
        </w:rPr>
        <w:t xml:space="preserve"> in paragraph 2 i</w:t>
      </w:r>
      <w:r>
        <w:rPr>
          <w:rFonts w:ascii="Tahoma" w:eastAsia="Tahoma" w:hAnsi="Tahoma" w:cs="Tahoma"/>
          <w:color w:val="000000"/>
          <w:sz w:val="20"/>
          <w:szCs w:val="20"/>
        </w:rPr>
        <w:t>s closest in meaning to?</w:t>
      </w:r>
    </w:p>
    <w:p w:rsidR="00D8441A" w:rsidRDefault="005F5249">
      <w:pPr>
        <w:jc w:val="both"/>
        <w:rPr>
          <w:rFonts w:ascii="Tahoma" w:eastAsia="Tahoma" w:hAnsi="Tahoma" w:cs="Tahoma"/>
          <w:color w:val="000000"/>
          <w:sz w:val="20"/>
          <w:szCs w:val="20"/>
          <w:highlight w:val="yellow"/>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Ives pursued a path in the business world.</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Business had never been Ives's primary focus.</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Leaving his business pursuits behind, Ives shifted his focus entirely to composing music.</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Ives devoted his entire lifetime to business ventures.</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Question</w:t>
      </w:r>
      <w:r>
        <w:rPr>
          <w:rFonts w:ascii="Tahoma" w:eastAsia="Tahoma" w:hAnsi="Tahoma" w:cs="Tahoma"/>
          <w:color w:val="000000"/>
          <w:sz w:val="20"/>
          <w:szCs w:val="20"/>
        </w:rPr>
        <w:t xml:space="preserve"> </w:t>
      </w:r>
      <w:r>
        <w:rPr>
          <w:rFonts w:ascii="Tahoma" w:eastAsia="Tahoma" w:hAnsi="Tahoma" w:cs="Tahoma"/>
          <w:b/>
          <w:color w:val="000000"/>
          <w:sz w:val="20"/>
          <w:szCs w:val="20"/>
        </w:rPr>
        <w:t>4.3</w:t>
      </w:r>
      <w:r>
        <w:rPr>
          <w:rFonts w:ascii="Tahoma" w:eastAsia="Tahoma" w:hAnsi="Tahoma" w:cs="Tahoma"/>
          <w:color w:val="000000"/>
          <w:sz w:val="20"/>
          <w:szCs w:val="20"/>
        </w:rPr>
        <w:t xml:space="preserve">.To which of the following is the sentence : </w:t>
      </w:r>
      <w:r>
        <w:rPr>
          <w:rFonts w:ascii="Tahoma" w:eastAsia="Tahoma" w:hAnsi="Tahoma" w:cs="Tahoma"/>
          <w:b/>
          <w:color w:val="000000"/>
          <w:sz w:val="20"/>
          <w:szCs w:val="20"/>
        </w:rPr>
        <w:t>“Determined to share his music with the few people who might appreciate it, he published his work privately and distributed it free.”</w:t>
      </w:r>
      <w:r>
        <w:rPr>
          <w:rFonts w:ascii="Tahoma" w:eastAsia="Tahoma" w:hAnsi="Tahoma" w:cs="Tahoma"/>
          <w:color w:val="000000"/>
          <w:sz w:val="20"/>
          <w:szCs w:val="20"/>
        </w:rPr>
        <w:t xml:space="preserve"> in parag</w:t>
      </w:r>
      <w:r>
        <w:rPr>
          <w:rFonts w:ascii="Tahoma" w:eastAsia="Tahoma" w:hAnsi="Tahoma" w:cs="Tahoma"/>
          <w:color w:val="000000"/>
          <w:sz w:val="20"/>
          <w:szCs w:val="20"/>
        </w:rPr>
        <w:t>raph 3 is closet in meaning to?</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Knowing his music would appeal to the mainstream, he self-published and gave away his work for free.</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Driven by a desire to share his music, even if with a small audience, he published and distributed his work privately</w:t>
      </w:r>
      <w:r>
        <w:rPr>
          <w:rFonts w:ascii="Tahoma" w:eastAsia="Tahoma" w:hAnsi="Tahoma" w:cs="Tahoma"/>
          <w:color w:val="000000"/>
          <w:sz w:val="20"/>
          <w:szCs w:val="20"/>
        </w:rPr>
        <w:t xml:space="preserve"> at any cost.</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He made his music freely available for the public to appreciate it.</w:t>
      </w:r>
    </w:p>
    <w:p w:rsidR="00D8441A" w:rsidRDefault="005F5249">
      <w:pPr>
        <w:jc w:val="both"/>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Unwilling to let his unconventional music unheard, he opted for public himself for free to reach the select few who might find value in it.</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Question</w:t>
      </w:r>
      <w:r>
        <w:rPr>
          <w:rFonts w:ascii="Tahoma" w:eastAsia="Tahoma" w:hAnsi="Tahoma" w:cs="Tahoma"/>
          <w:color w:val="000000"/>
          <w:sz w:val="20"/>
          <w:szCs w:val="20"/>
        </w:rPr>
        <w:t xml:space="preserve"> </w:t>
      </w:r>
      <w:r>
        <w:rPr>
          <w:rFonts w:ascii="Tahoma" w:eastAsia="Tahoma" w:hAnsi="Tahoma" w:cs="Tahoma"/>
          <w:b/>
          <w:color w:val="000000"/>
          <w:sz w:val="20"/>
          <w:szCs w:val="20"/>
        </w:rPr>
        <w:t xml:space="preserve">4.4. </w:t>
      </w:r>
      <w:r>
        <w:rPr>
          <w:rFonts w:ascii="Tahoma" w:eastAsia="Tahoma" w:hAnsi="Tahoma" w:cs="Tahoma"/>
          <w:color w:val="000000"/>
          <w:sz w:val="20"/>
          <w:szCs w:val="20"/>
        </w:rPr>
        <w:t xml:space="preserve">Which of the </w:t>
      </w:r>
      <w:r>
        <w:rPr>
          <w:rFonts w:ascii="Tahoma" w:eastAsia="Tahoma" w:hAnsi="Tahoma" w:cs="Tahoma"/>
          <w:color w:val="000000"/>
          <w:sz w:val="20"/>
          <w:szCs w:val="20"/>
        </w:rPr>
        <w:t>following best summarizes the first passage?</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Charles Ives started his musical career, but he became a businessman instead because he </w:t>
      </w:r>
    </w:p>
    <w:p w:rsidR="00D8441A" w:rsidRDefault="005F5249">
      <w:pPr>
        <w:jc w:val="both"/>
        <w:rPr>
          <w:rFonts w:ascii="Tahoma" w:eastAsia="Tahoma" w:hAnsi="Tahoma" w:cs="Tahoma"/>
          <w:color w:val="000000"/>
          <w:sz w:val="20"/>
          <w:szCs w:val="20"/>
        </w:rPr>
      </w:pPr>
      <w:r>
        <w:rPr>
          <w:rFonts w:ascii="Tahoma" w:eastAsia="Tahoma" w:hAnsi="Tahoma" w:cs="Tahoma"/>
          <w:color w:val="000000"/>
          <w:sz w:val="20"/>
          <w:szCs w:val="20"/>
        </w:rPr>
        <w:t>was afraid that his music would not be well accepted.</w:t>
      </w:r>
    </w:p>
    <w:p w:rsidR="00D8441A" w:rsidRDefault="005F5249">
      <w:pPr>
        <w:jc w:val="both"/>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Despite his groundbreaking musical ideas, Charles Ives faced p</w:t>
      </w:r>
      <w:r>
        <w:rPr>
          <w:rFonts w:ascii="Tahoma" w:eastAsia="Tahoma" w:hAnsi="Tahoma" w:cs="Tahoma"/>
          <w:color w:val="000000"/>
          <w:sz w:val="20"/>
          <w:szCs w:val="20"/>
        </w:rPr>
        <w:t>ublic rejection and unplayable compositions during his lifetime.</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His music career prospered because family support fueled his passion for music since he was small.</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His father, a bandleader, nurtured his musical curiosity, giving him a strong foundati</w:t>
      </w:r>
      <w:r>
        <w:rPr>
          <w:rFonts w:ascii="Tahoma" w:eastAsia="Tahoma" w:hAnsi="Tahoma" w:cs="Tahoma"/>
          <w:color w:val="000000"/>
          <w:sz w:val="20"/>
          <w:szCs w:val="20"/>
        </w:rPr>
        <w:t>on in music theory and performance.</w:t>
      </w:r>
    </w:p>
    <w:p w:rsidR="00D8441A" w:rsidRDefault="00D8441A">
      <w:pPr>
        <w:jc w:val="both"/>
        <w:rPr>
          <w:rFonts w:ascii="Tahoma" w:eastAsia="Tahoma" w:hAnsi="Tahoma" w:cs="Tahoma"/>
          <w:color w:val="000000"/>
          <w:sz w:val="20"/>
          <w:szCs w:val="20"/>
        </w:rPr>
      </w:pP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Question 4.5</w:t>
      </w:r>
      <w:r>
        <w:rPr>
          <w:rFonts w:ascii="Tahoma" w:eastAsia="Tahoma" w:hAnsi="Tahoma" w:cs="Tahoma"/>
          <w:color w:val="000000"/>
          <w:sz w:val="20"/>
          <w:szCs w:val="20"/>
        </w:rPr>
        <w:t>. Which of the following best summarizes the second passage?</w:t>
      </w:r>
    </w:p>
    <w:p w:rsidR="00D8441A" w:rsidRDefault="005F5249">
      <w:pPr>
        <w:numPr>
          <w:ilvl w:val="0"/>
          <w:numId w:val="3"/>
        </w:numPr>
        <w:jc w:val="both"/>
        <w:rPr>
          <w:rFonts w:ascii="Tahoma" w:eastAsia="Tahoma" w:hAnsi="Tahoma" w:cs="Tahoma"/>
          <w:color w:val="000000"/>
          <w:sz w:val="20"/>
          <w:szCs w:val="20"/>
        </w:rPr>
      </w:pPr>
      <w:r>
        <w:rPr>
          <w:rFonts w:ascii="Tahoma" w:eastAsia="Tahoma" w:hAnsi="Tahoma" w:cs="Tahoma"/>
          <w:color w:val="000000"/>
          <w:sz w:val="20"/>
          <w:szCs w:val="20"/>
        </w:rPr>
        <w:t>Having not achieving business acclaim, Ives self-published his music for a niche audience who might value it.</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After making his business achievements, he managed to sell all of his unconventional music.</w:t>
      </w:r>
    </w:p>
    <w:p w:rsidR="00D8441A" w:rsidRDefault="005F5249">
      <w:pPr>
        <w:jc w:val="both"/>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xml:space="preserve"> After finding success in the business world, Ives self-published his unconventional music for a small audience who might appreciate it.</w:t>
      </w:r>
    </w:p>
    <w:p w:rsidR="00D8441A" w:rsidRDefault="005F5249">
      <w:pPr>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Despite his business success, his unconventional music remained commercially unsuccessful.</w:t>
      </w:r>
    </w:p>
    <w:p w:rsidR="00D8441A" w:rsidRDefault="00D8441A">
      <w:pPr>
        <w:spacing w:line="276" w:lineRule="auto"/>
        <w:jc w:val="both"/>
        <w:rPr>
          <w:rFonts w:ascii="Tahoma" w:eastAsia="Tahoma" w:hAnsi="Tahoma" w:cs="Tahoma"/>
          <w:sz w:val="20"/>
          <w:szCs w:val="20"/>
        </w:rPr>
      </w:pPr>
    </w:p>
    <w:p w:rsidR="00D8441A" w:rsidRDefault="00D8441A">
      <w:pPr>
        <w:spacing w:line="276" w:lineRule="auto"/>
        <w:jc w:val="both"/>
        <w:rPr>
          <w:rFonts w:ascii="Tahoma" w:eastAsia="Tahoma" w:hAnsi="Tahoma" w:cs="Tahoma"/>
          <w:sz w:val="20"/>
          <w:szCs w:val="20"/>
        </w:rPr>
      </w:pPr>
    </w:p>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D8441A">
        <w:trPr>
          <w:trHeight w:val="89"/>
        </w:trPr>
        <w:tc>
          <w:tcPr>
            <w:tcW w:w="2503" w:type="dxa"/>
            <w:gridSpan w:val="2"/>
            <w:vMerge w:val="restart"/>
            <w:shd w:val="clear" w:color="auto" w:fill="E8E8E8"/>
          </w:tcPr>
          <w:p w:rsidR="00D8441A" w:rsidRDefault="00D8441A">
            <w:pPr>
              <w:spacing w:line="276" w:lineRule="auto"/>
              <w:jc w:val="both"/>
              <w:rPr>
                <w:rFonts w:ascii="Tahoma" w:eastAsia="Tahoma" w:hAnsi="Tahoma" w:cs="Tahoma"/>
                <w:b/>
                <w:sz w:val="20"/>
                <w:szCs w:val="20"/>
              </w:rPr>
            </w:pPr>
          </w:p>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D8441A" w:rsidRDefault="00D8441A">
            <w:pPr>
              <w:spacing w:line="276" w:lineRule="auto"/>
              <w:jc w:val="center"/>
              <w:rPr>
                <w:rFonts w:ascii="Tahoma" w:eastAsia="Tahoma" w:hAnsi="Tahoma" w:cs="Tahoma"/>
                <w:b/>
                <w:sz w:val="20"/>
                <w:szCs w:val="20"/>
              </w:rPr>
            </w:pPr>
          </w:p>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D8441A">
        <w:trPr>
          <w:trHeight w:val="102"/>
        </w:trPr>
        <w:tc>
          <w:tcPr>
            <w:tcW w:w="2503" w:type="dxa"/>
            <w:gridSpan w:val="2"/>
            <w:vMerge/>
            <w:shd w:val="clear" w:color="auto" w:fill="E8E8E8"/>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87"/>
        </w:trPr>
        <w:tc>
          <w:tcPr>
            <w:tcW w:w="2503" w:type="dxa"/>
            <w:gridSpan w:val="2"/>
            <w:vMerge/>
            <w:shd w:val="clear" w:color="auto" w:fill="E8E8E8"/>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673"/>
        </w:trPr>
        <w:tc>
          <w:tcPr>
            <w:tcW w:w="1148" w:type="dxa"/>
            <w:vMerge w:val="restart"/>
            <w:shd w:val="clear" w:color="auto" w:fill="E8E8E8"/>
            <w:vAlign w:val="center"/>
          </w:tcPr>
          <w:p w:rsidR="00D8441A" w:rsidRDefault="00D8441A">
            <w:pPr>
              <w:spacing w:line="276" w:lineRule="auto"/>
              <w:jc w:val="center"/>
              <w:rPr>
                <w:rFonts w:ascii="Tahoma" w:eastAsia="Tahoma" w:hAnsi="Tahoma" w:cs="Tahoma"/>
                <w:b/>
                <w:sz w:val="20"/>
                <w:szCs w:val="20"/>
              </w:rPr>
            </w:pPr>
          </w:p>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D8441A">
            <w:pPr>
              <w:spacing w:line="276" w:lineRule="auto"/>
              <w:jc w:val="right"/>
              <w:rPr>
                <w:rFonts w:ascii="Tahoma" w:eastAsia="Tahoma" w:hAnsi="Tahoma" w:cs="Tahoma"/>
                <w:b/>
                <w:sz w:val="20"/>
                <w:szCs w:val="20"/>
              </w:rPr>
            </w:pPr>
          </w:p>
        </w:tc>
        <w:tc>
          <w:tcPr>
            <w:tcW w:w="2016" w:type="dxa"/>
            <w:vMerge w:val="restart"/>
            <w:vAlign w:val="center"/>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p w:rsidR="00D8441A" w:rsidRDefault="00D8441A">
            <w:pPr>
              <w:spacing w:line="276" w:lineRule="auto"/>
              <w:jc w:val="center"/>
              <w:rPr>
                <w:rFonts w:ascii="Tahoma" w:eastAsia="Tahoma" w:hAnsi="Tahoma" w:cs="Tahoma"/>
                <w:b/>
                <w:sz w:val="20"/>
                <w:szCs w:val="20"/>
              </w:rPr>
            </w:pPr>
          </w:p>
        </w:tc>
      </w:tr>
      <w:tr w:rsidR="00D8441A">
        <w:trPr>
          <w:trHeight w:val="334"/>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D8441A" w:rsidRDefault="00D8441A">
            <w:pPr>
              <w:spacing w:line="276" w:lineRule="auto"/>
              <w:jc w:val="right"/>
              <w:rPr>
                <w:rFonts w:ascii="Tahoma" w:eastAsia="Tahoma" w:hAnsi="Tahoma" w:cs="Tahoma"/>
                <w:b/>
                <w:sz w:val="20"/>
                <w:szCs w:val="20"/>
              </w:rPr>
            </w:pP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center"/>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D8441A" w:rsidRDefault="00D8441A">
            <w:pPr>
              <w:spacing w:line="276" w:lineRule="auto"/>
              <w:jc w:val="center"/>
              <w:rPr>
                <w:rFonts w:ascii="Tahoma" w:eastAsia="Tahoma" w:hAnsi="Tahoma" w:cs="Tahoma"/>
                <w:b/>
                <w:sz w:val="20"/>
                <w:szCs w:val="20"/>
              </w:rPr>
            </w:pP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D8441A" w:rsidRDefault="00D8441A">
            <w:pPr>
              <w:spacing w:line="276" w:lineRule="auto"/>
              <w:jc w:val="right"/>
              <w:rPr>
                <w:rFonts w:ascii="Tahoma" w:eastAsia="Tahoma" w:hAnsi="Tahoma" w:cs="Tahoma"/>
                <w:b/>
                <w:sz w:val="20"/>
                <w:szCs w:val="20"/>
              </w:rPr>
            </w:pP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D8441A">
            <w:pPr>
              <w:spacing w:line="276" w:lineRule="auto"/>
              <w:jc w:val="center"/>
              <w:rPr>
                <w:rFonts w:ascii="Tahoma" w:eastAsia="Tahoma" w:hAnsi="Tahoma" w:cs="Tahoma"/>
                <w:b/>
                <w:sz w:val="20"/>
                <w:szCs w:val="20"/>
              </w:rPr>
            </w:pP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D8441A" w:rsidRDefault="00D8441A">
            <w:pPr>
              <w:spacing w:line="276" w:lineRule="auto"/>
              <w:jc w:val="right"/>
              <w:rPr>
                <w:rFonts w:ascii="Tahoma" w:eastAsia="Tahoma" w:hAnsi="Tahoma" w:cs="Tahoma"/>
                <w:b/>
                <w:sz w:val="20"/>
                <w:szCs w:val="20"/>
              </w:rPr>
            </w:pP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val="restart"/>
            <w:shd w:val="clear" w:color="auto" w:fill="E8E8E8"/>
            <w:vAlign w:val="center"/>
          </w:tcPr>
          <w:p w:rsidR="00D8441A" w:rsidRDefault="00D8441A">
            <w:pPr>
              <w:spacing w:line="276" w:lineRule="auto"/>
              <w:jc w:val="center"/>
              <w:rPr>
                <w:rFonts w:ascii="Tahoma" w:eastAsia="Tahoma" w:hAnsi="Tahoma" w:cs="Tahoma"/>
                <w:b/>
                <w:sz w:val="20"/>
                <w:szCs w:val="20"/>
              </w:rPr>
            </w:pPr>
          </w:p>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179" w:type="dxa"/>
          </w:tcPr>
          <w:p w:rsidR="00D8441A" w:rsidRDefault="00D8441A">
            <w:pPr>
              <w:spacing w:line="276" w:lineRule="auto"/>
              <w:jc w:val="center"/>
              <w:rPr>
                <w:rFonts w:ascii="Tahoma" w:eastAsia="Tahoma" w:hAnsi="Tahoma" w:cs="Tahoma"/>
                <w:b/>
                <w:sz w:val="20"/>
                <w:szCs w:val="20"/>
              </w:rPr>
            </w:pPr>
          </w:p>
        </w:tc>
        <w:tc>
          <w:tcPr>
            <w:tcW w:w="2016" w:type="dxa"/>
            <w:vMerge w:val="restart"/>
            <w:vAlign w:val="center"/>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D8441A">
        <w:trPr>
          <w:trHeight w:val="525"/>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(2.2)</w:t>
            </w: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D8441A">
            <w:pPr>
              <w:spacing w:line="276" w:lineRule="auto"/>
              <w:jc w:val="right"/>
              <w:rPr>
                <w:rFonts w:ascii="Tahoma" w:eastAsia="Tahoma" w:hAnsi="Tahoma" w:cs="Tahoma"/>
                <w:b/>
                <w:sz w:val="20"/>
                <w:szCs w:val="20"/>
              </w:rPr>
            </w:pP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D8441A" w:rsidRDefault="00D8441A">
            <w:pPr>
              <w:spacing w:line="276" w:lineRule="auto"/>
              <w:jc w:val="right"/>
              <w:rPr>
                <w:rFonts w:ascii="Tahoma" w:eastAsia="Tahoma" w:hAnsi="Tahoma" w:cs="Tahoma"/>
                <w:b/>
                <w:sz w:val="20"/>
                <w:szCs w:val="20"/>
              </w:rPr>
            </w:pPr>
          </w:p>
        </w:tc>
        <w:tc>
          <w:tcPr>
            <w:tcW w:w="2028" w:type="dxa"/>
            <w:shd w:val="clear" w:color="auto" w:fill="auto"/>
          </w:tcPr>
          <w:p w:rsidR="00D8441A" w:rsidRDefault="00D8441A">
            <w:pPr>
              <w:spacing w:line="276" w:lineRule="auto"/>
              <w:jc w:val="right"/>
              <w:rPr>
                <w:rFonts w:ascii="Tahoma" w:eastAsia="Tahoma" w:hAnsi="Tahoma" w:cs="Tahoma"/>
                <w:b/>
                <w:sz w:val="20"/>
                <w:szCs w:val="20"/>
              </w:rPr>
            </w:pPr>
          </w:p>
        </w:tc>
        <w:tc>
          <w:tcPr>
            <w:tcW w:w="2179" w:type="dxa"/>
          </w:tcPr>
          <w:p w:rsidR="00D8441A" w:rsidRDefault="005F5249">
            <w:pPr>
              <w:spacing w:line="276" w:lineRule="auto"/>
              <w:ind w:left="720"/>
              <w:rPr>
                <w:rFonts w:ascii="Tahoma" w:eastAsia="Tahoma" w:hAnsi="Tahoma" w:cs="Tahoma"/>
                <w:b/>
                <w:sz w:val="20"/>
                <w:szCs w:val="20"/>
              </w:rPr>
            </w:pPr>
            <w:r>
              <w:rPr>
                <w:rFonts w:ascii="Tahoma" w:eastAsia="Tahoma" w:hAnsi="Tahoma" w:cs="Tahoma"/>
                <w:b/>
                <w:sz w:val="20"/>
                <w:szCs w:val="20"/>
              </w:rPr>
              <w:t xml:space="preserve">   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D8441A">
            <w:pPr>
              <w:spacing w:line="276" w:lineRule="auto"/>
              <w:jc w:val="right"/>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color w:val="FF0000"/>
                <w:sz w:val="20"/>
                <w:szCs w:val="20"/>
              </w:rPr>
            </w:pPr>
            <w:r>
              <w:rPr>
                <w:rFonts w:ascii="Tahoma" w:eastAsia="Tahoma" w:hAnsi="Tahoma" w:cs="Tahoma"/>
                <w:b/>
                <w:color w:val="FF0000"/>
                <w:sz w:val="20"/>
                <w:szCs w:val="20"/>
              </w:rPr>
              <w:t>(2.2)</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179" w:type="dxa"/>
          </w:tcPr>
          <w:p w:rsidR="00D8441A" w:rsidRDefault="00D8441A">
            <w:pPr>
              <w:spacing w:line="276" w:lineRule="auto"/>
              <w:jc w:val="center"/>
              <w:rPr>
                <w:rFonts w:ascii="Tahoma" w:eastAsia="Tahoma" w:hAnsi="Tahoma" w:cs="Tahoma"/>
                <w:b/>
                <w:sz w:val="20"/>
                <w:szCs w:val="20"/>
              </w:rPr>
            </w:pP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val="restart"/>
            <w:shd w:val="clear" w:color="auto" w:fill="E8E8E8"/>
            <w:vAlign w:val="center"/>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179" w:type="dxa"/>
          </w:tcPr>
          <w:p w:rsidR="00D8441A" w:rsidRDefault="005F5249">
            <w:pPr>
              <w:pBdr>
                <w:top w:val="nil"/>
                <w:left w:val="nil"/>
                <w:bottom w:val="nil"/>
                <w:right w:val="nil"/>
                <w:between w:val="nil"/>
              </w:pBdr>
              <w:spacing w:line="276" w:lineRule="auto"/>
              <w:ind w:firstLine="360"/>
              <w:jc w:val="center"/>
              <w:rPr>
                <w:rFonts w:ascii="Tahoma" w:eastAsia="Tahoma" w:hAnsi="Tahoma" w:cs="Tahoma"/>
                <w:color w:val="000000"/>
                <w:sz w:val="20"/>
                <w:szCs w:val="20"/>
              </w:rPr>
            </w:pPr>
            <w:r>
              <w:rPr>
                <w:rFonts w:ascii="Tahoma" w:eastAsia="Tahoma" w:hAnsi="Tahoma" w:cs="Tahoma"/>
                <w:b/>
                <w:color w:val="000000"/>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016" w:type="dxa"/>
            <w:vMerge w:val="restart"/>
            <w:vAlign w:val="center"/>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B</w:t>
            </w:r>
            <w:r>
              <w:rPr>
                <w:rFonts w:ascii="Tahoma" w:eastAsia="Tahoma" w:hAnsi="Tahoma" w:cs="Tahoma"/>
                <w:b/>
                <w:sz w:val="20"/>
                <w:szCs w:val="20"/>
              </w:rPr>
              <w:t>ả</w:t>
            </w:r>
            <w:r>
              <w:rPr>
                <w:rFonts w:ascii="Tahoma" w:eastAsia="Tahoma" w:hAnsi="Tahoma" w:cs="Tahoma"/>
                <w:b/>
                <w:sz w:val="20"/>
                <w:szCs w:val="20"/>
              </w:rPr>
              <w:t>o t</w:t>
            </w:r>
            <w:r>
              <w:rPr>
                <w:rFonts w:ascii="Tahoma" w:eastAsia="Tahoma" w:hAnsi="Tahoma" w:cs="Tahoma"/>
                <w:b/>
                <w:sz w:val="20"/>
                <w:szCs w:val="20"/>
              </w:rPr>
              <w:t>ồ</w:t>
            </w:r>
            <w:r>
              <w:rPr>
                <w:rFonts w:ascii="Tahoma" w:eastAsia="Tahoma" w:hAnsi="Tahoma" w:cs="Tahoma"/>
                <w:b/>
                <w:sz w:val="20"/>
                <w:szCs w:val="20"/>
              </w:rPr>
              <w:t>n đ</w:t>
            </w:r>
            <w:r>
              <w:rPr>
                <w:rFonts w:ascii="Tahoma" w:eastAsia="Tahoma" w:hAnsi="Tahoma" w:cs="Tahoma"/>
                <w:b/>
                <w:sz w:val="20"/>
                <w:szCs w:val="20"/>
              </w:rPr>
              <w:t>ộ</w:t>
            </w:r>
            <w:r>
              <w:rPr>
                <w:rFonts w:ascii="Tahoma" w:eastAsia="Tahoma" w:hAnsi="Tahoma" w:cs="Tahoma"/>
                <w:b/>
                <w:sz w:val="20"/>
                <w:szCs w:val="20"/>
              </w:rPr>
              <w:t>ng v</w:t>
            </w:r>
            <w:r>
              <w:rPr>
                <w:rFonts w:ascii="Tahoma" w:eastAsia="Tahoma" w:hAnsi="Tahoma" w:cs="Tahoma"/>
                <w:b/>
                <w:sz w:val="20"/>
                <w:szCs w:val="20"/>
              </w:rPr>
              <w:t>ậ</w:t>
            </w:r>
            <w:r>
              <w:rPr>
                <w:rFonts w:ascii="Tahoma" w:eastAsia="Tahoma" w:hAnsi="Tahoma" w:cs="Tahoma"/>
                <w:b/>
                <w:sz w:val="20"/>
                <w:szCs w:val="20"/>
              </w:rPr>
              <w:t>t hoang dã</w:t>
            </w: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pBdr>
                <w:top w:val="nil"/>
                <w:left w:val="nil"/>
                <w:bottom w:val="nil"/>
                <w:right w:val="nil"/>
                <w:between w:val="nil"/>
              </w:pBdr>
              <w:spacing w:line="276" w:lineRule="auto"/>
              <w:ind w:firstLine="360"/>
              <w:rPr>
                <w:rFonts w:ascii="Tahoma" w:eastAsia="Tahoma" w:hAnsi="Tahoma" w:cs="Tahoma"/>
                <w:color w:val="000000"/>
                <w:sz w:val="20"/>
                <w:szCs w:val="20"/>
              </w:rPr>
            </w:pPr>
            <w:r>
              <w:rPr>
                <w:rFonts w:ascii="Tahoma" w:eastAsia="Tahoma" w:hAnsi="Tahoma" w:cs="Tahoma"/>
                <w:b/>
                <w:sz w:val="20"/>
                <w:szCs w:val="20"/>
              </w:rPr>
              <w:t xml:space="preserve">       </w:t>
            </w:r>
            <w:r>
              <w:rPr>
                <w:rFonts w:ascii="Tahoma" w:eastAsia="Tahoma" w:hAnsi="Tahoma" w:cs="Tahoma"/>
                <w:b/>
                <w:color w:val="000000"/>
                <w:sz w:val="20"/>
                <w:szCs w:val="20"/>
              </w:rPr>
              <w:t>X</w:t>
            </w:r>
          </w:p>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179"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pBdr>
                <w:top w:val="nil"/>
                <w:left w:val="nil"/>
                <w:bottom w:val="nil"/>
                <w:right w:val="nil"/>
                <w:between w:val="nil"/>
              </w:pBdr>
              <w:spacing w:line="276" w:lineRule="auto"/>
              <w:ind w:firstLine="360"/>
              <w:rPr>
                <w:rFonts w:ascii="Tahoma" w:eastAsia="Tahoma" w:hAnsi="Tahoma" w:cs="Tahoma"/>
                <w:color w:val="000000"/>
                <w:sz w:val="20"/>
                <w:szCs w:val="20"/>
              </w:rPr>
            </w:pPr>
            <w:r>
              <w:rPr>
                <w:rFonts w:ascii="Tahoma" w:eastAsia="Tahoma" w:hAnsi="Tahoma" w:cs="Tahoma"/>
                <w:b/>
                <w:sz w:val="20"/>
                <w:szCs w:val="20"/>
              </w:rPr>
              <w:t xml:space="preserve">       </w:t>
            </w:r>
            <w:r>
              <w:rPr>
                <w:rFonts w:ascii="Tahoma" w:eastAsia="Tahoma" w:hAnsi="Tahoma" w:cs="Tahoma"/>
                <w:b/>
                <w:color w:val="000000"/>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179"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179" w:type="dxa"/>
          </w:tcPr>
          <w:p w:rsidR="00D8441A" w:rsidRDefault="005F5249">
            <w:pPr>
              <w:pBdr>
                <w:top w:val="nil"/>
                <w:left w:val="nil"/>
                <w:bottom w:val="nil"/>
                <w:right w:val="nil"/>
                <w:between w:val="nil"/>
              </w:pBdr>
              <w:spacing w:line="276" w:lineRule="auto"/>
              <w:ind w:firstLine="360"/>
              <w:jc w:val="center"/>
              <w:rPr>
                <w:rFonts w:ascii="Tahoma" w:eastAsia="Tahoma" w:hAnsi="Tahoma" w:cs="Tahoma"/>
                <w:color w:val="000000"/>
                <w:sz w:val="20"/>
                <w:szCs w:val="20"/>
              </w:rPr>
            </w:pPr>
            <w:r>
              <w:rPr>
                <w:rFonts w:ascii="Tahoma" w:eastAsia="Tahoma" w:hAnsi="Tahoma" w:cs="Tahoma"/>
                <w:b/>
                <w:color w:val="000000"/>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 xml:space="preserve"> (1.3)</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pBdr>
                <w:top w:val="nil"/>
                <w:left w:val="nil"/>
                <w:bottom w:val="nil"/>
                <w:right w:val="nil"/>
                <w:between w:val="nil"/>
              </w:pBdr>
              <w:spacing w:line="276" w:lineRule="auto"/>
              <w:ind w:firstLine="360"/>
              <w:jc w:val="center"/>
              <w:rPr>
                <w:rFonts w:ascii="Tahoma" w:eastAsia="Tahoma" w:hAnsi="Tahoma" w:cs="Tahoma"/>
                <w:color w:val="000000"/>
                <w:sz w:val="20"/>
                <w:szCs w:val="20"/>
              </w:rPr>
            </w:pPr>
            <w:r>
              <w:rPr>
                <w:rFonts w:ascii="Tahoma" w:eastAsia="Tahoma" w:hAnsi="Tahoma" w:cs="Tahoma"/>
                <w:b/>
                <w:color w:val="000000"/>
                <w:sz w:val="20"/>
                <w:szCs w:val="20"/>
              </w:rPr>
              <w:t>X</w:t>
            </w:r>
          </w:p>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179"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pBdr>
                <w:top w:val="nil"/>
                <w:left w:val="nil"/>
                <w:bottom w:val="nil"/>
                <w:right w:val="nil"/>
                <w:between w:val="nil"/>
              </w:pBdr>
              <w:spacing w:line="276" w:lineRule="auto"/>
              <w:ind w:firstLine="360"/>
              <w:jc w:val="center"/>
              <w:rPr>
                <w:rFonts w:ascii="Tahoma" w:eastAsia="Tahoma" w:hAnsi="Tahoma" w:cs="Tahoma"/>
                <w:color w:val="000000"/>
                <w:sz w:val="20"/>
                <w:szCs w:val="20"/>
              </w:rPr>
            </w:pPr>
            <w:r>
              <w:rPr>
                <w:rFonts w:ascii="Tahoma" w:eastAsia="Tahoma" w:hAnsi="Tahoma" w:cs="Tahoma"/>
                <w:b/>
                <w:color w:val="000000"/>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179" w:type="dxa"/>
          </w:tcPr>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color w:val="000000"/>
                <w:sz w:val="20"/>
                <w:szCs w:val="20"/>
              </w:rPr>
              <w:t> </w:t>
            </w:r>
          </w:p>
        </w:tc>
        <w:tc>
          <w:tcPr>
            <w:tcW w:w="2179" w:type="dxa"/>
          </w:tcPr>
          <w:p w:rsidR="00D8441A" w:rsidRDefault="005F5249">
            <w:pPr>
              <w:pBdr>
                <w:top w:val="nil"/>
                <w:left w:val="nil"/>
                <w:bottom w:val="nil"/>
                <w:right w:val="nil"/>
                <w:between w:val="nil"/>
              </w:pBdr>
              <w:spacing w:line="276" w:lineRule="auto"/>
              <w:ind w:firstLine="360"/>
              <w:jc w:val="center"/>
              <w:rPr>
                <w:rFonts w:ascii="Tahoma" w:eastAsia="Tahoma" w:hAnsi="Tahoma" w:cs="Tahoma"/>
                <w:color w:val="000000"/>
                <w:sz w:val="20"/>
                <w:szCs w:val="20"/>
              </w:rPr>
            </w:pPr>
            <w:r>
              <w:rPr>
                <w:rFonts w:ascii="Tahoma" w:eastAsia="Tahoma" w:hAnsi="Tahoma" w:cs="Tahoma"/>
                <w:b/>
                <w:color w:val="000000"/>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color w:val="FF0000"/>
                <w:sz w:val="20"/>
                <w:szCs w:val="20"/>
              </w:rPr>
              <w:t>(1.3)</w:t>
            </w:r>
          </w:p>
        </w:tc>
        <w:tc>
          <w:tcPr>
            <w:tcW w:w="2016" w:type="dxa"/>
            <w:vMerge/>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val="restart"/>
            <w:shd w:val="clear" w:color="auto" w:fill="E8E8E8"/>
            <w:vAlign w:val="center"/>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2179" w:type="dxa"/>
          </w:tcPr>
          <w:p w:rsidR="00D8441A" w:rsidRDefault="00D8441A">
            <w:pPr>
              <w:spacing w:line="276" w:lineRule="auto"/>
              <w:jc w:val="right"/>
              <w:rPr>
                <w:rFonts w:ascii="Tahoma" w:eastAsia="Tahoma" w:hAnsi="Tahoma" w:cs="Tahoma"/>
                <w:b/>
                <w:sz w:val="20"/>
                <w:szCs w:val="20"/>
              </w:rPr>
            </w:pPr>
          </w:p>
        </w:tc>
        <w:tc>
          <w:tcPr>
            <w:tcW w:w="2016" w:type="dxa"/>
            <w:vMerge w:val="restart"/>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2179" w:type="dxa"/>
          </w:tcPr>
          <w:p w:rsidR="00D8441A" w:rsidRDefault="00D8441A">
            <w:pPr>
              <w:spacing w:line="276" w:lineRule="auto"/>
              <w:jc w:val="right"/>
              <w:rPr>
                <w:rFonts w:ascii="Tahoma" w:eastAsia="Tahoma" w:hAnsi="Tahoma" w:cs="Tahoma"/>
                <w:b/>
                <w:sz w:val="20"/>
                <w:szCs w:val="20"/>
              </w:rPr>
            </w:pPr>
          </w:p>
        </w:tc>
        <w:tc>
          <w:tcPr>
            <w:tcW w:w="2016" w:type="dxa"/>
            <w:vMerge/>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D8441A">
            <w:pPr>
              <w:spacing w:line="276" w:lineRule="auto"/>
              <w:jc w:val="right"/>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D8441A">
            <w:pPr>
              <w:spacing w:line="276" w:lineRule="auto"/>
              <w:jc w:val="right"/>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r w:rsidR="00D8441A">
        <w:trPr>
          <w:trHeight w:val="302"/>
        </w:trPr>
        <w:tc>
          <w:tcPr>
            <w:tcW w:w="1148" w:type="dxa"/>
            <w:vMerge/>
            <w:shd w:val="clear" w:color="auto" w:fill="E8E8E8"/>
            <w:vAlign w:val="center"/>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D8441A" w:rsidRDefault="00D8441A">
            <w:pPr>
              <w:spacing w:line="276" w:lineRule="auto"/>
              <w:jc w:val="center"/>
              <w:rPr>
                <w:rFonts w:ascii="Tahoma" w:eastAsia="Tahoma" w:hAnsi="Tahoma" w:cs="Tahoma"/>
                <w:b/>
                <w:sz w:val="20"/>
                <w:szCs w:val="20"/>
              </w:rPr>
            </w:pPr>
          </w:p>
        </w:tc>
        <w:tc>
          <w:tcPr>
            <w:tcW w:w="2028" w:type="dxa"/>
          </w:tcPr>
          <w:p w:rsidR="00D8441A" w:rsidRDefault="00D8441A">
            <w:pPr>
              <w:spacing w:line="276" w:lineRule="auto"/>
              <w:jc w:val="center"/>
              <w:rPr>
                <w:rFonts w:ascii="Tahoma" w:eastAsia="Tahoma" w:hAnsi="Tahoma" w:cs="Tahoma"/>
                <w:b/>
                <w:sz w:val="20"/>
                <w:szCs w:val="20"/>
              </w:rPr>
            </w:pPr>
          </w:p>
        </w:tc>
        <w:tc>
          <w:tcPr>
            <w:tcW w:w="2179" w:type="dxa"/>
          </w:tcPr>
          <w:p w:rsidR="00D8441A" w:rsidRDefault="005F5249">
            <w:pPr>
              <w:spacing w:line="276" w:lineRule="auto"/>
              <w:jc w:val="center"/>
              <w:rPr>
                <w:rFonts w:ascii="Tahoma" w:eastAsia="Tahoma" w:hAnsi="Tahoma" w:cs="Tahoma"/>
                <w:b/>
                <w:sz w:val="20"/>
                <w:szCs w:val="20"/>
              </w:rPr>
            </w:pPr>
            <w:r>
              <w:rPr>
                <w:rFonts w:ascii="Tahoma" w:eastAsia="Tahoma" w:hAnsi="Tahoma" w:cs="Tahoma"/>
                <w:b/>
                <w:sz w:val="20"/>
                <w:szCs w:val="20"/>
              </w:rPr>
              <w:t>X</w:t>
            </w:r>
          </w:p>
          <w:p w:rsidR="00D8441A" w:rsidRDefault="005F5249">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D8441A" w:rsidRDefault="00D8441A">
            <w:pPr>
              <w:widowControl w:val="0"/>
              <w:pBdr>
                <w:top w:val="nil"/>
                <w:left w:val="nil"/>
                <w:bottom w:val="nil"/>
                <w:right w:val="nil"/>
                <w:between w:val="nil"/>
              </w:pBdr>
              <w:spacing w:line="276" w:lineRule="auto"/>
              <w:rPr>
                <w:rFonts w:ascii="Tahoma" w:eastAsia="Tahoma" w:hAnsi="Tahoma" w:cs="Tahoma"/>
                <w:b/>
                <w:sz w:val="20"/>
                <w:szCs w:val="20"/>
              </w:rPr>
            </w:pPr>
          </w:p>
        </w:tc>
      </w:tr>
    </w:tbl>
    <w:p w:rsidR="00D8441A" w:rsidRDefault="00D8441A">
      <w:pPr>
        <w:spacing w:line="276" w:lineRule="auto"/>
        <w:rPr>
          <w:rFonts w:ascii="Tahoma" w:eastAsia="Tahoma" w:hAnsi="Tahoma" w:cs="Tahoma"/>
          <w:sz w:val="20"/>
          <w:szCs w:val="20"/>
        </w:rPr>
      </w:pPr>
    </w:p>
    <w:p w:rsidR="00D8441A" w:rsidRDefault="00D8441A">
      <w:pPr>
        <w:spacing w:line="276" w:lineRule="auto"/>
        <w:jc w:val="center"/>
        <w:rPr>
          <w:rFonts w:ascii="Tahoma" w:eastAsia="Tahoma" w:hAnsi="Tahoma" w:cs="Tahoma"/>
          <w:b/>
          <w:sz w:val="20"/>
          <w:szCs w:val="20"/>
        </w:rPr>
      </w:pPr>
    </w:p>
    <w:p w:rsidR="00D8441A" w:rsidRDefault="00D8441A">
      <w:pPr>
        <w:spacing w:line="276" w:lineRule="auto"/>
        <w:rPr>
          <w:rFonts w:ascii="Tahoma" w:eastAsia="Tahoma" w:hAnsi="Tahoma" w:cs="Tahoma"/>
          <w:sz w:val="20"/>
          <w:szCs w:val="20"/>
        </w:rPr>
      </w:pPr>
    </w:p>
    <w:p w:rsidR="00D8441A" w:rsidRDefault="00D8441A">
      <w:pPr>
        <w:spacing w:line="276" w:lineRule="auto"/>
        <w:jc w:val="center"/>
        <w:rPr>
          <w:rFonts w:ascii="Tahoma" w:eastAsia="Tahoma" w:hAnsi="Tahoma" w:cs="Tahoma"/>
          <w:sz w:val="20"/>
          <w:szCs w:val="20"/>
        </w:rPr>
      </w:pPr>
    </w:p>
    <w:p w:rsidR="00D8441A" w:rsidRDefault="00D8441A">
      <w:pPr>
        <w:spacing w:line="276" w:lineRule="auto"/>
        <w:jc w:val="center"/>
        <w:rPr>
          <w:rFonts w:ascii="Tahoma" w:eastAsia="Tahoma" w:hAnsi="Tahoma" w:cs="Tahoma"/>
          <w:sz w:val="20"/>
          <w:szCs w:val="20"/>
        </w:rPr>
      </w:pPr>
    </w:p>
    <w:p w:rsidR="00D8441A" w:rsidRDefault="00D8441A">
      <w:pPr>
        <w:spacing w:line="276" w:lineRule="auto"/>
        <w:jc w:val="center"/>
        <w:rPr>
          <w:rFonts w:ascii="Tahoma" w:eastAsia="Tahoma" w:hAnsi="Tahoma" w:cs="Tahoma"/>
          <w:sz w:val="20"/>
          <w:szCs w:val="20"/>
        </w:rPr>
      </w:pPr>
    </w:p>
    <w:p w:rsidR="00D8441A" w:rsidRDefault="00D8441A">
      <w:pPr>
        <w:spacing w:line="276" w:lineRule="auto"/>
        <w:jc w:val="center"/>
        <w:rPr>
          <w:rFonts w:ascii="Tahoma" w:eastAsia="Tahoma" w:hAnsi="Tahoma" w:cs="Tahoma"/>
          <w:sz w:val="20"/>
          <w:szCs w:val="20"/>
        </w:rPr>
      </w:pPr>
    </w:p>
    <w:p w:rsidR="00D8441A" w:rsidRDefault="00D8441A">
      <w:pPr>
        <w:spacing w:line="276" w:lineRule="auto"/>
        <w:jc w:val="center"/>
        <w:rPr>
          <w:rFonts w:ascii="Tahoma" w:eastAsia="Tahoma" w:hAnsi="Tahoma" w:cs="Tahoma"/>
          <w:sz w:val="20"/>
          <w:szCs w:val="20"/>
        </w:rPr>
      </w:pPr>
    </w:p>
    <w:p w:rsidR="00D8441A" w:rsidRDefault="00D8441A">
      <w:pPr>
        <w:spacing w:line="276" w:lineRule="auto"/>
        <w:rPr>
          <w:rFonts w:ascii="Tahoma" w:eastAsia="Tahoma" w:hAnsi="Tahoma" w:cs="Tahoma"/>
          <w:b/>
          <w:sz w:val="20"/>
          <w:szCs w:val="20"/>
        </w:rPr>
      </w:pPr>
    </w:p>
    <w:p w:rsidR="00D8441A" w:rsidRDefault="00D8441A">
      <w:pPr>
        <w:rPr>
          <w:rFonts w:ascii="Tahoma" w:eastAsia="Tahoma" w:hAnsi="Tahoma" w:cs="Tahoma"/>
          <w:sz w:val="20"/>
          <w:szCs w:val="20"/>
        </w:rPr>
      </w:pPr>
    </w:p>
    <w:sectPr w:rsidR="00D8441A">
      <w:footerReference w:type="even" r:id="rId9"/>
      <w:footerReference w:type="default" r:id="rId10"/>
      <w:pgSz w:w="11900" w:h="16840"/>
      <w:pgMar w:top="1440" w:right="985" w:bottom="432" w:left="1080" w:header="708" w:footer="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49" w:rsidRDefault="005F5249">
      <w:r>
        <w:separator/>
      </w:r>
    </w:p>
  </w:endnote>
  <w:endnote w:type="continuationSeparator" w:id="0">
    <w:p w:rsidR="005F5249" w:rsidRDefault="005F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1A" w:rsidRDefault="005F524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D8441A" w:rsidRDefault="00D8441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1A" w:rsidRDefault="005F524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F7B51">
      <w:rPr>
        <w:color w:val="000000"/>
      </w:rPr>
      <w:fldChar w:fldCharType="separate"/>
    </w:r>
    <w:r w:rsidR="000F7B51">
      <w:rPr>
        <w:noProof/>
        <w:color w:val="000000"/>
      </w:rPr>
      <w:t>1</w:t>
    </w:r>
    <w:r>
      <w:rPr>
        <w:color w:val="000000"/>
      </w:rPr>
      <w:fldChar w:fldCharType="end"/>
    </w:r>
  </w:p>
  <w:p w:rsidR="00D8441A" w:rsidRDefault="00D8441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49" w:rsidRDefault="005F5249">
      <w:r>
        <w:separator/>
      </w:r>
    </w:p>
  </w:footnote>
  <w:footnote w:type="continuationSeparator" w:id="0">
    <w:p w:rsidR="005F5249" w:rsidRDefault="005F5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6B"/>
    <w:multiLevelType w:val="multilevel"/>
    <w:tmpl w:val="1704578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66245"/>
    <w:multiLevelType w:val="multilevel"/>
    <w:tmpl w:val="5E4280C0"/>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75C6E8D"/>
    <w:multiLevelType w:val="multilevel"/>
    <w:tmpl w:val="D222023C"/>
    <w:lvl w:ilvl="0">
      <w:start w:val="2"/>
      <w:numFmt w:val="upperLetter"/>
      <w:lvlText w:val="%1."/>
      <w:lvlJc w:val="left"/>
      <w:pPr>
        <w:ind w:left="1070" w:hanging="360"/>
      </w:pPr>
      <w:rPr>
        <w:b/>
        <w:color w:val="00000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441A"/>
    <w:rsid w:val="000F7B51"/>
    <w:rsid w:val="005F5249"/>
    <w:rsid w:val="00D8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paragraph" w:styleId="Header">
    <w:name w:val="header"/>
    <w:basedOn w:val="Normal"/>
    <w:link w:val="HeaderChar"/>
    <w:uiPriority w:val="99"/>
    <w:unhideWhenUsed/>
    <w:rsid w:val="00C03D35"/>
    <w:pPr>
      <w:tabs>
        <w:tab w:val="center" w:pos="4680"/>
        <w:tab w:val="right" w:pos="9360"/>
      </w:tabs>
    </w:pPr>
  </w:style>
  <w:style w:type="character" w:customStyle="1" w:styleId="HeaderChar">
    <w:name w:val="Header Char"/>
    <w:basedOn w:val="DefaultParagraphFont"/>
    <w:link w:val="Header"/>
    <w:uiPriority w:val="99"/>
    <w:rsid w:val="00C03D35"/>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paragraph" w:styleId="Header">
    <w:name w:val="header"/>
    <w:basedOn w:val="Normal"/>
    <w:link w:val="HeaderChar"/>
    <w:uiPriority w:val="99"/>
    <w:unhideWhenUsed/>
    <w:rsid w:val="00C03D35"/>
    <w:pPr>
      <w:tabs>
        <w:tab w:val="center" w:pos="4680"/>
        <w:tab w:val="right" w:pos="9360"/>
      </w:tabs>
    </w:pPr>
  </w:style>
  <w:style w:type="character" w:customStyle="1" w:styleId="HeaderChar">
    <w:name w:val="Header Char"/>
    <w:basedOn w:val="DefaultParagraphFont"/>
    <w:link w:val="Header"/>
    <w:uiPriority w:val="99"/>
    <w:rsid w:val="00C03D35"/>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YxdVSq9WtHXBygZPqPMwUyF9Q==">CgMxLjA4AHIhMVJjUC03V3VadWllemRHN1VrN3NSQ3NNVXFTV01Wc095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12403</Characters>
  <Application>Microsoft Office Word</Application>
  <DocSecurity>0</DocSecurity>
  <Lines>103</Lines>
  <Paragraphs>29</Paragraphs>
  <ScaleCrop>false</ScaleCrop>
  <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2024-07-24T17:42:00Z</dcterms:modified>
</cp:coreProperties>
</file>