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B60" w:rsidRPr="00EF6D77" w:rsidRDefault="00A16B60" w:rsidP="00610A02">
      <w:pPr>
        <w:spacing w:after="0"/>
        <w:jc w:val="center"/>
        <w:rPr>
          <w:b/>
          <w:bCs/>
        </w:rPr>
      </w:pPr>
      <w:r w:rsidRPr="00EF6D77">
        <w:rPr>
          <w:b/>
          <w:bCs/>
        </w:rPr>
        <w:t>GIÁO ÁN MẪU THEO CV 5512</w:t>
      </w:r>
    </w:p>
    <w:p w:rsidR="00A16B60" w:rsidRPr="00EF6D77" w:rsidRDefault="00A16B60" w:rsidP="00610A02">
      <w:pPr>
        <w:tabs>
          <w:tab w:val="left" w:pos="142"/>
        </w:tabs>
        <w:spacing w:after="0"/>
        <w:jc w:val="center"/>
        <w:rPr>
          <w:rFonts w:eastAsia="Times New Roman"/>
          <w:b/>
          <w:bCs/>
          <w:color w:val="000000" w:themeColor="text1"/>
          <w:lang w:val="pt-BR"/>
        </w:rPr>
      </w:pPr>
      <w:r w:rsidRPr="00EF6D77">
        <w:rPr>
          <w:rFonts w:eastAsia="Times New Roman"/>
          <w:b/>
          <w:bCs/>
          <w:color w:val="000000" w:themeColor="text1"/>
          <w:lang w:val="pt-BR"/>
        </w:rPr>
        <w:t>BÀI</w:t>
      </w:r>
      <w:r w:rsidR="00C16A80" w:rsidRPr="00EF6D77">
        <w:rPr>
          <w:rFonts w:eastAsia="Times New Roman"/>
          <w:b/>
          <w:bCs/>
          <w:color w:val="000000" w:themeColor="text1"/>
          <w:lang w:val="pt-BR"/>
        </w:rPr>
        <w:t xml:space="preserve"> 8</w:t>
      </w:r>
      <w:r w:rsidRPr="00EF6D77">
        <w:rPr>
          <w:rFonts w:eastAsia="Times New Roman"/>
          <w:b/>
          <w:bCs/>
          <w:color w:val="000000" w:themeColor="text1"/>
          <w:lang w:val="pt-BR"/>
        </w:rPr>
        <w:t xml:space="preserve">: </w:t>
      </w:r>
      <w:r w:rsidR="00C16A80" w:rsidRPr="00EF6D77">
        <w:rPr>
          <w:rFonts w:eastAsia="Times New Roman"/>
          <w:b/>
          <w:bCs/>
          <w:color w:val="000000" w:themeColor="text1"/>
          <w:lang w:val="pt-BR"/>
        </w:rPr>
        <w:t>VAI TRÒ VÀ ỨNG DỤNG CỦA PHỨC CHẤT</w:t>
      </w:r>
    </w:p>
    <w:p w:rsidR="00FF5E1B" w:rsidRPr="00EF6D77" w:rsidRDefault="00FF5E1B" w:rsidP="00EB3D8A">
      <w:pPr>
        <w:spacing w:after="0"/>
        <w:jc w:val="both"/>
        <w:outlineLvl w:val="3"/>
        <w:rPr>
          <w:rFonts w:eastAsia="Times New Roman"/>
          <w:b/>
          <w:bCs/>
        </w:rPr>
      </w:pPr>
      <w:r w:rsidRPr="00EF6D77">
        <w:rPr>
          <w:rFonts w:eastAsia="Times New Roman"/>
          <w:b/>
          <w:bCs/>
        </w:rPr>
        <w:t>I. MỤC TIÊU</w:t>
      </w:r>
    </w:p>
    <w:p w:rsidR="00FF5E1B" w:rsidRPr="00EF6D77" w:rsidRDefault="00F94AF8" w:rsidP="00EB3D8A">
      <w:pPr>
        <w:spacing w:after="0"/>
        <w:jc w:val="both"/>
        <w:rPr>
          <w:rFonts w:eastAsia="Times New Roman"/>
        </w:rPr>
      </w:pPr>
      <w:r>
        <w:rPr>
          <w:rFonts w:eastAsia="Times New Roman"/>
          <w:b/>
          <w:bCs/>
        </w:rPr>
        <w:t xml:space="preserve">1. </w:t>
      </w:r>
      <w:r w:rsidR="00FF5E1B" w:rsidRPr="00EF6D77">
        <w:rPr>
          <w:rFonts w:eastAsia="Times New Roman"/>
          <w:b/>
          <w:bCs/>
        </w:rPr>
        <w:t>Kiến thức:</w:t>
      </w:r>
    </w:p>
    <w:p w:rsidR="00FF5E1B" w:rsidRPr="00EF6D77" w:rsidRDefault="00F94AF8" w:rsidP="00EB3D8A">
      <w:pPr>
        <w:spacing w:after="0"/>
        <w:jc w:val="both"/>
        <w:rPr>
          <w:rFonts w:eastAsia="Times New Roman"/>
        </w:rPr>
      </w:pPr>
      <w:r>
        <w:rPr>
          <w:rFonts w:eastAsia="Times New Roman"/>
        </w:rPr>
        <w:t xml:space="preserve">- </w:t>
      </w:r>
      <w:r w:rsidR="00FF5E1B" w:rsidRPr="00EF6D77">
        <w:rPr>
          <w:rFonts w:eastAsia="Times New Roman"/>
        </w:rPr>
        <w:t>Hiểu được khái niệm và cấu trúc của phức chất.</w:t>
      </w:r>
    </w:p>
    <w:p w:rsidR="00FF5E1B" w:rsidRPr="00EF6D77" w:rsidRDefault="00F94AF8" w:rsidP="00EB3D8A">
      <w:pPr>
        <w:spacing w:after="0"/>
        <w:jc w:val="both"/>
        <w:rPr>
          <w:rFonts w:eastAsia="Times New Roman"/>
        </w:rPr>
      </w:pPr>
      <w:r>
        <w:rPr>
          <w:rFonts w:eastAsia="Times New Roman"/>
        </w:rPr>
        <w:t xml:space="preserve">- </w:t>
      </w:r>
      <w:r w:rsidR="00FF5E1B" w:rsidRPr="00EF6D77">
        <w:rPr>
          <w:rFonts w:eastAsia="Times New Roman"/>
        </w:rPr>
        <w:t>Nắm rõ vai trò và ứng dụng của phức chất trong đời sống và công nghiệp.</w:t>
      </w:r>
    </w:p>
    <w:p w:rsidR="00FF5E1B" w:rsidRPr="00EF6D77" w:rsidRDefault="00F94AF8" w:rsidP="00EB3D8A">
      <w:pPr>
        <w:spacing w:after="0"/>
        <w:jc w:val="both"/>
        <w:rPr>
          <w:rFonts w:eastAsia="Times New Roman"/>
        </w:rPr>
      </w:pPr>
      <w:r>
        <w:rPr>
          <w:rFonts w:eastAsia="Times New Roman"/>
          <w:b/>
          <w:bCs/>
        </w:rPr>
        <w:t xml:space="preserve">2. </w:t>
      </w:r>
      <w:r w:rsidR="00FF5E1B" w:rsidRPr="00EF6D77">
        <w:rPr>
          <w:rFonts w:eastAsia="Times New Roman"/>
          <w:b/>
          <w:bCs/>
        </w:rPr>
        <w:t>Năng lực:</w:t>
      </w:r>
    </w:p>
    <w:p w:rsidR="00FF5E1B" w:rsidRPr="00EF6D77" w:rsidRDefault="00F94AF8" w:rsidP="00EB3D8A">
      <w:pPr>
        <w:spacing w:after="0"/>
        <w:jc w:val="both"/>
        <w:rPr>
          <w:rFonts w:eastAsia="Times New Roman"/>
        </w:rPr>
      </w:pPr>
      <w:r>
        <w:rPr>
          <w:rFonts w:eastAsia="Times New Roman"/>
          <w:b/>
          <w:bCs/>
        </w:rPr>
        <w:t xml:space="preserve">* </w:t>
      </w:r>
      <w:r w:rsidR="00FF5E1B" w:rsidRPr="00EF6D77">
        <w:rPr>
          <w:rFonts w:eastAsia="Times New Roman"/>
          <w:b/>
          <w:bCs/>
        </w:rPr>
        <w:t>Năng lực chung:</w:t>
      </w:r>
    </w:p>
    <w:p w:rsidR="00FF5E1B" w:rsidRPr="00EF6D77" w:rsidRDefault="00F94AF8" w:rsidP="00EB3D8A">
      <w:pPr>
        <w:spacing w:after="0"/>
        <w:jc w:val="both"/>
        <w:rPr>
          <w:rFonts w:eastAsia="Times New Roman"/>
        </w:rPr>
      </w:pPr>
      <w:r>
        <w:rPr>
          <w:rFonts w:eastAsia="Times New Roman"/>
        </w:rPr>
        <w:t xml:space="preserve">- </w:t>
      </w:r>
      <w:r w:rsidR="00FF5E1B" w:rsidRPr="00EF6D77">
        <w:rPr>
          <w:rFonts w:eastAsia="Times New Roman"/>
        </w:rPr>
        <w:t>Năng lực tự học: Học sinh biết tìm hiểu và nghiên cứu tài liệu liên quan đến phức chất.</w:t>
      </w:r>
    </w:p>
    <w:p w:rsidR="00FF5E1B" w:rsidRPr="00EF6D77" w:rsidRDefault="00F94AF8" w:rsidP="00EB3D8A">
      <w:pPr>
        <w:spacing w:after="0"/>
        <w:jc w:val="both"/>
        <w:rPr>
          <w:rFonts w:eastAsia="Times New Roman"/>
        </w:rPr>
      </w:pPr>
      <w:r>
        <w:rPr>
          <w:rFonts w:eastAsia="Times New Roman"/>
        </w:rPr>
        <w:t xml:space="preserve">- </w:t>
      </w:r>
      <w:r w:rsidR="00FF5E1B" w:rsidRPr="00EF6D77">
        <w:rPr>
          <w:rFonts w:eastAsia="Times New Roman"/>
        </w:rPr>
        <w:t>Năng lực giải quyết vấn đề: Học sinh có khả năng phân tích và đưa ra giải pháp cho các vấn đề liên quan đến phức chất.</w:t>
      </w:r>
    </w:p>
    <w:p w:rsidR="00FF5E1B" w:rsidRPr="00EF6D77" w:rsidRDefault="00F94AF8" w:rsidP="00EB3D8A">
      <w:pPr>
        <w:spacing w:after="0"/>
        <w:jc w:val="both"/>
        <w:rPr>
          <w:rFonts w:eastAsia="Times New Roman"/>
        </w:rPr>
      </w:pPr>
      <w:r>
        <w:rPr>
          <w:rFonts w:eastAsia="Times New Roman"/>
          <w:b/>
          <w:bCs/>
        </w:rPr>
        <w:t xml:space="preserve">* </w:t>
      </w:r>
      <w:r w:rsidR="00FF5E1B" w:rsidRPr="00EF6D77">
        <w:rPr>
          <w:rFonts w:eastAsia="Times New Roman"/>
          <w:b/>
          <w:bCs/>
        </w:rPr>
        <w:t>Năng lực hóa học:</w:t>
      </w:r>
    </w:p>
    <w:p w:rsidR="00FF5E1B" w:rsidRPr="00EF6D77" w:rsidRDefault="00F94AF8" w:rsidP="00EB3D8A">
      <w:pPr>
        <w:spacing w:after="0"/>
        <w:jc w:val="both"/>
        <w:rPr>
          <w:rFonts w:eastAsia="Times New Roman"/>
        </w:rPr>
      </w:pPr>
      <w:r>
        <w:rPr>
          <w:rFonts w:eastAsia="Times New Roman"/>
        </w:rPr>
        <w:t xml:space="preserve">- </w:t>
      </w:r>
      <w:r w:rsidR="00FF5E1B" w:rsidRPr="00EF6D77">
        <w:rPr>
          <w:rFonts w:eastAsia="Times New Roman"/>
        </w:rPr>
        <w:t>Năng lực tư duy hóa học: Học sinh biết phân tích, tổng hợp và áp dụng kiến thức về phức chất.</w:t>
      </w:r>
    </w:p>
    <w:p w:rsidR="00FF5E1B" w:rsidRPr="00EF6D77" w:rsidRDefault="00F94AF8" w:rsidP="00EB3D8A">
      <w:pPr>
        <w:spacing w:after="0"/>
        <w:jc w:val="both"/>
        <w:rPr>
          <w:rFonts w:eastAsia="Times New Roman"/>
        </w:rPr>
      </w:pPr>
      <w:r>
        <w:rPr>
          <w:rFonts w:eastAsia="Times New Roman"/>
        </w:rPr>
        <w:t xml:space="preserve">- </w:t>
      </w:r>
      <w:r w:rsidR="00FF5E1B" w:rsidRPr="00EF6D77">
        <w:rPr>
          <w:rFonts w:eastAsia="Times New Roman"/>
        </w:rPr>
        <w:t>Năng lực thực hành hóa học: Học sinh biết thực hiện các thí nghiệm liên quan đến phức chất và phân tích kết quả.</w:t>
      </w:r>
    </w:p>
    <w:p w:rsidR="00FF5E1B" w:rsidRPr="00EF6D77" w:rsidRDefault="00F94AF8" w:rsidP="00EB3D8A">
      <w:pPr>
        <w:spacing w:after="0"/>
        <w:jc w:val="both"/>
        <w:rPr>
          <w:rFonts w:eastAsia="Times New Roman"/>
        </w:rPr>
      </w:pPr>
      <w:r>
        <w:rPr>
          <w:rFonts w:eastAsia="Times New Roman"/>
          <w:b/>
          <w:bCs/>
        </w:rPr>
        <w:t xml:space="preserve">* </w:t>
      </w:r>
      <w:r w:rsidR="00FF5E1B" w:rsidRPr="00EF6D77">
        <w:rPr>
          <w:rFonts w:eastAsia="Times New Roman"/>
          <w:b/>
          <w:bCs/>
        </w:rPr>
        <w:t>Phẩm chất:</w:t>
      </w:r>
    </w:p>
    <w:p w:rsidR="00FF5E1B" w:rsidRPr="00EF6D77" w:rsidRDefault="00F94AF8" w:rsidP="00EB3D8A">
      <w:pPr>
        <w:spacing w:after="0"/>
        <w:jc w:val="both"/>
        <w:rPr>
          <w:rFonts w:eastAsia="Times New Roman"/>
        </w:rPr>
      </w:pPr>
      <w:r>
        <w:rPr>
          <w:rFonts w:eastAsia="Times New Roman"/>
        </w:rPr>
        <w:t xml:space="preserve">- </w:t>
      </w:r>
      <w:r w:rsidR="00FF5E1B" w:rsidRPr="00EF6D77">
        <w:rPr>
          <w:rFonts w:eastAsia="Times New Roman"/>
        </w:rPr>
        <w:t>Chăm chỉ, trung thực trong học tập và nghiên cứu.</w:t>
      </w:r>
    </w:p>
    <w:p w:rsidR="00FF5E1B" w:rsidRPr="00EF6D77" w:rsidRDefault="00F94AF8" w:rsidP="00EB3D8A">
      <w:pPr>
        <w:spacing w:after="0"/>
        <w:jc w:val="both"/>
        <w:rPr>
          <w:rFonts w:eastAsia="Times New Roman"/>
        </w:rPr>
      </w:pPr>
      <w:r>
        <w:rPr>
          <w:rFonts w:eastAsia="Times New Roman"/>
        </w:rPr>
        <w:t xml:space="preserve">- </w:t>
      </w:r>
      <w:r w:rsidR="00FF5E1B" w:rsidRPr="00EF6D77">
        <w:rPr>
          <w:rFonts w:eastAsia="Times New Roman"/>
        </w:rPr>
        <w:t>Có trách nhiệm với môi trường khi ứng dụng phức chất vào thực tiễn.</w:t>
      </w:r>
    </w:p>
    <w:p w:rsidR="00FF5E1B" w:rsidRPr="00EF6D77" w:rsidRDefault="00FF5E1B" w:rsidP="00EB3D8A">
      <w:pPr>
        <w:spacing w:after="0"/>
        <w:jc w:val="both"/>
        <w:outlineLvl w:val="3"/>
        <w:rPr>
          <w:rFonts w:eastAsia="Times New Roman"/>
          <w:b/>
          <w:bCs/>
        </w:rPr>
      </w:pPr>
      <w:r w:rsidRPr="00EF6D77">
        <w:rPr>
          <w:rFonts w:eastAsia="Times New Roman"/>
          <w:b/>
          <w:bCs/>
        </w:rPr>
        <w:t>II. THIẾT BỊ DẠY HỌC VÀ HỌC LIỆU</w:t>
      </w:r>
    </w:p>
    <w:p w:rsidR="00FF5E1B" w:rsidRPr="00EF6D77" w:rsidRDefault="0092591E" w:rsidP="00EB3D8A">
      <w:pPr>
        <w:spacing w:after="0"/>
        <w:jc w:val="both"/>
        <w:rPr>
          <w:rFonts w:eastAsia="Times New Roman"/>
        </w:rPr>
      </w:pPr>
      <w:r>
        <w:rPr>
          <w:rFonts w:eastAsia="Times New Roman"/>
        </w:rPr>
        <w:t xml:space="preserve">- </w:t>
      </w:r>
      <w:r w:rsidR="00FF5E1B" w:rsidRPr="00EF6D77">
        <w:rPr>
          <w:rFonts w:eastAsia="Times New Roman"/>
        </w:rPr>
        <w:t xml:space="preserve">Sách </w:t>
      </w:r>
      <w:r>
        <w:rPr>
          <w:rFonts w:eastAsia="Times New Roman"/>
        </w:rPr>
        <w:t>Chuyên đề học tập</w:t>
      </w:r>
      <w:r w:rsidR="00FF5E1B" w:rsidRPr="00EF6D77">
        <w:rPr>
          <w:rFonts w:eastAsia="Times New Roman"/>
        </w:rPr>
        <w:t xml:space="preserve"> hóa học lớp 12</w:t>
      </w:r>
      <w:r>
        <w:rPr>
          <w:rFonts w:eastAsia="Times New Roman"/>
        </w:rPr>
        <w:t xml:space="preserve"> Cánh Diều</w:t>
      </w:r>
      <w:r w:rsidR="00FF5E1B" w:rsidRPr="00EF6D77">
        <w:rPr>
          <w:rFonts w:eastAsia="Times New Roman"/>
        </w:rPr>
        <w:t>.</w:t>
      </w:r>
    </w:p>
    <w:p w:rsidR="00FF5E1B" w:rsidRPr="00EF6D77" w:rsidRDefault="0092591E" w:rsidP="00EB3D8A">
      <w:pPr>
        <w:spacing w:after="0"/>
        <w:jc w:val="both"/>
        <w:rPr>
          <w:rFonts w:eastAsia="Times New Roman"/>
        </w:rPr>
      </w:pPr>
      <w:r>
        <w:rPr>
          <w:rFonts w:eastAsia="Times New Roman"/>
        </w:rPr>
        <w:t xml:space="preserve">- </w:t>
      </w:r>
      <w:r w:rsidR="00FF5E1B" w:rsidRPr="00EF6D77">
        <w:rPr>
          <w:rFonts w:eastAsia="Times New Roman"/>
        </w:rPr>
        <w:t>Các tài liệu tham khảo về phức chất.</w:t>
      </w:r>
    </w:p>
    <w:p w:rsidR="00FF5E1B" w:rsidRPr="00EF6D77" w:rsidRDefault="0092591E" w:rsidP="00EB3D8A">
      <w:pPr>
        <w:spacing w:after="0"/>
        <w:jc w:val="both"/>
        <w:rPr>
          <w:rFonts w:eastAsia="Times New Roman"/>
        </w:rPr>
      </w:pPr>
      <w:r>
        <w:rPr>
          <w:rFonts w:eastAsia="Times New Roman"/>
        </w:rPr>
        <w:t xml:space="preserve">- </w:t>
      </w:r>
      <w:r w:rsidR="00FF5E1B" w:rsidRPr="00EF6D77">
        <w:rPr>
          <w:rFonts w:eastAsia="Times New Roman"/>
        </w:rPr>
        <w:t>Máy chiếu, bảng trắng và bút viết.</w:t>
      </w:r>
    </w:p>
    <w:p w:rsidR="00FF5E1B" w:rsidRPr="00EF6D77" w:rsidRDefault="0092591E" w:rsidP="00EB3D8A">
      <w:pPr>
        <w:spacing w:after="0"/>
        <w:jc w:val="both"/>
        <w:rPr>
          <w:rFonts w:eastAsia="Times New Roman"/>
        </w:rPr>
      </w:pPr>
      <w:r>
        <w:rPr>
          <w:rFonts w:eastAsia="Times New Roman"/>
        </w:rPr>
        <w:t xml:space="preserve">- </w:t>
      </w:r>
      <w:r w:rsidR="00FF5E1B" w:rsidRPr="00EF6D77">
        <w:rPr>
          <w:rFonts w:eastAsia="Times New Roman"/>
        </w:rPr>
        <w:t>Các dụng cụ và hóa chất cần thiết cho thí nghiệm.</w:t>
      </w:r>
    </w:p>
    <w:p w:rsidR="00FF5E1B" w:rsidRPr="00EF6D77" w:rsidRDefault="00FF5E1B" w:rsidP="00EB3D8A">
      <w:pPr>
        <w:spacing w:after="0"/>
        <w:jc w:val="both"/>
        <w:outlineLvl w:val="3"/>
        <w:rPr>
          <w:rFonts w:eastAsia="Times New Roman"/>
          <w:b/>
          <w:bCs/>
        </w:rPr>
      </w:pPr>
      <w:r w:rsidRPr="00EF6D77">
        <w:rPr>
          <w:rFonts w:eastAsia="Times New Roman"/>
          <w:b/>
          <w:bCs/>
        </w:rPr>
        <w:t>III. TIẾN TRÌNH DẠY HỌC</w:t>
      </w:r>
    </w:p>
    <w:p w:rsidR="00FF5E1B" w:rsidRPr="00EF6D77" w:rsidRDefault="00FF5E1B" w:rsidP="00EB3D8A">
      <w:pPr>
        <w:spacing w:after="0"/>
        <w:jc w:val="both"/>
        <w:rPr>
          <w:rFonts w:eastAsia="Times New Roman"/>
        </w:rPr>
      </w:pPr>
      <w:r w:rsidRPr="00EF6D77">
        <w:rPr>
          <w:rFonts w:eastAsia="Times New Roman"/>
          <w:b/>
          <w:bCs/>
        </w:rPr>
        <w:t>Kiểm tra bài cũ:</w:t>
      </w:r>
      <w:r w:rsidRPr="00EF6D77">
        <w:rPr>
          <w:rFonts w:eastAsia="Times New Roman"/>
        </w:rPr>
        <w:t xml:space="preserve"> Không</w:t>
      </w:r>
    </w:p>
    <w:p w:rsidR="008F4B0F" w:rsidRPr="00EF6D77" w:rsidRDefault="00EF6D77" w:rsidP="00EB3D8A">
      <w:pPr>
        <w:spacing w:after="0"/>
        <w:jc w:val="both"/>
        <w:rPr>
          <w:rFonts w:eastAsia="Times New Roman"/>
        </w:rPr>
      </w:pPr>
      <w:r>
        <w:rPr>
          <w:rFonts w:eastAsia="Times New Roman"/>
          <w:b/>
          <w:bCs/>
        </w:rPr>
        <w:t xml:space="preserve">1. </w:t>
      </w:r>
      <w:r w:rsidR="00FF5E1B" w:rsidRPr="00EF6D77">
        <w:rPr>
          <w:rFonts w:eastAsia="Times New Roman"/>
          <w:b/>
          <w:bCs/>
        </w:rPr>
        <w:t>Hoạt động 1: Khởi động</w:t>
      </w:r>
      <w:r w:rsidR="00FF5E1B" w:rsidRPr="00EF6D77">
        <w:rPr>
          <w:rFonts w:eastAsia="Times New Roman"/>
        </w:rPr>
        <w:t xml:space="preserve"> </w:t>
      </w:r>
    </w:p>
    <w:p w:rsidR="00FF5E1B" w:rsidRPr="00EF6D77" w:rsidRDefault="00FF5E1B" w:rsidP="00EB3D8A">
      <w:pPr>
        <w:spacing w:after="0"/>
        <w:jc w:val="both"/>
        <w:rPr>
          <w:rFonts w:eastAsia="Times New Roman"/>
        </w:rPr>
      </w:pPr>
      <w:r w:rsidRPr="00782035">
        <w:rPr>
          <w:rFonts w:eastAsia="Times New Roman"/>
          <w:b/>
        </w:rPr>
        <w:t>a)</w:t>
      </w:r>
      <w:r w:rsidRPr="00EF6D77">
        <w:rPr>
          <w:rFonts w:eastAsia="Times New Roman"/>
        </w:rPr>
        <w:t xml:space="preserve"> </w:t>
      </w:r>
      <w:r w:rsidRPr="00EF6D77">
        <w:rPr>
          <w:rFonts w:eastAsia="Times New Roman"/>
          <w:b/>
          <w:bCs/>
        </w:rPr>
        <w:t>Mục tiêu:</w:t>
      </w:r>
    </w:p>
    <w:p w:rsidR="00FF5E1B" w:rsidRPr="00EF6D77" w:rsidRDefault="00157472" w:rsidP="00EB3D8A">
      <w:pPr>
        <w:spacing w:after="0"/>
        <w:jc w:val="both"/>
        <w:rPr>
          <w:rFonts w:eastAsia="Times New Roman"/>
        </w:rPr>
      </w:pPr>
      <w:r>
        <w:rPr>
          <w:rFonts w:eastAsia="Times New Roman"/>
        </w:rPr>
        <w:t xml:space="preserve">- </w:t>
      </w:r>
      <w:r w:rsidR="00FF5E1B" w:rsidRPr="00EF6D77">
        <w:rPr>
          <w:rFonts w:eastAsia="Times New Roman"/>
        </w:rPr>
        <w:t>Kích thích sự hứng thú của học sinh đối với bài học về phức chất.</w:t>
      </w:r>
    </w:p>
    <w:p w:rsidR="008F4B0F" w:rsidRPr="00EF6D77" w:rsidRDefault="00157472" w:rsidP="00EB3D8A">
      <w:pPr>
        <w:spacing w:after="0"/>
        <w:jc w:val="both"/>
        <w:rPr>
          <w:rFonts w:eastAsia="Times New Roman"/>
        </w:rPr>
      </w:pPr>
      <w:r>
        <w:rPr>
          <w:rFonts w:eastAsia="Times New Roman"/>
        </w:rPr>
        <w:t xml:space="preserve">- </w:t>
      </w:r>
      <w:r w:rsidR="00FF5E1B" w:rsidRPr="00EF6D77">
        <w:rPr>
          <w:rFonts w:eastAsia="Times New Roman"/>
        </w:rPr>
        <w:t xml:space="preserve">Giới thiệu sơ lược về phức chất và tầm quan trọng của chúng. </w:t>
      </w:r>
    </w:p>
    <w:p w:rsidR="00FF5E1B" w:rsidRPr="00EF6D77" w:rsidRDefault="00FF5E1B" w:rsidP="00EB3D8A">
      <w:pPr>
        <w:spacing w:after="0"/>
        <w:jc w:val="both"/>
        <w:rPr>
          <w:rFonts w:eastAsia="Times New Roman"/>
        </w:rPr>
      </w:pPr>
      <w:r w:rsidRPr="00782035">
        <w:rPr>
          <w:rFonts w:eastAsia="Times New Roman"/>
          <w:b/>
        </w:rPr>
        <w:t xml:space="preserve">b) </w:t>
      </w:r>
      <w:r w:rsidRPr="00782035">
        <w:rPr>
          <w:rFonts w:eastAsia="Times New Roman"/>
          <w:b/>
          <w:bCs/>
        </w:rPr>
        <w:t>Nội</w:t>
      </w:r>
      <w:r w:rsidRPr="00EF6D77">
        <w:rPr>
          <w:rFonts w:eastAsia="Times New Roman"/>
          <w:b/>
          <w:bCs/>
        </w:rPr>
        <w:t xml:space="preserve"> dung:</w:t>
      </w:r>
    </w:p>
    <w:p w:rsidR="008F4B0F" w:rsidRPr="00EF6D77" w:rsidRDefault="00157472" w:rsidP="00EB3D8A">
      <w:pPr>
        <w:spacing w:after="0"/>
        <w:jc w:val="both"/>
        <w:rPr>
          <w:rFonts w:eastAsia="Times New Roman"/>
        </w:rPr>
      </w:pPr>
      <w:r>
        <w:rPr>
          <w:rFonts w:eastAsia="Times New Roman"/>
        </w:rPr>
        <w:t xml:space="preserve">- </w:t>
      </w:r>
      <w:r w:rsidR="00FF5E1B" w:rsidRPr="00EF6D77">
        <w:rPr>
          <w:rFonts w:eastAsia="Times New Roman"/>
        </w:rPr>
        <w:t xml:space="preserve">Giáo viên giới thiệu bài học bằng cách đặt câu hỏi: "Các em đã bao giờ nghe về phức chất chưa? Các em nghĩ phức chất có vai trò gì trong đời sống hàng ngày?" </w:t>
      </w:r>
    </w:p>
    <w:p w:rsidR="00FF5E1B" w:rsidRPr="00782035" w:rsidRDefault="00FF5E1B" w:rsidP="00EB3D8A">
      <w:pPr>
        <w:spacing w:after="0"/>
        <w:jc w:val="both"/>
        <w:rPr>
          <w:rFonts w:eastAsia="Times New Roman"/>
          <w:b/>
        </w:rPr>
      </w:pPr>
      <w:r w:rsidRPr="00782035">
        <w:rPr>
          <w:rFonts w:eastAsia="Times New Roman"/>
          <w:b/>
        </w:rPr>
        <w:t xml:space="preserve">c) </w:t>
      </w:r>
      <w:r w:rsidRPr="00782035">
        <w:rPr>
          <w:rFonts w:eastAsia="Times New Roman"/>
          <w:b/>
          <w:bCs/>
        </w:rPr>
        <w:t>Sản phẩm:</w:t>
      </w:r>
    </w:p>
    <w:p w:rsidR="008F4B0F" w:rsidRPr="00EF6D77" w:rsidRDefault="00157472" w:rsidP="00EB3D8A">
      <w:pPr>
        <w:spacing w:after="0"/>
        <w:jc w:val="both"/>
        <w:rPr>
          <w:rFonts w:eastAsia="Times New Roman"/>
        </w:rPr>
      </w:pPr>
      <w:r>
        <w:rPr>
          <w:rFonts w:eastAsia="Times New Roman"/>
        </w:rPr>
        <w:t xml:space="preserve">- </w:t>
      </w:r>
      <w:r w:rsidR="00FF5E1B" w:rsidRPr="00EF6D77">
        <w:rPr>
          <w:rFonts w:eastAsia="Times New Roman"/>
        </w:rPr>
        <w:t xml:space="preserve">Học sinh có hứng thú và động lực để tìm hiểu về phức chất. </w:t>
      </w:r>
    </w:p>
    <w:p w:rsidR="00FF5E1B" w:rsidRPr="00782035" w:rsidRDefault="00FF5E1B" w:rsidP="00EB3D8A">
      <w:pPr>
        <w:spacing w:after="0"/>
        <w:jc w:val="both"/>
        <w:rPr>
          <w:rFonts w:eastAsia="Times New Roman"/>
          <w:b/>
        </w:rPr>
      </w:pPr>
      <w:r w:rsidRPr="00782035">
        <w:rPr>
          <w:rFonts w:eastAsia="Times New Roman"/>
          <w:b/>
        </w:rPr>
        <w:t xml:space="preserve">d) </w:t>
      </w:r>
      <w:r w:rsidRPr="00782035">
        <w:rPr>
          <w:rFonts w:eastAsia="Times New Roman"/>
          <w:b/>
          <w:bCs/>
        </w:rPr>
        <w:t>Tổ chức thực hiện:</w:t>
      </w:r>
    </w:p>
    <w:p w:rsidR="00FF5E1B" w:rsidRPr="00EF6D77" w:rsidRDefault="00157472" w:rsidP="00EB3D8A">
      <w:pPr>
        <w:spacing w:after="0"/>
        <w:jc w:val="both"/>
        <w:rPr>
          <w:rFonts w:eastAsia="Times New Roman"/>
        </w:rPr>
      </w:pPr>
      <w:r>
        <w:rPr>
          <w:rFonts w:eastAsia="Times New Roman"/>
        </w:rPr>
        <w:t xml:space="preserve">- </w:t>
      </w:r>
      <w:r w:rsidR="00FF5E1B" w:rsidRPr="00EF6D77">
        <w:rPr>
          <w:rFonts w:eastAsia="Times New Roman"/>
        </w:rPr>
        <w:t>Giáo viên đặt câu hỏi và yêu cầu học sinh trả lời, sau đó tổng kết và dẫn dắt vào bài học mới.</w:t>
      </w:r>
    </w:p>
    <w:p w:rsidR="00FF5E1B" w:rsidRPr="00EF6D77" w:rsidRDefault="00EF6D77" w:rsidP="00EB3D8A">
      <w:pPr>
        <w:spacing w:after="0"/>
        <w:jc w:val="both"/>
        <w:rPr>
          <w:rFonts w:eastAsia="Times New Roman"/>
        </w:rPr>
      </w:pPr>
      <w:r>
        <w:rPr>
          <w:rFonts w:eastAsia="Times New Roman"/>
          <w:b/>
          <w:bCs/>
        </w:rPr>
        <w:t xml:space="preserve">2. </w:t>
      </w:r>
      <w:r w:rsidR="00FF5E1B" w:rsidRPr="00EF6D77">
        <w:rPr>
          <w:rFonts w:eastAsia="Times New Roman"/>
          <w:b/>
          <w:bCs/>
        </w:rPr>
        <w:t>Hoạt động 2: Hình thành kiến thức mới</w:t>
      </w:r>
      <w:r w:rsidR="00FF5E1B" w:rsidRPr="00EF6D77">
        <w:rPr>
          <w:rFonts w:eastAsia="Times New Roman"/>
        </w:rPr>
        <w:t xml:space="preserve"> </w:t>
      </w:r>
    </w:p>
    <w:p w:rsidR="00A16B60" w:rsidRPr="00EF6D77" w:rsidRDefault="0090558A" w:rsidP="00610A02">
      <w:pPr>
        <w:tabs>
          <w:tab w:val="left" w:pos="283"/>
          <w:tab w:val="left" w:pos="2835"/>
          <w:tab w:val="left" w:pos="5386"/>
          <w:tab w:val="left" w:pos="7937"/>
        </w:tabs>
        <w:spacing w:after="0"/>
        <w:jc w:val="center"/>
        <w:rPr>
          <w:b/>
          <w:iCs/>
          <w:color w:val="FF0000"/>
        </w:rPr>
      </w:pPr>
      <w:r w:rsidRPr="00EF6D77">
        <w:rPr>
          <w:b/>
          <w:iCs/>
          <w:color w:val="FF0000"/>
        </w:rPr>
        <w:t xml:space="preserve">Hoạt động 1: </w:t>
      </w:r>
      <w:r w:rsidR="00755EE7" w:rsidRPr="00EF6D77">
        <w:rPr>
          <w:b/>
          <w:iCs/>
          <w:color w:val="FF0000"/>
        </w:rPr>
        <w:t xml:space="preserve">I. </w:t>
      </w:r>
      <w:r w:rsidRPr="00EF6D77">
        <w:rPr>
          <w:b/>
          <w:iCs/>
          <w:color w:val="FF0000"/>
        </w:rPr>
        <w:t>Vai trò của một số phức chất sinh học</w:t>
      </w:r>
    </w:p>
    <w:p w:rsidR="0090558A" w:rsidRPr="0090558A" w:rsidRDefault="00EF6D77" w:rsidP="00EB3D8A">
      <w:pPr>
        <w:spacing w:after="0"/>
        <w:jc w:val="both"/>
        <w:outlineLvl w:val="2"/>
        <w:rPr>
          <w:rFonts w:eastAsia="Times New Roman"/>
          <w:b/>
          <w:bCs/>
        </w:rPr>
      </w:pPr>
      <w:r>
        <w:rPr>
          <w:rFonts w:eastAsia="Times New Roman"/>
          <w:b/>
          <w:bCs/>
        </w:rPr>
        <w:t xml:space="preserve">Mục tiêu: </w:t>
      </w:r>
    </w:p>
    <w:p w:rsidR="0090558A" w:rsidRPr="0090558A" w:rsidRDefault="00EF6D77" w:rsidP="00EB3D8A">
      <w:pPr>
        <w:spacing w:after="0"/>
        <w:ind w:firstLine="360"/>
        <w:jc w:val="both"/>
        <w:rPr>
          <w:rFonts w:eastAsia="Times New Roman"/>
        </w:rPr>
      </w:pPr>
      <w:r>
        <w:rPr>
          <w:rFonts w:eastAsia="Times New Roman"/>
        </w:rPr>
        <w:t xml:space="preserve">- </w:t>
      </w:r>
      <w:r w:rsidR="0090558A" w:rsidRPr="0090558A">
        <w:rPr>
          <w:rFonts w:eastAsia="Times New Roman"/>
        </w:rPr>
        <w:t>Hiểu rõ vai trò của một số phức chất sinh học trong cơ thể sinh vật.</w:t>
      </w:r>
    </w:p>
    <w:p w:rsidR="0090558A" w:rsidRPr="0090558A" w:rsidRDefault="00EF6D77" w:rsidP="00EB3D8A">
      <w:pPr>
        <w:spacing w:after="0"/>
        <w:ind w:firstLine="360"/>
        <w:jc w:val="both"/>
        <w:rPr>
          <w:rFonts w:eastAsia="Times New Roman"/>
        </w:rPr>
      </w:pPr>
      <w:r>
        <w:rPr>
          <w:rFonts w:eastAsia="Times New Roman"/>
        </w:rPr>
        <w:t xml:space="preserve">- </w:t>
      </w:r>
      <w:r w:rsidR="0090558A" w:rsidRPr="0090558A">
        <w:rPr>
          <w:rFonts w:eastAsia="Times New Roman"/>
        </w:rPr>
        <w:t>Nắm vững cấu trúc và chức năng của các phức chất như Heme B, Chlorophyll và Vitamin B12.</w:t>
      </w:r>
    </w:p>
    <w:p w:rsidR="0090558A" w:rsidRDefault="00EF6D77" w:rsidP="00EB3D8A">
      <w:pPr>
        <w:spacing w:after="0"/>
        <w:ind w:firstLine="360"/>
        <w:jc w:val="both"/>
        <w:rPr>
          <w:rFonts w:eastAsia="Times New Roman"/>
        </w:rPr>
      </w:pPr>
      <w:r>
        <w:rPr>
          <w:rFonts w:eastAsia="Times New Roman"/>
        </w:rPr>
        <w:t xml:space="preserve">- </w:t>
      </w:r>
      <w:r w:rsidR="0090558A" w:rsidRPr="0090558A">
        <w:rPr>
          <w:rFonts w:eastAsia="Times New Roman"/>
        </w:rPr>
        <w:t>Phát triển kỹ năng phân tích và áp dụng kiến thức vào thực tế.</w:t>
      </w:r>
    </w:p>
    <w:tbl>
      <w:tblPr>
        <w:tblStyle w:val="TableGrid"/>
        <w:tblW w:w="0" w:type="auto"/>
        <w:tblLook w:val="04A0" w:firstRow="1" w:lastRow="0" w:firstColumn="1" w:lastColumn="0" w:noHBand="0" w:noVBand="1"/>
      </w:tblPr>
      <w:tblGrid>
        <w:gridCol w:w="4930"/>
        <w:gridCol w:w="4931"/>
      </w:tblGrid>
      <w:tr w:rsidR="00EF6D77" w:rsidTr="00EF6D77">
        <w:tc>
          <w:tcPr>
            <w:tcW w:w="4931" w:type="dxa"/>
          </w:tcPr>
          <w:p w:rsidR="00EF6D77" w:rsidRPr="00CD7DE1" w:rsidRDefault="00EF6D77" w:rsidP="00610A02">
            <w:pPr>
              <w:jc w:val="center"/>
              <w:rPr>
                <w:rFonts w:eastAsia="Times New Roman"/>
                <w:b/>
              </w:rPr>
            </w:pPr>
            <w:r w:rsidRPr="00CD7DE1">
              <w:rPr>
                <w:rFonts w:eastAsia="Times New Roman"/>
                <w:b/>
              </w:rPr>
              <w:t>Hoạt động của GV và HS</w:t>
            </w:r>
          </w:p>
        </w:tc>
        <w:tc>
          <w:tcPr>
            <w:tcW w:w="4932" w:type="dxa"/>
          </w:tcPr>
          <w:p w:rsidR="00EF6D77" w:rsidRPr="00CD7DE1" w:rsidRDefault="00EF6D77" w:rsidP="00610A02">
            <w:pPr>
              <w:jc w:val="center"/>
              <w:rPr>
                <w:rFonts w:eastAsia="Times New Roman"/>
                <w:b/>
              </w:rPr>
            </w:pPr>
            <w:r w:rsidRPr="00CD7DE1">
              <w:rPr>
                <w:rFonts w:eastAsia="Times New Roman"/>
                <w:b/>
              </w:rPr>
              <w:t>Sản phẩm dự kiến</w:t>
            </w:r>
          </w:p>
        </w:tc>
      </w:tr>
      <w:tr w:rsidR="00EF6D77" w:rsidTr="00EF6D77">
        <w:tc>
          <w:tcPr>
            <w:tcW w:w="4931" w:type="dxa"/>
          </w:tcPr>
          <w:p w:rsidR="00EF6D77" w:rsidRPr="0090558A" w:rsidRDefault="00EF6D77" w:rsidP="00EB3D8A">
            <w:pPr>
              <w:spacing w:line="276" w:lineRule="auto"/>
              <w:jc w:val="both"/>
              <w:rPr>
                <w:rFonts w:eastAsia="Times New Roman"/>
                <w:szCs w:val="24"/>
              </w:rPr>
            </w:pPr>
            <w:r w:rsidRPr="00EF6D77">
              <w:rPr>
                <w:rFonts w:eastAsia="Times New Roman"/>
                <w:b/>
                <w:bCs/>
                <w:szCs w:val="24"/>
              </w:rPr>
              <w:t>Giới thiệu và giảng dạy</w:t>
            </w:r>
            <w:r w:rsidRPr="0090558A">
              <w:rPr>
                <w:rFonts w:eastAsia="Times New Roman"/>
                <w:szCs w:val="24"/>
              </w:rPr>
              <w:t xml:space="preserve"> </w:t>
            </w:r>
          </w:p>
          <w:p w:rsidR="00EF6D77" w:rsidRPr="0090558A" w:rsidRDefault="00EF6D77" w:rsidP="00EB3D8A">
            <w:pPr>
              <w:spacing w:line="276" w:lineRule="auto"/>
              <w:jc w:val="both"/>
              <w:rPr>
                <w:rFonts w:eastAsia="Times New Roman"/>
                <w:szCs w:val="24"/>
              </w:rPr>
            </w:pPr>
            <w:r>
              <w:rPr>
                <w:rFonts w:eastAsia="Times New Roman"/>
                <w:szCs w:val="24"/>
              </w:rPr>
              <w:t xml:space="preserve">- </w:t>
            </w:r>
            <w:r w:rsidRPr="0090558A">
              <w:rPr>
                <w:rFonts w:eastAsia="Times New Roman"/>
                <w:szCs w:val="24"/>
              </w:rPr>
              <w:t>Giáo viên giới thiệu về phức chất sinh học và vai trò của chúng trong cơ thể sinh vật.</w:t>
            </w:r>
          </w:p>
          <w:p w:rsidR="00EF6D77" w:rsidRPr="0090558A" w:rsidRDefault="00EF6D77" w:rsidP="00EB3D8A">
            <w:pPr>
              <w:spacing w:line="276" w:lineRule="auto"/>
              <w:jc w:val="both"/>
              <w:rPr>
                <w:rFonts w:eastAsia="Times New Roman"/>
                <w:szCs w:val="24"/>
              </w:rPr>
            </w:pPr>
            <w:r>
              <w:rPr>
                <w:rFonts w:eastAsia="Times New Roman"/>
                <w:szCs w:val="24"/>
              </w:rPr>
              <w:t xml:space="preserve">- </w:t>
            </w:r>
            <w:r w:rsidRPr="0090558A">
              <w:rPr>
                <w:rFonts w:eastAsia="Times New Roman"/>
                <w:szCs w:val="24"/>
              </w:rPr>
              <w:t>Giảng dạy chi tiết về cấu trúc và chức năng của Heme B, Chlorophyll và Vitamin B12.</w:t>
            </w:r>
          </w:p>
          <w:p w:rsidR="00EF6D77" w:rsidRPr="0090558A" w:rsidRDefault="00EF6D77" w:rsidP="00EB3D8A">
            <w:pPr>
              <w:spacing w:line="276" w:lineRule="auto"/>
              <w:jc w:val="both"/>
              <w:rPr>
                <w:rFonts w:eastAsia="Times New Roman"/>
                <w:szCs w:val="24"/>
              </w:rPr>
            </w:pPr>
            <w:r w:rsidRPr="00EF6D77">
              <w:rPr>
                <w:rFonts w:eastAsia="Times New Roman"/>
                <w:b/>
                <w:bCs/>
                <w:szCs w:val="24"/>
              </w:rPr>
              <w:t>Hoạt động nhóm</w:t>
            </w:r>
            <w:r w:rsidRPr="0090558A">
              <w:rPr>
                <w:rFonts w:eastAsia="Times New Roman"/>
                <w:szCs w:val="24"/>
              </w:rPr>
              <w:t xml:space="preserve"> </w:t>
            </w:r>
          </w:p>
          <w:p w:rsidR="00EF6D77" w:rsidRPr="0090558A" w:rsidRDefault="00EF6D77" w:rsidP="00EB3D8A">
            <w:pPr>
              <w:spacing w:line="276" w:lineRule="auto"/>
              <w:jc w:val="both"/>
              <w:rPr>
                <w:rFonts w:eastAsia="Times New Roman"/>
                <w:szCs w:val="24"/>
              </w:rPr>
            </w:pPr>
            <w:r>
              <w:rPr>
                <w:rFonts w:eastAsia="Times New Roman"/>
                <w:szCs w:val="24"/>
              </w:rPr>
              <w:lastRenderedPageBreak/>
              <w:t xml:space="preserve">- </w:t>
            </w:r>
            <w:r w:rsidRPr="0090558A">
              <w:rPr>
                <w:rFonts w:eastAsia="Times New Roman"/>
                <w:szCs w:val="24"/>
              </w:rPr>
              <w:t>Học sinh chia thành các nhóm nhỏ, mỗi nhóm chọn một phức chất để tìm hiểu và chuẩn bị bản trình bày.</w:t>
            </w:r>
          </w:p>
          <w:p w:rsidR="00EF6D77" w:rsidRPr="0090558A" w:rsidRDefault="00EF6D77" w:rsidP="00EB3D8A">
            <w:pPr>
              <w:spacing w:line="276" w:lineRule="auto"/>
              <w:jc w:val="both"/>
              <w:rPr>
                <w:rFonts w:eastAsia="Times New Roman"/>
                <w:szCs w:val="24"/>
              </w:rPr>
            </w:pPr>
            <w:r>
              <w:rPr>
                <w:rFonts w:eastAsia="Times New Roman"/>
                <w:szCs w:val="24"/>
              </w:rPr>
              <w:t xml:space="preserve">- </w:t>
            </w:r>
            <w:r w:rsidRPr="0090558A">
              <w:rPr>
                <w:rFonts w:eastAsia="Times New Roman"/>
                <w:szCs w:val="24"/>
              </w:rPr>
              <w:t>Các nhóm làm việc cùng nhau để thu thập thông tin và chuẩn bị bản trình bày.</w:t>
            </w:r>
          </w:p>
          <w:p w:rsidR="00EF6D77" w:rsidRPr="0090558A" w:rsidRDefault="00EF6D77" w:rsidP="00EB3D8A">
            <w:pPr>
              <w:spacing w:line="276" w:lineRule="auto"/>
              <w:jc w:val="both"/>
              <w:rPr>
                <w:rFonts w:eastAsia="Times New Roman"/>
                <w:szCs w:val="24"/>
              </w:rPr>
            </w:pPr>
            <w:r w:rsidRPr="00EF6D77">
              <w:rPr>
                <w:rFonts w:eastAsia="Times New Roman"/>
                <w:b/>
                <w:bCs/>
                <w:szCs w:val="24"/>
              </w:rPr>
              <w:t>Trình bày và thảo luận</w:t>
            </w:r>
          </w:p>
          <w:p w:rsidR="00EF6D77" w:rsidRPr="0090558A" w:rsidRDefault="00EF6D77" w:rsidP="00EB3D8A">
            <w:pPr>
              <w:spacing w:line="276" w:lineRule="auto"/>
              <w:jc w:val="both"/>
              <w:rPr>
                <w:rFonts w:eastAsia="Times New Roman"/>
                <w:szCs w:val="24"/>
              </w:rPr>
            </w:pPr>
            <w:r>
              <w:rPr>
                <w:rFonts w:eastAsia="Times New Roman"/>
                <w:szCs w:val="24"/>
              </w:rPr>
              <w:t xml:space="preserve">- </w:t>
            </w:r>
            <w:r w:rsidRPr="0090558A">
              <w:rPr>
                <w:rFonts w:eastAsia="Times New Roman"/>
                <w:szCs w:val="24"/>
              </w:rPr>
              <w:t>Các nhóm lần lượt trình bày về phức chất đã chọn.</w:t>
            </w:r>
          </w:p>
          <w:p w:rsidR="00EF6D77" w:rsidRPr="0090558A" w:rsidRDefault="00EF6D77" w:rsidP="00EB3D8A">
            <w:pPr>
              <w:spacing w:line="276" w:lineRule="auto"/>
              <w:jc w:val="both"/>
              <w:rPr>
                <w:rFonts w:eastAsia="Times New Roman"/>
                <w:szCs w:val="24"/>
              </w:rPr>
            </w:pPr>
            <w:r>
              <w:rPr>
                <w:rFonts w:eastAsia="Times New Roman"/>
                <w:szCs w:val="24"/>
              </w:rPr>
              <w:t xml:space="preserve">- </w:t>
            </w:r>
            <w:r w:rsidRPr="0090558A">
              <w:rPr>
                <w:rFonts w:eastAsia="Times New Roman"/>
                <w:szCs w:val="24"/>
              </w:rPr>
              <w:t>Học sinh và giáo viên cùng thảo luận, đặt câu hỏi và giải đáp thắc mắc.</w:t>
            </w:r>
          </w:p>
          <w:p w:rsidR="00EF6D77" w:rsidRPr="0090558A" w:rsidRDefault="00EF6D77" w:rsidP="00EB3D8A">
            <w:pPr>
              <w:spacing w:line="276" w:lineRule="auto"/>
              <w:jc w:val="both"/>
              <w:rPr>
                <w:rFonts w:eastAsia="Times New Roman"/>
                <w:szCs w:val="24"/>
              </w:rPr>
            </w:pPr>
            <w:r w:rsidRPr="00EF6D77">
              <w:rPr>
                <w:rFonts w:eastAsia="Times New Roman"/>
                <w:b/>
                <w:bCs/>
                <w:szCs w:val="24"/>
              </w:rPr>
              <w:t>Báo cáo cá nhân</w:t>
            </w:r>
          </w:p>
          <w:p w:rsidR="00EF6D77" w:rsidRPr="00EF6D77" w:rsidRDefault="00EF6D77" w:rsidP="00EB3D8A">
            <w:pPr>
              <w:spacing w:line="276" w:lineRule="auto"/>
              <w:jc w:val="both"/>
              <w:rPr>
                <w:rFonts w:eastAsia="Times New Roman"/>
                <w:szCs w:val="24"/>
              </w:rPr>
            </w:pPr>
            <w:r w:rsidRPr="0090558A">
              <w:rPr>
                <w:rFonts w:eastAsia="Times New Roman"/>
                <w:szCs w:val="24"/>
              </w:rPr>
              <w:t>Học sinh viết báo cáo cá nhân về vai trò của một phức chất sinh học và nộp cho giáo viên.</w:t>
            </w:r>
          </w:p>
        </w:tc>
        <w:tc>
          <w:tcPr>
            <w:tcW w:w="4932" w:type="dxa"/>
          </w:tcPr>
          <w:p w:rsidR="00EF6D77" w:rsidRPr="0090558A" w:rsidRDefault="00EF6D77" w:rsidP="00EB3D8A">
            <w:pPr>
              <w:spacing w:line="276" w:lineRule="auto"/>
              <w:jc w:val="both"/>
              <w:rPr>
                <w:rFonts w:eastAsia="Times New Roman"/>
                <w:szCs w:val="24"/>
              </w:rPr>
            </w:pPr>
            <w:r w:rsidRPr="00EF6D77">
              <w:rPr>
                <w:rFonts w:eastAsia="Times New Roman"/>
                <w:b/>
                <w:bCs/>
                <w:szCs w:val="24"/>
              </w:rPr>
              <w:lastRenderedPageBreak/>
              <w:t>Bản trình bày nhóm</w:t>
            </w:r>
            <w:r w:rsidRPr="0090558A">
              <w:rPr>
                <w:rFonts w:eastAsia="Times New Roman"/>
                <w:szCs w:val="24"/>
              </w:rPr>
              <w:t>: Học sinh làm việc theo nhóm để chuẩn bị bản trình bày về một trong các phức chất sinh học đã học (Heme B, Chlorophyll, hoặc Vitamin B12). Bản trình bày bao gồm:</w:t>
            </w:r>
          </w:p>
          <w:p w:rsidR="00EF6D77" w:rsidRPr="0090558A" w:rsidRDefault="00EF6D77" w:rsidP="00EB3D8A">
            <w:pPr>
              <w:spacing w:line="276" w:lineRule="auto"/>
              <w:jc w:val="both"/>
              <w:rPr>
                <w:rFonts w:eastAsia="Times New Roman"/>
                <w:szCs w:val="24"/>
              </w:rPr>
            </w:pPr>
            <w:r>
              <w:rPr>
                <w:rFonts w:eastAsia="Times New Roman"/>
                <w:szCs w:val="24"/>
              </w:rPr>
              <w:t xml:space="preserve">- </w:t>
            </w:r>
            <w:r w:rsidRPr="0090558A">
              <w:rPr>
                <w:rFonts w:eastAsia="Times New Roman"/>
                <w:szCs w:val="24"/>
              </w:rPr>
              <w:t>Định nghĩa và cấu trúc phức chất.</w:t>
            </w:r>
          </w:p>
          <w:p w:rsidR="00EF6D77" w:rsidRPr="0090558A" w:rsidRDefault="00EF6D77" w:rsidP="00EB3D8A">
            <w:pPr>
              <w:spacing w:line="276" w:lineRule="auto"/>
              <w:jc w:val="both"/>
              <w:rPr>
                <w:rFonts w:eastAsia="Times New Roman"/>
                <w:szCs w:val="24"/>
              </w:rPr>
            </w:pPr>
            <w:r>
              <w:rPr>
                <w:rFonts w:eastAsia="Times New Roman"/>
                <w:szCs w:val="24"/>
              </w:rPr>
              <w:lastRenderedPageBreak/>
              <w:t xml:space="preserve">- </w:t>
            </w:r>
            <w:r w:rsidRPr="0090558A">
              <w:rPr>
                <w:rFonts w:eastAsia="Times New Roman"/>
                <w:szCs w:val="24"/>
              </w:rPr>
              <w:t>Vai trò và chức năng của phức chất trong cơ thể sinh vật.</w:t>
            </w:r>
          </w:p>
          <w:p w:rsidR="00EF6D77" w:rsidRDefault="00EF6D77" w:rsidP="00EB3D8A">
            <w:pPr>
              <w:spacing w:line="276" w:lineRule="auto"/>
              <w:jc w:val="both"/>
              <w:rPr>
                <w:rFonts w:eastAsia="Times New Roman"/>
                <w:szCs w:val="24"/>
              </w:rPr>
            </w:pPr>
            <w:r>
              <w:rPr>
                <w:rFonts w:eastAsia="Times New Roman"/>
                <w:szCs w:val="24"/>
              </w:rPr>
              <w:t xml:space="preserve">- </w:t>
            </w:r>
            <w:r w:rsidRPr="0090558A">
              <w:rPr>
                <w:rFonts w:eastAsia="Times New Roman"/>
                <w:szCs w:val="24"/>
              </w:rPr>
              <w:t>Ảnh hưởng của phức chất đến quá trình sinh học.</w:t>
            </w:r>
          </w:p>
          <w:p w:rsidR="00157472" w:rsidRPr="0090558A" w:rsidRDefault="00157472" w:rsidP="00EB3D8A">
            <w:pPr>
              <w:spacing w:line="276" w:lineRule="auto"/>
              <w:jc w:val="both"/>
              <w:outlineLvl w:val="2"/>
              <w:rPr>
                <w:rFonts w:eastAsia="Times New Roman"/>
                <w:b/>
                <w:bCs/>
                <w:szCs w:val="24"/>
              </w:rPr>
            </w:pPr>
            <w:r w:rsidRPr="0090558A">
              <w:rPr>
                <w:rFonts w:eastAsia="Times New Roman"/>
                <w:b/>
                <w:bCs/>
                <w:szCs w:val="24"/>
              </w:rPr>
              <w:t>Nội dung:</w:t>
            </w:r>
          </w:p>
          <w:p w:rsidR="00157472" w:rsidRPr="0090558A" w:rsidRDefault="00157472" w:rsidP="00EB3D8A">
            <w:pPr>
              <w:spacing w:line="276" w:lineRule="auto"/>
              <w:jc w:val="both"/>
              <w:rPr>
                <w:rFonts w:eastAsia="Times New Roman"/>
                <w:szCs w:val="24"/>
              </w:rPr>
            </w:pPr>
            <w:r>
              <w:rPr>
                <w:rFonts w:eastAsia="Times New Roman"/>
                <w:b/>
                <w:bCs/>
              </w:rPr>
              <w:t xml:space="preserve">- </w:t>
            </w:r>
            <w:r w:rsidRPr="00EF6D77">
              <w:rPr>
                <w:rFonts w:eastAsia="Times New Roman"/>
                <w:b/>
                <w:bCs/>
                <w:szCs w:val="24"/>
              </w:rPr>
              <w:t>Giới thiệu phức chất sinh học</w:t>
            </w:r>
            <w:r w:rsidRPr="0090558A">
              <w:rPr>
                <w:rFonts w:eastAsia="Times New Roman"/>
                <w:szCs w:val="24"/>
              </w:rPr>
              <w:t>:</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Định nghĩa phức chất sinh học.</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Vai trò quan trọng của phức chất sinh học trong quá trình sản xuất và phát triển của sinh vật.</w:t>
            </w:r>
          </w:p>
          <w:p w:rsidR="00157472" w:rsidRPr="0090558A" w:rsidRDefault="00157472" w:rsidP="00EB3D8A">
            <w:pPr>
              <w:spacing w:line="276" w:lineRule="auto"/>
              <w:jc w:val="both"/>
              <w:rPr>
                <w:rFonts w:eastAsia="Times New Roman"/>
                <w:szCs w:val="24"/>
              </w:rPr>
            </w:pPr>
            <w:r>
              <w:rPr>
                <w:rFonts w:eastAsia="Times New Roman"/>
                <w:b/>
                <w:bCs/>
              </w:rPr>
              <w:t xml:space="preserve">- </w:t>
            </w:r>
            <w:r w:rsidRPr="00EF6D77">
              <w:rPr>
                <w:rFonts w:eastAsia="Times New Roman"/>
                <w:b/>
                <w:bCs/>
                <w:szCs w:val="24"/>
              </w:rPr>
              <w:t>Cấu trúc và chức năng của Heme B</w:t>
            </w:r>
            <w:r w:rsidRPr="0090558A">
              <w:rPr>
                <w:rFonts w:eastAsia="Times New Roman"/>
                <w:szCs w:val="24"/>
              </w:rPr>
              <w:t>:</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Thành phần của hemoglobin và vai trò của Heme B.</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Cấu trúc của Heme B: nguyên tử trung tâm là sắt và phối tử là một dẫn xuất porphyrin.</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Quá trình vận chuyển oxygen của Heme B: từ phổi đến tế bào.</w:t>
            </w:r>
          </w:p>
          <w:p w:rsidR="00157472" w:rsidRPr="0090558A" w:rsidRDefault="00157472" w:rsidP="00EB3D8A">
            <w:pPr>
              <w:spacing w:line="276" w:lineRule="auto"/>
              <w:jc w:val="both"/>
              <w:rPr>
                <w:rFonts w:eastAsia="Times New Roman"/>
                <w:szCs w:val="24"/>
              </w:rPr>
            </w:pPr>
            <w:r>
              <w:rPr>
                <w:rFonts w:eastAsia="Times New Roman"/>
                <w:b/>
                <w:bCs/>
              </w:rPr>
              <w:t xml:space="preserve">- </w:t>
            </w:r>
            <w:r w:rsidRPr="00EF6D77">
              <w:rPr>
                <w:rFonts w:eastAsia="Times New Roman"/>
                <w:b/>
                <w:bCs/>
                <w:szCs w:val="24"/>
              </w:rPr>
              <w:t>Cấu trúc và chức năng của Chlorophyll</w:t>
            </w:r>
            <w:r w:rsidRPr="0090558A">
              <w:rPr>
                <w:rFonts w:eastAsia="Times New Roman"/>
                <w:szCs w:val="24"/>
              </w:rPr>
              <w:t>:</w:t>
            </w:r>
          </w:p>
          <w:p w:rsidR="000F3B1B"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Thành phần của chlorophyll và vai trò của nó trong lá cây.</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Cấu trúc của Chlorophyll: nguyên tử trung tâm là magnesium và phối tử là một dẫn xuất porphyrin.</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Quá trình quang hợp và chuyển hoá năng lượng mặt trời thành năng lượng cho cây xanh.</w:t>
            </w:r>
          </w:p>
          <w:p w:rsidR="00157472" w:rsidRPr="0090558A" w:rsidRDefault="00157472" w:rsidP="00EB3D8A">
            <w:pPr>
              <w:spacing w:line="276" w:lineRule="auto"/>
              <w:jc w:val="both"/>
              <w:rPr>
                <w:rFonts w:eastAsia="Times New Roman"/>
                <w:szCs w:val="24"/>
              </w:rPr>
            </w:pPr>
            <w:r>
              <w:rPr>
                <w:rFonts w:eastAsia="Times New Roman"/>
                <w:b/>
                <w:bCs/>
              </w:rPr>
              <w:t xml:space="preserve">- </w:t>
            </w:r>
            <w:r w:rsidRPr="00EF6D77">
              <w:rPr>
                <w:rFonts w:eastAsia="Times New Roman"/>
                <w:b/>
                <w:bCs/>
                <w:szCs w:val="24"/>
              </w:rPr>
              <w:t>Cấu trúc và chức năng của Vitamin B12</w:t>
            </w:r>
            <w:r w:rsidRPr="0090558A">
              <w:rPr>
                <w:rFonts w:eastAsia="Times New Roman"/>
                <w:szCs w:val="24"/>
              </w:rPr>
              <w:t>:</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Thành phần của vitamin B12 và vai trò của nó trong cơ thể.</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Cấu trúc của Vitamin B12: nguyên tử trung tâm là cobalt và phối tử là một dẫn xuất porphyrin.</w:t>
            </w:r>
          </w:p>
          <w:p w:rsidR="00157472" w:rsidRPr="0090558A" w:rsidRDefault="00157472" w:rsidP="00EB3D8A">
            <w:pPr>
              <w:spacing w:line="276" w:lineRule="auto"/>
              <w:jc w:val="both"/>
              <w:rPr>
                <w:rFonts w:eastAsia="Times New Roman"/>
                <w:szCs w:val="24"/>
              </w:rPr>
            </w:pPr>
            <w:r>
              <w:rPr>
                <w:rFonts w:eastAsia="Times New Roman"/>
              </w:rPr>
              <w:t xml:space="preserve">+ </w:t>
            </w:r>
            <w:r w:rsidRPr="0090558A">
              <w:rPr>
                <w:rFonts w:eastAsia="Times New Roman"/>
                <w:szCs w:val="24"/>
              </w:rPr>
              <w:t>Vai trò của Vitamin B12 trong quá trình trao đổi chất và tạo hồng cầu.</w:t>
            </w:r>
          </w:p>
          <w:p w:rsidR="00EF6D77" w:rsidRPr="00157472" w:rsidRDefault="00EF6D77" w:rsidP="00EB3D8A">
            <w:pPr>
              <w:spacing w:line="276" w:lineRule="auto"/>
              <w:jc w:val="both"/>
              <w:rPr>
                <w:rFonts w:eastAsia="Times New Roman"/>
                <w:szCs w:val="24"/>
              </w:rPr>
            </w:pPr>
            <w:r w:rsidRPr="00EF6D77">
              <w:rPr>
                <w:rFonts w:eastAsia="Times New Roman"/>
                <w:b/>
                <w:bCs/>
                <w:szCs w:val="24"/>
              </w:rPr>
              <w:t>Báo cáo cá nhân</w:t>
            </w:r>
            <w:r w:rsidRPr="0090558A">
              <w:rPr>
                <w:rFonts w:eastAsia="Times New Roman"/>
                <w:szCs w:val="24"/>
              </w:rPr>
              <w:t>: Học sinh viết một báo cáo ngắn về vai trò của một trong các phức chất sinh học, nhấn mạnh cách mà cấu trúc của phức chất ảnh hưởng đến chức năng của nó.</w:t>
            </w:r>
          </w:p>
        </w:tc>
      </w:tr>
    </w:tbl>
    <w:p w:rsidR="0090558A" w:rsidRPr="0090558A" w:rsidRDefault="0090558A" w:rsidP="00EB3D8A">
      <w:pPr>
        <w:spacing w:after="0"/>
        <w:jc w:val="both"/>
        <w:outlineLvl w:val="2"/>
        <w:rPr>
          <w:rFonts w:eastAsia="Times New Roman"/>
          <w:b/>
          <w:bCs/>
        </w:rPr>
      </w:pPr>
      <w:r w:rsidRPr="0090558A">
        <w:rPr>
          <w:rFonts w:eastAsia="Times New Roman"/>
          <w:b/>
          <w:bCs/>
        </w:rPr>
        <w:t>Phần bổ sung:</w:t>
      </w:r>
    </w:p>
    <w:p w:rsidR="0090558A" w:rsidRPr="0090558A" w:rsidRDefault="00256D53" w:rsidP="00EB3D8A">
      <w:pPr>
        <w:spacing w:after="0"/>
        <w:ind w:left="720"/>
        <w:jc w:val="both"/>
        <w:rPr>
          <w:rFonts w:eastAsia="Times New Roman"/>
        </w:rPr>
      </w:pPr>
      <w:r>
        <w:rPr>
          <w:rFonts w:eastAsia="Times New Roman"/>
          <w:b/>
          <w:bCs/>
        </w:rPr>
        <w:t xml:space="preserve">- </w:t>
      </w:r>
      <w:r w:rsidR="0090558A" w:rsidRPr="00EF6D77">
        <w:rPr>
          <w:rFonts w:eastAsia="Times New Roman"/>
          <w:b/>
          <w:bCs/>
        </w:rPr>
        <w:t>Tài liệu hỗ trợ</w:t>
      </w:r>
      <w:r w:rsidR="0090558A" w:rsidRPr="0090558A">
        <w:rPr>
          <w:rFonts w:eastAsia="Times New Roman"/>
        </w:rPr>
        <w:t>: Cung cấp tài liệu tham khảo và các nguồn thông tin để học sinh có thể nghiên cứu.</w:t>
      </w:r>
    </w:p>
    <w:p w:rsidR="0090558A" w:rsidRPr="0090558A" w:rsidRDefault="00256D53" w:rsidP="00EB3D8A">
      <w:pPr>
        <w:spacing w:after="0"/>
        <w:ind w:left="720"/>
        <w:jc w:val="both"/>
        <w:rPr>
          <w:rFonts w:eastAsia="Times New Roman"/>
        </w:rPr>
      </w:pPr>
      <w:r>
        <w:rPr>
          <w:rFonts w:eastAsia="Times New Roman"/>
          <w:b/>
          <w:bCs/>
        </w:rPr>
        <w:t xml:space="preserve">- </w:t>
      </w:r>
      <w:r w:rsidR="0090558A" w:rsidRPr="00EF6D77">
        <w:rPr>
          <w:rFonts w:eastAsia="Times New Roman"/>
          <w:b/>
          <w:bCs/>
        </w:rPr>
        <w:t>Công cụ hỗ trợ</w:t>
      </w:r>
      <w:r w:rsidR="0090558A" w:rsidRPr="0090558A">
        <w:rPr>
          <w:rFonts w:eastAsia="Times New Roman"/>
        </w:rPr>
        <w:t>: Sử dụng các phần mềm trình chiếu, bảng trắng, và tài liệu trực quan để hỗ trợ việc giảng dạy và học tập.</w:t>
      </w:r>
    </w:p>
    <w:p w:rsidR="0090558A" w:rsidRPr="00EF6D77" w:rsidRDefault="0090558A" w:rsidP="00610A02">
      <w:pPr>
        <w:tabs>
          <w:tab w:val="left" w:pos="283"/>
          <w:tab w:val="left" w:pos="2835"/>
          <w:tab w:val="left" w:pos="5386"/>
          <w:tab w:val="left" w:pos="7937"/>
        </w:tabs>
        <w:spacing w:after="0"/>
        <w:jc w:val="center"/>
        <w:rPr>
          <w:b/>
          <w:iCs/>
          <w:color w:val="FF0000"/>
        </w:rPr>
      </w:pPr>
      <w:r w:rsidRPr="00EF6D77">
        <w:rPr>
          <w:b/>
          <w:iCs/>
          <w:color w:val="FF0000"/>
        </w:rPr>
        <w:t xml:space="preserve">Hoạt động </w:t>
      </w:r>
      <w:r w:rsidRPr="00EF6D77">
        <w:rPr>
          <w:b/>
          <w:iCs/>
          <w:color w:val="FF0000"/>
        </w:rPr>
        <w:t>2</w:t>
      </w:r>
      <w:r w:rsidRPr="00EF6D77">
        <w:rPr>
          <w:b/>
          <w:iCs/>
          <w:color w:val="FF0000"/>
        </w:rPr>
        <w:t>: I</w:t>
      </w:r>
      <w:r w:rsidRPr="00EF6D77">
        <w:rPr>
          <w:b/>
          <w:iCs/>
          <w:color w:val="FF0000"/>
        </w:rPr>
        <w:t>I</w:t>
      </w:r>
      <w:r w:rsidRPr="00EF6D77">
        <w:rPr>
          <w:b/>
          <w:iCs/>
          <w:color w:val="FF0000"/>
        </w:rPr>
        <w:t xml:space="preserve">. </w:t>
      </w:r>
      <w:r w:rsidRPr="00EF6D77">
        <w:rPr>
          <w:b/>
          <w:iCs/>
          <w:color w:val="FF0000"/>
        </w:rPr>
        <w:t>Ứng dụng của phức chất</w:t>
      </w:r>
    </w:p>
    <w:p w:rsidR="0090558A" w:rsidRPr="0090558A" w:rsidRDefault="00CD7DE1" w:rsidP="00EB3D8A">
      <w:pPr>
        <w:spacing w:after="0"/>
        <w:jc w:val="both"/>
        <w:outlineLvl w:val="2"/>
        <w:rPr>
          <w:rFonts w:eastAsia="Times New Roman"/>
          <w:b/>
          <w:bCs/>
        </w:rPr>
      </w:pPr>
      <w:r>
        <w:rPr>
          <w:rFonts w:eastAsia="Times New Roman"/>
          <w:b/>
          <w:bCs/>
        </w:rPr>
        <w:t>Mục tiêu:</w:t>
      </w:r>
    </w:p>
    <w:p w:rsidR="0090558A" w:rsidRPr="0090558A" w:rsidRDefault="00CD7DE1" w:rsidP="00EB3D8A">
      <w:pPr>
        <w:spacing w:after="0"/>
        <w:ind w:left="720"/>
        <w:jc w:val="both"/>
        <w:rPr>
          <w:rFonts w:eastAsia="Times New Roman"/>
        </w:rPr>
      </w:pPr>
      <w:r>
        <w:rPr>
          <w:rFonts w:eastAsia="Times New Roman"/>
        </w:rPr>
        <w:t xml:space="preserve">- </w:t>
      </w:r>
      <w:r w:rsidR="0090558A" w:rsidRPr="0090558A">
        <w:rPr>
          <w:rFonts w:eastAsia="Times New Roman"/>
        </w:rPr>
        <w:t>Hiểu rõ khái niệm phức chất và tầm quan trọng của chúng trong các lĩnh vực y học, đời sống, hóa học và sản xuất.</w:t>
      </w:r>
    </w:p>
    <w:p w:rsidR="0090558A" w:rsidRPr="0090558A" w:rsidRDefault="00CD7DE1" w:rsidP="00EB3D8A">
      <w:pPr>
        <w:spacing w:after="0"/>
        <w:ind w:left="720"/>
        <w:jc w:val="both"/>
        <w:rPr>
          <w:rFonts w:eastAsia="Times New Roman"/>
        </w:rPr>
      </w:pPr>
      <w:r>
        <w:rPr>
          <w:rFonts w:eastAsia="Times New Roman"/>
        </w:rPr>
        <w:t xml:space="preserve">- </w:t>
      </w:r>
      <w:r w:rsidR="0090558A" w:rsidRPr="0090558A">
        <w:rPr>
          <w:rFonts w:eastAsia="Times New Roman"/>
        </w:rPr>
        <w:t xml:space="preserve">Nắm vững các ứng dụng cụ thể của phức chất trong việc điều trị bệnh, bổ sung dinh dưỡng, phân tích hóa học và sản xuất công </w:t>
      </w:r>
      <w:bookmarkStart w:id="0" w:name="_GoBack"/>
      <w:bookmarkEnd w:id="0"/>
      <w:r w:rsidR="0090558A" w:rsidRPr="0090558A">
        <w:rPr>
          <w:rFonts w:eastAsia="Times New Roman"/>
        </w:rPr>
        <w:t>nghiệp.</w:t>
      </w:r>
    </w:p>
    <w:p w:rsidR="0090558A" w:rsidRDefault="00CD7DE1" w:rsidP="00EB3D8A">
      <w:pPr>
        <w:spacing w:after="0"/>
        <w:ind w:left="720"/>
        <w:jc w:val="both"/>
        <w:rPr>
          <w:rFonts w:eastAsia="Times New Roman"/>
        </w:rPr>
      </w:pPr>
      <w:r>
        <w:rPr>
          <w:rFonts w:eastAsia="Times New Roman"/>
        </w:rPr>
        <w:t xml:space="preserve">- </w:t>
      </w:r>
      <w:r w:rsidR="0090558A" w:rsidRPr="0090558A">
        <w:rPr>
          <w:rFonts w:eastAsia="Times New Roman"/>
        </w:rPr>
        <w:t>Phát triển kỹ năng nghiên cứu, phân tích và trình bày thông tin một cách khoa học và logic.</w:t>
      </w:r>
    </w:p>
    <w:tbl>
      <w:tblPr>
        <w:tblStyle w:val="TableGrid"/>
        <w:tblW w:w="0" w:type="auto"/>
        <w:tblLook w:val="04A0" w:firstRow="1" w:lastRow="0" w:firstColumn="1" w:lastColumn="0" w:noHBand="0" w:noVBand="1"/>
      </w:tblPr>
      <w:tblGrid>
        <w:gridCol w:w="4930"/>
        <w:gridCol w:w="4931"/>
      </w:tblGrid>
      <w:tr w:rsidR="00CD7DE1" w:rsidTr="00633CBC">
        <w:tc>
          <w:tcPr>
            <w:tcW w:w="4931" w:type="dxa"/>
          </w:tcPr>
          <w:p w:rsidR="00610A02" w:rsidRDefault="00CD7DE1" w:rsidP="00610A02">
            <w:pPr>
              <w:jc w:val="center"/>
              <w:rPr>
                <w:rFonts w:eastAsia="Times New Roman"/>
                <w:b/>
              </w:rPr>
            </w:pPr>
            <w:r w:rsidRPr="00CD7DE1">
              <w:rPr>
                <w:rFonts w:eastAsia="Times New Roman"/>
                <w:b/>
              </w:rPr>
              <w:t>Hoạt động của GV và HS</w:t>
            </w:r>
          </w:p>
          <w:p w:rsidR="00CD7DE1" w:rsidRPr="00610A02" w:rsidRDefault="00610A02" w:rsidP="00610A02">
            <w:pPr>
              <w:tabs>
                <w:tab w:val="left" w:pos="1100"/>
              </w:tabs>
              <w:rPr>
                <w:rFonts w:eastAsia="Times New Roman"/>
              </w:rPr>
            </w:pPr>
            <w:r>
              <w:rPr>
                <w:rFonts w:eastAsia="Times New Roman"/>
              </w:rPr>
              <w:tab/>
            </w:r>
          </w:p>
        </w:tc>
        <w:tc>
          <w:tcPr>
            <w:tcW w:w="4932" w:type="dxa"/>
          </w:tcPr>
          <w:p w:rsidR="00CD7DE1" w:rsidRPr="00CD7DE1" w:rsidRDefault="00CD7DE1" w:rsidP="00610A02">
            <w:pPr>
              <w:jc w:val="center"/>
              <w:rPr>
                <w:rFonts w:eastAsia="Times New Roman"/>
                <w:b/>
              </w:rPr>
            </w:pPr>
            <w:r w:rsidRPr="00CD7DE1">
              <w:rPr>
                <w:rFonts w:eastAsia="Times New Roman"/>
                <w:b/>
              </w:rPr>
              <w:t>Sản phẩm dự kiến</w:t>
            </w:r>
          </w:p>
        </w:tc>
      </w:tr>
      <w:tr w:rsidR="00CD7DE1" w:rsidTr="00633CBC">
        <w:tc>
          <w:tcPr>
            <w:tcW w:w="4931" w:type="dxa"/>
          </w:tcPr>
          <w:p w:rsidR="00157472" w:rsidRPr="0090558A" w:rsidRDefault="00157472" w:rsidP="00EB3D8A">
            <w:pPr>
              <w:spacing w:line="276" w:lineRule="auto"/>
              <w:jc w:val="both"/>
              <w:rPr>
                <w:rFonts w:eastAsia="Times New Roman"/>
                <w:szCs w:val="24"/>
              </w:rPr>
            </w:pPr>
            <w:r>
              <w:rPr>
                <w:rFonts w:eastAsia="Times New Roman"/>
                <w:b/>
                <w:bCs/>
                <w:szCs w:val="24"/>
              </w:rPr>
              <w:lastRenderedPageBreak/>
              <w:t xml:space="preserve">- </w:t>
            </w:r>
            <w:r w:rsidRPr="00EF6D77">
              <w:rPr>
                <w:rFonts w:eastAsia="Times New Roman"/>
                <w:b/>
                <w:bCs/>
                <w:szCs w:val="24"/>
              </w:rPr>
              <w:t>Giới thiệu và giảng dạy</w:t>
            </w:r>
          </w:p>
          <w:p w:rsidR="00157472" w:rsidRPr="0090558A" w:rsidRDefault="00157472" w:rsidP="00EB3D8A">
            <w:pPr>
              <w:spacing w:line="276" w:lineRule="auto"/>
              <w:jc w:val="both"/>
              <w:rPr>
                <w:rFonts w:eastAsia="Times New Roman"/>
                <w:szCs w:val="24"/>
              </w:rPr>
            </w:pPr>
            <w:r w:rsidRPr="0090558A">
              <w:rPr>
                <w:rFonts w:eastAsia="Times New Roman"/>
                <w:szCs w:val="24"/>
              </w:rPr>
              <w:t>Giáo viên giới thiệu về phức chất và các ứng dụng của chúng trong y học, đời sống, hóa học và sản xuất.</w:t>
            </w:r>
          </w:p>
          <w:p w:rsidR="00157472" w:rsidRPr="0090558A" w:rsidRDefault="00157472" w:rsidP="00EB3D8A">
            <w:pPr>
              <w:spacing w:line="276" w:lineRule="auto"/>
              <w:jc w:val="both"/>
              <w:rPr>
                <w:rFonts w:eastAsia="Times New Roman"/>
                <w:szCs w:val="24"/>
              </w:rPr>
            </w:pPr>
            <w:r w:rsidRPr="0090558A">
              <w:rPr>
                <w:rFonts w:eastAsia="Times New Roman"/>
                <w:szCs w:val="24"/>
              </w:rPr>
              <w:t>Giảng dạy chi tiết về các phức chất tiêu biểu như cisplatin, vitamin B12 và các ứng dụng của chúng.</w:t>
            </w:r>
          </w:p>
          <w:p w:rsidR="00157472" w:rsidRPr="0090558A" w:rsidRDefault="00157472" w:rsidP="00EB3D8A">
            <w:pPr>
              <w:spacing w:line="276" w:lineRule="auto"/>
              <w:jc w:val="both"/>
              <w:rPr>
                <w:rFonts w:eastAsia="Times New Roman"/>
                <w:szCs w:val="24"/>
              </w:rPr>
            </w:pPr>
            <w:r>
              <w:rPr>
                <w:rFonts w:eastAsia="Times New Roman"/>
                <w:b/>
                <w:bCs/>
                <w:szCs w:val="24"/>
              </w:rPr>
              <w:t xml:space="preserve">- </w:t>
            </w:r>
            <w:r w:rsidRPr="00EF6D77">
              <w:rPr>
                <w:rFonts w:eastAsia="Times New Roman"/>
                <w:b/>
                <w:bCs/>
                <w:szCs w:val="24"/>
              </w:rPr>
              <w:t>Hoạt động nhóm</w:t>
            </w:r>
            <w:r w:rsidRPr="0090558A">
              <w:rPr>
                <w:rFonts w:eastAsia="Times New Roman"/>
                <w:szCs w:val="24"/>
              </w:rPr>
              <w:t xml:space="preserve"> </w:t>
            </w:r>
          </w:p>
          <w:p w:rsidR="00157472" w:rsidRPr="0090558A" w:rsidRDefault="00157472" w:rsidP="00EB3D8A">
            <w:pPr>
              <w:spacing w:line="276" w:lineRule="auto"/>
              <w:jc w:val="both"/>
              <w:rPr>
                <w:rFonts w:eastAsia="Times New Roman"/>
                <w:szCs w:val="24"/>
              </w:rPr>
            </w:pPr>
            <w:r w:rsidRPr="0090558A">
              <w:rPr>
                <w:rFonts w:eastAsia="Times New Roman"/>
                <w:szCs w:val="24"/>
              </w:rPr>
              <w:t>Học sinh chia thành các nhóm nhỏ, mỗi nhóm chọn một ứng dụng cụ thể của phức chất để tìm hiểu và chuẩn bị bản trình bày.</w:t>
            </w:r>
          </w:p>
          <w:p w:rsidR="00157472" w:rsidRPr="0090558A" w:rsidRDefault="00157472" w:rsidP="00EB3D8A">
            <w:pPr>
              <w:spacing w:line="276" w:lineRule="auto"/>
              <w:jc w:val="both"/>
              <w:rPr>
                <w:rFonts w:eastAsia="Times New Roman"/>
                <w:szCs w:val="24"/>
              </w:rPr>
            </w:pPr>
            <w:r w:rsidRPr="0090558A">
              <w:rPr>
                <w:rFonts w:eastAsia="Times New Roman"/>
                <w:szCs w:val="24"/>
              </w:rPr>
              <w:t>Các nhóm làm việc cùng nhau để thu thập thông tin và chuẩn bị bản trình bày.</w:t>
            </w:r>
          </w:p>
          <w:p w:rsidR="00157472" w:rsidRPr="0090558A" w:rsidRDefault="00157472" w:rsidP="00EB3D8A">
            <w:pPr>
              <w:spacing w:line="276" w:lineRule="auto"/>
              <w:jc w:val="both"/>
              <w:rPr>
                <w:rFonts w:eastAsia="Times New Roman"/>
                <w:szCs w:val="24"/>
              </w:rPr>
            </w:pPr>
            <w:r>
              <w:rPr>
                <w:rFonts w:eastAsia="Times New Roman"/>
                <w:b/>
                <w:bCs/>
                <w:szCs w:val="24"/>
              </w:rPr>
              <w:t xml:space="preserve">- </w:t>
            </w:r>
            <w:r w:rsidRPr="00EF6D77">
              <w:rPr>
                <w:rFonts w:eastAsia="Times New Roman"/>
                <w:b/>
                <w:bCs/>
                <w:szCs w:val="24"/>
              </w:rPr>
              <w:t>Trình bày và thảo luận</w:t>
            </w:r>
            <w:r w:rsidRPr="0090558A">
              <w:rPr>
                <w:rFonts w:eastAsia="Times New Roman"/>
                <w:szCs w:val="24"/>
              </w:rPr>
              <w:t xml:space="preserve"> </w:t>
            </w:r>
          </w:p>
          <w:p w:rsidR="00157472" w:rsidRPr="0090558A" w:rsidRDefault="00157472" w:rsidP="00EB3D8A">
            <w:pPr>
              <w:spacing w:line="276" w:lineRule="auto"/>
              <w:jc w:val="both"/>
              <w:rPr>
                <w:rFonts w:eastAsia="Times New Roman"/>
                <w:szCs w:val="24"/>
              </w:rPr>
            </w:pPr>
            <w:r w:rsidRPr="0090558A">
              <w:rPr>
                <w:rFonts w:eastAsia="Times New Roman"/>
                <w:szCs w:val="24"/>
              </w:rPr>
              <w:t>Các nhóm lần lượt trình bày về ứng dụng của phức chất đã chọn.</w:t>
            </w:r>
          </w:p>
          <w:p w:rsidR="00157472" w:rsidRPr="0090558A" w:rsidRDefault="00157472" w:rsidP="00EB3D8A">
            <w:pPr>
              <w:spacing w:line="276" w:lineRule="auto"/>
              <w:jc w:val="both"/>
              <w:rPr>
                <w:rFonts w:eastAsia="Times New Roman"/>
                <w:szCs w:val="24"/>
              </w:rPr>
            </w:pPr>
            <w:r w:rsidRPr="0090558A">
              <w:rPr>
                <w:rFonts w:eastAsia="Times New Roman"/>
                <w:szCs w:val="24"/>
              </w:rPr>
              <w:t>Học sinh và giáo viên cùng thảo luận, đặt câu hỏi và giải đáp thắc mắc.</w:t>
            </w:r>
          </w:p>
          <w:p w:rsidR="00157472" w:rsidRPr="0090558A" w:rsidRDefault="00157472" w:rsidP="00EB3D8A">
            <w:pPr>
              <w:spacing w:line="276" w:lineRule="auto"/>
              <w:jc w:val="both"/>
              <w:rPr>
                <w:rFonts w:eastAsia="Times New Roman"/>
                <w:szCs w:val="24"/>
              </w:rPr>
            </w:pPr>
            <w:r>
              <w:rPr>
                <w:rFonts w:eastAsia="Times New Roman"/>
                <w:b/>
                <w:bCs/>
                <w:szCs w:val="24"/>
              </w:rPr>
              <w:t xml:space="preserve">- </w:t>
            </w:r>
            <w:r w:rsidRPr="00EF6D77">
              <w:rPr>
                <w:rFonts w:eastAsia="Times New Roman"/>
                <w:b/>
                <w:bCs/>
                <w:szCs w:val="24"/>
              </w:rPr>
              <w:t>Báo cáo cá nhân</w:t>
            </w:r>
            <w:r w:rsidRPr="0090558A">
              <w:rPr>
                <w:rFonts w:eastAsia="Times New Roman"/>
                <w:szCs w:val="24"/>
              </w:rPr>
              <w:t xml:space="preserve"> </w:t>
            </w:r>
          </w:p>
          <w:p w:rsidR="00CD7DE1" w:rsidRPr="00EF6D77" w:rsidRDefault="00157472" w:rsidP="00EB3D8A">
            <w:pPr>
              <w:spacing w:line="276" w:lineRule="auto"/>
              <w:jc w:val="both"/>
              <w:rPr>
                <w:rFonts w:eastAsia="Times New Roman"/>
                <w:szCs w:val="24"/>
              </w:rPr>
            </w:pPr>
            <w:r w:rsidRPr="0090558A">
              <w:rPr>
                <w:rFonts w:eastAsia="Times New Roman"/>
                <w:szCs w:val="24"/>
              </w:rPr>
              <w:t>Học sinh viết báo cáo cá nhân về một phức chất và ứng dụng của nó, sau đó nộp cho giáo viên.</w:t>
            </w:r>
          </w:p>
        </w:tc>
        <w:tc>
          <w:tcPr>
            <w:tcW w:w="4932" w:type="dxa"/>
          </w:tcPr>
          <w:p w:rsidR="00157472" w:rsidRPr="0090558A" w:rsidRDefault="00157472" w:rsidP="00EB3D8A">
            <w:pPr>
              <w:spacing w:line="276" w:lineRule="auto"/>
              <w:jc w:val="both"/>
              <w:rPr>
                <w:rFonts w:eastAsia="Times New Roman"/>
                <w:szCs w:val="24"/>
              </w:rPr>
            </w:pPr>
            <w:r>
              <w:rPr>
                <w:rFonts w:eastAsia="Times New Roman"/>
                <w:b/>
                <w:bCs/>
                <w:szCs w:val="24"/>
              </w:rPr>
              <w:t xml:space="preserve">- </w:t>
            </w:r>
            <w:r w:rsidRPr="00EF6D77">
              <w:rPr>
                <w:rFonts w:eastAsia="Times New Roman"/>
                <w:b/>
                <w:bCs/>
                <w:szCs w:val="24"/>
              </w:rPr>
              <w:t>Bản trình bày nhóm</w:t>
            </w:r>
            <w:r w:rsidRPr="0090558A">
              <w:rPr>
                <w:rFonts w:eastAsia="Times New Roman"/>
                <w:szCs w:val="24"/>
              </w:rPr>
              <w:t>: Học sinh làm việc theo nhóm để chuẩn bị một bản trình bày về một ứng dụng cụ thể của phức chất trong các lĩnh vực trên. Bản trình bày bao gồm:</w:t>
            </w:r>
          </w:p>
          <w:p w:rsidR="00157472" w:rsidRPr="0090558A" w:rsidRDefault="00157472" w:rsidP="00EB3D8A">
            <w:pPr>
              <w:spacing w:line="276" w:lineRule="auto"/>
              <w:jc w:val="both"/>
              <w:rPr>
                <w:rFonts w:eastAsia="Times New Roman"/>
                <w:szCs w:val="24"/>
              </w:rPr>
            </w:pPr>
            <w:r w:rsidRPr="0090558A">
              <w:rPr>
                <w:rFonts w:eastAsia="Times New Roman"/>
                <w:szCs w:val="24"/>
              </w:rPr>
              <w:t>Định nghĩa và cấu trúc của phức chất.</w:t>
            </w:r>
          </w:p>
          <w:p w:rsidR="00157472" w:rsidRPr="0090558A" w:rsidRDefault="00157472" w:rsidP="00EB3D8A">
            <w:pPr>
              <w:spacing w:line="276" w:lineRule="auto"/>
              <w:jc w:val="both"/>
              <w:rPr>
                <w:rFonts w:eastAsia="Times New Roman"/>
                <w:szCs w:val="24"/>
              </w:rPr>
            </w:pPr>
            <w:r w:rsidRPr="0090558A">
              <w:rPr>
                <w:rFonts w:eastAsia="Times New Roman"/>
                <w:szCs w:val="24"/>
              </w:rPr>
              <w:t>Ứng dụng cụ thể và cách thức hoạt động của phức chất trong lĩnh vực đó.</w:t>
            </w:r>
          </w:p>
          <w:p w:rsidR="00157472" w:rsidRDefault="00157472" w:rsidP="00EB3D8A">
            <w:pPr>
              <w:spacing w:line="276" w:lineRule="auto"/>
              <w:jc w:val="both"/>
              <w:rPr>
                <w:rFonts w:eastAsia="Times New Roman"/>
                <w:szCs w:val="24"/>
              </w:rPr>
            </w:pPr>
            <w:r w:rsidRPr="0090558A">
              <w:rPr>
                <w:rFonts w:eastAsia="Times New Roman"/>
                <w:szCs w:val="24"/>
              </w:rPr>
              <w:t>Ảnh hưởng và lợi ích của phức chất đối với cuộc sống và công nghiệp.</w:t>
            </w:r>
          </w:p>
          <w:p w:rsidR="00157472" w:rsidRPr="0090558A" w:rsidRDefault="00157472" w:rsidP="00EB3D8A">
            <w:pPr>
              <w:spacing w:line="276" w:lineRule="auto"/>
              <w:jc w:val="both"/>
              <w:outlineLvl w:val="2"/>
              <w:rPr>
                <w:rFonts w:eastAsia="Times New Roman"/>
                <w:b/>
                <w:bCs/>
                <w:szCs w:val="24"/>
              </w:rPr>
            </w:pPr>
            <w:r w:rsidRPr="0090558A">
              <w:rPr>
                <w:rFonts w:eastAsia="Times New Roman"/>
                <w:b/>
                <w:bCs/>
                <w:szCs w:val="24"/>
              </w:rPr>
              <w:t>Nội dung:</w:t>
            </w:r>
          </w:p>
          <w:p w:rsidR="00157472" w:rsidRPr="0090558A" w:rsidRDefault="00157472" w:rsidP="00EB3D8A">
            <w:pPr>
              <w:spacing w:line="276" w:lineRule="auto"/>
              <w:jc w:val="both"/>
              <w:rPr>
                <w:rFonts w:eastAsia="Times New Roman"/>
                <w:szCs w:val="24"/>
              </w:rPr>
            </w:pPr>
            <w:r w:rsidRPr="00EF6D77">
              <w:rPr>
                <w:rFonts w:eastAsia="Times New Roman"/>
                <w:b/>
                <w:bCs/>
                <w:szCs w:val="24"/>
              </w:rPr>
              <w:t>Giới thiệu về phức chất</w:t>
            </w:r>
            <w:r w:rsidRPr="0090558A">
              <w:rPr>
                <w:rFonts w:eastAsia="Times New Roman"/>
                <w:szCs w:val="24"/>
              </w:rPr>
              <w:t>:</w:t>
            </w:r>
          </w:p>
          <w:p w:rsidR="00157472" w:rsidRPr="0090558A" w:rsidRDefault="00157472" w:rsidP="00EB3D8A">
            <w:pPr>
              <w:spacing w:line="276" w:lineRule="auto"/>
              <w:jc w:val="both"/>
              <w:rPr>
                <w:rFonts w:eastAsia="Times New Roman"/>
                <w:szCs w:val="24"/>
              </w:rPr>
            </w:pPr>
            <w:r w:rsidRPr="0090558A">
              <w:rPr>
                <w:rFonts w:eastAsia="Times New Roman"/>
                <w:szCs w:val="24"/>
              </w:rPr>
              <w:t>Định nghĩa phức chất.</w:t>
            </w:r>
          </w:p>
          <w:p w:rsidR="00157472" w:rsidRPr="0090558A" w:rsidRDefault="00157472" w:rsidP="00EB3D8A">
            <w:pPr>
              <w:spacing w:line="276" w:lineRule="auto"/>
              <w:jc w:val="both"/>
              <w:rPr>
                <w:rFonts w:eastAsia="Times New Roman"/>
                <w:szCs w:val="24"/>
              </w:rPr>
            </w:pPr>
            <w:r w:rsidRPr="0090558A">
              <w:rPr>
                <w:rFonts w:eastAsia="Times New Roman"/>
                <w:szCs w:val="24"/>
              </w:rPr>
              <w:t>Cấu trúc cơ bản của phức chất: nguyên tử trung tâm và phối tử.</w:t>
            </w:r>
          </w:p>
          <w:p w:rsidR="00157472" w:rsidRPr="0090558A" w:rsidRDefault="00157472" w:rsidP="00EB3D8A">
            <w:pPr>
              <w:spacing w:line="276" w:lineRule="auto"/>
              <w:jc w:val="both"/>
              <w:rPr>
                <w:rFonts w:eastAsia="Times New Roman"/>
                <w:szCs w:val="24"/>
              </w:rPr>
            </w:pPr>
            <w:r w:rsidRPr="00EF6D77">
              <w:rPr>
                <w:rFonts w:eastAsia="Times New Roman"/>
                <w:b/>
                <w:bCs/>
                <w:szCs w:val="24"/>
              </w:rPr>
              <w:t>Ứng dụng của phức chất trong y học và đời sống</w:t>
            </w:r>
            <w:r w:rsidRPr="0090558A">
              <w:rPr>
                <w:rFonts w:eastAsia="Times New Roman"/>
                <w:szCs w:val="24"/>
              </w:rPr>
              <w:t>:</w:t>
            </w:r>
          </w:p>
          <w:p w:rsidR="00157472" w:rsidRPr="0090558A" w:rsidRDefault="00157472" w:rsidP="00EB3D8A">
            <w:pPr>
              <w:spacing w:line="276" w:lineRule="auto"/>
              <w:jc w:val="both"/>
              <w:rPr>
                <w:rFonts w:eastAsia="Times New Roman"/>
                <w:szCs w:val="24"/>
              </w:rPr>
            </w:pPr>
            <w:r w:rsidRPr="0090558A">
              <w:rPr>
                <w:rFonts w:eastAsia="Times New Roman"/>
                <w:szCs w:val="24"/>
              </w:rPr>
              <w:t>Sử dụng phức chất platinum (cisplatin, carboplatin, oxaliplatin) trong điều trị ung thư.</w:t>
            </w:r>
          </w:p>
          <w:p w:rsidR="00157472" w:rsidRPr="0090558A" w:rsidRDefault="00157472" w:rsidP="00EB3D8A">
            <w:pPr>
              <w:spacing w:line="276" w:lineRule="auto"/>
              <w:jc w:val="both"/>
              <w:rPr>
                <w:rFonts w:eastAsia="Times New Roman"/>
                <w:szCs w:val="24"/>
              </w:rPr>
            </w:pPr>
            <w:r w:rsidRPr="0090558A">
              <w:rPr>
                <w:rFonts w:eastAsia="Times New Roman"/>
                <w:szCs w:val="24"/>
              </w:rPr>
              <w:t>Sử dụng phức chất của cobalt (vitamin B12) trong điều trị các bệnh về thần kinh, thiếu máu và bổ sung dinh dưỡng.</w:t>
            </w:r>
          </w:p>
          <w:p w:rsidR="00157472" w:rsidRPr="0090558A" w:rsidRDefault="00157472" w:rsidP="00EB3D8A">
            <w:pPr>
              <w:spacing w:line="276" w:lineRule="auto"/>
              <w:jc w:val="both"/>
              <w:rPr>
                <w:rFonts w:eastAsia="Times New Roman"/>
                <w:szCs w:val="24"/>
              </w:rPr>
            </w:pPr>
            <w:r w:rsidRPr="00EF6D77">
              <w:rPr>
                <w:rFonts w:eastAsia="Times New Roman"/>
                <w:b/>
                <w:bCs/>
                <w:szCs w:val="24"/>
              </w:rPr>
              <w:t>Ứng dụng của phức chất trong hóa học</w:t>
            </w:r>
            <w:r w:rsidRPr="0090558A">
              <w:rPr>
                <w:rFonts w:eastAsia="Times New Roman"/>
                <w:szCs w:val="24"/>
              </w:rPr>
              <w:t>:</w:t>
            </w:r>
          </w:p>
          <w:p w:rsidR="00157472" w:rsidRPr="0090558A" w:rsidRDefault="00157472" w:rsidP="00EB3D8A">
            <w:pPr>
              <w:spacing w:line="276" w:lineRule="auto"/>
              <w:jc w:val="both"/>
              <w:rPr>
                <w:rFonts w:eastAsia="Times New Roman"/>
                <w:szCs w:val="24"/>
              </w:rPr>
            </w:pPr>
            <w:r w:rsidRPr="0090558A">
              <w:rPr>
                <w:rFonts w:eastAsia="Times New Roman"/>
                <w:szCs w:val="24"/>
              </w:rPr>
              <w:t>Sử dụng phức chất làm thuốc thử trong phân tích hóa học: chuẩn độ, tách cation kim loại.</w:t>
            </w:r>
          </w:p>
          <w:p w:rsidR="00157472" w:rsidRPr="0090558A" w:rsidRDefault="00157472" w:rsidP="00EB3D8A">
            <w:pPr>
              <w:spacing w:line="276" w:lineRule="auto"/>
              <w:jc w:val="both"/>
              <w:rPr>
                <w:rFonts w:eastAsia="Times New Roman"/>
                <w:szCs w:val="24"/>
              </w:rPr>
            </w:pPr>
            <w:r w:rsidRPr="0090558A">
              <w:rPr>
                <w:rFonts w:eastAsia="Times New Roman"/>
                <w:szCs w:val="24"/>
              </w:rPr>
              <w:t>Sử dụng phức chất trong việc tạo ra vật liệu mới và chất mang thuốc.</w:t>
            </w:r>
          </w:p>
          <w:p w:rsidR="00157472" w:rsidRPr="0090558A" w:rsidRDefault="00157472" w:rsidP="00EB3D8A">
            <w:pPr>
              <w:spacing w:line="276" w:lineRule="auto"/>
              <w:jc w:val="both"/>
              <w:rPr>
                <w:rFonts w:eastAsia="Times New Roman"/>
                <w:szCs w:val="24"/>
              </w:rPr>
            </w:pPr>
            <w:r w:rsidRPr="00EF6D77">
              <w:rPr>
                <w:rFonts w:eastAsia="Times New Roman"/>
                <w:b/>
                <w:bCs/>
                <w:szCs w:val="24"/>
              </w:rPr>
              <w:t>Ứng dụng của phức chất trong sản xuất</w:t>
            </w:r>
            <w:r w:rsidRPr="0090558A">
              <w:rPr>
                <w:rFonts w:eastAsia="Times New Roman"/>
                <w:szCs w:val="24"/>
              </w:rPr>
              <w:t>:</w:t>
            </w:r>
          </w:p>
          <w:p w:rsidR="00157472" w:rsidRPr="0090558A" w:rsidRDefault="00157472" w:rsidP="00EB3D8A">
            <w:pPr>
              <w:spacing w:line="276" w:lineRule="auto"/>
              <w:jc w:val="both"/>
              <w:rPr>
                <w:rFonts w:eastAsia="Times New Roman"/>
                <w:szCs w:val="24"/>
              </w:rPr>
            </w:pPr>
            <w:r w:rsidRPr="0090558A">
              <w:rPr>
                <w:rFonts w:eastAsia="Times New Roman"/>
                <w:szCs w:val="24"/>
              </w:rPr>
              <w:t>Sử dụng phức chất làm chất xúc tác trong chế biến dầu mỏ, khai thác quặng, sản xuất hóa chất.</w:t>
            </w:r>
          </w:p>
          <w:p w:rsidR="00157472" w:rsidRPr="0090558A" w:rsidRDefault="00157472" w:rsidP="00EB3D8A">
            <w:pPr>
              <w:spacing w:line="276" w:lineRule="auto"/>
              <w:jc w:val="both"/>
              <w:rPr>
                <w:rFonts w:eastAsia="Times New Roman"/>
                <w:szCs w:val="24"/>
              </w:rPr>
            </w:pPr>
            <w:r w:rsidRPr="0090558A">
              <w:rPr>
                <w:rFonts w:eastAsia="Times New Roman"/>
                <w:szCs w:val="24"/>
              </w:rPr>
              <w:t>Sử dụng phức chất làm chất tạo màu trong sản xuất gốm, sứ và thuốc trừ sâu.</w:t>
            </w:r>
          </w:p>
          <w:p w:rsidR="00CD7DE1" w:rsidRPr="00157472" w:rsidRDefault="00157472" w:rsidP="00EB3D8A">
            <w:pPr>
              <w:spacing w:line="276" w:lineRule="auto"/>
              <w:jc w:val="both"/>
              <w:rPr>
                <w:rFonts w:eastAsia="Times New Roman"/>
                <w:szCs w:val="24"/>
              </w:rPr>
            </w:pPr>
            <w:r>
              <w:rPr>
                <w:rFonts w:eastAsia="Times New Roman"/>
                <w:b/>
                <w:bCs/>
                <w:szCs w:val="24"/>
              </w:rPr>
              <w:t xml:space="preserve">- </w:t>
            </w:r>
            <w:r w:rsidRPr="00EF6D77">
              <w:rPr>
                <w:rFonts w:eastAsia="Times New Roman"/>
                <w:b/>
                <w:bCs/>
                <w:szCs w:val="24"/>
              </w:rPr>
              <w:t>Báo cáo cá nhân</w:t>
            </w:r>
            <w:r w:rsidRPr="0090558A">
              <w:rPr>
                <w:rFonts w:eastAsia="Times New Roman"/>
                <w:szCs w:val="24"/>
              </w:rPr>
              <w:t>: Học sinh viết một báo cáo ngắn về một phức chất cụ thể và ứng dụng của nó trong một lĩnh vực mà họ quan tâm, nhấn mạnh cách mà phức chất đó đóng góp vào quá trình sản xuất hoặc điều trị.</w:t>
            </w:r>
          </w:p>
        </w:tc>
      </w:tr>
    </w:tbl>
    <w:p w:rsidR="0090558A" w:rsidRPr="0090558A" w:rsidRDefault="0090558A" w:rsidP="00EB3D8A">
      <w:pPr>
        <w:spacing w:after="0"/>
        <w:jc w:val="both"/>
        <w:outlineLvl w:val="2"/>
        <w:rPr>
          <w:rFonts w:eastAsia="Times New Roman"/>
          <w:b/>
          <w:bCs/>
        </w:rPr>
      </w:pPr>
      <w:r w:rsidRPr="0090558A">
        <w:rPr>
          <w:rFonts w:eastAsia="Times New Roman"/>
          <w:b/>
          <w:bCs/>
        </w:rPr>
        <w:t>Phần bổ sung:</w:t>
      </w:r>
    </w:p>
    <w:p w:rsidR="0090558A" w:rsidRPr="0090558A" w:rsidRDefault="0090558A" w:rsidP="00EB3D8A">
      <w:pPr>
        <w:spacing w:after="0"/>
        <w:jc w:val="both"/>
        <w:rPr>
          <w:rFonts w:eastAsia="Times New Roman"/>
        </w:rPr>
      </w:pPr>
      <w:r w:rsidRPr="00EF6D77">
        <w:rPr>
          <w:rFonts w:eastAsia="Times New Roman"/>
          <w:b/>
          <w:bCs/>
        </w:rPr>
        <w:t>Tài liệu hỗ trợ</w:t>
      </w:r>
      <w:r w:rsidRPr="0090558A">
        <w:rPr>
          <w:rFonts w:eastAsia="Times New Roman"/>
        </w:rPr>
        <w:t>: Cung cấp tài liệu tham khảo và các nguồn thông tin để học sinh có thể nghiên cứu.</w:t>
      </w:r>
    </w:p>
    <w:p w:rsidR="0090558A" w:rsidRPr="00EF6D77" w:rsidRDefault="0090558A" w:rsidP="00EB3D8A">
      <w:pPr>
        <w:spacing w:after="0"/>
        <w:jc w:val="both"/>
        <w:rPr>
          <w:rFonts w:eastAsia="Times New Roman"/>
        </w:rPr>
      </w:pPr>
      <w:r w:rsidRPr="00EF6D77">
        <w:rPr>
          <w:rFonts w:eastAsia="Times New Roman"/>
          <w:b/>
          <w:bCs/>
        </w:rPr>
        <w:t>Công cụ hỗ trợ</w:t>
      </w:r>
      <w:r w:rsidRPr="0090558A">
        <w:rPr>
          <w:rFonts w:eastAsia="Times New Roman"/>
        </w:rPr>
        <w:t>: Sử dụng các phần mềm trình chiếu, bảng trắng và tài liệu trực quan để hỗ trợ việc giảng dạy và học tập.</w:t>
      </w:r>
    </w:p>
    <w:p w:rsidR="0090558A" w:rsidRPr="00EF6D77" w:rsidRDefault="000F3B1B" w:rsidP="00EB3D8A">
      <w:pPr>
        <w:spacing w:after="0"/>
        <w:jc w:val="both"/>
        <w:rPr>
          <w:rFonts w:eastAsia="Times New Roman"/>
          <w:b/>
        </w:rPr>
      </w:pPr>
      <w:r>
        <w:rPr>
          <w:rFonts w:eastAsia="Times New Roman"/>
          <w:b/>
          <w:bCs/>
        </w:rPr>
        <w:t xml:space="preserve">3. </w:t>
      </w:r>
      <w:r w:rsidR="0090558A" w:rsidRPr="00EF6D77">
        <w:rPr>
          <w:rFonts w:eastAsia="Times New Roman"/>
          <w:b/>
          <w:bCs/>
        </w:rPr>
        <w:t>Hoạt động 3</w:t>
      </w:r>
      <w:r w:rsidR="0090558A" w:rsidRPr="00EF6D77">
        <w:rPr>
          <w:rFonts w:eastAsia="Times New Roman"/>
          <w:b/>
        </w:rPr>
        <w:t xml:space="preserve">: </w:t>
      </w:r>
      <w:r w:rsidR="0025152A" w:rsidRPr="00EF6D77">
        <w:rPr>
          <w:rFonts w:eastAsia="Times New Roman"/>
          <w:b/>
        </w:rPr>
        <w:t>Luyện tập</w:t>
      </w:r>
    </w:p>
    <w:p w:rsidR="0025152A" w:rsidRPr="0025152A" w:rsidRDefault="0025152A" w:rsidP="00EB3D8A">
      <w:pPr>
        <w:spacing w:after="0"/>
        <w:jc w:val="both"/>
        <w:outlineLvl w:val="2"/>
        <w:rPr>
          <w:rFonts w:eastAsia="Times New Roman"/>
          <w:b/>
          <w:bCs/>
        </w:rPr>
      </w:pPr>
      <w:r w:rsidRPr="00EF6D77">
        <w:rPr>
          <w:rFonts w:eastAsia="Times New Roman"/>
          <w:b/>
          <w:bCs/>
        </w:rPr>
        <w:t>a</w:t>
      </w:r>
      <w:r w:rsidRPr="0025152A">
        <w:rPr>
          <w:rFonts w:eastAsia="Times New Roman"/>
          <w:b/>
          <w:bCs/>
        </w:rPr>
        <w:t xml:space="preserve">) Mục </w:t>
      </w:r>
      <w:r w:rsidR="002426F8">
        <w:rPr>
          <w:rFonts w:eastAsia="Times New Roman"/>
          <w:b/>
          <w:bCs/>
        </w:rPr>
        <w:t>tiêu</w:t>
      </w:r>
      <w:r w:rsidRPr="0025152A">
        <w:rPr>
          <w:rFonts w:eastAsia="Times New Roman"/>
          <w:b/>
          <w:bCs/>
        </w:rPr>
        <w:t>:</w:t>
      </w:r>
    </w:p>
    <w:p w:rsidR="0025152A" w:rsidRPr="0025152A" w:rsidRDefault="002426F8" w:rsidP="00EB3D8A">
      <w:pPr>
        <w:spacing w:after="0"/>
        <w:jc w:val="both"/>
        <w:rPr>
          <w:rFonts w:eastAsia="Times New Roman"/>
        </w:rPr>
      </w:pPr>
      <w:r>
        <w:rPr>
          <w:rFonts w:eastAsia="Times New Roman"/>
          <w:b/>
          <w:bCs/>
        </w:rPr>
        <w:t xml:space="preserve">- </w:t>
      </w:r>
      <w:r w:rsidR="0025152A" w:rsidRPr="00EF6D77">
        <w:rPr>
          <w:rFonts w:eastAsia="Times New Roman"/>
          <w:b/>
          <w:bCs/>
        </w:rPr>
        <w:t>Kiến thức</w:t>
      </w:r>
      <w:r w:rsidR="0025152A" w:rsidRPr="0025152A">
        <w:rPr>
          <w:rFonts w:eastAsia="Times New Roman"/>
        </w:rPr>
        <w:t>: Củng cố và hệ thống hóa kiến thức về vai trò và ứng dụng của phức chất trong các lĩnh vực y học, đời sống, hóa học và sản xuất.</w:t>
      </w:r>
    </w:p>
    <w:p w:rsidR="0025152A" w:rsidRPr="0025152A" w:rsidRDefault="002426F8" w:rsidP="00EB3D8A">
      <w:pPr>
        <w:spacing w:after="0"/>
        <w:jc w:val="both"/>
        <w:rPr>
          <w:rFonts w:eastAsia="Times New Roman"/>
        </w:rPr>
      </w:pPr>
      <w:r>
        <w:rPr>
          <w:rFonts w:eastAsia="Times New Roman"/>
          <w:b/>
          <w:bCs/>
        </w:rPr>
        <w:t xml:space="preserve">- </w:t>
      </w:r>
      <w:r w:rsidR="0025152A" w:rsidRPr="00EF6D77">
        <w:rPr>
          <w:rFonts w:eastAsia="Times New Roman"/>
          <w:b/>
          <w:bCs/>
        </w:rPr>
        <w:t>Kỹ năng</w:t>
      </w:r>
      <w:r w:rsidR="0025152A" w:rsidRPr="0025152A">
        <w:rPr>
          <w:rFonts w:eastAsia="Times New Roman"/>
        </w:rPr>
        <w:t>: Phát triển kỹ năng phân tích, tổng hợp thông tin, làm việc nhóm, trình bày và giải quyết vấn đề.</w:t>
      </w:r>
    </w:p>
    <w:p w:rsidR="0025152A" w:rsidRPr="0025152A" w:rsidRDefault="002426F8" w:rsidP="00EB3D8A">
      <w:pPr>
        <w:spacing w:after="0"/>
        <w:jc w:val="both"/>
        <w:rPr>
          <w:rFonts w:eastAsia="Times New Roman"/>
        </w:rPr>
      </w:pPr>
      <w:r>
        <w:rPr>
          <w:rFonts w:eastAsia="Times New Roman"/>
          <w:b/>
          <w:bCs/>
        </w:rPr>
        <w:t xml:space="preserve">- </w:t>
      </w:r>
      <w:r w:rsidR="0025152A" w:rsidRPr="00EF6D77">
        <w:rPr>
          <w:rFonts w:eastAsia="Times New Roman"/>
          <w:b/>
          <w:bCs/>
        </w:rPr>
        <w:t>Thái độ</w:t>
      </w:r>
      <w:r w:rsidR="0025152A" w:rsidRPr="0025152A">
        <w:rPr>
          <w:rFonts w:eastAsia="Times New Roman"/>
        </w:rPr>
        <w:t>: Nâng cao nhận thức về tầm quan trọng của phức chất trong đời sống và công nghiệp, từ đó có thái độ học tập tích cực và yêu thích môn Hóa học.</w:t>
      </w:r>
    </w:p>
    <w:p w:rsidR="0025152A" w:rsidRPr="0025152A" w:rsidRDefault="0025152A" w:rsidP="00EB3D8A">
      <w:pPr>
        <w:spacing w:after="0"/>
        <w:jc w:val="both"/>
        <w:outlineLvl w:val="2"/>
        <w:rPr>
          <w:rFonts w:eastAsia="Times New Roman"/>
          <w:b/>
          <w:bCs/>
        </w:rPr>
      </w:pPr>
      <w:r w:rsidRPr="00EF6D77">
        <w:rPr>
          <w:rFonts w:eastAsia="Times New Roman"/>
          <w:b/>
          <w:bCs/>
        </w:rPr>
        <w:t>b</w:t>
      </w:r>
      <w:r w:rsidRPr="0025152A">
        <w:rPr>
          <w:rFonts w:eastAsia="Times New Roman"/>
          <w:b/>
          <w:bCs/>
        </w:rPr>
        <w:t>) Nội dung:</w:t>
      </w:r>
    </w:p>
    <w:p w:rsidR="0025152A" w:rsidRPr="00EF6D77" w:rsidRDefault="0025152A" w:rsidP="00EB3D8A">
      <w:pPr>
        <w:spacing w:after="0"/>
        <w:jc w:val="both"/>
        <w:outlineLvl w:val="2"/>
        <w:rPr>
          <w:rFonts w:eastAsia="Times New Roman"/>
        </w:rPr>
      </w:pPr>
      <w:r w:rsidRPr="00EF6D77">
        <w:rPr>
          <w:rFonts w:eastAsia="Times New Roman"/>
        </w:rPr>
        <w:lastRenderedPageBreak/>
        <w:t xml:space="preserve">Bài 1. Trong các phức chất heme B, chlorophyll và vitamin </w:t>
      </w:r>
      <w:proofErr w:type="gramStart"/>
      <w:r w:rsidRPr="00EF6D77">
        <w:rPr>
          <w:rFonts w:eastAsia="Times New Roman"/>
        </w:rPr>
        <w:t>B,,,</w:t>
      </w:r>
      <w:proofErr w:type="gramEnd"/>
      <w:r w:rsidRPr="00EF6D77">
        <w:rPr>
          <w:rFonts w:eastAsia="Times New Roman"/>
        </w:rPr>
        <w:t xml:space="preserve"> phức chất nào được ứng dụng cho các mục đích sau:</w:t>
      </w:r>
    </w:p>
    <w:p w:rsidR="0025152A" w:rsidRPr="00EF6D77" w:rsidRDefault="0025152A" w:rsidP="00EB3D8A">
      <w:pPr>
        <w:spacing w:after="0"/>
        <w:jc w:val="both"/>
        <w:outlineLvl w:val="2"/>
        <w:rPr>
          <w:rFonts w:eastAsia="Times New Roman"/>
        </w:rPr>
      </w:pPr>
      <w:r w:rsidRPr="00EF6D77">
        <w:rPr>
          <w:rFonts w:eastAsia="Times New Roman"/>
        </w:rPr>
        <w:t>a) Giúp chuyển hoá năng lượng mặt trời thành năng lượng cho quá trình quang hợp?</w:t>
      </w:r>
    </w:p>
    <w:p w:rsidR="0025152A" w:rsidRPr="00EF6D77" w:rsidRDefault="0025152A" w:rsidP="00EB3D8A">
      <w:pPr>
        <w:spacing w:after="0"/>
        <w:jc w:val="both"/>
        <w:outlineLvl w:val="2"/>
        <w:rPr>
          <w:rFonts w:eastAsia="Times New Roman"/>
        </w:rPr>
      </w:pPr>
      <w:r w:rsidRPr="00EF6D77">
        <w:rPr>
          <w:rFonts w:eastAsia="Times New Roman"/>
        </w:rPr>
        <w:t>b) Giúp vận chuyển oxygen trong cơ thê?</w:t>
      </w:r>
    </w:p>
    <w:p w:rsidR="0025152A" w:rsidRPr="00EF6D77" w:rsidRDefault="0025152A" w:rsidP="00EB3D8A">
      <w:pPr>
        <w:spacing w:after="0"/>
        <w:jc w:val="both"/>
        <w:outlineLvl w:val="2"/>
        <w:rPr>
          <w:rFonts w:eastAsia="Times New Roman"/>
        </w:rPr>
      </w:pPr>
      <w:r w:rsidRPr="00EF6D77">
        <w:rPr>
          <w:rFonts w:eastAsia="Times New Roman"/>
        </w:rPr>
        <w:t>c) Điều trị một số bệnh liên quan đến thần kinh?</w:t>
      </w:r>
    </w:p>
    <w:p w:rsidR="0025152A" w:rsidRPr="00EF6D77" w:rsidRDefault="0025152A" w:rsidP="00EB3D8A">
      <w:pPr>
        <w:spacing w:after="0"/>
        <w:jc w:val="both"/>
        <w:outlineLvl w:val="2"/>
        <w:rPr>
          <w:rFonts w:eastAsia="Times New Roman"/>
        </w:rPr>
      </w:pPr>
      <w:r w:rsidRPr="00EF6D77">
        <w:rPr>
          <w:rFonts w:eastAsia="Times New Roman"/>
        </w:rPr>
        <w:t xml:space="preserve">Bài 2. Chlorophyll là một phức chất rất phổ biến trong tự nhiên, có nhiều trong lá cây, một số loài </w:t>
      </w:r>
      <w:proofErr w:type="gramStart"/>
      <w:r w:rsidRPr="00EF6D77">
        <w:rPr>
          <w:rFonts w:eastAsia="Times New Roman"/>
        </w:rPr>
        <w:t>tảo,...</w:t>
      </w:r>
      <w:proofErr w:type="gramEnd"/>
      <w:r w:rsidRPr="00EF6D77">
        <w:rPr>
          <w:rFonts w:eastAsia="Times New Roman"/>
        </w:rPr>
        <w:t xml:space="preserve"> Hãy tìm hiểu và cho biết một số ứng dụng của chlorophyll</w:t>
      </w:r>
      <w:r w:rsidRPr="00EF6D77">
        <w:rPr>
          <w:rFonts w:eastAsia="Times New Roman"/>
        </w:rPr>
        <w:t xml:space="preserve"> </w:t>
      </w:r>
      <w:r w:rsidRPr="00EF6D77">
        <w:rPr>
          <w:rFonts w:eastAsia="Times New Roman"/>
        </w:rPr>
        <w:t>trong lĩnh vực sức khoẻ.</w:t>
      </w:r>
    </w:p>
    <w:p w:rsidR="0025152A" w:rsidRPr="00EF6D77" w:rsidRDefault="0025152A" w:rsidP="00EB3D8A">
      <w:pPr>
        <w:spacing w:after="0"/>
        <w:jc w:val="both"/>
        <w:outlineLvl w:val="2"/>
        <w:rPr>
          <w:rFonts w:eastAsia="Times New Roman"/>
          <w:b/>
          <w:bCs/>
        </w:rPr>
      </w:pPr>
      <w:r w:rsidRPr="00EF6D77">
        <w:rPr>
          <w:rFonts w:eastAsia="Times New Roman"/>
          <w:b/>
          <w:bCs/>
        </w:rPr>
        <w:t>c</w:t>
      </w:r>
      <w:r w:rsidRPr="0025152A">
        <w:rPr>
          <w:rFonts w:eastAsia="Times New Roman"/>
          <w:b/>
          <w:bCs/>
        </w:rPr>
        <w:t>) Sản phẩm:</w:t>
      </w:r>
    </w:p>
    <w:p w:rsidR="0025152A" w:rsidRPr="0025152A" w:rsidRDefault="0025152A" w:rsidP="00EB3D8A">
      <w:pPr>
        <w:spacing w:after="0"/>
        <w:jc w:val="both"/>
        <w:outlineLvl w:val="2"/>
        <w:rPr>
          <w:rFonts w:eastAsia="Times New Roman"/>
          <w:b/>
          <w:bCs/>
        </w:rPr>
      </w:pPr>
      <w:r w:rsidRPr="0025152A">
        <w:rPr>
          <w:rFonts w:eastAsia="Times New Roman"/>
          <w:b/>
          <w:bCs/>
        </w:rPr>
        <w:t>Bài 1: Trong các phức chất heme B, chlorophyll và vitamin B12, phức chất nào được ứng dụng cho các mục đích sau:</w:t>
      </w:r>
    </w:p>
    <w:p w:rsidR="0025152A" w:rsidRPr="0025152A" w:rsidRDefault="0025152A" w:rsidP="00EB3D8A">
      <w:pPr>
        <w:spacing w:after="0"/>
        <w:jc w:val="both"/>
        <w:outlineLvl w:val="3"/>
        <w:rPr>
          <w:rFonts w:eastAsia="Times New Roman"/>
          <w:b/>
          <w:bCs/>
        </w:rPr>
      </w:pPr>
      <w:r w:rsidRPr="0025152A">
        <w:rPr>
          <w:rFonts w:eastAsia="Times New Roman"/>
          <w:b/>
          <w:bCs/>
        </w:rPr>
        <w:t>a) Giúp chuyển hoá năng lượng mặt trời thành năng lượng cho quá trình quang hợp?</w:t>
      </w:r>
    </w:p>
    <w:p w:rsidR="0025152A" w:rsidRPr="0025152A" w:rsidRDefault="0025152A" w:rsidP="00EB3D8A">
      <w:pPr>
        <w:numPr>
          <w:ilvl w:val="0"/>
          <w:numId w:val="27"/>
        </w:numPr>
        <w:spacing w:after="0"/>
        <w:jc w:val="both"/>
        <w:rPr>
          <w:rFonts w:eastAsia="Times New Roman"/>
        </w:rPr>
      </w:pPr>
      <w:r w:rsidRPr="00EF6D77">
        <w:rPr>
          <w:rFonts w:eastAsia="Times New Roman"/>
          <w:b/>
          <w:bCs/>
        </w:rPr>
        <w:t>Chlorophyll</w:t>
      </w:r>
      <w:r w:rsidRPr="0025152A">
        <w:rPr>
          <w:rFonts w:eastAsia="Times New Roman"/>
        </w:rPr>
        <w:t xml:space="preserve"> (chất diệp lục) là phức chất giúp chuyển hóa năng lượng mặt trời thành năng lượng cho quá trình quang hợp.</w:t>
      </w:r>
    </w:p>
    <w:p w:rsidR="0025152A" w:rsidRPr="0025152A" w:rsidRDefault="0025152A" w:rsidP="00EB3D8A">
      <w:pPr>
        <w:spacing w:after="0"/>
        <w:jc w:val="both"/>
        <w:outlineLvl w:val="3"/>
        <w:rPr>
          <w:rFonts w:eastAsia="Times New Roman"/>
          <w:b/>
          <w:bCs/>
        </w:rPr>
      </w:pPr>
      <w:r w:rsidRPr="0025152A">
        <w:rPr>
          <w:rFonts w:eastAsia="Times New Roman"/>
          <w:b/>
          <w:bCs/>
        </w:rPr>
        <w:t>b) Giúp vận chuyển oxygen trong cơ thể?</w:t>
      </w:r>
    </w:p>
    <w:p w:rsidR="0025152A" w:rsidRPr="0025152A" w:rsidRDefault="0025152A" w:rsidP="00EB3D8A">
      <w:pPr>
        <w:numPr>
          <w:ilvl w:val="0"/>
          <w:numId w:val="28"/>
        </w:numPr>
        <w:spacing w:after="0"/>
        <w:jc w:val="both"/>
        <w:rPr>
          <w:rFonts w:eastAsia="Times New Roman"/>
        </w:rPr>
      </w:pPr>
      <w:r w:rsidRPr="00EF6D77">
        <w:rPr>
          <w:rFonts w:eastAsia="Times New Roman"/>
          <w:b/>
          <w:bCs/>
        </w:rPr>
        <w:t>Heme B</w:t>
      </w:r>
      <w:r w:rsidRPr="0025152A">
        <w:rPr>
          <w:rFonts w:eastAsia="Times New Roman"/>
        </w:rPr>
        <w:t xml:space="preserve"> là phức chất giúp vận chuyển oxygen trong cơ thể. Heme B là một phần của hemoglobin trong hồng cầu, có vai trò quan trọng trong việc nhận và nhả oxygen.</w:t>
      </w:r>
    </w:p>
    <w:p w:rsidR="0025152A" w:rsidRPr="0025152A" w:rsidRDefault="0025152A" w:rsidP="00EB3D8A">
      <w:pPr>
        <w:spacing w:after="0"/>
        <w:jc w:val="both"/>
        <w:outlineLvl w:val="3"/>
        <w:rPr>
          <w:rFonts w:eastAsia="Times New Roman"/>
          <w:b/>
          <w:bCs/>
        </w:rPr>
      </w:pPr>
      <w:r w:rsidRPr="0025152A">
        <w:rPr>
          <w:rFonts w:eastAsia="Times New Roman"/>
          <w:b/>
          <w:bCs/>
        </w:rPr>
        <w:t>c) Điều trị một số bệnh liên quan đến thần kinh?</w:t>
      </w:r>
    </w:p>
    <w:p w:rsidR="0025152A" w:rsidRPr="0025152A" w:rsidRDefault="0025152A" w:rsidP="00EB3D8A">
      <w:pPr>
        <w:numPr>
          <w:ilvl w:val="0"/>
          <w:numId w:val="29"/>
        </w:numPr>
        <w:spacing w:after="0"/>
        <w:jc w:val="both"/>
        <w:rPr>
          <w:rFonts w:eastAsia="Times New Roman"/>
        </w:rPr>
      </w:pPr>
      <w:r w:rsidRPr="00EF6D77">
        <w:rPr>
          <w:rFonts w:eastAsia="Times New Roman"/>
          <w:b/>
          <w:bCs/>
        </w:rPr>
        <w:t>Vitamin B12</w:t>
      </w:r>
      <w:r w:rsidRPr="0025152A">
        <w:rPr>
          <w:rFonts w:eastAsia="Times New Roman"/>
        </w:rPr>
        <w:t xml:space="preserve"> là phức chất được sử dụng để điều trị một số bệnh liên quan đến thần kinh. Vitamin B12 có vai trò quan trọng trong việc duy trì chức năng thần kinh và tạo hồng cầu.</w:t>
      </w:r>
    </w:p>
    <w:p w:rsidR="0025152A" w:rsidRPr="0025152A" w:rsidRDefault="0025152A" w:rsidP="00EB3D8A">
      <w:pPr>
        <w:spacing w:after="0"/>
        <w:jc w:val="both"/>
        <w:outlineLvl w:val="2"/>
        <w:rPr>
          <w:rFonts w:eastAsia="Times New Roman"/>
          <w:b/>
          <w:bCs/>
        </w:rPr>
      </w:pPr>
      <w:r w:rsidRPr="0025152A">
        <w:rPr>
          <w:rFonts w:eastAsia="Times New Roman"/>
          <w:b/>
          <w:bCs/>
        </w:rPr>
        <w:t>Tóm tắt:</w:t>
      </w:r>
    </w:p>
    <w:p w:rsidR="0025152A" w:rsidRPr="0025152A" w:rsidRDefault="0025152A" w:rsidP="00EB3D8A">
      <w:pPr>
        <w:spacing w:after="0"/>
        <w:jc w:val="both"/>
        <w:rPr>
          <w:rFonts w:eastAsia="Times New Roman"/>
        </w:rPr>
      </w:pPr>
      <w:r w:rsidRPr="0025152A">
        <w:rPr>
          <w:rFonts w:eastAsia="Times New Roman"/>
        </w:rPr>
        <w:t>a) Chlorophyll b) Heme B c) Vitamin B12</w:t>
      </w:r>
    </w:p>
    <w:p w:rsidR="0025152A" w:rsidRPr="0025152A" w:rsidRDefault="0025152A" w:rsidP="00EB3D8A">
      <w:pPr>
        <w:spacing w:after="0"/>
        <w:jc w:val="both"/>
        <w:outlineLvl w:val="2"/>
        <w:rPr>
          <w:rFonts w:eastAsia="Times New Roman"/>
          <w:b/>
          <w:bCs/>
        </w:rPr>
      </w:pPr>
      <w:r w:rsidRPr="0025152A">
        <w:rPr>
          <w:rFonts w:eastAsia="Times New Roman"/>
          <w:b/>
          <w:bCs/>
        </w:rPr>
        <w:t>Bài 2: Ứng dụng của chlorophyll trong lĩnh vực sức khỏe</w:t>
      </w:r>
    </w:p>
    <w:p w:rsidR="0025152A" w:rsidRPr="0025152A" w:rsidRDefault="0025152A" w:rsidP="00EB3D8A">
      <w:pPr>
        <w:spacing w:after="0"/>
        <w:jc w:val="both"/>
        <w:rPr>
          <w:rFonts w:eastAsia="Times New Roman"/>
        </w:rPr>
      </w:pPr>
      <w:r w:rsidRPr="00EF6D77">
        <w:rPr>
          <w:rFonts w:eastAsia="Times New Roman"/>
          <w:b/>
          <w:bCs/>
        </w:rPr>
        <w:t>Chất khử mùi tự nhiên</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Chlorophyll có khả năng khử mùi, giúp giảm mùi hôi trong miệng và cơ thể. Nó được sử dụng trong một số sản phẩm như nước súc miệng và kem đánh răng để giúp duy trì hơi thở thơm tho.</w:t>
      </w:r>
    </w:p>
    <w:p w:rsidR="0025152A" w:rsidRPr="0025152A" w:rsidRDefault="0025152A" w:rsidP="00EB3D8A">
      <w:pPr>
        <w:spacing w:after="0"/>
        <w:jc w:val="both"/>
        <w:rPr>
          <w:rFonts w:eastAsia="Times New Roman"/>
        </w:rPr>
      </w:pPr>
      <w:r w:rsidRPr="00EF6D77">
        <w:rPr>
          <w:rFonts w:eastAsia="Times New Roman"/>
          <w:b/>
          <w:bCs/>
        </w:rPr>
        <w:t>Chất chống oxy hóa và kháng viêm</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Chlorophyll có tính chất chống oxy hóa mạnh, giúp bảo vệ tế bào khỏi tổn thương do các gốc tự do gây ra. Ngoài ra, chlorophyll còn có tác dụng kháng viêm, giúp giảm viêm nhiễm trong cơ thể.</w:t>
      </w:r>
    </w:p>
    <w:p w:rsidR="0025152A" w:rsidRPr="0025152A" w:rsidRDefault="0025152A" w:rsidP="00EB3D8A">
      <w:pPr>
        <w:spacing w:after="0"/>
        <w:jc w:val="both"/>
        <w:rPr>
          <w:rFonts w:eastAsia="Times New Roman"/>
        </w:rPr>
      </w:pPr>
      <w:r w:rsidRPr="00EF6D77">
        <w:rPr>
          <w:rFonts w:eastAsia="Times New Roman"/>
          <w:b/>
          <w:bCs/>
        </w:rPr>
        <w:t>Thải độc và làm sạch cơ thể</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Chlorophyll giúp thải độc cơ thể bằng cách gắn kết với các chất độc và kim loại nặng trong ruột, giúp chúng được thải ra ngoài qua hệ tiêu hóa. Điều này giúp làm sạch cơ thể và giảm nguy cơ bị nhiễm độc.</w:t>
      </w:r>
    </w:p>
    <w:p w:rsidR="0025152A" w:rsidRPr="0025152A" w:rsidRDefault="0025152A" w:rsidP="00EB3D8A">
      <w:pPr>
        <w:spacing w:after="0"/>
        <w:jc w:val="both"/>
        <w:rPr>
          <w:rFonts w:eastAsia="Times New Roman"/>
        </w:rPr>
      </w:pPr>
      <w:r w:rsidRPr="00EF6D77">
        <w:rPr>
          <w:rFonts w:eastAsia="Times New Roman"/>
          <w:b/>
          <w:bCs/>
        </w:rPr>
        <w:t>Hỗ trợ tiêu hóa</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Chlorophyll giúp cải thiện chức năng tiêu hóa bằng cách kích thích sự sản xuất enzym tiêu hóa và cân bằng hệ vi sinh vật đường ruột. Nó cũng có tác dụng làm dịu niêm mạc ruột và hỗ trợ trong việc điều trị các vấn đề về tiêu hóa.</w:t>
      </w:r>
    </w:p>
    <w:p w:rsidR="0025152A" w:rsidRPr="0025152A" w:rsidRDefault="0025152A" w:rsidP="00EB3D8A">
      <w:pPr>
        <w:spacing w:after="0"/>
        <w:jc w:val="both"/>
        <w:rPr>
          <w:rFonts w:eastAsia="Times New Roman"/>
        </w:rPr>
      </w:pPr>
      <w:r w:rsidRPr="00EF6D77">
        <w:rPr>
          <w:rFonts w:eastAsia="Times New Roman"/>
          <w:b/>
          <w:bCs/>
        </w:rPr>
        <w:t>Tăng cường hệ miễn dịch</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Chlorophyll có thể tăng cường hệ miễn dịch bằng cách thúc đẩy sự sản xuất tế bào máu và cải thiện khả năng chống lại các tác nhân gây bệnh của cơ thể.</w:t>
      </w:r>
    </w:p>
    <w:p w:rsidR="0025152A" w:rsidRPr="0025152A" w:rsidRDefault="0025152A" w:rsidP="00EB3D8A">
      <w:pPr>
        <w:spacing w:after="0"/>
        <w:jc w:val="both"/>
        <w:rPr>
          <w:rFonts w:eastAsia="Times New Roman"/>
        </w:rPr>
      </w:pPr>
      <w:r w:rsidRPr="00EF6D77">
        <w:rPr>
          <w:rFonts w:eastAsia="Times New Roman"/>
          <w:b/>
          <w:bCs/>
        </w:rPr>
        <w:t>Giảm nguy cơ mắc bệnh ung thư</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Một số nghiên cứu cho thấy chlorophyll có thể giảm nguy cơ mắc một số loại ung thư bằng cách ngăn chặn sự hình thành các chất gây ung thư và bảo vệ DNA khỏi tổn thương.</w:t>
      </w:r>
    </w:p>
    <w:p w:rsidR="0025152A" w:rsidRPr="0025152A" w:rsidRDefault="0025152A" w:rsidP="00EB3D8A">
      <w:pPr>
        <w:spacing w:after="0"/>
        <w:jc w:val="both"/>
        <w:rPr>
          <w:rFonts w:eastAsia="Times New Roman"/>
        </w:rPr>
      </w:pPr>
      <w:r w:rsidRPr="00EF6D77">
        <w:rPr>
          <w:rFonts w:eastAsia="Times New Roman"/>
          <w:b/>
          <w:bCs/>
        </w:rPr>
        <w:t>Hỗ trợ chữa lành vết thương</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Chlorophyll có tính kháng khuẩn và kháng viêm, giúp thúc đẩy quá trình chữa lành vết thương và giảm nguy cơ nhiễm trùng. Nó được sử dụng trong một số loại thuốc mỡ và băng vết thương để hỗ trợ điều trị các vết thương ngoài da.</w:t>
      </w:r>
    </w:p>
    <w:p w:rsidR="0025152A" w:rsidRPr="0025152A" w:rsidRDefault="0025152A" w:rsidP="00EB3D8A">
      <w:pPr>
        <w:spacing w:after="0"/>
        <w:jc w:val="both"/>
        <w:outlineLvl w:val="2"/>
        <w:rPr>
          <w:rFonts w:eastAsia="Times New Roman"/>
          <w:b/>
          <w:bCs/>
        </w:rPr>
      </w:pPr>
      <w:r w:rsidRPr="0025152A">
        <w:rPr>
          <w:rFonts w:eastAsia="Times New Roman"/>
          <w:b/>
          <w:bCs/>
        </w:rPr>
        <w:t>Tóm tắt:</w:t>
      </w:r>
    </w:p>
    <w:p w:rsidR="0025152A" w:rsidRPr="0025152A" w:rsidRDefault="0025152A" w:rsidP="00EB3D8A">
      <w:pPr>
        <w:numPr>
          <w:ilvl w:val="0"/>
          <w:numId w:val="31"/>
        </w:numPr>
        <w:spacing w:after="0"/>
        <w:jc w:val="both"/>
        <w:rPr>
          <w:rFonts w:eastAsia="Times New Roman"/>
        </w:rPr>
      </w:pPr>
      <w:r w:rsidRPr="0025152A">
        <w:rPr>
          <w:rFonts w:eastAsia="Times New Roman"/>
        </w:rPr>
        <w:t>Chlorophyll có nhiều ứng dụng trong lĩnh vực sức khỏe như: khử mùi, chống oxy hóa, kháng viêm, thải độc, hỗ trợ tiêu hóa, tăng cường hệ miễn dịch, giảm nguy cơ mắc bệnh ung thư và hỗ trợ chữa lành vết thương.</w:t>
      </w:r>
    </w:p>
    <w:p w:rsidR="0025152A" w:rsidRPr="0025152A" w:rsidRDefault="0025152A" w:rsidP="00EB3D8A">
      <w:pPr>
        <w:spacing w:after="0"/>
        <w:jc w:val="both"/>
        <w:outlineLvl w:val="2"/>
        <w:rPr>
          <w:rFonts w:eastAsia="Times New Roman"/>
          <w:b/>
          <w:bCs/>
        </w:rPr>
      </w:pPr>
      <w:r w:rsidRPr="00EF6D77">
        <w:rPr>
          <w:rFonts w:eastAsia="Times New Roman"/>
          <w:b/>
          <w:bCs/>
        </w:rPr>
        <w:lastRenderedPageBreak/>
        <w:t>d</w:t>
      </w:r>
      <w:r w:rsidRPr="0025152A">
        <w:rPr>
          <w:rFonts w:eastAsia="Times New Roman"/>
          <w:b/>
          <w:bCs/>
        </w:rPr>
        <w:t>) Tổ chức thực hiện:</w:t>
      </w:r>
    </w:p>
    <w:p w:rsidR="0025152A" w:rsidRPr="0025152A" w:rsidRDefault="0025152A" w:rsidP="00EB3D8A">
      <w:pPr>
        <w:spacing w:after="0"/>
        <w:ind w:left="720"/>
        <w:jc w:val="both"/>
        <w:rPr>
          <w:rFonts w:eastAsia="Times New Roman"/>
        </w:rPr>
      </w:pPr>
      <w:r w:rsidRPr="00EF6D77">
        <w:rPr>
          <w:rFonts w:eastAsia="Times New Roman"/>
          <w:b/>
          <w:bCs/>
        </w:rPr>
        <w:t>Giới thiệu và ôn tập</w:t>
      </w:r>
    </w:p>
    <w:p w:rsidR="0025152A" w:rsidRPr="0025152A" w:rsidRDefault="0025152A" w:rsidP="00EB3D8A">
      <w:pPr>
        <w:numPr>
          <w:ilvl w:val="1"/>
          <w:numId w:val="20"/>
        </w:numPr>
        <w:spacing w:after="0"/>
        <w:jc w:val="both"/>
        <w:rPr>
          <w:rFonts w:eastAsia="Times New Roman"/>
        </w:rPr>
      </w:pPr>
      <w:r w:rsidRPr="0025152A">
        <w:rPr>
          <w:rFonts w:eastAsia="Times New Roman"/>
        </w:rPr>
        <w:t>Giáo viên tóm tắt lại nội dung chính về vai trò và ứng dụng của phức chất đã học.</w:t>
      </w:r>
    </w:p>
    <w:p w:rsidR="0025152A" w:rsidRPr="0025152A" w:rsidRDefault="0025152A" w:rsidP="00EB3D8A">
      <w:pPr>
        <w:numPr>
          <w:ilvl w:val="1"/>
          <w:numId w:val="20"/>
        </w:numPr>
        <w:spacing w:after="0"/>
        <w:jc w:val="both"/>
        <w:rPr>
          <w:rFonts w:eastAsia="Times New Roman"/>
        </w:rPr>
      </w:pPr>
      <w:r w:rsidRPr="0025152A">
        <w:rPr>
          <w:rFonts w:eastAsia="Times New Roman"/>
        </w:rPr>
        <w:t>Trình chiếu các ví dụ minh họa và dẫn chứng thực tế về phức chất.</w:t>
      </w:r>
    </w:p>
    <w:p w:rsidR="0025152A" w:rsidRPr="0025152A" w:rsidRDefault="0025152A" w:rsidP="00EB3D8A">
      <w:pPr>
        <w:spacing w:after="0"/>
        <w:ind w:left="720"/>
        <w:jc w:val="both"/>
        <w:rPr>
          <w:rFonts w:eastAsia="Times New Roman"/>
        </w:rPr>
      </w:pPr>
      <w:r w:rsidRPr="00EF6D77">
        <w:rPr>
          <w:rFonts w:eastAsia="Times New Roman"/>
          <w:b/>
          <w:bCs/>
        </w:rPr>
        <w:t>Hoạt động nhóm</w:t>
      </w:r>
    </w:p>
    <w:p w:rsidR="0025152A" w:rsidRPr="0025152A" w:rsidRDefault="0025152A" w:rsidP="00EB3D8A">
      <w:pPr>
        <w:numPr>
          <w:ilvl w:val="1"/>
          <w:numId w:val="20"/>
        </w:numPr>
        <w:spacing w:after="0"/>
        <w:jc w:val="both"/>
        <w:rPr>
          <w:rFonts w:eastAsia="Times New Roman"/>
        </w:rPr>
      </w:pPr>
      <w:r w:rsidRPr="0025152A">
        <w:rPr>
          <w:rFonts w:eastAsia="Times New Roman"/>
        </w:rPr>
        <w:t>Học sinh chia thành các nhóm nhỏ, mỗi nhóm chọn một ứng dụng cụ thể của phức chất để nghiên cứu và chuẩn bị bản trình bày.</w:t>
      </w:r>
    </w:p>
    <w:p w:rsidR="0025152A" w:rsidRPr="0025152A" w:rsidRDefault="0025152A" w:rsidP="00EB3D8A">
      <w:pPr>
        <w:numPr>
          <w:ilvl w:val="1"/>
          <w:numId w:val="20"/>
        </w:numPr>
        <w:spacing w:after="0"/>
        <w:jc w:val="both"/>
        <w:rPr>
          <w:rFonts w:eastAsia="Times New Roman"/>
        </w:rPr>
      </w:pPr>
      <w:r w:rsidRPr="0025152A">
        <w:rPr>
          <w:rFonts w:eastAsia="Times New Roman"/>
        </w:rPr>
        <w:t>Các nhóm làm việc cùng nhau để thu thập thông tin và chuẩn bị bản trình bày.</w:t>
      </w:r>
    </w:p>
    <w:p w:rsidR="0025152A" w:rsidRPr="0025152A" w:rsidRDefault="0025152A" w:rsidP="00EB3D8A">
      <w:pPr>
        <w:spacing w:after="0"/>
        <w:ind w:left="720"/>
        <w:jc w:val="both"/>
        <w:rPr>
          <w:rFonts w:eastAsia="Times New Roman"/>
        </w:rPr>
      </w:pPr>
      <w:r w:rsidRPr="00EF6D77">
        <w:rPr>
          <w:rFonts w:eastAsia="Times New Roman"/>
          <w:b/>
          <w:bCs/>
        </w:rPr>
        <w:t>Trình bày và thảo luận</w:t>
      </w:r>
    </w:p>
    <w:p w:rsidR="0025152A" w:rsidRPr="0025152A" w:rsidRDefault="0025152A" w:rsidP="00EB3D8A">
      <w:pPr>
        <w:numPr>
          <w:ilvl w:val="1"/>
          <w:numId w:val="20"/>
        </w:numPr>
        <w:spacing w:after="0"/>
        <w:jc w:val="both"/>
        <w:rPr>
          <w:rFonts w:eastAsia="Times New Roman"/>
        </w:rPr>
      </w:pPr>
      <w:r w:rsidRPr="0025152A">
        <w:rPr>
          <w:rFonts w:eastAsia="Times New Roman"/>
        </w:rPr>
        <w:t>Các nhóm lần lượt trình bày về ứng dụng của phức chất đã chọn.</w:t>
      </w:r>
    </w:p>
    <w:p w:rsidR="0025152A" w:rsidRPr="0025152A" w:rsidRDefault="0025152A" w:rsidP="00EB3D8A">
      <w:pPr>
        <w:numPr>
          <w:ilvl w:val="1"/>
          <w:numId w:val="20"/>
        </w:numPr>
        <w:spacing w:after="0"/>
        <w:jc w:val="both"/>
        <w:rPr>
          <w:rFonts w:eastAsia="Times New Roman"/>
        </w:rPr>
      </w:pPr>
      <w:r w:rsidRPr="0025152A">
        <w:rPr>
          <w:rFonts w:eastAsia="Times New Roman"/>
        </w:rPr>
        <w:t>Học sinh và giáo viên cùng thảo luận, đặt câu hỏi và giải đáp thắc mắc.</w:t>
      </w:r>
    </w:p>
    <w:p w:rsidR="0025152A" w:rsidRPr="0025152A" w:rsidRDefault="0025152A" w:rsidP="00EB3D8A">
      <w:pPr>
        <w:spacing w:after="0"/>
        <w:ind w:left="720"/>
        <w:jc w:val="both"/>
        <w:rPr>
          <w:rFonts w:eastAsia="Times New Roman"/>
        </w:rPr>
      </w:pPr>
      <w:r w:rsidRPr="00EF6D77">
        <w:rPr>
          <w:rFonts w:eastAsia="Times New Roman"/>
          <w:b/>
          <w:bCs/>
        </w:rPr>
        <w:t>Bài tập cá nhân</w:t>
      </w:r>
      <w:r w:rsidRPr="0025152A">
        <w:rPr>
          <w:rFonts w:eastAsia="Times New Roman"/>
        </w:rPr>
        <w:t xml:space="preserve"> </w:t>
      </w:r>
    </w:p>
    <w:p w:rsidR="0025152A" w:rsidRPr="0025152A" w:rsidRDefault="0025152A" w:rsidP="00EB3D8A">
      <w:pPr>
        <w:numPr>
          <w:ilvl w:val="1"/>
          <w:numId w:val="20"/>
        </w:numPr>
        <w:spacing w:after="0"/>
        <w:jc w:val="both"/>
        <w:rPr>
          <w:rFonts w:eastAsia="Times New Roman"/>
        </w:rPr>
      </w:pPr>
      <w:r w:rsidRPr="0025152A">
        <w:rPr>
          <w:rFonts w:eastAsia="Times New Roman"/>
        </w:rPr>
        <w:t>Học sinh hoàn thành phiếu bài tập cá nhân với các câu hỏi trắc nghiệm và bài tập tình huống liên quan đến vai trò và ứng dụng của phức chất.</w:t>
      </w:r>
    </w:p>
    <w:p w:rsidR="0025152A" w:rsidRPr="0025152A" w:rsidRDefault="0025152A" w:rsidP="00EB3D8A">
      <w:pPr>
        <w:numPr>
          <w:ilvl w:val="1"/>
          <w:numId w:val="20"/>
        </w:numPr>
        <w:spacing w:after="0"/>
        <w:jc w:val="both"/>
        <w:rPr>
          <w:rFonts w:eastAsia="Times New Roman"/>
        </w:rPr>
      </w:pPr>
      <w:r w:rsidRPr="0025152A">
        <w:rPr>
          <w:rFonts w:eastAsia="Times New Roman"/>
        </w:rPr>
        <w:t>Giáo viên thu phiếu bài tập và chấm điểm, nhận xét.</w:t>
      </w:r>
    </w:p>
    <w:p w:rsidR="0025152A" w:rsidRPr="0025152A" w:rsidRDefault="0025152A" w:rsidP="00EB3D8A">
      <w:pPr>
        <w:spacing w:after="0"/>
        <w:jc w:val="both"/>
        <w:outlineLvl w:val="2"/>
        <w:rPr>
          <w:rFonts w:eastAsia="Times New Roman"/>
          <w:b/>
          <w:bCs/>
        </w:rPr>
      </w:pPr>
      <w:r w:rsidRPr="0025152A">
        <w:rPr>
          <w:rFonts w:eastAsia="Times New Roman"/>
          <w:b/>
          <w:bCs/>
        </w:rPr>
        <w:t>Phần bổ sung:</w:t>
      </w:r>
    </w:p>
    <w:p w:rsidR="0025152A" w:rsidRPr="0025152A" w:rsidRDefault="0025152A" w:rsidP="00EB3D8A">
      <w:pPr>
        <w:numPr>
          <w:ilvl w:val="0"/>
          <w:numId w:val="21"/>
        </w:numPr>
        <w:spacing w:after="0"/>
        <w:jc w:val="both"/>
        <w:rPr>
          <w:rFonts w:eastAsia="Times New Roman"/>
        </w:rPr>
      </w:pPr>
      <w:r w:rsidRPr="00EF6D77">
        <w:rPr>
          <w:rFonts w:eastAsia="Times New Roman"/>
          <w:b/>
          <w:bCs/>
        </w:rPr>
        <w:t>Tài liệu hỗ trợ</w:t>
      </w:r>
      <w:r w:rsidRPr="0025152A">
        <w:rPr>
          <w:rFonts w:eastAsia="Times New Roman"/>
        </w:rPr>
        <w:t>: Cung cấp tài liệu tham khảo và các nguồn thông tin để học sinh có thể nghiên cứu.</w:t>
      </w:r>
    </w:p>
    <w:p w:rsidR="0025152A" w:rsidRPr="00EF6D77" w:rsidRDefault="0025152A" w:rsidP="00EB3D8A">
      <w:pPr>
        <w:numPr>
          <w:ilvl w:val="0"/>
          <w:numId w:val="21"/>
        </w:numPr>
        <w:spacing w:after="0"/>
        <w:jc w:val="both"/>
        <w:rPr>
          <w:rFonts w:eastAsia="Times New Roman"/>
        </w:rPr>
      </w:pPr>
      <w:r w:rsidRPr="00EF6D77">
        <w:rPr>
          <w:rFonts w:eastAsia="Times New Roman"/>
          <w:b/>
          <w:bCs/>
        </w:rPr>
        <w:t>Công cụ hỗ trợ</w:t>
      </w:r>
      <w:r w:rsidRPr="0025152A">
        <w:rPr>
          <w:rFonts w:eastAsia="Times New Roman"/>
        </w:rPr>
        <w:t>: Sử dụng các phần mềm trình chiếu, bảng trắng, và tài liệu trực quan để hỗ trợ việc giảng dạy và học tập.</w:t>
      </w:r>
    </w:p>
    <w:p w:rsidR="0025152A" w:rsidRPr="00EF6D77" w:rsidRDefault="00D002FD" w:rsidP="00EB3D8A">
      <w:pPr>
        <w:spacing w:after="0"/>
        <w:jc w:val="both"/>
        <w:rPr>
          <w:rFonts w:eastAsia="Times New Roman"/>
          <w:b/>
        </w:rPr>
      </w:pPr>
      <w:r>
        <w:rPr>
          <w:rFonts w:eastAsia="Times New Roman"/>
          <w:b/>
          <w:bCs/>
        </w:rPr>
        <w:t xml:space="preserve">4. </w:t>
      </w:r>
      <w:r w:rsidR="0025152A" w:rsidRPr="00EF6D77">
        <w:rPr>
          <w:rFonts w:eastAsia="Times New Roman"/>
          <w:b/>
          <w:bCs/>
        </w:rPr>
        <w:t xml:space="preserve">Hoạt động </w:t>
      </w:r>
      <w:r w:rsidR="0025152A" w:rsidRPr="00EF6D77">
        <w:rPr>
          <w:rFonts w:eastAsia="Times New Roman"/>
          <w:b/>
          <w:bCs/>
        </w:rPr>
        <w:t>4</w:t>
      </w:r>
      <w:r w:rsidR="0025152A" w:rsidRPr="00EF6D77">
        <w:rPr>
          <w:rFonts w:eastAsia="Times New Roman"/>
          <w:b/>
        </w:rPr>
        <w:t xml:space="preserve">: </w:t>
      </w:r>
      <w:r w:rsidR="0025152A" w:rsidRPr="00EF6D77">
        <w:rPr>
          <w:rFonts w:eastAsia="Times New Roman"/>
          <w:b/>
        </w:rPr>
        <w:t>Củng cố</w:t>
      </w:r>
    </w:p>
    <w:p w:rsidR="0025152A" w:rsidRPr="0025152A" w:rsidRDefault="0025152A" w:rsidP="00EB3D8A">
      <w:pPr>
        <w:spacing w:after="0"/>
        <w:jc w:val="both"/>
        <w:outlineLvl w:val="2"/>
        <w:rPr>
          <w:rFonts w:eastAsia="Times New Roman"/>
          <w:b/>
          <w:bCs/>
        </w:rPr>
      </w:pPr>
      <w:r w:rsidRPr="00EF6D77">
        <w:rPr>
          <w:rFonts w:eastAsia="Times New Roman"/>
          <w:b/>
          <w:bCs/>
        </w:rPr>
        <w:t>a</w:t>
      </w:r>
      <w:r w:rsidRPr="0025152A">
        <w:rPr>
          <w:rFonts w:eastAsia="Times New Roman"/>
          <w:b/>
          <w:bCs/>
        </w:rPr>
        <w:t xml:space="preserve">) Mục </w:t>
      </w:r>
      <w:r w:rsidR="00EB3D8A">
        <w:rPr>
          <w:rFonts w:eastAsia="Times New Roman"/>
          <w:b/>
          <w:bCs/>
        </w:rPr>
        <w:t>tiêu</w:t>
      </w:r>
      <w:r w:rsidRPr="0025152A">
        <w:rPr>
          <w:rFonts w:eastAsia="Times New Roman"/>
          <w:b/>
          <w:bCs/>
        </w:rPr>
        <w:t>:</w:t>
      </w:r>
    </w:p>
    <w:p w:rsidR="0025152A" w:rsidRPr="0025152A" w:rsidRDefault="0025152A" w:rsidP="00EB3D8A">
      <w:pPr>
        <w:spacing w:after="0"/>
        <w:jc w:val="both"/>
        <w:rPr>
          <w:rFonts w:eastAsia="Times New Roman"/>
        </w:rPr>
      </w:pPr>
      <w:r w:rsidRPr="00EF6D77">
        <w:rPr>
          <w:rFonts w:eastAsia="Times New Roman"/>
          <w:b/>
          <w:bCs/>
        </w:rPr>
        <w:t>Kiến thức</w:t>
      </w:r>
      <w:r w:rsidRPr="0025152A">
        <w:rPr>
          <w:rFonts w:eastAsia="Times New Roman"/>
        </w:rPr>
        <w:t>: Vận dụng kiến thức đã học về phức chất để giải quyết các vấn đề thực tế liên quan đến y học, đời sống, hóa học và sản xuất.</w:t>
      </w:r>
    </w:p>
    <w:p w:rsidR="0025152A" w:rsidRPr="0025152A" w:rsidRDefault="0025152A" w:rsidP="00EB3D8A">
      <w:pPr>
        <w:spacing w:after="0"/>
        <w:jc w:val="both"/>
        <w:rPr>
          <w:rFonts w:eastAsia="Times New Roman"/>
        </w:rPr>
      </w:pPr>
      <w:r w:rsidRPr="00EF6D77">
        <w:rPr>
          <w:rFonts w:eastAsia="Times New Roman"/>
          <w:b/>
          <w:bCs/>
        </w:rPr>
        <w:t>Kỹ năng</w:t>
      </w:r>
      <w:r w:rsidRPr="0025152A">
        <w:rPr>
          <w:rFonts w:eastAsia="Times New Roman"/>
        </w:rPr>
        <w:t>: Phát triển kỹ năng tư duy phản biện, phân tích, tổng hợp thông tin, làm việc nhóm, thuyết trình và giải quyết vấn đề thực tế.</w:t>
      </w:r>
    </w:p>
    <w:p w:rsidR="0025152A" w:rsidRPr="0025152A" w:rsidRDefault="0025152A" w:rsidP="00EB3D8A">
      <w:pPr>
        <w:spacing w:after="0"/>
        <w:jc w:val="both"/>
        <w:rPr>
          <w:rFonts w:eastAsia="Times New Roman"/>
        </w:rPr>
      </w:pPr>
      <w:r w:rsidRPr="00EF6D77">
        <w:rPr>
          <w:rFonts w:eastAsia="Times New Roman"/>
          <w:b/>
          <w:bCs/>
        </w:rPr>
        <w:t>Thái độ</w:t>
      </w:r>
      <w:r w:rsidRPr="0025152A">
        <w:rPr>
          <w:rFonts w:eastAsia="Times New Roman"/>
        </w:rPr>
        <w:t>: Khuyến khích học sinh chủ động, sáng tạo trong học tập và áp dụng kiến thức hóa học vào thực tiễn.</w:t>
      </w:r>
    </w:p>
    <w:p w:rsidR="0025152A" w:rsidRPr="0025152A" w:rsidRDefault="0025152A" w:rsidP="00EB3D8A">
      <w:pPr>
        <w:spacing w:after="0"/>
        <w:jc w:val="both"/>
        <w:outlineLvl w:val="2"/>
        <w:rPr>
          <w:rFonts w:eastAsia="Times New Roman"/>
          <w:b/>
          <w:bCs/>
        </w:rPr>
      </w:pPr>
      <w:r w:rsidRPr="00EF6D77">
        <w:rPr>
          <w:rFonts w:eastAsia="Times New Roman"/>
          <w:b/>
          <w:bCs/>
        </w:rPr>
        <w:t>b</w:t>
      </w:r>
      <w:r w:rsidRPr="0025152A">
        <w:rPr>
          <w:rFonts w:eastAsia="Times New Roman"/>
          <w:b/>
          <w:bCs/>
        </w:rPr>
        <w:t>) Nội dung:</w:t>
      </w:r>
    </w:p>
    <w:p w:rsidR="0025152A" w:rsidRPr="0025152A" w:rsidRDefault="0025152A" w:rsidP="00EB3D8A">
      <w:pPr>
        <w:spacing w:after="0"/>
        <w:jc w:val="both"/>
        <w:rPr>
          <w:rFonts w:eastAsia="Times New Roman"/>
        </w:rPr>
      </w:pPr>
      <w:r w:rsidRPr="00EF6D77">
        <w:rPr>
          <w:rFonts w:eastAsia="Times New Roman"/>
          <w:b/>
          <w:bCs/>
        </w:rPr>
        <w:t>Ôn tập ngắn gọn</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Định nghĩa và cấu trúc cơ bản của phức chất.</w:t>
      </w:r>
    </w:p>
    <w:p w:rsidR="0025152A" w:rsidRPr="0025152A" w:rsidRDefault="0025152A" w:rsidP="00EB3D8A">
      <w:pPr>
        <w:spacing w:after="0"/>
        <w:jc w:val="both"/>
        <w:rPr>
          <w:rFonts w:eastAsia="Times New Roman"/>
        </w:rPr>
      </w:pPr>
      <w:r w:rsidRPr="0025152A">
        <w:rPr>
          <w:rFonts w:eastAsia="Times New Roman"/>
        </w:rPr>
        <w:t>Vai trò và ứng dụng của các phức chất trong y học, đời sống, hóa học và sản xuất.</w:t>
      </w:r>
    </w:p>
    <w:p w:rsidR="0025152A" w:rsidRPr="0025152A" w:rsidRDefault="0025152A" w:rsidP="00EB3D8A">
      <w:pPr>
        <w:spacing w:after="0"/>
        <w:jc w:val="both"/>
        <w:rPr>
          <w:rFonts w:eastAsia="Times New Roman"/>
        </w:rPr>
      </w:pPr>
      <w:r w:rsidRPr="00EF6D77">
        <w:rPr>
          <w:rFonts w:eastAsia="Times New Roman"/>
          <w:b/>
          <w:bCs/>
        </w:rPr>
        <w:t>Hoạt động vận dụng thực tế</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Nghiên cứu và phân tích các tình huống thực tế liên quan đến việc sử dụng phức chất.</w:t>
      </w:r>
    </w:p>
    <w:p w:rsidR="0025152A" w:rsidRPr="0025152A" w:rsidRDefault="0025152A" w:rsidP="00EB3D8A">
      <w:pPr>
        <w:spacing w:after="0"/>
        <w:jc w:val="both"/>
        <w:rPr>
          <w:rFonts w:eastAsia="Times New Roman"/>
        </w:rPr>
      </w:pPr>
      <w:r w:rsidRPr="0025152A">
        <w:rPr>
          <w:rFonts w:eastAsia="Times New Roman"/>
        </w:rPr>
        <w:t>Đề xuất giải pháp sử dụng phức chất trong các tình huống cụ thể.</w:t>
      </w:r>
    </w:p>
    <w:p w:rsidR="0025152A" w:rsidRPr="0025152A" w:rsidRDefault="0025152A" w:rsidP="00EB3D8A">
      <w:pPr>
        <w:spacing w:after="0"/>
        <w:jc w:val="both"/>
        <w:outlineLvl w:val="2"/>
        <w:rPr>
          <w:rFonts w:eastAsia="Times New Roman"/>
          <w:b/>
          <w:bCs/>
        </w:rPr>
      </w:pPr>
      <w:r w:rsidRPr="00EF6D77">
        <w:rPr>
          <w:rFonts w:eastAsia="Times New Roman"/>
          <w:b/>
          <w:bCs/>
        </w:rPr>
        <w:t>c</w:t>
      </w:r>
      <w:r w:rsidRPr="0025152A">
        <w:rPr>
          <w:rFonts w:eastAsia="Times New Roman"/>
          <w:b/>
          <w:bCs/>
        </w:rPr>
        <w:t>) Sản phẩm:</w:t>
      </w:r>
    </w:p>
    <w:p w:rsidR="0025152A" w:rsidRPr="0025152A" w:rsidRDefault="0025152A" w:rsidP="00EB3D8A">
      <w:pPr>
        <w:spacing w:after="0"/>
        <w:jc w:val="both"/>
        <w:rPr>
          <w:rFonts w:eastAsia="Times New Roman"/>
        </w:rPr>
      </w:pPr>
      <w:r w:rsidRPr="00EF6D77">
        <w:rPr>
          <w:rFonts w:eastAsia="Times New Roman"/>
          <w:b/>
          <w:bCs/>
        </w:rPr>
        <w:t>Dự án nhóm</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Học sinh làm việc theo nhóm để thực hiện một dự án nhỏ về một ứng dụng cụ thể của phức chất trong một lĩnh vực thực tế. Dự án bao gồm:</w:t>
      </w:r>
    </w:p>
    <w:p w:rsidR="0025152A" w:rsidRPr="0025152A" w:rsidRDefault="0025152A" w:rsidP="00EB3D8A">
      <w:pPr>
        <w:spacing w:after="0"/>
        <w:ind w:firstLine="720"/>
        <w:jc w:val="both"/>
        <w:rPr>
          <w:rFonts w:eastAsia="Times New Roman"/>
        </w:rPr>
      </w:pPr>
      <w:r w:rsidRPr="0025152A">
        <w:rPr>
          <w:rFonts w:eastAsia="Times New Roman"/>
        </w:rPr>
        <w:t>Mô tả tình huống thực tế hoặc vấn đề cần giải quyết.</w:t>
      </w:r>
    </w:p>
    <w:p w:rsidR="0025152A" w:rsidRPr="0025152A" w:rsidRDefault="0025152A" w:rsidP="00EB3D8A">
      <w:pPr>
        <w:spacing w:after="0"/>
        <w:ind w:firstLine="720"/>
        <w:jc w:val="both"/>
        <w:rPr>
          <w:rFonts w:eastAsia="Times New Roman"/>
        </w:rPr>
      </w:pPr>
      <w:r w:rsidRPr="0025152A">
        <w:rPr>
          <w:rFonts w:eastAsia="Times New Roman"/>
        </w:rPr>
        <w:t>Phân tích vai trò của phức chất trong việc giải quyết vấn đề.</w:t>
      </w:r>
    </w:p>
    <w:p w:rsidR="0025152A" w:rsidRPr="0025152A" w:rsidRDefault="0025152A" w:rsidP="00EB3D8A">
      <w:pPr>
        <w:spacing w:after="0"/>
        <w:ind w:firstLine="360"/>
        <w:jc w:val="both"/>
        <w:rPr>
          <w:rFonts w:eastAsia="Times New Roman"/>
        </w:rPr>
      </w:pPr>
      <w:r w:rsidRPr="0025152A">
        <w:rPr>
          <w:rFonts w:eastAsia="Times New Roman"/>
        </w:rPr>
        <w:t>Đề xuất giải pháp cụ thể và cách thức thực hiện.</w:t>
      </w:r>
    </w:p>
    <w:p w:rsidR="0025152A" w:rsidRPr="0025152A" w:rsidRDefault="0025152A" w:rsidP="00EB3D8A">
      <w:pPr>
        <w:spacing w:after="0"/>
        <w:jc w:val="both"/>
        <w:rPr>
          <w:rFonts w:eastAsia="Times New Roman"/>
        </w:rPr>
      </w:pPr>
      <w:r w:rsidRPr="00EF6D77">
        <w:rPr>
          <w:rFonts w:eastAsia="Times New Roman"/>
          <w:b/>
          <w:bCs/>
        </w:rPr>
        <w:t>Báo cáo cá nhân</w:t>
      </w:r>
      <w:r w:rsidRPr="0025152A">
        <w:rPr>
          <w:rFonts w:eastAsia="Times New Roman"/>
        </w:rPr>
        <w:t>:</w:t>
      </w:r>
    </w:p>
    <w:p w:rsidR="0025152A" w:rsidRPr="0025152A" w:rsidRDefault="0025152A" w:rsidP="00EB3D8A">
      <w:pPr>
        <w:spacing w:after="0"/>
        <w:jc w:val="both"/>
        <w:rPr>
          <w:rFonts w:eastAsia="Times New Roman"/>
        </w:rPr>
      </w:pPr>
      <w:r w:rsidRPr="0025152A">
        <w:rPr>
          <w:rFonts w:eastAsia="Times New Roman"/>
        </w:rPr>
        <w:t>Học sinh viết một báo cáo ngắn về việc áp dụng phức chất trong một tình huống cụ thể mà họ quan tâm, nhấn mạnh cách phức chất đó giải quyết vấn đề và mang lại lợi ích.</w:t>
      </w:r>
    </w:p>
    <w:p w:rsidR="0025152A" w:rsidRPr="0025152A" w:rsidRDefault="0025152A" w:rsidP="00EB3D8A">
      <w:pPr>
        <w:spacing w:after="0"/>
        <w:jc w:val="both"/>
        <w:outlineLvl w:val="2"/>
        <w:rPr>
          <w:rFonts w:eastAsia="Times New Roman"/>
          <w:b/>
          <w:bCs/>
        </w:rPr>
      </w:pPr>
      <w:r w:rsidRPr="00EF6D77">
        <w:rPr>
          <w:rFonts w:eastAsia="Times New Roman"/>
          <w:b/>
          <w:bCs/>
        </w:rPr>
        <w:t>d</w:t>
      </w:r>
      <w:r w:rsidRPr="0025152A">
        <w:rPr>
          <w:rFonts w:eastAsia="Times New Roman"/>
          <w:b/>
          <w:bCs/>
        </w:rPr>
        <w:t>) Tổ chức thực hiện:</w:t>
      </w:r>
    </w:p>
    <w:p w:rsidR="0025152A" w:rsidRPr="0025152A" w:rsidRDefault="0025152A" w:rsidP="00EB3D8A">
      <w:pPr>
        <w:spacing w:after="0"/>
        <w:jc w:val="both"/>
        <w:rPr>
          <w:rFonts w:eastAsia="Times New Roman"/>
        </w:rPr>
      </w:pPr>
      <w:r w:rsidRPr="00EF6D77">
        <w:rPr>
          <w:rFonts w:eastAsia="Times New Roman"/>
          <w:b/>
          <w:bCs/>
        </w:rPr>
        <w:t>Giới thiệu và ôn tập ngắn gọn</w:t>
      </w:r>
    </w:p>
    <w:p w:rsidR="0025152A" w:rsidRPr="0025152A" w:rsidRDefault="0025152A" w:rsidP="00EB3D8A">
      <w:pPr>
        <w:spacing w:after="0"/>
        <w:jc w:val="both"/>
        <w:rPr>
          <w:rFonts w:eastAsia="Times New Roman"/>
        </w:rPr>
      </w:pPr>
      <w:r w:rsidRPr="0025152A">
        <w:rPr>
          <w:rFonts w:eastAsia="Times New Roman"/>
        </w:rPr>
        <w:t>Giáo viên tóm tắt lại nội dung chính về vai trò và ứng dụng của phức chất đã học.</w:t>
      </w:r>
    </w:p>
    <w:p w:rsidR="0025152A" w:rsidRPr="0025152A" w:rsidRDefault="0025152A" w:rsidP="00EB3D8A">
      <w:pPr>
        <w:spacing w:after="0"/>
        <w:jc w:val="both"/>
        <w:rPr>
          <w:rFonts w:eastAsia="Times New Roman"/>
        </w:rPr>
      </w:pPr>
      <w:r w:rsidRPr="0025152A">
        <w:rPr>
          <w:rFonts w:eastAsia="Times New Roman"/>
        </w:rPr>
        <w:t>Trình chiếu các ví dụ minh họa và dẫn chứng thực tế về phức chất.</w:t>
      </w:r>
    </w:p>
    <w:p w:rsidR="0025152A" w:rsidRPr="0025152A" w:rsidRDefault="0025152A" w:rsidP="00EB3D8A">
      <w:pPr>
        <w:spacing w:after="0"/>
        <w:jc w:val="both"/>
        <w:rPr>
          <w:rFonts w:eastAsia="Times New Roman"/>
        </w:rPr>
      </w:pPr>
      <w:r w:rsidRPr="00EF6D77">
        <w:rPr>
          <w:rFonts w:eastAsia="Times New Roman"/>
          <w:b/>
          <w:bCs/>
        </w:rPr>
        <w:lastRenderedPageBreak/>
        <w:t>Hoạt động nhóm</w:t>
      </w:r>
    </w:p>
    <w:p w:rsidR="0025152A" w:rsidRPr="0025152A" w:rsidRDefault="0025152A" w:rsidP="00EB3D8A">
      <w:pPr>
        <w:spacing w:after="0"/>
        <w:jc w:val="both"/>
        <w:rPr>
          <w:rFonts w:eastAsia="Times New Roman"/>
        </w:rPr>
      </w:pPr>
      <w:r w:rsidRPr="0025152A">
        <w:rPr>
          <w:rFonts w:eastAsia="Times New Roman"/>
        </w:rPr>
        <w:t>Học sinh chia thành các nhóm nhỏ, mỗi nhóm chọn một tình huống thực tế liên quan đến phức chất để nghiên cứu và thực hiện dự án.</w:t>
      </w:r>
    </w:p>
    <w:p w:rsidR="0025152A" w:rsidRPr="0025152A" w:rsidRDefault="0025152A" w:rsidP="00EB3D8A">
      <w:pPr>
        <w:spacing w:after="0"/>
        <w:jc w:val="both"/>
        <w:rPr>
          <w:rFonts w:eastAsia="Times New Roman"/>
        </w:rPr>
      </w:pPr>
      <w:r w:rsidRPr="0025152A">
        <w:rPr>
          <w:rFonts w:eastAsia="Times New Roman"/>
        </w:rPr>
        <w:t>Các nhóm làm việc cùng nhau để thu thập thông tin, phân tích tình huống và đề xuất giải pháp.</w:t>
      </w:r>
    </w:p>
    <w:p w:rsidR="0025152A" w:rsidRPr="0025152A" w:rsidRDefault="0025152A" w:rsidP="00EB3D8A">
      <w:pPr>
        <w:spacing w:after="0"/>
        <w:jc w:val="both"/>
        <w:rPr>
          <w:rFonts w:eastAsia="Times New Roman"/>
        </w:rPr>
      </w:pPr>
      <w:r w:rsidRPr="00EF6D77">
        <w:rPr>
          <w:rFonts w:eastAsia="Times New Roman"/>
          <w:b/>
          <w:bCs/>
        </w:rPr>
        <w:t>Trình bày và thảo luận</w:t>
      </w:r>
    </w:p>
    <w:p w:rsidR="0025152A" w:rsidRPr="0025152A" w:rsidRDefault="0025152A" w:rsidP="00EB3D8A">
      <w:pPr>
        <w:spacing w:after="0"/>
        <w:jc w:val="both"/>
        <w:rPr>
          <w:rFonts w:eastAsia="Times New Roman"/>
        </w:rPr>
      </w:pPr>
      <w:r w:rsidRPr="0025152A">
        <w:rPr>
          <w:rFonts w:eastAsia="Times New Roman"/>
        </w:rPr>
        <w:t>Các nhóm lần lượt trình bày dự án của mình về ứng dụng của phức chất trong tình huống đã chọn.</w:t>
      </w:r>
    </w:p>
    <w:p w:rsidR="0025152A" w:rsidRPr="0025152A" w:rsidRDefault="0025152A" w:rsidP="00EB3D8A">
      <w:pPr>
        <w:spacing w:after="0"/>
        <w:jc w:val="both"/>
        <w:rPr>
          <w:rFonts w:eastAsia="Times New Roman"/>
        </w:rPr>
      </w:pPr>
      <w:r w:rsidRPr="0025152A">
        <w:rPr>
          <w:rFonts w:eastAsia="Times New Roman"/>
        </w:rPr>
        <w:t>Học sinh và giáo viên cùng thảo luận, đặt câu hỏi và đánh giá các giải pháp đề xuất.</w:t>
      </w:r>
    </w:p>
    <w:p w:rsidR="0025152A" w:rsidRPr="0025152A" w:rsidRDefault="0025152A" w:rsidP="00EB3D8A">
      <w:pPr>
        <w:spacing w:after="0"/>
        <w:jc w:val="both"/>
        <w:rPr>
          <w:rFonts w:eastAsia="Times New Roman"/>
        </w:rPr>
      </w:pPr>
      <w:r w:rsidRPr="00EF6D77">
        <w:rPr>
          <w:rFonts w:eastAsia="Times New Roman"/>
          <w:b/>
          <w:bCs/>
        </w:rPr>
        <w:t>Báo cáo cá nhân</w:t>
      </w:r>
    </w:p>
    <w:p w:rsidR="0025152A" w:rsidRPr="0025152A" w:rsidRDefault="0025152A" w:rsidP="00EB3D8A">
      <w:pPr>
        <w:spacing w:after="0"/>
        <w:jc w:val="both"/>
        <w:rPr>
          <w:rFonts w:eastAsia="Times New Roman"/>
        </w:rPr>
      </w:pPr>
      <w:r w:rsidRPr="0025152A">
        <w:rPr>
          <w:rFonts w:eastAsia="Times New Roman"/>
        </w:rPr>
        <w:t>Học sinh viết báo cáo cá nhân về việc áp dụng phức chất trong một tình huống cụ thể và nộp cho giáo viên.</w:t>
      </w:r>
    </w:p>
    <w:p w:rsidR="0025152A" w:rsidRPr="0025152A" w:rsidRDefault="0025152A" w:rsidP="00EB3D8A">
      <w:pPr>
        <w:spacing w:after="0"/>
        <w:jc w:val="both"/>
        <w:rPr>
          <w:rFonts w:eastAsia="Times New Roman"/>
        </w:rPr>
      </w:pPr>
      <w:r w:rsidRPr="0025152A">
        <w:rPr>
          <w:rFonts w:eastAsia="Times New Roman"/>
        </w:rPr>
        <w:t>Giáo viên chấm điểm, nhận xét và phản hồi.</w:t>
      </w:r>
    </w:p>
    <w:p w:rsidR="0025152A" w:rsidRPr="0025152A" w:rsidRDefault="0025152A" w:rsidP="00EB3D8A">
      <w:pPr>
        <w:spacing w:after="0"/>
        <w:jc w:val="both"/>
        <w:outlineLvl w:val="2"/>
        <w:rPr>
          <w:rFonts w:eastAsia="Times New Roman"/>
          <w:b/>
          <w:bCs/>
        </w:rPr>
      </w:pPr>
      <w:r w:rsidRPr="0025152A">
        <w:rPr>
          <w:rFonts w:eastAsia="Times New Roman"/>
          <w:b/>
          <w:bCs/>
        </w:rPr>
        <w:t>Phần bổ sung:</w:t>
      </w:r>
    </w:p>
    <w:p w:rsidR="0025152A" w:rsidRPr="0025152A" w:rsidRDefault="0025152A" w:rsidP="00EB3D8A">
      <w:pPr>
        <w:numPr>
          <w:ilvl w:val="0"/>
          <w:numId w:val="26"/>
        </w:numPr>
        <w:spacing w:after="0"/>
        <w:jc w:val="both"/>
        <w:rPr>
          <w:rFonts w:eastAsia="Times New Roman"/>
        </w:rPr>
      </w:pPr>
      <w:r w:rsidRPr="00EF6D77">
        <w:rPr>
          <w:rFonts w:eastAsia="Times New Roman"/>
          <w:b/>
          <w:bCs/>
        </w:rPr>
        <w:t>Tài liệu hỗ trợ</w:t>
      </w:r>
      <w:r w:rsidRPr="0025152A">
        <w:rPr>
          <w:rFonts w:eastAsia="Times New Roman"/>
        </w:rPr>
        <w:t>: Cung cấp tài liệu tham khảo và các nguồn thông tin để học sinh có thể nghiên cứu.</w:t>
      </w:r>
    </w:p>
    <w:p w:rsidR="0025152A" w:rsidRPr="0025152A" w:rsidRDefault="0025152A" w:rsidP="00EB3D8A">
      <w:pPr>
        <w:numPr>
          <w:ilvl w:val="0"/>
          <w:numId w:val="26"/>
        </w:numPr>
        <w:spacing w:after="0"/>
        <w:jc w:val="both"/>
        <w:rPr>
          <w:rFonts w:eastAsia="Times New Roman"/>
        </w:rPr>
      </w:pPr>
      <w:r w:rsidRPr="00EF6D77">
        <w:rPr>
          <w:rFonts w:eastAsia="Times New Roman"/>
          <w:b/>
          <w:bCs/>
        </w:rPr>
        <w:t>Công cụ hỗ trợ</w:t>
      </w:r>
      <w:r w:rsidRPr="0025152A">
        <w:rPr>
          <w:rFonts w:eastAsia="Times New Roman"/>
        </w:rPr>
        <w:t>: Sử dụng các phần mềm trình chiếu, bảng trắng và tài liệu trực quan để hỗ trợ việc giảng dạy và học tập.</w:t>
      </w:r>
    </w:p>
    <w:p w:rsidR="0025152A" w:rsidRPr="00EF6D77" w:rsidRDefault="0025152A" w:rsidP="00EB3D8A">
      <w:pPr>
        <w:spacing w:after="0"/>
        <w:ind w:left="360"/>
        <w:jc w:val="both"/>
        <w:rPr>
          <w:rFonts w:eastAsia="Times New Roman"/>
          <w:b/>
        </w:rPr>
      </w:pPr>
    </w:p>
    <w:p w:rsidR="0025152A" w:rsidRPr="0025152A" w:rsidRDefault="0025152A" w:rsidP="00EB3D8A">
      <w:pPr>
        <w:spacing w:after="0"/>
        <w:ind w:left="720"/>
        <w:jc w:val="both"/>
        <w:rPr>
          <w:rFonts w:eastAsia="Times New Roman"/>
        </w:rPr>
      </w:pPr>
    </w:p>
    <w:p w:rsidR="0025152A" w:rsidRPr="0090558A" w:rsidRDefault="0025152A" w:rsidP="00EB3D8A">
      <w:pPr>
        <w:spacing w:after="0"/>
        <w:ind w:left="360"/>
        <w:jc w:val="both"/>
        <w:rPr>
          <w:rFonts w:eastAsia="Times New Roman"/>
        </w:rPr>
      </w:pPr>
    </w:p>
    <w:p w:rsidR="0090558A" w:rsidRPr="00EF6D77" w:rsidRDefault="0090558A" w:rsidP="00EB3D8A">
      <w:pPr>
        <w:tabs>
          <w:tab w:val="left" w:pos="283"/>
          <w:tab w:val="left" w:pos="2835"/>
          <w:tab w:val="left" w:pos="5386"/>
          <w:tab w:val="left" w:pos="7937"/>
        </w:tabs>
        <w:spacing w:after="0"/>
        <w:jc w:val="both"/>
        <w:rPr>
          <w:b/>
          <w:iCs/>
          <w:color w:val="FF0000"/>
        </w:rPr>
      </w:pPr>
    </w:p>
    <w:p w:rsidR="0090558A" w:rsidRPr="00EF6D77" w:rsidRDefault="0090558A" w:rsidP="00EB3D8A">
      <w:pPr>
        <w:tabs>
          <w:tab w:val="left" w:pos="283"/>
          <w:tab w:val="left" w:pos="2835"/>
          <w:tab w:val="left" w:pos="5386"/>
          <w:tab w:val="left" w:pos="7937"/>
        </w:tabs>
        <w:spacing w:after="0"/>
        <w:jc w:val="both"/>
        <w:rPr>
          <w:b/>
          <w:iCs/>
          <w:color w:val="FF0000"/>
        </w:rPr>
      </w:pPr>
    </w:p>
    <w:p w:rsidR="00EC7014" w:rsidRPr="00EF6D77" w:rsidRDefault="00EC7014" w:rsidP="00EB3D8A">
      <w:pPr>
        <w:spacing w:after="0"/>
        <w:jc w:val="both"/>
      </w:pPr>
    </w:p>
    <w:sectPr w:rsidR="00EC7014" w:rsidRPr="00EF6D77" w:rsidSect="00610A02">
      <w:footerReference w:type="default" r:id="rId7"/>
      <w:pgSz w:w="11907" w:h="16840" w:code="9"/>
      <w:pgMar w:top="567" w:right="902" w:bottom="567" w:left="1134"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6D5" w:rsidRDefault="007736D5" w:rsidP="00610A02">
      <w:pPr>
        <w:spacing w:after="0" w:line="240" w:lineRule="auto"/>
      </w:pPr>
      <w:r>
        <w:separator/>
      </w:r>
    </w:p>
  </w:endnote>
  <w:endnote w:type="continuationSeparator" w:id="0">
    <w:p w:rsidR="007736D5" w:rsidRDefault="007736D5" w:rsidP="0061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02" w:rsidRDefault="00610A02" w:rsidP="00610A02">
    <w:pPr>
      <w:pStyle w:val="Footer"/>
      <w:jc w:val="center"/>
    </w:pPr>
    <w:r>
      <w:t xml:space="preserve">Trang </w:t>
    </w:r>
    <w:sdt>
      <w:sdtPr>
        <w:id w:val="18397346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6D5" w:rsidRDefault="007736D5" w:rsidP="00610A02">
      <w:pPr>
        <w:spacing w:after="0" w:line="240" w:lineRule="auto"/>
      </w:pPr>
      <w:r>
        <w:separator/>
      </w:r>
    </w:p>
  </w:footnote>
  <w:footnote w:type="continuationSeparator" w:id="0">
    <w:p w:rsidR="007736D5" w:rsidRDefault="007736D5" w:rsidP="00610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CEA"/>
    <w:multiLevelType w:val="multilevel"/>
    <w:tmpl w:val="EEE8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51B7"/>
    <w:multiLevelType w:val="multilevel"/>
    <w:tmpl w:val="1A129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14637"/>
    <w:multiLevelType w:val="multilevel"/>
    <w:tmpl w:val="E2321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D2C55"/>
    <w:multiLevelType w:val="multilevel"/>
    <w:tmpl w:val="CF80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54425"/>
    <w:multiLevelType w:val="multilevel"/>
    <w:tmpl w:val="F4F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A5EDB"/>
    <w:multiLevelType w:val="multilevel"/>
    <w:tmpl w:val="87EE3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F1C00"/>
    <w:multiLevelType w:val="multilevel"/>
    <w:tmpl w:val="CA7A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6314F"/>
    <w:multiLevelType w:val="multilevel"/>
    <w:tmpl w:val="E19C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D61D3"/>
    <w:multiLevelType w:val="multilevel"/>
    <w:tmpl w:val="49EC6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9B0975"/>
    <w:multiLevelType w:val="multilevel"/>
    <w:tmpl w:val="16620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175DA"/>
    <w:multiLevelType w:val="multilevel"/>
    <w:tmpl w:val="F64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F5276"/>
    <w:multiLevelType w:val="multilevel"/>
    <w:tmpl w:val="87BA7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86E72"/>
    <w:multiLevelType w:val="multilevel"/>
    <w:tmpl w:val="BB64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B279B"/>
    <w:multiLevelType w:val="multilevel"/>
    <w:tmpl w:val="51A0B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333FD"/>
    <w:multiLevelType w:val="multilevel"/>
    <w:tmpl w:val="5EF68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0805A0"/>
    <w:multiLevelType w:val="multilevel"/>
    <w:tmpl w:val="01E0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58B2647C"/>
    <w:multiLevelType w:val="multilevel"/>
    <w:tmpl w:val="4C68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42950"/>
    <w:multiLevelType w:val="multilevel"/>
    <w:tmpl w:val="4E30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5A7A32"/>
    <w:multiLevelType w:val="multilevel"/>
    <w:tmpl w:val="584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9F75CE"/>
    <w:multiLevelType w:val="multilevel"/>
    <w:tmpl w:val="6CF8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CB1E3C"/>
    <w:multiLevelType w:val="multilevel"/>
    <w:tmpl w:val="30E2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D65CC"/>
    <w:multiLevelType w:val="multilevel"/>
    <w:tmpl w:val="38D81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AC425D"/>
    <w:multiLevelType w:val="multilevel"/>
    <w:tmpl w:val="6DD2A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947686"/>
    <w:multiLevelType w:val="multilevel"/>
    <w:tmpl w:val="A18E52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951A05"/>
    <w:multiLevelType w:val="multilevel"/>
    <w:tmpl w:val="CBE46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5E7FD4"/>
    <w:multiLevelType w:val="multilevel"/>
    <w:tmpl w:val="6BDC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4B50F9"/>
    <w:multiLevelType w:val="multilevel"/>
    <w:tmpl w:val="32A2E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A87682"/>
    <w:multiLevelType w:val="multilevel"/>
    <w:tmpl w:val="62665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457929"/>
    <w:multiLevelType w:val="multilevel"/>
    <w:tmpl w:val="B76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F851B5"/>
    <w:multiLevelType w:val="multilevel"/>
    <w:tmpl w:val="9378C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29"/>
  </w:num>
  <w:num w:numId="4">
    <w:abstractNumId w:val="27"/>
  </w:num>
  <w:num w:numId="5">
    <w:abstractNumId w:val="17"/>
  </w:num>
  <w:num w:numId="6">
    <w:abstractNumId w:val="14"/>
  </w:num>
  <w:num w:numId="7">
    <w:abstractNumId w:val="19"/>
  </w:num>
  <w:num w:numId="8">
    <w:abstractNumId w:val="22"/>
  </w:num>
  <w:num w:numId="9">
    <w:abstractNumId w:val="30"/>
  </w:num>
  <w:num w:numId="10">
    <w:abstractNumId w:val="13"/>
  </w:num>
  <w:num w:numId="11">
    <w:abstractNumId w:val="6"/>
  </w:num>
  <w:num w:numId="12">
    <w:abstractNumId w:val="18"/>
  </w:num>
  <w:num w:numId="13">
    <w:abstractNumId w:val="5"/>
  </w:num>
  <w:num w:numId="14">
    <w:abstractNumId w:val="23"/>
  </w:num>
  <w:num w:numId="15">
    <w:abstractNumId w:val="11"/>
  </w:num>
  <w:num w:numId="16">
    <w:abstractNumId w:val="3"/>
  </w:num>
  <w:num w:numId="17">
    <w:abstractNumId w:val="26"/>
  </w:num>
  <w:num w:numId="18">
    <w:abstractNumId w:val="2"/>
  </w:num>
  <w:num w:numId="19">
    <w:abstractNumId w:val="9"/>
  </w:num>
  <w:num w:numId="20">
    <w:abstractNumId w:val="24"/>
  </w:num>
  <w:num w:numId="21">
    <w:abstractNumId w:val="0"/>
  </w:num>
  <w:num w:numId="22">
    <w:abstractNumId w:val="20"/>
  </w:num>
  <w:num w:numId="23">
    <w:abstractNumId w:val="25"/>
  </w:num>
  <w:num w:numId="24">
    <w:abstractNumId w:val="28"/>
  </w:num>
  <w:num w:numId="25">
    <w:abstractNumId w:val="1"/>
  </w:num>
  <w:num w:numId="26">
    <w:abstractNumId w:val="21"/>
  </w:num>
  <w:num w:numId="27">
    <w:abstractNumId w:val="12"/>
  </w:num>
  <w:num w:numId="28">
    <w:abstractNumId w:val="10"/>
  </w:num>
  <w:num w:numId="29">
    <w:abstractNumId w:val="15"/>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60"/>
    <w:rsid w:val="000F3B1B"/>
    <w:rsid w:val="00157472"/>
    <w:rsid w:val="001A2872"/>
    <w:rsid w:val="002426F8"/>
    <w:rsid w:val="0025152A"/>
    <w:rsid w:val="00256D53"/>
    <w:rsid w:val="002E547B"/>
    <w:rsid w:val="00610A02"/>
    <w:rsid w:val="00755EE7"/>
    <w:rsid w:val="007736D5"/>
    <w:rsid w:val="00782035"/>
    <w:rsid w:val="008F4B0F"/>
    <w:rsid w:val="0090558A"/>
    <w:rsid w:val="0092591E"/>
    <w:rsid w:val="00A16B60"/>
    <w:rsid w:val="00B5283A"/>
    <w:rsid w:val="00C16A80"/>
    <w:rsid w:val="00C8636B"/>
    <w:rsid w:val="00CD7DE1"/>
    <w:rsid w:val="00CE7A57"/>
    <w:rsid w:val="00D002FD"/>
    <w:rsid w:val="00E667E2"/>
    <w:rsid w:val="00EB3D8A"/>
    <w:rsid w:val="00EC7014"/>
    <w:rsid w:val="00EF6D77"/>
    <w:rsid w:val="00F94AF8"/>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2C46"/>
  <w15:chartTrackingRefBased/>
  <w15:docId w15:val="{7FB28ABA-E399-4E61-9F56-EAAF8889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DE1"/>
  </w:style>
  <w:style w:type="paragraph" w:styleId="Heading3">
    <w:name w:val="heading 3"/>
    <w:basedOn w:val="Normal"/>
    <w:link w:val="Heading3Char"/>
    <w:uiPriority w:val="9"/>
    <w:qFormat/>
    <w:rsid w:val="00CE7A57"/>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FF5E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6B60"/>
    <w:pPr>
      <w:ind w:left="720"/>
      <w:contextualSpacing/>
    </w:pPr>
    <w:rPr>
      <w:rFonts w:cstheme="minorBidi"/>
      <w:sz w:val="28"/>
      <w:szCs w:val="22"/>
    </w:rPr>
  </w:style>
  <w:style w:type="character" w:customStyle="1" w:styleId="ListParagraphChar">
    <w:name w:val="List Paragraph Char"/>
    <w:link w:val="ListParagraph"/>
    <w:uiPriority w:val="34"/>
    <w:locked/>
    <w:rsid w:val="00A16B60"/>
    <w:rPr>
      <w:rFonts w:cstheme="minorBidi"/>
      <w:sz w:val="28"/>
      <w:szCs w:val="22"/>
    </w:rPr>
  </w:style>
  <w:style w:type="table" w:styleId="TableGrid">
    <w:name w:val="Table Grid"/>
    <w:aliases w:val="tham khao"/>
    <w:basedOn w:val="TableNormal"/>
    <w:uiPriority w:val="59"/>
    <w:rsid w:val="00A16B60"/>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7A57"/>
    <w:rPr>
      <w:rFonts w:eastAsia="Times New Roman"/>
      <w:b/>
      <w:bCs/>
      <w:sz w:val="27"/>
      <w:szCs w:val="27"/>
    </w:rPr>
  </w:style>
  <w:style w:type="character" w:customStyle="1" w:styleId="Heading4Char">
    <w:name w:val="Heading 4 Char"/>
    <w:basedOn w:val="DefaultParagraphFont"/>
    <w:link w:val="Heading4"/>
    <w:uiPriority w:val="9"/>
    <w:rsid w:val="00FF5E1B"/>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FF5E1B"/>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FF5E1B"/>
    <w:rPr>
      <w:b/>
      <w:bCs/>
    </w:rPr>
  </w:style>
  <w:style w:type="paragraph" w:styleId="Header">
    <w:name w:val="header"/>
    <w:basedOn w:val="Normal"/>
    <w:link w:val="HeaderChar"/>
    <w:uiPriority w:val="99"/>
    <w:unhideWhenUsed/>
    <w:rsid w:val="00610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A02"/>
  </w:style>
  <w:style w:type="paragraph" w:styleId="Footer">
    <w:name w:val="footer"/>
    <w:basedOn w:val="Normal"/>
    <w:link w:val="FooterChar"/>
    <w:uiPriority w:val="99"/>
    <w:unhideWhenUsed/>
    <w:rsid w:val="00610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5191">
      <w:bodyDiv w:val="1"/>
      <w:marLeft w:val="0"/>
      <w:marRight w:val="0"/>
      <w:marTop w:val="0"/>
      <w:marBottom w:val="0"/>
      <w:divBdr>
        <w:top w:val="none" w:sz="0" w:space="0" w:color="auto"/>
        <w:left w:val="none" w:sz="0" w:space="0" w:color="auto"/>
        <w:bottom w:val="none" w:sz="0" w:space="0" w:color="auto"/>
        <w:right w:val="none" w:sz="0" w:space="0" w:color="auto"/>
      </w:divBdr>
    </w:div>
    <w:div w:id="666326811">
      <w:bodyDiv w:val="1"/>
      <w:marLeft w:val="0"/>
      <w:marRight w:val="0"/>
      <w:marTop w:val="0"/>
      <w:marBottom w:val="0"/>
      <w:divBdr>
        <w:top w:val="none" w:sz="0" w:space="0" w:color="auto"/>
        <w:left w:val="none" w:sz="0" w:space="0" w:color="auto"/>
        <w:bottom w:val="none" w:sz="0" w:space="0" w:color="auto"/>
        <w:right w:val="none" w:sz="0" w:space="0" w:color="auto"/>
      </w:divBdr>
    </w:div>
    <w:div w:id="712389882">
      <w:bodyDiv w:val="1"/>
      <w:marLeft w:val="0"/>
      <w:marRight w:val="0"/>
      <w:marTop w:val="0"/>
      <w:marBottom w:val="0"/>
      <w:divBdr>
        <w:top w:val="none" w:sz="0" w:space="0" w:color="auto"/>
        <w:left w:val="none" w:sz="0" w:space="0" w:color="auto"/>
        <w:bottom w:val="none" w:sz="0" w:space="0" w:color="auto"/>
        <w:right w:val="none" w:sz="0" w:space="0" w:color="auto"/>
      </w:divBdr>
    </w:div>
    <w:div w:id="844708317">
      <w:bodyDiv w:val="1"/>
      <w:marLeft w:val="0"/>
      <w:marRight w:val="0"/>
      <w:marTop w:val="0"/>
      <w:marBottom w:val="0"/>
      <w:divBdr>
        <w:top w:val="none" w:sz="0" w:space="0" w:color="auto"/>
        <w:left w:val="none" w:sz="0" w:space="0" w:color="auto"/>
        <w:bottom w:val="none" w:sz="0" w:space="0" w:color="auto"/>
        <w:right w:val="none" w:sz="0" w:space="0" w:color="auto"/>
      </w:divBdr>
    </w:div>
    <w:div w:id="1011225861">
      <w:bodyDiv w:val="1"/>
      <w:marLeft w:val="0"/>
      <w:marRight w:val="0"/>
      <w:marTop w:val="0"/>
      <w:marBottom w:val="0"/>
      <w:divBdr>
        <w:top w:val="none" w:sz="0" w:space="0" w:color="auto"/>
        <w:left w:val="none" w:sz="0" w:space="0" w:color="auto"/>
        <w:bottom w:val="none" w:sz="0" w:space="0" w:color="auto"/>
        <w:right w:val="none" w:sz="0" w:space="0" w:color="auto"/>
      </w:divBdr>
    </w:div>
    <w:div w:id="1063065405">
      <w:bodyDiv w:val="1"/>
      <w:marLeft w:val="0"/>
      <w:marRight w:val="0"/>
      <w:marTop w:val="0"/>
      <w:marBottom w:val="0"/>
      <w:divBdr>
        <w:top w:val="none" w:sz="0" w:space="0" w:color="auto"/>
        <w:left w:val="none" w:sz="0" w:space="0" w:color="auto"/>
        <w:bottom w:val="none" w:sz="0" w:space="0" w:color="auto"/>
        <w:right w:val="none" w:sz="0" w:space="0" w:color="auto"/>
      </w:divBdr>
    </w:div>
    <w:div w:id="1128088906">
      <w:bodyDiv w:val="1"/>
      <w:marLeft w:val="0"/>
      <w:marRight w:val="0"/>
      <w:marTop w:val="0"/>
      <w:marBottom w:val="0"/>
      <w:divBdr>
        <w:top w:val="none" w:sz="0" w:space="0" w:color="auto"/>
        <w:left w:val="none" w:sz="0" w:space="0" w:color="auto"/>
        <w:bottom w:val="none" w:sz="0" w:space="0" w:color="auto"/>
        <w:right w:val="none" w:sz="0" w:space="0" w:color="auto"/>
      </w:divBdr>
    </w:div>
    <w:div w:id="1848327675">
      <w:bodyDiv w:val="1"/>
      <w:marLeft w:val="0"/>
      <w:marRight w:val="0"/>
      <w:marTop w:val="0"/>
      <w:marBottom w:val="0"/>
      <w:divBdr>
        <w:top w:val="none" w:sz="0" w:space="0" w:color="auto"/>
        <w:left w:val="none" w:sz="0" w:space="0" w:color="auto"/>
        <w:bottom w:val="none" w:sz="0" w:space="0" w:color="auto"/>
        <w:right w:val="none" w:sz="0" w:space="0" w:color="auto"/>
      </w:divBdr>
    </w:div>
    <w:div w:id="1886521234">
      <w:bodyDiv w:val="1"/>
      <w:marLeft w:val="0"/>
      <w:marRight w:val="0"/>
      <w:marTop w:val="0"/>
      <w:marBottom w:val="0"/>
      <w:divBdr>
        <w:top w:val="none" w:sz="0" w:space="0" w:color="auto"/>
        <w:left w:val="none" w:sz="0" w:space="0" w:color="auto"/>
        <w:bottom w:val="none" w:sz="0" w:space="0" w:color="auto"/>
        <w:right w:val="none" w:sz="0" w:space="0" w:color="auto"/>
      </w:divBdr>
    </w:div>
    <w:div w:id="20811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2078</Words>
  <Characters>11846</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2024-07-08T08:17:00Z</dcterms:created>
  <dcterms:modified xsi:type="dcterms:W3CDTF">2024-07-11T08:30:00Z</dcterms:modified>
</cp:coreProperties>
</file>