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1994" w14:textId="77777777" w:rsidR="004366DB" w:rsidRPr="004366DB" w:rsidRDefault="004366DB" w:rsidP="004366DB">
      <w:pPr>
        <w:spacing w:after="0" w:line="240" w:lineRule="auto"/>
        <w:jc w:val="center"/>
        <w:rPr>
          <w:rFonts w:ascii="Cambria" w:hAnsi="Cambria"/>
          <w:b/>
          <w:bCs/>
          <w:color w:val="0033CC"/>
          <w:sz w:val="24"/>
        </w:rPr>
      </w:pPr>
      <w:r w:rsidRPr="004366DB">
        <w:rPr>
          <w:rFonts w:ascii="Cambria" w:hAnsi="Cambria"/>
          <w:b/>
          <w:bCs/>
          <w:color w:val="0033CC"/>
          <w:sz w:val="24"/>
        </w:rPr>
        <w:t>PHẦN II: CÂU HỎI NGẮN</w:t>
      </w:r>
    </w:p>
    <w:p w14:paraId="2A5C266C" w14:textId="77777777" w:rsidR="007B4172" w:rsidRPr="004366DB" w:rsidRDefault="004366DB" w:rsidP="004366DB">
      <w:pPr>
        <w:spacing w:after="0" w:line="240" w:lineRule="auto"/>
        <w:jc w:val="both"/>
        <w:rPr>
          <w:rFonts w:ascii="Cambria" w:hAnsi="Cambria"/>
          <w:sz w:val="24"/>
        </w:rPr>
      </w:pPr>
      <w:r w:rsidRPr="004366DB">
        <w:rPr>
          <w:rFonts w:ascii="Cambria" w:hAnsi="Cambria"/>
          <w:b/>
          <w:bCs/>
          <w:color w:val="0033CC"/>
          <w:sz w:val="24"/>
        </w:rPr>
        <w:t xml:space="preserve">Câu 1. </w:t>
      </w:r>
      <w:r w:rsidR="007B4172" w:rsidRPr="004366DB">
        <w:rPr>
          <w:rFonts w:ascii="Cambria" w:hAnsi="Cambria"/>
          <w:sz w:val="24"/>
        </w:rPr>
        <w:t>Trong các dạng năng lượng sau: Nhiệt năng, thế năng, động năng, hóa năng, điện năng, thủy năng .Có bao nhiêu dạng năng lượng chủ yếu tồn tại trong tế bào?</w:t>
      </w:r>
    </w:p>
    <w:p w14:paraId="2C3AC70A" w14:textId="77777777" w:rsidR="004366DB" w:rsidRDefault="004366DB" w:rsidP="004366DB">
      <w:pPr>
        <w:spacing w:after="0" w:line="240" w:lineRule="auto"/>
        <w:jc w:val="both"/>
        <w:rPr>
          <w:rFonts w:ascii="Cambria" w:hAnsi="Cambria"/>
          <w:sz w:val="24"/>
        </w:rPr>
      </w:pPr>
      <w:r w:rsidRPr="004366DB">
        <w:rPr>
          <w:rFonts w:ascii="Cambria" w:hAnsi="Cambria"/>
          <w:b/>
          <w:sz w:val="24"/>
        </w:rPr>
        <w:t>Đáp án:</w:t>
      </w:r>
      <w:r w:rsidR="007B4172" w:rsidRPr="004366DB">
        <w:rPr>
          <w:rFonts w:ascii="Cambria" w:hAnsi="Cambria"/>
          <w:sz w:val="24"/>
        </w:rPr>
        <w:t xml:space="preserve"> 2</w:t>
      </w:r>
    </w:p>
    <w:p w14:paraId="65F2A13F" w14:textId="77777777" w:rsidR="007B4172" w:rsidRPr="004366DB" w:rsidRDefault="007B4172" w:rsidP="004366DB">
      <w:pPr>
        <w:spacing w:after="0" w:line="240" w:lineRule="auto"/>
        <w:jc w:val="both"/>
        <w:rPr>
          <w:rFonts w:ascii="Cambria" w:hAnsi="Cambria"/>
          <w:sz w:val="24"/>
        </w:rPr>
      </w:pPr>
      <w:r w:rsidRPr="004366DB">
        <w:rPr>
          <w:rFonts w:ascii="Cambria" w:hAnsi="Cambria"/>
          <w:sz w:val="24"/>
        </w:rPr>
        <w:t>Gồm nhiệt năng và hóa năng</w:t>
      </w:r>
    </w:p>
    <w:p w14:paraId="2820ED31" w14:textId="77777777" w:rsidR="007B4172" w:rsidRPr="004366DB" w:rsidRDefault="004366DB" w:rsidP="004366DB">
      <w:pPr>
        <w:spacing w:after="0" w:line="240" w:lineRule="auto"/>
        <w:jc w:val="both"/>
        <w:rPr>
          <w:rFonts w:ascii="Cambria" w:hAnsi="Cambria"/>
          <w:b/>
          <w:color w:val="0000FF"/>
          <w:sz w:val="24"/>
        </w:rPr>
      </w:pPr>
      <w:r w:rsidRPr="004366DB">
        <w:rPr>
          <w:rFonts w:ascii="Cambria" w:hAnsi="Cambria"/>
          <w:b/>
          <w:bCs/>
          <w:color w:val="0033CC"/>
          <w:sz w:val="24"/>
        </w:rPr>
        <w:t xml:space="preserve">Câu 2. </w:t>
      </w:r>
      <w:r w:rsidR="007B4172" w:rsidRPr="004366DB">
        <w:rPr>
          <w:rFonts w:ascii="Cambria" w:hAnsi="Cambria"/>
          <w:sz w:val="24"/>
        </w:rPr>
        <w:t>Xét các nhận định sau</w:t>
      </w:r>
      <w:r w:rsidR="007B4172" w:rsidRPr="004366DB">
        <w:rPr>
          <w:rFonts w:ascii="Cambria" w:hAnsi="Cambria"/>
          <w:color w:val="000000" w:themeColor="text1"/>
          <w:sz w:val="24"/>
          <w:shd w:val="clear" w:color="auto" w:fill="FFFFFF"/>
        </w:rPr>
        <w:t xml:space="preserve"> về ATP, có bao nhiêu nhận định đúng?</w:t>
      </w:r>
    </w:p>
    <w:p w14:paraId="12383B95"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1. Là một hợp chất cao năng.</w:t>
      </w:r>
    </w:p>
    <w:p w14:paraId="1252813F"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2. Là đồng tiền năng lượng của tế bào.</w:t>
      </w:r>
    </w:p>
    <w:p w14:paraId="0235179F"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3. Là hợp chất chứa nhiều năng lượng nhất trong tế bào.</w:t>
      </w:r>
    </w:p>
    <w:p w14:paraId="49D7D80C"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color w:val="000000" w:themeColor="text1"/>
          <w:sz w:val="24"/>
          <w:shd w:val="clear" w:color="auto" w:fill="FFFFFF"/>
        </w:rPr>
      </w:pPr>
      <w:r w:rsidRPr="004366DB">
        <w:rPr>
          <w:rFonts w:ascii="Cambria" w:hAnsi="Cambria"/>
          <w:bCs/>
          <w:color w:val="000000" w:themeColor="text1"/>
          <w:sz w:val="24"/>
          <w:shd w:val="clear" w:color="auto" w:fill="FFFFFF"/>
        </w:rPr>
        <w:t>4. Được sinh ra trong quá</w:t>
      </w:r>
      <w:r w:rsidRPr="004366DB">
        <w:rPr>
          <w:rFonts w:ascii="Cambria" w:hAnsi="Cambria"/>
          <w:color w:val="000000" w:themeColor="text1"/>
          <w:sz w:val="24"/>
          <w:shd w:val="clear" w:color="auto" w:fill="FFFFFF"/>
        </w:rPr>
        <w:t xml:space="preserve"> trình chuyển hóa vật chất và sử dụng trong các hoạt</w:t>
      </w:r>
      <w:r w:rsidRPr="004366DB">
        <w:rPr>
          <w:rFonts w:ascii="Cambria" w:hAnsi="Cambria"/>
          <w:color w:val="000000" w:themeColor="text1"/>
          <w:sz w:val="24"/>
        </w:rPr>
        <w:t xml:space="preserve"> </w:t>
      </w:r>
      <w:r w:rsidRPr="004366DB">
        <w:rPr>
          <w:rFonts w:ascii="Cambria" w:hAnsi="Cambria"/>
          <w:color w:val="000000" w:themeColor="text1"/>
          <w:sz w:val="24"/>
          <w:shd w:val="clear" w:color="auto" w:fill="FFFFFF"/>
        </w:rPr>
        <w:t>động sống của tế bào.</w:t>
      </w:r>
    </w:p>
    <w:p w14:paraId="7888216B" w14:textId="77777777" w:rsidR="007B4172" w:rsidRPr="004366DB" w:rsidRDefault="004366DB" w:rsidP="004366DB">
      <w:pPr>
        <w:tabs>
          <w:tab w:val="left" w:pos="283"/>
          <w:tab w:val="left" w:pos="2835"/>
          <w:tab w:val="left" w:pos="5386"/>
          <w:tab w:val="left" w:pos="7937"/>
        </w:tabs>
        <w:spacing w:after="0" w:line="240" w:lineRule="auto"/>
        <w:jc w:val="both"/>
        <w:rPr>
          <w:rFonts w:ascii="Cambria" w:hAnsi="Cambria"/>
          <w:color w:val="000000" w:themeColor="text1"/>
          <w:sz w:val="24"/>
          <w:shd w:val="clear" w:color="auto" w:fill="FFFFFF"/>
        </w:rPr>
      </w:pPr>
      <w:r w:rsidRPr="004366DB">
        <w:rPr>
          <w:rFonts w:ascii="Cambria" w:hAnsi="Cambria"/>
          <w:b/>
          <w:color w:val="000000" w:themeColor="text1"/>
          <w:sz w:val="24"/>
          <w:shd w:val="clear" w:color="auto" w:fill="FFFFFF"/>
        </w:rPr>
        <w:t>Đáp án:</w:t>
      </w:r>
      <w:r w:rsidR="007B4172" w:rsidRPr="004366DB">
        <w:rPr>
          <w:rFonts w:ascii="Cambria" w:hAnsi="Cambria"/>
          <w:color w:val="000000" w:themeColor="text1"/>
          <w:sz w:val="24"/>
          <w:shd w:val="clear" w:color="auto" w:fill="FFFFFF"/>
        </w:rPr>
        <w:t xml:space="preserve"> 3 </w:t>
      </w:r>
    </w:p>
    <w:p w14:paraId="19770DA5"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Gồm 1,2,4</w:t>
      </w:r>
    </w:p>
    <w:p w14:paraId="07532B84" w14:textId="77777777" w:rsidR="007B4172" w:rsidRPr="004366DB" w:rsidRDefault="007B4172" w:rsidP="004366DB">
      <w:pPr>
        <w:spacing w:after="0" w:line="240" w:lineRule="auto"/>
        <w:jc w:val="both"/>
        <w:rPr>
          <w:rFonts w:ascii="Cambria" w:hAnsi="Cambria"/>
          <w:color w:val="000000" w:themeColor="text1"/>
          <w:sz w:val="24"/>
        </w:rPr>
      </w:pPr>
      <w:r w:rsidRPr="004366DB">
        <w:rPr>
          <w:rFonts w:ascii="Cambria" w:hAnsi="Cambria"/>
          <w:color w:val="000000" w:themeColor="text1"/>
          <w:sz w:val="24"/>
          <w:shd w:val="clear" w:color="auto" w:fill="FFFFFF"/>
        </w:rPr>
        <w:t xml:space="preserve">Hướng dẫn giải: </w:t>
      </w:r>
      <w:r w:rsidRPr="004366DB">
        <w:rPr>
          <w:rFonts w:ascii="Cambria" w:hAnsi="Cambria"/>
          <w:bCs/>
          <w:color w:val="000000" w:themeColor="text1"/>
          <w:sz w:val="24"/>
          <w:shd w:val="clear" w:color="auto" w:fill="FFFFFF"/>
        </w:rPr>
        <w:t xml:space="preserve">Nói về ATP, phát biểu không đúng </w:t>
      </w:r>
      <w:r w:rsidRPr="004366DB">
        <w:rPr>
          <w:rFonts w:ascii="Cambria" w:hAnsi="Cambria"/>
          <w:color w:val="000000" w:themeColor="text1"/>
          <w:sz w:val="24"/>
          <w:shd w:val="clear" w:color="auto" w:fill="FFFFFF"/>
        </w:rPr>
        <w:t>là hợp chất chứa nhiều năng lượng nhất trong tế bào.</w:t>
      </w:r>
    </w:p>
    <w:p w14:paraId="1CB91FC0" w14:textId="77777777" w:rsidR="007B4172" w:rsidRPr="004366DB" w:rsidRDefault="004366DB" w:rsidP="004366DB">
      <w:pPr>
        <w:spacing w:after="0" w:line="240" w:lineRule="auto"/>
        <w:jc w:val="both"/>
        <w:rPr>
          <w:rFonts w:ascii="Cambria" w:hAnsi="Cambria"/>
          <w:b/>
          <w:color w:val="0000FF"/>
          <w:sz w:val="24"/>
        </w:rPr>
      </w:pPr>
      <w:r w:rsidRPr="004366DB">
        <w:rPr>
          <w:rFonts w:ascii="Cambria" w:hAnsi="Cambria"/>
          <w:b/>
          <w:bCs/>
          <w:color w:val="0033CC"/>
          <w:sz w:val="24"/>
          <w:shd w:val="clear" w:color="auto" w:fill="FFFFFF"/>
        </w:rPr>
        <w:t xml:space="preserve">Câu 3. </w:t>
      </w:r>
      <w:r w:rsidR="007B4172" w:rsidRPr="004366DB">
        <w:rPr>
          <w:rFonts w:ascii="Cambria" w:hAnsi="Cambria"/>
          <w:bCs/>
          <w:color w:val="000000" w:themeColor="text1"/>
          <w:sz w:val="24"/>
          <w:shd w:val="clear" w:color="auto" w:fill="FFFFFF"/>
        </w:rPr>
        <w:t>Hoạt động nào sau đây của tế bào tiêu tốn năng lượng ATP?</w:t>
      </w:r>
    </w:p>
    <w:p w14:paraId="0503D674"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1. Vận chuyển chủ động.</w:t>
      </w:r>
    </w:p>
    <w:p w14:paraId="7F46E179"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2. Vận chuyển thụ động.</w:t>
      </w:r>
    </w:p>
    <w:p w14:paraId="5D44EE25"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3. Tổng hợp các chất.</w:t>
      </w:r>
    </w:p>
    <w:p w14:paraId="3870DFC7"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4. Sinh công cơ học.</w:t>
      </w:r>
    </w:p>
    <w:p w14:paraId="5D45A311" w14:textId="77777777" w:rsidR="007B4172" w:rsidRPr="004366DB" w:rsidRDefault="004366DB"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
          <w:bCs/>
          <w:color w:val="000000" w:themeColor="text1"/>
          <w:sz w:val="24"/>
        </w:rPr>
        <w:t>Đáp án:</w:t>
      </w:r>
      <w:r w:rsidR="007B4172" w:rsidRPr="004366DB">
        <w:rPr>
          <w:rFonts w:ascii="Cambria" w:hAnsi="Cambria"/>
          <w:bCs/>
          <w:color w:val="000000" w:themeColor="text1"/>
          <w:sz w:val="24"/>
        </w:rPr>
        <w:t xml:space="preserve"> 3</w:t>
      </w:r>
    </w:p>
    <w:p w14:paraId="538DB1D8"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rPr>
        <w:t>Gồm 1,3,4</w:t>
      </w:r>
    </w:p>
    <w:p w14:paraId="7DEC902B" w14:textId="77777777" w:rsidR="007B4172" w:rsidRPr="004366DB" w:rsidRDefault="004366DB" w:rsidP="004366DB">
      <w:pPr>
        <w:spacing w:after="0" w:line="240" w:lineRule="auto"/>
        <w:jc w:val="both"/>
        <w:rPr>
          <w:rFonts w:ascii="Cambria" w:hAnsi="Cambria"/>
          <w:bCs/>
          <w:color w:val="000000" w:themeColor="text1"/>
          <w:sz w:val="24"/>
          <w:shd w:val="clear" w:color="auto" w:fill="FFFFFF"/>
        </w:rPr>
      </w:pPr>
      <w:r w:rsidRPr="004366DB">
        <w:rPr>
          <w:rFonts w:ascii="Cambria" w:hAnsi="Cambria"/>
          <w:b/>
          <w:color w:val="0033CC"/>
          <w:sz w:val="24"/>
        </w:rPr>
        <w:t xml:space="preserve">Câu 4. </w:t>
      </w:r>
      <w:r w:rsidR="007B4172" w:rsidRPr="004366DB">
        <w:rPr>
          <w:rFonts w:ascii="Cambria" w:hAnsi="Cambria"/>
          <w:bCs/>
          <w:color w:val="000000" w:themeColor="text1"/>
          <w:sz w:val="24"/>
          <w:shd w:val="clear" w:color="auto" w:fill="FFFFFF"/>
        </w:rPr>
        <w:t>Khi xét các nhận định về chuyển hoá vật chất và năng lượng, có bao nhiêu nhận định</w:t>
      </w:r>
    </w:p>
    <w:p w14:paraId="7763C69E" w14:textId="77777777" w:rsidR="007B4172" w:rsidRPr="004366DB" w:rsidRDefault="007B4172" w:rsidP="004366DB">
      <w:pPr>
        <w:spacing w:after="0" w:line="240" w:lineRule="auto"/>
        <w:ind w:left="992" w:hanging="992"/>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chính xác?</w:t>
      </w:r>
    </w:p>
    <w:p w14:paraId="49C7851F"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1. Chuyển hoá vật chất là tập hợp các phản ứng xảy ra bên ngoài tế bào.</w:t>
      </w:r>
    </w:p>
    <w:p w14:paraId="064ADB7E"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2. Chuyển hóa vật chất gồm hai quá trình. đồng hóa và dị hóa.</w:t>
      </w:r>
    </w:p>
    <w:p w14:paraId="00D33377"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3. Chuyển hoá vật chất giúp tế bào thực hiện các đặc tính của sự sống như sinh</w:t>
      </w:r>
      <w:r w:rsidRPr="004366DB">
        <w:rPr>
          <w:rFonts w:ascii="Cambria" w:hAnsi="Cambria"/>
          <w:bCs/>
          <w:color w:val="000000" w:themeColor="text1"/>
          <w:sz w:val="24"/>
        </w:rPr>
        <w:t xml:space="preserve"> </w:t>
      </w:r>
      <w:r w:rsidRPr="004366DB">
        <w:rPr>
          <w:rFonts w:ascii="Cambria" w:hAnsi="Cambria"/>
          <w:bCs/>
          <w:color w:val="000000" w:themeColor="text1"/>
          <w:sz w:val="24"/>
          <w:shd w:val="clear" w:color="auto" w:fill="FFFFFF"/>
        </w:rPr>
        <w:t>trưởng, phát triển, cảm ứng, sinh sản.</w:t>
      </w:r>
    </w:p>
    <w:p w14:paraId="416A02AB"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4. Chuyển hoá vật chất luôn đi kèm chuyển hoá năng lượng.</w:t>
      </w:r>
    </w:p>
    <w:p w14:paraId="1AF53AEF" w14:textId="77777777" w:rsidR="007B4172" w:rsidRPr="004366DB" w:rsidRDefault="004366DB"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
          <w:bCs/>
          <w:color w:val="000000" w:themeColor="text1"/>
          <w:sz w:val="24"/>
        </w:rPr>
        <w:t>Đáp án:</w:t>
      </w:r>
      <w:r w:rsidR="007B4172" w:rsidRPr="004366DB">
        <w:rPr>
          <w:rFonts w:ascii="Cambria" w:hAnsi="Cambria"/>
          <w:bCs/>
          <w:color w:val="000000" w:themeColor="text1"/>
          <w:sz w:val="24"/>
        </w:rPr>
        <w:t xml:space="preserve"> 3</w:t>
      </w:r>
    </w:p>
    <w:p w14:paraId="4CE2957A"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rPr>
        <w:t>Gồm 2,3,4</w:t>
      </w:r>
    </w:p>
    <w:p w14:paraId="2B8D3B12" w14:textId="77777777" w:rsidR="007B4172" w:rsidRPr="004366DB" w:rsidRDefault="004366DB" w:rsidP="004366DB">
      <w:pPr>
        <w:spacing w:after="0" w:line="240" w:lineRule="auto"/>
        <w:jc w:val="both"/>
        <w:rPr>
          <w:rFonts w:ascii="Cambria" w:hAnsi="Cambria"/>
          <w:bCs/>
          <w:color w:val="000000" w:themeColor="text1"/>
          <w:sz w:val="24"/>
          <w:shd w:val="clear" w:color="auto" w:fill="FFFFFF"/>
        </w:rPr>
      </w:pPr>
      <w:r w:rsidRPr="004366DB">
        <w:rPr>
          <w:rFonts w:ascii="Cambria" w:hAnsi="Cambria"/>
          <w:b/>
          <w:color w:val="0033CC"/>
          <w:sz w:val="24"/>
        </w:rPr>
        <w:t xml:space="preserve">Câu 5. </w:t>
      </w:r>
      <w:r w:rsidR="007B4172" w:rsidRPr="004366DB">
        <w:rPr>
          <w:rFonts w:ascii="Cambria" w:hAnsi="Cambria"/>
          <w:bCs/>
          <w:color w:val="000000" w:themeColor="text1"/>
          <w:sz w:val="24"/>
          <w:shd w:val="clear" w:color="auto" w:fill="FFFFFF"/>
        </w:rPr>
        <w:t>Khi xét các nhận định về chuyển hoá vật chất và năng lượng, có bao nhiêu nhận định</w:t>
      </w:r>
    </w:p>
    <w:p w14:paraId="641FDB88" w14:textId="77777777" w:rsidR="007B4172" w:rsidRPr="004366DB" w:rsidRDefault="007B4172" w:rsidP="004366DB">
      <w:pPr>
        <w:spacing w:after="0" w:line="240" w:lineRule="auto"/>
        <w:ind w:left="992" w:hanging="992"/>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không chính xác?</w:t>
      </w:r>
    </w:p>
    <w:p w14:paraId="3535E0E0"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1. Trong quá trình chuyển hóa vật chất, các chất được di chuyển từ vị trí này sang</w:t>
      </w:r>
      <w:r w:rsidRPr="004366DB">
        <w:rPr>
          <w:rFonts w:ascii="Cambria" w:hAnsi="Cambria"/>
          <w:bCs/>
          <w:color w:val="000000" w:themeColor="text1"/>
          <w:sz w:val="24"/>
        </w:rPr>
        <w:t xml:space="preserve"> </w:t>
      </w:r>
      <w:r w:rsidRPr="004366DB">
        <w:rPr>
          <w:rFonts w:ascii="Cambria" w:hAnsi="Cambria"/>
          <w:bCs/>
          <w:color w:val="000000" w:themeColor="text1"/>
          <w:sz w:val="24"/>
          <w:shd w:val="clear" w:color="auto" w:fill="FFFFFF"/>
        </w:rPr>
        <w:t>vị trí khác trong tế bào.</w:t>
      </w:r>
    </w:p>
    <w:p w14:paraId="6F00BD80"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2. Chuyến hóa vật chất là quá trình biến đổi năng lượng từ dạng này sang dạng</w:t>
      </w:r>
      <w:r w:rsidRPr="004366DB">
        <w:rPr>
          <w:rFonts w:ascii="Cambria" w:hAnsi="Cambria"/>
          <w:bCs/>
          <w:color w:val="000000" w:themeColor="text1"/>
          <w:sz w:val="24"/>
        </w:rPr>
        <w:t xml:space="preserve"> </w:t>
      </w:r>
      <w:r w:rsidRPr="004366DB">
        <w:rPr>
          <w:rFonts w:ascii="Cambria" w:hAnsi="Cambria"/>
          <w:bCs/>
          <w:color w:val="000000" w:themeColor="text1"/>
          <w:sz w:val="24"/>
          <w:shd w:val="clear" w:color="auto" w:fill="FFFFFF"/>
        </w:rPr>
        <w:t>khác.</w:t>
      </w:r>
    </w:p>
    <w:p w14:paraId="0A72C653"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3. Chuyển hóa vật chất là quá trình quang hợp và hô hấp xảy ra trong tế bào.</w:t>
      </w:r>
    </w:p>
    <w:p w14:paraId="702F0423"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4. Chuyển hóa vật chất là tập họp các phản ứng sinh hoá xảy ra bên trong tế bào.</w:t>
      </w:r>
    </w:p>
    <w:p w14:paraId="56BEB670" w14:textId="77777777" w:rsidR="007B4172" w:rsidRPr="004366DB" w:rsidRDefault="004366DB"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
          <w:bCs/>
          <w:color w:val="000000" w:themeColor="text1"/>
          <w:sz w:val="24"/>
        </w:rPr>
        <w:t>Đáp án:</w:t>
      </w:r>
      <w:r w:rsidR="007B4172" w:rsidRPr="004366DB">
        <w:rPr>
          <w:rFonts w:ascii="Cambria" w:hAnsi="Cambria"/>
          <w:bCs/>
          <w:color w:val="000000" w:themeColor="text1"/>
          <w:sz w:val="24"/>
        </w:rPr>
        <w:t xml:space="preserve"> 3</w:t>
      </w:r>
    </w:p>
    <w:p w14:paraId="6D69CD1D"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rPr>
        <w:t>Gồm 1,2,3</w:t>
      </w:r>
    </w:p>
    <w:p w14:paraId="0EEEB6FE" w14:textId="77777777" w:rsidR="007B4172" w:rsidRPr="004366DB" w:rsidRDefault="007B4172" w:rsidP="004366DB">
      <w:pPr>
        <w:spacing w:after="0" w:line="240" w:lineRule="auto"/>
        <w:jc w:val="both"/>
        <w:rPr>
          <w:rFonts w:ascii="Cambria" w:hAnsi="Cambria"/>
          <w:sz w:val="24"/>
        </w:rPr>
      </w:pPr>
      <w:r w:rsidRPr="004366DB">
        <w:rPr>
          <w:rFonts w:ascii="Cambria" w:hAnsi="Cambria"/>
          <w:sz w:val="24"/>
        </w:rPr>
        <w:t>Hướng dẫn giải:</w:t>
      </w:r>
    </w:p>
    <w:p w14:paraId="76EEDFA6" w14:textId="77777777" w:rsidR="007B4172" w:rsidRPr="004366DB" w:rsidRDefault="007B4172" w:rsidP="004366DB">
      <w:pPr>
        <w:spacing w:after="0" w:line="240" w:lineRule="auto"/>
        <w:jc w:val="both"/>
        <w:rPr>
          <w:rFonts w:ascii="Cambria" w:hAnsi="Cambria"/>
          <w:sz w:val="24"/>
        </w:rPr>
      </w:pPr>
      <w:r w:rsidRPr="004366DB">
        <w:rPr>
          <w:rFonts w:ascii="Cambria" w:hAnsi="Cambria"/>
          <w:sz w:val="24"/>
        </w:rPr>
        <w:t>4 đúng vì khi nói về chuyển hoá vật chất trong tế bào, chuyển hóa vật chất là tập hợp các phản ứng sinh hoá xảy ra bên trong tế bào.</w:t>
      </w:r>
    </w:p>
    <w:p w14:paraId="4506D80B" w14:textId="77777777" w:rsidR="007B4172" w:rsidRPr="004366DB" w:rsidRDefault="004366DB" w:rsidP="004366DB">
      <w:pPr>
        <w:spacing w:after="0" w:line="240" w:lineRule="auto"/>
        <w:jc w:val="both"/>
        <w:rPr>
          <w:rFonts w:ascii="Cambria" w:hAnsi="Cambria"/>
          <w:bCs/>
          <w:color w:val="000000" w:themeColor="text1"/>
          <w:sz w:val="24"/>
          <w:shd w:val="clear" w:color="auto" w:fill="FFFFFF"/>
        </w:rPr>
      </w:pPr>
      <w:r w:rsidRPr="004366DB">
        <w:rPr>
          <w:rFonts w:ascii="Cambria" w:hAnsi="Cambria"/>
          <w:b/>
          <w:color w:val="0033CC"/>
          <w:sz w:val="24"/>
        </w:rPr>
        <w:t xml:space="preserve">Câu 6. </w:t>
      </w:r>
      <w:r w:rsidR="007B4172" w:rsidRPr="004366DB">
        <w:rPr>
          <w:rFonts w:ascii="Cambria" w:hAnsi="Cambria"/>
          <w:bCs/>
          <w:color w:val="000000" w:themeColor="text1"/>
          <w:sz w:val="24"/>
          <w:shd w:val="clear" w:color="auto" w:fill="FFFFFF"/>
        </w:rPr>
        <w:t>Khi xét các nhận định về chuyển hoá vật chất và năng lượng, có bao nhiêu nhận định</w:t>
      </w:r>
    </w:p>
    <w:p w14:paraId="329AF7D6" w14:textId="77777777" w:rsidR="007B4172" w:rsidRPr="004366DB" w:rsidRDefault="007B4172" w:rsidP="004366DB">
      <w:pPr>
        <w:spacing w:after="0" w:line="240" w:lineRule="auto"/>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không chính xác?</w:t>
      </w:r>
    </w:p>
    <w:p w14:paraId="7E229E69"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1. Chuyển hoá vật chất luôn đi kèm chuyển hoá năng lượng.</w:t>
      </w:r>
    </w:p>
    <w:p w14:paraId="112421E7"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2. Ở người già, quá trình đồng hoá luôn diễn ra mạnh mẽ hơn quá trình dị hoá.</w:t>
      </w:r>
    </w:p>
    <w:p w14:paraId="323542DB"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3. Đồng hoá là quá trình tổng hợp các chất hữu cơ phức tạp và giải phóng năng</w:t>
      </w:r>
      <w:r w:rsidRPr="004366DB">
        <w:rPr>
          <w:rFonts w:ascii="Cambria" w:hAnsi="Cambria"/>
          <w:bCs/>
          <w:color w:val="000000" w:themeColor="text1"/>
          <w:sz w:val="24"/>
        </w:rPr>
        <w:t xml:space="preserve"> </w:t>
      </w:r>
      <w:r w:rsidRPr="004366DB">
        <w:rPr>
          <w:rFonts w:ascii="Cambria" w:hAnsi="Cambria"/>
          <w:bCs/>
          <w:color w:val="000000" w:themeColor="text1"/>
          <w:sz w:val="24"/>
          <w:shd w:val="clear" w:color="auto" w:fill="FFFFFF"/>
        </w:rPr>
        <w:t>lượng.</w:t>
      </w:r>
    </w:p>
    <w:p w14:paraId="40529E48"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4. Chuyển hoá vật chất là tập hợp các phản ứng xảy ra bên trong tế bào và dịch</w:t>
      </w:r>
      <w:r w:rsidRPr="004366DB">
        <w:rPr>
          <w:rFonts w:ascii="Cambria" w:hAnsi="Cambria"/>
          <w:bCs/>
          <w:color w:val="000000" w:themeColor="text1"/>
          <w:sz w:val="24"/>
        </w:rPr>
        <w:t xml:space="preserve"> </w:t>
      </w:r>
      <w:r w:rsidRPr="004366DB">
        <w:rPr>
          <w:rFonts w:ascii="Cambria" w:hAnsi="Cambria"/>
          <w:bCs/>
          <w:color w:val="000000" w:themeColor="text1"/>
          <w:sz w:val="24"/>
          <w:shd w:val="clear" w:color="auto" w:fill="FFFFFF"/>
        </w:rPr>
        <w:t>ngoại bào.</w:t>
      </w:r>
    </w:p>
    <w:p w14:paraId="3C8EF803" w14:textId="77777777" w:rsidR="007B4172" w:rsidRPr="004366DB" w:rsidRDefault="004366DB" w:rsidP="004366DB">
      <w:pPr>
        <w:tabs>
          <w:tab w:val="left" w:pos="283"/>
          <w:tab w:val="left" w:pos="2835"/>
          <w:tab w:val="left" w:pos="5386"/>
          <w:tab w:val="left" w:pos="7937"/>
        </w:tabs>
        <w:spacing w:after="0" w:line="240" w:lineRule="auto"/>
        <w:jc w:val="both"/>
        <w:rPr>
          <w:rFonts w:ascii="Cambria" w:hAnsi="Cambria"/>
          <w:color w:val="000000" w:themeColor="text1"/>
          <w:sz w:val="24"/>
          <w:shd w:val="clear" w:color="auto" w:fill="FFFFFF"/>
        </w:rPr>
      </w:pPr>
      <w:r w:rsidRPr="004366DB">
        <w:rPr>
          <w:rFonts w:ascii="Cambria" w:hAnsi="Cambria"/>
          <w:b/>
          <w:color w:val="000000" w:themeColor="text1"/>
          <w:sz w:val="24"/>
          <w:shd w:val="clear" w:color="auto" w:fill="FFFFFF"/>
        </w:rPr>
        <w:t>Đáp án:</w:t>
      </w:r>
      <w:r w:rsidR="007B4172" w:rsidRPr="004366DB">
        <w:rPr>
          <w:rFonts w:ascii="Cambria" w:hAnsi="Cambria"/>
          <w:color w:val="000000" w:themeColor="text1"/>
          <w:sz w:val="24"/>
          <w:shd w:val="clear" w:color="auto" w:fill="FFFFFF"/>
        </w:rPr>
        <w:t xml:space="preserve"> 3</w:t>
      </w:r>
    </w:p>
    <w:p w14:paraId="53CD6C59"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Gồm 2,3,4</w:t>
      </w:r>
    </w:p>
    <w:p w14:paraId="0AC26355" w14:textId="77777777" w:rsidR="007B4172" w:rsidRPr="004366DB" w:rsidRDefault="007B4172" w:rsidP="004366DB">
      <w:pPr>
        <w:spacing w:after="0" w:line="240" w:lineRule="auto"/>
        <w:jc w:val="both"/>
        <w:rPr>
          <w:rFonts w:ascii="Cambria" w:hAnsi="Cambria"/>
          <w:sz w:val="24"/>
        </w:rPr>
      </w:pPr>
      <w:r w:rsidRPr="004366DB">
        <w:rPr>
          <w:rFonts w:ascii="Cambria" w:hAnsi="Cambria"/>
          <w:sz w:val="24"/>
        </w:rPr>
        <w:t>Hướng dẫn giải:</w:t>
      </w:r>
    </w:p>
    <w:p w14:paraId="5E6974EA" w14:textId="77777777" w:rsidR="007B4172" w:rsidRPr="004366DB" w:rsidRDefault="007B4172" w:rsidP="004366DB">
      <w:pPr>
        <w:spacing w:after="0" w:line="240" w:lineRule="auto"/>
        <w:jc w:val="both"/>
        <w:rPr>
          <w:rFonts w:ascii="Cambria" w:hAnsi="Cambria"/>
          <w:sz w:val="24"/>
        </w:rPr>
      </w:pPr>
      <w:r w:rsidRPr="004366DB">
        <w:rPr>
          <w:rFonts w:ascii="Cambria" w:hAnsi="Cambria"/>
          <w:sz w:val="24"/>
        </w:rPr>
        <w:t xml:space="preserve">1 đúng vì </w:t>
      </w:r>
      <w:r w:rsidRPr="004366DB">
        <w:rPr>
          <w:rFonts w:ascii="Cambria" w:hAnsi="Cambria"/>
          <w:bCs/>
          <w:color w:val="000000" w:themeColor="text1"/>
          <w:sz w:val="24"/>
          <w:shd w:val="clear" w:color="auto" w:fill="FFFFFF"/>
        </w:rPr>
        <w:t xml:space="preserve">khi nói về chuyển hoá vật chất và năng lượng, </w:t>
      </w:r>
      <w:r w:rsidRPr="004366DB">
        <w:rPr>
          <w:rFonts w:ascii="Cambria" w:hAnsi="Cambria"/>
          <w:color w:val="000000" w:themeColor="text1"/>
          <w:sz w:val="24"/>
          <w:shd w:val="clear" w:color="auto" w:fill="FFFFFF"/>
        </w:rPr>
        <w:t>chuyển hoá vật chất luôn đi kèm chuyển hoá năng lượng.</w:t>
      </w:r>
    </w:p>
    <w:p w14:paraId="0EB72853" w14:textId="77777777" w:rsidR="007B4172" w:rsidRPr="004366DB" w:rsidRDefault="004366DB" w:rsidP="004366DB">
      <w:pPr>
        <w:spacing w:after="0" w:line="240" w:lineRule="auto"/>
        <w:jc w:val="both"/>
        <w:rPr>
          <w:rFonts w:ascii="Cambria" w:hAnsi="Cambria"/>
          <w:color w:val="000000" w:themeColor="text1"/>
          <w:sz w:val="24"/>
        </w:rPr>
      </w:pPr>
      <w:r w:rsidRPr="004366DB">
        <w:rPr>
          <w:rFonts w:ascii="Cambria" w:hAnsi="Cambria"/>
          <w:b/>
          <w:color w:val="0033CC"/>
          <w:sz w:val="24"/>
        </w:rPr>
        <w:t xml:space="preserve">Câu 7. </w:t>
      </w:r>
      <w:r w:rsidR="007B4172" w:rsidRPr="004366DB">
        <w:rPr>
          <w:rFonts w:ascii="Cambria" w:hAnsi="Cambria"/>
          <w:bCs/>
          <w:color w:val="000000" w:themeColor="text1"/>
          <w:sz w:val="24"/>
          <w:shd w:val="clear" w:color="auto" w:fill="FFFFFF"/>
        </w:rPr>
        <w:t>Cho các phân tử sau đây, có bao nhiêu phân tử mang liên kết cao năng?</w:t>
      </w:r>
    </w:p>
    <w:p w14:paraId="2392C089"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 xml:space="preserve">(1) ATP. </w:t>
      </w:r>
      <w:r w:rsidRPr="004366DB">
        <w:rPr>
          <w:rFonts w:ascii="Cambria" w:hAnsi="Cambria"/>
          <w:color w:val="000000" w:themeColor="text1"/>
          <w:sz w:val="24"/>
          <w:shd w:val="clear" w:color="auto" w:fill="FFFFFF"/>
        </w:rPr>
        <w:tab/>
      </w:r>
      <w:r w:rsidRPr="004366DB">
        <w:rPr>
          <w:rFonts w:ascii="Cambria" w:hAnsi="Cambria"/>
          <w:color w:val="000000" w:themeColor="text1"/>
          <w:sz w:val="24"/>
          <w:shd w:val="clear" w:color="auto" w:fill="FFFFFF"/>
        </w:rPr>
        <w:tab/>
        <w:t xml:space="preserve">(2) ADP. </w:t>
      </w:r>
    </w:p>
    <w:p w14:paraId="4FF10D14"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 xml:space="preserve">(3) AMP. </w:t>
      </w:r>
      <w:r w:rsidRPr="004366DB">
        <w:rPr>
          <w:rFonts w:ascii="Cambria" w:hAnsi="Cambria"/>
          <w:color w:val="000000" w:themeColor="text1"/>
          <w:sz w:val="24"/>
          <w:shd w:val="clear" w:color="auto" w:fill="FFFFFF"/>
        </w:rPr>
        <w:tab/>
      </w:r>
      <w:r w:rsidRPr="004366DB">
        <w:rPr>
          <w:rFonts w:ascii="Cambria" w:hAnsi="Cambria"/>
          <w:color w:val="000000" w:themeColor="text1"/>
          <w:sz w:val="24"/>
          <w:shd w:val="clear" w:color="auto" w:fill="FFFFFF"/>
        </w:rPr>
        <w:tab/>
        <w:t>(4) N</w:t>
      </w:r>
      <w:r w:rsidRPr="004366DB">
        <w:rPr>
          <w:rFonts w:ascii="Cambria" w:hAnsi="Cambria"/>
          <w:color w:val="000000" w:themeColor="text1"/>
          <w:sz w:val="24"/>
          <w:shd w:val="clear" w:color="auto" w:fill="FFFFFF"/>
          <w:vertAlign w:val="subscript"/>
        </w:rPr>
        <w:t>2</w:t>
      </w:r>
      <w:r w:rsidRPr="004366DB">
        <w:rPr>
          <w:rFonts w:ascii="Cambria" w:hAnsi="Cambria"/>
          <w:color w:val="000000" w:themeColor="text1"/>
          <w:sz w:val="24"/>
          <w:shd w:val="clear" w:color="auto" w:fill="FFFFFF"/>
        </w:rPr>
        <w:t>O.</w:t>
      </w:r>
    </w:p>
    <w:p w14:paraId="6D8F92C7" w14:textId="77777777" w:rsidR="007B4172" w:rsidRPr="004366DB" w:rsidRDefault="004366DB" w:rsidP="004366DB">
      <w:pPr>
        <w:spacing w:after="0" w:line="240" w:lineRule="auto"/>
        <w:jc w:val="both"/>
        <w:rPr>
          <w:rFonts w:ascii="Cambria" w:hAnsi="Cambria"/>
          <w:sz w:val="24"/>
        </w:rPr>
      </w:pPr>
      <w:r w:rsidRPr="004366DB">
        <w:rPr>
          <w:rFonts w:ascii="Cambria" w:hAnsi="Cambria"/>
          <w:b/>
          <w:sz w:val="24"/>
        </w:rPr>
        <w:lastRenderedPageBreak/>
        <w:t>Đáp án:</w:t>
      </w:r>
      <w:r w:rsidR="007B4172" w:rsidRPr="004366DB">
        <w:rPr>
          <w:rFonts w:ascii="Cambria" w:hAnsi="Cambria"/>
          <w:sz w:val="24"/>
        </w:rPr>
        <w:t xml:space="preserve"> 2</w:t>
      </w:r>
    </w:p>
    <w:p w14:paraId="37FEC651" w14:textId="77777777" w:rsidR="007B4172" w:rsidRPr="004366DB" w:rsidRDefault="007B4172" w:rsidP="004366DB">
      <w:pPr>
        <w:spacing w:after="0" w:line="240" w:lineRule="auto"/>
        <w:jc w:val="both"/>
        <w:rPr>
          <w:rFonts w:ascii="Cambria" w:hAnsi="Cambria"/>
          <w:sz w:val="24"/>
        </w:rPr>
      </w:pPr>
      <w:r w:rsidRPr="004366DB">
        <w:rPr>
          <w:rFonts w:ascii="Cambria" w:hAnsi="Cambria"/>
          <w:sz w:val="24"/>
        </w:rPr>
        <w:t>Gồm 1,2</w:t>
      </w:r>
    </w:p>
    <w:p w14:paraId="440AEC2A" w14:textId="77777777" w:rsidR="007B4172" w:rsidRPr="004366DB" w:rsidRDefault="007B4172" w:rsidP="004366DB">
      <w:pPr>
        <w:spacing w:after="0" w:line="240" w:lineRule="auto"/>
        <w:jc w:val="both"/>
        <w:rPr>
          <w:rFonts w:ascii="Cambria" w:hAnsi="Cambria"/>
          <w:color w:val="222222"/>
          <w:sz w:val="24"/>
          <w:shd w:val="clear" w:color="auto" w:fill="FFFFFF"/>
        </w:rPr>
      </w:pPr>
      <w:r w:rsidRPr="004366DB">
        <w:rPr>
          <w:rFonts w:ascii="Cambria" w:hAnsi="Cambria"/>
          <w:sz w:val="24"/>
        </w:rPr>
        <w:t xml:space="preserve">Hướng dẫn giải: </w:t>
      </w:r>
      <w:r w:rsidRPr="004366DB">
        <w:rPr>
          <w:rFonts w:ascii="Cambria" w:hAnsi="Cambria"/>
          <w:color w:val="222222"/>
          <w:sz w:val="24"/>
          <w:shd w:val="clear" w:color="auto" w:fill="FFFFFF"/>
        </w:rPr>
        <w:t xml:space="preserve">Khi liên kết giữa hai gốc phosphate của ATP bị phá vỡ, sẽ giải phóng một lượng lớn năng lượng, năng lượng được chuyển hoá trực tiếp cho các hoạt động cần năng lượng của tế bào. Do đó liên kết giữa các nhóm phosphate được gọi là liên kết cao năng. </w:t>
      </w:r>
    </w:p>
    <w:p w14:paraId="7212DFD2" w14:textId="77777777" w:rsidR="007B4172" w:rsidRPr="004366DB" w:rsidRDefault="007B4172" w:rsidP="004366DB">
      <w:pPr>
        <w:spacing w:after="0" w:line="240" w:lineRule="auto"/>
        <w:jc w:val="both"/>
        <w:rPr>
          <w:rFonts w:ascii="Cambria" w:hAnsi="Cambria"/>
          <w:color w:val="222222"/>
          <w:sz w:val="24"/>
          <w:shd w:val="clear" w:color="auto" w:fill="FFFFFF"/>
        </w:rPr>
      </w:pPr>
      <w:r w:rsidRPr="004366DB">
        <w:rPr>
          <w:rFonts w:ascii="Cambria" w:hAnsi="Cambria"/>
          <w:color w:val="222222"/>
          <w:sz w:val="24"/>
          <w:shd w:val="clear" w:color="auto" w:fill="FFFFFF"/>
        </w:rPr>
        <w:t>Tương tự ADP cũng có liên kết cao năng.</w:t>
      </w:r>
    </w:p>
    <w:p w14:paraId="59216FF4" w14:textId="77777777" w:rsidR="007B4172" w:rsidRPr="004366DB" w:rsidRDefault="004366DB" w:rsidP="004366DB">
      <w:pPr>
        <w:spacing w:after="0" w:line="240" w:lineRule="auto"/>
        <w:jc w:val="both"/>
        <w:rPr>
          <w:rFonts w:ascii="Cambria" w:hAnsi="Cambria"/>
          <w:b/>
          <w:color w:val="0000FF"/>
          <w:sz w:val="24"/>
        </w:rPr>
      </w:pPr>
      <w:r w:rsidRPr="004366DB">
        <w:rPr>
          <w:rFonts w:ascii="Cambria" w:hAnsi="Cambria"/>
          <w:b/>
          <w:bCs/>
          <w:color w:val="0033CC"/>
          <w:sz w:val="24"/>
          <w:shd w:val="clear" w:color="auto" w:fill="FFFFFF"/>
        </w:rPr>
        <w:t xml:space="preserve">Câu 8. </w:t>
      </w:r>
      <w:r w:rsidR="007B4172" w:rsidRPr="004366DB">
        <w:rPr>
          <w:rFonts w:ascii="Cambria" w:hAnsi="Cambria"/>
          <w:bCs/>
          <w:color w:val="000000" w:themeColor="text1"/>
          <w:sz w:val="24"/>
          <w:shd w:val="clear" w:color="auto" w:fill="FFFFFF"/>
        </w:rPr>
        <w:t>Xét các nhận định sau về enzyme, có bao nhiêu nhận định là không chính xác?</w:t>
      </w:r>
    </w:p>
    <w:p w14:paraId="72D0B66F"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1. Tốc độ phản ứng nhanh hay chậm phụ thuộc vào hoạt tính của enzyme mạnh hay yếu.</w:t>
      </w:r>
    </w:p>
    <w:p w14:paraId="4BF3B583"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shd w:val="clear" w:color="auto" w:fill="FFFFFF"/>
        </w:rPr>
      </w:pPr>
      <w:r w:rsidRPr="004366DB">
        <w:rPr>
          <w:rFonts w:ascii="Cambria" w:hAnsi="Cambria"/>
          <w:bCs/>
          <w:color w:val="000000" w:themeColor="text1"/>
          <w:sz w:val="24"/>
          <w:shd w:val="clear" w:color="auto" w:fill="FFFFFF"/>
        </w:rPr>
        <w:t xml:space="preserve">2. Hoạt tính của enzyme được đo bằng hình dạng sản phẩm hình thành sau phản ứng. </w:t>
      </w:r>
    </w:p>
    <w:p w14:paraId="5F873FB9"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3. Đồng hoá là quá trình tổng hợp các chất hữu cơ phức tạp và giải phóng năng</w:t>
      </w:r>
      <w:r w:rsidRPr="004366DB">
        <w:rPr>
          <w:rFonts w:ascii="Cambria" w:hAnsi="Cambria"/>
          <w:bCs/>
          <w:color w:val="000000" w:themeColor="text1"/>
          <w:sz w:val="24"/>
        </w:rPr>
        <w:t xml:space="preserve"> </w:t>
      </w:r>
      <w:r w:rsidRPr="004366DB">
        <w:rPr>
          <w:rFonts w:ascii="Cambria" w:hAnsi="Cambria"/>
          <w:bCs/>
          <w:color w:val="000000" w:themeColor="text1"/>
          <w:sz w:val="24"/>
          <w:shd w:val="clear" w:color="auto" w:fill="FFFFFF"/>
        </w:rPr>
        <w:t>lượng.</w:t>
      </w:r>
    </w:p>
    <w:p w14:paraId="62A493F1" w14:textId="77777777" w:rsidR="007B4172" w:rsidRPr="004366DB" w:rsidRDefault="007B4172" w:rsidP="004366DB">
      <w:pPr>
        <w:tabs>
          <w:tab w:val="left" w:pos="283"/>
          <w:tab w:val="left" w:pos="2835"/>
          <w:tab w:val="left" w:pos="5386"/>
          <w:tab w:val="left" w:pos="7937"/>
        </w:tabs>
        <w:spacing w:after="0" w:line="240" w:lineRule="auto"/>
        <w:jc w:val="both"/>
        <w:rPr>
          <w:rFonts w:ascii="Cambria" w:hAnsi="Cambria"/>
          <w:bCs/>
          <w:color w:val="000000" w:themeColor="text1"/>
          <w:sz w:val="24"/>
        </w:rPr>
      </w:pPr>
      <w:r w:rsidRPr="004366DB">
        <w:rPr>
          <w:rFonts w:ascii="Cambria" w:hAnsi="Cambria"/>
          <w:bCs/>
          <w:color w:val="000000" w:themeColor="text1"/>
          <w:sz w:val="24"/>
          <w:shd w:val="clear" w:color="auto" w:fill="FFFFFF"/>
        </w:rPr>
        <w:t>4. Chuyển hoá vật chất là tập hợp các phản ứng xảy ra bên trong tế bào và dịch</w:t>
      </w:r>
      <w:r w:rsidRPr="004366DB">
        <w:rPr>
          <w:rFonts w:ascii="Cambria" w:hAnsi="Cambria"/>
          <w:bCs/>
          <w:color w:val="000000" w:themeColor="text1"/>
          <w:sz w:val="24"/>
        </w:rPr>
        <w:t xml:space="preserve"> </w:t>
      </w:r>
      <w:r w:rsidRPr="004366DB">
        <w:rPr>
          <w:rFonts w:ascii="Cambria" w:hAnsi="Cambria"/>
          <w:bCs/>
          <w:color w:val="000000" w:themeColor="text1"/>
          <w:sz w:val="24"/>
          <w:shd w:val="clear" w:color="auto" w:fill="FFFFFF"/>
        </w:rPr>
        <w:t>ngoại bào.</w:t>
      </w:r>
    </w:p>
    <w:p w14:paraId="5ECC686E" w14:textId="77777777" w:rsidR="007B4172" w:rsidRPr="004366DB" w:rsidRDefault="004366DB" w:rsidP="004366DB">
      <w:pPr>
        <w:spacing w:after="0" w:line="240" w:lineRule="auto"/>
        <w:jc w:val="both"/>
        <w:rPr>
          <w:rFonts w:ascii="Cambria" w:hAnsi="Cambria"/>
          <w:bCs/>
          <w:color w:val="000000" w:themeColor="text1"/>
          <w:sz w:val="24"/>
        </w:rPr>
      </w:pPr>
      <w:r w:rsidRPr="004366DB">
        <w:rPr>
          <w:rFonts w:ascii="Cambria" w:hAnsi="Cambria"/>
          <w:b/>
          <w:bCs/>
          <w:color w:val="000000" w:themeColor="text1"/>
          <w:sz w:val="24"/>
        </w:rPr>
        <w:t>Đáp án:</w:t>
      </w:r>
      <w:r w:rsidR="007B4172" w:rsidRPr="004366DB">
        <w:rPr>
          <w:rFonts w:ascii="Cambria" w:hAnsi="Cambria"/>
          <w:bCs/>
          <w:color w:val="000000" w:themeColor="text1"/>
          <w:sz w:val="24"/>
        </w:rPr>
        <w:t xml:space="preserve"> 3</w:t>
      </w:r>
    </w:p>
    <w:p w14:paraId="62CF22AB" w14:textId="77777777" w:rsidR="007B4172" w:rsidRPr="004366DB" w:rsidRDefault="007B4172" w:rsidP="004366DB">
      <w:pPr>
        <w:spacing w:after="0" w:line="240" w:lineRule="auto"/>
        <w:jc w:val="both"/>
        <w:rPr>
          <w:rFonts w:ascii="Cambria" w:hAnsi="Cambria"/>
          <w:bCs/>
          <w:color w:val="000000" w:themeColor="text1"/>
          <w:sz w:val="24"/>
        </w:rPr>
      </w:pPr>
      <w:r w:rsidRPr="004366DB">
        <w:rPr>
          <w:rFonts w:ascii="Cambria" w:hAnsi="Cambria"/>
          <w:bCs/>
          <w:color w:val="000000" w:themeColor="text1"/>
          <w:sz w:val="24"/>
        </w:rPr>
        <w:t>Gồm 2,3,4</w:t>
      </w:r>
    </w:p>
    <w:p w14:paraId="3F71EABD" w14:textId="77777777" w:rsidR="007B4172" w:rsidRPr="004366DB" w:rsidRDefault="004366DB" w:rsidP="004366DB">
      <w:pPr>
        <w:spacing w:after="0" w:line="240" w:lineRule="auto"/>
        <w:jc w:val="both"/>
        <w:rPr>
          <w:rFonts w:ascii="Cambria" w:eastAsia="Times New Roman" w:hAnsi="Cambria"/>
          <w:color w:val="000000" w:themeColor="text1"/>
          <w:sz w:val="24"/>
        </w:rPr>
      </w:pPr>
      <w:r w:rsidRPr="004366DB">
        <w:rPr>
          <w:rFonts w:ascii="Cambria" w:hAnsi="Cambria"/>
          <w:b/>
          <w:color w:val="0033CC"/>
          <w:sz w:val="24"/>
        </w:rPr>
        <w:t xml:space="preserve">Câu 9. </w:t>
      </w:r>
      <w:r w:rsidR="007B4172" w:rsidRPr="004366DB">
        <w:rPr>
          <w:rFonts w:ascii="Cambria" w:eastAsia="Times New Roman" w:hAnsi="Cambria"/>
          <w:color w:val="000000" w:themeColor="text1"/>
          <w:sz w:val="24"/>
        </w:rPr>
        <w:t>Nghiên cứu một số hoạt động sau:</w:t>
      </w:r>
    </w:p>
    <w:p w14:paraId="10472EBA"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1. Tổng hợp protein.</w:t>
      </w:r>
    </w:p>
    <w:p w14:paraId="15D855C9"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2. Tế bào thận vận chuyển chủ động ure và glucose qua màng.</w:t>
      </w:r>
    </w:p>
    <w:p w14:paraId="275FCD0C"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3. Hô hấp khi ngủ.</w:t>
      </w:r>
    </w:p>
    <w:p w14:paraId="214A14B6"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4. Vận động viên đang nâng quả tạ.</w:t>
      </w:r>
    </w:p>
    <w:p w14:paraId="32094B4E"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5. Vận chuyển nước qua màng sinh chất.</w:t>
      </w:r>
    </w:p>
    <w:p w14:paraId="299ACA3A"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6. Tim co bóp đẩy máu chảy vào động mạch.</w:t>
      </w:r>
    </w:p>
    <w:p w14:paraId="324CD336"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4366DB">
        <w:rPr>
          <w:rFonts w:ascii="Cambria" w:eastAsia="Times New Roman" w:hAnsi="Cambria"/>
          <w:color w:val="000000" w:themeColor="text1"/>
          <w:sz w:val="24"/>
        </w:rPr>
        <w:t>Trong các hoạt động trên, có bao nhiêu hoạt động tiêu tốn nhiều năng lượng ATP?</w:t>
      </w:r>
    </w:p>
    <w:p w14:paraId="484F84AD" w14:textId="77777777" w:rsidR="007B4172" w:rsidRPr="004366DB" w:rsidRDefault="004366DB" w:rsidP="004366DB">
      <w:pPr>
        <w:spacing w:after="0" w:line="240" w:lineRule="auto"/>
        <w:jc w:val="both"/>
        <w:rPr>
          <w:rFonts w:ascii="Cambria" w:hAnsi="Cambria"/>
          <w:bCs/>
          <w:color w:val="000000" w:themeColor="text1"/>
          <w:sz w:val="24"/>
        </w:rPr>
      </w:pPr>
      <w:r w:rsidRPr="004366DB">
        <w:rPr>
          <w:rFonts w:ascii="Cambria" w:hAnsi="Cambria"/>
          <w:b/>
          <w:bCs/>
          <w:color w:val="000000" w:themeColor="text1"/>
          <w:sz w:val="24"/>
        </w:rPr>
        <w:t>Đáp án:</w:t>
      </w:r>
      <w:r w:rsidR="007B4172" w:rsidRPr="004366DB">
        <w:rPr>
          <w:rFonts w:ascii="Cambria" w:hAnsi="Cambria"/>
          <w:bCs/>
          <w:color w:val="000000" w:themeColor="text1"/>
          <w:sz w:val="24"/>
        </w:rPr>
        <w:t xml:space="preserve"> 4</w:t>
      </w:r>
    </w:p>
    <w:p w14:paraId="2DA1B452" w14:textId="77777777" w:rsidR="007B4172" w:rsidRPr="004366DB" w:rsidRDefault="004366DB" w:rsidP="004366DB">
      <w:pPr>
        <w:spacing w:after="0" w:line="240" w:lineRule="auto"/>
        <w:jc w:val="both"/>
        <w:rPr>
          <w:rFonts w:ascii="Cambria" w:hAnsi="Cambria"/>
          <w:bCs/>
          <w:color w:val="000000" w:themeColor="text1"/>
          <w:sz w:val="24"/>
        </w:rPr>
      </w:pPr>
      <w:r w:rsidRPr="004366DB">
        <w:rPr>
          <w:rFonts w:ascii="Cambria" w:hAnsi="Cambria"/>
          <w:b/>
          <w:bCs/>
          <w:color w:val="000000" w:themeColor="text1"/>
          <w:sz w:val="24"/>
        </w:rPr>
        <w:t>Đáp án:</w:t>
      </w:r>
      <w:r w:rsidR="007B4172" w:rsidRPr="004366DB">
        <w:rPr>
          <w:rFonts w:ascii="Cambria" w:hAnsi="Cambria"/>
          <w:bCs/>
          <w:color w:val="000000" w:themeColor="text1"/>
          <w:sz w:val="24"/>
        </w:rPr>
        <w:t xml:space="preserve"> 1,2,4,6</w:t>
      </w:r>
    </w:p>
    <w:p w14:paraId="2F8F6E9A" w14:textId="77777777" w:rsidR="007B4172" w:rsidRPr="004366DB" w:rsidRDefault="007B4172" w:rsidP="004366DB">
      <w:pPr>
        <w:spacing w:after="0" w:line="240" w:lineRule="auto"/>
        <w:jc w:val="both"/>
        <w:rPr>
          <w:rFonts w:ascii="Cambria" w:hAnsi="Cambria"/>
          <w:bCs/>
          <w:color w:val="000000" w:themeColor="text1"/>
          <w:sz w:val="24"/>
        </w:rPr>
      </w:pPr>
      <w:r w:rsidRPr="004366DB">
        <w:rPr>
          <w:rFonts w:ascii="Cambria" w:hAnsi="Cambria"/>
          <w:bCs/>
          <w:color w:val="000000" w:themeColor="text1"/>
          <w:sz w:val="24"/>
        </w:rPr>
        <w:t xml:space="preserve">Hướng dẫn giải: </w:t>
      </w:r>
    </w:p>
    <w:p w14:paraId="2C92E85B" w14:textId="77777777" w:rsidR="007B4172" w:rsidRPr="004366DB" w:rsidRDefault="007B4172" w:rsidP="004366DB">
      <w:pPr>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Hoạt động tiêu tốn nhiều ATP gồm:</w:t>
      </w:r>
    </w:p>
    <w:p w14:paraId="1AE8BFCE"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1. Tổng hợp protein.</w:t>
      </w:r>
    </w:p>
    <w:p w14:paraId="6E130605"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2. Tế bào thận vận chuyển chủ động ure và glucose qua màng.</w:t>
      </w:r>
    </w:p>
    <w:p w14:paraId="6ADAD2E4"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3. Tim co bóp đẩy máu chảy vào động mạch.</w:t>
      </w:r>
    </w:p>
    <w:p w14:paraId="67D97661"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4. Vận động viên đang nâng quả tạ.</w:t>
      </w:r>
    </w:p>
    <w:p w14:paraId="1C9F4354" w14:textId="77777777" w:rsidR="007B4172" w:rsidRPr="004366DB" w:rsidRDefault="004366DB" w:rsidP="004366DB">
      <w:pPr>
        <w:spacing w:after="0" w:line="240" w:lineRule="auto"/>
        <w:jc w:val="both"/>
        <w:rPr>
          <w:rFonts w:ascii="Cambria" w:eastAsia="Times New Roman" w:hAnsi="Cambria"/>
          <w:color w:val="000000" w:themeColor="text1"/>
          <w:sz w:val="24"/>
        </w:rPr>
      </w:pPr>
      <w:r w:rsidRPr="004366DB">
        <w:rPr>
          <w:rFonts w:ascii="Cambria" w:eastAsia="Times New Roman" w:hAnsi="Cambria"/>
          <w:b/>
          <w:bCs/>
          <w:color w:val="0033CC"/>
          <w:sz w:val="24"/>
        </w:rPr>
        <w:t xml:space="preserve">Câu 10. </w:t>
      </w:r>
      <w:r w:rsidR="007B4172" w:rsidRPr="004366DB">
        <w:rPr>
          <w:rFonts w:ascii="Cambria" w:eastAsia="Times New Roman" w:hAnsi="Cambria"/>
          <w:color w:val="000000" w:themeColor="text1"/>
          <w:sz w:val="24"/>
        </w:rPr>
        <w:t>Xét các nhận định sau, có bao nhiêu nhận định đúng về các công việc mà năng lượng</w:t>
      </w:r>
    </w:p>
    <w:p w14:paraId="24E6AA0F" w14:textId="77777777" w:rsidR="007B4172" w:rsidRPr="004366DB" w:rsidRDefault="007B4172" w:rsidP="004366DB">
      <w:pPr>
        <w:spacing w:after="0" w:line="240" w:lineRule="auto"/>
        <w:ind w:left="992" w:hanging="992"/>
        <w:jc w:val="both"/>
        <w:rPr>
          <w:rFonts w:ascii="Cambria" w:eastAsia="Times New Roman" w:hAnsi="Cambria"/>
          <w:color w:val="000000" w:themeColor="text1"/>
          <w:sz w:val="24"/>
        </w:rPr>
      </w:pPr>
      <w:r w:rsidRPr="004366DB">
        <w:rPr>
          <w:rFonts w:ascii="Cambria" w:eastAsia="Times New Roman" w:hAnsi="Cambria"/>
          <w:color w:val="000000" w:themeColor="text1"/>
          <w:sz w:val="24"/>
        </w:rPr>
        <w:t>ATP được sử dụng?</w:t>
      </w:r>
    </w:p>
    <w:p w14:paraId="4016D24C"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(1) Phân hủy các chất hóa học cần thiết cho cơ thể.</w:t>
      </w:r>
    </w:p>
    <w:p w14:paraId="468E8713"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(2) Tổng hợp nên các chất hóa học cần thiết cho tế bào.</w:t>
      </w:r>
    </w:p>
    <w:p w14:paraId="64E0B918"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(3) Vận chuyển các chất qua màng.</w:t>
      </w:r>
    </w:p>
    <w:p w14:paraId="1C29BBB7"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(4) Sinh công cơ học.</w:t>
      </w:r>
    </w:p>
    <w:p w14:paraId="081327D6"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b/>
          <w:color w:val="000000" w:themeColor="text1"/>
          <w:sz w:val="24"/>
        </w:rPr>
        <w:t>Đáp án:</w:t>
      </w:r>
      <w:r w:rsidR="007B4172" w:rsidRPr="004366DB">
        <w:rPr>
          <w:rFonts w:ascii="Cambria" w:eastAsia="Times New Roman" w:hAnsi="Cambria"/>
          <w:color w:val="000000" w:themeColor="text1"/>
          <w:sz w:val="24"/>
        </w:rPr>
        <w:t xml:space="preserve"> 3</w:t>
      </w:r>
    </w:p>
    <w:p w14:paraId="61EBF3BD"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Gồm 2,3,4</w:t>
      </w:r>
    </w:p>
    <w:p w14:paraId="33F27FF0" w14:textId="77777777" w:rsidR="007B4172" w:rsidRPr="004366DB" w:rsidRDefault="004366DB" w:rsidP="004366DB">
      <w:pPr>
        <w:spacing w:after="0" w:line="240" w:lineRule="auto"/>
        <w:jc w:val="both"/>
        <w:rPr>
          <w:rFonts w:ascii="Cambria" w:eastAsia="Times New Roman" w:hAnsi="Cambria"/>
          <w:color w:val="000000" w:themeColor="text1"/>
          <w:sz w:val="24"/>
        </w:rPr>
      </w:pPr>
      <w:r w:rsidRPr="004366DB">
        <w:rPr>
          <w:rFonts w:ascii="Cambria" w:eastAsia="Times New Roman" w:hAnsi="Cambria"/>
          <w:b/>
          <w:bCs/>
          <w:color w:val="0033CC"/>
          <w:sz w:val="24"/>
        </w:rPr>
        <w:t xml:space="preserve">Câu 11. </w:t>
      </w:r>
      <w:r w:rsidR="007B4172" w:rsidRPr="004366DB">
        <w:rPr>
          <w:rFonts w:ascii="Cambria" w:eastAsia="Times New Roman" w:hAnsi="Cambria"/>
          <w:color w:val="000000" w:themeColor="text1"/>
          <w:sz w:val="24"/>
        </w:rPr>
        <w:t>Thế năng là năng lượng tiềm ẩn, là đại lượng đặc trưng cho khả năng sinh công. Có</w:t>
      </w:r>
    </w:p>
    <w:p w14:paraId="7922F1B3" w14:textId="77777777" w:rsidR="007B4172" w:rsidRPr="004366DB" w:rsidRDefault="007B4172" w:rsidP="004366DB">
      <w:pPr>
        <w:spacing w:after="0" w:line="240" w:lineRule="auto"/>
        <w:ind w:left="992" w:hanging="992"/>
        <w:jc w:val="both"/>
        <w:rPr>
          <w:rFonts w:ascii="Cambria" w:eastAsia="Times New Roman" w:hAnsi="Cambria"/>
          <w:color w:val="000000" w:themeColor="text1"/>
          <w:sz w:val="24"/>
        </w:rPr>
      </w:pPr>
      <w:r w:rsidRPr="004366DB">
        <w:rPr>
          <w:rFonts w:ascii="Cambria" w:eastAsia="Times New Roman" w:hAnsi="Cambria"/>
          <w:color w:val="000000" w:themeColor="text1"/>
          <w:sz w:val="24"/>
        </w:rPr>
        <w:t>bao nhiêu dạng của thế năng tiềm ẩn trong các ý sau đây?</w:t>
      </w:r>
    </w:p>
    <w:p w14:paraId="4C9F6639"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(1) Có ở các liên kết hóa học trong các hợp chất hữu cơ.</w:t>
      </w:r>
    </w:p>
    <w:p w14:paraId="1A217ED6"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(2) Có ở các phản ứng trong tế bào.</w:t>
      </w:r>
    </w:p>
    <w:p w14:paraId="120BA153"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(3) Có được do sự chênh lệch nồng độ H</w:t>
      </w:r>
      <w:r w:rsidRPr="004366DB">
        <w:rPr>
          <w:rFonts w:ascii="Cambria" w:eastAsia="Times New Roman" w:hAnsi="Cambria"/>
          <w:color w:val="000000" w:themeColor="text1"/>
          <w:sz w:val="24"/>
          <w:bdr w:val="none" w:sz="0" w:space="0" w:color="auto" w:frame="1"/>
          <w:vertAlign w:val="superscript"/>
        </w:rPr>
        <w:t>+</w:t>
      </w:r>
      <w:r w:rsidRPr="004366DB">
        <w:rPr>
          <w:rFonts w:ascii="Cambria" w:eastAsia="Times New Roman" w:hAnsi="Cambria"/>
          <w:color w:val="000000" w:themeColor="text1"/>
          <w:sz w:val="24"/>
        </w:rPr>
        <w:t> ở trong và ở ngoài màng.</w:t>
      </w:r>
    </w:p>
    <w:p w14:paraId="6338AEDD"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4366DB">
        <w:rPr>
          <w:rFonts w:ascii="Cambria" w:eastAsia="Times New Roman" w:hAnsi="Cambria"/>
          <w:color w:val="000000" w:themeColor="text1"/>
          <w:sz w:val="24"/>
        </w:rPr>
        <w:t>(4) Có được do sự chênh lệch điện tích ở hai bên màng tế bào.</w:t>
      </w:r>
    </w:p>
    <w:p w14:paraId="10993997"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b/>
          <w:color w:val="000000" w:themeColor="text1"/>
          <w:sz w:val="24"/>
        </w:rPr>
        <w:t>Đáp án:</w:t>
      </w:r>
      <w:r w:rsidR="007B4172" w:rsidRPr="004366DB">
        <w:rPr>
          <w:rFonts w:ascii="Cambria" w:eastAsia="Times New Roman" w:hAnsi="Cambria"/>
          <w:color w:val="000000" w:themeColor="text1"/>
          <w:sz w:val="24"/>
        </w:rPr>
        <w:t xml:space="preserve"> 3</w:t>
      </w:r>
    </w:p>
    <w:p w14:paraId="61431F82"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Gồm 1,3,4</w:t>
      </w:r>
    </w:p>
    <w:p w14:paraId="671CAD45"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Hướng dẫn giải:</w:t>
      </w:r>
    </w:p>
    <w:p w14:paraId="5230113F" w14:textId="77777777" w:rsidR="007B4172" w:rsidRPr="004366DB" w:rsidRDefault="007B4172" w:rsidP="004366DB">
      <w:pPr>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Thế năng là năng lượng tiềm ẩn, là đại lượng đặc trưng cho khả năng sinh công. Thế năng được tiềm ẩn dưới các dạng nào sau:</w:t>
      </w:r>
    </w:p>
    <w:p w14:paraId="19128E48"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 Có ở các liên kết hóa học trong các hợp chất hữu cơ.</w:t>
      </w:r>
    </w:p>
    <w:p w14:paraId="77E92550"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 Có được do sự chênh lệch nồng độ H</w:t>
      </w:r>
      <w:r w:rsidRPr="004366DB">
        <w:rPr>
          <w:rFonts w:ascii="Cambria" w:eastAsia="Times New Roman" w:hAnsi="Cambria"/>
          <w:color w:val="000000" w:themeColor="text1"/>
          <w:sz w:val="24"/>
          <w:bdr w:val="none" w:sz="0" w:space="0" w:color="auto" w:frame="1"/>
          <w:vertAlign w:val="superscript"/>
        </w:rPr>
        <w:t>+</w:t>
      </w:r>
      <w:r w:rsidRPr="004366DB">
        <w:rPr>
          <w:rFonts w:ascii="Cambria" w:eastAsia="Times New Roman" w:hAnsi="Cambria"/>
          <w:color w:val="000000" w:themeColor="text1"/>
          <w:sz w:val="24"/>
        </w:rPr>
        <w:t> ở trong và ở ngoài màng.</w:t>
      </w:r>
    </w:p>
    <w:p w14:paraId="46496101"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 Có được do sự chênh lệch điện tích ở hai bên màng tế bào.</w:t>
      </w:r>
    </w:p>
    <w:p w14:paraId="081B2F6B" w14:textId="77777777" w:rsidR="007B4172" w:rsidRPr="004366DB" w:rsidRDefault="004366DB" w:rsidP="004366DB">
      <w:pPr>
        <w:spacing w:after="0" w:line="240" w:lineRule="auto"/>
        <w:jc w:val="both"/>
        <w:rPr>
          <w:rFonts w:ascii="Cambria" w:eastAsia="Times New Roman" w:hAnsi="Cambria"/>
          <w:color w:val="000000" w:themeColor="text1"/>
          <w:sz w:val="24"/>
        </w:rPr>
      </w:pPr>
      <w:r w:rsidRPr="004366DB">
        <w:rPr>
          <w:rFonts w:ascii="Cambria" w:eastAsia="Times New Roman" w:hAnsi="Cambria"/>
          <w:b/>
          <w:bCs/>
          <w:color w:val="0033CC"/>
          <w:sz w:val="24"/>
        </w:rPr>
        <w:t xml:space="preserve">Câu 12. </w:t>
      </w:r>
      <w:r w:rsidR="007B4172" w:rsidRPr="004366DB">
        <w:rPr>
          <w:rFonts w:ascii="Cambria" w:eastAsia="Times New Roman" w:hAnsi="Cambria"/>
          <w:color w:val="000000" w:themeColor="text1"/>
          <w:sz w:val="24"/>
        </w:rPr>
        <w:t>Phân tử ATP được cấu tạo bởi bao nhiêu thành phần nào sau đây?</w:t>
      </w:r>
    </w:p>
    <w:p w14:paraId="15F6DD5C"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 xml:space="preserve">(1) </w:t>
      </w:r>
      <w:r w:rsidRPr="004366DB">
        <w:rPr>
          <w:rFonts w:ascii="Cambria" w:hAnsi="Cambria"/>
          <w:color w:val="000000" w:themeColor="text1"/>
          <w:sz w:val="24"/>
        </w:rPr>
        <w:t>Nitrogenous base adenine</w:t>
      </w:r>
      <w:r w:rsidRPr="004366DB">
        <w:rPr>
          <w:rFonts w:ascii="Cambria" w:eastAsia="Times New Roman" w:hAnsi="Cambria"/>
          <w:color w:val="000000" w:themeColor="text1"/>
          <w:sz w:val="24"/>
        </w:rPr>
        <w:t xml:space="preserve">.        </w:t>
      </w:r>
      <w:r w:rsidRPr="004366DB">
        <w:rPr>
          <w:rFonts w:ascii="Cambria" w:eastAsia="Times New Roman" w:hAnsi="Cambria"/>
          <w:color w:val="000000" w:themeColor="text1"/>
          <w:sz w:val="24"/>
        </w:rPr>
        <w:tab/>
        <w:t>(2) Đường ribose.</w:t>
      </w:r>
      <w:r w:rsidRPr="004366DB">
        <w:rPr>
          <w:rFonts w:ascii="Cambria" w:eastAsia="Times New Roman" w:hAnsi="Cambria"/>
          <w:color w:val="000000" w:themeColor="text1"/>
          <w:sz w:val="24"/>
        </w:rPr>
        <w:tab/>
        <w:t xml:space="preserve">            </w:t>
      </w:r>
    </w:p>
    <w:p w14:paraId="3A96E2D2"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4366DB">
        <w:rPr>
          <w:rFonts w:ascii="Cambria" w:eastAsia="Times New Roman" w:hAnsi="Cambria"/>
          <w:color w:val="000000" w:themeColor="text1"/>
          <w:sz w:val="24"/>
        </w:rPr>
        <w:t>(3) Đường glucose.</w:t>
      </w:r>
      <w:r w:rsidRPr="004366DB">
        <w:rPr>
          <w:rFonts w:ascii="Cambria" w:hAnsi="Cambria"/>
          <w:color w:val="000000" w:themeColor="text1"/>
          <w:sz w:val="24"/>
        </w:rPr>
        <w:tab/>
      </w:r>
      <w:r w:rsidRPr="004366DB">
        <w:rPr>
          <w:rFonts w:ascii="Cambria" w:hAnsi="Cambria"/>
          <w:color w:val="000000" w:themeColor="text1"/>
          <w:sz w:val="24"/>
        </w:rPr>
        <w:tab/>
      </w:r>
      <w:r w:rsidRPr="004366DB">
        <w:rPr>
          <w:rFonts w:ascii="Cambria" w:eastAsia="Times New Roman" w:hAnsi="Cambria"/>
          <w:color w:val="000000" w:themeColor="text1"/>
          <w:sz w:val="24"/>
        </w:rPr>
        <w:t>(4) Ba phân tử H</w:t>
      </w:r>
      <w:r w:rsidRPr="004366DB">
        <w:rPr>
          <w:rFonts w:ascii="Cambria" w:eastAsia="Times New Roman" w:hAnsi="Cambria"/>
          <w:color w:val="000000" w:themeColor="text1"/>
          <w:sz w:val="24"/>
          <w:vertAlign w:val="subscript"/>
        </w:rPr>
        <w:t>3</w:t>
      </w:r>
      <w:r w:rsidRPr="004366DB">
        <w:rPr>
          <w:rFonts w:ascii="Cambria" w:eastAsia="Times New Roman" w:hAnsi="Cambria"/>
          <w:color w:val="000000" w:themeColor="text1"/>
          <w:sz w:val="24"/>
        </w:rPr>
        <w:t>PO</w:t>
      </w:r>
      <w:r w:rsidRPr="004366DB">
        <w:rPr>
          <w:rFonts w:ascii="Cambria" w:eastAsia="Times New Roman" w:hAnsi="Cambria"/>
          <w:color w:val="000000" w:themeColor="text1"/>
          <w:sz w:val="24"/>
          <w:vertAlign w:val="subscript"/>
        </w:rPr>
        <w:t>4</w:t>
      </w:r>
      <w:r w:rsidRPr="004366DB">
        <w:rPr>
          <w:rFonts w:ascii="Cambria" w:eastAsia="Times New Roman" w:hAnsi="Cambria"/>
          <w:color w:val="000000" w:themeColor="text1"/>
          <w:sz w:val="24"/>
        </w:rPr>
        <w:t xml:space="preserve">. </w:t>
      </w:r>
      <w:r w:rsidRPr="004366DB">
        <w:rPr>
          <w:rFonts w:ascii="Cambria" w:eastAsia="Times New Roman" w:hAnsi="Cambria"/>
          <w:color w:val="000000" w:themeColor="text1"/>
          <w:sz w:val="24"/>
        </w:rPr>
        <w:tab/>
        <w:t xml:space="preserve">          </w:t>
      </w:r>
    </w:p>
    <w:p w14:paraId="4988684E"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4366DB">
        <w:rPr>
          <w:rFonts w:ascii="Cambria" w:eastAsia="Times New Roman" w:hAnsi="Cambria"/>
          <w:color w:val="000000" w:themeColor="text1"/>
          <w:sz w:val="24"/>
        </w:rPr>
        <w:t>(5) Hai phân tử H</w:t>
      </w:r>
      <w:r w:rsidRPr="004366DB">
        <w:rPr>
          <w:rFonts w:ascii="Cambria" w:eastAsia="Times New Roman" w:hAnsi="Cambria"/>
          <w:color w:val="000000" w:themeColor="text1"/>
          <w:sz w:val="24"/>
          <w:vertAlign w:val="subscript"/>
        </w:rPr>
        <w:t>3</w:t>
      </w:r>
      <w:r w:rsidRPr="004366DB">
        <w:rPr>
          <w:rFonts w:ascii="Cambria" w:eastAsia="Times New Roman" w:hAnsi="Cambria"/>
          <w:color w:val="000000" w:themeColor="text1"/>
          <w:sz w:val="24"/>
        </w:rPr>
        <w:t>PO</w:t>
      </w:r>
      <w:r w:rsidRPr="004366DB">
        <w:rPr>
          <w:rFonts w:ascii="Cambria" w:eastAsia="Times New Roman" w:hAnsi="Cambria"/>
          <w:color w:val="000000" w:themeColor="text1"/>
          <w:sz w:val="24"/>
          <w:vertAlign w:val="subscript"/>
        </w:rPr>
        <w:t>4</w:t>
      </w:r>
      <w:r w:rsidRPr="004366DB">
        <w:rPr>
          <w:rFonts w:ascii="Cambria" w:eastAsia="Times New Roman" w:hAnsi="Cambria"/>
          <w:color w:val="000000" w:themeColor="text1"/>
          <w:sz w:val="24"/>
        </w:rPr>
        <w:t xml:space="preserve">.     </w:t>
      </w:r>
      <w:r w:rsidRPr="004366DB">
        <w:rPr>
          <w:rFonts w:ascii="Cambria" w:eastAsia="Times New Roman" w:hAnsi="Cambria"/>
          <w:color w:val="000000" w:themeColor="text1"/>
          <w:sz w:val="24"/>
        </w:rPr>
        <w:tab/>
        <w:t>(6) Một phân tử H</w:t>
      </w:r>
      <w:r w:rsidRPr="004366DB">
        <w:rPr>
          <w:rFonts w:ascii="Cambria" w:eastAsia="Times New Roman" w:hAnsi="Cambria"/>
          <w:color w:val="000000" w:themeColor="text1"/>
          <w:sz w:val="24"/>
          <w:vertAlign w:val="subscript"/>
        </w:rPr>
        <w:t>3</w:t>
      </w:r>
      <w:r w:rsidRPr="004366DB">
        <w:rPr>
          <w:rFonts w:ascii="Cambria" w:eastAsia="Times New Roman" w:hAnsi="Cambria"/>
          <w:color w:val="000000" w:themeColor="text1"/>
          <w:sz w:val="24"/>
        </w:rPr>
        <w:t>PO</w:t>
      </w:r>
      <w:r w:rsidRPr="004366DB">
        <w:rPr>
          <w:rFonts w:ascii="Cambria" w:eastAsia="Times New Roman" w:hAnsi="Cambria"/>
          <w:color w:val="000000" w:themeColor="text1"/>
          <w:sz w:val="24"/>
          <w:vertAlign w:val="subscript"/>
        </w:rPr>
        <w:t>4</w:t>
      </w:r>
      <w:r w:rsidRPr="004366DB">
        <w:rPr>
          <w:rFonts w:ascii="Cambria" w:eastAsia="Times New Roman" w:hAnsi="Cambria"/>
          <w:color w:val="000000" w:themeColor="text1"/>
          <w:sz w:val="24"/>
        </w:rPr>
        <w:t>.</w:t>
      </w:r>
    </w:p>
    <w:p w14:paraId="11166642"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b/>
          <w:color w:val="000000" w:themeColor="text1"/>
          <w:sz w:val="24"/>
        </w:rPr>
        <w:lastRenderedPageBreak/>
        <w:t>Đáp án:</w:t>
      </w:r>
      <w:r w:rsidR="007B4172" w:rsidRPr="004366DB">
        <w:rPr>
          <w:rFonts w:ascii="Cambria" w:eastAsia="Times New Roman" w:hAnsi="Cambria"/>
          <w:color w:val="000000" w:themeColor="text1"/>
          <w:sz w:val="24"/>
        </w:rPr>
        <w:t xml:space="preserve"> 3</w:t>
      </w:r>
    </w:p>
    <w:p w14:paraId="235DB75D"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Gồm 1,2,4</w:t>
      </w:r>
    </w:p>
    <w:p w14:paraId="5D5025E7" w14:textId="77777777" w:rsidR="007B4172" w:rsidRPr="004366DB" w:rsidRDefault="004366DB" w:rsidP="004366DB">
      <w:pPr>
        <w:spacing w:after="0" w:line="240" w:lineRule="auto"/>
        <w:jc w:val="both"/>
        <w:rPr>
          <w:rFonts w:ascii="Cambria" w:hAnsi="Cambria"/>
          <w:color w:val="000000" w:themeColor="text1"/>
          <w:sz w:val="24"/>
          <w:shd w:val="clear" w:color="auto" w:fill="FFFFFF"/>
        </w:rPr>
      </w:pPr>
      <w:r w:rsidRPr="004366DB">
        <w:rPr>
          <w:rFonts w:ascii="Cambria" w:eastAsia="Times New Roman" w:hAnsi="Cambria"/>
          <w:b/>
          <w:bCs/>
          <w:color w:val="0033CC"/>
          <w:sz w:val="24"/>
        </w:rPr>
        <w:t xml:space="preserve">Câu 13. </w:t>
      </w:r>
      <w:r w:rsidR="007B4172" w:rsidRPr="004366DB">
        <w:rPr>
          <w:rFonts w:ascii="Cambria" w:hAnsi="Cambria"/>
          <w:color w:val="000000" w:themeColor="text1"/>
          <w:sz w:val="24"/>
          <w:shd w:val="clear" w:color="auto" w:fill="FFFFFF"/>
        </w:rPr>
        <w:t>Khi nói về ATP, có bao nhiêu nhận định sau đây đúng?</w:t>
      </w:r>
    </w:p>
    <w:p w14:paraId="66CAF4D2"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1. Quá trình tổng hợp và phân giải ATP gắn liền với sự tích lũy và giải phóng năng lượng.</w:t>
      </w:r>
    </w:p>
    <w:p w14:paraId="131EF754"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2. Phân tử ATP là phân tử duy nhất có thể mang năng lượng trong tế bào.</w:t>
      </w:r>
    </w:p>
    <w:p w14:paraId="26031F98"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3. Phân tử ATP là phân tử mang nhiều năng lượng nhất trong tế bào và cơ thể.</w:t>
      </w:r>
    </w:p>
    <w:p w14:paraId="60DFC808"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shd w:val="clear" w:color="auto" w:fill="FFFFFF"/>
        </w:rPr>
      </w:pPr>
      <w:r w:rsidRPr="004366DB">
        <w:rPr>
          <w:rFonts w:ascii="Cambria" w:hAnsi="Cambria"/>
          <w:color w:val="000000" w:themeColor="text1"/>
          <w:sz w:val="24"/>
          <w:shd w:val="clear" w:color="auto" w:fill="FFFFFF"/>
        </w:rPr>
        <w:t>4. Phân tử ATP có liên kết cao năng nên rất thích hợp làm chất dự trữ năng lượng.</w:t>
      </w:r>
    </w:p>
    <w:p w14:paraId="0409D57E" w14:textId="77777777" w:rsidR="007B4172" w:rsidRPr="004366DB" w:rsidRDefault="004366DB" w:rsidP="004366DB">
      <w:pPr>
        <w:spacing w:after="0" w:line="240" w:lineRule="auto"/>
        <w:jc w:val="both"/>
        <w:rPr>
          <w:rFonts w:ascii="Cambria" w:eastAsia="Times New Roman" w:hAnsi="Cambria"/>
          <w:color w:val="000000" w:themeColor="text1"/>
          <w:sz w:val="24"/>
        </w:rPr>
      </w:pPr>
      <w:r w:rsidRPr="004366DB">
        <w:rPr>
          <w:rFonts w:ascii="Cambria" w:eastAsia="Times New Roman" w:hAnsi="Cambria"/>
          <w:b/>
          <w:color w:val="000000" w:themeColor="text1"/>
          <w:sz w:val="24"/>
        </w:rPr>
        <w:t>Đáp án:</w:t>
      </w:r>
      <w:r w:rsidR="007B4172" w:rsidRPr="004366DB">
        <w:rPr>
          <w:rFonts w:ascii="Cambria" w:eastAsia="Times New Roman" w:hAnsi="Cambria"/>
          <w:color w:val="000000" w:themeColor="text1"/>
          <w:sz w:val="24"/>
        </w:rPr>
        <w:t xml:space="preserve"> 1</w:t>
      </w:r>
    </w:p>
    <w:p w14:paraId="084FFC8C" w14:textId="77777777" w:rsidR="007B4172" w:rsidRPr="004366DB" w:rsidRDefault="007B4172" w:rsidP="004366DB">
      <w:pPr>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Gồm 1</w:t>
      </w:r>
    </w:p>
    <w:p w14:paraId="7F983C0E" w14:textId="77777777" w:rsidR="007B4172" w:rsidRPr="004366DB" w:rsidRDefault="004366DB" w:rsidP="004366DB">
      <w:pPr>
        <w:spacing w:after="0" w:line="240" w:lineRule="auto"/>
        <w:jc w:val="both"/>
        <w:rPr>
          <w:rFonts w:ascii="Cambria" w:hAnsi="Cambria"/>
          <w:color w:val="000000" w:themeColor="text1"/>
          <w:sz w:val="24"/>
        </w:rPr>
      </w:pPr>
      <w:r w:rsidRPr="004366DB">
        <w:rPr>
          <w:rFonts w:ascii="Cambria" w:eastAsia="Times New Roman" w:hAnsi="Cambria"/>
          <w:b/>
          <w:bCs/>
          <w:color w:val="0033CC"/>
          <w:sz w:val="24"/>
        </w:rPr>
        <w:t xml:space="preserve">Câu 14. </w:t>
      </w:r>
      <w:r w:rsidR="007B4172" w:rsidRPr="004366DB">
        <w:rPr>
          <w:rFonts w:ascii="Cambria" w:eastAsia="Times New Roman" w:hAnsi="Cambria"/>
          <w:color w:val="000000" w:themeColor="text1"/>
          <w:sz w:val="24"/>
        </w:rPr>
        <w:t>Có bao nhiêu nhận định</w:t>
      </w:r>
      <w:r w:rsidR="007B4172" w:rsidRPr="004366DB">
        <w:rPr>
          <w:rFonts w:ascii="Cambria" w:hAnsi="Cambria"/>
          <w:color w:val="000000" w:themeColor="text1"/>
          <w:sz w:val="24"/>
        </w:rPr>
        <w:t xml:space="preserve"> sau đây đúng khi nói về ATP?</w:t>
      </w:r>
    </w:p>
    <w:p w14:paraId="0E44E3F1"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4366DB">
        <w:rPr>
          <w:rFonts w:ascii="Cambria" w:hAnsi="Cambria"/>
          <w:color w:val="000000" w:themeColor="text1"/>
          <w:sz w:val="24"/>
        </w:rPr>
        <w:t>1. Năng lượng dùng để tổng hợp ATP được lấy từ quá trình dị hóa.</w:t>
      </w:r>
    </w:p>
    <w:p w14:paraId="03E95BF6"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4366DB">
        <w:rPr>
          <w:rFonts w:ascii="Cambria" w:hAnsi="Cambria"/>
          <w:color w:val="000000" w:themeColor="text1"/>
          <w:sz w:val="24"/>
        </w:rPr>
        <w:t>2. Quá trình hình thành ATP là quá trình dị hóa.</w:t>
      </w:r>
    </w:p>
    <w:p w14:paraId="2A79A3D1"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4366DB">
        <w:rPr>
          <w:rFonts w:ascii="Cambria" w:hAnsi="Cambria"/>
          <w:color w:val="000000" w:themeColor="text1"/>
          <w:sz w:val="24"/>
        </w:rPr>
        <w:t>3. Khi phân hủy ATP năng lượng được giải phóng dùng cho đồng hóa hoặc các hoạt động sống tế bào.</w:t>
      </w:r>
    </w:p>
    <w:p w14:paraId="178E4C4A"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4366DB">
        <w:rPr>
          <w:rFonts w:ascii="Cambria" w:hAnsi="Cambria"/>
          <w:color w:val="000000" w:themeColor="text1"/>
          <w:sz w:val="24"/>
        </w:rPr>
        <w:t>4. Quá trình chuyển hóa ATP thành ADP là quá trình đồng hóa.</w:t>
      </w:r>
    </w:p>
    <w:p w14:paraId="491171AC"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b/>
          <w:color w:val="000000" w:themeColor="text1"/>
          <w:sz w:val="24"/>
        </w:rPr>
        <w:t>Đáp án:</w:t>
      </w:r>
      <w:r w:rsidR="007B4172" w:rsidRPr="004366DB">
        <w:rPr>
          <w:rFonts w:ascii="Cambria" w:eastAsia="Times New Roman" w:hAnsi="Cambria"/>
          <w:color w:val="000000" w:themeColor="text1"/>
          <w:sz w:val="24"/>
        </w:rPr>
        <w:t xml:space="preserve"> 2</w:t>
      </w:r>
    </w:p>
    <w:p w14:paraId="3D42B591"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Gồm 1,3</w:t>
      </w:r>
    </w:p>
    <w:p w14:paraId="433C4C99" w14:textId="77777777" w:rsidR="007B4172" w:rsidRPr="004366DB" w:rsidRDefault="004366DB" w:rsidP="004366DB">
      <w:pPr>
        <w:spacing w:after="0" w:line="240" w:lineRule="auto"/>
        <w:jc w:val="both"/>
        <w:rPr>
          <w:rFonts w:ascii="Cambria" w:hAnsi="Cambria"/>
          <w:sz w:val="24"/>
        </w:rPr>
      </w:pPr>
      <w:r w:rsidRPr="004366DB">
        <w:rPr>
          <w:rFonts w:ascii="Cambria" w:eastAsia="Times New Roman" w:hAnsi="Cambria"/>
          <w:b/>
          <w:bCs/>
          <w:color w:val="0033CC"/>
          <w:sz w:val="24"/>
        </w:rPr>
        <w:t xml:space="preserve">Câu 15. </w:t>
      </w:r>
      <w:r w:rsidR="007B4172" w:rsidRPr="004366DB">
        <w:rPr>
          <w:rFonts w:ascii="Cambria" w:eastAsia="Times New Roman" w:hAnsi="Cambria"/>
          <w:color w:val="000000" w:themeColor="text1"/>
          <w:sz w:val="24"/>
        </w:rPr>
        <w:t>Có bao nhiêu p</w:t>
      </w:r>
      <w:r w:rsidR="007B4172" w:rsidRPr="004366DB">
        <w:rPr>
          <w:rFonts w:ascii="Cambria" w:hAnsi="Cambria"/>
          <w:sz w:val="24"/>
        </w:rPr>
        <w:t>hát biểu nào sau đây đúng về trung tâm hoạt động của enzyme?</w:t>
      </w:r>
    </w:p>
    <w:p w14:paraId="7B536A03"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(1) Là nơi liên kết chặt chẽ, cố định với cơ chất</w:t>
      </w:r>
    </w:p>
    <w:p w14:paraId="4A16EC86"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(2) Là chỗ lõm hoặc khe hở trên bề mặt enzim</w:t>
      </w:r>
    </w:p>
    <w:p w14:paraId="6C7CBF32"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(3) Có cấu hình không gian tương thích với cơ chất</w:t>
      </w:r>
    </w:p>
    <w:p w14:paraId="08BFDE4C"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(4) Mọi enzyme đều có trung tâm hoạt động giống nhau</w:t>
      </w:r>
    </w:p>
    <w:p w14:paraId="43BFCA46"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b/>
          <w:color w:val="000000" w:themeColor="text1"/>
          <w:sz w:val="24"/>
        </w:rPr>
        <w:t>Đáp án:</w:t>
      </w:r>
      <w:r w:rsidR="007B4172" w:rsidRPr="004366DB">
        <w:rPr>
          <w:rFonts w:ascii="Cambria" w:eastAsia="Times New Roman" w:hAnsi="Cambria"/>
          <w:color w:val="000000" w:themeColor="text1"/>
          <w:sz w:val="24"/>
        </w:rPr>
        <w:t xml:space="preserve"> 2,3</w:t>
      </w:r>
    </w:p>
    <w:p w14:paraId="2FBFAFE7" w14:textId="77777777" w:rsidR="007B4172" w:rsidRPr="004366DB" w:rsidRDefault="004366DB" w:rsidP="004366DB">
      <w:pPr>
        <w:spacing w:after="0" w:line="240" w:lineRule="auto"/>
        <w:jc w:val="both"/>
        <w:rPr>
          <w:rFonts w:ascii="Cambria" w:eastAsia="Times New Roman" w:hAnsi="Cambria"/>
          <w:sz w:val="24"/>
        </w:rPr>
      </w:pPr>
      <w:r w:rsidRPr="004366DB">
        <w:rPr>
          <w:rFonts w:ascii="Cambria" w:eastAsia="Times New Roman" w:hAnsi="Cambria"/>
          <w:b/>
          <w:bCs/>
          <w:color w:val="0033CC"/>
          <w:sz w:val="24"/>
        </w:rPr>
        <w:t xml:space="preserve">Câu 16. </w:t>
      </w:r>
      <w:r w:rsidR="007B4172" w:rsidRPr="004366DB">
        <w:rPr>
          <w:rFonts w:ascii="Cambria" w:eastAsia="Times New Roman" w:hAnsi="Cambria"/>
          <w:color w:val="000000" w:themeColor="text1"/>
          <w:sz w:val="24"/>
        </w:rPr>
        <w:t xml:space="preserve">Có bao nhiêu </w:t>
      </w:r>
      <w:r w:rsidR="007B4172" w:rsidRPr="004366DB">
        <w:rPr>
          <w:rFonts w:ascii="Cambria" w:eastAsia="Times New Roman" w:hAnsi="Cambria"/>
          <w:sz w:val="24"/>
        </w:rPr>
        <w:t>đặc điểm là của enzyme?</w:t>
      </w:r>
    </w:p>
    <w:p w14:paraId="67CC0DE7"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sz w:val="24"/>
        </w:rPr>
        <w:t>1. Là hợp chất mang nhiều năng lượng.</w:t>
      </w:r>
      <w:r w:rsidRPr="004366DB">
        <w:rPr>
          <w:rFonts w:ascii="Cambria" w:eastAsia="Times New Roman" w:hAnsi="Cambria"/>
          <w:sz w:val="24"/>
        </w:rPr>
        <w:tab/>
        <w:t>2. Là chất xúc tác sinh học.</w:t>
      </w:r>
    </w:p>
    <w:p w14:paraId="1A3E40B8"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sz w:val="24"/>
        </w:rPr>
        <w:t>3. Được tổng hợp trong các tế bào sống.</w:t>
      </w:r>
      <w:r w:rsidRPr="004366DB">
        <w:rPr>
          <w:rFonts w:ascii="Cambria" w:eastAsia="Times New Roman" w:hAnsi="Cambria"/>
          <w:sz w:val="24"/>
        </w:rPr>
        <w:tab/>
        <w:t>4. Làm tăng tốc độ phản ứng.</w:t>
      </w:r>
    </w:p>
    <w:p w14:paraId="6145989A"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b/>
          <w:color w:val="000000" w:themeColor="text1"/>
          <w:sz w:val="24"/>
        </w:rPr>
        <w:t>Đáp án:</w:t>
      </w:r>
      <w:r w:rsidR="007B4172" w:rsidRPr="004366DB">
        <w:rPr>
          <w:rFonts w:ascii="Cambria" w:eastAsia="Times New Roman" w:hAnsi="Cambria"/>
          <w:color w:val="000000" w:themeColor="text1"/>
          <w:sz w:val="24"/>
        </w:rPr>
        <w:t xml:space="preserve"> 3</w:t>
      </w:r>
    </w:p>
    <w:p w14:paraId="45FC29E8"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color w:val="000000" w:themeColor="text1"/>
          <w:sz w:val="24"/>
        </w:rPr>
      </w:pPr>
      <w:r w:rsidRPr="004366DB">
        <w:rPr>
          <w:rFonts w:ascii="Cambria" w:eastAsia="Times New Roman" w:hAnsi="Cambria"/>
          <w:color w:val="000000" w:themeColor="text1"/>
          <w:sz w:val="24"/>
        </w:rPr>
        <w:t>Gồm 2,3,4</w:t>
      </w:r>
    </w:p>
    <w:p w14:paraId="75E07A93" w14:textId="77777777" w:rsidR="007B4172" w:rsidRPr="004366DB" w:rsidRDefault="004366DB" w:rsidP="004366DB">
      <w:pPr>
        <w:spacing w:after="0" w:line="240" w:lineRule="auto"/>
        <w:jc w:val="both"/>
        <w:rPr>
          <w:rFonts w:ascii="Cambria" w:hAnsi="Cambria"/>
          <w:sz w:val="24"/>
        </w:rPr>
      </w:pPr>
      <w:r w:rsidRPr="004366DB">
        <w:rPr>
          <w:rFonts w:ascii="Cambria" w:eastAsia="Times New Roman" w:hAnsi="Cambria"/>
          <w:b/>
          <w:bCs/>
          <w:color w:val="0033CC"/>
          <w:sz w:val="24"/>
        </w:rPr>
        <w:t xml:space="preserve">Câu 17. </w:t>
      </w:r>
      <w:r w:rsidR="007B4172" w:rsidRPr="004366DB">
        <w:rPr>
          <w:rFonts w:ascii="Cambria" w:hAnsi="Cambria"/>
          <w:sz w:val="24"/>
        </w:rPr>
        <w:t>Đặc điểm nào dưới đây có ở enzyme trong cơ thể người?</w:t>
      </w:r>
    </w:p>
    <w:p w14:paraId="3FCB5CAD"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1. Là chất xúc tác sinh học được tổng hợp trong các tế bào sống.</w:t>
      </w:r>
    </w:p>
    <w:p w14:paraId="77AF3BAD"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2. Mỗi loại thường xúc tác cho nhiều phản ứng hoá học khác loại.</w:t>
      </w:r>
    </w:p>
    <w:p w14:paraId="18914C18"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3. Có thành phần chính là carbohydrate.</w:t>
      </w:r>
    </w:p>
    <w:p w14:paraId="1920EC18"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hAnsi="Cambria"/>
          <w:sz w:val="24"/>
        </w:rPr>
      </w:pPr>
      <w:r w:rsidRPr="004366DB">
        <w:rPr>
          <w:rFonts w:ascii="Cambria" w:hAnsi="Cambria"/>
          <w:sz w:val="24"/>
        </w:rPr>
        <w:t>4. Không bị biến tính ở điều kiện nhiệt độ cao (trên 80</w:t>
      </w:r>
      <w:r w:rsidRPr="004366DB">
        <w:rPr>
          <w:rFonts w:ascii="Cambria" w:hAnsi="Cambria"/>
          <w:sz w:val="24"/>
          <w:vertAlign w:val="superscript"/>
        </w:rPr>
        <w:t>o</w:t>
      </w:r>
      <w:r w:rsidRPr="004366DB">
        <w:rPr>
          <w:rFonts w:ascii="Cambria" w:hAnsi="Cambria"/>
          <w:sz w:val="24"/>
        </w:rPr>
        <w:t>C).</w:t>
      </w:r>
    </w:p>
    <w:p w14:paraId="1F0E111D" w14:textId="77777777" w:rsidR="007B4172" w:rsidRPr="004366DB" w:rsidRDefault="004366DB" w:rsidP="004366DB">
      <w:pPr>
        <w:spacing w:after="0" w:line="240" w:lineRule="auto"/>
        <w:jc w:val="both"/>
        <w:rPr>
          <w:rFonts w:ascii="Cambria" w:hAnsi="Cambria"/>
          <w:color w:val="000000" w:themeColor="text1"/>
          <w:sz w:val="24"/>
        </w:rPr>
      </w:pPr>
      <w:r w:rsidRPr="004366DB">
        <w:rPr>
          <w:rFonts w:ascii="Cambria" w:hAnsi="Cambria"/>
          <w:b/>
          <w:color w:val="000000" w:themeColor="text1"/>
          <w:sz w:val="24"/>
        </w:rPr>
        <w:t>Đáp án:</w:t>
      </w:r>
      <w:r w:rsidR="007B4172" w:rsidRPr="004366DB">
        <w:rPr>
          <w:rFonts w:ascii="Cambria" w:hAnsi="Cambria"/>
          <w:color w:val="000000" w:themeColor="text1"/>
          <w:sz w:val="24"/>
        </w:rPr>
        <w:t xml:space="preserve"> 1</w:t>
      </w:r>
    </w:p>
    <w:p w14:paraId="79B34871" w14:textId="77777777" w:rsidR="007B4172" w:rsidRPr="004366DB" w:rsidRDefault="007B4172" w:rsidP="004366DB">
      <w:pPr>
        <w:spacing w:after="0" w:line="240" w:lineRule="auto"/>
        <w:jc w:val="both"/>
        <w:rPr>
          <w:rFonts w:ascii="Cambria" w:hAnsi="Cambria"/>
          <w:color w:val="000000" w:themeColor="text1"/>
          <w:sz w:val="24"/>
        </w:rPr>
      </w:pPr>
      <w:r w:rsidRPr="004366DB">
        <w:rPr>
          <w:rFonts w:ascii="Cambria" w:hAnsi="Cambria"/>
          <w:color w:val="000000" w:themeColor="text1"/>
          <w:sz w:val="24"/>
        </w:rPr>
        <w:t>Gồm 1</w:t>
      </w:r>
    </w:p>
    <w:p w14:paraId="6DEF1F1E" w14:textId="77777777" w:rsidR="007B4172" w:rsidRPr="004366DB" w:rsidRDefault="004366DB" w:rsidP="004366DB">
      <w:pPr>
        <w:spacing w:after="0" w:line="240" w:lineRule="auto"/>
        <w:jc w:val="both"/>
        <w:rPr>
          <w:rFonts w:ascii="Cambria" w:eastAsia="Times New Roman" w:hAnsi="Cambria"/>
          <w:sz w:val="24"/>
          <w:lang w:val="fr-FR"/>
        </w:rPr>
      </w:pPr>
      <w:r w:rsidRPr="004366DB">
        <w:rPr>
          <w:rFonts w:ascii="Cambria" w:hAnsi="Cambria"/>
          <w:b/>
          <w:bCs/>
          <w:color w:val="0033CC"/>
          <w:sz w:val="24"/>
        </w:rPr>
        <w:t xml:space="preserve">Câu 18. </w:t>
      </w:r>
      <w:r w:rsidR="007B4172" w:rsidRPr="004366DB">
        <w:rPr>
          <w:rFonts w:ascii="Cambria" w:hAnsi="Cambria"/>
          <w:color w:val="000000" w:themeColor="text1"/>
          <w:sz w:val="24"/>
        </w:rPr>
        <w:t xml:space="preserve">Có bao nhiêu </w:t>
      </w:r>
      <w:r w:rsidR="007B4172" w:rsidRPr="004366DB">
        <w:rPr>
          <w:rFonts w:ascii="Cambria" w:eastAsia="Times New Roman" w:hAnsi="Cambria"/>
          <w:sz w:val="24"/>
          <w:lang w:val="fr-FR"/>
        </w:rPr>
        <w:t>đặc điểm của enzyme được thể hiện trong hình đã cho?</w:t>
      </w:r>
    </w:p>
    <w:p w14:paraId="0989BCB6" w14:textId="77777777" w:rsidR="007B4172" w:rsidRPr="004366DB" w:rsidRDefault="007B4172" w:rsidP="004366DB">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noProof/>
          <w:sz w:val="24"/>
        </w:rPr>
        <w:drawing>
          <wp:inline distT="0" distB="0" distL="0" distR="0" wp14:anchorId="7FE52171" wp14:editId="1440D807">
            <wp:extent cx="4000500" cy="965200"/>
            <wp:effectExtent l="0" t="0" r="0" b="6350"/>
            <wp:docPr id="2" name="Picture 2" descr="Sách bài tập Sinh học 10 Chủ đề 6: Trao đổi chất và chuyển hóa năng lượng ở tế bào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descr="Sách bài tập Sinh học 10 Chủ đề 6: Trao đổi chất và chuyển hóa năng lượng ở tế bào - Cánh diều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965200"/>
                    </a:xfrm>
                    <a:prstGeom prst="rect">
                      <a:avLst/>
                    </a:prstGeom>
                    <a:noFill/>
                    <a:ln>
                      <a:noFill/>
                    </a:ln>
                  </pic:spPr>
                </pic:pic>
              </a:graphicData>
            </a:graphic>
          </wp:inline>
        </w:drawing>
      </w:r>
    </w:p>
    <w:p w14:paraId="04193A82" w14:textId="77777777" w:rsidR="007B4172" w:rsidRPr="004366DB" w:rsidRDefault="007B4172" w:rsidP="004366DB">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sz w:val="24"/>
        </w:rPr>
        <w:t>1. Phản ứng do enzyme xúc tác có tính đặc hiệu cơ chất.</w:t>
      </w:r>
    </w:p>
    <w:p w14:paraId="56E63D08" w14:textId="77777777" w:rsidR="007B4172" w:rsidRPr="004366DB" w:rsidRDefault="007B4172" w:rsidP="004366DB">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sz w:val="24"/>
        </w:rPr>
        <w:t>2. Cấu trúc của enzyme không thay đổi ở cuối phản ứng.</w:t>
      </w:r>
    </w:p>
    <w:p w14:paraId="59C03166" w14:textId="77777777" w:rsidR="007B4172" w:rsidRPr="004366DB" w:rsidRDefault="007B4172" w:rsidP="004366DB">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sz w:val="24"/>
        </w:rPr>
        <w:t>3. Enzyme có thể được tái sử dụng để tiếp tục xúc tác.</w:t>
      </w:r>
    </w:p>
    <w:p w14:paraId="3D33F98F"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sz w:val="24"/>
        </w:rPr>
        <w:t>4. Hoạt động của enzyme chịu tác động của nồng độ cơ chất.</w:t>
      </w:r>
    </w:p>
    <w:p w14:paraId="0DF9C52F" w14:textId="77777777" w:rsidR="007B4172" w:rsidRPr="004366DB" w:rsidRDefault="004366DB" w:rsidP="004366D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b/>
          <w:sz w:val="24"/>
        </w:rPr>
        <w:t>Đáp án:</w:t>
      </w:r>
      <w:r w:rsidR="007B4172" w:rsidRPr="004366DB">
        <w:rPr>
          <w:rFonts w:ascii="Cambria" w:eastAsia="Times New Roman" w:hAnsi="Cambria"/>
          <w:sz w:val="24"/>
        </w:rPr>
        <w:t xml:space="preserve"> 3</w:t>
      </w:r>
    </w:p>
    <w:p w14:paraId="420E5492"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4366DB">
        <w:rPr>
          <w:rFonts w:ascii="Cambria" w:eastAsia="Times New Roman" w:hAnsi="Cambria"/>
          <w:sz w:val="24"/>
        </w:rPr>
        <w:t>Gồm 1,2,3</w:t>
      </w:r>
    </w:p>
    <w:p w14:paraId="3ACF3D3B" w14:textId="77777777" w:rsidR="007B4172" w:rsidRPr="004366DB" w:rsidRDefault="004366DB" w:rsidP="004366DB">
      <w:pPr>
        <w:spacing w:after="0" w:line="240" w:lineRule="auto"/>
        <w:jc w:val="both"/>
        <w:rPr>
          <w:rFonts w:ascii="Cambria" w:eastAsia="Times New Roman" w:hAnsi="Cambria"/>
          <w:bCs/>
          <w:sz w:val="24"/>
        </w:rPr>
      </w:pPr>
      <w:r w:rsidRPr="004366DB">
        <w:rPr>
          <w:rFonts w:ascii="Cambria" w:eastAsia="Times New Roman" w:hAnsi="Cambria"/>
          <w:b/>
          <w:bCs/>
          <w:color w:val="0033CC"/>
          <w:sz w:val="24"/>
        </w:rPr>
        <w:t xml:space="preserve">Câu 19. </w:t>
      </w:r>
      <w:r w:rsidR="007B4172" w:rsidRPr="004366DB">
        <w:rPr>
          <w:rFonts w:ascii="Cambria" w:eastAsia="Times New Roman" w:hAnsi="Cambria"/>
          <w:bCs/>
          <w:sz w:val="24"/>
        </w:rPr>
        <w:t xml:space="preserve">Có bao nhiêu yếu tố sau đây có ảnh hưởng đến hoạt tính của enzyme? </w:t>
      </w:r>
    </w:p>
    <w:p w14:paraId="3B6CD242"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Cs/>
          <w:sz w:val="24"/>
        </w:rPr>
      </w:pPr>
      <w:r w:rsidRPr="004366DB">
        <w:rPr>
          <w:rFonts w:ascii="Cambria" w:eastAsia="Times New Roman" w:hAnsi="Cambria"/>
          <w:bCs/>
          <w:sz w:val="24"/>
        </w:rPr>
        <w:t xml:space="preserve">1. Nhiệt độ. </w:t>
      </w:r>
      <w:r w:rsidRPr="004366DB">
        <w:rPr>
          <w:rFonts w:ascii="Cambria" w:eastAsia="Times New Roman" w:hAnsi="Cambria"/>
          <w:bCs/>
          <w:sz w:val="24"/>
        </w:rPr>
        <w:tab/>
        <w:t xml:space="preserve">3. Độ PH của môi trường. </w:t>
      </w:r>
      <w:r w:rsidRPr="004366DB">
        <w:rPr>
          <w:rFonts w:ascii="Cambria" w:eastAsia="Times New Roman" w:hAnsi="Cambria"/>
          <w:bCs/>
          <w:sz w:val="24"/>
        </w:rPr>
        <w:tab/>
        <w:t>5. Chất ức chế</w:t>
      </w:r>
    </w:p>
    <w:p w14:paraId="58CAEEF0"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Cs/>
          <w:sz w:val="24"/>
        </w:rPr>
      </w:pPr>
      <w:r w:rsidRPr="004366DB">
        <w:rPr>
          <w:rFonts w:ascii="Cambria" w:eastAsia="Times New Roman" w:hAnsi="Cambria"/>
          <w:bCs/>
          <w:sz w:val="24"/>
        </w:rPr>
        <w:t xml:space="preserve">2. Nồng độ cơ chất. </w:t>
      </w:r>
      <w:r w:rsidRPr="004366DB">
        <w:rPr>
          <w:rFonts w:ascii="Cambria" w:eastAsia="Times New Roman" w:hAnsi="Cambria"/>
          <w:bCs/>
          <w:sz w:val="24"/>
        </w:rPr>
        <w:tab/>
        <w:t xml:space="preserve">4. Nồng độ enzyme. </w:t>
      </w:r>
      <w:r w:rsidRPr="004366DB">
        <w:rPr>
          <w:rFonts w:ascii="Cambria" w:eastAsia="Times New Roman" w:hAnsi="Cambria"/>
          <w:bCs/>
          <w:sz w:val="24"/>
        </w:rPr>
        <w:tab/>
        <w:t>6. Chất hoạt hóa.</w:t>
      </w:r>
    </w:p>
    <w:p w14:paraId="7C3D5988"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bCs/>
          <w:sz w:val="24"/>
        </w:rPr>
      </w:pPr>
      <w:r w:rsidRPr="004366DB">
        <w:rPr>
          <w:rFonts w:ascii="Cambria" w:eastAsia="Times New Roman" w:hAnsi="Cambria"/>
          <w:b/>
          <w:bCs/>
          <w:sz w:val="24"/>
        </w:rPr>
        <w:t>Đáp án:</w:t>
      </w:r>
      <w:r w:rsidR="007B4172" w:rsidRPr="004366DB">
        <w:rPr>
          <w:rFonts w:ascii="Cambria" w:eastAsia="Times New Roman" w:hAnsi="Cambria"/>
          <w:bCs/>
          <w:sz w:val="24"/>
        </w:rPr>
        <w:t xml:space="preserve"> 6</w:t>
      </w:r>
    </w:p>
    <w:p w14:paraId="58A0A945" w14:textId="77777777" w:rsidR="007B4172" w:rsidRPr="004366DB" w:rsidRDefault="004366DB" w:rsidP="004366DB">
      <w:pPr>
        <w:spacing w:after="0" w:line="240" w:lineRule="auto"/>
        <w:jc w:val="both"/>
        <w:rPr>
          <w:rFonts w:ascii="Cambria" w:eastAsia="Times New Roman" w:hAnsi="Cambria"/>
          <w:bCs/>
          <w:sz w:val="24"/>
        </w:rPr>
      </w:pPr>
      <w:r w:rsidRPr="004366DB">
        <w:rPr>
          <w:rFonts w:ascii="Cambria" w:eastAsia="Times New Roman" w:hAnsi="Cambria"/>
          <w:b/>
          <w:color w:val="0033CC"/>
          <w:sz w:val="24"/>
        </w:rPr>
        <w:t xml:space="preserve">Câu 20. </w:t>
      </w:r>
      <w:r w:rsidR="007B4172" w:rsidRPr="004366DB">
        <w:rPr>
          <w:rFonts w:ascii="Cambria" w:eastAsia="Times New Roman" w:hAnsi="Cambria"/>
          <w:bCs/>
          <w:sz w:val="24"/>
        </w:rPr>
        <w:t>“Sốt” là phản ứng tự vệ của cơ thể. Tuy nhiên, khi sốt cao quá 38,5°C thì cần phải tích cực hạ sốt. Có bao nhiêu nhận định sau đây không phải nguyên nhân của việc cần hạ sốt?</w:t>
      </w:r>
      <w:r w:rsidR="007B4172" w:rsidRPr="004366DB">
        <w:rPr>
          <w:rFonts w:ascii="Cambria" w:hAnsi="Cambria"/>
          <w:bCs/>
          <w:noProof/>
          <w:sz w:val="24"/>
        </w:rPr>
        <w:t xml:space="preserve"> </w:t>
      </w:r>
    </w:p>
    <w:p w14:paraId="268AA771"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Cs/>
          <w:sz w:val="24"/>
        </w:rPr>
      </w:pPr>
      <w:r w:rsidRPr="004366DB">
        <w:rPr>
          <w:rFonts w:ascii="Cambria" w:eastAsia="Times New Roman" w:hAnsi="Cambria"/>
          <w:bCs/>
          <w:sz w:val="24"/>
        </w:rPr>
        <w:t>1. Nhiệt độ cao quá sẽ làm cơ thể nóng bức, khó chịu cho người bệnh.</w:t>
      </w:r>
    </w:p>
    <w:p w14:paraId="304658B1"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Cs/>
          <w:sz w:val="24"/>
        </w:rPr>
      </w:pPr>
      <w:r w:rsidRPr="004366DB">
        <w:rPr>
          <w:rFonts w:ascii="Cambria" w:eastAsia="Times New Roman" w:hAnsi="Cambria"/>
          <w:bCs/>
          <w:sz w:val="24"/>
        </w:rPr>
        <w:t>2. Nhiệt độ cao quá làm tăng hoạt tính của enzyme làm tăng quá mức các phản ứng sinh hóa.</w:t>
      </w:r>
    </w:p>
    <w:p w14:paraId="15C55273"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Cs/>
          <w:sz w:val="24"/>
        </w:rPr>
      </w:pPr>
      <w:r w:rsidRPr="004366DB">
        <w:rPr>
          <w:rFonts w:ascii="Cambria" w:eastAsia="Times New Roman" w:hAnsi="Cambria"/>
          <w:bCs/>
          <w:sz w:val="24"/>
        </w:rPr>
        <w:lastRenderedPageBreak/>
        <w:t>3. Nhiệt độ cao quá sẽ gây tổn thương và có thể vỡ mạch máu.</w:t>
      </w:r>
    </w:p>
    <w:p w14:paraId="4DF8B894" w14:textId="77777777" w:rsidR="007B4172" w:rsidRPr="004366DB" w:rsidRDefault="007B4172" w:rsidP="004366DB">
      <w:pPr>
        <w:tabs>
          <w:tab w:val="left" w:pos="283"/>
          <w:tab w:val="left" w:pos="2835"/>
          <w:tab w:val="left" w:pos="5386"/>
          <w:tab w:val="left" w:pos="7937"/>
        </w:tabs>
        <w:spacing w:after="0" w:line="240" w:lineRule="auto"/>
        <w:ind w:firstLine="283"/>
        <w:jc w:val="both"/>
        <w:rPr>
          <w:rFonts w:ascii="Cambria" w:eastAsia="Times New Roman" w:hAnsi="Cambria"/>
          <w:bCs/>
          <w:sz w:val="24"/>
        </w:rPr>
      </w:pPr>
      <w:r w:rsidRPr="004366DB">
        <w:rPr>
          <w:rFonts w:ascii="Cambria" w:eastAsia="Times New Roman" w:hAnsi="Cambria"/>
          <w:bCs/>
          <w:sz w:val="24"/>
        </w:rPr>
        <w:t>4. Nhiệt độ cao quá gây biến tính, làm mất hoạt tính của enzyme, gây rối loạn chuyển hóa.</w:t>
      </w:r>
    </w:p>
    <w:p w14:paraId="59CDE573" w14:textId="77777777" w:rsidR="007B4172" w:rsidRPr="004366DB" w:rsidRDefault="004366DB" w:rsidP="004366DB">
      <w:pPr>
        <w:tabs>
          <w:tab w:val="left" w:pos="283"/>
          <w:tab w:val="left" w:pos="2835"/>
          <w:tab w:val="left" w:pos="5386"/>
          <w:tab w:val="left" w:pos="7937"/>
        </w:tabs>
        <w:spacing w:after="0" w:line="240" w:lineRule="auto"/>
        <w:jc w:val="both"/>
        <w:rPr>
          <w:rFonts w:ascii="Cambria" w:eastAsia="Times New Roman" w:hAnsi="Cambria"/>
          <w:bCs/>
          <w:sz w:val="24"/>
        </w:rPr>
      </w:pPr>
      <w:r w:rsidRPr="004366DB">
        <w:rPr>
          <w:rFonts w:ascii="Cambria" w:eastAsia="Times New Roman" w:hAnsi="Cambria"/>
          <w:b/>
          <w:bCs/>
          <w:sz w:val="24"/>
        </w:rPr>
        <w:t>Đáp án:</w:t>
      </w:r>
      <w:r w:rsidR="007B4172" w:rsidRPr="004366DB">
        <w:rPr>
          <w:rFonts w:ascii="Cambria" w:eastAsia="Times New Roman" w:hAnsi="Cambria"/>
          <w:bCs/>
          <w:sz w:val="24"/>
        </w:rPr>
        <w:t xml:space="preserve"> 3</w:t>
      </w:r>
    </w:p>
    <w:p w14:paraId="4AE844E5" w14:textId="77777777" w:rsidR="007B4172" w:rsidRPr="004366DB" w:rsidRDefault="007B4172" w:rsidP="004366DB">
      <w:pPr>
        <w:tabs>
          <w:tab w:val="left" w:pos="283"/>
          <w:tab w:val="left" w:pos="2835"/>
          <w:tab w:val="left" w:pos="5386"/>
          <w:tab w:val="left" w:pos="7937"/>
        </w:tabs>
        <w:spacing w:after="0" w:line="240" w:lineRule="auto"/>
        <w:jc w:val="both"/>
        <w:rPr>
          <w:rFonts w:ascii="Cambria" w:eastAsia="Times New Roman" w:hAnsi="Cambria"/>
          <w:bCs/>
          <w:sz w:val="24"/>
        </w:rPr>
      </w:pPr>
      <w:r w:rsidRPr="004366DB">
        <w:rPr>
          <w:rFonts w:ascii="Cambria" w:eastAsia="Times New Roman" w:hAnsi="Cambria"/>
          <w:bCs/>
          <w:sz w:val="24"/>
        </w:rPr>
        <w:t>Gồm 1,2,3</w:t>
      </w:r>
    </w:p>
    <w:p w14:paraId="336F6D9A" w14:textId="77777777" w:rsidR="004A17D8" w:rsidRPr="004A17D8" w:rsidRDefault="004A17D8" w:rsidP="004A17D8">
      <w:pPr>
        <w:spacing w:after="0" w:line="240" w:lineRule="auto"/>
        <w:jc w:val="both"/>
        <w:rPr>
          <w:rFonts w:ascii="Cambria" w:hAnsi="Cambria"/>
        </w:rPr>
      </w:pPr>
    </w:p>
    <w:p w14:paraId="54CC6AD6" w14:textId="77777777" w:rsidR="004A17D8" w:rsidRPr="004A17D8" w:rsidRDefault="004A17D8" w:rsidP="004A17D8">
      <w:pPr>
        <w:spacing w:after="0" w:line="240" w:lineRule="auto"/>
        <w:jc w:val="both"/>
        <w:rPr>
          <w:rFonts w:ascii="Cambria" w:hAnsi="Cambria"/>
        </w:rPr>
      </w:pPr>
      <w:r w:rsidRPr="004A17D8">
        <w:rPr>
          <w:rFonts w:ascii="Cambria" w:hAnsi="Cambria"/>
        </w:rPr>
        <w:t>Tài liệu được chia sẻ bởi Website VnTeach.Com</w:t>
      </w:r>
    </w:p>
    <w:p w14:paraId="4BA7D00B" w14:textId="412B6EEE" w:rsidR="003E1B80" w:rsidRPr="004366DB" w:rsidRDefault="004A17D8" w:rsidP="004A17D8">
      <w:pPr>
        <w:spacing w:after="0" w:line="240" w:lineRule="auto"/>
        <w:jc w:val="both"/>
        <w:rPr>
          <w:rFonts w:ascii="Cambria" w:hAnsi="Cambria"/>
        </w:rPr>
      </w:pPr>
      <w:r w:rsidRPr="004A17D8">
        <w:rPr>
          <w:rFonts w:ascii="Cambria" w:hAnsi="Cambria"/>
        </w:rPr>
        <w:t>https://www.vnteach.com</w:t>
      </w:r>
    </w:p>
    <w:sectPr w:rsidR="003E1B80" w:rsidRPr="004366DB" w:rsidSect="004366DB">
      <w:headerReference w:type="even" r:id="rId7"/>
      <w:headerReference w:type="first" r:id="rId8"/>
      <w:pgSz w:w="11906" w:h="16838"/>
      <w:pgMar w:top="709"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9FD6" w14:textId="77777777" w:rsidR="00850085" w:rsidRDefault="00850085" w:rsidP="004366DB">
      <w:pPr>
        <w:spacing w:after="0" w:line="240" w:lineRule="auto"/>
      </w:pPr>
      <w:r>
        <w:separator/>
      </w:r>
    </w:p>
  </w:endnote>
  <w:endnote w:type="continuationSeparator" w:id="0">
    <w:p w14:paraId="44F63145" w14:textId="77777777" w:rsidR="00850085" w:rsidRDefault="00850085" w:rsidP="0043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EEBA" w14:textId="77777777" w:rsidR="00850085" w:rsidRDefault="00850085" w:rsidP="004366DB">
      <w:pPr>
        <w:spacing w:after="0" w:line="240" w:lineRule="auto"/>
      </w:pPr>
      <w:r>
        <w:separator/>
      </w:r>
    </w:p>
  </w:footnote>
  <w:footnote w:type="continuationSeparator" w:id="0">
    <w:p w14:paraId="6011AA31" w14:textId="77777777" w:rsidR="00850085" w:rsidRDefault="00850085" w:rsidP="0043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85DA" w14:textId="77777777" w:rsidR="004366DB" w:rsidRDefault="00000000">
    <w:pPr>
      <w:pStyle w:val="Header"/>
    </w:pPr>
    <w:r>
      <w:rPr>
        <w:noProof/>
      </w:rPr>
      <w:pict w14:anchorId="48CCA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470313" o:spid="_x0000_s1026" type="#_x0000_t75" style="position:absolute;margin-left:0;margin-top:0;width:523.8pt;height:523.8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D118" w14:textId="77777777" w:rsidR="004366DB" w:rsidRDefault="00000000">
    <w:pPr>
      <w:pStyle w:val="Header"/>
    </w:pPr>
    <w:r>
      <w:rPr>
        <w:noProof/>
      </w:rPr>
      <w:pict w14:anchorId="6EC14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470312" o:spid="_x0000_s1025" type="#_x0000_t75" style="position:absolute;margin-left:0;margin-top:0;width:523.8pt;height:523.8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72"/>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448"/>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67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6DB"/>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7D8"/>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172"/>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085"/>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F524"/>
  <w15:chartTrackingRefBased/>
  <w15:docId w15:val="{A7554B74-58BE-4821-8A8C-8097D357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72"/>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DB"/>
    <w:rPr>
      <w:sz w:val="25"/>
      <w:szCs w:val="24"/>
      <w:lang w:val="en-US"/>
    </w:rPr>
  </w:style>
  <w:style w:type="paragraph" w:styleId="Footer">
    <w:name w:val="footer"/>
    <w:basedOn w:val="Normal"/>
    <w:link w:val="FooterChar"/>
    <w:uiPriority w:val="99"/>
    <w:unhideWhenUsed/>
    <w:rsid w:val="00436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DB"/>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5</TotalTime>
  <Pages>1</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2024-03-29T02:32:00Z</dcterms:created>
  <dcterms:modified xsi:type="dcterms:W3CDTF">2024-10-22T16:40:00Z</dcterms:modified>
</cp:coreProperties>
</file>