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D9009" w14:textId="5554FB7B" w:rsidR="009F16D1" w:rsidRPr="00A5043C" w:rsidRDefault="009F16D1" w:rsidP="00C574F9">
      <w:pPr>
        <w:jc w:val="center"/>
        <w:rPr>
          <w:rFonts w:ascii="Times New Roman" w:hAnsi="Times New Roman" w:cs="Times New Roman"/>
          <w:b/>
          <w:sz w:val="26"/>
          <w:szCs w:val="26"/>
          <w:u w:val="double"/>
        </w:rPr>
      </w:pPr>
      <w:r w:rsidRPr="00A5043C">
        <w:rPr>
          <w:rFonts w:ascii="Times New Roman" w:hAnsi="Times New Roman" w:cs="Times New Roman"/>
          <w:b/>
          <w:sz w:val="26"/>
          <w:szCs w:val="26"/>
          <w:u w:val="double"/>
        </w:rPr>
        <w:t>ĐÁP ÁN VÀ HƯỚNG DẪN CHẤM</w:t>
      </w:r>
    </w:p>
    <w:p w14:paraId="561AA1E8" w14:textId="755397AD" w:rsidR="0077380A" w:rsidRPr="0077380A" w:rsidRDefault="009F16D1" w:rsidP="0077380A">
      <w:pPr>
        <w:spacing w:after="120" w:line="288" w:lineRule="auto"/>
        <w:rPr>
          <w:rFonts w:ascii="Times New Roman" w:hAnsi="Times New Roman" w:cs="Times New Roman"/>
          <w:sz w:val="26"/>
          <w:szCs w:val="26"/>
        </w:rPr>
      </w:pPr>
      <w:r w:rsidRPr="00A5043C">
        <w:rPr>
          <w:rFonts w:ascii="Times New Roman" w:hAnsi="Times New Roman" w:cs="Times New Roman"/>
          <w:b/>
          <w:sz w:val="26"/>
          <w:szCs w:val="26"/>
        </w:rPr>
        <w:t>Phần 1. TRẮC NGHIỆM</w:t>
      </w:r>
      <w:r w:rsidRPr="00A5043C">
        <w:rPr>
          <w:rFonts w:ascii="Times New Roman" w:hAnsi="Times New Roman" w:cs="Times New Roman"/>
          <w:sz w:val="26"/>
          <w:szCs w:val="26"/>
        </w:rPr>
        <w:t xml:space="preserve"> (</w:t>
      </w:r>
      <w:r w:rsidR="004E6671" w:rsidRPr="00A5043C">
        <w:rPr>
          <w:rFonts w:ascii="Times New Roman" w:hAnsi="Times New Roman" w:cs="Times New Roman"/>
          <w:b/>
          <w:sz w:val="26"/>
          <w:szCs w:val="26"/>
        </w:rPr>
        <w:t>7</w:t>
      </w:r>
      <w:r w:rsidRPr="00A5043C">
        <w:rPr>
          <w:rFonts w:ascii="Times New Roman" w:hAnsi="Times New Roman" w:cs="Times New Roman"/>
          <w:b/>
          <w:sz w:val="26"/>
          <w:szCs w:val="26"/>
        </w:rPr>
        <w:t xml:space="preserve">,0 </w:t>
      </w:r>
      <w:r w:rsidRPr="00A5043C">
        <w:rPr>
          <w:rFonts w:ascii="Times New Roman" w:hAnsi="Times New Roman" w:cs="Times New Roman"/>
          <w:b/>
          <w:i/>
          <w:sz w:val="26"/>
          <w:szCs w:val="26"/>
        </w:rPr>
        <w:t>điểm</w:t>
      </w:r>
      <w:r w:rsidRPr="00A5043C">
        <w:rPr>
          <w:rFonts w:ascii="Times New Roman" w:hAnsi="Times New Roman" w:cs="Times New Roman"/>
          <w:b/>
          <w:sz w:val="26"/>
          <w:szCs w:val="26"/>
        </w:rPr>
        <w:t xml:space="preserve">: </w:t>
      </w:r>
      <w:r w:rsidRPr="00A5043C">
        <w:rPr>
          <w:rFonts w:ascii="Times New Roman" w:hAnsi="Times New Roman" w:cs="Times New Roman"/>
          <w:i/>
          <w:sz w:val="26"/>
          <w:szCs w:val="26"/>
        </w:rPr>
        <w:t>Mỗi câu trả lời đúng được 0,2</w:t>
      </w:r>
      <w:r w:rsidR="004E6671" w:rsidRPr="00A5043C">
        <w:rPr>
          <w:rFonts w:ascii="Times New Roman" w:hAnsi="Times New Roman" w:cs="Times New Roman"/>
          <w:i/>
          <w:sz w:val="26"/>
          <w:szCs w:val="26"/>
        </w:rPr>
        <w:t xml:space="preserve"> </w:t>
      </w:r>
      <w:r w:rsidRPr="00A5043C">
        <w:rPr>
          <w:rFonts w:ascii="Times New Roman" w:hAnsi="Times New Roman" w:cs="Times New Roman"/>
          <w:i/>
          <w:sz w:val="26"/>
          <w:szCs w:val="26"/>
        </w:rPr>
        <w:t>điểm</w:t>
      </w:r>
      <w:r w:rsidRPr="00A5043C">
        <w:rPr>
          <w:rFonts w:ascii="Times New Roman" w:hAnsi="Times New Roman" w:cs="Times New Roman"/>
          <w:sz w:val="26"/>
          <w:szCs w:val="26"/>
        </w:rPr>
        <w:t>)</w:t>
      </w:r>
    </w:p>
    <w:tbl>
      <w:tblPr>
        <w:tblStyle w:val="TableGrid1"/>
        <w:tblW w:w="0" w:type="auto"/>
        <w:jc w:val="center"/>
        <w:tblLayout w:type="fixed"/>
        <w:tblLook w:val="04A0" w:firstRow="1" w:lastRow="0" w:firstColumn="1" w:lastColumn="0" w:noHBand="0" w:noVBand="1"/>
      </w:tblPr>
      <w:tblGrid>
        <w:gridCol w:w="924"/>
        <w:gridCol w:w="924"/>
        <w:gridCol w:w="924"/>
        <w:gridCol w:w="924"/>
        <w:gridCol w:w="924"/>
        <w:gridCol w:w="924"/>
        <w:gridCol w:w="924"/>
        <w:gridCol w:w="924"/>
        <w:gridCol w:w="925"/>
        <w:gridCol w:w="925"/>
      </w:tblGrid>
      <w:tr w:rsidR="0077380A" w:rsidRPr="0077380A" w14:paraId="0CA1AAC3" w14:textId="77777777" w:rsidTr="001865A7">
        <w:trPr>
          <w:jc w:val="center"/>
        </w:trPr>
        <w:tc>
          <w:tcPr>
            <w:tcW w:w="924" w:type="dxa"/>
          </w:tcPr>
          <w:p w14:paraId="56C22562" w14:textId="77777777" w:rsidR="0077380A" w:rsidRPr="0077380A" w:rsidRDefault="0077380A" w:rsidP="0077380A">
            <w:pPr>
              <w:jc w:val="center"/>
              <w:rPr>
                <w:sz w:val="24"/>
                <w:szCs w:val="24"/>
              </w:rPr>
            </w:pPr>
            <w:r w:rsidRPr="0077380A">
              <w:rPr>
                <w:sz w:val="24"/>
                <w:szCs w:val="24"/>
              </w:rPr>
              <w:t>1.D</w:t>
            </w:r>
          </w:p>
        </w:tc>
        <w:tc>
          <w:tcPr>
            <w:tcW w:w="924" w:type="dxa"/>
          </w:tcPr>
          <w:p w14:paraId="71211437" w14:textId="77777777" w:rsidR="0077380A" w:rsidRPr="0077380A" w:rsidRDefault="0077380A" w:rsidP="0077380A">
            <w:pPr>
              <w:jc w:val="center"/>
              <w:rPr>
                <w:sz w:val="24"/>
                <w:szCs w:val="24"/>
              </w:rPr>
            </w:pPr>
            <w:r w:rsidRPr="0077380A">
              <w:rPr>
                <w:sz w:val="24"/>
                <w:szCs w:val="24"/>
              </w:rPr>
              <w:t>2.A</w:t>
            </w:r>
          </w:p>
        </w:tc>
        <w:tc>
          <w:tcPr>
            <w:tcW w:w="924" w:type="dxa"/>
          </w:tcPr>
          <w:p w14:paraId="1D11663D" w14:textId="77777777" w:rsidR="0077380A" w:rsidRPr="0077380A" w:rsidRDefault="0077380A" w:rsidP="0077380A">
            <w:pPr>
              <w:jc w:val="center"/>
              <w:rPr>
                <w:sz w:val="24"/>
                <w:szCs w:val="24"/>
              </w:rPr>
            </w:pPr>
            <w:r w:rsidRPr="0077380A">
              <w:rPr>
                <w:sz w:val="24"/>
                <w:szCs w:val="24"/>
              </w:rPr>
              <w:t>3.A</w:t>
            </w:r>
          </w:p>
        </w:tc>
        <w:tc>
          <w:tcPr>
            <w:tcW w:w="924" w:type="dxa"/>
          </w:tcPr>
          <w:p w14:paraId="3F8BE723" w14:textId="77777777" w:rsidR="0077380A" w:rsidRPr="0077380A" w:rsidRDefault="0077380A" w:rsidP="0077380A">
            <w:pPr>
              <w:jc w:val="center"/>
              <w:rPr>
                <w:sz w:val="24"/>
                <w:szCs w:val="24"/>
              </w:rPr>
            </w:pPr>
            <w:r w:rsidRPr="0077380A">
              <w:rPr>
                <w:sz w:val="24"/>
                <w:szCs w:val="24"/>
              </w:rPr>
              <w:t>4.B</w:t>
            </w:r>
          </w:p>
        </w:tc>
        <w:tc>
          <w:tcPr>
            <w:tcW w:w="924" w:type="dxa"/>
          </w:tcPr>
          <w:p w14:paraId="752EED4C" w14:textId="77777777" w:rsidR="0077380A" w:rsidRPr="0077380A" w:rsidRDefault="0077380A" w:rsidP="0077380A">
            <w:pPr>
              <w:jc w:val="center"/>
              <w:rPr>
                <w:sz w:val="24"/>
                <w:szCs w:val="24"/>
              </w:rPr>
            </w:pPr>
            <w:r w:rsidRPr="0077380A">
              <w:rPr>
                <w:sz w:val="24"/>
                <w:szCs w:val="24"/>
              </w:rPr>
              <w:t>5.D</w:t>
            </w:r>
          </w:p>
        </w:tc>
        <w:tc>
          <w:tcPr>
            <w:tcW w:w="924" w:type="dxa"/>
          </w:tcPr>
          <w:p w14:paraId="245276AB" w14:textId="77777777" w:rsidR="0077380A" w:rsidRPr="0077380A" w:rsidRDefault="0077380A" w:rsidP="0077380A">
            <w:pPr>
              <w:jc w:val="center"/>
              <w:rPr>
                <w:sz w:val="24"/>
                <w:szCs w:val="24"/>
              </w:rPr>
            </w:pPr>
            <w:r w:rsidRPr="0077380A">
              <w:rPr>
                <w:sz w:val="24"/>
                <w:szCs w:val="24"/>
              </w:rPr>
              <w:t>6.B</w:t>
            </w:r>
          </w:p>
        </w:tc>
        <w:tc>
          <w:tcPr>
            <w:tcW w:w="924" w:type="dxa"/>
          </w:tcPr>
          <w:p w14:paraId="0A9F53EB" w14:textId="77777777" w:rsidR="0077380A" w:rsidRPr="0077380A" w:rsidRDefault="0077380A" w:rsidP="0077380A">
            <w:pPr>
              <w:jc w:val="center"/>
              <w:rPr>
                <w:sz w:val="24"/>
                <w:szCs w:val="24"/>
              </w:rPr>
            </w:pPr>
            <w:r w:rsidRPr="0077380A">
              <w:rPr>
                <w:sz w:val="24"/>
                <w:szCs w:val="24"/>
              </w:rPr>
              <w:t>7.C</w:t>
            </w:r>
          </w:p>
        </w:tc>
        <w:tc>
          <w:tcPr>
            <w:tcW w:w="924" w:type="dxa"/>
          </w:tcPr>
          <w:p w14:paraId="1D631106" w14:textId="77777777" w:rsidR="0077380A" w:rsidRPr="0077380A" w:rsidRDefault="0077380A" w:rsidP="0077380A">
            <w:pPr>
              <w:jc w:val="center"/>
              <w:rPr>
                <w:sz w:val="24"/>
                <w:szCs w:val="24"/>
              </w:rPr>
            </w:pPr>
            <w:r w:rsidRPr="0077380A">
              <w:rPr>
                <w:sz w:val="24"/>
                <w:szCs w:val="24"/>
              </w:rPr>
              <w:t>8.C</w:t>
            </w:r>
          </w:p>
        </w:tc>
        <w:tc>
          <w:tcPr>
            <w:tcW w:w="925" w:type="dxa"/>
          </w:tcPr>
          <w:p w14:paraId="7C90E4EC" w14:textId="77777777" w:rsidR="0077380A" w:rsidRPr="0077380A" w:rsidRDefault="0077380A" w:rsidP="0077380A">
            <w:pPr>
              <w:jc w:val="center"/>
              <w:rPr>
                <w:sz w:val="24"/>
                <w:szCs w:val="24"/>
              </w:rPr>
            </w:pPr>
            <w:r w:rsidRPr="0077380A">
              <w:rPr>
                <w:sz w:val="24"/>
                <w:szCs w:val="24"/>
              </w:rPr>
              <w:t>9.D</w:t>
            </w:r>
          </w:p>
        </w:tc>
        <w:tc>
          <w:tcPr>
            <w:tcW w:w="925" w:type="dxa"/>
          </w:tcPr>
          <w:p w14:paraId="5DAB3874" w14:textId="77777777" w:rsidR="0077380A" w:rsidRPr="0077380A" w:rsidRDefault="0077380A" w:rsidP="0077380A">
            <w:pPr>
              <w:jc w:val="center"/>
              <w:rPr>
                <w:sz w:val="24"/>
                <w:szCs w:val="24"/>
              </w:rPr>
            </w:pPr>
            <w:r w:rsidRPr="0077380A">
              <w:rPr>
                <w:sz w:val="24"/>
                <w:szCs w:val="24"/>
              </w:rPr>
              <w:t>10.A</w:t>
            </w:r>
          </w:p>
        </w:tc>
      </w:tr>
      <w:tr w:rsidR="0077380A" w:rsidRPr="0077380A" w14:paraId="5A9F1356" w14:textId="77777777" w:rsidTr="001865A7">
        <w:trPr>
          <w:jc w:val="center"/>
        </w:trPr>
        <w:tc>
          <w:tcPr>
            <w:tcW w:w="924" w:type="dxa"/>
          </w:tcPr>
          <w:p w14:paraId="3120AE8B" w14:textId="77777777" w:rsidR="0077380A" w:rsidRPr="0077380A" w:rsidRDefault="0077380A" w:rsidP="0077380A">
            <w:pPr>
              <w:jc w:val="center"/>
              <w:rPr>
                <w:sz w:val="24"/>
                <w:szCs w:val="24"/>
              </w:rPr>
            </w:pPr>
            <w:r w:rsidRPr="0077380A">
              <w:rPr>
                <w:sz w:val="24"/>
                <w:szCs w:val="24"/>
              </w:rPr>
              <w:t>11.D</w:t>
            </w:r>
          </w:p>
        </w:tc>
        <w:tc>
          <w:tcPr>
            <w:tcW w:w="924" w:type="dxa"/>
          </w:tcPr>
          <w:p w14:paraId="4DD4CAB6" w14:textId="77777777" w:rsidR="0077380A" w:rsidRPr="0077380A" w:rsidRDefault="0077380A" w:rsidP="0077380A">
            <w:pPr>
              <w:jc w:val="center"/>
              <w:rPr>
                <w:sz w:val="24"/>
                <w:szCs w:val="24"/>
              </w:rPr>
            </w:pPr>
            <w:r w:rsidRPr="0077380A">
              <w:rPr>
                <w:sz w:val="24"/>
                <w:szCs w:val="24"/>
              </w:rPr>
              <w:t>12.A</w:t>
            </w:r>
          </w:p>
        </w:tc>
        <w:tc>
          <w:tcPr>
            <w:tcW w:w="924" w:type="dxa"/>
          </w:tcPr>
          <w:p w14:paraId="77717524" w14:textId="77777777" w:rsidR="0077380A" w:rsidRPr="0077380A" w:rsidRDefault="0077380A" w:rsidP="0077380A">
            <w:pPr>
              <w:jc w:val="center"/>
              <w:rPr>
                <w:sz w:val="24"/>
                <w:szCs w:val="24"/>
              </w:rPr>
            </w:pPr>
            <w:r w:rsidRPr="0077380A">
              <w:rPr>
                <w:sz w:val="24"/>
                <w:szCs w:val="24"/>
              </w:rPr>
              <w:t>13.A</w:t>
            </w:r>
          </w:p>
        </w:tc>
        <w:tc>
          <w:tcPr>
            <w:tcW w:w="924" w:type="dxa"/>
          </w:tcPr>
          <w:p w14:paraId="56A7DBCA" w14:textId="77777777" w:rsidR="0077380A" w:rsidRPr="0077380A" w:rsidRDefault="0077380A" w:rsidP="0077380A">
            <w:pPr>
              <w:jc w:val="center"/>
              <w:rPr>
                <w:sz w:val="24"/>
                <w:szCs w:val="24"/>
              </w:rPr>
            </w:pPr>
            <w:r w:rsidRPr="0077380A">
              <w:rPr>
                <w:sz w:val="24"/>
                <w:szCs w:val="24"/>
              </w:rPr>
              <w:t>14.B</w:t>
            </w:r>
          </w:p>
        </w:tc>
        <w:tc>
          <w:tcPr>
            <w:tcW w:w="924" w:type="dxa"/>
          </w:tcPr>
          <w:p w14:paraId="00A7BC03" w14:textId="77777777" w:rsidR="0077380A" w:rsidRPr="0077380A" w:rsidRDefault="0077380A" w:rsidP="0077380A">
            <w:pPr>
              <w:jc w:val="center"/>
              <w:rPr>
                <w:sz w:val="24"/>
                <w:szCs w:val="24"/>
              </w:rPr>
            </w:pPr>
            <w:r w:rsidRPr="0077380A">
              <w:rPr>
                <w:sz w:val="24"/>
                <w:szCs w:val="24"/>
              </w:rPr>
              <w:t>15.B</w:t>
            </w:r>
          </w:p>
        </w:tc>
        <w:tc>
          <w:tcPr>
            <w:tcW w:w="924" w:type="dxa"/>
          </w:tcPr>
          <w:p w14:paraId="3DE47A95" w14:textId="77777777" w:rsidR="0077380A" w:rsidRPr="0077380A" w:rsidRDefault="0077380A" w:rsidP="0077380A">
            <w:pPr>
              <w:jc w:val="center"/>
              <w:rPr>
                <w:sz w:val="24"/>
                <w:szCs w:val="24"/>
              </w:rPr>
            </w:pPr>
            <w:r w:rsidRPr="0077380A">
              <w:rPr>
                <w:sz w:val="24"/>
                <w:szCs w:val="24"/>
              </w:rPr>
              <w:t>16.C</w:t>
            </w:r>
          </w:p>
        </w:tc>
        <w:tc>
          <w:tcPr>
            <w:tcW w:w="924" w:type="dxa"/>
          </w:tcPr>
          <w:p w14:paraId="013F8884" w14:textId="77777777" w:rsidR="0077380A" w:rsidRPr="0077380A" w:rsidRDefault="0077380A" w:rsidP="0077380A">
            <w:pPr>
              <w:jc w:val="center"/>
              <w:rPr>
                <w:sz w:val="24"/>
                <w:szCs w:val="24"/>
              </w:rPr>
            </w:pPr>
            <w:r w:rsidRPr="0077380A">
              <w:rPr>
                <w:sz w:val="24"/>
                <w:szCs w:val="24"/>
              </w:rPr>
              <w:t>17.C</w:t>
            </w:r>
          </w:p>
        </w:tc>
        <w:tc>
          <w:tcPr>
            <w:tcW w:w="924" w:type="dxa"/>
          </w:tcPr>
          <w:p w14:paraId="7D64DB7C" w14:textId="77777777" w:rsidR="0077380A" w:rsidRPr="0077380A" w:rsidRDefault="0077380A" w:rsidP="0077380A">
            <w:pPr>
              <w:jc w:val="center"/>
              <w:rPr>
                <w:sz w:val="24"/>
                <w:szCs w:val="24"/>
              </w:rPr>
            </w:pPr>
            <w:r w:rsidRPr="0077380A">
              <w:rPr>
                <w:sz w:val="24"/>
                <w:szCs w:val="24"/>
              </w:rPr>
              <w:t>18.B</w:t>
            </w:r>
          </w:p>
        </w:tc>
        <w:tc>
          <w:tcPr>
            <w:tcW w:w="925" w:type="dxa"/>
          </w:tcPr>
          <w:p w14:paraId="21451258" w14:textId="77777777" w:rsidR="0077380A" w:rsidRPr="0077380A" w:rsidRDefault="0077380A" w:rsidP="0077380A">
            <w:pPr>
              <w:jc w:val="center"/>
              <w:rPr>
                <w:sz w:val="24"/>
                <w:szCs w:val="24"/>
              </w:rPr>
            </w:pPr>
            <w:r w:rsidRPr="0077380A">
              <w:rPr>
                <w:sz w:val="24"/>
                <w:szCs w:val="24"/>
              </w:rPr>
              <w:t>19.B</w:t>
            </w:r>
          </w:p>
        </w:tc>
        <w:tc>
          <w:tcPr>
            <w:tcW w:w="925" w:type="dxa"/>
          </w:tcPr>
          <w:p w14:paraId="71DD875E" w14:textId="77777777" w:rsidR="0077380A" w:rsidRPr="0077380A" w:rsidRDefault="0077380A" w:rsidP="0077380A">
            <w:pPr>
              <w:jc w:val="center"/>
              <w:rPr>
                <w:sz w:val="24"/>
                <w:szCs w:val="24"/>
              </w:rPr>
            </w:pPr>
            <w:r w:rsidRPr="0077380A">
              <w:rPr>
                <w:sz w:val="24"/>
                <w:szCs w:val="24"/>
              </w:rPr>
              <w:t>20.A</w:t>
            </w:r>
          </w:p>
        </w:tc>
      </w:tr>
      <w:tr w:rsidR="0077380A" w:rsidRPr="0077380A" w14:paraId="2FE5DD3C" w14:textId="77777777" w:rsidTr="001865A7">
        <w:trPr>
          <w:jc w:val="center"/>
        </w:trPr>
        <w:tc>
          <w:tcPr>
            <w:tcW w:w="924" w:type="dxa"/>
          </w:tcPr>
          <w:p w14:paraId="23B5C38E" w14:textId="77777777" w:rsidR="0077380A" w:rsidRPr="0077380A" w:rsidRDefault="0077380A" w:rsidP="0077380A">
            <w:pPr>
              <w:jc w:val="center"/>
              <w:rPr>
                <w:sz w:val="24"/>
                <w:szCs w:val="24"/>
              </w:rPr>
            </w:pPr>
            <w:r w:rsidRPr="0077380A">
              <w:rPr>
                <w:sz w:val="24"/>
                <w:szCs w:val="24"/>
              </w:rPr>
              <w:t>21.B</w:t>
            </w:r>
          </w:p>
        </w:tc>
        <w:tc>
          <w:tcPr>
            <w:tcW w:w="924" w:type="dxa"/>
          </w:tcPr>
          <w:p w14:paraId="0F1BD4FD" w14:textId="77777777" w:rsidR="0077380A" w:rsidRPr="0077380A" w:rsidRDefault="0077380A" w:rsidP="0077380A">
            <w:pPr>
              <w:jc w:val="center"/>
              <w:rPr>
                <w:sz w:val="24"/>
                <w:szCs w:val="24"/>
              </w:rPr>
            </w:pPr>
            <w:r w:rsidRPr="0077380A">
              <w:rPr>
                <w:sz w:val="24"/>
                <w:szCs w:val="24"/>
              </w:rPr>
              <w:t>22.C</w:t>
            </w:r>
          </w:p>
        </w:tc>
        <w:tc>
          <w:tcPr>
            <w:tcW w:w="924" w:type="dxa"/>
          </w:tcPr>
          <w:p w14:paraId="39C69C71" w14:textId="77777777" w:rsidR="0077380A" w:rsidRPr="0077380A" w:rsidRDefault="0077380A" w:rsidP="0077380A">
            <w:pPr>
              <w:jc w:val="center"/>
              <w:rPr>
                <w:sz w:val="24"/>
                <w:szCs w:val="24"/>
              </w:rPr>
            </w:pPr>
            <w:r w:rsidRPr="0077380A">
              <w:rPr>
                <w:sz w:val="24"/>
                <w:szCs w:val="24"/>
              </w:rPr>
              <w:t>23.A</w:t>
            </w:r>
          </w:p>
        </w:tc>
        <w:tc>
          <w:tcPr>
            <w:tcW w:w="924" w:type="dxa"/>
          </w:tcPr>
          <w:p w14:paraId="136C6D2D" w14:textId="77777777" w:rsidR="0077380A" w:rsidRPr="0077380A" w:rsidRDefault="0077380A" w:rsidP="0077380A">
            <w:pPr>
              <w:jc w:val="center"/>
              <w:rPr>
                <w:sz w:val="24"/>
                <w:szCs w:val="24"/>
              </w:rPr>
            </w:pPr>
            <w:r w:rsidRPr="0077380A">
              <w:rPr>
                <w:sz w:val="24"/>
                <w:szCs w:val="24"/>
              </w:rPr>
              <w:t>24.B</w:t>
            </w:r>
          </w:p>
        </w:tc>
        <w:tc>
          <w:tcPr>
            <w:tcW w:w="924" w:type="dxa"/>
          </w:tcPr>
          <w:p w14:paraId="41A50DD2" w14:textId="77777777" w:rsidR="0077380A" w:rsidRPr="0077380A" w:rsidRDefault="0077380A" w:rsidP="0077380A">
            <w:pPr>
              <w:jc w:val="center"/>
              <w:rPr>
                <w:sz w:val="24"/>
                <w:szCs w:val="24"/>
              </w:rPr>
            </w:pPr>
            <w:r w:rsidRPr="0077380A">
              <w:rPr>
                <w:sz w:val="24"/>
                <w:szCs w:val="24"/>
              </w:rPr>
              <w:t>25.D</w:t>
            </w:r>
          </w:p>
        </w:tc>
        <w:tc>
          <w:tcPr>
            <w:tcW w:w="924" w:type="dxa"/>
          </w:tcPr>
          <w:p w14:paraId="74100D26" w14:textId="77777777" w:rsidR="0077380A" w:rsidRPr="0077380A" w:rsidRDefault="0077380A" w:rsidP="0077380A">
            <w:pPr>
              <w:jc w:val="center"/>
              <w:rPr>
                <w:sz w:val="24"/>
                <w:szCs w:val="24"/>
              </w:rPr>
            </w:pPr>
            <w:r w:rsidRPr="0077380A">
              <w:rPr>
                <w:sz w:val="24"/>
                <w:szCs w:val="24"/>
              </w:rPr>
              <w:t>26.C</w:t>
            </w:r>
          </w:p>
        </w:tc>
        <w:tc>
          <w:tcPr>
            <w:tcW w:w="924" w:type="dxa"/>
          </w:tcPr>
          <w:p w14:paraId="26D55F2C" w14:textId="77777777" w:rsidR="0077380A" w:rsidRPr="0077380A" w:rsidRDefault="0077380A" w:rsidP="0077380A">
            <w:pPr>
              <w:jc w:val="center"/>
              <w:rPr>
                <w:sz w:val="24"/>
                <w:szCs w:val="24"/>
              </w:rPr>
            </w:pPr>
            <w:r w:rsidRPr="0077380A">
              <w:rPr>
                <w:sz w:val="24"/>
                <w:szCs w:val="24"/>
              </w:rPr>
              <w:t>27.C</w:t>
            </w:r>
          </w:p>
        </w:tc>
        <w:tc>
          <w:tcPr>
            <w:tcW w:w="924" w:type="dxa"/>
          </w:tcPr>
          <w:p w14:paraId="62B0D1E8" w14:textId="77777777" w:rsidR="0077380A" w:rsidRPr="0077380A" w:rsidRDefault="0077380A" w:rsidP="0077380A">
            <w:pPr>
              <w:jc w:val="center"/>
              <w:rPr>
                <w:sz w:val="24"/>
                <w:szCs w:val="24"/>
              </w:rPr>
            </w:pPr>
            <w:r w:rsidRPr="0077380A">
              <w:rPr>
                <w:sz w:val="24"/>
                <w:szCs w:val="24"/>
              </w:rPr>
              <w:t>28.C</w:t>
            </w:r>
          </w:p>
        </w:tc>
        <w:tc>
          <w:tcPr>
            <w:tcW w:w="925" w:type="dxa"/>
          </w:tcPr>
          <w:p w14:paraId="34719097" w14:textId="77777777" w:rsidR="0077380A" w:rsidRPr="0077380A" w:rsidRDefault="0077380A" w:rsidP="0077380A">
            <w:pPr>
              <w:jc w:val="center"/>
              <w:rPr>
                <w:sz w:val="24"/>
                <w:szCs w:val="24"/>
              </w:rPr>
            </w:pPr>
            <w:r w:rsidRPr="0077380A">
              <w:rPr>
                <w:sz w:val="24"/>
                <w:szCs w:val="24"/>
              </w:rPr>
              <w:t>29.A</w:t>
            </w:r>
          </w:p>
        </w:tc>
        <w:tc>
          <w:tcPr>
            <w:tcW w:w="925" w:type="dxa"/>
          </w:tcPr>
          <w:p w14:paraId="03C4CC7F" w14:textId="77777777" w:rsidR="0077380A" w:rsidRPr="0077380A" w:rsidRDefault="0077380A" w:rsidP="0077380A">
            <w:pPr>
              <w:jc w:val="center"/>
              <w:rPr>
                <w:sz w:val="24"/>
                <w:szCs w:val="24"/>
              </w:rPr>
            </w:pPr>
            <w:r w:rsidRPr="0077380A">
              <w:rPr>
                <w:sz w:val="24"/>
                <w:szCs w:val="24"/>
              </w:rPr>
              <w:t>30.C</w:t>
            </w:r>
          </w:p>
        </w:tc>
      </w:tr>
      <w:tr w:rsidR="0077380A" w:rsidRPr="0077380A" w14:paraId="4B4D66D6" w14:textId="77777777" w:rsidTr="001865A7">
        <w:trPr>
          <w:jc w:val="center"/>
        </w:trPr>
        <w:tc>
          <w:tcPr>
            <w:tcW w:w="924" w:type="dxa"/>
          </w:tcPr>
          <w:p w14:paraId="20650A03" w14:textId="77777777" w:rsidR="0077380A" w:rsidRPr="0077380A" w:rsidRDefault="0077380A" w:rsidP="0077380A">
            <w:pPr>
              <w:jc w:val="center"/>
              <w:rPr>
                <w:sz w:val="24"/>
                <w:szCs w:val="24"/>
              </w:rPr>
            </w:pPr>
            <w:r w:rsidRPr="0077380A">
              <w:rPr>
                <w:sz w:val="24"/>
                <w:szCs w:val="24"/>
              </w:rPr>
              <w:t>31.D</w:t>
            </w:r>
          </w:p>
        </w:tc>
        <w:tc>
          <w:tcPr>
            <w:tcW w:w="924" w:type="dxa"/>
          </w:tcPr>
          <w:p w14:paraId="5F3DC5F1" w14:textId="77777777" w:rsidR="0077380A" w:rsidRPr="0077380A" w:rsidRDefault="0077380A" w:rsidP="0077380A">
            <w:pPr>
              <w:jc w:val="center"/>
              <w:rPr>
                <w:sz w:val="24"/>
                <w:szCs w:val="24"/>
              </w:rPr>
            </w:pPr>
            <w:r w:rsidRPr="0077380A">
              <w:rPr>
                <w:sz w:val="24"/>
                <w:szCs w:val="24"/>
              </w:rPr>
              <w:t>32.B</w:t>
            </w:r>
          </w:p>
        </w:tc>
        <w:tc>
          <w:tcPr>
            <w:tcW w:w="924" w:type="dxa"/>
          </w:tcPr>
          <w:p w14:paraId="5FDF98DF" w14:textId="77777777" w:rsidR="0077380A" w:rsidRPr="0077380A" w:rsidRDefault="0077380A" w:rsidP="0077380A">
            <w:pPr>
              <w:jc w:val="center"/>
              <w:rPr>
                <w:sz w:val="24"/>
                <w:szCs w:val="24"/>
              </w:rPr>
            </w:pPr>
            <w:r w:rsidRPr="0077380A">
              <w:rPr>
                <w:sz w:val="24"/>
                <w:szCs w:val="24"/>
              </w:rPr>
              <w:t>33.A</w:t>
            </w:r>
          </w:p>
        </w:tc>
        <w:tc>
          <w:tcPr>
            <w:tcW w:w="924" w:type="dxa"/>
          </w:tcPr>
          <w:p w14:paraId="1FF8998D" w14:textId="77777777" w:rsidR="0077380A" w:rsidRPr="0077380A" w:rsidRDefault="0077380A" w:rsidP="0077380A">
            <w:pPr>
              <w:jc w:val="center"/>
              <w:rPr>
                <w:sz w:val="24"/>
                <w:szCs w:val="24"/>
              </w:rPr>
            </w:pPr>
            <w:r w:rsidRPr="0077380A">
              <w:rPr>
                <w:sz w:val="24"/>
                <w:szCs w:val="24"/>
              </w:rPr>
              <w:t>34.C</w:t>
            </w:r>
          </w:p>
        </w:tc>
        <w:tc>
          <w:tcPr>
            <w:tcW w:w="924" w:type="dxa"/>
          </w:tcPr>
          <w:p w14:paraId="1F277756" w14:textId="77777777" w:rsidR="0077380A" w:rsidRPr="0077380A" w:rsidRDefault="0077380A" w:rsidP="0077380A">
            <w:pPr>
              <w:jc w:val="center"/>
              <w:rPr>
                <w:sz w:val="24"/>
                <w:szCs w:val="24"/>
              </w:rPr>
            </w:pPr>
            <w:r w:rsidRPr="0077380A">
              <w:rPr>
                <w:sz w:val="24"/>
                <w:szCs w:val="24"/>
              </w:rPr>
              <w:t>35.B</w:t>
            </w:r>
          </w:p>
        </w:tc>
        <w:tc>
          <w:tcPr>
            <w:tcW w:w="924" w:type="dxa"/>
          </w:tcPr>
          <w:p w14:paraId="4819F229" w14:textId="5405A8F5" w:rsidR="0077380A" w:rsidRPr="0077380A" w:rsidRDefault="0077380A" w:rsidP="0077380A">
            <w:pPr>
              <w:jc w:val="center"/>
              <w:rPr>
                <w:sz w:val="24"/>
                <w:szCs w:val="24"/>
              </w:rPr>
            </w:pPr>
          </w:p>
        </w:tc>
        <w:tc>
          <w:tcPr>
            <w:tcW w:w="924" w:type="dxa"/>
          </w:tcPr>
          <w:p w14:paraId="266BF985" w14:textId="70AA6586" w:rsidR="0077380A" w:rsidRPr="0077380A" w:rsidRDefault="0077380A" w:rsidP="0077380A">
            <w:pPr>
              <w:jc w:val="center"/>
              <w:rPr>
                <w:sz w:val="24"/>
                <w:szCs w:val="24"/>
              </w:rPr>
            </w:pPr>
          </w:p>
        </w:tc>
        <w:tc>
          <w:tcPr>
            <w:tcW w:w="924" w:type="dxa"/>
          </w:tcPr>
          <w:p w14:paraId="17502901" w14:textId="3AABECDB" w:rsidR="0077380A" w:rsidRPr="0077380A" w:rsidRDefault="0077380A" w:rsidP="0077380A">
            <w:pPr>
              <w:jc w:val="center"/>
              <w:rPr>
                <w:sz w:val="24"/>
                <w:szCs w:val="24"/>
              </w:rPr>
            </w:pPr>
          </w:p>
        </w:tc>
        <w:tc>
          <w:tcPr>
            <w:tcW w:w="925" w:type="dxa"/>
          </w:tcPr>
          <w:p w14:paraId="7941BBFD" w14:textId="22EEB53F" w:rsidR="0077380A" w:rsidRPr="0077380A" w:rsidRDefault="0077380A" w:rsidP="0077380A">
            <w:pPr>
              <w:jc w:val="center"/>
              <w:rPr>
                <w:sz w:val="24"/>
                <w:szCs w:val="24"/>
              </w:rPr>
            </w:pPr>
          </w:p>
        </w:tc>
        <w:tc>
          <w:tcPr>
            <w:tcW w:w="925" w:type="dxa"/>
          </w:tcPr>
          <w:p w14:paraId="69D5D4B1" w14:textId="77777777" w:rsidR="0077380A" w:rsidRPr="0077380A" w:rsidRDefault="0077380A" w:rsidP="0077380A">
            <w:pPr>
              <w:jc w:val="center"/>
              <w:rPr>
                <w:sz w:val="24"/>
                <w:szCs w:val="24"/>
              </w:rPr>
            </w:pPr>
          </w:p>
        </w:tc>
      </w:tr>
    </w:tbl>
    <w:p w14:paraId="41C4DD9D" w14:textId="69A233F9" w:rsidR="009F16D1" w:rsidRPr="00A5043C" w:rsidRDefault="009F16D1" w:rsidP="009F16D1">
      <w:pPr>
        <w:spacing w:before="120" w:after="0" w:line="288" w:lineRule="auto"/>
        <w:rPr>
          <w:rFonts w:ascii="Times New Roman" w:hAnsi="Times New Roman" w:cs="Times New Roman"/>
          <w:sz w:val="26"/>
          <w:szCs w:val="26"/>
        </w:rPr>
      </w:pPr>
      <w:bookmarkStart w:id="0" w:name="_GoBack"/>
      <w:bookmarkEnd w:id="0"/>
      <w:r w:rsidRPr="00A5043C">
        <w:rPr>
          <w:rFonts w:ascii="Times New Roman" w:hAnsi="Times New Roman" w:cs="Times New Roman"/>
          <w:b/>
          <w:sz w:val="26"/>
          <w:szCs w:val="26"/>
        </w:rPr>
        <w:t xml:space="preserve">Phần 2. TỰ LUẬN </w:t>
      </w:r>
      <w:r w:rsidRPr="00A5043C">
        <w:rPr>
          <w:rFonts w:ascii="Times New Roman" w:hAnsi="Times New Roman" w:cs="Times New Roman"/>
          <w:sz w:val="26"/>
          <w:szCs w:val="26"/>
        </w:rPr>
        <w:t>(</w:t>
      </w:r>
      <w:r w:rsidR="004E6671" w:rsidRPr="00A5043C">
        <w:rPr>
          <w:rFonts w:ascii="Times New Roman" w:hAnsi="Times New Roman" w:cs="Times New Roman"/>
          <w:b/>
          <w:sz w:val="26"/>
          <w:szCs w:val="26"/>
        </w:rPr>
        <w:t>3</w:t>
      </w:r>
      <w:r w:rsidRPr="00A5043C">
        <w:rPr>
          <w:rFonts w:ascii="Times New Roman" w:hAnsi="Times New Roman" w:cs="Times New Roman"/>
          <w:b/>
          <w:sz w:val="26"/>
          <w:szCs w:val="26"/>
        </w:rPr>
        <w:t xml:space="preserve">,0 </w:t>
      </w:r>
      <w:r w:rsidRPr="00A5043C">
        <w:rPr>
          <w:rFonts w:ascii="Times New Roman" w:hAnsi="Times New Roman" w:cs="Times New Roman"/>
          <w:b/>
          <w:i/>
          <w:sz w:val="26"/>
          <w:szCs w:val="26"/>
        </w:rPr>
        <w:t>điểm</w:t>
      </w:r>
      <w:r w:rsidRPr="00A5043C">
        <w:rPr>
          <w:rFonts w:ascii="Times New Roman" w:hAnsi="Times New Roman" w:cs="Times New Roman"/>
          <w:sz w:val="26"/>
          <w:szCs w:val="26"/>
        </w:rPr>
        <w:t>)</w:t>
      </w:r>
    </w:p>
    <w:tbl>
      <w:tblPr>
        <w:tblStyle w:val="TableGrid"/>
        <w:tblW w:w="10808" w:type="dxa"/>
        <w:tblInd w:w="-318" w:type="dxa"/>
        <w:tblLook w:val="04A0" w:firstRow="1" w:lastRow="0" w:firstColumn="1" w:lastColumn="0" w:noHBand="0" w:noVBand="1"/>
      </w:tblPr>
      <w:tblGrid>
        <w:gridCol w:w="1135"/>
        <w:gridCol w:w="8788"/>
        <w:gridCol w:w="885"/>
      </w:tblGrid>
      <w:tr w:rsidR="009F16D1" w:rsidRPr="00A5043C" w14:paraId="4E12540C" w14:textId="77777777" w:rsidTr="00B2632C">
        <w:trPr>
          <w:tblHeader/>
        </w:trPr>
        <w:tc>
          <w:tcPr>
            <w:tcW w:w="1135" w:type="dxa"/>
            <w:vAlign w:val="center"/>
          </w:tcPr>
          <w:p w14:paraId="286AAA29" w14:textId="5C296FB2" w:rsidR="009F16D1" w:rsidRPr="00A5043C" w:rsidRDefault="009F16D1"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Câu</w:t>
            </w:r>
          </w:p>
        </w:tc>
        <w:tc>
          <w:tcPr>
            <w:tcW w:w="8788" w:type="dxa"/>
            <w:tcBorders>
              <w:bottom w:val="single" w:sz="4" w:space="0" w:color="auto"/>
            </w:tcBorders>
            <w:vAlign w:val="center"/>
          </w:tcPr>
          <w:p w14:paraId="1F0EC109" w14:textId="5862DDE0" w:rsidR="009F16D1" w:rsidRPr="00A5043C" w:rsidRDefault="00B62C16"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Hướng dẫn chấm</w:t>
            </w:r>
          </w:p>
        </w:tc>
        <w:tc>
          <w:tcPr>
            <w:tcW w:w="885" w:type="dxa"/>
            <w:tcBorders>
              <w:bottom w:val="single" w:sz="4" w:space="0" w:color="auto"/>
            </w:tcBorders>
            <w:vAlign w:val="center"/>
          </w:tcPr>
          <w:p w14:paraId="14103D74" w14:textId="642738B8" w:rsidR="009F16D1" w:rsidRPr="00A5043C" w:rsidRDefault="009F16D1"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Điểm</w:t>
            </w:r>
          </w:p>
        </w:tc>
      </w:tr>
      <w:tr w:rsidR="006302B4" w:rsidRPr="00A5043C" w14:paraId="0EDB9B3A" w14:textId="77777777" w:rsidTr="00B2632C">
        <w:tc>
          <w:tcPr>
            <w:tcW w:w="1135" w:type="dxa"/>
            <w:vMerge w:val="restart"/>
            <w:vAlign w:val="center"/>
          </w:tcPr>
          <w:p w14:paraId="5FDEF3BE" w14:textId="77777777" w:rsidR="004E6671" w:rsidRPr="00A5043C" w:rsidRDefault="004E6671" w:rsidP="009F16D1">
            <w:pPr>
              <w:spacing w:line="288" w:lineRule="auto"/>
              <w:jc w:val="center"/>
              <w:rPr>
                <w:rFonts w:ascii="Times New Roman" w:hAnsi="Times New Roman" w:cs="Times New Roman"/>
                <w:b/>
                <w:sz w:val="26"/>
                <w:szCs w:val="26"/>
              </w:rPr>
            </w:pPr>
          </w:p>
          <w:p w14:paraId="302F2016" w14:textId="1A70439F" w:rsidR="006302B4" w:rsidRPr="00A5043C" w:rsidRDefault="004E6671"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Câu 36</w:t>
            </w:r>
            <w:r w:rsidR="009A14F0" w:rsidRPr="00A5043C">
              <w:rPr>
                <w:rFonts w:ascii="Times New Roman" w:hAnsi="Times New Roman" w:cs="Times New Roman"/>
                <w:b/>
                <w:sz w:val="26"/>
                <w:szCs w:val="26"/>
              </w:rPr>
              <w:t xml:space="preserve"> (1,0</w:t>
            </w:r>
            <w:r w:rsidR="006302B4" w:rsidRPr="00A5043C">
              <w:rPr>
                <w:rFonts w:ascii="Times New Roman" w:hAnsi="Times New Roman" w:cs="Times New Roman"/>
                <w:b/>
                <w:sz w:val="26"/>
                <w:szCs w:val="26"/>
              </w:rPr>
              <w:t xml:space="preserve"> đ)</w:t>
            </w:r>
          </w:p>
        </w:tc>
        <w:tc>
          <w:tcPr>
            <w:tcW w:w="8788" w:type="dxa"/>
            <w:shd w:val="clear" w:color="auto" w:fill="FFFFFF" w:themeFill="background1"/>
            <w:vAlign w:val="center"/>
          </w:tcPr>
          <w:p w14:paraId="6FFAE550" w14:textId="77777777" w:rsidR="004E6671" w:rsidRPr="004E6671" w:rsidRDefault="004E6671" w:rsidP="004E6671">
            <w:pPr>
              <w:rPr>
                <w:rFonts w:ascii="Times New Roman" w:eastAsia="Calibri" w:hAnsi="Times New Roman" w:cs="Times New Roman"/>
                <w:sz w:val="26"/>
                <w:szCs w:val="26"/>
              </w:rPr>
            </w:pPr>
            <w:r w:rsidRPr="004E6671">
              <w:rPr>
                <w:rFonts w:ascii="Times New Roman" w:eastAsia="Times New Roman" w:hAnsi="Times New Roman" w:cs="Times New Roman"/>
                <w:b/>
                <w:sz w:val="26"/>
                <w:szCs w:val="26"/>
                <w:lang w:eastAsia="vi-VN"/>
              </w:rPr>
              <w:t>(</w:t>
            </w:r>
            <w:r w:rsidRPr="004E6671">
              <w:rPr>
                <w:rFonts w:ascii="Times New Roman" w:eastAsia="Times New Roman" w:hAnsi="Times New Roman" w:cs="Times New Roman"/>
                <w:b/>
                <w:i/>
                <w:sz w:val="26"/>
                <w:szCs w:val="26"/>
                <w:lang w:eastAsia="vi-VN"/>
              </w:rPr>
              <w:t>1,0  điểm</w:t>
            </w:r>
            <w:r w:rsidRPr="004E6671">
              <w:rPr>
                <w:rFonts w:ascii="Times New Roman" w:eastAsia="Times New Roman" w:hAnsi="Times New Roman" w:cs="Times New Roman"/>
                <w:b/>
                <w:sz w:val="26"/>
                <w:szCs w:val="26"/>
                <w:lang w:eastAsia="vi-VN"/>
              </w:rPr>
              <w:t xml:space="preserve">) </w:t>
            </w:r>
            <w:r w:rsidRPr="004E6671">
              <w:rPr>
                <w:rFonts w:ascii="Times New Roman" w:eastAsia="Calibri" w:hAnsi="Times New Roman" w:cs="Times New Roman"/>
                <w:sz w:val="26"/>
                <w:szCs w:val="26"/>
              </w:rPr>
              <w:t>trên 2 con đường A và B, trạm kiểm soát đã ghi lại tần số của 30 chiếc xe ô tô trên mỗi con đường như sau:</w:t>
            </w:r>
          </w:p>
          <w:p w14:paraId="5C7DEC6E" w14:textId="77777777" w:rsidR="005B5C8F" w:rsidRPr="005B5C8F" w:rsidRDefault="005B5C8F" w:rsidP="005B5C8F">
            <w:pPr>
              <w:spacing w:after="200" w:line="276" w:lineRule="auto"/>
              <w:rPr>
                <w:rFonts w:ascii="Times New Roman" w:eastAsia="Calibri" w:hAnsi="Times New Roman" w:cs="Times New Roman"/>
                <w:sz w:val="26"/>
                <w:szCs w:val="26"/>
              </w:rPr>
            </w:pPr>
            <w:r w:rsidRPr="005B5C8F">
              <w:rPr>
                <w:rFonts w:ascii="Times New Roman" w:eastAsia="Calibri" w:hAnsi="Times New Roman" w:cs="Times New Roman"/>
                <w:sz w:val="26"/>
                <w:szCs w:val="26"/>
              </w:rPr>
              <w:t>Con đường A:</w:t>
            </w:r>
          </w:p>
          <w:p w14:paraId="63A9CF70" w14:textId="7AF2CCD0" w:rsidR="005B5C8F" w:rsidRPr="005B5C8F" w:rsidRDefault="005B5C8F" w:rsidP="005B5C8F">
            <w:pPr>
              <w:spacing w:after="200" w:line="276" w:lineRule="auto"/>
              <w:rPr>
                <w:rFonts w:ascii="Times New Roman" w:eastAsia="Calibri" w:hAnsi="Times New Roman" w:cs="Times New Roman"/>
                <w:sz w:val="26"/>
                <w:szCs w:val="26"/>
              </w:rPr>
            </w:pPr>
            <w:r w:rsidRPr="005B5C8F">
              <w:rPr>
                <w:rFonts w:ascii="Times New Roman" w:eastAsia="Calibri" w:hAnsi="Times New Roman" w:cs="Times New Roman"/>
                <w:sz w:val="26"/>
                <w:szCs w:val="26"/>
              </w:rPr>
              <w:t>60</w:t>
            </w:r>
            <w:r w:rsidRPr="005B5C8F">
              <w:rPr>
                <w:rFonts w:ascii="Times New Roman" w:eastAsia="Calibri" w:hAnsi="Times New Roman" w:cs="Times New Roman"/>
                <w:sz w:val="26"/>
                <w:szCs w:val="26"/>
              </w:rPr>
              <w:tab/>
              <w:t>6</w:t>
            </w:r>
            <w:r>
              <w:rPr>
                <w:rFonts w:ascii="Times New Roman" w:eastAsia="Calibri" w:hAnsi="Times New Roman" w:cs="Times New Roman"/>
                <w:sz w:val="26"/>
                <w:szCs w:val="26"/>
              </w:rPr>
              <w:t>5</w:t>
            </w:r>
            <w:r>
              <w:rPr>
                <w:rFonts w:ascii="Times New Roman" w:eastAsia="Calibri" w:hAnsi="Times New Roman" w:cs="Times New Roman"/>
                <w:sz w:val="26"/>
                <w:szCs w:val="26"/>
              </w:rPr>
              <w:tab/>
              <w:t>70</w:t>
            </w:r>
            <w:r>
              <w:rPr>
                <w:rFonts w:ascii="Times New Roman" w:eastAsia="Calibri" w:hAnsi="Times New Roman" w:cs="Times New Roman"/>
                <w:sz w:val="26"/>
                <w:szCs w:val="26"/>
              </w:rPr>
              <w:tab/>
              <w:t>68</w:t>
            </w:r>
            <w:r>
              <w:rPr>
                <w:rFonts w:ascii="Times New Roman" w:eastAsia="Calibri" w:hAnsi="Times New Roman" w:cs="Times New Roman"/>
                <w:sz w:val="26"/>
                <w:szCs w:val="26"/>
              </w:rPr>
              <w:tab/>
              <w:t>62</w:t>
            </w:r>
            <w:r>
              <w:rPr>
                <w:rFonts w:ascii="Times New Roman" w:eastAsia="Calibri" w:hAnsi="Times New Roman" w:cs="Times New Roman"/>
                <w:sz w:val="26"/>
                <w:szCs w:val="26"/>
              </w:rPr>
              <w:tab/>
              <w:t>75</w:t>
            </w:r>
            <w:r>
              <w:rPr>
                <w:rFonts w:ascii="Times New Roman" w:eastAsia="Calibri" w:hAnsi="Times New Roman" w:cs="Times New Roman"/>
                <w:sz w:val="26"/>
                <w:szCs w:val="26"/>
              </w:rPr>
              <w:tab/>
              <w:t>80</w:t>
            </w:r>
            <w:r>
              <w:rPr>
                <w:rFonts w:ascii="Times New Roman" w:eastAsia="Calibri" w:hAnsi="Times New Roman" w:cs="Times New Roman"/>
                <w:sz w:val="26"/>
                <w:szCs w:val="26"/>
              </w:rPr>
              <w:tab/>
              <w:t>83</w:t>
            </w:r>
            <w:r>
              <w:rPr>
                <w:rFonts w:ascii="Times New Roman" w:eastAsia="Calibri" w:hAnsi="Times New Roman" w:cs="Times New Roman"/>
                <w:sz w:val="26"/>
                <w:szCs w:val="26"/>
              </w:rPr>
              <w:tab/>
              <w:t>82</w:t>
            </w:r>
            <w:r>
              <w:rPr>
                <w:rFonts w:ascii="Times New Roman" w:eastAsia="Calibri" w:hAnsi="Times New Roman" w:cs="Times New Roman"/>
                <w:sz w:val="26"/>
                <w:szCs w:val="26"/>
              </w:rPr>
              <w:tab/>
              <w:t>69</w:t>
            </w:r>
            <w:r>
              <w:rPr>
                <w:rFonts w:ascii="Times New Roman" w:eastAsia="Calibri" w:hAnsi="Times New Roman" w:cs="Times New Roman"/>
                <w:sz w:val="26"/>
                <w:szCs w:val="26"/>
              </w:rPr>
              <w:tab/>
              <w:t>73</w:t>
            </w:r>
            <w:r>
              <w:rPr>
                <w:rFonts w:ascii="Times New Roman" w:eastAsia="Calibri" w:hAnsi="Times New Roman" w:cs="Times New Roman"/>
                <w:sz w:val="26"/>
                <w:szCs w:val="26"/>
              </w:rPr>
              <w:tab/>
              <w:t xml:space="preserve">75   </w:t>
            </w:r>
            <w:r w:rsidRPr="005B5C8F">
              <w:rPr>
                <w:rFonts w:ascii="Times New Roman" w:eastAsia="Calibri" w:hAnsi="Times New Roman" w:cs="Times New Roman"/>
                <w:sz w:val="26"/>
                <w:szCs w:val="26"/>
              </w:rPr>
              <w:t>85</w:t>
            </w:r>
            <w:r w:rsidRPr="005B5C8F">
              <w:rPr>
                <w:rFonts w:ascii="Times New Roman" w:eastAsia="Calibri" w:hAnsi="Times New Roman" w:cs="Times New Roman"/>
                <w:sz w:val="26"/>
                <w:szCs w:val="26"/>
              </w:rPr>
              <w:tab/>
              <w:t>72</w:t>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ab/>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88</w:t>
            </w:r>
            <w:r w:rsidRPr="005B5C8F">
              <w:rPr>
                <w:rFonts w:ascii="Times New Roman" w:eastAsia="Calibri" w:hAnsi="Times New Roman" w:cs="Times New Roman"/>
                <w:sz w:val="26"/>
                <w:szCs w:val="26"/>
              </w:rPr>
              <w:tab/>
              <w:t>90</w:t>
            </w:r>
            <w:r w:rsidRPr="005B5C8F">
              <w:rPr>
                <w:rFonts w:ascii="Times New Roman" w:eastAsia="Calibri" w:hAnsi="Times New Roman" w:cs="Times New Roman"/>
                <w:sz w:val="26"/>
                <w:szCs w:val="26"/>
              </w:rPr>
              <w:tab/>
              <w:t>85</w:t>
            </w:r>
            <w:r w:rsidRPr="005B5C8F">
              <w:rPr>
                <w:rFonts w:ascii="Times New Roman" w:eastAsia="Calibri" w:hAnsi="Times New Roman" w:cs="Times New Roman"/>
                <w:sz w:val="26"/>
                <w:szCs w:val="26"/>
              </w:rPr>
              <w:tab/>
              <w:t>72</w:t>
            </w:r>
            <w:r w:rsidRPr="005B5C8F">
              <w:rPr>
                <w:rFonts w:ascii="Times New Roman" w:eastAsia="Calibri" w:hAnsi="Times New Roman" w:cs="Times New Roman"/>
                <w:sz w:val="26"/>
                <w:szCs w:val="26"/>
              </w:rPr>
              <w:tab/>
              <w:t>63</w:t>
            </w:r>
            <w:r w:rsidRPr="005B5C8F">
              <w:rPr>
                <w:rFonts w:ascii="Times New Roman" w:eastAsia="Calibri" w:hAnsi="Times New Roman" w:cs="Times New Roman"/>
                <w:sz w:val="26"/>
                <w:szCs w:val="26"/>
              </w:rPr>
              <w:tab/>
              <w:t>75</w:t>
            </w:r>
            <w:r w:rsidRPr="005B5C8F">
              <w:rPr>
                <w:rFonts w:ascii="Times New Roman" w:eastAsia="Calibri" w:hAnsi="Times New Roman" w:cs="Times New Roman"/>
                <w:sz w:val="26"/>
                <w:szCs w:val="26"/>
              </w:rPr>
              <w:tab/>
              <w:t>76</w:t>
            </w:r>
            <w:r w:rsidRPr="005B5C8F">
              <w:rPr>
                <w:rFonts w:ascii="Times New Roman" w:eastAsia="Calibri" w:hAnsi="Times New Roman" w:cs="Times New Roman"/>
                <w:sz w:val="26"/>
                <w:szCs w:val="26"/>
              </w:rPr>
              <w:tab/>
              <w:t>85</w:t>
            </w:r>
            <w:r w:rsidRPr="005B5C8F">
              <w:rPr>
                <w:rFonts w:ascii="Times New Roman" w:eastAsia="Calibri" w:hAnsi="Times New Roman" w:cs="Times New Roman"/>
                <w:sz w:val="26"/>
                <w:szCs w:val="26"/>
              </w:rPr>
              <w:tab/>
              <w:t>84</w:t>
            </w:r>
            <w:r w:rsidRPr="005B5C8F">
              <w:rPr>
                <w:rFonts w:ascii="Times New Roman" w:eastAsia="Calibri" w:hAnsi="Times New Roman" w:cs="Times New Roman"/>
                <w:sz w:val="26"/>
                <w:szCs w:val="26"/>
              </w:rPr>
              <w:tab/>
              <w:t>70</w:t>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67</w:t>
            </w:r>
            <w:r w:rsidRPr="005B5C8F">
              <w:rPr>
                <w:rFonts w:ascii="Times New Roman" w:eastAsia="Calibri" w:hAnsi="Times New Roman" w:cs="Times New Roman"/>
                <w:sz w:val="26"/>
                <w:szCs w:val="26"/>
              </w:rPr>
              <w:tab/>
              <w:t>61</w:t>
            </w:r>
            <w:r w:rsidRPr="005B5C8F">
              <w:rPr>
                <w:rFonts w:ascii="Times New Roman" w:eastAsia="Calibri" w:hAnsi="Times New Roman" w:cs="Times New Roman"/>
                <w:sz w:val="26"/>
                <w:szCs w:val="26"/>
              </w:rPr>
              <w:tab/>
              <w:t>60</w:t>
            </w:r>
            <w:r w:rsidRPr="005B5C8F">
              <w:rPr>
                <w:rFonts w:ascii="Times New Roman" w:eastAsia="Calibri" w:hAnsi="Times New Roman" w:cs="Times New Roman"/>
                <w:sz w:val="26"/>
                <w:szCs w:val="26"/>
              </w:rPr>
              <w:tab/>
              <w:t>65</w:t>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73</w:t>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ab/>
              <w:t>76</w:t>
            </w:r>
          </w:p>
          <w:p w14:paraId="0487EF02" w14:textId="77777777" w:rsidR="005B5C8F" w:rsidRPr="005B5C8F" w:rsidRDefault="005B5C8F" w:rsidP="005B5C8F">
            <w:pPr>
              <w:spacing w:after="200" w:line="276" w:lineRule="auto"/>
              <w:rPr>
                <w:rFonts w:ascii="Times New Roman" w:eastAsia="Calibri" w:hAnsi="Times New Roman" w:cs="Times New Roman"/>
                <w:sz w:val="26"/>
                <w:szCs w:val="26"/>
              </w:rPr>
            </w:pPr>
            <w:r w:rsidRPr="005B5C8F">
              <w:rPr>
                <w:rFonts w:ascii="Times New Roman" w:eastAsia="Calibri" w:hAnsi="Times New Roman" w:cs="Times New Roman"/>
                <w:sz w:val="26"/>
                <w:szCs w:val="26"/>
              </w:rPr>
              <w:t>Con đường B:</w:t>
            </w:r>
          </w:p>
          <w:p w14:paraId="1AEEA9A9" w14:textId="258476CB" w:rsidR="005B5C8F" w:rsidRPr="00A5043C" w:rsidRDefault="005B5C8F" w:rsidP="005B5C8F">
            <w:pPr>
              <w:spacing w:after="200" w:line="276" w:lineRule="auto"/>
              <w:rPr>
                <w:rFonts w:ascii="Times New Roman" w:eastAsia="Calibri" w:hAnsi="Times New Roman" w:cs="Times New Roman"/>
                <w:sz w:val="26"/>
                <w:szCs w:val="26"/>
              </w:rPr>
            </w:pPr>
            <w:r w:rsidRPr="005B5C8F">
              <w:rPr>
                <w:rFonts w:ascii="Times New Roman" w:eastAsia="Calibri" w:hAnsi="Times New Roman" w:cs="Times New Roman"/>
                <w:sz w:val="26"/>
                <w:szCs w:val="26"/>
              </w:rPr>
              <w:t>76</w:t>
            </w:r>
            <w:r w:rsidRPr="005B5C8F">
              <w:rPr>
                <w:rFonts w:ascii="Times New Roman" w:eastAsia="Calibri" w:hAnsi="Times New Roman" w:cs="Times New Roman"/>
                <w:sz w:val="26"/>
                <w:szCs w:val="26"/>
              </w:rPr>
              <w:tab/>
              <w:t>6</w:t>
            </w:r>
            <w:r>
              <w:rPr>
                <w:rFonts w:ascii="Times New Roman" w:eastAsia="Calibri" w:hAnsi="Times New Roman" w:cs="Times New Roman"/>
                <w:sz w:val="26"/>
                <w:szCs w:val="26"/>
              </w:rPr>
              <w:t>4</w:t>
            </w:r>
            <w:r>
              <w:rPr>
                <w:rFonts w:ascii="Times New Roman" w:eastAsia="Calibri" w:hAnsi="Times New Roman" w:cs="Times New Roman"/>
                <w:sz w:val="26"/>
                <w:szCs w:val="26"/>
              </w:rPr>
              <w:tab/>
              <w:t>58</w:t>
            </w:r>
            <w:r>
              <w:rPr>
                <w:rFonts w:ascii="Times New Roman" w:eastAsia="Calibri" w:hAnsi="Times New Roman" w:cs="Times New Roman"/>
                <w:sz w:val="26"/>
                <w:szCs w:val="26"/>
              </w:rPr>
              <w:tab/>
              <w:t>82</w:t>
            </w:r>
            <w:r>
              <w:rPr>
                <w:rFonts w:ascii="Times New Roman" w:eastAsia="Calibri" w:hAnsi="Times New Roman" w:cs="Times New Roman"/>
                <w:sz w:val="26"/>
                <w:szCs w:val="26"/>
              </w:rPr>
              <w:tab/>
              <w:t>72</w:t>
            </w:r>
            <w:r>
              <w:rPr>
                <w:rFonts w:ascii="Times New Roman" w:eastAsia="Calibri" w:hAnsi="Times New Roman" w:cs="Times New Roman"/>
                <w:sz w:val="26"/>
                <w:szCs w:val="26"/>
              </w:rPr>
              <w:tab/>
              <w:t>70</w:t>
            </w:r>
            <w:r>
              <w:rPr>
                <w:rFonts w:ascii="Times New Roman" w:eastAsia="Calibri" w:hAnsi="Times New Roman" w:cs="Times New Roman"/>
                <w:sz w:val="26"/>
                <w:szCs w:val="26"/>
              </w:rPr>
              <w:tab/>
              <w:t>68</w:t>
            </w:r>
            <w:r>
              <w:rPr>
                <w:rFonts w:ascii="Times New Roman" w:eastAsia="Calibri" w:hAnsi="Times New Roman" w:cs="Times New Roman"/>
                <w:sz w:val="26"/>
                <w:szCs w:val="26"/>
              </w:rPr>
              <w:tab/>
              <w:t>75</w:t>
            </w:r>
            <w:r>
              <w:rPr>
                <w:rFonts w:ascii="Times New Roman" w:eastAsia="Calibri" w:hAnsi="Times New Roman" w:cs="Times New Roman"/>
                <w:sz w:val="26"/>
                <w:szCs w:val="26"/>
              </w:rPr>
              <w:tab/>
              <w:t>63</w:t>
            </w:r>
            <w:r>
              <w:rPr>
                <w:rFonts w:ascii="Times New Roman" w:eastAsia="Calibri" w:hAnsi="Times New Roman" w:cs="Times New Roman"/>
                <w:sz w:val="26"/>
                <w:szCs w:val="26"/>
              </w:rPr>
              <w:tab/>
              <w:t>67</w:t>
            </w:r>
            <w:r>
              <w:rPr>
                <w:rFonts w:ascii="Times New Roman" w:eastAsia="Calibri" w:hAnsi="Times New Roman" w:cs="Times New Roman"/>
                <w:sz w:val="26"/>
                <w:szCs w:val="26"/>
              </w:rPr>
              <w:tab/>
              <w:t>74</w:t>
            </w:r>
            <w:r>
              <w:rPr>
                <w:rFonts w:ascii="Times New Roman" w:eastAsia="Calibri" w:hAnsi="Times New Roman" w:cs="Times New Roman"/>
                <w:sz w:val="26"/>
                <w:szCs w:val="26"/>
              </w:rPr>
              <w:tab/>
              <w:t xml:space="preserve">70   </w:t>
            </w:r>
            <w:r w:rsidRPr="005B5C8F">
              <w:rPr>
                <w:rFonts w:ascii="Times New Roman" w:eastAsia="Calibri" w:hAnsi="Times New Roman" w:cs="Times New Roman"/>
                <w:sz w:val="26"/>
                <w:szCs w:val="26"/>
              </w:rPr>
              <w:t>79</w:t>
            </w:r>
            <w:r w:rsidRPr="005B5C8F">
              <w:rPr>
                <w:rFonts w:ascii="Times New Roman" w:eastAsia="Calibri" w:hAnsi="Times New Roman" w:cs="Times New Roman"/>
                <w:sz w:val="26"/>
                <w:szCs w:val="26"/>
              </w:rPr>
              <w:tab/>
              <w:t>80</w:t>
            </w:r>
            <w:r w:rsidRPr="005B5C8F">
              <w:rPr>
                <w:rFonts w:ascii="Times New Roman" w:eastAsia="Calibri" w:hAnsi="Times New Roman" w:cs="Times New Roman"/>
                <w:sz w:val="26"/>
                <w:szCs w:val="26"/>
              </w:rPr>
              <w:tab/>
              <w:t>7</w:t>
            </w:r>
            <w:r>
              <w:rPr>
                <w:rFonts w:ascii="Times New Roman" w:eastAsia="Calibri" w:hAnsi="Times New Roman" w:cs="Times New Roman"/>
                <w:sz w:val="26"/>
                <w:szCs w:val="26"/>
              </w:rPr>
              <w:t>5</w:t>
            </w:r>
            <w:r>
              <w:rPr>
                <w:rFonts w:ascii="Times New Roman" w:eastAsia="Calibri" w:hAnsi="Times New Roman" w:cs="Times New Roman"/>
                <w:sz w:val="26"/>
                <w:szCs w:val="26"/>
              </w:rPr>
              <w:tab/>
              <w:t>71</w:t>
            </w:r>
            <w:r>
              <w:rPr>
                <w:rFonts w:ascii="Times New Roman" w:eastAsia="Calibri" w:hAnsi="Times New Roman" w:cs="Times New Roman"/>
                <w:sz w:val="26"/>
                <w:szCs w:val="26"/>
              </w:rPr>
              <w:tab/>
              <w:t>68</w:t>
            </w:r>
            <w:r>
              <w:rPr>
                <w:rFonts w:ascii="Times New Roman" w:eastAsia="Calibri" w:hAnsi="Times New Roman" w:cs="Times New Roman"/>
                <w:sz w:val="26"/>
                <w:szCs w:val="26"/>
              </w:rPr>
              <w:tab/>
              <w:t>72</w:t>
            </w:r>
            <w:r>
              <w:rPr>
                <w:rFonts w:ascii="Times New Roman" w:eastAsia="Calibri" w:hAnsi="Times New Roman" w:cs="Times New Roman"/>
                <w:sz w:val="26"/>
                <w:szCs w:val="26"/>
              </w:rPr>
              <w:tab/>
              <w:t>73</w:t>
            </w:r>
            <w:r>
              <w:rPr>
                <w:rFonts w:ascii="Times New Roman" w:eastAsia="Calibri" w:hAnsi="Times New Roman" w:cs="Times New Roman"/>
                <w:sz w:val="26"/>
                <w:szCs w:val="26"/>
              </w:rPr>
              <w:tab/>
              <w:t>79</w:t>
            </w:r>
            <w:r>
              <w:rPr>
                <w:rFonts w:ascii="Times New Roman" w:eastAsia="Calibri" w:hAnsi="Times New Roman" w:cs="Times New Roman"/>
                <w:sz w:val="26"/>
                <w:szCs w:val="26"/>
              </w:rPr>
              <w:tab/>
              <w:t>80</w:t>
            </w:r>
            <w:r>
              <w:rPr>
                <w:rFonts w:ascii="Times New Roman" w:eastAsia="Calibri" w:hAnsi="Times New Roman" w:cs="Times New Roman"/>
                <w:sz w:val="26"/>
                <w:szCs w:val="26"/>
              </w:rPr>
              <w:tab/>
              <w:t>63</w:t>
            </w:r>
            <w:r>
              <w:rPr>
                <w:rFonts w:ascii="Times New Roman" w:eastAsia="Calibri" w:hAnsi="Times New Roman" w:cs="Times New Roman"/>
                <w:sz w:val="26"/>
                <w:szCs w:val="26"/>
              </w:rPr>
              <w:tab/>
              <w:t>62</w:t>
            </w:r>
            <w:r>
              <w:rPr>
                <w:rFonts w:ascii="Times New Roman" w:eastAsia="Calibri" w:hAnsi="Times New Roman" w:cs="Times New Roman"/>
                <w:sz w:val="26"/>
                <w:szCs w:val="26"/>
              </w:rPr>
              <w:tab/>
              <w:t xml:space="preserve">71   </w:t>
            </w:r>
            <w:r w:rsidRPr="005B5C8F">
              <w:rPr>
                <w:rFonts w:ascii="Times New Roman" w:eastAsia="Calibri" w:hAnsi="Times New Roman" w:cs="Times New Roman"/>
                <w:sz w:val="26"/>
                <w:szCs w:val="26"/>
              </w:rPr>
              <w:t>73</w:t>
            </w: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ab/>
              <w:t xml:space="preserve">70       </w:t>
            </w:r>
            <w:r w:rsidRPr="005B5C8F">
              <w:rPr>
                <w:rFonts w:ascii="Times New Roman" w:eastAsia="Calibri" w:hAnsi="Times New Roman" w:cs="Times New Roman"/>
                <w:sz w:val="26"/>
                <w:szCs w:val="26"/>
              </w:rPr>
              <w:t>74</w:t>
            </w:r>
            <w:r w:rsidRPr="005B5C8F">
              <w:rPr>
                <w:rFonts w:ascii="Times New Roman" w:eastAsia="Calibri" w:hAnsi="Times New Roman" w:cs="Times New Roman"/>
                <w:sz w:val="26"/>
                <w:szCs w:val="26"/>
              </w:rPr>
              <w:tab/>
              <w:t>69</w:t>
            </w:r>
            <w:r>
              <w:rPr>
                <w:rFonts w:ascii="Times New Roman" w:eastAsia="Calibri" w:hAnsi="Times New Roman" w:cs="Times New Roman"/>
                <w:sz w:val="26"/>
                <w:szCs w:val="26"/>
              </w:rPr>
              <w:t xml:space="preserve">       </w:t>
            </w:r>
            <w:r w:rsidRPr="005B5C8F">
              <w:rPr>
                <w:rFonts w:ascii="Times New Roman" w:eastAsia="Calibri" w:hAnsi="Times New Roman" w:cs="Times New Roman"/>
                <w:sz w:val="26"/>
                <w:szCs w:val="26"/>
              </w:rPr>
              <w:t>60</w:t>
            </w:r>
            <w:r w:rsidRPr="005B5C8F">
              <w:rPr>
                <w:rFonts w:ascii="Times New Roman" w:eastAsia="Calibri" w:hAnsi="Times New Roman" w:cs="Times New Roman"/>
                <w:sz w:val="26"/>
                <w:szCs w:val="26"/>
              </w:rPr>
              <w:tab/>
              <w:t>60</w:t>
            </w:r>
          </w:p>
        </w:tc>
        <w:tc>
          <w:tcPr>
            <w:tcW w:w="885" w:type="dxa"/>
            <w:shd w:val="clear" w:color="auto" w:fill="FFFFFF" w:themeFill="background1"/>
            <w:vAlign w:val="center"/>
          </w:tcPr>
          <w:p w14:paraId="50EF7EAD" w14:textId="6D5C81B5" w:rsidR="006302B4" w:rsidRPr="00A5043C" w:rsidRDefault="006302B4" w:rsidP="009F16D1">
            <w:pPr>
              <w:spacing w:line="288" w:lineRule="auto"/>
              <w:jc w:val="center"/>
              <w:rPr>
                <w:rFonts w:ascii="Times New Roman" w:hAnsi="Times New Roman" w:cs="Times New Roman"/>
                <w:b/>
                <w:sz w:val="26"/>
                <w:szCs w:val="26"/>
              </w:rPr>
            </w:pPr>
          </w:p>
        </w:tc>
      </w:tr>
      <w:tr w:rsidR="006302B4" w:rsidRPr="00A5043C" w14:paraId="0B102FF9" w14:textId="77777777" w:rsidTr="00B2632C">
        <w:tc>
          <w:tcPr>
            <w:tcW w:w="1135" w:type="dxa"/>
            <w:vMerge/>
            <w:vAlign w:val="center"/>
          </w:tcPr>
          <w:p w14:paraId="19DEB486" w14:textId="77777777" w:rsidR="006302B4" w:rsidRPr="00A5043C" w:rsidRDefault="006302B4" w:rsidP="009F16D1">
            <w:pPr>
              <w:spacing w:line="288" w:lineRule="auto"/>
              <w:jc w:val="center"/>
              <w:rPr>
                <w:rFonts w:ascii="Times New Roman" w:hAnsi="Times New Roman" w:cs="Times New Roman"/>
                <w:b/>
                <w:sz w:val="26"/>
                <w:szCs w:val="26"/>
              </w:rPr>
            </w:pPr>
          </w:p>
        </w:tc>
        <w:tc>
          <w:tcPr>
            <w:tcW w:w="8788" w:type="dxa"/>
            <w:tcBorders>
              <w:bottom w:val="single" w:sz="4" w:space="0" w:color="auto"/>
            </w:tcBorders>
            <w:vAlign w:val="center"/>
          </w:tcPr>
          <w:p w14:paraId="0FC031DA" w14:textId="369466A1" w:rsidR="006302B4" w:rsidRPr="00A5043C" w:rsidRDefault="006302B4" w:rsidP="00944023">
            <w:pPr>
              <w:spacing w:after="200" w:line="276" w:lineRule="auto"/>
              <w:rPr>
                <w:rFonts w:ascii="Times New Roman" w:eastAsia="Calibri" w:hAnsi="Times New Roman" w:cs="Times New Roman"/>
                <w:sz w:val="26"/>
                <w:szCs w:val="26"/>
              </w:rPr>
            </w:pPr>
            <w:r w:rsidRPr="00A5043C">
              <w:rPr>
                <w:rFonts w:ascii="Times New Roman" w:hAnsi="Times New Roman" w:cs="Times New Roman"/>
                <w:sz w:val="26"/>
                <w:szCs w:val="26"/>
              </w:rPr>
              <w:t xml:space="preserve"> </w:t>
            </w:r>
            <w:r w:rsidR="004E6671" w:rsidRPr="004E6671">
              <w:rPr>
                <w:rFonts w:ascii="Times New Roman" w:eastAsia="Calibri" w:hAnsi="Times New Roman" w:cs="Times New Roman"/>
                <w:sz w:val="26"/>
                <w:szCs w:val="26"/>
              </w:rPr>
              <w:t>a) Tìm số trung bình, số trung vị của tốc độ trên mỗi con đường A, B</w:t>
            </w:r>
          </w:p>
        </w:tc>
        <w:tc>
          <w:tcPr>
            <w:tcW w:w="885" w:type="dxa"/>
            <w:tcBorders>
              <w:bottom w:val="single" w:sz="4" w:space="0" w:color="auto"/>
            </w:tcBorders>
            <w:vAlign w:val="center"/>
          </w:tcPr>
          <w:p w14:paraId="5B45425F" w14:textId="3CD94243" w:rsidR="006302B4" w:rsidRPr="00A5043C" w:rsidRDefault="003A6B55"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0,5</w:t>
            </w:r>
          </w:p>
        </w:tc>
      </w:tr>
      <w:tr w:rsidR="003A6B55" w:rsidRPr="00A5043C" w14:paraId="26A670D8" w14:textId="77777777" w:rsidTr="00B2632C">
        <w:tc>
          <w:tcPr>
            <w:tcW w:w="1135" w:type="dxa"/>
            <w:vMerge/>
            <w:vAlign w:val="center"/>
          </w:tcPr>
          <w:p w14:paraId="0B8D3628" w14:textId="77777777" w:rsidR="003A6B55" w:rsidRPr="00A5043C" w:rsidRDefault="003A6B55" w:rsidP="009F16D1">
            <w:pPr>
              <w:spacing w:line="288" w:lineRule="auto"/>
              <w:jc w:val="center"/>
              <w:rPr>
                <w:rFonts w:ascii="Times New Roman" w:hAnsi="Times New Roman" w:cs="Times New Roman"/>
                <w:b/>
                <w:sz w:val="26"/>
                <w:szCs w:val="26"/>
              </w:rPr>
            </w:pPr>
          </w:p>
        </w:tc>
        <w:tc>
          <w:tcPr>
            <w:tcW w:w="8788" w:type="dxa"/>
            <w:tcBorders>
              <w:bottom w:val="single" w:sz="4" w:space="0" w:color="auto"/>
            </w:tcBorders>
            <w:vAlign w:val="center"/>
          </w:tcPr>
          <w:p w14:paraId="43635C12" w14:textId="391FF90A" w:rsidR="003A6B55" w:rsidRPr="00A5043C" w:rsidRDefault="003A6B55" w:rsidP="003A6B55">
            <w:pPr>
              <w:contextualSpacing/>
              <w:rPr>
                <w:rFonts w:ascii="Times New Roman" w:eastAsia="Calibri" w:hAnsi="Times New Roman" w:cs="Times New Roman"/>
                <w:sz w:val="26"/>
                <w:szCs w:val="26"/>
              </w:rPr>
            </w:pPr>
            <w:r w:rsidRPr="003A6B55">
              <w:rPr>
                <w:rFonts w:ascii="Times New Roman" w:eastAsia="Calibri" w:hAnsi="Times New Roman" w:cs="Times New Roman"/>
                <w:sz w:val="26"/>
                <w:szCs w:val="26"/>
              </w:rPr>
              <w:t>Số trung bình:</w:t>
            </w:r>
            <w:r w:rsidRPr="003A6B55">
              <w:rPr>
                <w:rFonts w:ascii="Times New Roman" w:eastAsia="Calibri" w:hAnsi="Times New Roman" w:cs="Times New Roman"/>
                <w:position w:val="-12"/>
                <w:sz w:val="26"/>
                <w:szCs w:val="26"/>
              </w:rPr>
              <w:object w:dxaOrig="1120" w:dyaOrig="400" w14:anchorId="5B42F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0.25pt" o:ole="">
                  <v:imagedata r:id="rId6" o:title=""/>
                </v:shape>
                <o:OLEObject Type="Embed" ProgID="Equation.DSMT4" ShapeID="_x0000_i1025" DrawAspect="Content" ObjectID="_1748103467" r:id="rId7"/>
              </w:object>
            </w:r>
            <w:r w:rsidRPr="003A6B55">
              <w:rPr>
                <w:rFonts w:ascii="Times New Roman" w:eastAsia="Calibri" w:hAnsi="Times New Roman" w:cs="Times New Roman"/>
                <w:position w:val="-24"/>
                <w:sz w:val="26"/>
                <w:szCs w:val="26"/>
              </w:rPr>
              <w:t xml:space="preserve">                                           </w:t>
            </w:r>
            <w:r w:rsidRPr="003A6B55">
              <w:rPr>
                <w:rFonts w:ascii="Times New Roman" w:eastAsia="Calibri" w:hAnsi="Times New Roman" w:cs="Times New Roman"/>
                <w:position w:val="-12"/>
                <w:sz w:val="26"/>
                <w:szCs w:val="26"/>
              </w:rPr>
              <w:object w:dxaOrig="1020" w:dyaOrig="400" w14:anchorId="329E3F69">
                <v:shape id="_x0000_i1026" type="#_x0000_t75" style="width:51pt;height:20.25pt" o:ole="">
                  <v:imagedata r:id="rId8" o:title=""/>
                </v:shape>
                <o:OLEObject Type="Embed" ProgID="Equation.DSMT4" ShapeID="_x0000_i1026" DrawAspect="Content" ObjectID="_1748103468" r:id="rId9"/>
              </w:object>
            </w:r>
          </w:p>
        </w:tc>
        <w:tc>
          <w:tcPr>
            <w:tcW w:w="885" w:type="dxa"/>
            <w:tcBorders>
              <w:bottom w:val="single" w:sz="4" w:space="0" w:color="auto"/>
            </w:tcBorders>
            <w:vAlign w:val="center"/>
          </w:tcPr>
          <w:p w14:paraId="55CFF993" w14:textId="0650CA5F" w:rsidR="003A6B55" w:rsidRPr="00A5043C" w:rsidRDefault="003A6B55"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3A6B55" w:rsidRPr="00A5043C" w14:paraId="013B9567" w14:textId="77777777" w:rsidTr="00B2632C">
        <w:tc>
          <w:tcPr>
            <w:tcW w:w="1135" w:type="dxa"/>
            <w:vMerge/>
            <w:vAlign w:val="center"/>
          </w:tcPr>
          <w:p w14:paraId="029E5163" w14:textId="77777777" w:rsidR="003A6B55" w:rsidRPr="00A5043C" w:rsidRDefault="003A6B55" w:rsidP="009F16D1">
            <w:pPr>
              <w:spacing w:line="288" w:lineRule="auto"/>
              <w:jc w:val="center"/>
              <w:rPr>
                <w:rFonts w:ascii="Times New Roman" w:hAnsi="Times New Roman" w:cs="Times New Roman"/>
                <w:b/>
                <w:sz w:val="26"/>
                <w:szCs w:val="26"/>
              </w:rPr>
            </w:pPr>
          </w:p>
        </w:tc>
        <w:tc>
          <w:tcPr>
            <w:tcW w:w="8788" w:type="dxa"/>
            <w:tcBorders>
              <w:bottom w:val="single" w:sz="4" w:space="0" w:color="auto"/>
            </w:tcBorders>
            <w:vAlign w:val="center"/>
          </w:tcPr>
          <w:p w14:paraId="4CA9686D" w14:textId="2E04B998" w:rsidR="003A6B55" w:rsidRPr="003A6B55" w:rsidRDefault="003A6B55" w:rsidP="003A6B55">
            <w:pPr>
              <w:spacing w:after="200" w:line="276" w:lineRule="auto"/>
              <w:rPr>
                <w:rFonts w:ascii="Times New Roman" w:eastAsia="Calibri" w:hAnsi="Times New Roman" w:cs="Times New Roman"/>
                <w:sz w:val="26"/>
                <w:szCs w:val="26"/>
              </w:rPr>
            </w:pPr>
            <w:r w:rsidRPr="00A5043C">
              <w:rPr>
                <w:rFonts w:ascii="Times New Roman" w:eastAsia="Calibri" w:hAnsi="Times New Roman" w:cs="Times New Roman"/>
                <w:sz w:val="26"/>
                <w:szCs w:val="26"/>
              </w:rPr>
              <w:t xml:space="preserve"> </w:t>
            </w:r>
            <w:r w:rsidRPr="003A6B55">
              <w:rPr>
                <w:rFonts w:ascii="Times New Roman" w:eastAsia="Calibri" w:hAnsi="Times New Roman" w:cs="Times New Roman"/>
                <w:sz w:val="26"/>
                <w:szCs w:val="26"/>
              </w:rPr>
              <w:t>sắp xếp theo thứ tự tăng dần:</w:t>
            </w:r>
          </w:p>
          <w:p w14:paraId="1E8B045F" w14:textId="77777777" w:rsidR="003A6B55" w:rsidRPr="003A6B55" w:rsidRDefault="003A6B55" w:rsidP="003A6B55">
            <w:pPr>
              <w:spacing w:after="200" w:line="276" w:lineRule="auto"/>
              <w:rPr>
                <w:rFonts w:ascii="Times New Roman" w:eastAsia="Calibri" w:hAnsi="Times New Roman" w:cs="Times New Roman"/>
                <w:sz w:val="26"/>
                <w:szCs w:val="26"/>
              </w:rPr>
            </w:pPr>
            <w:r w:rsidRPr="003A6B55">
              <w:rPr>
                <w:rFonts w:ascii="Times New Roman" w:eastAsia="Calibri" w:hAnsi="Times New Roman" w:cs="Times New Roman"/>
                <w:sz w:val="26"/>
                <w:szCs w:val="26"/>
              </w:rPr>
              <w:t xml:space="preserve">Số trung vị con đường A: do n=30 chẵn nên </w:t>
            </w:r>
            <w:r w:rsidRPr="003A6B55">
              <w:rPr>
                <w:rFonts w:ascii="Times New Roman" w:eastAsia="Calibri" w:hAnsi="Times New Roman" w:cs="Times New Roman"/>
                <w:position w:val="-24"/>
                <w:sz w:val="26"/>
                <w:szCs w:val="26"/>
              </w:rPr>
              <w:object w:dxaOrig="1880" w:dyaOrig="620" w14:anchorId="6D1A0195">
                <v:shape id="_x0000_i1027" type="#_x0000_t75" style="width:93.75pt;height:30.75pt" o:ole="">
                  <v:imagedata r:id="rId10" o:title=""/>
                </v:shape>
                <o:OLEObject Type="Embed" ProgID="Equation.DSMT4" ShapeID="_x0000_i1027" DrawAspect="Content" ObjectID="_1748103469" r:id="rId11"/>
              </w:object>
            </w:r>
          </w:p>
          <w:p w14:paraId="0EA4FC10" w14:textId="469E2AB5" w:rsidR="003A6B55" w:rsidRPr="00A5043C" w:rsidRDefault="003A6B55" w:rsidP="00944023">
            <w:pPr>
              <w:spacing w:after="200" w:line="276" w:lineRule="auto"/>
              <w:rPr>
                <w:rFonts w:ascii="Times New Roman" w:eastAsia="Calibri" w:hAnsi="Times New Roman" w:cs="Times New Roman"/>
                <w:sz w:val="26"/>
                <w:szCs w:val="26"/>
              </w:rPr>
            </w:pPr>
            <w:r w:rsidRPr="003A6B55">
              <w:rPr>
                <w:rFonts w:ascii="Times New Roman" w:eastAsia="Calibri" w:hAnsi="Times New Roman" w:cs="Times New Roman"/>
                <w:sz w:val="26"/>
                <w:szCs w:val="26"/>
              </w:rPr>
              <w:t xml:space="preserve">Số trung vị con đường B: do n=30 chẵn nên </w:t>
            </w:r>
            <w:r w:rsidRPr="003A6B55">
              <w:rPr>
                <w:rFonts w:ascii="Times New Roman" w:eastAsia="Calibri" w:hAnsi="Times New Roman" w:cs="Times New Roman"/>
                <w:position w:val="-24"/>
                <w:sz w:val="26"/>
                <w:szCs w:val="26"/>
              </w:rPr>
              <w:object w:dxaOrig="1860" w:dyaOrig="620" w14:anchorId="19BB9755">
                <v:shape id="_x0000_i1028" type="#_x0000_t75" style="width:93pt;height:30.75pt" o:ole="">
                  <v:imagedata r:id="rId12" o:title=""/>
                </v:shape>
                <o:OLEObject Type="Embed" ProgID="Equation.DSMT4" ShapeID="_x0000_i1028" DrawAspect="Content" ObjectID="_1748103470" r:id="rId13"/>
              </w:object>
            </w:r>
          </w:p>
        </w:tc>
        <w:tc>
          <w:tcPr>
            <w:tcW w:w="885" w:type="dxa"/>
            <w:tcBorders>
              <w:bottom w:val="single" w:sz="4" w:space="0" w:color="auto"/>
            </w:tcBorders>
            <w:vAlign w:val="center"/>
          </w:tcPr>
          <w:p w14:paraId="6A66B506" w14:textId="6470634B" w:rsidR="003A6B55" w:rsidRPr="00A5043C" w:rsidRDefault="003A6B55"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6302B4" w:rsidRPr="00A5043C" w14:paraId="12BD916C" w14:textId="77777777" w:rsidTr="00B2632C">
        <w:tc>
          <w:tcPr>
            <w:tcW w:w="1135" w:type="dxa"/>
            <w:vMerge/>
            <w:vAlign w:val="center"/>
          </w:tcPr>
          <w:p w14:paraId="2687A571" w14:textId="77777777" w:rsidR="006302B4" w:rsidRPr="00A5043C" w:rsidRDefault="006302B4" w:rsidP="009F16D1">
            <w:pPr>
              <w:spacing w:line="288" w:lineRule="auto"/>
              <w:jc w:val="center"/>
              <w:rPr>
                <w:rFonts w:ascii="Times New Roman" w:hAnsi="Times New Roman" w:cs="Times New Roman"/>
                <w:b/>
                <w:sz w:val="26"/>
                <w:szCs w:val="26"/>
              </w:rPr>
            </w:pPr>
          </w:p>
        </w:tc>
        <w:tc>
          <w:tcPr>
            <w:tcW w:w="8788" w:type="dxa"/>
            <w:tcBorders>
              <w:bottom w:val="single" w:sz="4" w:space="0" w:color="auto"/>
            </w:tcBorders>
            <w:shd w:val="clear" w:color="auto" w:fill="FFFFFF" w:themeFill="background1"/>
            <w:vAlign w:val="center"/>
          </w:tcPr>
          <w:p w14:paraId="3CE2B40C" w14:textId="4C1B1434" w:rsidR="006302B4" w:rsidRPr="00A5043C" w:rsidRDefault="004E6671" w:rsidP="009A14F0">
            <w:pPr>
              <w:spacing w:line="300" w:lineRule="auto"/>
              <w:jc w:val="both"/>
              <w:rPr>
                <w:rFonts w:ascii="Times New Roman" w:eastAsia="Times New Roman" w:hAnsi="Times New Roman" w:cs="Times New Roman"/>
                <w:b/>
                <w:color w:val="000000"/>
                <w:sz w:val="26"/>
                <w:szCs w:val="26"/>
                <w:lang w:eastAsia="vi-VN"/>
              </w:rPr>
            </w:pPr>
            <w:r w:rsidRPr="004E6671">
              <w:rPr>
                <w:rFonts w:ascii="Times New Roman" w:eastAsia="Calibri" w:hAnsi="Times New Roman" w:cs="Times New Roman"/>
                <w:sz w:val="26"/>
                <w:szCs w:val="26"/>
              </w:rPr>
              <w:t xml:space="preserve">b) </w:t>
            </w:r>
            <w:r w:rsidRPr="00A5043C">
              <w:rPr>
                <w:rFonts w:ascii="Times New Roman" w:eastAsia="Calibri" w:hAnsi="Times New Roman" w:cs="Times New Roman"/>
                <w:sz w:val="26"/>
                <w:szCs w:val="26"/>
              </w:rPr>
              <w:t xml:space="preserve">Tìm phương sai, độ lệch chuẩn </w:t>
            </w:r>
            <w:r w:rsidRPr="004E6671">
              <w:rPr>
                <w:rFonts w:ascii="Times New Roman" w:eastAsia="Calibri" w:hAnsi="Times New Roman" w:cs="Times New Roman"/>
                <w:sz w:val="26"/>
                <w:szCs w:val="26"/>
              </w:rPr>
              <w:t>của tốc độ trên mỗi con đường A, B</w:t>
            </w:r>
            <w:r w:rsidRPr="00A5043C">
              <w:rPr>
                <w:rFonts w:ascii="Times New Roman" w:eastAsia="Calibri" w:hAnsi="Times New Roman" w:cs="Times New Roman"/>
                <w:sz w:val="26"/>
                <w:szCs w:val="26"/>
              </w:rPr>
              <w:t xml:space="preserve">. </w:t>
            </w:r>
            <w:r w:rsidRPr="004E6671">
              <w:rPr>
                <w:rFonts w:ascii="Times New Roman" w:eastAsia="Calibri" w:hAnsi="Times New Roman" w:cs="Times New Roman"/>
                <w:sz w:val="26"/>
                <w:szCs w:val="26"/>
              </w:rPr>
              <w:t>Theo em thì xe chạy trên con đường nào thì an toàn hơn.</w:t>
            </w:r>
          </w:p>
        </w:tc>
        <w:tc>
          <w:tcPr>
            <w:tcW w:w="885" w:type="dxa"/>
            <w:tcBorders>
              <w:bottom w:val="single" w:sz="4" w:space="0" w:color="auto"/>
            </w:tcBorders>
            <w:shd w:val="clear" w:color="auto" w:fill="FFFFFF" w:themeFill="background1"/>
            <w:vAlign w:val="center"/>
          </w:tcPr>
          <w:p w14:paraId="6021FB96" w14:textId="4C2C2D60" w:rsidR="006302B4" w:rsidRPr="00A5043C" w:rsidRDefault="00BA34D7"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0,5</w:t>
            </w:r>
          </w:p>
        </w:tc>
      </w:tr>
      <w:tr w:rsidR="006302B4" w:rsidRPr="00A5043C" w14:paraId="3468E3E4" w14:textId="77777777" w:rsidTr="00B2632C">
        <w:tc>
          <w:tcPr>
            <w:tcW w:w="1135" w:type="dxa"/>
            <w:vMerge/>
            <w:vAlign w:val="center"/>
          </w:tcPr>
          <w:p w14:paraId="070D27CC" w14:textId="77777777" w:rsidR="006302B4" w:rsidRPr="00A5043C" w:rsidRDefault="006302B4"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669EFD74" w14:textId="77777777" w:rsidR="00A5043C" w:rsidRPr="00A5043C" w:rsidRDefault="00A5043C" w:rsidP="00A5043C">
            <w:pPr>
              <w:spacing w:after="200" w:line="276" w:lineRule="auto"/>
              <w:rPr>
                <w:rFonts w:ascii="Times New Roman" w:eastAsia="Calibri" w:hAnsi="Times New Roman" w:cs="Times New Roman"/>
                <w:sz w:val="26"/>
                <w:szCs w:val="26"/>
              </w:rPr>
            </w:pPr>
            <w:r w:rsidRPr="00A5043C">
              <w:rPr>
                <w:rFonts w:ascii="Times New Roman" w:eastAsia="Calibri" w:hAnsi="Times New Roman" w:cs="Times New Roman"/>
                <w:sz w:val="26"/>
                <w:szCs w:val="26"/>
              </w:rPr>
              <w:t>Phương sai:</w:t>
            </w:r>
            <w:r w:rsidRPr="00A5043C">
              <w:rPr>
                <w:rFonts w:ascii="Times New Roman" w:eastAsia="Calibri" w:hAnsi="Times New Roman" w:cs="Times New Roman"/>
                <w:position w:val="-12"/>
                <w:sz w:val="26"/>
                <w:szCs w:val="26"/>
              </w:rPr>
              <w:object w:dxaOrig="1100" w:dyaOrig="380" w14:anchorId="29D2575E">
                <v:shape id="_x0000_i1029" type="#_x0000_t75" style="width:55.5pt;height:18.75pt" o:ole="">
                  <v:imagedata r:id="rId14" o:title=""/>
                </v:shape>
                <o:OLEObject Type="Embed" ProgID="Equation.DSMT4" ShapeID="_x0000_i1029" DrawAspect="Content" ObjectID="_1748103471" r:id="rId15"/>
              </w:object>
            </w:r>
            <w:r w:rsidRPr="00A5043C">
              <w:rPr>
                <w:rFonts w:ascii="Times New Roman" w:eastAsia="Calibri" w:hAnsi="Times New Roman" w:cs="Times New Roman"/>
                <w:sz w:val="26"/>
                <w:szCs w:val="26"/>
              </w:rPr>
              <w:t xml:space="preserve">                      </w:t>
            </w:r>
            <w:r w:rsidRPr="00A5043C">
              <w:rPr>
                <w:rFonts w:ascii="Times New Roman" w:eastAsia="Calibri" w:hAnsi="Times New Roman" w:cs="Times New Roman"/>
                <w:b/>
                <w:position w:val="-12"/>
                <w:sz w:val="26"/>
                <w:szCs w:val="26"/>
              </w:rPr>
              <w:object w:dxaOrig="1100" w:dyaOrig="380" w14:anchorId="056E8C0A">
                <v:shape id="_x0000_i1030" type="#_x0000_t75" style="width:55.5pt;height:18.75pt" o:ole="">
                  <v:imagedata r:id="rId16" o:title=""/>
                </v:shape>
                <o:OLEObject Type="Embed" ProgID="Equation.DSMT4" ShapeID="_x0000_i1030" DrawAspect="Content" ObjectID="_1748103472" r:id="rId17"/>
              </w:object>
            </w:r>
          </w:p>
          <w:p w14:paraId="1EBC6366" w14:textId="0DE4D354" w:rsidR="006302B4" w:rsidRPr="00A5043C" w:rsidRDefault="00A5043C" w:rsidP="00A5043C">
            <w:pPr>
              <w:spacing w:after="200" w:line="276" w:lineRule="auto"/>
              <w:rPr>
                <w:rFonts w:ascii="Times New Roman" w:eastAsia="Calibri" w:hAnsi="Times New Roman" w:cs="Times New Roman"/>
                <w:sz w:val="26"/>
                <w:szCs w:val="26"/>
              </w:rPr>
            </w:pPr>
            <w:r w:rsidRPr="00A5043C">
              <w:rPr>
                <w:rFonts w:ascii="Times New Roman" w:eastAsia="Calibri" w:hAnsi="Times New Roman" w:cs="Times New Roman"/>
                <w:sz w:val="26"/>
                <w:szCs w:val="26"/>
              </w:rPr>
              <w:t xml:space="preserve">Độ lệch chuẩn:   </w:t>
            </w:r>
            <w:r w:rsidRPr="00A5043C">
              <w:rPr>
                <w:rFonts w:ascii="Times New Roman" w:eastAsia="Calibri" w:hAnsi="Times New Roman" w:cs="Times New Roman"/>
                <w:position w:val="-14"/>
                <w:sz w:val="26"/>
                <w:szCs w:val="26"/>
              </w:rPr>
              <w:object w:dxaOrig="2560" w:dyaOrig="460" w14:anchorId="7CFF1BC5">
                <v:shape id="_x0000_i1031" type="#_x0000_t75" style="width:129pt;height:24pt" o:ole="">
                  <v:imagedata r:id="rId18" o:title=""/>
                </v:shape>
                <o:OLEObject Type="Embed" ProgID="Equation.DSMT4" ShapeID="_x0000_i1031" DrawAspect="Content" ObjectID="_1748103473" r:id="rId19"/>
              </w:object>
            </w:r>
            <w:r w:rsidRPr="00A5043C">
              <w:rPr>
                <w:rFonts w:ascii="Times New Roman" w:eastAsia="Calibri" w:hAnsi="Times New Roman" w:cs="Times New Roman"/>
                <w:sz w:val="26"/>
                <w:szCs w:val="26"/>
              </w:rPr>
              <w:t xml:space="preserve">                   </w:t>
            </w:r>
            <w:r w:rsidRPr="00A5043C">
              <w:rPr>
                <w:rFonts w:ascii="Times New Roman" w:eastAsia="Calibri" w:hAnsi="Times New Roman" w:cs="Times New Roman"/>
                <w:position w:val="-14"/>
                <w:sz w:val="26"/>
                <w:szCs w:val="26"/>
              </w:rPr>
              <w:object w:dxaOrig="2540" w:dyaOrig="460" w14:anchorId="61D940FC">
                <v:shape id="_x0000_i1032" type="#_x0000_t75" style="width:128.25pt;height:24pt" o:ole="">
                  <v:imagedata r:id="rId20" o:title=""/>
                </v:shape>
                <o:OLEObject Type="Embed" ProgID="Equation.DSMT4" ShapeID="_x0000_i1032" DrawAspect="Content" ObjectID="_1748103474" r:id="rId21"/>
              </w:object>
            </w:r>
          </w:p>
        </w:tc>
        <w:tc>
          <w:tcPr>
            <w:tcW w:w="885" w:type="dxa"/>
            <w:tcBorders>
              <w:bottom w:val="dashSmallGap" w:sz="4" w:space="0" w:color="auto"/>
            </w:tcBorders>
            <w:vAlign w:val="center"/>
          </w:tcPr>
          <w:p w14:paraId="3C3E12ED" w14:textId="00220508" w:rsidR="006302B4" w:rsidRPr="00A5043C" w:rsidRDefault="00BA34D7"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6302B4" w:rsidRPr="00A5043C" w14:paraId="59120650" w14:textId="77777777" w:rsidTr="00B2632C">
        <w:tc>
          <w:tcPr>
            <w:tcW w:w="1135" w:type="dxa"/>
            <w:vMerge/>
            <w:vAlign w:val="center"/>
          </w:tcPr>
          <w:p w14:paraId="79168BCF" w14:textId="77777777" w:rsidR="006302B4" w:rsidRPr="00A5043C" w:rsidRDefault="006302B4" w:rsidP="009F16D1">
            <w:pPr>
              <w:spacing w:line="288" w:lineRule="auto"/>
              <w:jc w:val="center"/>
              <w:rPr>
                <w:rFonts w:ascii="Times New Roman" w:hAnsi="Times New Roman" w:cs="Times New Roman"/>
                <w:b/>
                <w:sz w:val="26"/>
                <w:szCs w:val="26"/>
              </w:rPr>
            </w:pPr>
          </w:p>
        </w:tc>
        <w:tc>
          <w:tcPr>
            <w:tcW w:w="8788" w:type="dxa"/>
            <w:tcBorders>
              <w:top w:val="dashSmallGap" w:sz="4" w:space="0" w:color="auto"/>
              <w:bottom w:val="single" w:sz="4" w:space="0" w:color="auto"/>
            </w:tcBorders>
            <w:vAlign w:val="center"/>
          </w:tcPr>
          <w:p w14:paraId="70FE7DCE" w14:textId="7CBE7800" w:rsidR="006302B4" w:rsidRPr="00A5043C" w:rsidRDefault="00A5043C" w:rsidP="00A5043C">
            <w:pPr>
              <w:contextualSpacing/>
              <w:rPr>
                <w:rFonts w:ascii="Times New Roman" w:eastAsia="Calibri" w:hAnsi="Times New Roman" w:cs="Times New Roman"/>
                <w:sz w:val="26"/>
                <w:szCs w:val="26"/>
              </w:rPr>
            </w:pPr>
            <w:r w:rsidRPr="00A5043C">
              <w:rPr>
                <w:rFonts w:ascii="Times New Roman" w:eastAsia="Calibri" w:hAnsi="Times New Roman" w:cs="Times New Roman"/>
                <w:sz w:val="26"/>
                <w:szCs w:val="26"/>
              </w:rPr>
              <w:t xml:space="preserve">Nhận xét: </w:t>
            </w:r>
            <w:r w:rsidR="007711B6" w:rsidRPr="007711B6">
              <w:rPr>
                <w:rFonts w:ascii="Times New Roman" w:eastAsia="Calibri" w:hAnsi="Times New Roman" w:cs="Times New Roman"/>
                <w:position w:val="-12"/>
                <w:sz w:val="26"/>
                <w:szCs w:val="26"/>
              </w:rPr>
              <w:object w:dxaOrig="800" w:dyaOrig="360" w14:anchorId="2F4AF056">
                <v:shape id="_x0000_i1033" type="#_x0000_t75" style="width:39.75pt;height:18pt" o:ole="">
                  <v:imagedata r:id="rId22" o:title=""/>
                </v:shape>
                <o:OLEObject Type="Embed" ProgID="Equation.DSMT4" ShapeID="_x0000_i1033" DrawAspect="Content" ObjectID="_1748103475" r:id="rId23"/>
              </w:object>
            </w:r>
            <w:r w:rsidR="007711B6">
              <w:rPr>
                <w:rFonts w:ascii="Times New Roman" w:eastAsia="Calibri" w:hAnsi="Times New Roman" w:cs="Times New Roman"/>
                <w:sz w:val="26"/>
                <w:szCs w:val="26"/>
              </w:rPr>
              <w:t xml:space="preserve"> nên </w:t>
            </w:r>
            <w:r w:rsidRPr="00A5043C">
              <w:rPr>
                <w:rFonts w:ascii="Times New Roman" w:eastAsia="Calibri" w:hAnsi="Times New Roman" w:cs="Times New Roman"/>
                <w:sz w:val="26"/>
                <w:szCs w:val="26"/>
              </w:rPr>
              <w:t>chạy trên đường B an toàn hơn.</w:t>
            </w:r>
          </w:p>
        </w:tc>
        <w:tc>
          <w:tcPr>
            <w:tcW w:w="885" w:type="dxa"/>
            <w:tcBorders>
              <w:top w:val="dashSmallGap" w:sz="4" w:space="0" w:color="auto"/>
              <w:bottom w:val="single" w:sz="4" w:space="0" w:color="auto"/>
            </w:tcBorders>
            <w:vAlign w:val="center"/>
          </w:tcPr>
          <w:p w14:paraId="6E2D408B" w14:textId="745C6922" w:rsidR="006302B4" w:rsidRPr="00A5043C" w:rsidRDefault="00BA34D7"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60F60330" w14:textId="77777777" w:rsidTr="00B2632C">
        <w:tc>
          <w:tcPr>
            <w:tcW w:w="1135" w:type="dxa"/>
            <w:vMerge w:val="restart"/>
            <w:vAlign w:val="center"/>
          </w:tcPr>
          <w:p w14:paraId="445241E3" w14:textId="104914D9" w:rsidR="005545ED" w:rsidRPr="00A5043C" w:rsidRDefault="005545ED" w:rsidP="006B43F3">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Câu 37</w:t>
            </w:r>
          </w:p>
          <w:p w14:paraId="2389019B" w14:textId="1954BC34" w:rsidR="005545ED" w:rsidRPr="00A5043C" w:rsidRDefault="005545ED" w:rsidP="006B43F3">
            <w:pPr>
              <w:spacing w:line="288" w:lineRule="auto"/>
              <w:jc w:val="center"/>
              <w:rPr>
                <w:rFonts w:ascii="Times New Roman" w:hAnsi="Times New Roman" w:cs="Times New Roman"/>
                <w:b/>
                <w:sz w:val="26"/>
                <w:szCs w:val="26"/>
              </w:rPr>
            </w:pPr>
            <w:r>
              <w:rPr>
                <w:rFonts w:ascii="Times New Roman" w:hAnsi="Times New Roman" w:cs="Times New Roman"/>
                <w:b/>
                <w:sz w:val="26"/>
                <w:szCs w:val="26"/>
              </w:rPr>
              <w:t>(0</w:t>
            </w:r>
            <w:r w:rsidRPr="00A5043C">
              <w:rPr>
                <w:rFonts w:ascii="Times New Roman" w:hAnsi="Times New Roman" w:cs="Times New Roman"/>
                <w:b/>
                <w:sz w:val="26"/>
                <w:szCs w:val="26"/>
              </w:rPr>
              <w:t>,5 đ)</w:t>
            </w:r>
          </w:p>
        </w:tc>
        <w:tc>
          <w:tcPr>
            <w:tcW w:w="8788" w:type="dxa"/>
            <w:shd w:val="clear" w:color="auto" w:fill="FFFFFF" w:themeFill="background1"/>
            <w:vAlign w:val="center"/>
          </w:tcPr>
          <w:p w14:paraId="5A0F6947" w14:textId="1278B7BB" w:rsidR="005545ED" w:rsidRPr="005545ED" w:rsidRDefault="005545ED" w:rsidP="005545ED">
            <w:pPr>
              <w:spacing w:line="300" w:lineRule="auto"/>
              <w:jc w:val="both"/>
              <w:rPr>
                <w:rFonts w:ascii="Times New Roman" w:eastAsia="Calibri" w:hAnsi="Times New Roman" w:cs="Times New Roman"/>
                <w:sz w:val="26"/>
                <w:szCs w:val="26"/>
                <w:lang w:val="nl-NL"/>
              </w:rPr>
            </w:pPr>
            <w:r w:rsidRPr="005545ED">
              <w:rPr>
                <w:rFonts w:ascii="Times New Roman" w:eastAsia="Calibri" w:hAnsi="Times New Roman" w:cs="Times New Roman"/>
                <w:sz w:val="26"/>
                <w:szCs w:val="26"/>
                <w:lang w:val="nl-NL"/>
              </w:rPr>
              <w:t>Một tổ học sinh có 7 nam và 3 nữ, chọn ngẫu nhiên 3 bạn. Hỏi có bao nhiêu cách chọn 3 bạn có cả nam và nữ.</w:t>
            </w:r>
          </w:p>
        </w:tc>
        <w:tc>
          <w:tcPr>
            <w:tcW w:w="885" w:type="dxa"/>
            <w:shd w:val="clear" w:color="auto" w:fill="FFFFFF" w:themeFill="background1"/>
            <w:vAlign w:val="center"/>
          </w:tcPr>
          <w:p w14:paraId="1C46BE0F" w14:textId="356A92B4" w:rsidR="005545ED" w:rsidRPr="00A5043C" w:rsidRDefault="005545ED" w:rsidP="009F16D1">
            <w:pPr>
              <w:spacing w:line="288" w:lineRule="auto"/>
              <w:jc w:val="center"/>
              <w:rPr>
                <w:rFonts w:ascii="Times New Roman" w:hAnsi="Times New Roman" w:cs="Times New Roman"/>
                <w:b/>
                <w:sz w:val="26"/>
                <w:szCs w:val="26"/>
              </w:rPr>
            </w:pPr>
            <w:r>
              <w:rPr>
                <w:rFonts w:ascii="Times New Roman" w:hAnsi="Times New Roman" w:cs="Times New Roman"/>
                <w:b/>
                <w:sz w:val="26"/>
                <w:szCs w:val="26"/>
              </w:rPr>
              <w:t>0,5</w:t>
            </w:r>
          </w:p>
        </w:tc>
      </w:tr>
      <w:tr w:rsidR="005545ED" w:rsidRPr="00A5043C" w14:paraId="155B7632" w14:textId="77777777" w:rsidTr="00B2632C">
        <w:tc>
          <w:tcPr>
            <w:tcW w:w="1135" w:type="dxa"/>
            <w:vMerge/>
            <w:vAlign w:val="center"/>
          </w:tcPr>
          <w:p w14:paraId="2EB88539" w14:textId="7ECE1D98" w:rsidR="005545ED" w:rsidRPr="00A5043C" w:rsidRDefault="005545ED" w:rsidP="006B43F3">
            <w:pPr>
              <w:spacing w:line="288" w:lineRule="auto"/>
              <w:jc w:val="center"/>
              <w:rPr>
                <w:rFonts w:ascii="Times New Roman" w:hAnsi="Times New Roman" w:cs="Times New Roman"/>
                <w:b/>
                <w:sz w:val="26"/>
                <w:szCs w:val="26"/>
              </w:rPr>
            </w:pPr>
          </w:p>
        </w:tc>
        <w:tc>
          <w:tcPr>
            <w:tcW w:w="8788" w:type="dxa"/>
            <w:tcBorders>
              <w:bottom w:val="single" w:sz="4" w:space="0" w:color="auto"/>
            </w:tcBorders>
            <w:vAlign w:val="center"/>
          </w:tcPr>
          <w:p w14:paraId="41623652" w14:textId="77777777" w:rsidR="005545ED" w:rsidRDefault="005545ED" w:rsidP="001865A7">
            <w:pPr>
              <w:spacing w:line="288" w:lineRule="auto"/>
              <w:jc w:val="both"/>
              <w:rPr>
                <w:rFonts w:ascii="Times New Roman" w:hAnsi="Times New Roman" w:cs="Times New Roman"/>
                <w:sz w:val="24"/>
                <w:szCs w:val="24"/>
              </w:rPr>
            </w:pPr>
            <w:r>
              <w:rPr>
                <w:rFonts w:ascii="Times New Roman" w:hAnsi="Times New Roman" w:cs="Times New Roman"/>
                <w:sz w:val="24"/>
                <w:szCs w:val="24"/>
              </w:rPr>
              <w:t>+ TH1: Chọn 2 nam, 1 nữ</w:t>
            </w:r>
          </w:p>
          <w:p w14:paraId="6FCACE83" w14:textId="77777777" w:rsidR="005545ED" w:rsidRDefault="005545ED" w:rsidP="001865A7">
            <w:pPr>
              <w:spacing w:line="288" w:lineRule="auto"/>
              <w:jc w:val="both"/>
              <w:rPr>
                <w:rFonts w:ascii="Times New Roman" w:hAnsi="Times New Roman" w:cs="Times New Roman"/>
                <w:sz w:val="24"/>
                <w:szCs w:val="24"/>
              </w:rPr>
            </w:pPr>
            <w:r>
              <w:rPr>
                <w:rFonts w:ascii="Times New Roman" w:hAnsi="Times New Roman" w:cs="Times New Roman"/>
                <w:sz w:val="24"/>
                <w:szCs w:val="24"/>
              </w:rPr>
              <w:t xml:space="preserve">Chọn 2 nam trong 7 nam có: </w:t>
            </w:r>
            <w:r w:rsidRPr="0041451C">
              <w:rPr>
                <w:rFonts w:ascii="Times New Roman" w:hAnsi="Times New Roman" w:cs="Times New Roman"/>
                <w:position w:val="-12"/>
                <w:sz w:val="24"/>
                <w:szCs w:val="24"/>
              </w:rPr>
              <w:object w:dxaOrig="920" w:dyaOrig="420" w14:anchorId="68E7E0E9">
                <v:shape id="_x0000_i1034" type="#_x0000_t75" style="width:45.75pt;height:21pt" o:ole="">
                  <v:imagedata r:id="rId24" o:title=""/>
                </v:shape>
                <o:OLEObject Type="Embed" ProgID="Equation.DSMT4" ShapeID="_x0000_i1034" DrawAspect="Content" ObjectID="_1748103476" r:id="rId25"/>
              </w:object>
            </w:r>
            <w:r>
              <w:rPr>
                <w:rFonts w:ascii="Times New Roman" w:hAnsi="Times New Roman" w:cs="Times New Roman"/>
                <w:sz w:val="24"/>
                <w:szCs w:val="24"/>
              </w:rPr>
              <w:t xml:space="preserve"> (cách).</w:t>
            </w:r>
          </w:p>
          <w:p w14:paraId="4C56AF75" w14:textId="77777777" w:rsidR="005545ED" w:rsidRDefault="005545ED" w:rsidP="007711B6">
            <w:pPr>
              <w:widowControl w:val="0"/>
              <w:tabs>
                <w:tab w:val="left" w:pos="992"/>
              </w:tabs>
              <w:rPr>
                <w:rFonts w:ascii="Times New Roman" w:hAnsi="Times New Roman" w:cs="Times New Roman"/>
                <w:sz w:val="24"/>
                <w:szCs w:val="24"/>
              </w:rPr>
            </w:pPr>
            <w:r>
              <w:rPr>
                <w:rFonts w:ascii="Times New Roman" w:hAnsi="Times New Roman" w:cs="Times New Roman"/>
                <w:sz w:val="24"/>
                <w:szCs w:val="24"/>
              </w:rPr>
              <w:t xml:space="preserve">Chọn 1 nữ trong 3 nữ có: </w:t>
            </w:r>
            <w:r w:rsidRPr="0041451C">
              <w:rPr>
                <w:rFonts w:ascii="Times New Roman" w:hAnsi="Times New Roman" w:cs="Times New Roman"/>
                <w:position w:val="-12"/>
                <w:sz w:val="24"/>
                <w:szCs w:val="24"/>
              </w:rPr>
              <w:object w:dxaOrig="740" w:dyaOrig="420" w14:anchorId="22AC2709">
                <v:shape id="_x0000_i1035" type="#_x0000_t75" style="width:36.75pt;height:21pt" o:ole="">
                  <v:imagedata r:id="rId26" o:title=""/>
                </v:shape>
                <o:OLEObject Type="Embed" ProgID="Equation.DSMT4" ShapeID="_x0000_i1035" DrawAspect="Content" ObjectID="_1748103477" r:id="rId27"/>
              </w:object>
            </w:r>
            <w:r>
              <w:rPr>
                <w:rFonts w:ascii="Times New Roman" w:hAnsi="Times New Roman" w:cs="Times New Roman"/>
                <w:sz w:val="24"/>
                <w:szCs w:val="24"/>
              </w:rPr>
              <w:t xml:space="preserve"> (cách).</w:t>
            </w:r>
          </w:p>
          <w:p w14:paraId="77DBA0B7" w14:textId="764CE59F" w:rsidR="005545ED" w:rsidRPr="007711B6" w:rsidRDefault="005545ED" w:rsidP="007711B6">
            <w:pPr>
              <w:widowControl w:val="0"/>
              <w:tabs>
                <w:tab w:val="left" w:pos="992"/>
              </w:tabs>
              <w:rPr>
                <w:rFonts w:ascii="Times New Roman" w:eastAsia="Times New Roman" w:hAnsi="Times New Roman" w:cs="Times New Roman"/>
                <w:sz w:val="24"/>
                <w:szCs w:val="24"/>
                <w:lang w:val="de-DE"/>
              </w:rPr>
            </w:pPr>
            <w:r w:rsidRPr="005545ED">
              <w:rPr>
                <w:rFonts w:ascii="Times New Roman" w:eastAsia="Calibri" w:hAnsi="Times New Roman" w:cs="Times New Roman"/>
                <w:sz w:val="24"/>
                <w:szCs w:val="24"/>
              </w:rPr>
              <w:t xml:space="preserve">Chọn 2 nam, 1 nữ có: </w:t>
            </w:r>
            <w:r w:rsidRPr="005545ED">
              <w:rPr>
                <w:rFonts w:ascii="Times New Roman" w:eastAsia="Calibri" w:hAnsi="Times New Roman" w:cs="Times New Roman"/>
                <w:position w:val="-12"/>
                <w:sz w:val="24"/>
                <w:szCs w:val="24"/>
              </w:rPr>
              <w:object w:dxaOrig="1260" w:dyaOrig="420" w14:anchorId="3495EA5E">
                <v:shape id="_x0000_i1036" type="#_x0000_t75" style="width:63pt;height:21pt" o:ole="">
                  <v:imagedata r:id="rId28" o:title=""/>
                </v:shape>
                <o:OLEObject Type="Embed" ProgID="Equation.DSMT4" ShapeID="_x0000_i1036" DrawAspect="Content" ObjectID="_1748103478" r:id="rId29"/>
              </w:object>
            </w:r>
            <w:r w:rsidRPr="005545ED">
              <w:rPr>
                <w:rFonts w:ascii="Times New Roman" w:eastAsia="Calibri" w:hAnsi="Times New Roman" w:cs="Times New Roman"/>
                <w:sz w:val="24"/>
                <w:szCs w:val="24"/>
              </w:rPr>
              <w:t>(cách).</w:t>
            </w:r>
          </w:p>
        </w:tc>
        <w:tc>
          <w:tcPr>
            <w:tcW w:w="885" w:type="dxa"/>
            <w:tcBorders>
              <w:bottom w:val="single" w:sz="4" w:space="0" w:color="auto"/>
            </w:tcBorders>
            <w:vAlign w:val="center"/>
          </w:tcPr>
          <w:p w14:paraId="3FB1717C" w14:textId="1A09F1B5" w:rsidR="005545ED" w:rsidRPr="00A5043C" w:rsidRDefault="005545ED" w:rsidP="006B43F3">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6AB0302B" w14:textId="77777777" w:rsidTr="00B2632C">
        <w:tc>
          <w:tcPr>
            <w:tcW w:w="1135" w:type="dxa"/>
            <w:vMerge/>
            <w:vAlign w:val="center"/>
          </w:tcPr>
          <w:p w14:paraId="682F26F0" w14:textId="77777777" w:rsidR="005545ED" w:rsidRPr="00A5043C" w:rsidRDefault="005545ED" w:rsidP="006B43F3">
            <w:pPr>
              <w:spacing w:line="288" w:lineRule="auto"/>
              <w:jc w:val="center"/>
              <w:rPr>
                <w:rFonts w:ascii="Times New Roman" w:hAnsi="Times New Roman" w:cs="Times New Roman"/>
                <w:b/>
                <w:sz w:val="26"/>
                <w:szCs w:val="26"/>
              </w:rPr>
            </w:pPr>
          </w:p>
        </w:tc>
        <w:tc>
          <w:tcPr>
            <w:tcW w:w="8788" w:type="dxa"/>
            <w:tcBorders>
              <w:bottom w:val="single" w:sz="4" w:space="0" w:color="auto"/>
            </w:tcBorders>
            <w:vAlign w:val="center"/>
          </w:tcPr>
          <w:p w14:paraId="527E721F" w14:textId="77777777" w:rsidR="005545ED" w:rsidRPr="005545ED" w:rsidRDefault="005545ED" w:rsidP="005545ED">
            <w:pPr>
              <w:spacing w:after="160" w:line="288" w:lineRule="auto"/>
              <w:jc w:val="both"/>
              <w:rPr>
                <w:rFonts w:ascii="Times New Roman" w:eastAsia="Calibri" w:hAnsi="Times New Roman" w:cs="Times New Roman"/>
                <w:sz w:val="24"/>
                <w:szCs w:val="24"/>
              </w:rPr>
            </w:pPr>
            <w:r w:rsidRPr="005545ED">
              <w:rPr>
                <w:rFonts w:ascii="Times New Roman" w:eastAsia="Calibri" w:hAnsi="Times New Roman" w:cs="Times New Roman"/>
                <w:sz w:val="24"/>
                <w:szCs w:val="24"/>
              </w:rPr>
              <w:t>+ TH2: Chọn 1 nam, 2 nữ</w:t>
            </w:r>
          </w:p>
          <w:p w14:paraId="57ECEA60" w14:textId="77777777" w:rsidR="005545ED" w:rsidRPr="005545ED" w:rsidRDefault="005545ED" w:rsidP="005545ED">
            <w:pPr>
              <w:spacing w:after="160" w:line="288" w:lineRule="auto"/>
              <w:jc w:val="both"/>
              <w:rPr>
                <w:rFonts w:ascii="Times New Roman" w:eastAsia="Calibri" w:hAnsi="Times New Roman" w:cs="Times New Roman"/>
                <w:sz w:val="24"/>
                <w:szCs w:val="24"/>
              </w:rPr>
            </w:pPr>
            <w:r w:rsidRPr="005545ED">
              <w:rPr>
                <w:rFonts w:ascii="Times New Roman" w:eastAsia="Calibri" w:hAnsi="Times New Roman" w:cs="Times New Roman"/>
                <w:sz w:val="24"/>
                <w:szCs w:val="24"/>
              </w:rPr>
              <w:t xml:space="preserve">Chọn 1 nam trong 7 nam có: </w:t>
            </w:r>
            <w:r w:rsidRPr="005545ED">
              <w:rPr>
                <w:rFonts w:ascii="Times New Roman" w:eastAsia="Calibri" w:hAnsi="Times New Roman" w:cs="Times New Roman"/>
                <w:position w:val="-12"/>
                <w:sz w:val="24"/>
                <w:szCs w:val="24"/>
              </w:rPr>
              <w:object w:dxaOrig="780" w:dyaOrig="420" w14:anchorId="2FEC7A38">
                <v:shape id="_x0000_i1037" type="#_x0000_t75" style="width:39pt;height:21pt" o:ole="">
                  <v:imagedata r:id="rId30" o:title=""/>
                </v:shape>
                <o:OLEObject Type="Embed" ProgID="Equation.DSMT4" ShapeID="_x0000_i1037" DrawAspect="Content" ObjectID="_1748103479" r:id="rId31"/>
              </w:object>
            </w:r>
            <w:r w:rsidRPr="005545ED">
              <w:rPr>
                <w:rFonts w:ascii="Times New Roman" w:eastAsia="Calibri" w:hAnsi="Times New Roman" w:cs="Times New Roman"/>
                <w:sz w:val="24"/>
                <w:szCs w:val="24"/>
              </w:rPr>
              <w:t xml:space="preserve"> (cách).</w:t>
            </w:r>
          </w:p>
          <w:p w14:paraId="0602CC6F" w14:textId="77777777" w:rsidR="005545ED" w:rsidRDefault="005545ED" w:rsidP="005545ED">
            <w:pPr>
              <w:spacing w:line="288" w:lineRule="auto"/>
              <w:jc w:val="both"/>
              <w:rPr>
                <w:rFonts w:ascii="Times New Roman" w:eastAsia="Calibri" w:hAnsi="Times New Roman" w:cs="Times New Roman"/>
                <w:sz w:val="24"/>
                <w:szCs w:val="24"/>
              </w:rPr>
            </w:pPr>
            <w:r w:rsidRPr="005545ED">
              <w:rPr>
                <w:rFonts w:ascii="Times New Roman" w:eastAsia="Calibri" w:hAnsi="Times New Roman" w:cs="Times New Roman"/>
                <w:sz w:val="24"/>
                <w:szCs w:val="24"/>
              </w:rPr>
              <w:t xml:space="preserve">Chọn 2 nữ trong 3 nữ có: </w:t>
            </w:r>
            <w:r w:rsidRPr="005545ED">
              <w:rPr>
                <w:rFonts w:ascii="Times New Roman" w:eastAsia="Calibri" w:hAnsi="Times New Roman" w:cs="Times New Roman"/>
                <w:position w:val="-12"/>
                <w:sz w:val="24"/>
                <w:szCs w:val="24"/>
              </w:rPr>
              <w:object w:dxaOrig="780" w:dyaOrig="420" w14:anchorId="1E197A88">
                <v:shape id="_x0000_i1038" type="#_x0000_t75" style="width:39pt;height:21pt" o:ole="">
                  <v:imagedata r:id="rId32" o:title=""/>
                </v:shape>
                <o:OLEObject Type="Embed" ProgID="Equation.DSMT4" ShapeID="_x0000_i1038" DrawAspect="Content" ObjectID="_1748103480" r:id="rId33"/>
              </w:object>
            </w:r>
            <w:r w:rsidRPr="005545ED">
              <w:rPr>
                <w:rFonts w:ascii="Times New Roman" w:eastAsia="Calibri" w:hAnsi="Times New Roman" w:cs="Times New Roman"/>
                <w:sz w:val="24"/>
                <w:szCs w:val="24"/>
              </w:rPr>
              <w:t xml:space="preserve"> (cách).</w:t>
            </w:r>
          </w:p>
          <w:p w14:paraId="62E4DEC0" w14:textId="77777777" w:rsidR="005545ED" w:rsidRDefault="005545ED" w:rsidP="005545ED">
            <w:pPr>
              <w:spacing w:line="288" w:lineRule="auto"/>
              <w:jc w:val="both"/>
              <w:rPr>
                <w:rFonts w:ascii="Times New Roman" w:eastAsia="Calibri" w:hAnsi="Times New Roman" w:cs="Times New Roman"/>
                <w:sz w:val="24"/>
                <w:szCs w:val="24"/>
              </w:rPr>
            </w:pPr>
            <w:r w:rsidRPr="005545ED">
              <w:rPr>
                <w:rFonts w:ascii="Times New Roman" w:eastAsia="Calibri" w:hAnsi="Times New Roman" w:cs="Times New Roman"/>
                <w:sz w:val="24"/>
                <w:szCs w:val="24"/>
              </w:rPr>
              <w:t xml:space="preserve">Chọn 1 nam, 2 nữ có: </w:t>
            </w:r>
            <w:r w:rsidRPr="005545ED">
              <w:rPr>
                <w:rFonts w:ascii="Times New Roman" w:eastAsia="Calibri" w:hAnsi="Times New Roman" w:cs="Times New Roman"/>
                <w:position w:val="-12"/>
                <w:sz w:val="24"/>
                <w:szCs w:val="24"/>
              </w:rPr>
              <w:object w:dxaOrig="1260" w:dyaOrig="420" w14:anchorId="5AE288B1">
                <v:shape id="_x0000_i1039" type="#_x0000_t75" style="width:63pt;height:21pt" o:ole="">
                  <v:imagedata r:id="rId34" o:title=""/>
                </v:shape>
                <o:OLEObject Type="Embed" ProgID="Equation.DSMT4" ShapeID="_x0000_i1039" DrawAspect="Content" ObjectID="_1748103481" r:id="rId35"/>
              </w:object>
            </w:r>
            <w:r w:rsidRPr="005545ED">
              <w:rPr>
                <w:rFonts w:ascii="Times New Roman" w:eastAsia="Calibri" w:hAnsi="Times New Roman" w:cs="Times New Roman"/>
                <w:sz w:val="24"/>
                <w:szCs w:val="24"/>
              </w:rPr>
              <w:t>(cách).</w:t>
            </w:r>
          </w:p>
          <w:p w14:paraId="73F5C589" w14:textId="09403018" w:rsidR="005545ED" w:rsidRDefault="005545ED" w:rsidP="005545ED">
            <w:pPr>
              <w:spacing w:line="288" w:lineRule="auto"/>
              <w:jc w:val="both"/>
              <w:rPr>
                <w:rFonts w:ascii="Times New Roman" w:hAnsi="Times New Roman" w:cs="Times New Roman"/>
                <w:sz w:val="24"/>
                <w:szCs w:val="24"/>
              </w:rPr>
            </w:pPr>
            <w:r w:rsidRPr="005545ED">
              <w:rPr>
                <w:rFonts w:ascii="Times New Roman" w:eastAsia="Calibri" w:hAnsi="Times New Roman" w:cs="Times New Roman"/>
                <w:sz w:val="24"/>
                <w:szCs w:val="24"/>
              </w:rPr>
              <w:t>Số cách chọn 3 bạn có cả nam và nữ là: 63 + 21 = 84</w:t>
            </w:r>
          </w:p>
        </w:tc>
        <w:tc>
          <w:tcPr>
            <w:tcW w:w="885" w:type="dxa"/>
            <w:tcBorders>
              <w:bottom w:val="single" w:sz="4" w:space="0" w:color="auto"/>
            </w:tcBorders>
            <w:vAlign w:val="center"/>
          </w:tcPr>
          <w:p w14:paraId="36A81EBE" w14:textId="7E81B9CB" w:rsidR="005545ED" w:rsidRPr="00A5043C" w:rsidRDefault="005545ED" w:rsidP="006B43F3">
            <w:pPr>
              <w:spacing w:line="288" w:lineRule="auto"/>
              <w:jc w:val="center"/>
              <w:rPr>
                <w:rFonts w:ascii="Times New Roman" w:hAnsi="Times New Roman" w:cs="Times New Roman"/>
                <w:sz w:val="26"/>
                <w:szCs w:val="26"/>
              </w:rPr>
            </w:pPr>
            <w:r>
              <w:rPr>
                <w:rFonts w:ascii="Times New Roman" w:hAnsi="Times New Roman" w:cs="Times New Roman"/>
                <w:sz w:val="26"/>
                <w:szCs w:val="26"/>
              </w:rPr>
              <w:t>0,25</w:t>
            </w:r>
          </w:p>
        </w:tc>
      </w:tr>
      <w:tr w:rsidR="005545ED" w:rsidRPr="00A5043C" w14:paraId="43CD6B6D" w14:textId="77777777" w:rsidTr="00B63D27">
        <w:trPr>
          <w:trHeight w:val="1026"/>
        </w:trPr>
        <w:tc>
          <w:tcPr>
            <w:tcW w:w="1135" w:type="dxa"/>
            <w:vMerge w:val="restart"/>
            <w:vAlign w:val="center"/>
          </w:tcPr>
          <w:p w14:paraId="5DBFA0F9" w14:textId="77777777" w:rsidR="005545ED" w:rsidRDefault="005545ED" w:rsidP="009F16D1">
            <w:pPr>
              <w:spacing w:line="288" w:lineRule="auto"/>
              <w:jc w:val="center"/>
              <w:rPr>
                <w:rFonts w:ascii="Times New Roman" w:hAnsi="Times New Roman" w:cs="Times New Roman"/>
                <w:b/>
                <w:sz w:val="26"/>
                <w:szCs w:val="26"/>
              </w:rPr>
            </w:pPr>
          </w:p>
          <w:p w14:paraId="2BF4221E" w14:textId="0A1E8BCD" w:rsidR="005545ED" w:rsidRPr="00A5043C" w:rsidRDefault="005545ED" w:rsidP="009F16D1">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Câu 38</w:t>
            </w:r>
          </w:p>
          <w:p w14:paraId="60B4228B" w14:textId="2216BF8F" w:rsidR="005545ED" w:rsidRPr="00A5043C" w:rsidRDefault="005545ED"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(1,</w:t>
            </w:r>
            <w:r>
              <w:rPr>
                <w:rFonts w:ascii="Times New Roman" w:hAnsi="Times New Roman" w:cs="Times New Roman"/>
                <w:b/>
                <w:sz w:val="26"/>
                <w:szCs w:val="26"/>
              </w:rPr>
              <w:t>0</w:t>
            </w:r>
            <w:r w:rsidRPr="00A5043C">
              <w:rPr>
                <w:rFonts w:ascii="Times New Roman" w:hAnsi="Times New Roman" w:cs="Times New Roman"/>
                <w:b/>
                <w:sz w:val="26"/>
                <w:szCs w:val="26"/>
              </w:rPr>
              <w:t xml:space="preserve"> đ)</w:t>
            </w:r>
          </w:p>
        </w:tc>
        <w:tc>
          <w:tcPr>
            <w:tcW w:w="8788" w:type="dxa"/>
            <w:shd w:val="clear" w:color="auto" w:fill="FFFFFF" w:themeFill="background1"/>
            <w:vAlign w:val="center"/>
          </w:tcPr>
          <w:p w14:paraId="799E064F" w14:textId="40EBE32D" w:rsidR="005545ED" w:rsidRPr="00112AB1" w:rsidRDefault="00112AB1" w:rsidP="00112AB1">
            <w:pPr>
              <w:spacing w:before="120"/>
              <w:ind w:left="34" w:hanging="34"/>
              <w:rPr>
                <w:rFonts w:ascii="Times New Roman" w:eastAsia="Calibri" w:hAnsi="Times New Roman" w:cs="Times New Roman"/>
                <w:b/>
                <w:sz w:val="24"/>
                <w:szCs w:val="24"/>
                <w:lang w:val="pt-BR"/>
              </w:rPr>
            </w:pPr>
            <w:r w:rsidRPr="00112AB1">
              <w:rPr>
                <w:rFonts w:ascii="Times New Roman" w:eastAsia="Times New Roman" w:hAnsi="Times New Roman" w:cs="Times New Roman"/>
                <w:sz w:val="24"/>
                <w:szCs w:val="26"/>
                <w:lang w:eastAsia="vi-VN"/>
              </w:rPr>
              <w:t xml:space="preserve">a) </w:t>
            </w:r>
            <w:r w:rsidRPr="00112AB1">
              <w:rPr>
                <w:rFonts w:ascii="Times New Roman" w:eastAsia="Calibri" w:hAnsi="Times New Roman" w:cs="Times New Roman"/>
                <w:spacing w:val="-4"/>
                <w:sz w:val="24"/>
                <w:szCs w:val="24"/>
                <w:lang w:val="pt-BR"/>
              </w:rPr>
              <w:t xml:space="preserve">Cho đường tròn </w:t>
            </w:r>
            <w:r w:rsidRPr="00112AB1">
              <w:rPr>
                <w:rFonts w:ascii="Times New Roman" w:eastAsia="Calibri" w:hAnsi="Times New Roman" w:cs="Times New Roman"/>
                <w:spacing w:val="-4"/>
                <w:position w:val="-10"/>
                <w:sz w:val="24"/>
                <w:szCs w:val="24"/>
                <w:lang w:val="pt-BR"/>
              </w:rPr>
              <w:object w:dxaOrig="2620" w:dyaOrig="360" w14:anchorId="65F5592F">
                <v:shape id="_x0000_i1042" type="#_x0000_t75" style="width:130.5pt;height:18pt" o:ole="">
                  <v:imagedata r:id="rId36" o:title=""/>
                </v:shape>
                <o:OLEObject Type="Embed" ProgID="Equation.DSMT4" ShapeID="_x0000_i1042" DrawAspect="Content" ObjectID="_1748103482" r:id="rId37"/>
              </w:object>
            </w:r>
            <w:r w:rsidRPr="00112AB1">
              <w:rPr>
                <w:rFonts w:ascii="Times New Roman" w:eastAsia="Calibri" w:hAnsi="Times New Roman" w:cs="Times New Roman"/>
                <w:spacing w:val="-4"/>
                <w:sz w:val="24"/>
                <w:szCs w:val="24"/>
                <w:lang w:val="pt-BR"/>
              </w:rPr>
              <w:t xml:space="preserve">. Phương trình tiếp tuyến của </w:t>
            </w:r>
            <w:r w:rsidRPr="00112AB1">
              <w:rPr>
                <w:rFonts w:ascii="Times New Roman" w:eastAsia="Calibri" w:hAnsi="Times New Roman" w:cs="Times New Roman"/>
                <w:spacing w:val="-4"/>
                <w:position w:val="-10"/>
                <w:sz w:val="24"/>
                <w:szCs w:val="24"/>
                <w:lang w:val="pt-BR"/>
              </w:rPr>
              <w:object w:dxaOrig="400" w:dyaOrig="320" w14:anchorId="106B5C02">
                <v:shape id="_x0000_i1043" type="#_x0000_t75" style="width:20.25pt;height:15.75pt" o:ole="">
                  <v:imagedata r:id="rId38" o:title=""/>
                </v:shape>
                <o:OLEObject Type="Embed" ProgID="Equation.DSMT4" ShapeID="_x0000_i1043" DrawAspect="Content" ObjectID="_1748103483" r:id="rId39"/>
              </w:object>
            </w:r>
            <w:r w:rsidRPr="00112AB1">
              <w:rPr>
                <w:rFonts w:ascii="Times New Roman" w:eastAsia="Calibri" w:hAnsi="Times New Roman" w:cs="Times New Roman"/>
                <w:spacing w:val="-4"/>
                <w:sz w:val="24"/>
                <w:szCs w:val="24"/>
                <w:lang w:val="pt-BR"/>
              </w:rPr>
              <w:t xml:space="preserve"> tại điểm </w:t>
            </w:r>
            <w:r w:rsidRPr="00112AB1">
              <w:rPr>
                <w:rFonts w:ascii="Times New Roman" w:eastAsia="Calibri" w:hAnsi="Times New Roman" w:cs="Times New Roman"/>
                <w:spacing w:val="-4"/>
                <w:position w:val="-10"/>
                <w:sz w:val="24"/>
                <w:szCs w:val="24"/>
                <w:lang w:val="pt-BR"/>
              </w:rPr>
              <w:object w:dxaOrig="740" w:dyaOrig="320" w14:anchorId="01B57CD7">
                <v:shape id="_x0000_i1044" type="#_x0000_t75" style="width:36.75pt;height:15.75pt" o:ole="">
                  <v:imagedata r:id="rId40" o:title=""/>
                </v:shape>
                <o:OLEObject Type="Embed" ProgID="Equation.DSMT4" ShapeID="_x0000_i1044" DrawAspect="Content" ObjectID="_1748103484" r:id="rId41"/>
              </w:object>
            </w:r>
            <w:r w:rsidRPr="00112AB1">
              <w:rPr>
                <w:rFonts w:ascii="Times New Roman" w:eastAsia="Calibri" w:hAnsi="Times New Roman" w:cs="Times New Roman"/>
                <w:spacing w:val="-4"/>
                <w:sz w:val="24"/>
                <w:szCs w:val="24"/>
                <w:lang w:val="pt-BR"/>
              </w:rPr>
              <w:t xml:space="preserve"> là</w:t>
            </w:r>
          </w:p>
        </w:tc>
        <w:tc>
          <w:tcPr>
            <w:tcW w:w="885" w:type="dxa"/>
            <w:shd w:val="clear" w:color="auto" w:fill="FFFFFF" w:themeFill="background1"/>
            <w:vAlign w:val="center"/>
          </w:tcPr>
          <w:p w14:paraId="496FEAB5" w14:textId="77777777" w:rsidR="005545ED" w:rsidRDefault="005545ED" w:rsidP="009F16D1">
            <w:pPr>
              <w:spacing w:line="288" w:lineRule="auto"/>
              <w:jc w:val="center"/>
              <w:rPr>
                <w:rFonts w:ascii="Times New Roman" w:hAnsi="Times New Roman" w:cs="Times New Roman"/>
                <w:sz w:val="26"/>
                <w:szCs w:val="26"/>
              </w:rPr>
            </w:pPr>
          </w:p>
          <w:p w14:paraId="658C06FB" w14:textId="32118D30" w:rsidR="005545ED" w:rsidRPr="00E97DE7" w:rsidRDefault="005545ED" w:rsidP="009F16D1">
            <w:pPr>
              <w:spacing w:line="288" w:lineRule="auto"/>
              <w:jc w:val="center"/>
              <w:rPr>
                <w:rFonts w:ascii="Times New Roman" w:hAnsi="Times New Roman" w:cs="Times New Roman"/>
                <w:b/>
                <w:sz w:val="26"/>
                <w:szCs w:val="26"/>
              </w:rPr>
            </w:pPr>
            <w:r w:rsidRPr="00E97DE7">
              <w:rPr>
                <w:rFonts w:ascii="Times New Roman" w:hAnsi="Times New Roman" w:cs="Times New Roman"/>
                <w:b/>
                <w:sz w:val="26"/>
                <w:szCs w:val="26"/>
              </w:rPr>
              <w:t>0,5</w:t>
            </w:r>
          </w:p>
          <w:p w14:paraId="47F4B43C" w14:textId="77777777" w:rsidR="005545ED" w:rsidRDefault="005545ED" w:rsidP="009F16D1">
            <w:pPr>
              <w:spacing w:line="288" w:lineRule="auto"/>
              <w:jc w:val="center"/>
              <w:rPr>
                <w:rFonts w:ascii="Times New Roman" w:hAnsi="Times New Roman" w:cs="Times New Roman"/>
                <w:sz w:val="26"/>
                <w:szCs w:val="26"/>
              </w:rPr>
            </w:pPr>
          </w:p>
          <w:p w14:paraId="3E650068" w14:textId="61936806" w:rsidR="005545ED" w:rsidRPr="00A5043C" w:rsidRDefault="005545ED" w:rsidP="009F16D1">
            <w:pPr>
              <w:spacing w:line="288" w:lineRule="auto"/>
              <w:jc w:val="center"/>
              <w:rPr>
                <w:rFonts w:ascii="Times New Roman" w:hAnsi="Times New Roman" w:cs="Times New Roman"/>
                <w:sz w:val="26"/>
                <w:szCs w:val="26"/>
              </w:rPr>
            </w:pPr>
          </w:p>
        </w:tc>
      </w:tr>
      <w:tr w:rsidR="005545ED" w:rsidRPr="00A5043C" w14:paraId="1263DC08" w14:textId="77777777" w:rsidTr="00112AB1">
        <w:trPr>
          <w:trHeight w:val="721"/>
        </w:trPr>
        <w:tc>
          <w:tcPr>
            <w:tcW w:w="1135" w:type="dxa"/>
            <w:vMerge/>
            <w:vAlign w:val="center"/>
          </w:tcPr>
          <w:p w14:paraId="5B264BD8" w14:textId="02810D9E"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673877E8" w14:textId="453F26CB" w:rsidR="005545ED" w:rsidRPr="00112AB1" w:rsidRDefault="00112AB1" w:rsidP="00112AB1">
            <w:pPr>
              <w:tabs>
                <w:tab w:val="left" w:pos="1276"/>
              </w:tabs>
              <w:spacing w:before="120" w:line="276" w:lineRule="auto"/>
              <w:rPr>
                <w:rFonts w:ascii="Times New Roman" w:eastAsia="Calibri" w:hAnsi="Times New Roman" w:cs="Times New Roman"/>
                <w:sz w:val="24"/>
                <w:szCs w:val="24"/>
                <w:lang w:val="pt-BR"/>
              </w:rPr>
            </w:pPr>
            <w:r w:rsidRPr="00112AB1">
              <w:rPr>
                <w:rFonts w:ascii="Times New Roman" w:eastAsia="Calibri" w:hAnsi="Times New Roman" w:cs="Times New Roman"/>
                <w:position w:val="-14"/>
                <w:sz w:val="24"/>
                <w:szCs w:val="24"/>
              </w:rPr>
              <w:object w:dxaOrig="420" w:dyaOrig="400" w14:anchorId="67B08C4B">
                <v:shape id="_x0000_i1040" type="#_x0000_t75" style="width:21pt;height:20.25pt" o:ole="">
                  <v:imagedata r:id="rId42" o:title=""/>
                </v:shape>
                <o:OLEObject Type="Embed" ProgID="Equation.DSMT4" ShapeID="_x0000_i1040" DrawAspect="Content" ObjectID="_1748103485" r:id="rId43"/>
              </w:object>
            </w:r>
            <w:r w:rsidRPr="00112AB1">
              <w:rPr>
                <w:rFonts w:ascii="Times New Roman" w:eastAsia="Calibri" w:hAnsi="Times New Roman" w:cs="Times New Roman"/>
                <w:sz w:val="24"/>
                <w:szCs w:val="24"/>
                <w:lang w:val="pt-BR"/>
              </w:rPr>
              <w:t xml:space="preserve"> có tâm </w:t>
            </w:r>
            <w:r w:rsidRPr="00112AB1">
              <w:rPr>
                <w:rFonts w:ascii="Times New Roman" w:eastAsia="Calibri" w:hAnsi="Times New Roman" w:cs="Times New Roman"/>
                <w:position w:val="-14"/>
                <w:sz w:val="24"/>
                <w:szCs w:val="24"/>
                <w:lang w:val="pt-BR"/>
              </w:rPr>
              <w:object w:dxaOrig="1980" w:dyaOrig="420" w14:anchorId="7B0305BD">
                <v:shape id="_x0000_i1041" type="#_x0000_t75" style="width:99pt;height:21pt" o:ole="">
                  <v:imagedata r:id="rId44" o:title=""/>
                </v:shape>
                <o:OLEObject Type="Embed" ProgID="Equation.DSMT4" ShapeID="_x0000_i1041" DrawAspect="Content" ObjectID="_1748103486" r:id="rId45"/>
              </w:object>
            </w:r>
            <w:r w:rsidRPr="00112AB1">
              <w:rPr>
                <w:rFonts w:ascii="Times New Roman" w:eastAsia="Calibri" w:hAnsi="Times New Roman" w:cs="Times New Roman"/>
                <w:sz w:val="24"/>
                <w:szCs w:val="24"/>
                <w:lang w:val="pt-BR"/>
              </w:rPr>
              <w:t xml:space="preserve">là vectơ pháp tuyến của tiếp tuyến </w:t>
            </w:r>
            <w:r w:rsidR="00B63D27" w:rsidRPr="00112AB1">
              <w:rPr>
                <w:rFonts w:ascii="Times New Roman" w:eastAsia="Calibri" w:hAnsi="Times New Roman" w:cs="Times New Roman"/>
                <w:position w:val="-6"/>
                <w:sz w:val="24"/>
                <w:szCs w:val="24"/>
                <w:lang w:val="pt-BR"/>
              </w:rPr>
              <w:object w:dxaOrig="260" w:dyaOrig="279" w14:anchorId="3E002476">
                <v:shape id="_x0000_i1056" type="#_x0000_t75" style="width:13.5pt;height:13.5pt" o:ole="">
                  <v:imagedata r:id="rId46" o:title=""/>
                </v:shape>
                <o:OLEObject Type="Embed" ProgID="Equation.DSMT4" ShapeID="_x0000_i1056" DrawAspect="Content" ObjectID="_1748103487" r:id="rId47"/>
              </w:object>
            </w:r>
          </w:p>
        </w:tc>
        <w:tc>
          <w:tcPr>
            <w:tcW w:w="885" w:type="dxa"/>
            <w:tcBorders>
              <w:bottom w:val="dashSmallGap" w:sz="4" w:space="0" w:color="auto"/>
            </w:tcBorders>
            <w:vAlign w:val="center"/>
          </w:tcPr>
          <w:p w14:paraId="7C5CE255" w14:textId="499118A0"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13E7B46D" w14:textId="77777777" w:rsidTr="00B2632C">
        <w:tc>
          <w:tcPr>
            <w:tcW w:w="1135" w:type="dxa"/>
            <w:vMerge/>
            <w:vAlign w:val="center"/>
          </w:tcPr>
          <w:p w14:paraId="7EF66D30" w14:textId="77777777"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4EC7C312" w14:textId="22C0245F" w:rsidR="005545ED" w:rsidRPr="00112AB1" w:rsidRDefault="00112AB1" w:rsidP="00112AB1">
            <w:pPr>
              <w:spacing w:before="120" w:line="276" w:lineRule="auto"/>
              <w:contextualSpacing/>
              <w:rPr>
                <w:rFonts w:ascii="Times New Roman" w:eastAsia="Calibri" w:hAnsi="Times New Roman" w:cs="Times New Roman"/>
                <w:b/>
                <w:sz w:val="24"/>
                <w:szCs w:val="24"/>
                <w:lang w:val="pt-BR"/>
              </w:rPr>
            </w:pPr>
            <w:r w:rsidRPr="00112AB1">
              <w:rPr>
                <w:rFonts w:ascii="Times New Roman" w:eastAsia="Calibri" w:hAnsi="Times New Roman" w:cs="Times New Roman"/>
                <w:sz w:val="24"/>
                <w:szCs w:val="24"/>
                <w:lang w:val="pt-BR"/>
              </w:rPr>
              <w:t xml:space="preserve">Suy ra </w:t>
            </w:r>
            <w:r w:rsidR="00B63D27" w:rsidRPr="00112AB1">
              <w:rPr>
                <w:rFonts w:ascii="Times New Roman" w:eastAsia="Calibri" w:hAnsi="Times New Roman" w:cs="Times New Roman"/>
                <w:position w:val="-14"/>
                <w:sz w:val="24"/>
                <w:szCs w:val="24"/>
                <w:lang w:val="pt-BR"/>
              </w:rPr>
              <w:object w:dxaOrig="4180" w:dyaOrig="400" w14:anchorId="5987D21E">
                <v:shape id="_x0000_i1057" type="#_x0000_t75" style="width:209.25pt;height:20.25pt" o:ole="">
                  <v:imagedata r:id="rId48" o:title=""/>
                </v:shape>
                <o:OLEObject Type="Embed" ProgID="Equation.DSMT4" ShapeID="_x0000_i1057" DrawAspect="Content" ObjectID="_1748103488" r:id="rId49"/>
              </w:object>
            </w:r>
            <w:r w:rsidRPr="00112AB1">
              <w:rPr>
                <w:rFonts w:ascii="Times New Roman" w:eastAsia="Calibri" w:hAnsi="Times New Roman" w:cs="Times New Roman"/>
                <w:sz w:val="24"/>
                <w:szCs w:val="24"/>
                <w:lang w:val="pt-BR"/>
              </w:rPr>
              <w:t>.</w:t>
            </w:r>
          </w:p>
        </w:tc>
        <w:tc>
          <w:tcPr>
            <w:tcW w:w="885" w:type="dxa"/>
            <w:tcBorders>
              <w:bottom w:val="dashSmallGap" w:sz="4" w:space="0" w:color="auto"/>
            </w:tcBorders>
            <w:vAlign w:val="center"/>
          </w:tcPr>
          <w:p w14:paraId="60937476" w14:textId="30AC6317"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5608D44D" w14:textId="77777777" w:rsidTr="00B2632C">
        <w:tc>
          <w:tcPr>
            <w:tcW w:w="1135" w:type="dxa"/>
            <w:vMerge/>
            <w:vAlign w:val="center"/>
          </w:tcPr>
          <w:p w14:paraId="27FC6031" w14:textId="77777777"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0DEA74C8" w14:textId="77777777" w:rsidR="00B06916" w:rsidRPr="00B06916" w:rsidRDefault="00B06916" w:rsidP="00B06916">
            <w:pPr>
              <w:spacing w:line="276" w:lineRule="auto"/>
              <w:contextualSpacing/>
              <w:jc w:val="both"/>
              <w:rPr>
                <w:rFonts w:ascii="Times New Roman" w:eastAsia="Times New Roman" w:hAnsi="Times New Roman" w:cs="Times New Roman"/>
                <w:sz w:val="24"/>
                <w:szCs w:val="26"/>
                <w:lang w:eastAsia="vi-VN"/>
              </w:rPr>
            </w:pPr>
            <w:r w:rsidRPr="00B06916">
              <w:rPr>
                <w:rFonts w:ascii="Times New Roman" w:eastAsia="Times New Roman" w:hAnsi="Times New Roman" w:cs="Times New Roman"/>
                <w:sz w:val="24"/>
                <w:szCs w:val="26"/>
                <w:lang w:eastAsia="vi-VN"/>
              </w:rPr>
              <w:t xml:space="preserve">b) Hình vẽ bên mô phỏng một trạm thu phát sóng điện thoại đặt ở vị trí I có tọa độ </w:t>
            </w:r>
            <w:r w:rsidRPr="00B06916">
              <w:rPr>
                <w:rFonts w:ascii="Times New Roman" w:eastAsia="Times New Roman" w:hAnsi="Times New Roman" w:cs="Times New Roman"/>
                <w:position w:val="-14"/>
                <w:sz w:val="24"/>
                <w:szCs w:val="26"/>
                <w:lang w:eastAsia="vi-VN"/>
              </w:rPr>
              <w:object w:dxaOrig="680" w:dyaOrig="400" w14:anchorId="61CC151D">
                <v:shape id="_x0000_i1051" type="#_x0000_t75" style="width:33.75pt;height:20.25pt" o:ole="">
                  <v:imagedata r:id="rId50" o:title=""/>
                </v:shape>
                <o:OLEObject Type="Embed" ProgID="Equation.DSMT4" ShapeID="_x0000_i1051" DrawAspect="Content" ObjectID="_1748103489" r:id="rId51"/>
              </w:object>
            </w:r>
            <w:r w:rsidRPr="00B06916">
              <w:rPr>
                <w:rFonts w:ascii="Times New Roman" w:eastAsia="Times New Roman" w:hAnsi="Times New Roman" w:cs="Times New Roman"/>
                <w:sz w:val="24"/>
                <w:szCs w:val="26"/>
                <w:lang w:eastAsia="vi-VN"/>
              </w:rPr>
              <w:t xml:space="preserve">trong mặt phẳng tọa độ (đơn vị trên hai trục là ki lô mét). Xác định khoảng cách ngắn nhất để một người ở vị trí tọa độ </w:t>
            </w:r>
            <w:r w:rsidRPr="00B06916">
              <w:rPr>
                <w:rFonts w:ascii="Times New Roman" w:eastAsia="Times New Roman" w:hAnsi="Times New Roman" w:cs="Times New Roman"/>
                <w:position w:val="-14"/>
                <w:sz w:val="24"/>
                <w:szCs w:val="26"/>
                <w:lang w:eastAsia="vi-VN"/>
              </w:rPr>
              <w:object w:dxaOrig="700" w:dyaOrig="400" w14:anchorId="6D52D3BF">
                <v:shape id="_x0000_i1052" type="#_x0000_t75" style="width:35.25pt;height:20.25pt" o:ole="">
                  <v:imagedata r:id="rId52" o:title=""/>
                </v:shape>
                <o:OLEObject Type="Embed" ProgID="Equation.DSMT4" ShapeID="_x0000_i1052" DrawAspect="Content" ObjectID="_1748103490" r:id="rId53"/>
              </w:object>
            </w:r>
            <w:r w:rsidRPr="00B06916">
              <w:rPr>
                <w:rFonts w:ascii="Times New Roman" w:eastAsia="Times New Roman" w:hAnsi="Times New Roman" w:cs="Times New Roman"/>
                <w:sz w:val="24"/>
                <w:szCs w:val="26"/>
                <w:lang w:eastAsia="vi-VN"/>
              </w:rPr>
              <w:t xml:space="preserve"> di chuyển tới vùng phủ sóng ( làm tròn đến hàng phần trăm). Biết rằng trạm thu phát sóng đó được thiết kế với bán kính phủ sóng 3km.</w:t>
            </w:r>
          </w:p>
          <w:p w14:paraId="1802FEB0" w14:textId="260C4126" w:rsidR="005545ED" w:rsidRPr="008C41E6" w:rsidRDefault="00B06916" w:rsidP="00B06916">
            <w:pPr>
              <w:tabs>
                <w:tab w:val="left" w:pos="2268"/>
              </w:tabs>
              <w:spacing w:line="276" w:lineRule="auto"/>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val="vi-VN" w:eastAsia="vi-VN"/>
              </w:rPr>
              <w:drawing>
                <wp:inline distT="0" distB="0" distL="0" distR="0" wp14:anchorId="1D923AE7" wp14:editId="1EF131B2">
                  <wp:extent cx="4457700" cy="1724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457700" cy="1724025"/>
                          </a:xfrm>
                          <a:prstGeom prst="rect">
                            <a:avLst/>
                          </a:prstGeom>
                          <a:noFill/>
                          <a:ln>
                            <a:noFill/>
                          </a:ln>
                        </pic:spPr>
                      </pic:pic>
                    </a:graphicData>
                  </a:graphic>
                </wp:inline>
              </w:drawing>
            </w:r>
          </w:p>
        </w:tc>
        <w:tc>
          <w:tcPr>
            <w:tcW w:w="885" w:type="dxa"/>
            <w:tcBorders>
              <w:bottom w:val="dashSmallGap" w:sz="4" w:space="0" w:color="auto"/>
            </w:tcBorders>
            <w:vAlign w:val="center"/>
          </w:tcPr>
          <w:p w14:paraId="45F152F8" w14:textId="16783C40" w:rsidR="005545ED" w:rsidRPr="008C41E6" w:rsidRDefault="005545ED" w:rsidP="009F16D1">
            <w:pPr>
              <w:spacing w:line="288" w:lineRule="auto"/>
              <w:jc w:val="center"/>
              <w:rPr>
                <w:rFonts w:ascii="Times New Roman" w:hAnsi="Times New Roman" w:cs="Times New Roman"/>
                <w:b/>
                <w:sz w:val="26"/>
                <w:szCs w:val="26"/>
              </w:rPr>
            </w:pPr>
            <w:r w:rsidRPr="008C41E6">
              <w:rPr>
                <w:rFonts w:ascii="Times New Roman" w:hAnsi="Times New Roman" w:cs="Times New Roman"/>
                <w:b/>
                <w:sz w:val="26"/>
                <w:szCs w:val="26"/>
              </w:rPr>
              <w:t>0,5</w:t>
            </w:r>
          </w:p>
        </w:tc>
      </w:tr>
      <w:tr w:rsidR="005545ED" w:rsidRPr="00A5043C" w14:paraId="0CD5272E" w14:textId="77777777" w:rsidTr="00B2632C">
        <w:tc>
          <w:tcPr>
            <w:tcW w:w="1135" w:type="dxa"/>
            <w:vMerge/>
            <w:vAlign w:val="center"/>
          </w:tcPr>
          <w:p w14:paraId="039A3466" w14:textId="77777777"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3F2C0D38" w14:textId="77777777" w:rsidR="005545ED" w:rsidRDefault="00B06916" w:rsidP="008C41E6">
            <w:pPr>
              <w:tabs>
                <w:tab w:val="left" w:pos="2268"/>
              </w:tabs>
              <w:spacing w:before="120"/>
              <w:rPr>
                <w:rFonts w:ascii="Times New Roman" w:eastAsia="Calibri" w:hAnsi="Times New Roman" w:cs="Times New Roman"/>
                <w:sz w:val="24"/>
                <w:szCs w:val="24"/>
              </w:rPr>
            </w:pPr>
            <w:r>
              <w:rPr>
                <w:noProof/>
                <w:lang w:val="vi-VN" w:eastAsia="vi-VN"/>
              </w:rPr>
              <w:drawing>
                <wp:inline distT="0" distB="0" distL="0" distR="0" wp14:anchorId="0B20F822" wp14:editId="0ADBE52E">
                  <wp:extent cx="242887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2428875" cy="2143125"/>
                          </a:xfrm>
                          <a:prstGeom prst="rect">
                            <a:avLst/>
                          </a:prstGeom>
                        </pic:spPr>
                      </pic:pic>
                    </a:graphicData>
                  </a:graphic>
                </wp:inline>
              </w:drawing>
            </w:r>
          </w:p>
          <w:p w14:paraId="4DD8ED31" w14:textId="36575967" w:rsidR="00B06916" w:rsidRPr="008C41E6" w:rsidRDefault="00B06916" w:rsidP="008C41E6">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Đường tròn mô tả ranh giới bên ngoài vùng phủ sóng có tâm </w:t>
            </w:r>
            <w:r w:rsidRPr="00B06916">
              <w:rPr>
                <w:rFonts w:ascii="Times New Roman" w:eastAsia="Calibri" w:hAnsi="Times New Roman" w:cs="Times New Roman"/>
                <w:position w:val="-14"/>
                <w:sz w:val="24"/>
                <w:szCs w:val="24"/>
              </w:rPr>
              <w:object w:dxaOrig="1440" w:dyaOrig="400" w14:anchorId="16AF449D">
                <v:shape id="_x0000_i1053" type="#_x0000_t75" style="width:1in;height:20.25pt" o:ole="">
                  <v:imagedata r:id="rId56" o:title=""/>
                </v:shape>
                <o:OLEObject Type="Embed" ProgID="Equation.DSMT4" ShapeID="_x0000_i1053" DrawAspect="Content" ObjectID="_1748103491" r:id="rId57"/>
              </w:object>
            </w:r>
            <w:r>
              <w:rPr>
                <w:rFonts w:ascii="Times New Roman" w:eastAsia="Calibri" w:hAnsi="Times New Roman" w:cs="Times New Roman"/>
                <w:sz w:val="24"/>
                <w:szCs w:val="24"/>
              </w:rPr>
              <w:t xml:space="preserve"> có phương trình </w:t>
            </w:r>
            <w:r w:rsidRPr="00B06916">
              <w:rPr>
                <w:rFonts w:ascii="Times New Roman" w:eastAsia="Calibri" w:hAnsi="Times New Roman" w:cs="Times New Roman"/>
                <w:position w:val="-14"/>
                <w:sz w:val="24"/>
                <w:szCs w:val="24"/>
              </w:rPr>
              <w:object w:dxaOrig="2100" w:dyaOrig="440" w14:anchorId="3FE9B0ED">
                <v:shape id="_x0000_i1054" type="#_x0000_t75" style="width:105pt;height:21.75pt" o:ole="">
                  <v:imagedata r:id="rId58" o:title=""/>
                </v:shape>
                <o:OLEObject Type="Embed" ProgID="Equation.DSMT4" ShapeID="_x0000_i1054" DrawAspect="Content" ObjectID="_1748103492" r:id="rId59"/>
              </w:object>
            </w:r>
          </w:p>
        </w:tc>
        <w:tc>
          <w:tcPr>
            <w:tcW w:w="885" w:type="dxa"/>
            <w:tcBorders>
              <w:bottom w:val="dashSmallGap" w:sz="4" w:space="0" w:color="auto"/>
            </w:tcBorders>
            <w:vAlign w:val="center"/>
          </w:tcPr>
          <w:p w14:paraId="16105D3A" w14:textId="3B310FC6"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7646B36C" w14:textId="77777777" w:rsidTr="001C0D06">
        <w:tc>
          <w:tcPr>
            <w:tcW w:w="1135" w:type="dxa"/>
            <w:vMerge/>
            <w:vAlign w:val="center"/>
          </w:tcPr>
          <w:p w14:paraId="43CA4FA1" w14:textId="77777777"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vAlign w:val="center"/>
          </w:tcPr>
          <w:p w14:paraId="1F954207" w14:textId="77777777" w:rsidR="00B06916" w:rsidRDefault="00B06916" w:rsidP="00B06916">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Khoảng cách ngắn nhất để người đó di chuyển từ vị trí B đến vùng phủ sóng là AB</w:t>
            </w:r>
          </w:p>
          <w:p w14:paraId="435DB891" w14:textId="3C12BFDD" w:rsidR="005545ED" w:rsidRPr="00A5043C" w:rsidRDefault="00B06916" w:rsidP="00B06916">
            <w:pPr>
              <w:tabs>
                <w:tab w:val="left" w:pos="2268"/>
              </w:tabs>
              <w:spacing w:before="120"/>
              <w:rPr>
                <w:rFonts w:eastAsia="Arial"/>
                <w:position w:val="-4"/>
                <w:sz w:val="26"/>
                <w:szCs w:val="26"/>
              </w:rPr>
            </w:pPr>
            <w:r w:rsidRPr="00B06916">
              <w:rPr>
                <w:rFonts w:ascii="Times New Roman" w:eastAsia="Calibri" w:hAnsi="Times New Roman" w:cs="Times New Roman"/>
                <w:position w:val="-10"/>
                <w:sz w:val="24"/>
                <w:szCs w:val="24"/>
              </w:rPr>
              <w:object w:dxaOrig="2920" w:dyaOrig="380" w14:anchorId="166E468D">
                <v:shape id="_x0000_i1055" type="#_x0000_t75" style="width:146.25pt;height:18.75pt" o:ole="">
                  <v:imagedata r:id="rId60" o:title=""/>
                </v:shape>
                <o:OLEObject Type="Embed" ProgID="Equation.DSMT4" ShapeID="_x0000_i1055" DrawAspect="Content" ObjectID="_1748103493" r:id="rId61"/>
              </w:object>
            </w:r>
          </w:p>
        </w:tc>
        <w:tc>
          <w:tcPr>
            <w:tcW w:w="885" w:type="dxa"/>
            <w:tcBorders>
              <w:bottom w:val="dashSmallGap" w:sz="4" w:space="0" w:color="auto"/>
            </w:tcBorders>
            <w:vAlign w:val="center"/>
          </w:tcPr>
          <w:p w14:paraId="7D7E6DC9" w14:textId="6436F7A5"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46F0B594" w14:textId="77777777" w:rsidTr="001C0D06">
        <w:tc>
          <w:tcPr>
            <w:tcW w:w="1135" w:type="dxa"/>
            <w:vMerge w:val="restart"/>
            <w:vAlign w:val="center"/>
          </w:tcPr>
          <w:p w14:paraId="196978AF" w14:textId="39D95CBF" w:rsidR="005545ED" w:rsidRPr="00A5043C" w:rsidRDefault="005545ED" w:rsidP="009F16D1">
            <w:pPr>
              <w:spacing w:line="288" w:lineRule="auto"/>
              <w:jc w:val="center"/>
              <w:rPr>
                <w:rFonts w:ascii="Times New Roman" w:hAnsi="Times New Roman" w:cs="Times New Roman"/>
                <w:b/>
                <w:sz w:val="26"/>
                <w:szCs w:val="26"/>
              </w:rPr>
            </w:pPr>
            <w:r>
              <w:rPr>
                <w:rFonts w:ascii="Times New Roman" w:hAnsi="Times New Roman" w:cs="Times New Roman"/>
                <w:b/>
                <w:sz w:val="26"/>
                <w:szCs w:val="26"/>
              </w:rPr>
              <w:t>Câu 39 (0</w:t>
            </w:r>
            <w:r w:rsidRPr="00A5043C">
              <w:rPr>
                <w:rFonts w:ascii="Times New Roman" w:hAnsi="Times New Roman" w:cs="Times New Roman"/>
                <w:b/>
                <w:sz w:val="26"/>
                <w:szCs w:val="26"/>
              </w:rPr>
              <w:t>,5đ)</w:t>
            </w:r>
          </w:p>
        </w:tc>
        <w:tc>
          <w:tcPr>
            <w:tcW w:w="8788" w:type="dxa"/>
            <w:tcBorders>
              <w:top w:val="dashSmallGap" w:sz="4" w:space="0" w:color="auto"/>
            </w:tcBorders>
            <w:shd w:val="clear" w:color="auto" w:fill="FFFFFF" w:themeFill="background1"/>
            <w:vAlign w:val="center"/>
          </w:tcPr>
          <w:p w14:paraId="502B6650" w14:textId="77777777" w:rsidR="00FE0794" w:rsidRPr="00FE0794" w:rsidRDefault="00FE0794" w:rsidP="00FE0794">
            <w:pPr>
              <w:tabs>
                <w:tab w:val="left" w:pos="992"/>
              </w:tabs>
              <w:spacing w:before="120" w:line="276" w:lineRule="auto"/>
              <w:jc w:val="both"/>
              <w:rPr>
                <w:rFonts w:ascii="Times New Roman" w:eastAsia="Times New Roman" w:hAnsi="Times New Roman" w:cs="Times New Roman"/>
                <w:sz w:val="24"/>
                <w:szCs w:val="26"/>
              </w:rPr>
            </w:pPr>
            <w:r w:rsidRPr="00FE0794">
              <w:rPr>
                <w:rFonts w:ascii="Times New Roman" w:eastAsia="Times New Roman" w:hAnsi="Times New Roman" w:cs="Times New Roman"/>
                <w:sz w:val="24"/>
                <w:szCs w:val="26"/>
                <w:lang w:eastAsia="vi-VN"/>
              </w:rPr>
              <w:t>Bên trong một sân vườn hình Elip có độ dài trục lớn bằng 12m, độ dài trục bé bằng 9m, người ta rào thành một hình chữ nhật nội tiếp Elip như hình vẽ để trồng hoa, phần còn lại để trồng cỏ. Tính diện tích trồng hoa lớn nhất.</w:t>
            </w:r>
          </w:p>
          <w:p w14:paraId="7E4788DE" w14:textId="736F0B49" w:rsidR="005545ED" w:rsidRPr="001C0D06" w:rsidRDefault="00FE0794" w:rsidP="00FE0794">
            <w:pPr>
              <w:tabs>
                <w:tab w:val="left" w:pos="2268"/>
              </w:tabs>
              <w:spacing w:line="276" w:lineRule="auto"/>
              <w:jc w:val="both"/>
              <w:rPr>
                <w:rFonts w:ascii="Times New Roman" w:eastAsia="Calibri" w:hAnsi="Times New Roman" w:cs="Times New Roman"/>
                <w:sz w:val="24"/>
                <w:szCs w:val="24"/>
              </w:rPr>
            </w:pPr>
            <w:r>
              <w:rPr>
                <w:rFonts w:ascii="Times New Roman" w:eastAsia="Times New Roman" w:hAnsi="Times New Roman" w:cs="Times New Roman"/>
                <w:noProof/>
                <w:sz w:val="24"/>
                <w:szCs w:val="24"/>
                <w:lang w:val="vi-VN" w:eastAsia="vi-VN"/>
              </w:rPr>
              <w:drawing>
                <wp:inline distT="0" distB="0" distL="0" distR="0" wp14:anchorId="6538D40A" wp14:editId="0E8730FD">
                  <wp:extent cx="2295525" cy="1304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295525" cy="1304925"/>
                          </a:xfrm>
                          <a:prstGeom prst="rect">
                            <a:avLst/>
                          </a:prstGeom>
                          <a:noFill/>
                          <a:ln>
                            <a:noFill/>
                          </a:ln>
                        </pic:spPr>
                      </pic:pic>
                    </a:graphicData>
                  </a:graphic>
                </wp:inline>
              </w:drawing>
            </w:r>
          </w:p>
        </w:tc>
        <w:tc>
          <w:tcPr>
            <w:tcW w:w="885" w:type="dxa"/>
            <w:tcBorders>
              <w:top w:val="dashSmallGap" w:sz="4" w:space="0" w:color="auto"/>
            </w:tcBorders>
            <w:shd w:val="clear" w:color="auto" w:fill="FFFFFF" w:themeFill="background1"/>
            <w:vAlign w:val="center"/>
          </w:tcPr>
          <w:p w14:paraId="195AAECD" w14:textId="5E8A1A1F" w:rsidR="005545ED" w:rsidRPr="00A5043C" w:rsidRDefault="005545ED" w:rsidP="009F16D1">
            <w:pPr>
              <w:spacing w:line="288" w:lineRule="auto"/>
              <w:jc w:val="center"/>
              <w:rPr>
                <w:rFonts w:ascii="Times New Roman" w:hAnsi="Times New Roman" w:cs="Times New Roman"/>
                <w:b/>
                <w:sz w:val="26"/>
                <w:szCs w:val="26"/>
              </w:rPr>
            </w:pPr>
            <w:r w:rsidRPr="00A5043C">
              <w:rPr>
                <w:rFonts w:ascii="Times New Roman" w:hAnsi="Times New Roman" w:cs="Times New Roman"/>
                <w:b/>
                <w:sz w:val="26"/>
                <w:szCs w:val="26"/>
              </w:rPr>
              <w:t>0,5</w:t>
            </w:r>
          </w:p>
        </w:tc>
      </w:tr>
      <w:tr w:rsidR="005545ED" w:rsidRPr="00A5043C" w14:paraId="247974AC" w14:textId="77777777" w:rsidTr="001C0D06">
        <w:tc>
          <w:tcPr>
            <w:tcW w:w="1135" w:type="dxa"/>
            <w:vMerge/>
            <w:vAlign w:val="center"/>
          </w:tcPr>
          <w:p w14:paraId="04F58DC1" w14:textId="77777777"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single" w:sz="4" w:space="0" w:color="auto"/>
            </w:tcBorders>
            <w:shd w:val="clear" w:color="auto" w:fill="FFFFFF" w:themeFill="background1"/>
            <w:vAlign w:val="center"/>
          </w:tcPr>
          <w:p w14:paraId="12571237" w14:textId="5B3B6495" w:rsidR="005545ED" w:rsidRDefault="00FE0794" w:rsidP="001C0D06">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Phương trình chính tắc (E): </w:t>
            </w:r>
            <w:r w:rsidRPr="00FE0794">
              <w:rPr>
                <w:rFonts w:ascii="Times New Roman" w:eastAsia="Calibri" w:hAnsi="Times New Roman" w:cs="Times New Roman"/>
                <w:position w:val="-24"/>
                <w:sz w:val="24"/>
                <w:szCs w:val="24"/>
              </w:rPr>
              <w:object w:dxaOrig="1219" w:dyaOrig="660" w14:anchorId="48A5CCC3">
                <v:shape id="_x0000_i1045" type="#_x0000_t75" style="width:60.75pt;height:33pt" o:ole="">
                  <v:imagedata r:id="rId63" o:title=""/>
                </v:shape>
                <o:OLEObject Type="Embed" ProgID="Equation.DSMT4" ShapeID="_x0000_i1045" DrawAspect="Content" ObjectID="_1748103494" r:id="rId64"/>
              </w:object>
            </w:r>
          </w:p>
          <w:p w14:paraId="4B4F0863" w14:textId="77777777" w:rsidR="00FE0794" w:rsidRDefault="00FE0794" w:rsidP="001C0D06">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Ta có: </w:t>
            </w:r>
            <w:r w:rsidRPr="00FE0794">
              <w:rPr>
                <w:rFonts w:ascii="Times New Roman" w:eastAsia="Calibri" w:hAnsi="Times New Roman" w:cs="Times New Roman"/>
                <w:position w:val="-10"/>
                <w:sz w:val="24"/>
                <w:szCs w:val="24"/>
              </w:rPr>
              <w:object w:dxaOrig="3280" w:dyaOrig="320" w14:anchorId="1162F760">
                <v:shape id="_x0000_i1046" type="#_x0000_t75" style="width:164.25pt;height:15.75pt" o:ole="">
                  <v:imagedata r:id="rId65" o:title=""/>
                </v:shape>
                <o:OLEObject Type="Embed" ProgID="Equation.DSMT4" ShapeID="_x0000_i1046" DrawAspect="Content" ObjectID="_1748103495" r:id="rId66"/>
              </w:object>
            </w:r>
          </w:p>
          <w:p w14:paraId="5B4BDDE8" w14:textId="0D0E60B5" w:rsidR="00FE0794" w:rsidRPr="001C0D06" w:rsidRDefault="00FE0794" w:rsidP="001C0D06">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(E): </w:t>
            </w:r>
            <w:r w:rsidRPr="00FE0794">
              <w:rPr>
                <w:rFonts w:ascii="Times New Roman" w:eastAsia="Calibri" w:hAnsi="Times New Roman" w:cs="Times New Roman"/>
                <w:position w:val="-28"/>
                <w:sz w:val="24"/>
                <w:szCs w:val="24"/>
              </w:rPr>
              <w:object w:dxaOrig="1540" w:dyaOrig="700" w14:anchorId="58BF064F">
                <v:shape id="_x0000_i1047" type="#_x0000_t75" style="width:77.25pt;height:35.25pt" o:ole="">
                  <v:imagedata r:id="rId67" o:title=""/>
                </v:shape>
                <o:OLEObject Type="Embed" ProgID="Equation.DSMT4" ShapeID="_x0000_i1047" DrawAspect="Content" ObjectID="_1748103496" r:id="rId68"/>
              </w:object>
            </w:r>
          </w:p>
        </w:tc>
        <w:tc>
          <w:tcPr>
            <w:tcW w:w="885" w:type="dxa"/>
            <w:tcBorders>
              <w:bottom w:val="single" w:sz="4" w:space="0" w:color="auto"/>
            </w:tcBorders>
            <w:shd w:val="clear" w:color="auto" w:fill="FFFFFF" w:themeFill="background1"/>
            <w:vAlign w:val="center"/>
          </w:tcPr>
          <w:p w14:paraId="088D0159" w14:textId="2D394BAB"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r w:rsidR="005545ED" w:rsidRPr="00A5043C" w14:paraId="3DA8708B" w14:textId="77777777" w:rsidTr="001C0D06">
        <w:tc>
          <w:tcPr>
            <w:tcW w:w="1135" w:type="dxa"/>
            <w:vMerge/>
            <w:vAlign w:val="center"/>
          </w:tcPr>
          <w:p w14:paraId="11D9BC72" w14:textId="3D0C7272" w:rsidR="005545ED" w:rsidRPr="00A5043C" w:rsidRDefault="005545ED" w:rsidP="009F16D1">
            <w:pPr>
              <w:spacing w:line="288" w:lineRule="auto"/>
              <w:jc w:val="center"/>
              <w:rPr>
                <w:rFonts w:ascii="Times New Roman" w:hAnsi="Times New Roman" w:cs="Times New Roman"/>
                <w:b/>
                <w:sz w:val="26"/>
                <w:szCs w:val="26"/>
              </w:rPr>
            </w:pPr>
          </w:p>
        </w:tc>
        <w:tc>
          <w:tcPr>
            <w:tcW w:w="8788" w:type="dxa"/>
            <w:tcBorders>
              <w:bottom w:val="dashSmallGap" w:sz="4" w:space="0" w:color="auto"/>
            </w:tcBorders>
            <w:shd w:val="clear" w:color="auto" w:fill="FFFFFF" w:themeFill="background1"/>
            <w:vAlign w:val="center"/>
          </w:tcPr>
          <w:p w14:paraId="40C7CFBE" w14:textId="77777777" w:rsidR="00E9714B" w:rsidRDefault="00E9714B" w:rsidP="00E9714B">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Chọn </w:t>
            </w:r>
            <w:r w:rsidRPr="00FE0794">
              <w:rPr>
                <w:rFonts w:ascii="Times New Roman" w:eastAsia="Calibri" w:hAnsi="Times New Roman" w:cs="Times New Roman"/>
                <w:position w:val="-14"/>
                <w:sz w:val="24"/>
                <w:szCs w:val="24"/>
              </w:rPr>
              <w:object w:dxaOrig="2260" w:dyaOrig="400" w14:anchorId="7FE103A9">
                <v:shape id="_x0000_i1048" type="#_x0000_t75" style="width:113.25pt;height:20.25pt" o:ole="">
                  <v:imagedata r:id="rId69" o:title=""/>
                </v:shape>
                <o:OLEObject Type="Embed" ProgID="Equation.DSMT4" ShapeID="_x0000_i1048" DrawAspect="Content" ObjectID="_1748103497" r:id="rId70"/>
              </w:object>
            </w:r>
            <w:r>
              <w:rPr>
                <w:rFonts w:ascii="Times New Roman" w:eastAsia="Calibri" w:hAnsi="Times New Roman" w:cs="Times New Roman"/>
                <w:sz w:val="24"/>
                <w:szCs w:val="24"/>
              </w:rPr>
              <w:t xml:space="preserve"> là đỉnh của hình chữ nhật</w:t>
            </w:r>
          </w:p>
          <w:p w14:paraId="4C79802B" w14:textId="77777777" w:rsidR="00E9714B" w:rsidRDefault="00E9714B" w:rsidP="00E9714B">
            <w:pPr>
              <w:tabs>
                <w:tab w:val="left" w:pos="2268"/>
              </w:tabs>
              <w:spacing w:before="120"/>
              <w:rPr>
                <w:rFonts w:ascii="Times New Roman" w:eastAsia="Calibri" w:hAnsi="Times New Roman" w:cs="Times New Roman"/>
                <w:sz w:val="24"/>
                <w:szCs w:val="24"/>
              </w:rPr>
            </w:pPr>
            <w:r>
              <w:rPr>
                <w:rFonts w:ascii="Times New Roman" w:eastAsia="Calibri" w:hAnsi="Times New Roman" w:cs="Times New Roman"/>
                <w:sz w:val="24"/>
                <w:szCs w:val="24"/>
              </w:rPr>
              <w:t xml:space="preserve">Ta có: </w:t>
            </w:r>
            <w:r w:rsidRPr="00FE0794">
              <w:rPr>
                <w:rFonts w:ascii="Times New Roman" w:eastAsia="Calibri" w:hAnsi="Times New Roman" w:cs="Times New Roman"/>
                <w:position w:val="-28"/>
                <w:sz w:val="24"/>
                <w:szCs w:val="24"/>
              </w:rPr>
              <w:object w:dxaOrig="1600" w:dyaOrig="700" w14:anchorId="76566C04">
                <v:shape id="_x0000_i1049" type="#_x0000_t75" style="width:80.25pt;height:35.25pt" o:ole="">
                  <v:imagedata r:id="rId71" o:title=""/>
                </v:shape>
                <o:OLEObject Type="Embed" ProgID="Equation.DSMT4" ShapeID="_x0000_i1049" DrawAspect="Content" ObjectID="_1748103498" r:id="rId72"/>
              </w:object>
            </w:r>
          </w:p>
          <w:p w14:paraId="691F2BBE" w14:textId="6C36CAC9" w:rsidR="005545ED" w:rsidRPr="00A5043C" w:rsidRDefault="00E9714B" w:rsidP="00E9714B">
            <w:pPr>
              <w:spacing w:line="288" w:lineRule="auto"/>
              <w:jc w:val="both"/>
              <w:rPr>
                <w:rFonts w:ascii="Times New Roman" w:hAnsi="Times New Roman" w:cs="Times New Roman"/>
                <w:sz w:val="26"/>
                <w:szCs w:val="26"/>
              </w:rPr>
            </w:pPr>
            <w:r>
              <w:rPr>
                <w:rFonts w:ascii="Times New Roman" w:eastAsia="Calibri" w:hAnsi="Times New Roman" w:cs="Times New Roman"/>
                <w:sz w:val="24"/>
                <w:szCs w:val="24"/>
              </w:rPr>
              <w:t xml:space="preserve">Diện tích hình chữ nhật là </w:t>
            </w:r>
            <w:r w:rsidRPr="00FE0794">
              <w:rPr>
                <w:rFonts w:ascii="Times New Roman" w:eastAsia="Calibri" w:hAnsi="Times New Roman" w:cs="Times New Roman"/>
                <w:position w:val="-32"/>
                <w:sz w:val="24"/>
                <w:szCs w:val="24"/>
              </w:rPr>
              <w:object w:dxaOrig="5200" w:dyaOrig="760" w14:anchorId="6C7ADEF2">
                <v:shape id="_x0000_i1050" type="#_x0000_t75" style="width:260.25pt;height:38.25pt" o:ole="">
                  <v:imagedata r:id="rId73" o:title=""/>
                </v:shape>
                <o:OLEObject Type="Embed" ProgID="Equation.DSMT4" ShapeID="_x0000_i1050" DrawAspect="Content" ObjectID="_1748103499" r:id="rId74"/>
              </w:object>
            </w:r>
          </w:p>
        </w:tc>
        <w:tc>
          <w:tcPr>
            <w:tcW w:w="885" w:type="dxa"/>
            <w:tcBorders>
              <w:bottom w:val="dashSmallGap" w:sz="4" w:space="0" w:color="auto"/>
            </w:tcBorders>
            <w:shd w:val="clear" w:color="auto" w:fill="FFFFFF" w:themeFill="background1"/>
            <w:vAlign w:val="center"/>
          </w:tcPr>
          <w:p w14:paraId="6BDDF90E" w14:textId="6ED6258F" w:rsidR="005545ED" w:rsidRPr="00A5043C" w:rsidRDefault="005545ED" w:rsidP="009F16D1">
            <w:pPr>
              <w:spacing w:line="288" w:lineRule="auto"/>
              <w:jc w:val="center"/>
              <w:rPr>
                <w:rFonts w:ascii="Times New Roman" w:hAnsi="Times New Roman" w:cs="Times New Roman"/>
                <w:sz w:val="26"/>
                <w:szCs w:val="26"/>
              </w:rPr>
            </w:pPr>
            <w:r w:rsidRPr="00A5043C">
              <w:rPr>
                <w:rFonts w:ascii="Times New Roman" w:hAnsi="Times New Roman" w:cs="Times New Roman"/>
                <w:sz w:val="26"/>
                <w:szCs w:val="26"/>
              </w:rPr>
              <w:t>0,25</w:t>
            </w:r>
          </w:p>
        </w:tc>
      </w:tr>
    </w:tbl>
    <w:p w14:paraId="5167583C" w14:textId="63E6C033" w:rsidR="00BB45B2" w:rsidRPr="00A5043C" w:rsidRDefault="00AB4513" w:rsidP="00AB4513">
      <w:pPr>
        <w:spacing w:before="120" w:line="240" w:lineRule="auto"/>
        <w:jc w:val="both"/>
        <w:rPr>
          <w:rFonts w:ascii="Times New Roman" w:hAnsi="Times New Roman" w:cs="Times New Roman"/>
          <w:i/>
          <w:sz w:val="26"/>
          <w:szCs w:val="26"/>
        </w:rPr>
      </w:pPr>
      <w:r w:rsidRPr="00A5043C">
        <w:rPr>
          <w:rFonts w:ascii="Times New Roman" w:hAnsi="Times New Roman" w:cs="Times New Roman"/>
          <w:b/>
          <w:i/>
          <w:sz w:val="26"/>
          <w:szCs w:val="26"/>
        </w:rPr>
        <w:t>Lưu ý</w:t>
      </w:r>
      <w:r w:rsidRPr="00A5043C">
        <w:rPr>
          <w:rFonts w:ascii="Times New Roman" w:hAnsi="Times New Roman" w:cs="Times New Roman"/>
          <w:b/>
          <w:sz w:val="26"/>
          <w:szCs w:val="26"/>
        </w:rPr>
        <w:t>:</w:t>
      </w:r>
      <w:r w:rsidRPr="00A5043C">
        <w:rPr>
          <w:rFonts w:ascii="Times New Roman" w:hAnsi="Times New Roman" w:cs="Times New Roman"/>
          <w:sz w:val="26"/>
          <w:szCs w:val="26"/>
        </w:rPr>
        <w:t xml:space="preserve"> </w:t>
      </w:r>
      <w:r w:rsidRPr="00A5043C">
        <w:rPr>
          <w:rFonts w:ascii="Times New Roman" w:hAnsi="Times New Roman" w:cs="Times New Roman"/>
          <w:i/>
          <w:sz w:val="26"/>
          <w:szCs w:val="26"/>
        </w:rPr>
        <w:t>Các câu tự luận học sinh trình bày khác hướng dẫn chấm mà vẫn đúng thì cho điểm tương ứng như biểu điểm./.</w:t>
      </w:r>
    </w:p>
    <w:sectPr w:rsidR="00BB45B2" w:rsidRPr="00A5043C" w:rsidSect="001C0D06">
      <w:pgSz w:w="11907" w:h="16840" w:code="9"/>
      <w:pgMar w:top="709" w:right="708"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152"/>
    <w:multiLevelType w:val="hybridMultilevel"/>
    <w:tmpl w:val="ECA06EFA"/>
    <w:lvl w:ilvl="0" w:tplc="7A464F92">
      <w:start w:val="1"/>
      <w:numFmt w:val="lowerLetter"/>
      <w:lvlText w:val="%1)"/>
      <w:lvlJc w:val="left"/>
      <w:pPr>
        <w:ind w:left="1436" w:hanging="444"/>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nsid w:val="053B64F5"/>
    <w:multiLevelType w:val="hybridMultilevel"/>
    <w:tmpl w:val="8420200C"/>
    <w:lvl w:ilvl="0" w:tplc="EB2EDA7E">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67E6A"/>
    <w:multiLevelType w:val="hybridMultilevel"/>
    <w:tmpl w:val="08C82164"/>
    <w:lvl w:ilvl="0" w:tplc="D9C2625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03F1"/>
    <w:multiLevelType w:val="hybridMultilevel"/>
    <w:tmpl w:val="B3204542"/>
    <w:lvl w:ilvl="0" w:tplc="660C6A30">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4798E"/>
    <w:multiLevelType w:val="hybridMultilevel"/>
    <w:tmpl w:val="0C94FA2C"/>
    <w:lvl w:ilvl="0" w:tplc="5C103A2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3F3626"/>
    <w:multiLevelType w:val="hybridMultilevel"/>
    <w:tmpl w:val="3B9A04AE"/>
    <w:lvl w:ilvl="0" w:tplc="55F405CE">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267A7"/>
    <w:multiLevelType w:val="hybridMultilevel"/>
    <w:tmpl w:val="77C67FCC"/>
    <w:lvl w:ilvl="0" w:tplc="207CB79A">
      <w:start w:val="1"/>
      <w:numFmt w:val="decimal"/>
      <w:lvlRestart w:val="0"/>
      <w:lvlText w:val="Câu %1."/>
      <w:lvlJc w:val="left"/>
      <w:pPr>
        <w:ind w:left="992" w:hanging="992"/>
      </w:pPr>
      <w:rPr>
        <w:rFonts w:hint="default"/>
        <w:b/>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64178"/>
    <w:multiLevelType w:val="hybridMultilevel"/>
    <w:tmpl w:val="68A05346"/>
    <w:lvl w:ilvl="0" w:tplc="F426F83A">
      <w:start w:val="1"/>
      <w:numFmt w:val="decimal"/>
      <w:lvlRestart w:val="0"/>
      <w:lvlText w:val="Câu %1."/>
      <w:lvlJc w:val="left"/>
      <w:pPr>
        <w:ind w:left="992" w:hanging="992"/>
      </w:pPr>
      <w:rPr>
        <w:rFonts w:hint="default"/>
        <w:b/>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191C"/>
    <w:multiLevelType w:val="hybridMultilevel"/>
    <w:tmpl w:val="5F5E2FF2"/>
    <w:lvl w:ilvl="0" w:tplc="BE5ECDA6">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12AE1"/>
    <w:multiLevelType w:val="hybridMultilevel"/>
    <w:tmpl w:val="ED6CD3A8"/>
    <w:lvl w:ilvl="0" w:tplc="62C69AA2">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400BE7"/>
    <w:multiLevelType w:val="hybridMultilevel"/>
    <w:tmpl w:val="120E0482"/>
    <w:lvl w:ilvl="0" w:tplc="70E208CC">
      <w:start w:val="1"/>
      <w:numFmt w:val="decimal"/>
      <w:lvlRestart w:val="0"/>
      <w:lvlText w:val="Câu %1."/>
      <w:lvlJc w:val="left"/>
      <w:pPr>
        <w:ind w:left="0" w:firstLine="0"/>
      </w:pPr>
      <w:rPr>
        <w:b/>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6F27D69"/>
    <w:multiLevelType w:val="hybridMultilevel"/>
    <w:tmpl w:val="08FCF3B6"/>
    <w:lvl w:ilvl="0" w:tplc="75129D10">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21FF73FE"/>
    <w:multiLevelType w:val="hybridMultilevel"/>
    <w:tmpl w:val="3CD66A0C"/>
    <w:lvl w:ilvl="0" w:tplc="29180A0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6409F"/>
    <w:multiLevelType w:val="hybridMultilevel"/>
    <w:tmpl w:val="4BAC846E"/>
    <w:lvl w:ilvl="0" w:tplc="464AE69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C07DE5"/>
    <w:multiLevelType w:val="hybridMultilevel"/>
    <w:tmpl w:val="2FB207F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470142EB"/>
    <w:multiLevelType w:val="hybridMultilevel"/>
    <w:tmpl w:val="67C2DC7E"/>
    <w:lvl w:ilvl="0" w:tplc="FE5CAA2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B344976"/>
    <w:multiLevelType w:val="hybridMultilevel"/>
    <w:tmpl w:val="3BE8AA82"/>
    <w:lvl w:ilvl="0" w:tplc="6408E66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15753"/>
    <w:multiLevelType w:val="hybridMultilevel"/>
    <w:tmpl w:val="A99676F2"/>
    <w:lvl w:ilvl="0" w:tplc="0B507A28">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F1C1B"/>
    <w:multiLevelType w:val="hybridMultilevel"/>
    <w:tmpl w:val="486CA322"/>
    <w:lvl w:ilvl="0" w:tplc="4D44AFE4">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nsid w:val="605D2CDA"/>
    <w:multiLevelType w:val="hybridMultilevel"/>
    <w:tmpl w:val="11CC3364"/>
    <w:lvl w:ilvl="0" w:tplc="849028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EE5067"/>
    <w:multiLevelType w:val="hybridMultilevel"/>
    <w:tmpl w:val="30F6A41C"/>
    <w:lvl w:ilvl="0" w:tplc="4DB47AC6">
      <w:start w:val="1"/>
      <w:numFmt w:val="decimal"/>
      <w:lvlRestart w:val="0"/>
      <w:lvlText w:val="Câu %1."/>
      <w:lvlJc w:val="left"/>
      <w:pPr>
        <w:ind w:left="992" w:hanging="992"/>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6B1112"/>
    <w:multiLevelType w:val="hybridMultilevel"/>
    <w:tmpl w:val="7D3017EE"/>
    <w:lvl w:ilvl="0" w:tplc="A3F22E3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F6F0C"/>
    <w:multiLevelType w:val="hybridMultilevel"/>
    <w:tmpl w:val="72E8B58A"/>
    <w:lvl w:ilvl="0" w:tplc="F5AC56E2">
      <w:start w:val="1"/>
      <w:numFmt w:val="decimal"/>
      <w:lvlText w:val="Câu %1."/>
      <w:lvlJc w:val="left"/>
      <w:pPr>
        <w:ind w:left="360" w:hanging="360"/>
      </w:pPr>
      <w:rPr>
        <w:rFonts w:hint="default"/>
        <w:b/>
        <w:color w:val="000000" w:themeColor="text1"/>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6D4E1338"/>
    <w:multiLevelType w:val="hybridMultilevel"/>
    <w:tmpl w:val="3EBADC9A"/>
    <w:lvl w:ilvl="0" w:tplc="C340092E">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AB27DD"/>
    <w:multiLevelType w:val="hybridMultilevel"/>
    <w:tmpl w:val="FA2067DA"/>
    <w:lvl w:ilvl="0" w:tplc="719845FA">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EE79EE"/>
    <w:multiLevelType w:val="hybridMultilevel"/>
    <w:tmpl w:val="49B630D6"/>
    <w:lvl w:ilvl="0" w:tplc="F228A0C6">
      <w:start w:val="1"/>
      <w:numFmt w:val="lowerLetter"/>
      <w:lvlText w:val="%1)"/>
      <w:lvlJc w:val="left"/>
      <w:pPr>
        <w:ind w:left="1352" w:hanging="360"/>
      </w:pPr>
      <w:rPr>
        <w:rFonts w:eastAsia="Times New Roman" w:hint="default"/>
        <w:color w:val="000000"/>
        <w:sz w:val="24"/>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nsid w:val="79686C36"/>
    <w:multiLevelType w:val="hybridMultilevel"/>
    <w:tmpl w:val="37F4FE22"/>
    <w:lvl w:ilvl="0" w:tplc="A8B4B17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152FB4"/>
    <w:multiLevelType w:val="hybridMultilevel"/>
    <w:tmpl w:val="55065C64"/>
    <w:lvl w:ilvl="0" w:tplc="6916E908">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26"/>
  </w:num>
  <w:num w:numId="2">
    <w:abstractNumId w:val="19"/>
  </w:num>
  <w:num w:numId="3">
    <w:abstractNumId w:val="23"/>
  </w:num>
  <w:num w:numId="4">
    <w:abstractNumId w:val="3"/>
  </w:num>
  <w:num w:numId="5">
    <w:abstractNumId w:val="4"/>
  </w:num>
  <w:num w:numId="6">
    <w:abstractNumId w:val="9"/>
  </w:num>
  <w:num w:numId="7">
    <w:abstractNumId w:val="7"/>
  </w:num>
  <w:num w:numId="8">
    <w:abstractNumId w:val="2"/>
  </w:num>
  <w:num w:numId="9">
    <w:abstractNumId w:val="17"/>
  </w:num>
  <w:num w:numId="10">
    <w:abstractNumId w:val="12"/>
  </w:num>
  <w:num w:numId="11">
    <w:abstractNumId w:val="8"/>
  </w:num>
  <w:num w:numId="12">
    <w:abstractNumId w:val="6"/>
  </w:num>
  <w:num w:numId="13">
    <w:abstractNumId w:val="24"/>
  </w:num>
  <w:num w:numId="14">
    <w:abstractNumId w:val="21"/>
  </w:num>
  <w:num w:numId="15">
    <w:abstractNumId w:val="16"/>
  </w:num>
  <w:num w:numId="16">
    <w:abstractNumId w:val="5"/>
  </w:num>
  <w:num w:numId="17">
    <w:abstractNumId w:val="20"/>
  </w:num>
  <w:num w:numId="18">
    <w:abstractNumId w:val="10"/>
  </w:num>
  <w:num w:numId="19">
    <w:abstractNumId w:val="27"/>
  </w:num>
  <w:num w:numId="20">
    <w:abstractNumId w:val="11"/>
  </w:num>
  <w:num w:numId="21">
    <w:abstractNumId w:val="0"/>
  </w:num>
  <w:num w:numId="22">
    <w:abstractNumId w:val="13"/>
  </w:num>
  <w:num w:numId="23">
    <w:abstractNumId w:val="25"/>
  </w:num>
  <w:num w:numId="24">
    <w:abstractNumId w:val="18"/>
  </w:num>
  <w:num w:numId="25">
    <w:abstractNumId w:val="1"/>
  </w:num>
  <w:num w:numId="26">
    <w:abstractNumId w:val="22"/>
  </w:num>
  <w:num w:numId="27">
    <w:abstractNumId w:val="1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FA"/>
    <w:rsid w:val="0001355C"/>
    <w:rsid w:val="00021BA7"/>
    <w:rsid w:val="000223C4"/>
    <w:rsid w:val="000277B1"/>
    <w:rsid w:val="0003209A"/>
    <w:rsid w:val="0003525A"/>
    <w:rsid w:val="00035A9F"/>
    <w:rsid w:val="00040481"/>
    <w:rsid w:val="00051483"/>
    <w:rsid w:val="00054D5F"/>
    <w:rsid w:val="0005515E"/>
    <w:rsid w:val="00061641"/>
    <w:rsid w:val="000655D3"/>
    <w:rsid w:val="00094107"/>
    <w:rsid w:val="000A52DA"/>
    <w:rsid w:val="000B60B4"/>
    <w:rsid w:val="000B6B90"/>
    <w:rsid w:val="000C0EC5"/>
    <w:rsid w:val="000C33C6"/>
    <w:rsid w:val="000C4E31"/>
    <w:rsid w:val="000C6DD7"/>
    <w:rsid w:val="000E2473"/>
    <w:rsid w:val="000E68A4"/>
    <w:rsid w:val="000F26C5"/>
    <w:rsid w:val="000F2D09"/>
    <w:rsid w:val="00100336"/>
    <w:rsid w:val="00112AB1"/>
    <w:rsid w:val="0013338F"/>
    <w:rsid w:val="001338A7"/>
    <w:rsid w:val="00144002"/>
    <w:rsid w:val="00151AD5"/>
    <w:rsid w:val="00156888"/>
    <w:rsid w:val="00167FF5"/>
    <w:rsid w:val="00172E9D"/>
    <w:rsid w:val="001A49AC"/>
    <w:rsid w:val="001B49AB"/>
    <w:rsid w:val="001B57AC"/>
    <w:rsid w:val="001C0D06"/>
    <w:rsid w:val="001F0BC5"/>
    <w:rsid w:val="001F238A"/>
    <w:rsid w:val="0020175D"/>
    <w:rsid w:val="00211CAC"/>
    <w:rsid w:val="00220D61"/>
    <w:rsid w:val="00221BF7"/>
    <w:rsid w:val="002234DF"/>
    <w:rsid w:val="00230910"/>
    <w:rsid w:val="00242A4D"/>
    <w:rsid w:val="00256B2B"/>
    <w:rsid w:val="00256D11"/>
    <w:rsid w:val="00262BEE"/>
    <w:rsid w:val="002718D6"/>
    <w:rsid w:val="00275E0F"/>
    <w:rsid w:val="00276CE0"/>
    <w:rsid w:val="002776AE"/>
    <w:rsid w:val="00280307"/>
    <w:rsid w:val="00293715"/>
    <w:rsid w:val="00294774"/>
    <w:rsid w:val="002A4780"/>
    <w:rsid w:val="002A65EE"/>
    <w:rsid w:val="002A6B6A"/>
    <w:rsid w:val="002B1293"/>
    <w:rsid w:val="002C56C8"/>
    <w:rsid w:val="002D3B1D"/>
    <w:rsid w:val="002D437D"/>
    <w:rsid w:val="002E1351"/>
    <w:rsid w:val="002E18E5"/>
    <w:rsid w:val="002E602D"/>
    <w:rsid w:val="002F35BD"/>
    <w:rsid w:val="00300F6D"/>
    <w:rsid w:val="003046B1"/>
    <w:rsid w:val="00346916"/>
    <w:rsid w:val="00392FEC"/>
    <w:rsid w:val="00397CF1"/>
    <w:rsid w:val="003A6132"/>
    <w:rsid w:val="003A6B55"/>
    <w:rsid w:val="003A72CB"/>
    <w:rsid w:val="003B5F70"/>
    <w:rsid w:val="003C1183"/>
    <w:rsid w:val="003D12F0"/>
    <w:rsid w:val="003D6026"/>
    <w:rsid w:val="003D6986"/>
    <w:rsid w:val="003E638B"/>
    <w:rsid w:val="003E7185"/>
    <w:rsid w:val="003F46F6"/>
    <w:rsid w:val="0041065A"/>
    <w:rsid w:val="0041451C"/>
    <w:rsid w:val="0042116C"/>
    <w:rsid w:val="004225C7"/>
    <w:rsid w:val="004406DC"/>
    <w:rsid w:val="00450B22"/>
    <w:rsid w:val="00454222"/>
    <w:rsid w:val="0047519D"/>
    <w:rsid w:val="0048030A"/>
    <w:rsid w:val="00483DFD"/>
    <w:rsid w:val="004841A3"/>
    <w:rsid w:val="004952FA"/>
    <w:rsid w:val="004A04F1"/>
    <w:rsid w:val="004A327C"/>
    <w:rsid w:val="004C62C4"/>
    <w:rsid w:val="004D1C39"/>
    <w:rsid w:val="004D3DC0"/>
    <w:rsid w:val="004D577A"/>
    <w:rsid w:val="004E3D69"/>
    <w:rsid w:val="004E6671"/>
    <w:rsid w:val="005066EE"/>
    <w:rsid w:val="00521E5F"/>
    <w:rsid w:val="00534EE3"/>
    <w:rsid w:val="005545ED"/>
    <w:rsid w:val="00564C4E"/>
    <w:rsid w:val="00596B55"/>
    <w:rsid w:val="005A1F2E"/>
    <w:rsid w:val="005A552E"/>
    <w:rsid w:val="005A7D3F"/>
    <w:rsid w:val="005B0026"/>
    <w:rsid w:val="005B5C8F"/>
    <w:rsid w:val="005B6199"/>
    <w:rsid w:val="005D235F"/>
    <w:rsid w:val="005E5E4E"/>
    <w:rsid w:val="005E787A"/>
    <w:rsid w:val="005F507C"/>
    <w:rsid w:val="005F54CB"/>
    <w:rsid w:val="00602A80"/>
    <w:rsid w:val="00603178"/>
    <w:rsid w:val="006048F7"/>
    <w:rsid w:val="00613188"/>
    <w:rsid w:val="006204CF"/>
    <w:rsid w:val="0062153A"/>
    <w:rsid w:val="00625331"/>
    <w:rsid w:val="00625558"/>
    <w:rsid w:val="00630199"/>
    <w:rsid w:val="006302B4"/>
    <w:rsid w:val="00650F0D"/>
    <w:rsid w:val="0065339A"/>
    <w:rsid w:val="00655676"/>
    <w:rsid w:val="0066154F"/>
    <w:rsid w:val="00664741"/>
    <w:rsid w:val="00671F31"/>
    <w:rsid w:val="00674E62"/>
    <w:rsid w:val="0067576E"/>
    <w:rsid w:val="006857AF"/>
    <w:rsid w:val="00687766"/>
    <w:rsid w:val="006A6D43"/>
    <w:rsid w:val="006B43F3"/>
    <w:rsid w:val="006B4D51"/>
    <w:rsid w:val="006B4E31"/>
    <w:rsid w:val="006C0832"/>
    <w:rsid w:val="006C4171"/>
    <w:rsid w:val="006E18BC"/>
    <w:rsid w:val="006E7091"/>
    <w:rsid w:val="006F7CFE"/>
    <w:rsid w:val="0070353E"/>
    <w:rsid w:val="007212CC"/>
    <w:rsid w:val="00751A7A"/>
    <w:rsid w:val="00766F4C"/>
    <w:rsid w:val="007711B6"/>
    <w:rsid w:val="0077380A"/>
    <w:rsid w:val="00777CAD"/>
    <w:rsid w:val="00786079"/>
    <w:rsid w:val="00787120"/>
    <w:rsid w:val="00791690"/>
    <w:rsid w:val="0079759F"/>
    <w:rsid w:val="007A1536"/>
    <w:rsid w:val="007B594E"/>
    <w:rsid w:val="007C19FE"/>
    <w:rsid w:val="007D451D"/>
    <w:rsid w:val="007D76BF"/>
    <w:rsid w:val="007E00F9"/>
    <w:rsid w:val="008002EE"/>
    <w:rsid w:val="008225AE"/>
    <w:rsid w:val="00823FA4"/>
    <w:rsid w:val="008363DA"/>
    <w:rsid w:val="00837DB3"/>
    <w:rsid w:val="008405F6"/>
    <w:rsid w:val="008418DE"/>
    <w:rsid w:val="00845FC8"/>
    <w:rsid w:val="00847EA0"/>
    <w:rsid w:val="00851A86"/>
    <w:rsid w:val="00853681"/>
    <w:rsid w:val="0086062E"/>
    <w:rsid w:val="008664BE"/>
    <w:rsid w:val="008938A6"/>
    <w:rsid w:val="00893EA6"/>
    <w:rsid w:val="008B399C"/>
    <w:rsid w:val="008B4161"/>
    <w:rsid w:val="008C34A0"/>
    <w:rsid w:val="008C41E6"/>
    <w:rsid w:val="008D3543"/>
    <w:rsid w:val="008D5B2B"/>
    <w:rsid w:val="008F1D31"/>
    <w:rsid w:val="008F228C"/>
    <w:rsid w:val="008F6A33"/>
    <w:rsid w:val="00911AE7"/>
    <w:rsid w:val="00912377"/>
    <w:rsid w:val="00912F9F"/>
    <w:rsid w:val="009230BC"/>
    <w:rsid w:val="0092617E"/>
    <w:rsid w:val="009317D5"/>
    <w:rsid w:val="00944023"/>
    <w:rsid w:val="00951AC3"/>
    <w:rsid w:val="0095645A"/>
    <w:rsid w:val="009609E0"/>
    <w:rsid w:val="00967310"/>
    <w:rsid w:val="00973352"/>
    <w:rsid w:val="00982994"/>
    <w:rsid w:val="0098310B"/>
    <w:rsid w:val="00983DD9"/>
    <w:rsid w:val="0098515E"/>
    <w:rsid w:val="00991122"/>
    <w:rsid w:val="009A046E"/>
    <w:rsid w:val="009A14F0"/>
    <w:rsid w:val="009A75B6"/>
    <w:rsid w:val="009B3B77"/>
    <w:rsid w:val="009E6B74"/>
    <w:rsid w:val="009F16D1"/>
    <w:rsid w:val="009F581E"/>
    <w:rsid w:val="009F707C"/>
    <w:rsid w:val="00A45076"/>
    <w:rsid w:val="00A458C8"/>
    <w:rsid w:val="00A5043C"/>
    <w:rsid w:val="00A54BB8"/>
    <w:rsid w:val="00A75951"/>
    <w:rsid w:val="00A82E79"/>
    <w:rsid w:val="00AA1206"/>
    <w:rsid w:val="00AB26C0"/>
    <w:rsid w:val="00AB4513"/>
    <w:rsid w:val="00AB4982"/>
    <w:rsid w:val="00AD2E27"/>
    <w:rsid w:val="00AD3930"/>
    <w:rsid w:val="00B06916"/>
    <w:rsid w:val="00B12FAE"/>
    <w:rsid w:val="00B15B69"/>
    <w:rsid w:val="00B2632C"/>
    <w:rsid w:val="00B3513A"/>
    <w:rsid w:val="00B41D13"/>
    <w:rsid w:val="00B44E0C"/>
    <w:rsid w:val="00B46A16"/>
    <w:rsid w:val="00B54BA4"/>
    <w:rsid w:val="00B62C16"/>
    <w:rsid w:val="00B63D27"/>
    <w:rsid w:val="00B700C0"/>
    <w:rsid w:val="00B8080C"/>
    <w:rsid w:val="00B82B6E"/>
    <w:rsid w:val="00B9372F"/>
    <w:rsid w:val="00B968DB"/>
    <w:rsid w:val="00BA34D7"/>
    <w:rsid w:val="00BA5F24"/>
    <w:rsid w:val="00BB0B5D"/>
    <w:rsid w:val="00BB2657"/>
    <w:rsid w:val="00BB45B2"/>
    <w:rsid w:val="00BB7E11"/>
    <w:rsid w:val="00BD6304"/>
    <w:rsid w:val="00BF2456"/>
    <w:rsid w:val="00C15A19"/>
    <w:rsid w:val="00C21436"/>
    <w:rsid w:val="00C24A58"/>
    <w:rsid w:val="00C35763"/>
    <w:rsid w:val="00C443D4"/>
    <w:rsid w:val="00C54D8D"/>
    <w:rsid w:val="00C574F9"/>
    <w:rsid w:val="00C628BA"/>
    <w:rsid w:val="00CA74E6"/>
    <w:rsid w:val="00CB0BDC"/>
    <w:rsid w:val="00CB163F"/>
    <w:rsid w:val="00CD24A4"/>
    <w:rsid w:val="00CE5387"/>
    <w:rsid w:val="00CF0E83"/>
    <w:rsid w:val="00D02C7B"/>
    <w:rsid w:val="00D034C9"/>
    <w:rsid w:val="00D12004"/>
    <w:rsid w:val="00D1242D"/>
    <w:rsid w:val="00D257BB"/>
    <w:rsid w:val="00D411FA"/>
    <w:rsid w:val="00D444B4"/>
    <w:rsid w:val="00D54119"/>
    <w:rsid w:val="00D81DB0"/>
    <w:rsid w:val="00D830E4"/>
    <w:rsid w:val="00D8498A"/>
    <w:rsid w:val="00D921B7"/>
    <w:rsid w:val="00D96AA1"/>
    <w:rsid w:val="00DA5A42"/>
    <w:rsid w:val="00DB1265"/>
    <w:rsid w:val="00DB296A"/>
    <w:rsid w:val="00DB3F1E"/>
    <w:rsid w:val="00DD3BFA"/>
    <w:rsid w:val="00DD6E0D"/>
    <w:rsid w:val="00DE548C"/>
    <w:rsid w:val="00DF7C3F"/>
    <w:rsid w:val="00E01153"/>
    <w:rsid w:val="00E05663"/>
    <w:rsid w:val="00E14AAA"/>
    <w:rsid w:val="00E30084"/>
    <w:rsid w:val="00E34EFB"/>
    <w:rsid w:val="00E4010C"/>
    <w:rsid w:val="00E407AE"/>
    <w:rsid w:val="00E43DEA"/>
    <w:rsid w:val="00E453A4"/>
    <w:rsid w:val="00E46CD9"/>
    <w:rsid w:val="00E500A7"/>
    <w:rsid w:val="00E53303"/>
    <w:rsid w:val="00E715C6"/>
    <w:rsid w:val="00E74B7F"/>
    <w:rsid w:val="00E83757"/>
    <w:rsid w:val="00E95786"/>
    <w:rsid w:val="00E9714B"/>
    <w:rsid w:val="00E97DE7"/>
    <w:rsid w:val="00EA7A05"/>
    <w:rsid w:val="00EE5BA2"/>
    <w:rsid w:val="00F028B5"/>
    <w:rsid w:val="00F02E30"/>
    <w:rsid w:val="00F138A4"/>
    <w:rsid w:val="00F235B4"/>
    <w:rsid w:val="00F23FF3"/>
    <w:rsid w:val="00F265AE"/>
    <w:rsid w:val="00F2704B"/>
    <w:rsid w:val="00F37EA5"/>
    <w:rsid w:val="00F4070B"/>
    <w:rsid w:val="00F4263B"/>
    <w:rsid w:val="00F547DF"/>
    <w:rsid w:val="00F6443E"/>
    <w:rsid w:val="00F677ED"/>
    <w:rsid w:val="00F72521"/>
    <w:rsid w:val="00F81B49"/>
    <w:rsid w:val="00F84482"/>
    <w:rsid w:val="00FA4E21"/>
    <w:rsid w:val="00FA6182"/>
    <w:rsid w:val="00FC6B32"/>
    <w:rsid w:val="00FD15D8"/>
    <w:rsid w:val="00FD4A65"/>
    <w:rsid w:val="00FD4CC9"/>
    <w:rsid w:val="00FE0794"/>
    <w:rsid w:val="00FE7FFE"/>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CA74E6"/>
    <w:pPr>
      <w:ind w:left="720"/>
      <w:contextualSpacing/>
    </w:pPr>
  </w:style>
  <w:style w:type="paragraph" w:styleId="BalloonText">
    <w:name w:val="Balloon Text"/>
    <w:basedOn w:val="Normal"/>
    <w:link w:val="BalloonTextChar"/>
    <w:uiPriority w:val="99"/>
    <w:semiHidden/>
    <w:unhideWhenUsed/>
    <w:rsid w:val="00853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81"/>
    <w:rPr>
      <w:rFonts w:ascii="Segoe UI" w:hAnsi="Segoe UI" w:cs="Segoe UI"/>
      <w:sz w:val="18"/>
      <w:szCs w:val="18"/>
    </w:rPr>
  </w:style>
  <w:style w:type="character" w:customStyle="1" w:styleId="ListParagraphChar">
    <w:name w:val="List Paragraph Char"/>
    <w:aliases w:val="List Paragraph_FS Char,Câu dẫn Char"/>
    <w:link w:val="ListParagraph"/>
    <w:uiPriority w:val="34"/>
    <w:qFormat/>
    <w:rsid w:val="00EE5BA2"/>
  </w:style>
  <w:style w:type="paragraph" w:customStyle="1" w:styleId="Normal0">
    <w:name w:val="Normal_0"/>
    <w:qFormat/>
    <w:rsid w:val="00D1242D"/>
    <w:pPr>
      <w:widowControl w:val="0"/>
      <w:spacing w:after="0" w:line="240" w:lineRule="auto"/>
    </w:pPr>
    <w:rPr>
      <w:rFonts w:ascii="Calibri" w:eastAsia="Calibri" w:hAnsi="Calibri" w:cs="Times New Roman"/>
      <w:noProof/>
      <w:sz w:val="20"/>
      <w:szCs w:val="20"/>
      <w:lang w:val="vi-VN"/>
    </w:rPr>
  </w:style>
  <w:style w:type="paragraph" w:customStyle="1" w:styleId="MTDisplayEquation">
    <w:name w:val="MTDisplayEquation"/>
    <w:basedOn w:val="Normal"/>
    <w:next w:val="Normal"/>
    <w:link w:val="MTDisplayEquationChar"/>
    <w:rsid w:val="001F0BC5"/>
    <w:pPr>
      <w:tabs>
        <w:tab w:val="center" w:pos="4680"/>
        <w:tab w:val="right" w:pos="9360"/>
      </w:tabs>
      <w:spacing w:after="0" w:line="276" w:lineRule="auto"/>
      <w:contextualSpacing/>
      <w:jc w:val="both"/>
    </w:pPr>
    <w:rPr>
      <w:rFonts w:ascii="Times New Roman" w:eastAsia="Times New Roman" w:hAnsi="Times New Roman" w:cs="Times New Roman"/>
      <w:sz w:val="26"/>
      <w:szCs w:val="26"/>
      <w:lang w:val="x-none"/>
    </w:rPr>
  </w:style>
  <w:style w:type="character" w:customStyle="1" w:styleId="MTDisplayEquationChar">
    <w:name w:val="MTDisplayEquation Char"/>
    <w:link w:val="MTDisplayEquation"/>
    <w:rsid w:val="001F0BC5"/>
    <w:rPr>
      <w:rFonts w:ascii="Times New Roman" w:eastAsia="Times New Roman" w:hAnsi="Times New Roman" w:cs="Times New Roman"/>
      <w:sz w:val="26"/>
      <w:szCs w:val="26"/>
      <w:lang w:val="x-none"/>
    </w:rPr>
  </w:style>
  <w:style w:type="paragraph" w:styleId="NormalWeb">
    <w:name w:val="Normal (Web)"/>
    <w:basedOn w:val="Normal"/>
    <w:uiPriority w:val="99"/>
    <w:unhideWhenUsed/>
    <w:rsid w:val="002F35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7380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2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
    <w:basedOn w:val="Normal"/>
    <w:link w:val="ListParagraphChar"/>
    <w:uiPriority w:val="34"/>
    <w:qFormat/>
    <w:rsid w:val="00CA74E6"/>
    <w:pPr>
      <w:ind w:left="720"/>
      <w:contextualSpacing/>
    </w:pPr>
  </w:style>
  <w:style w:type="paragraph" w:styleId="BalloonText">
    <w:name w:val="Balloon Text"/>
    <w:basedOn w:val="Normal"/>
    <w:link w:val="BalloonTextChar"/>
    <w:uiPriority w:val="99"/>
    <w:semiHidden/>
    <w:unhideWhenUsed/>
    <w:rsid w:val="00853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81"/>
    <w:rPr>
      <w:rFonts w:ascii="Segoe UI" w:hAnsi="Segoe UI" w:cs="Segoe UI"/>
      <w:sz w:val="18"/>
      <w:szCs w:val="18"/>
    </w:rPr>
  </w:style>
  <w:style w:type="character" w:customStyle="1" w:styleId="ListParagraphChar">
    <w:name w:val="List Paragraph Char"/>
    <w:aliases w:val="List Paragraph_FS Char,Câu dẫn Char"/>
    <w:link w:val="ListParagraph"/>
    <w:uiPriority w:val="34"/>
    <w:qFormat/>
    <w:rsid w:val="00EE5BA2"/>
  </w:style>
  <w:style w:type="paragraph" w:customStyle="1" w:styleId="Normal0">
    <w:name w:val="Normal_0"/>
    <w:qFormat/>
    <w:rsid w:val="00D1242D"/>
    <w:pPr>
      <w:widowControl w:val="0"/>
      <w:spacing w:after="0" w:line="240" w:lineRule="auto"/>
    </w:pPr>
    <w:rPr>
      <w:rFonts w:ascii="Calibri" w:eastAsia="Calibri" w:hAnsi="Calibri" w:cs="Times New Roman"/>
      <w:noProof/>
      <w:sz w:val="20"/>
      <w:szCs w:val="20"/>
      <w:lang w:val="vi-VN"/>
    </w:rPr>
  </w:style>
  <w:style w:type="paragraph" w:customStyle="1" w:styleId="MTDisplayEquation">
    <w:name w:val="MTDisplayEquation"/>
    <w:basedOn w:val="Normal"/>
    <w:next w:val="Normal"/>
    <w:link w:val="MTDisplayEquationChar"/>
    <w:rsid w:val="001F0BC5"/>
    <w:pPr>
      <w:tabs>
        <w:tab w:val="center" w:pos="4680"/>
        <w:tab w:val="right" w:pos="9360"/>
      </w:tabs>
      <w:spacing w:after="0" w:line="276" w:lineRule="auto"/>
      <w:contextualSpacing/>
      <w:jc w:val="both"/>
    </w:pPr>
    <w:rPr>
      <w:rFonts w:ascii="Times New Roman" w:eastAsia="Times New Roman" w:hAnsi="Times New Roman" w:cs="Times New Roman"/>
      <w:sz w:val="26"/>
      <w:szCs w:val="26"/>
      <w:lang w:val="x-none"/>
    </w:rPr>
  </w:style>
  <w:style w:type="character" w:customStyle="1" w:styleId="MTDisplayEquationChar">
    <w:name w:val="MTDisplayEquation Char"/>
    <w:link w:val="MTDisplayEquation"/>
    <w:rsid w:val="001F0BC5"/>
    <w:rPr>
      <w:rFonts w:ascii="Times New Roman" w:eastAsia="Times New Roman" w:hAnsi="Times New Roman" w:cs="Times New Roman"/>
      <w:sz w:val="26"/>
      <w:szCs w:val="26"/>
      <w:lang w:val="x-none"/>
    </w:rPr>
  </w:style>
  <w:style w:type="paragraph" w:styleId="NormalWeb">
    <w:name w:val="Normal (Web)"/>
    <w:basedOn w:val="Normal"/>
    <w:uiPriority w:val="99"/>
    <w:unhideWhenUsed/>
    <w:rsid w:val="002F35B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77380A"/>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4863">
      <w:bodyDiv w:val="1"/>
      <w:marLeft w:val="0"/>
      <w:marRight w:val="0"/>
      <w:marTop w:val="0"/>
      <w:marBottom w:val="0"/>
      <w:divBdr>
        <w:top w:val="none" w:sz="0" w:space="0" w:color="auto"/>
        <w:left w:val="none" w:sz="0" w:space="0" w:color="auto"/>
        <w:bottom w:val="none" w:sz="0" w:space="0" w:color="auto"/>
        <w:right w:val="none" w:sz="0" w:space="0" w:color="auto"/>
      </w:divBdr>
    </w:div>
    <w:div w:id="520363707">
      <w:bodyDiv w:val="1"/>
      <w:marLeft w:val="0"/>
      <w:marRight w:val="0"/>
      <w:marTop w:val="0"/>
      <w:marBottom w:val="0"/>
      <w:divBdr>
        <w:top w:val="none" w:sz="0" w:space="0" w:color="auto"/>
        <w:left w:val="none" w:sz="0" w:space="0" w:color="auto"/>
        <w:bottom w:val="none" w:sz="0" w:space="0" w:color="auto"/>
        <w:right w:val="none" w:sz="0" w:space="0" w:color="auto"/>
      </w:divBdr>
    </w:div>
    <w:div w:id="1814836394">
      <w:bodyDiv w:val="1"/>
      <w:marLeft w:val="0"/>
      <w:marRight w:val="0"/>
      <w:marTop w:val="0"/>
      <w:marBottom w:val="0"/>
      <w:divBdr>
        <w:top w:val="none" w:sz="0" w:space="0" w:color="auto"/>
        <w:left w:val="none" w:sz="0" w:space="0" w:color="auto"/>
        <w:bottom w:val="none" w:sz="0" w:space="0" w:color="auto"/>
        <w:right w:val="none" w:sz="0" w:space="0" w:color="auto"/>
      </w:divBdr>
    </w:div>
    <w:div w:id="20191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31.wmf"/><Relationship Id="rId68" Type="http://schemas.openxmlformats.org/officeDocument/2006/relationships/oleObject" Target="embeddings/oleObject30.bin"/><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oleObject" Target="embeddings/oleObject28.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2.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3.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png"/><Relationship Id="rId62" Type="http://schemas.openxmlformats.org/officeDocument/2006/relationships/image" Target="media/image30.png"/><Relationship Id="rId70" Type="http://schemas.openxmlformats.org/officeDocument/2006/relationships/oleObject" Target="embeddings/oleObject31.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png"/><Relationship Id="rId76"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image" Target="media/image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2020-10-13T10:14:00Z</cp:lastPrinted>
  <dcterms:created xsi:type="dcterms:W3CDTF">2023-06-12T11:16:00Z</dcterms:created>
  <dcterms:modified xsi:type="dcterms:W3CDTF">2023-06-12T11:16:00Z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