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773"/>
        <w:gridCol w:w="6106"/>
      </w:tblGrid>
      <w:tr w:rsidR="00C701A8" w:rsidRPr="003A1684" w:rsidTr="00EF7B0C">
        <w:trPr>
          <w:trHeight w:val="962"/>
        </w:trPr>
        <w:tc>
          <w:tcPr>
            <w:tcW w:w="3773" w:type="dxa"/>
            <w:hideMark/>
          </w:tcPr>
          <w:p w:rsidR="00C701A8" w:rsidRPr="003A1684" w:rsidRDefault="00C701A8" w:rsidP="00EF7B0C">
            <w:pPr>
              <w:tabs>
                <w:tab w:val="left" w:pos="283"/>
                <w:tab w:val="left" w:pos="2835"/>
                <w:tab w:val="left" w:pos="5386"/>
                <w:tab w:val="left" w:pos="7937"/>
              </w:tabs>
              <w:jc w:val="center"/>
              <w:rPr>
                <w:rFonts w:cs="Times New Roman"/>
                <w:b/>
                <w:color w:val="auto"/>
                <w:sz w:val="26"/>
                <w:szCs w:val="26"/>
              </w:rPr>
            </w:pPr>
            <w:r w:rsidRPr="003A1684">
              <w:rPr>
                <w:rFonts w:cs="Times New Roman"/>
                <w:b/>
                <w:color w:val="auto"/>
                <w:sz w:val="26"/>
                <w:szCs w:val="26"/>
              </w:rPr>
              <w:t>TRƯỜNG THPT THỦ ĐỨC</w:t>
            </w:r>
          </w:p>
          <w:p w:rsidR="00C701A8" w:rsidRPr="003A1684" w:rsidRDefault="00C701A8" w:rsidP="00EF7B0C">
            <w:pPr>
              <w:tabs>
                <w:tab w:val="left" w:pos="283"/>
                <w:tab w:val="left" w:pos="2835"/>
                <w:tab w:val="left" w:pos="5386"/>
                <w:tab w:val="left" w:pos="7937"/>
              </w:tabs>
              <w:jc w:val="center"/>
              <w:rPr>
                <w:rFonts w:cs="Times New Roman"/>
                <w:b/>
                <w:color w:val="auto"/>
                <w:sz w:val="26"/>
                <w:szCs w:val="26"/>
              </w:rPr>
            </w:pPr>
            <w:r w:rsidRPr="003A1684">
              <w:rPr>
                <w:rFonts w:cs="Times New Roman"/>
                <w:b/>
                <w:noProof/>
                <w:color w:val="auto"/>
                <w:sz w:val="26"/>
                <w:szCs w:val="26"/>
                <w:lang w:val="en-US"/>
              </w:rPr>
              <mc:AlternateContent>
                <mc:Choice Requires="wps">
                  <w:drawing>
                    <wp:anchor distT="0" distB="0" distL="114300" distR="114300" simplePos="0" relativeHeight="251660288" behindDoc="0" locked="0" layoutInCell="1" allowOverlap="1" wp14:anchorId="60513391" wp14:editId="26342063">
                      <wp:simplePos x="0" y="0"/>
                      <wp:positionH relativeFrom="column">
                        <wp:posOffset>600710</wp:posOffset>
                      </wp:positionH>
                      <wp:positionV relativeFrom="paragraph">
                        <wp:posOffset>269875</wp:posOffset>
                      </wp:positionV>
                      <wp:extent cx="800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65C9B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3pt,21.25pt" to="110.3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" strokecolor="black [3200]" strokeweight=".5pt">
                      <v:stroke joinstyle="miter"/>
                    </v:line>
                  </w:pict>
                </mc:Fallback>
              </mc:AlternateContent>
            </w:r>
            <w:r w:rsidRPr="003A1684">
              <w:rPr>
                <w:rFonts w:cs="Times New Roman"/>
                <w:b/>
                <w:color w:val="auto"/>
                <w:sz w:val="26"/>
                <w:szCs w:val="26"/>
              </w:rPr>
              <w:t xml:space="preserve"> Năm học 2022 – 2023</w:t>
            </w:r>
          </w:p>
        </w:tc>
        <w:tc>
          <w:tcPr>
            <w:tcW w:w="6106" w:type="dxa"/>
            <w:hideMark/>
          </w:tcPr>
          <w:p w:rsidR="00C701A8" w:rsidRPr="003A1684" w:rsidRDefault="00C701A8" w:rsidP="00EF7B0C">
            <w:pPr>
              <w:tabs>
                <w:tab w:val="left" w:pos="283"/>
                <w:tab w:val="left" w:pos="2835"/>
                <w:tab w:val="left" w:pos="5386"/>
                <w:tab w:val="left" w:pos="7937"/>
              </w:tabs>
              <w:jc w:val="center"/>
              <w:rPr>
                <w:rFonts w:cs="Times New Roman"/>
                <w:b/>
                <w:color w:val="auto"/>
                <w:sz w:val="26"/>
                <w:szCs w:val="26"/>
              </w:rPr>
            </w:pPr>
            <w:r w:rsidRPr="003A1684">
              <w:rPr>
                <w:rFonts w:cs="Times New Roman"/>
                <w:b/>
                <w:color w:val="auto"/>
                <w:sz w:val="26"/>
                <w:szCs w:val="26"/>
              </w:rPr>
              <w:t>ĐÁNH GIÁ ĐỊNH KÌ HỌC KÌ I</w:t>
            </w:r>
            <w:r w:rsidRPr="003A1684">
              <w:rPr>
                <w:rFonts w:cs="Times New Roman"/>
                <w:b/>
                <w:color w:val="auto"/>
                <w:sz w:val="26"/>
                <w:szCs w:val="26"/>
                <w:lang w:val="en-US"/>
              </w:rPr>
              <w:t>I</w:t>
            </w:r>
            <w:r w:rsidRPr="003A1684">
              <w:rPr>
                <w:rFonts w:cs="Times New Roman"/>
                <w:b/>
                <w:color w:val="auto"/>
                <w:sz w:val="26"/>
                <w:szCs w:val="26"/>
              </w:rPr>
              <w:t xml:space="preserve"> – Khối 12 </w:t>
            </w:r>
          </w:p>
          <w:p w:rsidR="00C701A8" w:rsidRPr="003A1684" w:rsidRDefault="00C701A8" w:rsidP="00EF7B0C">
            <w:pPr>
              <w:tabs>
                <w:tab w:val="left" w:pos="283"/>
                <w:tab w:val="left" w:pos="2835"/>
                <w:tab w:val="left" w:pos="5386"/>
                <w:tab w:val="left" w:pos="7937"/>
              </w:tabs>
              <w:jc w:val="center"/>
              <w:rPr>
                <w:rFonts w:cs="Times New Roman"/>
                <w:b/>
                <w:color w:val="auto"/>
                <w:sz w:val="26"/>
                <w:szCs w:val="26"/>
              </w:rPr>
            </w:pPr>
            <w:r w:rsidRPr="003A1684">
              <w:rPr>
                <w:rFonts w:cs="Times New Roman"/>
                <w:noProof/>
                <w:color w:val="auto"/>
                <w:sz w:val="26"/>
                <w:szCs w:val="26"/>
                <w:lang w:val="en-US"/>
              </w:rPr>
              <mc:AlternateContent>
                <mc:Choice Requires="wps">
                  <w:drawing>
                    <wp:anchor distT="0" distB="0" distL="114300" distR="114300" simplePos="0" relativeHeight="251661312" behindDoc="0" locked="0" layoutInCell="1" allowOverlap="1" wp14:anchorId="38CB4038" wp14:editId="686B7E68">
                      <wp:simplePos x="0" y="0"/>
                      <wp:positionH relativeFrom="column">
                        <wp:posOffset>1405255</wp:posOffset>
                      </wp:positionH>
                      <wp:positionV relativeFrom="paragraph">
                        <wp:posOffset>250825</wp:posOffset>
                      </wp:positionV>
                      <wp:extent cx="9048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1B817D"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0.65pt,19.75pt" to="181.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" strokecolor="black [3200]" strokeweight=".5pt">
                      <v:stroke joinstyle="miter"/>
                    </v:line>
                  </w:pict>
                </mc:Fallback>
              </mc:AlternateContent>
            </w:r>
            <w:r w:rsidRPr="003A1684">
              <w:rPr>
                <w:rFonts w:cs="Times New Roman"/>
                <w:color w:val="auto"/>
                <w:sz w:val="26"/>
                <w:szCs w:val="26"/>
              </w:rPr>
              <w:t xml:space="preserve">Môn: </w:t>
            </w:r>
            <w:r w:rsidRPr="003A1684">
              <w:rPr>
                <w:rFonts w:cs="Times New Roman"/>
                <w:b/>
                <w:color w:val="auto"/>
                <w:sz w:val="26"/>
                <w:szCs w:val="26"/>
              </w:rPr>
              <w:t xml:space="preserve">VẬT LÝ – </w:t>
            </w:r>
            <w:r w:rsidRPr="003A1684">
              <w:rPr>
                <w:rFonts w:cs="Times New Roman"/>
                <w:color w:val="auto"/>
                <w:sz w:val="26"/>
                <w:szCs w:val="26"/>
              </w:rPr>
              <w:t>Thời gian:</w:t>
            </w:r>
            <w:r w:rsidRPr="003A1684">
              <w:rPr>
                <w:rFonts w:cs="Times New Roman"/>
                <w:b/>
                <w:color w:val="auto"/>
                <w:sz w:val="26"/>
                <w:szCs w:val="26"/>
              </w:rPr>
              <w:t xml:space="preserve"> </w:t>
            </w:r>
            <w:r w:rsidRPr="003A1684">
              <w:rPr>
                <w:rFonts w:cs="Times New Roman"/>
                <w:b/>
                <w:color w:val="auto"/>
                <w:sz w:val="26"/>
                <w:szCs w:val="26"/>
                <w:lang w:val="en-US"/>
              </w:rPr>
              <w:t>5</w:t>
            </w:r>
            <w:r>
              <w:rPr>
                <w:rFonts w:cs="Times New Roman"/>
                <w:b/>
                <w:color w:val="auto"/>
                <w:sz w:val="26"/>
                <w:szCs w:val="26"/>
                <w:lang w:val="en-US"/>
              </w:rPr>
              <w:t>0</w:t>
            </w:r>
            <w:r w:rsidRPr="003A1684">
              <w:rPr>
                <w:rFonts w:cs="Times New Roman"/>
                <w:b/>
                <w:color w:val="auto"/>
                <w:sz w:val="26"/>
                <w:szCs w:val="26"/>
              </w:rPr>
              <w:t xml:space="preserve"> phút</w:t>
            </w:r>
          </w:p>
        </w:tc>
      </w:tr>
    </w:tbl>
    <w:p w:rsidR="00C701A8" w:rsidRPr="00286380" w:rsidRDefault="00C701A8" w:rsidP="00C701A8">
      <w:pPr>
        <w:tabs>
          <w:tab w:val="left" w:pos="283"/>
          <w:tab w:val="left" w:pos="2835"/>
          <w:tab w:val="left" w:pos="5386"/>
          <w:tab w:val="left" w:pos="7937"/>
        </w:tabs>
        <w:ind w:firstLine="283"/>
        <w:jc w:val="both"/>
        <w:rPr>
          <w:rFonts w:cs="Times New Roman"/>
          <w:color w:val="auto"/>
        </w:rPr>
      </w:pPr>
      <w:r w:rsidRPr="00286380">
        <w:rPr>
          <w:rFonts w:cs="Times New Roman"/>
          <w:noProof/>
          <w:color w:val="auto"/>
          <w:szCs w:val="26"/>
          <w:lang w:val="en-US"/>
        </w:rPr>
        <mc:AlternateContent>
          <mc:Choice Requires="wps">
            <w:drawing>
              <wp:anchor distT="0" distB="0" distL="114300" distR="114300" simplePos="0" relativeHeight="251659264" behindDoc="0" locked="0" layoutInCell="1" allowOverlap="1" wp14:anchorId="7EDD425B" wp14:editId="09479074">
                <wp:simplePos x="0" y="0"/>
                <wp:positionH relativeFrom="column">
                  <wp:posOffset>5210466</wp:posOffset>
                </wp:positionH>
                <wp:positionV relativeFrom="paragraph">
                  <wp:posOffset>98425</wp:posOffset>
                </wp:positionV>
                <wp:extent cx="998220" cy="320040"/>
                <wp:effectExtent l="0" t="0" r="11430" b="22860"/>
                <wp:wrapNone/>
                <wp:docPr id="8" name="Text Box 8"/>
                <wp:cNvGraphicFramePr/>
                <a:graphic xmlns:a="http://schemas.openxmlformats.org/drawingml/2006/main">
                  <a:graphicData uri="http://schemas.microsoft.com/office/word/2010/wordprocessingShape">
                    <wps:wsp>
                      <wps:cNvSpPr txBox="1"/>
                      <wps:spPr>
                        <a:xfrm>
                          <a:off x="0" y="0"/>
                          <a:ext cx="998220" cy="320040"/>
                        </a:xfrm>
                        <a:prstGeom prst="rect">
                          <a:avLst/>
                        </a:prstGeom>
                        <a:solidFill>
                          <a:schemeClr val="lt1"/>
                        </a:solidFill>
                        <a:ln w="6350">
                          <a:solidFill>
                            <a:prstClr val="black"/>
                          </a:solidFill>
                        </a:ln>
                      </wps:spPr>
                      <wps:txbx>
                        <w:txbxContent>
                          <w:p w:rsidR="00C701A8" w:rsidRPr="00DC6541" w:rsidRDefault="00C701A8" w:rsidP="00C701A8">
                            <w:pPr>
                              <w:rPr>
                                <w:b/>
                              </w:rPr>
                            </w:pPr>
                            <w:r w:rsidRPr="00DC6541">
                              <w:rPr>
                                <w:b/>
                              </w:rPr>
                              <w:t xml:space="preserve">MÃ ĐỀ </w:t>
                            </w:r>
                            <w:r>
                              <w:rPr>
                                <w:b/>
                                <w:lang w:val="en-US"/>
                              </w:rPr>
                              <w:t>1</w:t>
                            </w:r>
                            <w:r w:rsidRPr="00DC6541">
                              <w:rPr>
                                <w:b/>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D425B" id="_x0000_t202" coordsize="21600,21600" o:spt="202" path="m,l,21600r21600,l21600,xe">
                <v:stroke joinstyle="miter"/>
                <v:path gradientshapeok="t" o:connecttype="rect"/>
              </v:shapetype>
              <v:shape id="Text Box 8" o:spid="_x0000_s1026" type="#_x0000_t202" style="position:absolute;left:0;text-align:left;margin-left:410.25pt;margin-top:7.75pt;width:78.6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" fillcolor="white [3201]" strokeweight=".5pt">
                <v:textbox>
                  <w:txbxContent>
                    <w:p w:rsidR="00C701A8" w:rsidRPr="00DC6541" w:rsidRDefault="00C701A8" w:rsidP="00C701A8">
                      <w:pPr>
                        <w:rPr>
                          <w:b/>
                        </w:rPr>
                      </w:pPr>
                      <w:r w:rsidRPr="00DC6541">
                        <w:rPr>
                          <w:b/>
                        </w:rPr>
                        <w:t xml:space="preserve">MÃ ĐỀ </w:t>
                      </w:r>
                      <w:r>
                        <w:rPr>
                          <w:b/>
                          <w:lang w:val="en-US"/>
                        </w:rPr>
                        <w:t>1</w:t>
                      </w:r>
                      <w:r w:rsidRPr="00DC6541">
                        <w:rPr>
                          <w:b/>
                        </w:rPr>
                        <w:t>01</w:t>
                      </w:r>
                    </w:p>
                  </w:txbxContent>
                </v:textbox>
              </v:shape>
            </w:pict>
          </mc:Fallback>
        </mc:AlternateContent>
      </w:r>
      <w:r w:rsidRPr="00286380">
        <w:rPr>
          <w:rFonts w:cs="Times New Roman"/>
          <w:noProof/>
          <w:color w:val="auto"/>
          <w:szCs w:val="26"/>
          <w:lang w:val="en-US"/>
        </w:rPr>
        <mc:AlternateContent>
          <mc:Choice Requires="wps">
            <w:drawing>
              <wp:anchor distT="0" distB="0" distL="114300" distR="114300" simplePos="0" relativeHeight="251662336" behindDoc="0" locked="0" layoutInCell="1" allowOverlap="1" wp14:anchorId="197D5B21" wp14:editId="791DC22C">
                <wp:simplePos x="0" y="0"/>
                <wp:positionH relativeFrom="column">
                  <wp:posOffset>393065</wp:posOffset>
                </wp:positionH>
                <wp:positionV relativeFrom="paragraph">
                  <wp:posOffset>58420</wp:posOffset>
                </wp:positionV>
                <wp:extent cx="1390650" cy="3333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390650" cy="333375"/>
                        </a:xfrm>
                        <a:prstGeom prst="rect">
                          <a:avLst/>
                        </a:prstGeom>
                        <a:solidFill>
                          <a:schemeClr val="lt1"/>
                        </a:solidFill>
                        <a:ln w="6350">
                          <a:solidFill>
                            <a:prstClr val="black"/>
                          </a:solidFill>
                        </a:ln>
                      </wps:spPr>
                      <wps:txbx>
                        <w:txbxContent>
                          <w:p w:rsidR="00C701A8" w:rsidRDefault="00C701A8" w:rsidP="00C701A8">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7D5B21" id="Text Box 7" o:spid="_x0000_s1027" type="#_x0000_t202" style="position:absolute;left:0;text-align:left;margin-left:30.95pt;margin-top:4.6pt;width:109.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" fillcolor="white [3201]" strokeweight=".5pt">
                <v:textbox>
                  <w:txbxContent>
                    <w:p w:rsidR="00C701A8" w:rsidRDefault="00C701A8" w:rsidP="00C701A8">
                      <w:r>
                        <w:t>ĐỀ CHÍNH THỨC</w:t>
                      </w:r>
                    </w:p>
                  </w:txbxContent>
                </v:textbox>
              </v:shape>
            </w:pict>
          </mc:Fallback>
        </mc:AlternateContent>
      </w:r>
    </w:p>
    <w:p w:rsidR="00C701A8" w:rsidRPr="00286380" w:rsidRDefault="00C701A8" w:rsidP="00C701A8">
      <w:pPr>
        <w:tabs>
          <w:tab w:val="left" w:pos="283"/>
          <w:tab w:val="left" w:pos="2835"/>
          <w:tab w:val="left" w:pos="5386"/>
          <w:tab w:val="left" w:pos="7937"/>
        </w:tabs>
        <w:ind w:firstLine="283"/>
        <w:jc w:val="both"/>
        <w:rPr>
          <w:rFonts w:cs="Times New Roman"/>
          <w:color w:val="auto"/>
          <w:szCs w:val="24"/>
        </w:rPr>
      </w:pPr>
    </w:p>
    <w:p w:rsidR="00C701A8" w:rsidRDefault="00C701A8" w:rsidP="00C701A8">
      <w:pPr>
        <w:tabs>
          <w:tab w:val="left" w:pos="283"/>
          <w:tab w:val="left" w:pos="2835"/>
          <w:tab w:val="left" w:pos="5386"/>
          <w:tab w:val="left" w:pos="7937"/>
        </w:tabs>
        <w:ind w:firstLine="283"/>
        <w:jc w:val="both"/>
        <w:rPr>
          <w:rFonts w:cs="Times New Roman"/>
          <w:color w:val="auto"/>
          <w:szCs w:val="24"/>
        </w:rPr>
      </w:pPr>
    </w:p>
    <w:p w:rsidR="00C701A8" w:rsidRDefault="00C701A8" w:rsidP="00C701A8">
      <w:pPr>
        <w:tabs>
          <w:tab w:val="left" w:pos="283"/>
          <w:tab w:val="left" w:pos="2835"/>
          <w:tab w:val="left" w:pos="5386"/>
          <w:tab w:val="left" w:pos="7937"/>
        </w:tabs>
        <w:ind w:firstLine="283"/>
        <w:jc w:val="both"/>
        <w:rPr>
          <w:rFonts w:cs="Times New Roman"/>
          <w:color w:val="auto"/>
          <w:szCs w:val="24"/>
        </w:rPr>
      </w:pPr>
      <w:r w:rsidRPr="00286380">
        <w:rPr>
          <w:rFonts w:cs="Times New Roman"/>
          <w:color w:val="auto"/>
          <w:szCs w:val="24"/>
        </w:rPr>
        <w:t>Họ và tên học sinh.................................................................... Lớp....................................</w:t>
      </w:r>
    </w:p>
    <w:p w:rsidR="00C701A8" w:rsidRPr="000B2D95" w:rsidRDefault="00C701A8" w:rsidP="00C701A8">
      <w:pPr>
        <w:tabs>
          <w:tab w:val="left" w:pos="283"/>
          <w:tab w:val="left" w:pos="2835"/>
          <w:tab w:val="left" w:pos="5386"/>
          <w:tab w:val="left" w:pos="7937"/>
        </w:tabs>
        <w:spacing w:line="240" w:lineRule="auto"/>
        <w:jc w:val="both"/>
        <w:rPr>
          <w:rFonts w:cs="Times New Roman"/>
        </w:rPr>
      </w:pPr>
    </w:p>
    <w:p w:rsidR="000B2D95" w:rsidRPr="006616F0" w:rsidRDefault="00C10C91"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Cầu vồng là một hiện tượng quang học tự nhiên thường xuất hiện ngay sau cơm mưa với hình ảnh là dải màu từ đỏ đến tím. Để ghi nhớ thứ tự của các màu này, người ta sử dụng từ viết tắt ROY G. BIV hoặc VIBGYOR, viết tắt của Red Orange Yellow Green Blue Blue Indigo and Violet. Cầu vồng được tạo ra chủ yếu nhờ vào:</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A.</w:t>
      </w:r>
      <w:r w:rsidR="00C10C91" w:rsidRPr="006616F0">
        <w:rPr>
          <w:rStyle w:val="YoungMixChar"/>
          <w:rFonts w:cs="Times New Roman"/>
          <w:b/>
          <w:sz w:val="26"/>
          <w:szCs w:val="26"/>
        </w:rPr>
        <w:t xml:space="preserve"> </w:t>
      </w:r>
      <w:r w:rsidR="00C10C91" w:rsidRPr="006616F0">
        <w:rPr>
          <w:rFonts w:cs="Times New Roman"/>
          <w:sz w:val="26"/>
          <w:szCs w:val="26"/>
        </w:rPr>
        <w:t>Tán xạ ánh sáng mặt trời</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B.</w:t>
      </w:r>
      <w:r w:rsidR="00C10C91" w:rsidRPr="006616F0">
        <w:rPr>
          <w:rStyle w:val="YoungMixChar"/>
          <w:rFonts w:cs="Times New Roman"/>
          <w:b/>
          <w:sz w:val="26"/>
          <w:szCs w:val="26"/>
        </w:rPr>
        <w:t xml:space="preserve"> </w:t>
      </w:r>
      <w:r w:rsidR="00C10C91" w:rsidRPr="006616F0">
        <w:rPr>
          <w:rFonts w:cs="Times New Roman"/>
          <w:sz w:val="26"/>
          <w:szCs w:val="26"/>
        </w:rPr>
        <w:t>Lưỡng tính sóng hạt của ánh sáng</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C.</w:t>
      </w:r>
      <w:r w:rsidR="009145E7" w:rsidRPr="006616F0">
        <w:rPr>
          <w:rStyle w:val="YoungMixChar"/>
          <w:rFonts w:cs="Times New Roman"/>
          <w:b/>
          <w:sz w:val="26"/>
          <w:szCs w:val="26"/>
        </w:rPr>
        <w:t xml:space="preserve"> </w:t>
      </w:r>
      <w:r w:rsidR="009145E7" w:rsidRPr="006616F0">
        <w:rPr>
          <w:rFonts w:cs="Times New Roman"/>
          <w:sz w:val="26"/>
          <w:szCs w:val="26"/>
        </w:rPr>
        <w:t>Giao thoa giữa những tia sáng mặt trời</w:t>
      </w:r>
    </w:p>
    <w:p w:rsidR="00C10C91"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D.</w:t>
      </w:r>
      <w:r w:rsidR="00C10C91" w:rsidRPr="006616F0">
        <w:rPr>
          <w:rStyle w:val="YoungMixChar"/>
          <w:rFonts w:cs="Times New Roman"/>
          <w:b/>
          <w:sz w:val="26"/>
          <w:szCs w:val="26"/>
        </w:rPr>
        <w:t xml:space="preserve"> </w:t>
      </w:r>
      <w:r w:rsidR="00C10C91" w:rsidRPr="006616F0">
        <w:rPr>
          <w:rFonts w:cs="Times New Roman"/>
          <w:sz w:val="26"/>
          <w:szCs w:val="26"/>
        </w:rPr>
        <w:t>Sự tán sắc ánh sáng trắng</w:t>
      </w:r>
    </w:p>
    <w:p w:rsidR="000B2D95" w:rsidRPr="006616F0" w:rsidRDefault="00D15B03" w:rsidP="00E60919">
      <w:pPr>
        <w:pStyle w:val="ListParagraph"/>
        <w:numPr>
          <w:ilvl w:val="0"/>
          <w:numId w:val="3"/>
        </w:numPr>
        <w:spacing w:line="240" w:lineRule="auto"/>
        <w:jc w:val="both"/>
        <w:rPr>
          <w:rFonts w:eastAsia="Calibri" w:cs="Times New Roman"/>
          <w:b/>
          <w:color w:val="0000FF"/>
          <w:sz w:val="26"/>
          <w:szCs w:val="26"/>
        </w:rPr>
      </w:pPr>
      <w:r w:rsidRPr="006616F0">
        <w:rPr>
          <w:rFonts w:eastAsia="Calibri" w:cs="Times New Roman"/>
          <w:position w:val="-12"/>
          <w:sz w:val="26"/>
          <w:szCs w:val="26"/>
        </w:rP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25.8pt;height:18.35pt" o:ole="">
            <v:imagedata r:id="rId8" o:title=""/>
          </v:shape>
          <o:OLEObject Type="Embed" ProgID="Equation.DSMT4" ShapeID="_x0000_i1337" DrawAspect="Content" ObjectID="_1746772352" r:id="rId9"/>
        </w:object>
      </w:r>
      <w:r w:rsidRPr="006616F0">
        <w:rPr>
          <w:rFonts w:eastAsia="Calibri" w:cs="Times New Roman"/>
          <w:sz w:val="26"/>
          <w:szCs w:val="26"/>
        </w:rPr>
        <w:t xml:space="preserve"> là chất phóng xạ có chu kỳ bán rã là T = 15giờ. Sau 8 giờ số nguyên tử của nó giảm bao nhiêu phần trăm?</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69,1 %</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30,9 %</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25,46 %</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15,49 %</w:t>
      </w:r>
    </w:p>
    <w:p w:rsidR="000B2D95" w:rsidRPr="006616F0" w:rsidRDefault="00EC11F5" w:rsidP="00E60919">
      <w:pPr>
        <w:pStyle w:val="ListParagraph"/>
        <w:widowControl w:val="0"/>
        <w:numPr>
          <w:ilvl w:val="0"/>
          <w:numId w:val="3"/>
        </w:numPr>
        <w:autoSpaceDE w:val="0"/>
        <w:autoSpaceDN w:val="0"/>
        <w:adjustRightInd w:val="0"/>
        <w:spacing w:line="240" w:lineRule="auto"/>
        <w:jc w:val="both"/>
        <w:rPr>
          <w:rFonts w:cs="Times New Roman"/>
          <w:b/>
          <w:color w:val="0000FF"/>
          <w:sz w:val="26"/>
          <w:szCs w:val="26"/>
        </w:rPr>
      </w:pPr>
      <w:r w:rsidRPr="006616F0">
        <w:rPr>
          <w:rFonts w:cs="Times New Roman"/>
          <w:sz w:val="26"/>
          <w:szCs w:val="26"/>
        </w:rPr>
        <w:t xml:space="preserve">Hãy chọn câu </w:t>
      </w:r>
      <w:r w:rsidRPr="006616F0">
        <w:rPr>
          <w:rFonts w:cs="Times New Roman"/>
          <w:b/>
          <w:bCs/>
          <w:sz w:val="26"/>
          <w:szCs w:val="26"/>
        </w:rPr>
        <w:t xml:space="preserve">sai? </w:t>
      </w:r>
      <w:r w:rsidRPr="006616F0">
        <w:rPr>
          <w:rFonts w:cs="Times New Roman"/>
          <w:sz w:val="26"/>
          <w:szCs w:val="26"/>
        </w:rPr>
        <w:t>Những điều kiện cần phải có để tạo nên phản ứng hạt nhân dây chuyền là gì?</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A.</w:t>
      </w:r>
      <w:r w:rsidR="00EC11F5" w:rsidRPr="006616F0">
        <w:rPr>
          <w:rStyle w:val="YoungMixChar"/>
          <w:rFonts w:cs="Times New Roman"/>
          <w:b/>
          <w:sz w:val="26"/>
          <w:szCs w:val="26"/>
        </w:rPr>
        <w:t xml:space="preserve"> </w:t>
      </w:r>
      <w:r w:rsidR="00EC11F5" w:rsidRPr="006616F0">
        <w:rPr>
          <w:rFonts w:cs="Times New Roman"/>
          <w:sz w:val="26"/>
          <w:szCs w:val="26"/>
        </w:rPr>
        <w:t>Nhiệt độ phải được đưa lên cao.</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B.</w:t>
      </w:r>
      <w:r w:rsidR="00EC11F5" w:rsidRPr="006616F0">
        <w:rPr>
          <w:rStyle w:val="YoungMixChar"/>
          <w:rFonts w:cs="Times New Roman"/>
          <w:b/>
          <w:sz w:val="26"/>
          <w:szCs w:val="26"/>
        </w:rPr>
        <w:t xml:space="preserve"> </w:t>
      </w:r>
      <w:r w:rsidR="00EC11F5" w:rsidRPr="006616F0">
        <w:rPr>
          <w:rFonts w:cs="Times New Roman"/>
          <w:sz w:val="26"/>
          <w:szCs w:val="26"/>
        </w:rPr>
        <w:t>Phải có nguồn tạo ra nơtron.</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C.</w:t>
      </w:r>
      <w:r w:rsidR="00EC11F5" w:rsidRPr="006616F0">
        <w:rPr>
          <w:rStyle w:val="YoungMixChar"/>
          <w:rFonts w:cs="Times New Roman"/>
          <w:b/>
          <w:sz w:val="26"/>
          <w:szCs w:val="26"/>
        </w:rPr>
        <w:t xml:space="preserve"> </w:t>
      </w:r>
      <w:r w:rsidR="00EC11F5" w:rsidRPr="006616F0">
        <w:rPr>
          <w:rFonts w:cs="Times New Roman"/>
          <w:sz w:val="26"/>
          <w:szCs w:val="26"/>
        </w:rPr>
        <w:t>Sau mỗi lần phân hạch, số nơtron trung bình được giải phóng phải lớn hơn hoặc bằng 1.</w:t>
      </w:r>
    </w:p>
    <w:p w:rsidR="00EC11F5"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D.</w:t>
      </w:r>
      <w:r w:rsidR="00EC11F5" w:rsidRPr="006616F0">
        <w:rPr>
          <w:rStyle w:val="YoungMixChar"/>
          <w:rFonts w:cs="Times New Roman"/>
          <w:b/>
          <w:sz w:val="26"/>
          <w:szCs w:val="26"/>
        </w:rPr>
        <w:t xml:space="preserve"> </w:t>
      </w:r>
      <w:r w:rsidR="00EC11F5" w:rsidRPr="006616F0">
        <w:rPr>
          <w:rFonts w:cs="Times New Roman"/>
          <w:sz w:val="26"/>
          <w:szCs w:val="26"/>
        </w:rPr>
        <w:t>Lượng nhiên liệu (urani, plutôni) phải đủ lớn (lớn hơn hoặc bằng khối lượng tới hạn) để tạo nên phản ứng dây chuyền.</w:t>
      </w:r>
    </w:p>
    <w:p w:rsidR="000B2D95" w:rsidRPr="006616F0" w:rsidRDefault="00327AC2"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Một học sinh thực hiện thí nghiệm giao thoa ánh sáng Young (I-âng). Khi ánh sáng sử dụng trong thí nghiệm có bước sóng λ</w:t>
      </w:r>
      <w:r w:rsidRPr="006616F0">
        <w:rPr>
          <w:rFonts w:cs="Times New Roman"/>
          <w:sz w:val="26"/>
          <w:szCs w:val="26"/>
          <w:vertAlign w:val="subscript"/>
        </w:rPr>
        <w:t>1</w:t>
      </w:r>
      <w:r w:rsidRPr="006616F0">
        <w:rPr>
          <w:rFonts w:cs="Times New Roman"/>
          <w:sz w:val="26"/>
          <w:szCs w:val="26"/>
        </w:rPr>
        <w:t xml:space="preserve"> = 440 nm thì tại điểm M trên màn là một vân sáng và giữa M và vân sáng trung tâm còn 7 vân sáng khác. Khi ánh sáng sử dụng trong thí nghiệm có bước sóng λ</w:t>
      </w:r>
      <w:r w:rsidRPr="006616F0">
        <w:rPr>
          <w:rFonts w:cs="Times New Roman"/>
          <w:sz w:val="26"/>
          <w:szCs w:val="26"/>
          <w:vertAlign w:val="subscript"/>
        </w:rPr>
        <w:t>2</w:t>
      </w:r>
      <w:r w:rsidRPr="006616F0">
        <w:rPr>
          <w:rFonts w:cs="Times New Roman"/>
          <w:sz w:val="26"/>
          <w:szCs w:val="26"/>
        </w:rPr>
        <w:t xml:space="preserve"> (550 nm &lt; λ</w:t>
      </w:r>
      <w:r w:rsidRPr="006616F0">
        <w:rPr>
          <w:rFonts w:cs="Times New Roman"/>
          <w:sz w:val="26"/>
          <w:szCs w:val="26"/>
          <w:vertAlign w:val="subscript"/>
        </w:rPr>
        <w:t>2</w:t>
      </w:r>
      <w:r w:rsidRPr="006616F0">
        <w:rPr>
          <w:rFonts w:cs="Times New Roman"/>
          <w:sz w:val="26"/>
          <w:szCs w:val="26"/>
        </w:rPr>
        <w:t xml:space="preserve"> &lt; 650 nm) thì tại M là một vân tối. λ</w:t>
      </w:r>
      <w:r w:rsidRPr="006616F0">
        <w:rPr>
          <w:rFonts w:cs="Times New Roman"/>
          <w:sz w:val="26"/>
          <w:szCs w:val="26"/>
          <w:vertAlign w:val="subscript"/>
        </w:rPr>
        <w:t>2</w:t>
      </w:r>
      <w:r w:rsidRPr="006616F0">
        <w:rPr>
          <w:rFonts w:cs="Times New Roman"/>
          <w:sz w:val="26"/>
          <w:szCs w:val="26"/>
        </w:rPr>
        <w:t xml:space="preserve"> có giá trị</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lang w:val="en-US"/>
        </w:rPr>
        <w:t>560 nm.</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lang w:val="en-US"/>
        </w:rPr>
        <w:t>616 nm.</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lang w:val="en-US"/>
        </w:rPr>
        <w:t>640 nm.</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lang w:val="en-US"/>
        </w:rPr>
        <w:t>587 nm.</w:t>
      </w:r>
    </w:p>
    <w:p w:rsidR="000B2D95" w:rsidRPr="006616F0" w:rsidRDefault="00C10C91"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 xml:space="preserve">Trong thí nghiệm Y- âng về giao thoa ánh sáng, chiếu vào hai khe ánh sáng đơn sắc có bước sóng </w:t>
      </w:r>
      <w:r w:rsidRPr="006616F0">
        <w:rPr>
          <w:rFonts w:cs="Times New Roman"/>
          <w:position w:val="-6"/>
          <w:sz w:val="26"/>
          <w:szCs w:val="26"/>
        </w:rPr>
        <w:object w:dxaOrig="220" w:dyaOrig="279">
          <v:shape id="_x0000_i1338" type="#_x0000_t75" style="width:10.85pt;height:14.25pt" o:ole="">
            <v:imagedata r:id="rId10" o:title=""/>
          </v:shape>
          <o:OLEObject Type="Embed" ProgID="Equation.DSMT4" ShapeID="_x0000_i1338" DrawAspect="Content" ObjectID="_1746772353" r:id="rId11"/>
        </w:object>
      </w:r>
      <w:r w:rsidRPr="006616F0">
        <w:rPr>
          <w:rFonts w:cs="Times New Roman"/>
          <w:sz w:val="26"/>
          <w:szCs w:val="26"/>
        </w:rPr>
        <w:t>,</w:t>
      </w:r>
      <w:r w:rsidR="000B2D95" w:rsidRPr="006616F0">
        <w:rPr>
          <w:rFonts w:cs="Times New Roman"/>
          <w:sz w:val="26"/>
          <w:szCs w:val="26"/>
        </w:rPr>
        <w:t xml:space="preserve"> </w:t>
      </w:r>
      <w:r w:rsidRPr="006616F0">
        <w:rPr>
          <w:rFonts w:cs="Times New Roman"/>
          <w:sz w:val="26"/>
          <w:szCs w:val="26"/>
        </w:rPr>
        <w:t>khoảng cách giữa hai khe là a, khoảng cách từ hai khe đến màn là D, x là tọa độ của một điểm M trên màn so với vân trung tâm. Tại M là vân sáng được xác định bởi công thức</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position w:val="-24"/>
          <w:sz w:val="26"/>
          <w:szCs w:val="26"/>
          <w:lang w:val="en-US"/>
        </w:rPr>
        <w:object w:dxaOrig="960" w:dyaOrig="620">
          <v:shape id="_x0000_i1339" type="#_x0000_t75" style="width:48.25pt;height:31.9pt" o:ole="">
            <v:imagedata r:id="rId12" o:title=""/>
          </v:shape>
          <o:OLEObject Type="Embed" ProgID="Equation.DSMT4" ShapeID="_x0000_i1339" DrawAspect="Content" ObjectID="_1746772354" r:id="rId13"/>
        </w:objec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position w:val="-24"/>
          <w:sz w:val="26"/>
          <w:szCs w:val="26"/>
          <w:lang w:val="en-US"/>
        </w:rPr>
        <w:object w:dxaOrig="1540" w:dyaOrig="620">
          <v:shape id="_x0000_i1340" type="#_x0000_t75" style="width:76.75pt;height:31.9pt" o:ole="">
            <v:imagedata r:id="rId14" o:title=""/>
          </v:shape>
          <o:OLEObject Type="Embed" ProgID="Equation.DSMT4" ShapeID="_x0000_i1340" DrawAspect="Content" ObjectID="_1746772355" r:id="rId15"/>
        </w:objec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position w:val="-24"/>
          <w:sz w:val="26"/>
          <w:szCs w:val="26"/>
          <w:lang w:val="en-US"/>
        </w:rPr>
        <w:object w:dxaOrig="1500" w:dyaOrig="620">
          <v:shape id="_x0000_i1341" type="#_x0000_t75" style="width:74.7pt;height:31.9pt" o:ole="">
            <v:imagedata r:id="rId16" o:title=""/>
          </v:shape>
          <o:OLEObject Type="Embed" ProgID="Equation.DSMT4" ShapeID="_x0000_i1341" DrawAspect="Content" ObjectID="_1746772356" r:id="rId17"/>
        </w:objec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position w:val="-24"/>
          <w:sz w:val="26"/>
          <w:szCs w:val="26"/>
          <w:lang w:val="en-US"/>
        </w:rPr>
        <w:object w:dxaOrig="1540" w:dyaOrig="620">
          <v:shape id="_x0000_i1342" type="#_x0000_t75" style="width:76.75pt;height:31.9pt" o:ole="">
            <v:imagedata r:id="rId18" o:title=""/>
          </v:shape>
          <o:OLEObject Type="Embed" ProgID="Equation.DSMT4" ShapeID="_x0000_i1342" DrawAspect="Content" ObjectID="_1746772357" r:id="rId19"/>
        </w:object>
      </w:r>
    </w:p>
    <w:p w:rsidR="000B2D95" w:rsidRPr="006616F0" w:rsidRDefault="00C10C91"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Trong thí nghiệm Y- âng về giao thoa</w:t>
      </w:r>
      <w:r w:rsidR="000B2D95" w:rsidRPr="006616F0">
        <w:rPr>
          <w:rFonts w:cs="Times New Roman"/>
          <w:sz w:val="26"/>
          <w:szCs w:val="26"/>
        </w:rPr>
        <w:t xml:space="preserve"> </w:t>
      </w:r>
      <w:r w:rsidRPr="006616F0">
        <w:rPr>
          <w:rFonts w:cs="Times New Roman"/>
          <w:sz w:val="26"/>
          <w:szCs w:val="26"/>
        </w:rPr>
        <w:t>ánh sáng đơn sắc. Khoảng vân giao thoa trên màn là i. Khoảng cách từ vân sáng trung tâm đến vân sáng bậc 4 là</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rPr>
        <w:t>4i</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rPr>
        <w:t>4,5i</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rPr>
        <w:t>3,5i</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rPr>
        <w:t>3i</w:t>
      </w:r>
    </w:p>
    <w:p w:rsidR="000B2D95" w:rsidRPr="006616F0" w:rsidRDefault="00F40B65"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Mạch dao động điện từ điều hoà gồm cuộn cảm thuần có độ tự cảm L không đổi và tụ điện có điện dung C thay đổi. Khi tăng điện dung của tụ điện lên 2 lần thì chu kì dao động của mạch sẽ</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rPr>
        <w:t>giảm đi 2 lần.</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rPr>
        <w:t xml:space="preserve">tăng lên </w:t>
      </w:r>
      <w:r w:rsidR="005E790A" w:rsidRPr="006616F0">
        <w:rPr>
          <w:rFonts w:cs="Times New Roman"/>
          <w:position w:val="-6"/>
          <w:sz w:val="26"/>
          <w:szCs w:val="26"/>
        </w:rPr>
        <w:object w:dxaOrig="380" w:dyaOrig="340">
          <v:shape id="_x0000_i1343" type="#_x0000_t75" style="width:19pt;height:17pt" o:ole="">
            <v:imagedata r:id="rId20" o:title=""/>
          </v:shape>
          <o:OLEObject Type="Embed" ProgID="Equation.DSMT4" ShapeID="_x0000_i1343" DrawAspect="Content" ObjectID="_1746772358" r:id="rId21"/>
        </w:object>
      </w:r>
      <w:r w:rsidRPr="006616F0">
        <w:rPr>
          <w:rFonts w:cs="Times New Roman"/>
          <w:sz w:val="26"/>
          <w:szCs w:val="26"/>
        </w:rPr>
        <w:t xml:space="preserve"> </w:t>
      </w:r>
      <w:r w:rsidR="005E790A" w:rsidRPr="006616F0">
        <w:rPr>
          <w:rFonts w:cs="Times New Roman"/>
          <w:sz w:val="26"/>
          <w:szCs w:val="26"/>
        </w:rPr>
        <w:t>lần.</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rPr>
        <w:t>tăng lên 2 lần.</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rPr>
        <w:t xml:space="preserve">giảm đi </w:t>
      </w:r>
      <w:r w:rsidR="005E790A" w:rsidRPr="006616F0">
        <w:rPr>
          <w:rFonts w:cs="Times New Roman"/>
          <w:position w:val="-6"/>
          <w:sz w:val="26"/>
          <w:szCs w:val="26"/>
        </w:rPr>
        <w:object w:dxaOrig="380" w:dyaOrig="340">
          <v:shape id="_x0000_i1344" type="#_x0000_t75" style="width:19pt;height:17pt" o:ole="">
            <v:imagedata r:id="rId20" o:title=""/>
          </v:shape>
          <o:OLEObject Type="Embed" ProgID="Equation.DSMT4" ShapeID="_x0000_i1344" DrawAspect="Content" ObjectID="_1746772359" r:id="rId22"/>
        </w:object>
      </w:r>
      <w:r w:rsidR="005E790A" w:rsidRPr="006616F0">
        <w:rPr>
          <w:rFonts w:cs="Times New Roman"/>
          <w:sz w:val="26"/>
          <w:szCs w:val="26"/>
        </w:rPr>
        <w:t xml:space="preserve"> lần.</w:t>
      </w:r>
    </w:p>
    <w:p w:rsidR="000B2D95" w:rsidRPr="006616F0" w:rsidRDefault="0044753A"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Trong quang phổ vạch của hiđrô, bước sóng ứng với sự chuyển của êlectron từ quỹ đạo L về quỹ đạo K là 0,1217 μm, ứng với sự chuyển từ quỹ đạo M về quỹ đạo L là 0,6563 μm. Bước sóng của vạch ứng với sự chuyển từ quỹ đạo M về quỹ đạo K bằng</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rPr>
        <w:t>0,3890 μm.</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rPr>
        <w:t>0,1027 μm.</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rPr>
        <w:t>0,5346 μm.</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rPr>
        <w:t>0,7780 μm.</w:t>
      </w:r>
    </w:p>
    <w:p w:rsidR="000B2D95" w:rsidRPr="006616F0" w:rsidRDefault="00D15B03" w:rsidP="00E60919">
      <w:pPr>
        <w:pStyle w:val="ListParagraph"/>
        <w:numPr>
          <w:ilvl w:val="0"/>
          <w:numId w:val="3"/>
        </w:numPr>
        <w:spacing w:line="240" w:lineRule="auto"/>
        <w:jc w:val="both"/>
        <w:rPr>
          <w:rFonts w:eastAsia="Calibri" w:cs="Times New Roman"/>
          <w:b/>
          <w:color w:val="0000FF"/>
          <w:sz w:val="26"/>
          <w:szCs w:val="26"/>
        </w:rPr>
      </w:pPr>
      <w:r w:rsidRPr="006616F0">
        <w:rPr>
          <w:rFonts w:eastAsia="Calibri" w:cs="Times New Roman"/>
          <w:sz w:val="26"/>
          <w:szCs w:val="26"/>
        </w:rPr>
        <w:t xml:space="preserve">Hạt nhân </w:t>
      </w:r>
      <w:r w:rsidRPr="006616F0">
        <w:rPr>
          <w:rFonts w:eastAsia="Calibri" w:cs="Times New Roman"/>
          <w:sz w:val="26"/>
          <w:szCs w:val="26"/>
        </w:rPr>
        <w:object w:dxaOrig="420" w:dyaOrig="380">
          <v:shape id="_x0000_i1345" type="#_x0000_t75" style="width:20.4pt;height:18.35pt" o:ole="">
            <v:imagedata r:id="rId23" o:title=""/>
          </v:shape>
          <o:OLEObject Type="Embed" ProgID="Equation.DSMT4" ShapeID="_x0000_i1345" DrawAspect="Content" ObjectID="_1746772360" r:id="rId24"/>
        </w:object>
      </w:r>
      <w:r w:rsidRPr="006616F0">
        <w:rPr>
          <w:rFonts w:eastAsia="Calibri" w:cs="Times New Roman"/>
          <w:position w:val="-12"/>
          <w:sz w:val="26"/>
          <w:szCs w:val="26"/>
        </w:rPr>
        <w:t xml:space="preserve"> </w:t>
      </w:r>
      <w:r w:rsidRPr="006616F0">
        <w:rPr>
          <w:rFonts w:eastAsia="Calibri" w:cs="Times New Roman"/>
          <w:sz w:val="26"/>
          <w:szCs w:val="26"/>
        </w:rPr>
        <w:t>có</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eastAsia="Calibri" w:cs="Times New Roman"/>
          <w:sz w:val="26"/>
          <w:szCs w:val="26"/>
          <w:lang w:val="fr-FR"/>
        </w:rPr>
        <w:t>14 prôtôn, 15 nơtron.</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eastAsia="Calibri" w:cs="Times New Roman"/>
          <w:sz w:val="26"/>
          <w:szCs w:val="26"/>
          <w:lang w:val="fr-FR"/>
        </w:rPr>
        <w:t>29 prôtôn,</w:t>
      </w:r>
      <w:r w:rsidRPr="006616F0">
        <w:rPr>
          <w:rFonts w:eastAsia="Calibri" w:cs="Times New Roman"/>
          <w:sz w:val="26"/>
          <w:szCs w:val="26"/>
          <w:lang w:val="fr-FR"/>
        </w:rPr>
        <w:t xml:space="preserve"> </w:t>
      </w:r>
      <w:r w:rsidR="005E790A" w:rsidRPr="006616F0">
        <w:rPr>
          <w:rFonts w:eastAsia="Calibri" w:cs="Times New Roman"/>
          <w:sz w:val="26"/>
          <w:szCs w:val="26"/>
          <w:lang w:val="fr-FR"/>
        </w:rPr>
        <w:t>15 nơtron.</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C.</w:t>
      </w:r>
      <w:r w:rsidR="005E790A" w:rsidRPr="006616F0">
        <w:rPr>
          <w:rStyle w:val="YoungMixChar"/>
          <w:rFonts w:cs="Times New Roman"/>
          <w:b/>
          <w:sz w:val="26"/>
          <w:szCs w:val="26"/>
        </w:rPr>
        <w:t xml:space="preserve"> </w:t>
      </w:r>
      <w:r w:rsidR="005E790A" w:rsidRPr="006616F0">
        <w:rPr>
          <w:rFonts w:eastAsia="Calibri" w:cs="Times New Roman"/>
          <w:sz w:val="26"/>
          <w:szCs w:val="26"/>
          <w:lang w:val="fr-FR"/>
        </w:rPr>
        <w:t>15 prôtôn, 14 nơtron</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eastAsia="Calibri" w:cs="Times New Roman"/>
          <w:sz w:val="26"/>
          <w:szCs w:val="26"/>
          <w:lang w:val="fr-FR"/>
        </w:rPr>
        <w:t>14 prôtôn,</w:t>
      </w:r>
      <w:r w:rsidRPr="006616F0">
        <w:rPr>
          <w:rFonts w:eastAsia="Calibri" w:cs="Times New Roman"/>
          <w:sz w:val="26"/>
          <w:szCs w:val="26"/>
          <w:lang w:val="fr-FR"/>
        </w:rPr>
        <w:t xml:space="preserve"> </w:t>
      </w:r>
      <w:r w:rsidR="005E790A" w:rsidRPr="006616F0">
        <w:rPr>
          <w:rFonts w:eastAsia="Calibri" w:cs="Times New Roman"/>
          <w:sz w:val="26"/>
          <w:szCs w:val="26"/>
          <w:lang w:val="fr-FR"/>
        </w:rPr>
        <w:t>29 nơtron.</w:t>
      </w:r>
    </w:p>
    <w:p w:rsidR="000B2D95" w:rsidRPr="006616F0" w:rsidRDefault="0044753A" w:rsidP="00E60919">
      <w:pPr>
        <w:pStyle w:val="ListParagraph"/>
        <w:numPr>
          <w:ilvl w:val="0"/>
          <w:numId w:val="3"/>
        </w:numPr>
        <w:spacing w:line="240" w:lineRule="auto"/>
        <w:jc w:val="both"/>
        <w:rPr>
          <w:rFonts w:eastAsia="Calibri" w:cs="Times New Roman"/>
          <w:b/>
          <w:color w:val="0000FF"/>
          <w:sz w:val="26"/>
          <w:szCs w:val="26"/>
        </w:rPr>
      </w:pPr>
      <w:r w:rsidRPr="006616F0">
        <w:rPr>
          <w:rFonts w:eastAsia="Calibri" w:cs="Times New Roman"/>
          <w:sz w:val="26"/>
          <w:szCs w:val="26"/>
        </w:rPr>
        <w:lastRenderedPageBreak/>
        <w:t>Trong nguyên tử hydro, bán kính Bo là r</w:t>
      </w:r>
      <w:r w:rsidRPr="006616F0">
        <w:rPr>
          <w:rFonts w:eastAsia="Calibri" w:cs="Times New Roman"/>
          <w:sz w:val="26"/>
          <w:szCs w:val="26"/>
          <w:vertAlign w:val="subscript"/>
        </w:rPr>
        <w:t>o</w:t>
      </w:r>
      <w:r w:rsidRPr="006616F0">
        <w:rPr>
          <w:rFonts w:eastAsia="Calibri" w:cs="Times New Roman"/>
          <w:sz w:val="26"/>
          <w:szCs w:val="26"/>
        </w:rPr>
        <w:t xml:space="preserve"> = 5,3.10</w:t>
      </w:r>
      <w:r w:rsidRPr="006616F0">
        <w:rPr>
          <w:rFonts w:eastAsia="Calibri" w:cs="Times New Roman"/>
          <w:sz w:val="26"/>
          <w:szCs w:val="26"/>
          <w:vertAlign w:val="superscript"/>
        </w:rPr>
        <w:t>-11</w:t>
      </w:r>
      <w:r w:rsidRPr="006616F0">
        <w:rPr>
          <w:rFonts w:eastAsia="Calibri" w:cs="Times New Roman"/>
          <w:sz w:val="26"/>
          <w:szCs w:val="26"/>
        </w:rPr>
        <w:t xml:space="preserve">m. Ở một trạng thái kích thích của nguyên tử Hydro, electron chuyển động trên quỹ đạo dừng có bán kính là r = </w:t>
      </w:r>
      <w:r w:rsidRPr="006616F0">
        <w:rPr>
          <w:rFonts w:eastAsia="Calibri" w:cs="Times New Roman"/>
          <w:sz w:val="26"/>
          <w:szCs w:val="26"/>
          <w:lang w:val="fr-FR"/>
        </w:rPr>
        <w:t>1,325</w:t>
      </w:r>
      <w:r w:rsidRPr="006616F0">
        <w:rPr>
          <w:rFonts w:eastAsia="Calibri" w:cs="Times New Roman"/>
          <w:sz w:val="26"/>
          <w:szCs w:val="26"/>
        </w:rPr>
        <w:t>.10</w:t>
      </w:r>
      <w:r w:rsidRPr="006616F0">
        <w:rPr>
          <w:rFonts w:eastAsia="Calibri" w:cs="Times New Roman"/>
          <w:sz w:val="26"/>
          <w:szCs w:val="26"/>
          <w:vertAlign w:val="superscript"/>
        </w:rPr>
        <w:t>-</w:t>
      </w:r>
      <w:r w:rsidRPr="006616F0">
        <w:rPr>
          <w:rFonts w:eastAsia="Calibri" w:cs="Times New Roman"/>
          <w:sz w:val="26"/>
          <w:szCs w:val="26"/>
          <w:vertAlign w:val="superscript"/>
          <w:lang w:val="fr-FR"/>
        </w:rPr>
        <w:t xml:space="preserve">9 </w:t>
      </w:r>
      <w:r w:rsidRPr="006616F0">
        <w:rPr>
          <w:rFonts w:eastAsia="Calibri" w:cs="Times New Roman"/>
          <w:sz w:val="26"/>
          <w:szCs w:val="26"/>
        </w:rPr>
        <w:t>m. Quỹ đạo đó có tên gọi là quỹ đạo dừng</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eastAsia="Calibri" w:cs="Times New Roman"/>
          <w:sz w:val="26"/>
          <w:szCs w:val="26"/>
        </w:rPr>
        <w:t>N</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eastAsia="Calibri" w:cs="Times New Roman"/>
          <w:sz w:val="26"/>
          <w:szCs w:val="26"/>
        </w:rPr>
        <w:t>M</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eastAsia="Calibri" w:cs="Times New Roman"/>
          <w:sz w:val="26"/>
          <w:szCs w:val="26"/>
        </w:rPr>
        <w:t>O</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eastAsia="Calibri" w:cs="Times New Roman"/>
          <w:sz w:val="26"/>
          <w:szCs w:val="26"/>
        </w:rPr>
        <w:t>L</w:t>
      </w:r>
    </w:p>
    <w:p w:rsidR="000B2D95" w:rsidRPr="006616F0" w:rsidRDefault="00D15B03" w:rsidP="00E60919">
      <w:pPr>
        <w:pStyle w:val="ListParagraph"/>
        <w:numPr>
          <w:ilvl w:val="0"/>
          <w:numId w:val="3"/>
        </w:numPr>
        <w:spacing w:line="240" w:lineRule="auto"/>
        <w:jc w:val="both"/>
        <w:rPr>
          <w:rFonts w:eastAsia="Calibri" w:cs="Times New Roman"/>
          <w:b/>
          <w:color w:val="0000FF"/>
          <w:sz w:val="26"/>
          <w:szCs w:val="26"/>
        </w:rPr>
      </w:pPr>
      <w:r w:rsidRPr="006616F0">
        <w:rPr>
          <w:rFonts w:eastAsia="Calibri" w:cs="Times New Roman"/>
          <w:sz w:val="26"/>
          <w:szCs w:val="26"/>
        </w:rPr>
        <w:t>Một chất phóng</w:t>
      </w:r>
      <w:r w:rsidR="000B2D95" w:rsidRPr="006616F0">
        <w:rPr>
          <w:rFonts w:eastAsia="Calibri" w:cs="Times New Roman"/>
          <w:sz w:val="26"/>
          <w:szCs w:val="26"/>
        </w:rPr>
        <w:t xml:space="preserve"> </w:t>
      </w:r>
      <w:r w:rsidRPr="006616F0">
        <w:rPr>
          <w:rFonts w:eastAsia="Calibri" w:cs="Times New Roman"/>
          <w:sz w:val="26"/>
          <w:szCs w:val="26"/>
        </w:rPr>
        <w:t>xạ có hằng số phóng xạ</w:t>
      </w:r>
      <w:r w:rsidRPr="006616F0">
        <w:rPr>
          <w:rFonts w:eastAsia="Calibri" w:cs="Times New Roman"/>
          <w:position w:val="-6"/>
          <w:sz w:val="26"/>
          <w:szCs w:val="26"/>
        </w:rPr>
        <w:object w:dxaOrig="220" w:dyaOrig="279">
          <v:shape id="_x0000_i1346" type="#_x0000_t75" style="width:10.85pt;height:14.25pt" o:ole="">
            <v:imagedata r:id="rId25" o:title=""/>
          </v:shape>
          <o:OLEObject Type="Embed" ProgID="Equation.DSMT4" ShapeID="_x0000_i1346" DrawAspect="Content" ObjectID="_1746772361" r:id="rId26"/>
        </w:object>
      </w:r>
      <w:r w:rsidR="000B2D95" w:rsidRPr="006616F0">
        <w:rPr>
          <w:rFonts w:eastAsia="Calibri" w:cs="Times New Roman"/>
          <w:sz w:val="26"/>
          <w:szCs w:val="26"/>
        </w:rPr>
        <w:t>.</w:t>
      </w:r>
      <w:r w:rsidRPr="006616F0">
        <w:rPr>
          <w:rFonts w:eastAsia="Calibri" w:cs="Times New Roman"/>
          <w:sz w:val="26"/>
          <w:szCs w:val="26"/>
        </w:rPr>
        <w:t xml:space="preserve"> Chu kỳ bán rã T của chất phóng xạ này được xác định bằng công thức nào sau đây?</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eastAsia="Calibri" w:cs="Times New Roman"/>
          <w:position w:val="-6"/>
          <w:sz w:val="26"/>
          <w:szCs w:val="26"/>
          <w:lang w:val="en-US"/>
        </w:rPr>
        <w:object w:dxaOrig="1140" w:dyaOrig="279">
          <v:shape id="_x0000_i1347" type="#_x0000_t75" style="width:57.05pt;height:13.6pt" o:ole="">
            <v:imagedata r:id="rId27" o:title=""/>
          </v:shape>
          <o:OLEObject Type="Embed" ProgID="Equation.DSMT4" ShapeID="_x0000_i1347" DrawAspect="Content" ObjectID="_1746772362" r:id="rId28"/>
        </w:objec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eastAsia="Calibri" w:cs="Times New Roman"/>
          <w:position w:val="-24"/>
          <w:sz w:val="26"/>
          <w:szCs w:val="26"/>
          <w:lang w:val="en-US"/>
        </w:rPr>
        <w:object w:dxaOrig="840" w:dyaOrig="620">
          <v:shape id="_x0000_i1348" type="#_x0000_t75" style="width:41.45pt;height:30.55pt" o:ole="">
            <v:imagedata r:id="rId29" o:title=""/>
          </v:shape>
          <o:OLEObject Type="Embed" ProgID="Equation.DSMT4" ShapeID="_x0000_i1348" DrawAspect="Content" ObjectID="_1746772363" r:id="rId30"/>
        </w:objec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eastAsia="Calibri" w:cs="Times New Roman"/>
          <w:position w:val="-6"/>
          <w:sz w:val="26"/>
          <w:szCs w:val="26"/>
          <w:lang w:val="en-US"/>
        </w:rPr>
        <w:object w:dxaOrig="980" w:dyaOrig="279">
          <v:shape id="_x0000_i1349" type="#_x0000_t75" style="width:48.9pt;height:13.6pt" o:ole="">
            <v:imagedata r:id="rId31" o:title=""/>
          </v:shape>
          <o:OLEObject Type="Embed" ProgID="Equation.DSMT4" ShapeID="_x0000_i1349" DrawAspect="Content" ObjectID="_1746772364" r:id="rId32"/>
        </w:objec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eastAsia="Calibri" w:cs="Times New Roman"/>
          <w:position w:val="-24"/>
          <w:sz w:val="26"/>
          <w:szCs w:val="26"/>
          <w:lang w:val="en-US"/>
        </w:rPr>
        <w:object w:dxaOrig="840" w:dyaOrig="620">
          <v:shape id="_x0000_i1350" type="#_x0000_t75" style="width:41.45pt;height:30.55pt" o:ole="">
            <v:imagedata r:id="rId33" o:title=""/>
          </v:shape>
          <o:OLEObject Type="Embed" ProgID="Equation.DSMT4" ShapeID="_x0000_i1350" DrawAspect="Content" ObjectID="_1746772365" r:id="rId34"/>
        </w:object>
      </w:r>
    </w:p>
    <w:p w:rsidR="000B2D95" w:rsidRPr="006616F0" w:rsidRDefault="0044753A"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Hiệu điện thế giữa anốt và catốt của ống tia X là 15 kV. Biết độ lớn điện tích electron (electron), tốc độ ánh sáng trong chân không và hằng số Plăng lần lượt là 1,6.10</w:t>
      </w:r>
      <w:r w:rsidRPr="006616F0">
        <w:rPr>
          <w:rFonts w:cs="Times New Roman"/>
          <w:sz w:val="26"/>
          <w:szCs w:val="26"/>
          <w:vertAlign w:val="superscript"/>
        </w:rPr>
        <w:t>−19</w:t>
      </w:r>
      <w:r w:rsidRPr="006616F0">
        <w:rPr>
          <w:rFonts w:cs="Times New Roman"/>
          <w:sz w:val="26"/>
          <w:szCs w:val="26"/>
        </w:rPr>
        <w:t xml:space="preserve"> C; 3.10</w:t>
      </w:r>
      <w:r w:rsidRPr="006616F0">
        <w:rPr>
          <w:rFonts w:cs="Times New Roman"/>
          <w:sz w:val="26"/>
          <w:szCs w:val="26"/>
          <w:vertAlign w:val="superscript"/>
        </w:rPr>
        <w:t>8</w:t>
      </w:r>
      <w:r w:rsidRPr="006616F0">
        <w:rPr>
          <w:rFonts w:cs="Times New Roman"/>
          <w:sz w:val="26"/>
          <w:szCs w:val="26"/>
        </w:rPr>
        <w:t xml:space="preserve"> m/s và 6,625.10</w:t>
      </w:r>
      <w:r w:rsidRPr="006616F0">
        <w:rPr>
          <w:rFonts w:cs="Times New Roman"/>
          <w:sz w:val="26"/>
          <w:szCs w:val="26"/>
          <w:vertAlign w:val="superscript"/>
        </w:rPr>
        <w:t>−34</w:t>
      </w:r>
      <w:r w:rsidRPr="006616F0">
        <w:rPr>
          <w:rFonts w:cs="Times New Roman"/>
          <w:sz w:val="26"/>
          <w:szCs w:val="26"/>
        </w:rPr>
        <w:t xml:space="preserve"> J.s. Nếu các electron bắn ra khỏi catôt có động năng ban đầu cực đại bằng 3750 eV thì bước sóng nhỏ nhất của tia X là</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rPr>
        <w:t>110,42 μm.</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rPr>
        <w:t>34,79 μm.</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rPr>
        <w:t>66,25 μm.</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rPr>
        <w:t>82,81 μm.</w:t>
      </w:r>
    </w:p>
    <w:p w:rsidR="00E60919" w:rsidRPr="00E60919" w:rsidRDefault="00254B67"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 xml:space="preserve">Xét phản ứng </w:t>
      </w:r>
      <w:r w:rsidRPr="006616F0">
        <w:rPr>
          <w:rFonts w:cs="Times New Roman"/>
          <w:position w:val="-10"/>
          <w:sz w:val="26"/>
          <w:szCs w:val="26"/>
        </w:rPr>
        <w:object w:dxaOrig="1120" w:dyaOrig="320">
          <v:shape id="_x0000_i1351" type="#_x0000_t75" style="width:55.7pt;height:15.6pt" o:ole="">
            <v:imagedata r:id="rId35" o:title=""/>
          </v:shape>
          <o:OLEObject Type="Embed" ProgID="Equation.DSMT4" ShapeID="_x0000_i1351" DrawAspect="Content" ObjectID="_1746772366" r:id="rId36"/>
        </w:object>
      </w:r>
      <w:r w:rsidR="000B2D95" w:rsidRPr="006616F0">
        <w:rPr>
          <w:rFonts w:cs="Times New Roman"/>
          <w:sz w:val="26"/>
          <w:szCs w:val="26"/>
        </w:rPr>
        <w:t>,</w:t>
      </w:r>
      <w:r w:rsidRPr="006616F0">
        <w:rPr>
          <w:rFonts w:cs="Times New Roman"/>
          <w:sz w:val="26"/>
          <w:szCs w:val="26"/>
        </w:rPr>
        <w:t xml:space="preserve"> lượng tử </w:t>
      </w:r>
      <w:r w:rsidRPr="006616F0">
        <w:rPr>
          <w:rFonts w:cs="Times New Roman"/>
          <w:position w:val="-10"/>
          <w:sz w:val="26"/>
          <w:szCs w:val="26"/>
        </w:rPr>
        <w:object w:dxaOrig="180" w:dyaOrig="240">
          <v:shape id="_x0000_i1352" type="#_x0000_t75" style="width:10.2pt;height:11.55pt" o:ole="">
            <v:imagedata r:id="rId37" o:title=""/>
          </v:shape>
          <o:OLEObject Type="Embed" ProgID="Equation.DSMT4" ShapeID="_x0000_i1352" DrawAspect="Content" ObjectID="_1746772367" r:id="rId38"/>
        </w:object>
      </w:r>
      <w:r w:rsidRPr="006616F0">
        <w:rPr>
          <w:rFonts w:cs="Times New Roman"/>
          <w:sz w:val="26"/>
          <w:szCs w:val="26"/>
        </w:rPr>
        <w:t xml:space="preserve"> có năng lượng 4,7895 MeV và hạt </w:t>
      </w:r>
      <w:r w:rsidRPr="006616F0">
        <w:rPr>
          <w:rFonts w:cs="Times New Roman"/>
          <w:position w:val="-10"/>
          <w:sz w:val="26"/>
          <w:szCs w:val="26"/>
        </w:rPr>
        <w:object w:dxaOrig="340" w:dyaOrig="320">
          <v:shape id="_x0000_i1353" type="#_x0000_t75" style="width:17.65pt;height:15.6pt" o:ole="">
            <v:imagedata r:id="rId39" o:title=""/>
          </v:shape>
          <o:OLEObject Type="Embed" ProgID="Equation.DSMT4" ShapeID="_x0000_i1353" DrawAspect="Content" ObjectID="_1746772368" r:id="rId40"/>
        </w:object>
      </w:r>
      <w:r w:rsidRPr="006616F0">
        <w:rPr>
          <w:rFonts w:cs="Times New Roman"/>
          <w:sz w:val="26"/>
          <w:szCs w:val="26"/>
        </w:rPr>
        <w:t xml:space="preserve"> trước phản ứng đứng yên. Cho biết khối lượng hạt nhân </w:t>
      </w:r>
      <w:r w:rsidRPr="006616F0">
        <w:rPr>
          <w:rFonts w:cs="Times New Roman"/>
          <w:position w:val="-10"/>
          <w:sz w:val="26"/>
          <w:szCs w:val="26"/>
        </w:rPr>
        <w:object w:dxaOrig="340" w:dyaOrig="320">
          <v:shape id="_x0000_i1354" type="#_x0000_t75" style="width:17.65pt;height:15.6pt" o:ole="">
            <v:imagedata r:id="rId39" o:title=""/>
          </v:shape>
          <o:OLEObject Type="Embed" ProgID="Equation.DSMT4" ShapeID="_x0000_i1354" DrawAspect="Content" ObjectID="_1746772369" r:id="rId41"/>
        </w:object>
      </w:r>
      <w:r w:rsidRPr="006616F0">
        <w:rPr>
          <w:rFonts w:cs="Times New Roman"/>
          <w:sz w:val="26"/>
          <w:szCs w:val="26"/>
        </w:rPr>
        <w:t>là m</w:t>
      </w:r>
      <w:r w:rsidRPr="006616F0">
        <w:rPr>
          <w:rFonts w:cs="Times New Roman"/>
          <w:sz w:val="26"/>
          <w:szCs w:val="26"/>
          <w:vertAlign w:val="subscript"/>
        </w:rPr>
        <w:t>C</w:t>
      </w:r>
      <w:r w:rsidRPr="006616F0">
        <w:rPr>
          <w:rFonts w:cs="Times New Roman"/>
          <w:sz w:val="26"/>
          <w:szCs w:val="26"/>
        </w:rPr>
        <w:t xml:space="preserve"> = 12u; khối lượng hạt nhân α là </w:t>
      </w:r>
    </w:p>
    <w:p w:rsidR="000B2D95" w:rsidRPr="006616F0" w:rsidRDefault="00254B67" w:rsidP="00E60919">
      <w:pPr>
        <w:pStyle w:val="ListParagraph"/>
        <w:spacing w:line="240" w:lineRule="auto"/>
        <w:ind w:left="0"/>
        <w:jc w:val="both"/>
        <w:rPr>
          <w:rFonts w:cs="Times New Roman"/>
          <w:b/>
          <w:color w:val="0000FF"/>
          <w:sz w:val="26"/>
          <w:szCs w:val="26"/>
        </w:rPr>
      </w:pPr>
      <w:r w:rsidRPr="006616F0">
        <w:rPr>
          <w:rFonts w:cs="Times New Roman"/>
          <w:sz w:val="26"/>
          <w:szCs w:val="26"/>
        </w:rPr>
        <w:t>m</w:t>
      </w:r>
      <w:r w:rsidRPr="006616F0">
        <w:rPr>
          <w:rFonts w:cs="Times New Roman"/>
          <w:sz w:val="26"/>
          <w:szCs w:val="26"/>
          <w:vertAlign w:val="subscript"/>
        </w:rPr>
        <w:t>α</w:t>
      </w:r>
      <w:r w:rsidRPr="006616F0">
        <w:rPr>
          <w:rFonts w:cs="Times New Roman"/>
          <w:sz w:val="26"/>
          <w:szCs w:val="26"/>
        </w:rPr>
        <w:t xml:space="preserve"> = 4,0015u; 1uc</w:t>
      </w:r>
      <w:r w:rsidRPr="006616F0">
        <w:rPr>
          <w:rFonts w:cs="Times New Roman"/>
          <w:sz w:val="26"/>
          <w:szCs w:val="26"/>
          <w:vertAlign w:val="superscript"/>
        </w:rPr>
        <w:t>2</w:t>
      </w:r>
      <w:r w:rsidRPr="006616F0">
        <w:rPr>
          <w:rFonts w:cs="Times New Roman"/>
          <w:sz w:val="26"/>
          <w:szCs w:val="26"/>
        </w:rPr>
        <w:t xml:space="preserve"> = 931 MeV. Nếu các hạt hêli có cùng động năng thì động năng mỗi hạt hêli là</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rPr>
        <w:t>0,56 MeV.</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rPr>
        <w:t>0,2 MeV.</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rPr>
        <w:t>0,6 MeV.</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rPr>
        <w:t>0,44 MeV.</w:t>
      </w:r>
    </w:p>
    <w:p w:rsidR="000B2D95" w:rsidRPr="006616F0" w:rsidRDefault="007357FB"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lang w:val="pt-BR"/>
        </w:rPr>
        <w:t xml:space="preserve">Xét nguyên tử hiđrô theo mẫu nguyên tử Bo. </w:t>
      </w:r>
      <w:r w:rsidRPr="006616F0">
        <w:rPr>
          <w:rFonts w:cs="Times New Roman"/>
          <w:sz w:val="26"/>
          <w:szCs w:val="26"/>
        </w:rPr>
        <w:t>Êlectron trong nguyên tử hidro đang chuyển động trên quỹ đạo dừng r</w:t>
      </w:r>
      <w:r w:rsidRPr="006616F0">
        <w:rPr>
          <w:rFonts w:cs="Times New Roman"/>
          <w:sz w:val="26"/>
          <w:szCs w:val="26"/>
          <w:vertAlign w:val="subscript"/>
        </w:rPr>
        <w:t>n</w:t>
      </w:r>
      <w:r w:rsidRPr="006616F0">
        <w:rPr>
          <w:rFonts w:cs="Times New Roman"/>
          <w:sz w:val="26"/>
          <w:szCs w:val="26"/>
        </w:rPr>
        <w:t xml:space="preserve"> khi chuyển sang quỹ đạo dừng r</w:t>
      </w:r>
      <w:r w:rsidRPr="006616F0">
        <w:rPr>
          <w:rFonts w:cs="Times New Roman"/>
          <w:sz w:val="26"/>
          <w:szCs w:val="26"/>
          <w:vertAlign w:val="subscript"/>
        </w:rPr>
        <w:t>m</w:t>
      </w:r>
      <w:r w:rsidRPr="006616F0">
        <w:rPr>
          <w:rFonts w:cs="Times New Roman"/>
          <w:sz w:val="26"/>
          <w:szCs w:val="26"/>
        </w:rPr>
        <w:t xml:space="preserve"> thì bán kính quỹ đạo dừng của nó giảm 11r</w:t>
      </w:r>
      <w:r w:rsidRPr="006616F0">
        <w:rPr>
          <w:rFonts w:cs="Times New Roman"/>
          <w:sz w:val="26"/>
          <w:szCs w:val="26"/>
          <w:vertAlign w:val="subscript"/>
        </w:rPr>
        <w:t>0</w:t>
      </w:r>
      <w:r w:rsidRPr="006616F0">
        <w:rPr>
          <w:rFonts w:cs="Times New Roman"/>
          <w:sz w:val="26"/>
          <w:szCs w:val="26"/>
        </w:rPr>
        <w:t>, r</w:t>
      </w:r>
      <w:r w:rsidRPr="006616F0">
        <w:rPr>
          <w:rFonts w:cs="Times New Roman"/>
          <w:sz w:val="26"/>
          <w:szCs w:val="26"/>
          <w:vertAlign w:val="subscript"/>
        </w:rPr>
        <w:t>0</w:t>
      </w:r>
      <w:r w:rsidRPr="006616F0">
        <w:rPr>
          <w:rFonts w:cs="Times New Roman"/>
          <w:sz w:val="26"/>
          <w:szCs w:val="26"/>
        </w:rPr>
        <w:t xml:space="preserve"> là bán kính Bo. Khi êlectron trong nguyên tử hidro chuyển từ quỹ đạo dừng r</w:t>
      </w:r>
      <w:r w:rsidRPr="006616F0">
        <w:rPr>
          <w:rFonts w:cs="Times New Roman"/>
          <w:sz w:val="26"/>
          <w:szCs w:val="26"/>
          <w:vertAlign w:val="subscript"/>
        </w:rPr>
        <w:t>n</w:t>
      </w:r>
      <w:r w:rsidRPr="006616F0">
        <w:rPr>
          <w:rFonts w:cs="Times New Roman"/>
          <w:sz w:val="26"/>
          <w:szCs w:val="26"/>
        </w:rPr>
        <w:t xml:space="preserve"> sang quỹ đạo dừng có bán kính lớn hơn liền kề thì bán kính quỹ đạo dừng của êlectron thay đổi</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lang w:val="en-US"/>
        </w:rPr>
        <w:t>7r</w:t>
      </w:r>
      <w:r w:rsidR="005E790A" w:rsidRPr="006616F0">
        <w:rPr>
          <w:rFonts w:cs="Times New Roman"/>
          <w:sz w:val="26"/>
          <w:szCs w:val="26"/>
          <w:vertAlign w:val="subscript"/>
          <w:lang w:val="en-US"/>
        </w:rPr>
        <w:t>0</w:t>
      </w:r>
      <w:r w:rsidR="005E790A" w:rsidRPr="006616F0">
        <w:rPr>
          <w:rFonts w:cs="Times New Roman"/>
          <w:sz w:val="26"/>
          <w:szCs w:val="26"/>
          <w:lang w:val="en-US"/>
        </w:rPr>
        <w:t>.</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lang w:val="en-US"/>
        </w:rPr>
        <w:t>13r</w:t>
      </w:r>
      <w:r w:rsidR="005E790A" w:rsidRPr="006616F0">
        <w:rPr>
          <w:rFonts w:cs="Times New Roman"/>
          <w:sz w:val="26"/>
          <w:szCs w:val="26"/>
          <w:vertAlign w:val="subscript"/>
          <w:lang w:val="en-US"/>
        </w:rPr>
        <w:t>0</w:t>
      </w:r>
      <w:r w:rsidR="005E790A" w:rsidRPr="006616F0">
        <w:rPr>
          <w:rFonts w:cs="Times New Roman"/>
          <w:sz w:val="26"/>
          <w:szCs w:val="26"/>
          <w:lang w:val="en-US"/>
        </w:rPr>
        <w:t>.</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lang w:val="en-US"/>
        </w:rPr>
        <w:t>9r</w:t>
      </w:r>
      <w:r w:rsidR="005E790A" w:rsidRPr="006616F0">
        <w:rPr>
          <w:rFonts w:cs="Times New Roman"/>
          <w:sz w:val="26"/>
          <w:szCs w:val="26"/>
          <w:vertAlign w:val="subscript"/>
          <w:lang w:val="en-US"/>
        </w:rPr>
        <w:t>0</w:t>
      </w:r>
      <w:r w:rsidR="005E790A" w:rsidRPr="006616F0">
        <w:rPr>
          <w:rFonts w:cs="Times New Roman"/>
          <w:sz w:val="26"/>
          <w:szCs w:val="26"/>
          <w:lang w:val="en-US"/>
        </w:rPr>
        <w:t>.</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lang w:val="en-US"/>
        </w:rPr>
        <w:t>15r</w:t>
      </w:r>
      <w:r w:rsidR="005E790A" w:rsidRPr="006616F0">
        <w:rPr>
          <w:rFonts w:cs="Times New Roman"/>
          <w:sz w:val="26"/>
          <w:szCs w:val="26"/>
          <w:vertAlign w:val="subscript"/>
          <w:lang w:val="en-US"/>
        </w:rPr>
        <w:t>0</w:t>
      </w:r>
      <w:r w:rsidR="005E790A" w:rsidRPr="006616F0">
        <w:rPr>
          <w:rFonts w:cs="Times New Roman"/>
          <w:sz w:val="26"/>
          <w:szCs w:val="26"/>
          <w:lang w:val="en-US"/>
        </w:rPr>
        <w:t>.</w:t>
      </w:r>
    </w:p>
    <w:p w:rsidR="000B2D95" w:rsidRPr="006616F0" w:rsidRDefault="00327AC2"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lang w:val="es-VE"/>
        </w:rPr>
        <w:t xml:space="preserve">Một đồng vị phóng xạ có chu kì bán rã </w:t>
      </w:r>
      <w:r w:rsidRPr="006616F0">
        <w:rPr>
          <w:rFonts w:cs="Times New Roman"/>
          <w:position w:val="-4"/>
          <w:sz w:val="26"/>
          <w:szCs w:val="26"/>
        </w:rPr>
        <w:object w:dxaOrig="220" w:dyaOrig="260">
          <v:shape id="_x0000_i1355" type="#_x0000_t75" style="width:10.85pt;height:12.9pt" o:ole="">
            <v:imagedata r:id="rId42" o:title=""/>
          </v:shape>
          <o:OLEObject Type="Embed" ProgID="Equation.DSMT4" ShapeID="_x0000_i1355" DrawAspect="Content" ObjectID="_1746772370" r:id="rId43"/>
        </w:object>
      </w:r>
      <w:r w:rsidRPr="006616F0">
        <w:rPr>
          <w:rFonts w:cs="Times New Roman"/>
          <w:sz w:val="26"/>
          <w:szCs w:val="26"/>
          <w:lang w:val="es-VE"/>
        </w:rPr>
        <w:t xml:space="preserve">. </w:t>
      </w:r>
      <w:r w:rsidRPr="006616F0">
        <w:rPr>
          <w:rFonts w:cs="Times New Roman"/>
          <w:sz w:val="26"/>
          <w:szCs w:val="26"/>
        </w:rPr>
        <w:t>Cứ sau một khoảng thời gian bằng bao nhiêu thì số hạt nhân bị phân rã trong khoảng thời gian đó bằng bảy lần số hạt nhân còn lại của đồng vị ấy?</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position w:val="-4"/>
          <w:sz w:val="26"/>
          <w:szCs w:val="26"/>
        </w:rPr>
        <w:object w:dxaOrig="340" w:dyaOrig="260">
          <v:shape id="_x0000_i1356" type="#_x0000_t75" style="width:17.65pt;height:12.9pt" o:ole="">
            <v:imagedata r:id="rId44" o:title=""/>
          </v:shape>
          <o:OLEObject Type="Embed" ProgID="Equation.DSMT4" ShapeID="_x0000_i1356" DrawAspect="Content" ObjectID="_1746772371" r:id="rId45"/>
        </w:object>
      </w:r>
      <w:r w:rsidR="005E790A" w:rsidRPr="006616F0">
        <w:rPr>
          <w:rFonts w:cs="Times New Roman"/>
          <w:sz w:val="26"/>
          <w:szCs w:val="26"/>
        </w:rPr>
        <w:t>.</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position w:val="-24"/>
          <w:sz w:val="26"/>
          <w:szCs w:val="26"/>
        </w:rPr>
        <w:object w:dxaOrig="260" w:dyaOrig="620">
          <v:shape id="_x0000_i1357" type="#_x0000_t75" style="width:12.9pt;height:31.9pt" o:ole="">
            <v:imagedata r:id="rId46" o:title=""/>
          </v:shape>
          <o:OLEObject Type="Embed" ProgID="Equation.DSMT4" ShapeID="_x0000_i1357" DrawAspect="Content" ObjectID="_1746772372" r:id="rId47"/>
        </w:object>
      </w:r>
      <w:r w:rsidR="005E790A" w:rsidRPr="006616F0">
        <w:rPr>
          <w:rFonts w:cs="Times New Roman"/>
          <w:sz w:val="26"/>
          <w:szCs w:val="26"/>
        </w:rPr>
        <w:t>.</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position w:val="-6"/>
          <w:sz w:val="26"/>
          <w:szCs w:val="26"/>
        </w:rPr>
        <w:object w:dxaOrig="340" w:dyaOrig="279">
          <v:shape id="_x0000_i1358" type="#_x0000_t75" style="width:17.65pt;height:13.6pt" o:ole="">
            <v:imagedata r:id="rId48" o:title=""/>
          </v:shape>
          <o:OLEObject Type="Embed" ProgID="Equation.DSMT4" ShapeID="_x0000_i1358" DrawAspect="Content" ObjectID="_1746772373" r:id="rId49"/>
        </w:object>
      </w:r>
      <w:r w:rsidR="005E790A" w:rsidRPr="006616F0">
        <w:rPr>
          <w:rFonts w:cs="Times New Roman"/>
          <w:sz w:val="26"/>
          <w:szCs w:val="26"/>
        </w:rPr>
        <w:t>.</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position w:val="-4"/>
          <w:sz w:val="26"/>
          <w:szCs w:val="26"/>
        </w:rPr>
        <w:object w:dxaOrig="220" w:dyaOrig="260">
          <v:shape id="_x0000_i1359" type="#_x0000_t75" style="width:10.85pt;height:12.9pt" o:ole="">
            <v:imagedata r:id="rId50" o:title=""/>
          </v:shape>
          <o:OLEObject Type="Embed" ProgID="Equation.DSMT4" ShapeID="_x0000_i1359" DrawAspect="Content" ObjectID="_1746772374" r:id="rId51"/>
        </w:object>
      </w:r>
      <w:r w:rsidR="005E790A" w:rsidRPr="006616F0">
        <w:rPr>
          <w:rFonts w:cs="Times New Roman"/>
          <w:sz w:val="26"/>
          <w:szCs w:val="26"/>
        </w:rPr>
        <w:t>.</w:t>
      </w:r>
    </w:p>
    <w:p w:rsidR="000B2D95" w:rsidRPr="006616F0" w:rsidRDefault="00F40B65" w:rsidP="00E60919">
      <w:pPr>
        <w:pStyle w:val="ListParagraph"/>
        <w:numPr>
          <w:ilvl w:val="0"/>
          <w:numId w:val="3"/>
        </w:numPr>
        <w:spacing w:line="240" w:lineRule="auto"/>
        <w:jc w:val="both"/>
        <w:rPr>
          <w:rFonts w:cs="Times New Roman"/>
          <w:b/>
          <w:color w:val="0000FF"/>
          <w:sz w:val="26"/>
          <w:szCs w:val="26"/>
          <w:lang w:val="fr-FR"/>
        </w:rPr>
      </w:pPr>
      <w:r w:rsidRPr="006616F0">
        <w:rPr>
          <w:rFonts w:cs="Times New Roman"/>
          <w:sz w:val="26"/>
          <w:szCs w:val="26"/>
          <w:lang w:val="fr-FR"/>
        </w:rPr>
        <w:t xml:space="preserve">Một mạch dao động điện từ LC, có điện trở thuần không đáng kể. Hiệu điện thế giữa hai bản tụ điện biến thiên điều hòa theo thời gian với tần số </w:t>
      </w:r>
      <w:r w:rsidRPr="006616F0">
        <w:rPr>
          <w:rFonts w:cs="Times New Roman"/>
          <w:iCs/>
          <w:sz w:val="26"/>
          <w:szCs w:val="26"/>
          <w:lang w:val="fr-FR"/>
        </w:rPr>
        <w:t>f</w:t>
      </w:r>
      <w:r w:rsidRPr="006616F0">
        <w:rPr>
          <w:rFonts w:cs="Times New Roman"/>
          <w:sz w:val="26"/>
          <w:szCs w:val="26"/>
          <w:lang w:val="fr-FR"/>
        </w:rPr>
        <w:t xml:space="preserve">. Phát biểu nào sau đây là </w:t>
      </w:r>
      <w:r w:rsidRPr="006616F0">
        <w:rPr>
          <w:rFonts w:cs="Times New Roman"/>
          <w:bCs/>
          <w:sz w:val="26"/>
          <w:szCs w:val="26"/>
          <w:lang w:val="fr-FR"/>
        </w:rPr>
        <w:t>sai</w:t>
      </w:r>
      <w:r w:rsidRPr="006616F0">
        <w:rPr>
          <w:rFonts w:cs="Times New Roman"/>
          <w:sz w:val="26"/>
          <w:szCs w:val="26"/>
          <w:lang w:val="fr-FR"/>
        </w:rPr>
        <w:t>?</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A.</w:t>
      </w:r>
      <w:r w:rsidR="00F40B65" w:rsidRPr="006616F0">
        <w:rPr>
          <w:rStyle w:val="YoungMixChar"/>
          <w:rFonts w:cs="Times New Roman"/>
          <w:b/>
          <w:sz w:val="26"/>
          <w:szCs w:val="26"/>
        </w:rPr>
        <w:t xml:space="preserve"> </w:t>
      </w:r>
      <w:r w:rsidR="00F40B65" w:rsidRPr="006616F0">
        <w:rPr>
          <w:rFonts w:cs="Times New Roman"/>
          <w:sz w:val="26"/>
          <w:szCs w:val="26"/>
          <w:lang w:val="fr-FR"/>
        </w:rPr>
        <w:t>Năng lượng điện từ bằng năng lượng từ trường cực đại.</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B.</w:t>
      </w:r>
      <w:r w:rsidR="00F40B65" w:rsidRPr="006616F0">
        <w:rPr>
          <w:rStyle w:val="YoungMixChar"/>
          <w:rFonts w:cs="Times New Roman"/>
          <w:b/>
          <w:sz w:val="26"/>
          <w:szCs w:val="26"/>
        </w:rPr>
        <w:t xml:space="preserve"> </w:t>
      </w:r>
      <w:r w:rsidR="00F40B65" w:rsidRPr="006616F0">
        <w:rPr>
          <w:rFonts w:cs="Times New Roman"/>
          <w:sz w:val="26"/>
          <w:szCs w:val="26"/>
          <w:lang w:val="fr-FR"/>
        </w:rPr>
        <w:t xml:space="preserve">Năng lượng điện từ biến thiên tuần hoàn với tần số </w:t>
      </w:r>
      <w:r w:rsidR="00F40B65" w:rsidRPr="006616F0">
        <w:rPr>
          <w:rFonts w:cs="Times New Roman"/>
          <w:iCs/>
          <w:sz w:val="26"/>
          <w:szCs w:val="26"/>
          <w:lang w:val="fr-FR"/>
        </w:rPr>
        <w:t>f</w:t>
      </w:r>
      <w:r w:rsidR="00F40B65" w:rsidRPr="006616F0">
        <w:rPr>
          <w:rFonts w:cs="Times New Roman"/>
          <w:sz w:val="26"/>
          <w:szCs w:val="26"/>
          <w:lang w:val="fr-FR"/>
        </w:rPr>
        <w:t>.</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C.</w:t>
      </w:r>
      <w:r w:rsidR="00F40B65" w:rsidRPr="006616F0">
        <w:rPr>
          <w:rStyle w:val="YoungMixChar"/>
          <w:rFonts w:cs="Times New Roman"/>
          <w:b/>
          <w:sz w:val="26"/>
          <w:szCs w:val="26"/>
        </w:rPr>
        <w:t xml:space="preserve"> </w:t>
      </w:r>
      <w:r w:rsidR="00F40B65" w:rsidRPr="006616F0">
        <w:rPr>
          <w:rFonts w:cs="Times New Roman"/>
          <w:sz w:val="26"/>
          <w:szCs w:val="26"/>
          <w:lang w:val="fr-FR"/>
        </w:rPr>
        <w:t>Năng lượng điện từ bằng năng lượng điện trường cực đại.</w:t>
      </w:r>
    </w:p>
    <w:p w:rsidR="00F40B65"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D.</w:t>
      </w:r>
      <w:r w:rsidR="00F40B65" w:rsidRPr="006616F0">
        <w:rPr>
          <w:rStyle w:val="YoungMixChar"/>
          <w:rFonts w:cs="Times New Roman"/>
          <w:b/>
          <w:sz w:val="26"/>
          <w:szCs w:val="26"/>
        </w:rPr>
        <w:t xml:space="preserve"> </w:t>
      </w:r>
      <w:r w:rsidR="00F40B65" w:rsidRPr="006616F0">
        <w:rPr>
          <w:rFonts w:cs="Times New Roman"/>
          <w:sz w:val="26"/>
          <w:szCs w:val="26"/>
          <w:lang w:val="fr-FR"/>
        </w:rPr>
        <w:t>Năng lượng điện trường biến thiên tuần hoàn với tần số 2</w:t>
      </w:r>
      <w:r w:rsidR="00F40B65" w:rsidRPr="006616F0">
        <w:rPr>
          <w:rFonts w:cs="Times New Roman"/>
          <w:iCs/>
          <w:sz w:val="26"/>
          <w:szCs w:val="26"/>
          <w:lang w:val="fr-FR"/>
        </w:rPr>
        <w:t>f</w:t>
      </w:r>
      <w:r w:rsidRPr="006616F0">
        <w:rPr>
          <w:rFonts w:cs="Times New Roman"/>
          <w:sz w:val="26"/>
          <w:szCs w:val="26"/>
          <w:lang w:val="fr-FR"/>
        </w:rPr>
        <w:t>.</w:t>
      </w:r>
    </w:p>
    <w:p w:rsidR="000B2D95" w:rsidRPr="006616F0" w:rsidRDefault="00F40B65" w:rsidP="00E60919">
      <w:pPr>
        <w:pStyle w:val="ListParagraph"/>
        <w:numPr>
          <w:ilvl w:val="0"/>
          <w:numId w:val="3"/>
        </w:numPr>
        <w:spacing w:line="240" w:lineRule="auto"/>
        <w:jc w:val="both"/>
        <w:rPr>
          <w:rFonts w:eastAsia="Calibri" w:cs="Times New Roman"/>
          <w:b/>
          <w:color w:val="0000FF"/>
          <w:sz w:val="26"/>
          <w:szCs w:val="26"/>
        </w:rPr>
      </w:pPr>
      <w:r w:rsidRPr="006616F0">
        <w:rPr>
          <w:rFonts w:eastAsia="Calibri" w:cs="Times New Roman"/>
          <w:sz w:val="26"/>
          <w:szCs w:val="26"/>
        </w:rPr>
        <w:t>Nguyên tắc của mạch chọn sóng trong máy thu thanh dựa trên hiện tượng</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cảm ứng từ</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cộng hưởng điện từ.</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C.</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tách sóng.</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giao thoa sóng.</w:t>
      </w:r>
    </w:p>
    <w:p w:rsidR="000B2D95" w:rsidRPr="006616F0" w:rsidRDefault="005649CE"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Trong thí nghiệm Y- âng về giao thoa ánh sáng, hai khe được chiếu bằng ánh sáng đơn sắc,</w:t>
      </w:r>
      <w:r w:rsidR="000B2D95" w:rsidRPr="006616F0">
        <w:rPr>
          <w:rFonts w:cs="Times New Roman"/>
          <w:sz w:val="26"/>
          <w:szCs w:val="26"/>
        </w:rPr>
        <w:t xml:space="preserve"> </w:t>
      </w:r>
      <w:r w:rsidRPr="006616F0">
        <w:rPr>
          <w:rFonts w:cs="Times New Roman"/>
          <w:sz w:val="26"/>
          <w:szCs w:val="26"/>
        </w:rPr>
        <w:t>khoảng cách giữa hai khe là a = 1mm, khoảng cách từ hai khe đến màn là D = 2m. Tại điểm M cách vân sáng trung tâm 5,5 mm có vân sáng bậc 5. Bước sóng dùng làm thí nghiệm là</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position w:val="-10"/>
          <w:sz w:val="26"/>
          <w:szCs w:val="26"/>
          <w:lang w:val="en-US"/>
        </w:rPr>
        <w:object w:dxaOrig="1240" w:dyaOrig="320">
          <v:shape id="_x0000_i1360" type="#_x0000_t75" style="width:62.5pt;height:16.3pt" o:ole="">
            <v:imagedata r:id="rId52" o:title=""/>
          </v:shape>
          <o:OLEObject Type="Embed" ProgID="Equation.DSMT4" ShapeID="_x0000_i1360" DrawAspect="Content" ObjectID="_1746772375" r:id="rId53"/>
        </w:objec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position w:val="-10"/>
          <w:sz w:val="26"/>
          <w:szCs w:val="26"/>
          <w:lang w:val="en-US"/>
        </w:rPr>
        <w:object w:dxaOrig="1240" w:dyaOrig="320">
          <v:shape id="_x0000_i1361" type="#_x0000_t75" style="width:62.5pt;height:16.3pt" o:ole="">
            <v:imagedata r:id="rId54" o:title=""/>
          </v:shape>
          <o:OLEObject Type="Embed" ProgID="Equation.DSMT4" ShapeID="_x0000_i1361" DrawAspect="Content" ObjectID="_1746772376" r:id="rId55"/>
        </w:objec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position w:val="-10"/>
          <w:sz w:val="26"/>
          <w:szCs w:val="26"/>
          <w:lang w:val="en-US"/>
        </w:rPr>
        <w:object w:dxaOrig="1219" w:dyaOrig="320">
          <v:shape id="_x0000_i1362" type="#_x0000_t75" style="width:61.15pt;height:16.3pt" o:ole="">
            <v:imagedata r:id="rId56" o:title=""/>
          </v:shape>
          <o:OLEObject Type="Embed" ProgID="Equation.DSMT4" ShapeID="_x0000_i1362" DrawAspect="Content" ObjectID="_1746772377" r:id="rId57"/>
        </w:objec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position w:val="-10"/>
          <w:sz w:val="26"/>
          <w:szCs w:val="26"/>
          <w:lang w:val="en-US"/>
        </w:rPr>
        <w:object w:dxaOrig="1240" w:dyaOrig="320">
          <v:shape id="_x0000_i1363" type="#_x0000_t75" style="width:62.5pt;height:16.3pt" o:ole="">
            <v:imagedata r:id="rId58" o:title=""/>
          </v:shape>
          <o:OLEObject Type="Embed" ProgID="Equation.DSMT4" ShapeID="_x0000_i1363" DrawAspect="Content" ObjectID="_1746772378" r:id="rId59"/>
        </w:object>
      </w:r>
    </w:p>
    <w:p w:rsidR="000B2D95" w:rsidRPr="006616F0" w:rsidRDefault="0044753A"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Theo thuyết lượng tử ánh sáng, ánh sáng được tạo bởi các hạt</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lang w:val="en-US"/>
        </w:rPr>
        <w:t>nơtron</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lang w:val="en-US"/>
        </w:rPr>
        <w:t>photon</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lang w:val="en-US"/>
        </w:rPr>
        <w:t>electron</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lang w:val="en-US"/>
        </w:rPr>
        <w:t>proton</w:t>
      </w:r>
    </w:p>
    <w:p w:rsidR="000B2D95" w:rsidRPr="006616F0" w:rsidRDefault="00C10C91" w:rsidP="00E60919">
      <w:pPr>
        <w:pStyle w:val="ListParagraph"/>
        <w:numPr>
          <w:ilvl w:val="0"/>
          <w:numId w:val="3"/>
        </w:numPr>
        <w:spacing w:line="240" w:lineRule="auto"/>
        <w:jc w:val="both"/>
        <w:rPr>
          <w:rFonts w:eastAsia="Calibri" w:cs="Times New Roman"/>
          <w:b/>
          <w:color w:val="0000FF"/>
          <w:sz w:val="26"/>
          <w:szCs w:val="26"/>
        </w:rPr>
      </w:pPr>
      <w:r w:rsidRPr="006616F0">
        <w:rPr>
          <w:rFonts w:eastAsia="Calibri" w:cs="Times New Roman"/>
          <w:sz w:val="26"/>
          <w:szCs w:val="26"/>
        </w:rPr>
        <w:t>Ứng dụng nào dưới đây của tia hồng</w:t>
      </w:r>
      <w:r w:rsidR="000B2D95" w:rsidRPr="006616F0">
        <w:rPr>
          <w:rFonts w:eastAsia="Calibri" w:cs="Times New Roman"/>
          <w:sz w:val="26"/>
          <w:szCs w:val="26"/>
        </w:rPr>
        <w:t xml:space="preserve"> </w:t>
      </w:r>
      <w:r w:rsidRPr="006616F0">
        <w:rPr>
          <w:rFonts w:eastAsia="Calibri" w:cs="Times New Roman"/>
          <w:sz w:val="26"/>
          <w:szCs w:val="26"/>
        </w:rPr>
        <w:t>ngoại ?</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A.</w:t>
      </w:r>
      <w:r w:rsidR="00C10C91" w:rsidRPr="006616F0">
        <w:rPr>
          <w:rStyle w:val="YoungMixChar"/>
          <w:rFonts w:cs="Times New Roman"/>
          <w:b/>
          <w:sz w:val="26"/>
          <w:szCs w:val="26"/>
        </w:rPr>
        <w:t xml:space="preserve"> </w:t>
      </w:r>
      <w:r w:rsidR="00C10C91" w:rsidRPr="006616F0">
        <w:rPr>
          <w:rFonts w:eastAsia="Calibri" w:cs="Times New Roman"/>
          <w:sz w:val="26"/>
          <w:szCs w:val="26"/>
          <w:lang w:val="en-US"/>
        </w:rPr>
        <w:t>Trong y tế để chụp điện, chiếu điện.</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B.</w:t>
      </w:r>
      <w:r w:rsidR="00C10C91" w:rsidRPr="006616F0">
        <w:rPr>
          <w:rStyle w:val="YoungMixChar"/>
          <w:rFonts w:cs="Times New Roman"/>
          <w:b/>
          <w:sz w:val="26"/>
          <w:szCs w:val="26"/>
        </w:rPr>
        <w:t xml:space="preserve"> </w:t>
      </w:r>
      <w:r w:rsidR="00C10C91" w:rsidRPr="006616F0">
        <w:rPr>
          <w:rFonts w:eastAsia="Calibri" w:cs="Times New Roman"/>
          <w:sz w:val="26"/>
          <w:szCs w:val="26"/>
          <w:lang w:val="en-US"/>
        </w:rPr>
        <w:t>Để tìm khuyết tật bên trong sản phẩm bằng kim loại.</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C.</w:t>
      </w:r>
      <w:r w:rsidR="00C10C91" w:rsidRPr="006616F0">
        <w:rPr>
          <w:rStyle w:val="YoungMixChar"/>
          <w:rFonts w:cs="Times New Roman"/>
          <w:b/>
          <w:sz w:val="26"/>
          <w:szCs w:val="26"/>
        </w:rPr>
        <w:t xml:space="preserve"> </w:t>
      </w:r>
      <w:r w:rsidR="00C10C91" w:rsidRPr="006616F0">
        <w:rPr>
          <w:rFonts w:eastAsia="Calibri" w:cs="Times New Roman"/>
          <w:sz w:val="26"/>
          <w:szCs w:val="26"/>
          <w:lang w:val="en-US"/>
        </w:rPr>
        <w:t>Để chụp ảnh bề mặt Trái Đất từ vệ tinh.</w:t>
      </w:r>
    </w:p>
    <w:p w:rsidR="00C10C91" w:rsidRDefault="000B2D95" w:rsidP="00E60919">
      <w:pPr>
        <w:tabs>
          <w:tab w:val="left" w:pos="283"/>
          <w:tab w:val="left" w:pos="2835"/>
          <w:tab w:val="left" w:pos="5386"/>
          <w:tab w:val="left" w:pos="7937"/>
        </w:tabs>
        <w:spacing w:line="240" w:lineRule="auto"/>
        <w:ind w:firstLine="283"/>
        <w:jc w:val="both"/>
        <w:rPr>
          <w:rFonts w:eastAsia="Calibri" w:cs="Times New Roman"/>
          <w:sz w:val="26"/>
          <w:szCs w:val="26"/>
          <w:lang w:val="en-US"/>
        </w:rPr>
      </w:pPr>
      <w:r w:rsidRPr="006616F0">
        <w:rPr>
          <w:rStyle w:val="YoungMixChar"/>
          <w:rFonts w:cs="Times New Roman"/>
          <w:b/>
          <w:color w:val="0000FF"/>
          <w:sz w:val="26"/>
          <w:szCs w:val="26"/>
        </w:rPr>
        <w:t>D.</w:t>
      </w:r>
      <w:r w:rsidR="00C10C91" w:rsidRPr="006616F0">
        <w:rPr>
          <w:rStyle w:val="YoungMixChar"/>
          <w:rFonts w:cs="Times New Roman"/>
          <w:b/>
          <w:sz w:val="26"/>
          <w:szCs w:val="26"/>
        </w:rPr>
        <w:t xml:space="preserve"> </w:t>
      </w:r>
      <w:r w:rsidR="00C10C91" w:rsidRPr="006616F0">
        <w:rPr>
          <w:rFonts w:eastAsia="Calibri" w:cs="Times New Roman"/>
          <w:sz w:val="26"/>
          <w:szCs w:val="26"/>
          <w:lang w:val="en-US"/>
        </w:rPr>
        <w:t>Để tìm vết nứt trên bề mặt sản phẩm bằng kim loại.</w:t>
      </w:r>
    </w:p>
    <w:p w:rsidR="00E60919" w:rsidRPr="006616F0" w:rsidRDefault="00E60919" w:rsidP="00E60919">
      <w:pPr>
        <w:tabs>
          <w:tab w:val="left" w:pos="283"/>
          <w:tab w:val="left" w:pos="2835"/>
          <w:tab w:val="left" w:pos="5386"/>
          <w:tab w:val="left" w:pos="7937"/>
        </w:tabs>
        <w:spacing w:line="240" w:lineRule="auto"/>
        <w:ind w:firstLine="283"/>
        <w:jc w:val="both"/>
        <w:rPr>
          <w:rFonts w:cs="Times New Roman"/>
          <w:sz w:val="26"/>
          <w:szCs w:val="26"/>
        </w:rPr>
      </w:pPr>
    </w:p>
    <w:p w:rsidR="000B2D95" w:rsidRPr="006616F0" w:rsidRDefault="005649CE"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 xml:space="preserve">Trong thí nghiệm Y-âng về giao thoa ánh sáng, chiếu vào hai khe đồng thời hai ánh sáng đơn sắc có bước sóng </w:t>
      </w:r>
      <w:r w:rsidRPr="006616F0">
        <w:rPr>
          <w:rFonts w:cs="Times New Roman"/>
          <w:position w:val="-12"/>
          <w:sz w:val="26"/>
          <w:szCs w:val="26"/>
          <w:lang w:val="fr-FR"/>
        </w:rPr>
        <w:object w:dxaOrig="1280" w:dyaOrig="360">
          <v:shape id="_x0000_i1364" type="#_x0000_t75" style="width:63.85pt;height:18.35pt" o:ole="">
            <v:imagedata r:id="rId60" o:title=""/>
          </v:shape>
          <o:OLEObject Type="Embed" ProgID="Equation.DSMT4" ShapeID="_x0000_i1364" DrawAspect="Content" ObjectID="_1746772379" r:id="rId61"/>
        </w:object>
      </w:r>
      <w:r w:rsidRPr="006616F0">
        <w:rPr>
          <w:rFonts w:cs="Times New Roman"/>
          <w:sz w:val="26"/>
          <w:szCs w:val="26"/>
        </w:rPr>
        <w:t xml:space="preserve"> và </w:t>
      </w:r>
      <w:r w:rsidRPr="006616F0">
        <w:rPr>
          <w:rFonts w:cs="Times New Roman"/>
          <w:position w:val="-12"/>
          <w:sz w:val="26"/>
          <w:szCs w:val="26"/>
          <w:lang w:val="fr-FR"/>
        </w:rPr>
        <w:object w:dxaOrig="1300" w:dyaOrig="360">
          <v:shape id="_x0000_i1365" type="#_x0000_t75" style="width:65.2pt;height:18.35pt" o:ole="">
            <v:imagedata r:id="rId62" o:title=""/>
          </v:shape>
          <o:OLEObject Type="Embed" ProgID="Equation.DSMT4" ShapeID="_x0000_i1365" DrawAspect="Content" ObjectID="_1746772380" r:id="rId63"/>
        </w:object>
      </w:r>
      <w:r w:rsidR="000B2D95" w:rsidRPr="006616F0">
        <w:rPr>
          <w:rFonts w:cs="Times New Roman"/>
          <w:sz w:val="26"/>
          <w:szCs w:val="26"/>
        </w:rPr>
        <w:t>.</w:t>
      </w:r>
      <w:r w:rsidRPr="006616F0">
        <w:rPr>
          <w:rFonts w:cs="Times New Roman"/>
          <w:sz w:val="26"/>
          <w:szCs w:val="26"/>
        </w:rPr>
        <w:t xml:space="preserve"> Trên màn quan sát, vân sáng bậc 10 của ánh sáng có bước sóng </w:t>
      </w:r>
      <w:r w:rsidRPr="006616F0">
        <w:rPr>
          <w:rFonts w:cs="Times New Roman"/>
          <w:position w:val="-12"/>
          <w:sz w:val="26"/>
          <w:szCs w:val="26"/>
          <w:lang w:val="fr-FR"/>
        </w:rPr>
        <w:object w:dxaOrig="240" w:dyaOrig="360">
          <v:shape id="_x0000_i1366" type="#_x0000_t75" style="width:11.55pt;height:18.35pt" o:ole="">
            <v:imagedata r:id="rId64" o:title=""/>
          </v:shape>
          <o:OLEObject Type="Embed" ProgID="Equation.DSMT4" ShapeID="_x0000_i1366" DrawAspect="Content" ObjectID="_1746772381" r:id="rId65"/>
        </w:object>
      </w:r>
      <w:r w:rsidRPr="006616F0">
        <w:rPr>
          <w:rFonts w:cs="Times New Roman"/>
          <w:sz w:val="26"/>
          <w:szCs w:val="26"/>
        </w:rPr>
        <w:t xml:space="preserve"> trùng với vân sáng bậc mấy của ánh sáng có bước sóng </w:t>
      </w:r>
      <w:r w:rsidRPr="006616F0">
        <w:rPr>
          <w:rFonts w:cs="Times New Roman"/>
          <w:position w:val="-12"/>
          <w:sz w:val="26"/>
          <w:szCs w:val="26"/>
          <w:lang w:val="fr-FR"/>
        </w:rPr>
        <w:object w:dxaOrig="279" w:dyaOrig="360">
          <v:shape id="_x0000_i1367" type="#_x0000_t75" style="width:14.25pt;height:18.35pt" o:ole="">
            <v:imagedata r:id="rId66" o:title=""/>
          </v:shape>
          <o:OLEObject Type="Embed" ProgID="Equation.DSMT4" ShapeID="_x0000_i1367" DrawAspect="Content" ObjectID="_1746772382" r:id="rId67"/>
        </w:object>
      </w:r>
      <w:r w:rsidRPr="006616F0">
        <w:rPr>
          <w:rFonts w:cs="Times New Roman"/>
          <w:sz w:val="26"/>
          <w:szCs w:val="26"/>
        </w:rPr>
        <w:t> ?</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rPr>
        <w:t>bậc 8</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rPr>
        <w:t>bậc 12</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rPr>
        <w:t>bậc 9</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rPr>
        <w:t>bậc 6</w:t>
      </w:r>
    </w:p>
    <w:p w:rsidR="000B2D95" w:rsidRPr="006616F0" w:rsidRDefault="00D15B03" w:rsidP="00E60919">
      <w:pPr>
        <w:pStyle w:val="ListParagraph"/>
        <w:numPr>
          <w:ilvl w:val="0"/>
          <w:numId w:val="3"/>
        </w:numPr>
        <w:spacing w:line="240" w:lineRule="auto"/>
        <w:jc w:val="both"/>
        <w:rPr>
          <w:rFonts w:cs="Times New Roman"/>
          <w:b/>
          <w:color w:val="0000FF"/>
          <w:sz w:val="26"/>
          <w:szCs w:val="26"/>
          <w:lang w:val="fr-FR"/>
        </w:rPr>
      </w:pPr>
      <w:r w:rsidRPr="006616F0">
        <w:rPr>
          <w:rFonts w:cs="Times New Roman"/>
          <w:sz w:val="26"/>
          <w:szCs w:val="26"/>
          <w:lang w:val="fr-FR"/>
        </w:rPr>
        <w:t xml:space="preserve">Chọn câu phát biểu </w:t>
      </w:r>
      <w:r w:rsidRPr="006616F0">
        <w:rPr>
          <w:rFonts w:cs="Times New Roman"/>
          <w:b/>
          <w:bCs/>
          <w:sz w:val="26"/>
          <w:szCs w:val="26"/>
          <w:lang w:val="fr-FR"/>
        </w:rPr>
        <w:t xml:space="preserve">sai </w:t>
      </w:r>
      <w:r w:rsidRPr="006616F0">
        <w:rPr>
          <w:rFonts w:cs="Times New Roman"/>
          <w:sz w:val="26"/>
          <w:szCs w:val="26"/>
          <w:lang w:val="fr-FR"/>
        </w:rPr>
        <w:t>về mẫu nguyên tử Bo.</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A.</w:t>
      </w:r>
      <w:r w:rsidR="00D15B03" w:rsidRPr="006616F0">
        <w:rPr>
          <w:rStyle w:val="YoungMixChar"/>
          <w:rFonts w:cs="Times New Roman"/>
          <w:b/>
          <w:sz w:val="26"/>
          <w:szCs w:val="26"/>
        </w:rPr>
        <w:t xml:space="preserve"> </w:t>
      </w:r>
      <w:r w:rsidR="00D15B03" w:rsidRPr="006616F0">
        <w:rPr>
          <w:rFonts w:cs="Times New Roman"/>
          <w:sz w:val="26"/>
          <w:szCs w:val="26"/>
          <w:lang w:val="pt-BR"/>
        </w:rPr>
        <w:t>Electron chuyển động trên các quỹ đạo có bán kính xác định gọi là các quỹ đạo dừng.</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B.</w:t>
      </w:r>
      <w:r w:rsidR="00D15B03" w:rsidRPr="006616F0">
        <w:rPr>
          <w:rStyle w:val="YoungMixChar"/>
          <w:rFonts w:cs="Times New Roman"/>
          <w:b/>
          <w:sz w:val="26"/>
          <w:szCs w:val="26"/>
        </w:rPr>
        <w:t xml:space="preserve"> </w:t>
      </w:r>
      <w:r w:rsidR="00D15B03" w:rsidRPr="006616F0">
        <w:rPr>
          <w:rFonts w:cs="Times New Roman"/>
          <w:iCs/>
          <w:sz w:val="26"/>
          <w:szCs w:val="26"/>
          <w:lang w:val="pt-BR"/>
        </w:rPr>
        <w:t>Ở những trạng thái kích thích có năng lượng càng cao thì nguyên tử càng bền vững.</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C.</w:t>
      </w:r>
      <w:r w:rsidR="00D15B03" w:rsidRPr="006616F0">
        <w:rPr>
          <w:rStyle w:val="YoungMixChar"/>
          <w:rFonts w:cs="Times New Roman"/>
          <w:b/>
          <w:sz w:val="26"/>
          <w:szCs w:val="26"/>
        </w:rPr>
        <w:t xml:space="preserve"> </w:t>
      </w:r>
      <w:r w:rsidR="00D15B03" w:rsidRPr="006616F0">
        <w:rPr>
          <w:rFonts w:cs="Times New Roman"/>
          <w:sz w:val="26"/>
          <w:szCs w:val="26"/>
          <w:lang w:val="pt-BR"/>
        </w:rPr>
        <w:t>Khi nguyên tử ở trạng thái dừng, nguyên tử không bức xạ năng lượng.</w:t>
      </w:r>
    </w:p>
    <w:p w:rsidR="00D15B03"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D.</w:t>
      </w:r>
      <w:r w:rsidR="00D15B03" w:rsidRPr="006616F0">
        <w:rPr>
          <w:rStyle w:val="YoungMixChar"/>
          <w:rFonts w:cs="Times New Roman"/>
          <w:b/>
          <w:sz w:val="26"/>
          <w:szCs w:val="26"/>
        </w:rPr>
        <w:t xml:space="preserve"> </w:t>
      </w:r>
      <w:r w:rsidR="00D15B03" w:rsidRPr="006616F0">
        <w:rPr>
          <w:rFonts w:cs="Times New Roman"/>
          <w:sz w:val="26"/>
          <w:szCs w:val="26"/>
          <w:lang w:val="pt-BR"/>
        </w:rPr>
        <w:t>Trạng thái dừng là trạng thái có năng lượng xác định.</w:t>
      </w:r>
    </w:p>
    <w:p w:rsidR="000B2D95" w:rsidRPr="006616F0" w:rsidRDefault="00C10C91" w:rsidP="00E60919">
      <w:pPr>
        <w:pStyle w:val="ListParagraph"/>
        <w:numPr>
          <w:ilvl w:val="0"/>
          <w:numId w:val="3"/>
        </w:numPr>
        <w:spacing w:line="240" w:lineRule="auto"/>
        <w:jc w:val="both"/>
        <w:rPr>
          <w:rFonts w:eastAsia="Calibri" w:cs="Times New Roman"/>
          <w:b/>
          <w:color w:val="0000FF"/>
          <w:sz w:val="26"/>
          <w:szCs w:val="26"/>
        </w:rPr>
      </w:pPr>
      <w:r w:rsidRPr="006616F0">
        <w:rPr>
          <w:rFonts w:eastAsia="Calibri" w:cs="Times New Roman"/>
          <w:sz w:val="26"/>
          <w:szCs w:val="26"/>
        </w:rPr>
        <w:t>Quang phổ của ánh sáng Mặt Trời thu được qua máy quang phổ lăng kính là quang phổ</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vạch phát xạ.</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vạch hấp thụ</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liên tục</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phát xạ.</w:t>
      </w:r>
    </w:p>
    <w:p w:rsidR="000B2D95" w:rsidRPr="006616F0" w:rsidRDefault="00835703"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Trong thí nghiệm Yâng về giao thoa ánh sáng, khoảng cách giữa hai khe là 1 mm, khoảng cách từ mặt phẳng chứa hai khe đến màn quan sát là 1 m. Nguồn sáng phát ra vô số ánh sáng đơn sắc có bước sóng biến thiên liên tục từ 500 nm đến 750 n</w:t>
      </w:r>
      <w:r w:rsidR="00853E17" w:rsidRPr="006616F0">
        <w:rPr>
          <w:rFonts w:cs="Times New Roman"/>
          <w:sz w:val="26"/>
          <w:szCs w:val="26"/>
        </w:rPr>
        <w:t>m</w:t>
      </w:r>
      <w:r w:rsidRPr="006616F0">
        <w:rPr>
          <w:rFonts w:cs="Times New Roman"/>
          <w:sz w:val="26"/>
          <w:szCs w:val="26"/>
        </w:rPr>
        <w:t>. Trên màn, khoảng cách gần nhất từ vân sáng trung tâm đến vị trí mà ở đó có bốn bức xạ cho vân sáng là x</w:t>
      </w:r>
      <w:r w:rsidRPr="006616F0">
        <w:rPr>
          <w:rFonts w:cs="Times New Roman"/>
          <w:sz w:val="26"/>
          <w:szCs w:val="26"/>
          <w:vertAlign w:val="subscript"/>
        </w:rPr>
        <w:t>0</w:t>
      </w:r>
      <w:r w:rsidRPr="006616F0">
        <w:rPr>
          <w:rFonts w:cs="Times New Roman"/>
          <w:sz w:val="26"/>
          <w:szCs w:val="26"/>
        </w:rPr>
        <w:t>. Giá trị x</w:t>
      </w:r>
      <w:r w:rsidRPr="006616F0">
        <w:rPr>
          <w:rFonts w:cs="Times New Roman"/>
          <w:sz w:val="26"/>
          <w:szCs w:val="26"/>
          <w:vertAlign w:val="subscript"/>
        </w:rPr>
        <w:t>0</w:t>
      </w:r>
      <w:r w:rsidRPr="006616F0">
        <w:rPr>
          <w:rFonts w:cs="Times New Roman"/>
          <w:sz w:val="26"/>
          <w:szCs w:val="26"/>
        </w:rPr>
        <w:t xml:space="preserve"> gần giá trị nào nhất sau đây?</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rPr>
        <w:t>3,2 mm.</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rPr>
        <w:t>4,5 mm.</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rPr>
        <w:t>4,3 mm.</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rPr>
        <w:t>3,8 mm.</w:t>
      </w:r>
    </w:p>
    <w:p w:rsidR="000B2D95" w:rsidRPr="006616F0" w:rsidRDefault="00D15B03" w:rsidP="00E60919">
      <w:pPr>
        <w:pStyle w:val="ListParagraph"/>
        <w:numPr>
          <w:ilvl w:val="0"/>
          <w:numId w:val="3"/>
        </w:numPr>
        <w:spacing w:line="240" w:lineRule="auto"/>
        <w:jc w:val="both"/>
        <w:rPr>
          <w:rFonts w:cs="Times New Roman"/>
          <w:b/>
          <w:color w:val="0000FF"/>
          <w:sz w:val="26"/>
          <w:szCs w:val="26"/>
          <w:lang w:val="nl-NL"/>
        </w:rPr>
      </w:pPr>
      <w:r w:rsidRPr="006616F0">
        <w:rPr>
          <w:rFonts w:cs="Times New Roman"/>
          <w:sz w:val="26"/>
          <w:szCs w:val="26"/>
          <w:lang w:val="nl-NL"/>
        </w:rPr>
        <w:t>Cho khối lượng prôtôn là m</w:t>
      </w:r>
      <w:r w:rsidRPr="006616F0">
        <w:rPr>
          <w:rFonts w:cs="Times New Roman"/>
          <w:sz w:val="26"/>
          <w:szCs w:val="26"/>
          <w:vertAlign w:val="subscript"/>
          <w:lang w:val="nl-NL"/>
        </w:rPr>
        <w:t>p</w:t>
      </w:r>
      <w:r w:rsidR="000B2D95" w:rsidRPr="006616F0">
        <w:rPr>
          <w:rFonts w:cs="Times New Roman"/>
          <w:sz w:val="26"/>
          <w:szCs w:val="26"/>
          <w:vertAlign w:val="superscript"/>
          <w:lang w:val="nl-NL"/>
        </w:rPr>
        <w:t xml:space="preserve"> </w:t>
      </w:r>
      <w:r w:rsidRPr="006616F0">
        <w:rPr>
          <w:rFonts w:cs="Times New Roman"/>
          <w:sz w:val="26"/>
          <w:szCs w:val="26"/>
          <w:lang w:val="nl-NL"/>
        </w:rPr>
        <w:t>= 1,0073 u; khối lượng nơtrôn là m</w:t>
      </w:r>
      <w:r w:rsidRPr="006616F0">
        <w:rPr>
          <w:rFonts w:cs="Times New Roman"/>
          <w:sz w:val="26"/>
          <w:szCs w:val="26"/>
          <w:vertAlign w:val="subscript"/>
          <w:lang w:val="nl-NL"/>
        </w:rPr>
        <w:t>n</w:t>
      </w:r>
      <w:r w:rsidRPr="006616F0">
        <w:rPr>
          <w:rFonts w:cs="Times New Roman"/>
          <w:sz w:val="26"/>
          <w:szCs w:val="26"/>
          <w:lang w:val="nl-NL"/>
        </w:rPr>
        <w:t xml:space="preserve"> = 1,0087 u; khối lượng hạt </w:t>
      </w:r>
      <w:r w:rsidRPr="006616F0">
        <w:rPr>
          <w:rFonts w:cs="Times New Roman"/>
          <w:sz w:val="26"/>
          <w:szCs w:val="26"/>
        </w:rPr>
        <w:sym w:font="Symbol" w:char="F061"/>
      </w:r>
      <w:r w:rsidRPr="006616F0">
        <w:rPr>
          <w:rFonts w:cs="Times New Roman"/>
          <w:sz w:val="26"/>
          <w:szCs w:val="26"/>
          <w:lang w:val="nl-NL"/>
        </w:rPr>
        <w:t xml:space="preserve"> là m</w:t>
      </w:r>
      <w:r w:rsidRPr="006616F0">
        <w:rPr>
          <w:rFonts w:cs="Times New Roman"/>
          <w:sz w:val="26"/>
          <w:szCs w:val="26"/>
          <w:vertAlign w:val="subscript"/>
        </w:rPr>
        <w:sym w:font="Symbol" w:char="F061"/>
      </w:r>
      <w:r w:rsidRPr="006616F0">
        <w:rPr>
          <w:rFonts w:cs="Times New Roman"/>
          <w:sz w:val="26"/>
          <w:szCs w:val="26"/>
          <w:lang w:val="nl-NL"/>
        </w:rPr>
        <w:t xml:space="preserve"> = 4,0015 u và 1 u = 931,5 MeV/c</w:t>
      </w:r>
      <w:r w:rsidRPr="006616F0">
        <w:rPr>
          <w:rFonts w:cs="Times New Roman"/>
          <w:sz w:val="26"/>
          <w:szCs w:val="26"/>
          <w:vertAlign w:val="superscript"/>
          <w:lang w:val="nl-NL"/>
        </w:rPr>
        <w:t>2</w:t>
      </w:r>
      <w:r w:rsidRPr="006616F0">
        <w:rPr>
          <w:rFonts w:cs="Times New Roman"/>
          <w:sz w:val="26"/>
          <w:szCs w:val="26"/>
          <w:lang w:val="nl-NL"/>
        </w:rPr>
        <w:t xml:space="preserve">. Năng lượng liên kết riêng của </w:t>
      </w:r>
      <w:r w:rsidRPr="006616F0">
        <w:rPr>
          <w:rFonts w:cs="Times New Roman"/>
          <w:position w:val="-10"/>
          <w:sz w:val="26"/>
          <w:szCs w:val="26"/>
          <w:lang w:val="nl-NL"/>
        </w:rPr>
        <w:object w:dxaOrig="160" w:dyaOrig="360">
          <v:shape id="_x0000_i1368" type="#_x0000_t75" style="width:8.15pt;height:18.35pt" o:ole="">
            <v:imagedata r:id="rId68" o:title=""/>
          </v:shape>
          <o:OLEObject Type="Embed" ProgID="Equation.DSMT4" ShapeID="_x0000_i1368" DrawAspect="Content" ObjectID="_1746772383" r:id="rId69"/>
        </w:object>
      </w:r>
      <w:r w:rsidRPr="006616F0">
        <w:rPr>
          <w:rFonts w:cs="Times New Roman"/>
          <w:sz w:val="26"/>
          <w:szCs w:val="26"/>
          <w:lang w:val="nl-NL"/>
        </w:rPr>
        <w:t>He là</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rPr>
        <w:sym w:font="Symbol" w:char="F0BB"/>
      </w:r>
      <w:r w:rsidR="005E790A" w:rsidRPr="006616F0">
        <w:rPr>
          <w:rFonts w:cs="Times New Roman"/>
          <w:sz w:val="26"/>
          <w:szCs w:val="26"/>
        </w:rPr>
        <w:t xml:space="preserve"> 1,3 MeV.</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rPr>
        <w:sym w:font="Symbol" w:char="F0BB"/>
      </w:r>
      <w:r w:rsidR="005E790A" w:rsidRPr="006616F0">
        <w:rPr>
          <w:rFonts w:cs="Times New Roman"/>
          <w:sz w:val="26"/>
          <w:szCs w:val="26"/>
        </w:rPr>
        <w:t xml:space="preserve"> 0,326 MeV.</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rPr>
        <w:sym w:font="Symbol" w:char="F0BB"/>
      </w:r>
      <w:r w:rsidR="005E790A" w:rsidRPr="006616F0">
        <w:rPr>
          <w:rFonts w:cs="Times New Roman"/>
          <w:sz w:val="26"/>
          <w:szCs w:val="26"/>
        </w:rPr>
        <w:t xml:space="preserve"> 7,1 MeV.</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rPr>
        <w:sym w:font="Symbol" w:char="F0BB"/>
      </w:r>
      <w:r w:rsidR="005E790A" w:rsidRPr="006616F0">
        <w:rPr>
          <w:rFonts w:cs="Times New Roman"/>
          <w:sz w:val="26"/>
          <w:szCs w:val="26"/>
        </w:rPr>
        <w:t xml:space="preserve"> 28,4 MeV.</w:t>
      </w:r>
    </w:p>
    <w:p w:rsidR="000B2D95" w:rsidRPr="006616F0" w:rsidRDefault="0044753A" w:rsidP="00E60919">
      <w:pPr>
        <w:pStyle w:val="ListParagraph"/>
        <w:numPr>
          <w:ilvl w:val="0"/>
          <w:numId w:val="3"/>
        </w:numPr>
        <w:spacing w:line="240" w:lineRule="auto"/>
        <w:jc w:val="both"/>
        <w:rPr>
          <w:rFonts w:eastAsia="Palatino Linotype" w:cs="Times New Roman"/>
          <w:b/>
          <w:color w:val="0000FF"/>
          <w:sz w:val="26"/>
          <w:szCs w:val="26"/>
          <w:lang w:val="vi" w:eastAsia="vi"/>
        </w:rPr>
      </w:pPr>
      <w:r w:rsidRPr="006616F0">
        <w:rPr>
          <w:rFonts w:eastAsia="Palatino Linotype" w:cs="Times New Roman"/>
          <w:sz w:val="26"/>
          <w:szCs w:val="26"/>
          <w:lang w:val="vi" w:eastAsia="vi"/>
        </w:rPr>
        <w:t>Có một số đồ vật trang trí trong phòng (ví dụ con đại bàng) có thể tự phát sáng vào ban đêm mà không cần nguồn cung cấp năng lượng. Đồ vật này được làm bằng chất:</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eastAsia="Palatino Linotype" w:cs="Times New Roman"/>
          <w:sz w:val="26"/>
          <w:szCs w:val="26"/>
          <w:lang w:eastAsia="vi"/>
        </w:rPr>
        <w:t>Quang dẫn</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eastAsia="Palatino Linotype" w:cs="Times New Roman"/>
          <w:sz w:val="26"/>
          <w:szCs w:val="26"/>
          <w:lang w:eastAsia="vi"/>
        </w:rPr>
        <w:t>Lân quang</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eastAsia="Palatino Linotype" w:cs="Times New Roman"/>
          <w:sz w:val="26"/>
          <w:szCs w:val="26"/>
          <w:lang w:eastAsia="vi"/>
        </w:rPr>
        <w:t>Huỳnh quang</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eastAsia="Palatino Linotype" w:cs="Times New Roman"/>
          <w:sz w:val="26"/>
          <w:szCs w:val="26"/>
          <w:lang w:eastAsia="vi"/>
        </w:rPr>
        <w:t>Phản quang</w:t>
      </w:r>
    </w:p>
    <w:p w:rsidR="000B2D95" w:rsidRPr="006616F0" w:rsidRDefault="007357FB"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Lò vi sóng hoạt động bằng cách phát ra sóng vi ba có tần số 2450 MHz. Sóng này làm các phân tử nước trong thức ăn dao động, từ đó làm nóng thức ăn. Lấy tốc độ truyền sóng trong không khí là 3.10</w:t>
      </w:r>
      <w:r w:rsidRPr="006616F0">
        <w:rPr>
          <w:rFonts w:cs="Times New Roman"/>
          <w:sz w:val="26"/>
          <w:szCs w:val="26"/>
          <w:vertAlign w:val="superscript"/>
        </w:rPr>
        <w:t>8</w:t>
      </w:r>
      <w:r w:rsidRPr="006616F0">
        <w:rPr>
          <w:rFonts w:cs="Times New Roman"/>
          <w:sz w:val="26"/>
          <w:szCs w:val="26"/>
        </w:rPr>
        <w:t xml:space="preserve"> m/s. Bước sóng của sóng vi ba do lò vi sóng phát ra có giá trị xấp xỉ</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lang w:val="en-US"/>
        </w:rPr>
        <w:t>0,12 m.</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lang w:val="en-US"/>
        </w:rPr>
        <w:t>8,17.10</w:t>
      </w:r>
      <w:r w:rsidR="005E790A" w:rsidRPr="006616F0">
        <w:rPr>
          <w:rFonts w:cs="Times New Roman"/>
          <w:sz w:val="26"/>
          <w:szCs w:val="26"/>
          <w:vertAlign w:val="superscript"/>
          <w:lang w:val="en-US"/>
        </w:rPr>
        <w:t>-6</w:t>
      </w:r>
      <w:r w:rsidR="005E790A" w:rsidRPr="006616F0">
        <w:rPr>
          <w:rFonts w:cs="Times New Roman"/>
          <w:sz w:val="26"/>
          <w:szCs w:val="26"/>
          <w:lang w:val="en-US"/>
        </w:rPr>
        <w:t xml:space="preserve"> m.</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lang w:val="en-US"/>
        </w:rPr>
        <w:t>8,17 m.</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lang w:val="en-US"/>
        </w:rPr>
        <w:t>1,2.10</w:t>
      </w:r>
      <w:r w:rsidR="005E790A" w:rsidRPr="006616F0">
        <w:rPr>
          <w:rFonts w:cs="Times New Roman"/>
          <w:sz w:val="26"/>
          <w:szCs w:val="26"/>
          <w:vertAlign w:val="superscript"/>
          <w:lang w:val="en-US"/>
        </w:rPr>
        <w:t xml:space="preserve">5 </w:t>
      </w:r>
      <w:r w:rsidR="005E790A" w:rsidRPr="006616F0">
        <w:rPr>
          <w:rFonts w:cs="Times New Roman"/>
          <w:sz w:val="26"/>
          <w:szCs w:val="26"/>
          <w:lang w:val="en-US"/>
        </w:rPr>
        <w:t>m.</w:t>
      </w:r>
    </w:p>
    <w:p w:rsidR="000B2D95" w:rsidRPr="006616F0" w:rsidRDefault="00D15B03"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Pin quang điện</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A.</w:t>
      </w:r>
      <w:r w:rsidR="00D15B03" w:rsidRPr="006616F0">
        <w:rPr>
          <w:rStyle w:val="YoungMixChar"/>
          <w:rFonts w:cs="Times New Roman"/>
          <w:b/>
          <w:sz w:val="26"/>
          <w:szCs w:val="26"/>
        </w:rPr>
        <w:t xml:space="preserve"> </w:t>
      </w:r>
      <w:r w:rsidR="00D15B03" w:rsidRPr="006616F0">
        <w:rPr>
          <w:rFonts w:cs="Times New Roman"/>
          <w:sz w:val="26"/>
          <w:szCs w:val="26"/>
        </w:rPr>
        <w:t>biến đổi trực tiếp điện năng thành quang năng.</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B.</w:t>
      </w:r>
      <w:r w:rsidR="00D15B03" w:rsidRPr="006616F0">
        <w:rPr>
          <w:rStyle w:val="YoungMixChar"/>
          <w:rFonts w:cs="Times New Roman"/>
          <w:b/>
          <w:sz w:val="26"/>
          <w:szCs w:val="26"/>
        </w:rPr>
        <w:t xml:space="preserve"> </w:t>
      </w:r>
      <w:r w:rsidR="00D15B03" w:rsidRPr="006616F0">
        <w:rPr>
          <w:rFonts w:cs="Times New Roman"/>
          <w:sz w:val="26"/>
          <w:szCs w:val="26"/>
        </w:rPr>
        <w:t>được cấu tạo từ hai tấm kim loại có bản chất khác nhau.</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C.</w:t>
      </w:r>
      <w:r w:rsidR="00D15B03" w:rsidRPr="006616F0">
        <w:rPr>
          <w:rStyle w:val="YoungMixChar"/>
          <w:rFonts w:cs="Times New Roman"/>
          <w:b/>
          <w:sz w:val="26"/>
          <w:szCs w:val="26"/>
        </w:rPr>
        <w:t xml:space="preserve"> </w:t>
      </w:r>
      <w:r w:rsidR="00D15B03" w:rsidRPr="006616F0">
        <w:rPr>
          <w:rFonts w:cs="Times New Roman"/>
          <w:sz w:val="26"/>
          <w:szCs w:val="26"/>
        </w:rPr>
        <w:t>có suất điện động khoảng từ 0,5 V đến 0,8 V.</w:t>
      </w:r>
    </w:p>
    <w:p w:rsidR="00D15B03"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D.</w:t>
      </w:r>
      <w:r w:rsidR="00D15B03" w:rsidRPr="006616F0">
        <w:rPr>
          <w:rStyle w:val="YoungMixChar"/>
          <w:rFonts w:cs="Times New Roman"/>
          <w:b/>
          <w:sz w:val="26"/>
          <w:szCs w:val="26"/>
        </w:rPr>
        <w:t xml:space="preserve"> </w:t>
      </w:r>
      <w:r w:rsidR="00D15B03" w:rsidRPr="006616F0">
        <w:rPr>
          <w:rFonts w:cs="Times New Roman"/>
          <w:sz w:val="26"/>
          <w:szCs w:val="26"/>
        </w:rPr>
        <w:t>là một ứng dụng của hiện tượng quang điện ngoài.</w:t>
      </w:r>
    </w:p>
    <w:p w:rsidR="000B2D95" w:rsidRPr="006616F0" w:rsidRDefault="00D15B03" w:rsidP="00E60919">
      <w:pPr>
        <w:pStyle w:val="ListParagraph"/>
        <w:numPr>
          <w:ilvl w:val="0"/>
          <w:numId w:val="3"/>
        </w:numPr>
        <w:spacing w:line="240" w:lineRule="auto"/>
        <w:jc w:val="both"/>
        <w:rPr>
          <w:rFonts w:eastAsia="Calibri" w:cs="Times New Roman"/>
          <w:b/>
          <w:color w:val="0000FF"/>
          <w:sz w:val="26"/>
          <w:szCs w:val="26"/>
        </w:rPr>
      </w:pPr>
      <w:r w:rsidRPr="006616F0">
        <w:rPr>
          <w:rFonts w:eastAsia="Calibri" w:cs="Times New Roman"/>
          <w:sz w:val="26"/>
          <w:szCs w:val="26"/>
        </w:rPr>
        <w:t xml:space="preserve">Cho phản ứng hạt nhân </w:t>
      </w:r>
      <w:r w:rsidRPr="006616F0">
        <w:rPr>
          <w:rFonts w:eastAsia="Calibri" w:cs="Times New Roman"/>
          <w:position w:val="-12"/>
          <w:sz w:val="26"/>
          <w:szCs w:val="26"/>
        </w:rPr>
        <w:object w:dxaOrig="1640" w:dyaOrig="380">
          <v:shape id="_x0000_i1369" type="#_x0000_t75" style="width:82.85pt;height:18.35pt" o:ole="">
            <v:imagedata r:id="rId70" o:title=""/>
          </v:shape>
          <o:OLEObject Type="Embed" ProgID="Equation.DSMT4" ShapeID="_x0000_i1369" DrawAspect="Content" ObjectID="_1746772384" r:id="rId71"/>
        </w:object>
      </w:r>
      <w:r w:rsidRPr="006616F0">
        <w:rPr>
          <w:rFonts w:eastAsia="Calibri" w:cs="Times New Roman"/>
          <w:sz w:val="26"/>
          <w:szCs w:val="26"/>
        </w:rPr>
        <w:t>. Đây là</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phản ứng phân hạch.</w:t>
      </w:r>
      <w:r w:rsidRPr="006616F0">
        <w:rPr>
          <w:rStyle w:val="YoungMixChar"/>
          <w:rFonts w:cs="Times New Roman"/>
          <w:b/>
          <w:color w:val="0000FF"/>
          <w:sz w:val="26"/>
          <w:szCs w:val="26"/>
        </w:rPr>
        <w:tab/>
      </w:r>
      <w:r w:rsidR="00C701A8" w:rsidRPr="006616F0">
        <w:rPr>
          <w:rStyle w:val="YoungMixChar"/>
          <w:rFonts w:cs="Times New Roman"/>
          <w:b/>
          <w:color w:val="0000FF"/>
          <w:sz w:val="26"/>
          <w:szCs w:val="26"/>
        </w:rPr>
        <w:tab/>
      </w:r>
      <w:r w:rsidRPr="006616F0">
        <w:rPr>
          <w:rStyle w:val="YoungMixChar"/>
          <w:rFonts w:cs="Times New Roman"/>
          <w:b/>
          <w:color w:val="0000FF"/>
          <w:sz w:val="26"/>
          <w:szCs w:val="26"/>
        </w:rPr>
        <w:t>B.</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phản ứng nhiệt hạch.</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C.</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hiện tượng phóng xạ hạt nhân.</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phản ứng thu năng lượng.</w:t>
      </w:r>
    </w:p>
    <w:p w:rsidR="000B2D95" w:rsidRPr="006616F0" w:rsidRDefault="00327AC2" w:rsidP="00E60919">
      <w:pPr>
        <w:pStyle w:val="ListParagraph"/>
        <w:numPr>
          <w:ilvl w:val="0"/>
          <w:numId w:val="3"/>
        </w:numPr>
        <w:spacing w:line="240" w:lineRule="auto"/>
        <w:jc w:val="both"/>
        <w:rPr>
          <w:rFonts w:cs="Times New Roman"/>
          <w:b/>
          <w:bCs/>
          <w:color w:val="0000FF"/>
          <w:sz w:val="26"/>
          <w:szCs w:val="26"/>
          <w:lang w:val="pt-BR"/>
        </w:rPr>
      </w:pPr>
      <w:r w:rsidRPr="006616F0">
        <w:rPr>
          <w:rFonts w:cs="Times New Roman"/>
          <w:bCs/>
          <w:sz w:val="26"/>
          <w:szCs w:val="26"/>
          <w:lang w:val="it-IT"/>
        </w:rPr>
        <w:t xml:space="preserve">Theo mẫu nguyên tử Bo, nguyên tử hiđrô tồn tại ở các trạng thái dừng có năng lượng tương ứng là </w:t>
      </w:r>
      <w:r w:rsidRPr="006616F0">
        <w:rPr>
          <w:rFonts w:cs="Times New Roman"/>
          <w:position w:val="-12"/>
          <w:sz w:val="26"/>
          <w:szCs w:val="26"/>
        </w:rPr>
        <w:object w:dxaOrig="1280" w:dyaOrig="360">
          <v:shape id="_x0000_i1370" type="#_x0000_t75" style="width:63.85pt;height:19pt" o:ole="">
            <v:imagedata r:id="rId72" o:title=""/>
          </v:shape>
          <o:OLEObject Type="Embed" ProgID="Equation.DSMT4" ShapeID="_x0000_i1370" DrawAspect="Content" ObjectID="_1746772385" r:id="rId73"/>
        </w:object>
      </w:r>
      <w:r w:rsidRPr="006616F0">
        <w:rPr>
          <w:rFonts w:cs="Times New Roman"/>
          <w:bCs/>
          <w:sz w:val="26"/>
          <w:szCs w:val="26"/>
          <w:lang w:val="it-IT"/>
        </w:rPr>
        <w:t xml:space="preserve">, </w:t>
      </w:r>
      <w:r w:rsidRPr="006616F0">
        <w:rPr>
          <w:rFonts w:cs="Times New Roman"/>
          <w:position w:val="-12"/>
          <w:sz w:val="26"/>
          <w:szCs w:val="26"/>
        </w:rPr>
        <w:object w:dxaOrig="1120" w:dyaOrig="360">
          <v:shape id="_x0000_i1371" type="#_x0000_t75" style="width:55pt;height:19pt" o:ole="">
            <v:imagedata r:id="rId74" o:title=""/>
          </v:shape>
          <o:OLEObject Type="Embed" ProgID="Equation.DSMT4" ShapeID="_x0000_i1371" DrawAspect="Content" ObjectID="_1746772386" r:id="rId75"/>
        </w:object>
      </w:r>
      <w:r w:rsidRPr="006616F0">
        <w:rPr>
          <w:rFonts w:cs="Times New Roman"/>
          <w:bCs/>
          <w:sz w:val="26"/>
          <w:szCs w:val="26"/>
          <w:lang w:val="it-IT"/>
        </w:rPr>
        <w:t xml:space="preserve">, </w:t>
      </w:r>
      <w:r w:rsidRPr="006616F0">
        <w:rPr>
          <w:rFonts w:cs="Times New Roman"/>
          <w:position w:val="-12"/>
          <w:sz w:val="26"/>
          <w:szCs w:val="26"/>
        </w:rPr>
        <w:object w:dxaOrig="1180" w:dyaOrig="360">
          <v:shape id="_x0000_i1372" type="#_x0000_t75" style="width:59.1pt;height:19pt" o:ole="">
            <v:imagedata r:id="rId76" o:title=""/>
          </v:shape>
          <o:OLEObject Type="Embed" ProgID="Equation.DSMT4" ShapeID="_x0000_i1372" DrawAspect="Content" ObjectID="_1746772387" r:id="rId77"/>
        </w:object>
      </w:r>
      <w:r w:rsidRPr="006616F0">
        <w:rPr>
          <w:rFonts w:cs="Times New Roman"/>
          <w:bCs/>
          <w:sz w:val="26"/>
          <w:szCs w:val="26"/>
          <w:lang w:val="it-IT"/>
        </w:rPr>
        <w:t xml:space="preserve">, </w:t>
      </w:r>
      <m:oMath>
        <m:sSub>
          <m:sSubPr>
            <m:ctrlPr>
              <w:rPr>
                <w:rFonts w:ascii="Cambria Math" w:hAnsi="Cambria Math" w:cs="Times New Roman"/>
                <w:bCs/>
                <w:sz w:val="26"/>
                <w:szCs w:val="26"/>
                <w:lang w:val="it-IT"/>
              </w:rPr>
            </m:ctrlPr>
          </m:sSubPr>
          <m:e>
            <m:r>
              <w:rPr>
                <w:rFonts w:ascii="Cambria Math" w:hAnsi="Cambria Math" w:cs="Times New Roman"/>
                <w:sz w:val="26"/>
                <w:szCs w:val="26"/>
                <w:lang w:val="it-IT"/>
              </w:rPr>
              <m:t>E</m:t>
            </m:r>
          </m:e>
          <m:sub>
            <m:r>
              <w:rPr>
                <w:rFonts w:ascii="Cambria Math" w:hAnsi="Cambria Math" w:cs="Times New Roman"/>
                <w:sz w:val="26"/>
                <w:szCs w:val="26"/>
                <w:lang w:val="it-IT"/>
              </w:rPr>
              <m:t>N</m:t>
            </m:r>
          </m:sub>
        </m:sSub>
        <m:r>
          <w:rPr>
            <w:rFonts w:ascii="Cambria Math" w:hAnsi="Cambria Math" w:cs="Times New Roman"/>
            <w:sz w:val="26"/>
            <w:szCs w:val="26"/>
            <w:lang w:val="it-IT"/>
          </w:rPr>
          <m:t>=- 9E</m:t>
        </m:r>
      </m:oMath>
      <w:r w:rsidRPr="006616F0">
        <w:rPr>
          <w:rFonts w:cs="Times New Roman"/>
          <w:bCs/>
          <w:sz w:val="26"/>
          <w:szCs w:val="26"/>
          <w:lang w:val="it-IT"/>
        </w:rPr>
        <w:t xml:space="preserve">,... </w:t>
      </w:r>
      <w:r w:rsidRPr="006616F0">
        <w:rPr>
          <w:rFonts w:cs="Times New Roman"/>
          <w:bCs/>
          <w:sz w:val="26"/>
          <w:szCs w:val="26"/>
          <w:lang w:val="pt-BR"/>
        </w:rPr>
        <w:t>(</w:t>
      </w:r>
      <w:r w:rsidRPr="006616F0">
        <w:rPr>
          <w:rFonts w:cs="Times New Roman"/>
          <w:position w:val="-4"/>
          <w:sz w:val="26"/>
          <w:szCs w:val="26"/>
        </w:rPr>
        <w:object w:dxaOrig="240" w:dyaOrig="260">
          <v:shape id="_x0000_i1373" type="#_x0000_t75" style="width:12.9pt;height:12.9pt" o:ole="">
            <v:imagedata r:id="rId78" o:title=""/>
          </v:shape>
          <o:OLEObject Type="Embed" ProgID="Equation.DSMT4" ShapeID="_x0000_i1373" DrawAspect="Content" ObjectID="_1746772388" r:id="rId79"/>
        </w:object>
      </w:r>
      <w:r w:rsidRPr="006616F0">
        <w:rPr>
          <w:rFonts w:cs="Times New Roman"/>
          <w:bCs/>
          <w:sz w:val="26"/>
          <w:szCs w:val="26"/>
          <w:lang w:val="pt-BR"/>
        </w:rPr>
        <w:t xml:space="preserve"> là hằng số). Khi một nguyên tử hiđrô chuyển từ trạng thái dừng có năng lượng </w:t>
      </w:r>
      <w:r w:rsidRPr="006616F0">
        <w:rPr>
          <w:rFonts w:cs="Times New Roman"/>
          <w:position w:val="-12"/>
          <w:sz w:val="26"/>
          <w:szCs w:val="26"/>
        </w:rPr>
        <w:object w:dxaOrig="380" w:dyaOrig="360">
          <v:shape id="_x0000_i1374" type="#_x0000_t75" style="width:19pt;height:19pt" o:ole="">
            <v:imagedata r:id="rId80" o:title=""/>
          </v:shape>
          <o:OLEObject Type="Embed" ProgID="Equation.DSMT4" ShapeID="_x0000_i1374" DrawAspect="Content" ObjectID="_1746772389" r:id="rId81"/>
        </w:object>
      </w:r>
      <w:r w:rsidRPr="006616F0">
        <w:rPr>
          <w:rFonts w:cs="Times New Roman"/>
          <w:bCs/>
          <w:sz w:val="26"/>
          <w:szCs w:val="26"/>
          <w:lang w:val="pt-BR"/>
        </w:rPr>
        <w:t xml:space="preserve"> về trạng thái dừng có năng lượng </w:t>
      </w:r>
      <w:r w:rsidRPr="006616F0">
        <w:rPr>
          <w:rFonts w:cs="Times New Roman"/>
          <w:position w:val="-12"/>
          <w:sz w:val="26"/>
          <w:szCs w:val="26"/>
        </w:rPr>
        <w:object w:dxaOrig="340" w:dyaOrig="360">
          <v:shape id="_x0000_i1375" type="#_x0000_t75" style="width:17pt;height:19pt" o:ole="">
            <v:imagedata r:id="rId82" o:title=""/>
          </v:shape>
          <o:OLEObject Type="Embed" ProgID="Equation.DSMT4" ShapeID="_x0000_i1375" DrawAspect="Content" ObjectID="_1746772390" r:id="rId83"/>
        </w:object>
      </w:r>
      <w:r w:rsidRPr="006616F0">
        <w:rPr>
          <w:rFonts w:cs="Times New Roman"/>
          <w:bCs/>
          <w:sz w:val="26"/>
          <w:szCs w:val="26"/>
          <w:lang w:val="pt-BR"/>
        </w:rPr>
        <w:t xml:space="preserve"> thì phát ra một phôtôn có năng lượng</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position w:val="-6"/>
          <w:sz w:val="26"/>
          <w:szCs w:val="26"/>
        </w:rPr>
        <w:object w:dxaOrig="580" w:dyaOrig="279">
          <v:shape id="_x0000_i1376" type="#_x0000_t75" style="width:29.2pt;height:13.6pt" o:ole="">
            <v:imagedata r:id="rId84" o:title=""/>
          </v:shape>
          <o:OLEObject Type="Embed" ProgID="Equation.DSMT4" ShapeID="_x0000_i1376" DrawAspect="Content" ObjectID="_1746772391" r:id="rId85"/>
        </w:object>
      </w:r>
      <w:r w:rsidR="005E790A" w:rsidRPr="006616F0">
        <w:rPr>
          <w:rFonts w:cs="Times New Roman"/>
          <w:bCs/>
          <w:sz w:val="26"/>
          <w:szCs w:val="26"/>
          <w:lang w:val="pt-BR"/>
        </w:rPr>
        <w:t>.</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position w:val="-6"/>
          <w:sz w:val="26"/>
          <w:szCs w:val="26"/>
        </w:rPr>
        <w:object w:dxaOrig="360" w:dyaOrig="279">
          <v:shape id="_x0000_i1377" type="#_x0000_t75" style="width:19pt;height:13.6pt" o:ole="">
            <v:imagedata r:id="rId86" o:title=""/>
          </v:shape>
          <o:OLEObject Type="Embed" ProgID="Equation.DSMT4" ShapeID="_x0000_i1377" DrawAspect="Content" ObjectID="_1746772392" r:id="rId87"/>
        </w:object>
      </w:r>
      <w:r w:rsidR="005E790A" w:rsidRPr="006616F0">
        <w:rPr>
          <w:rFonts w:cs="Times New Roman"/>
          <w:bCs/>
          <w:sz w:val="26"/>
          <w:szCs w:val="26"/>
          <w:lang w:val="pt-BR"/>
        </w:rPr>
        <w:t>.</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position w:val="-6"/>
          <w:sz w:val="26"/>
          <w:szCs w:val="26"/>
        </w:rPr>
        <w:object w:dxaOrig="580" w:dyaOrig="279">
          <v:shape id="_x0000_i1378" type="#_x0000_t75" style="width:29.2pt;height:13.6pt" o:ole="">
            <v:imagedata r:id="rId88" o:title=""/>
          </v:shape>
          <o:OLEObject Type="Embed" ProgID="Equation.DSMT4" ShapeID="_x0000_i1378" DrawAspect="Content" ObjectID="_1746772393" r:id="rId89"/>
        </w:object>
      </w:r>
      <w:r w:rsidR="005E790A" w:rsidRPr="006616F0">
        <w:rPr>
          <w:rFonts w:cs="Times New Roman"/>
          <w:bCs/>
          <w:sz w:val="26"/>
          <w:szCs w:val="26"/>
          <w:lang w:val="pt-BR"/>
        </w:rPr>
        <w:t>.</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position w:val="-6"/>
          <w:sz w:val="26"/>
          <w:szCs w:val="26"/>
        </w:rPr>
        <w:object w:dxaOrig="360" w:dyaOrig="279">
          <v:shape id="_x0000_i1379" type="#_x0000_t75" style="width:19pt;height:13.6pt" o:ole="">
            <v:imagedata r:id="rId90" o:title=""/>
          </v:shape>
          <o:OLEObject Type="Embed" ProgID="Equation.DSMT4" ShapeID="_x0000_i1379" DrawAspect="Content" ObjectID="_1746772394" r:id="rId91"/>
        </w:object>
      </w:r>
      <w:r w:rsidR="005E790A" w:rsidRPr="006616F0">
        <w:rPr>
          <w:rFonts w:cs="Times New Roman"/>
          <w:bCs/>
          <w:sz w:val="26"/>
          <w:szCs w:val="26"/>
          <w:lang w:val="pt-BR"/>
        </w:rPr>
        <w:t>.</w:t>
      </w:r>
    </w:p>
    <w:p w:rsidR="000B2D95" w:rsidRPr="006616F0" w:rsidRDefault="00F230DC" w:rsidP="00E60919">
      <w:pPr>
        <w:pStyle w:val="ListParagraph"/>
        <w:numPr>
          <w:ilvl w:val="0"/>
          <w:numId w:val="3"/>
        </w:numPr>
        <w:spacing w:line="240" w:lineRule="auto"/>
        <w:jc w:val="both"/>
        <w:rPr>
          <w:rFonts w:eastAsia="Times New Roman" w:cs="Times New Roman"/>
          <w:b/>
          <w:bCs/>
          <w:color w:val="0000FF"/>
          <w:sz w:val="26"/>
          <w:szCs w:val="26"/>
          <w:lang w:val="fr-FR"/>
        </w:rPr>
      </w:pPr>
      <w:r w:rsidRPr="006616F0">
        <w:rPr>
          <w:rFonts w:eastAsia="Times New Roman" w:cs="Times New Roman"/>
          <w:bCs/>
          <w:sz w:val="26"/>
          <w:szCs w:val="26"/>
          <w:lang w:val="fr-FR"/>
        </w:rPr>
        <w:t>Với c là vận tốc ánh sáng trong chân không. Hệ thức Anhx-tanh giữa năng lượng E và khối lượng m của vật là</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eastAsia="Times New Roman" w:cs="Times New Roman"/>
          <w:bCs/>
          <w:sz w:val="26"/>
          <w:szCs w:val="26"/>
          <w:lang w:val="fr-FR"/>
        </w:rPr>
        <w:t>E = m</w:t>
      </w:r>
      <w:r w:rsidR="005E790A" w:rsidRPr="006616F0">
        <w:rPr>
          <w:rFonts w:eastAsia="Times New Roman" w:cs="Times New Roman"/>
          <w:bCs/>
          <w:sz w:val="26"/>
          <w:szCs w:val="26"/>
          <w:vertAlign w:val="superscript"/>
          <w:lang w:val="fr-FR"/>
        </w:rPr>
        <w:t>2</w:t>
      </w:r>
      <w:r w:rsidR="005E790A" w:rsidRPr="006616F0">
        <w:rPr>
          <w:rFonts w:eastAsia="Times New Roman" w:cs="Times New Roman"/>
          <w:bCs/>
          <w:sz w:val="26"/>
          <w:szCs w:val="26"/>
          <w:lang w:val="fr-FR"/>
        </w:rPr>
        <w:t>c</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eastAsia="Times New Roman" w:cs="Times New Roman"/>
          <w:bCs/>
          <w:sz w:val="26"/>
          <w:szCs w:val="26"/>
          <w:lang w:val="fr-FR"/>
        </w:rPr>
        <w:t>E = mc</w:t>
      </w:r>
      <w:r w:rsidR="005E790A" w:rsidRPr="006616F0">
        <w:rPr>
          <w:rFonts w:eastAsia="Times New Roman" w:cs="Times New Roman"/>
          <w:bCs/>
          <w:sz w:val="26"/>
          <w:szCs w:val="26"/>
          <w:vertAlign w:val="superscript"/>
          <w:lang w:val="fr-FR"/>
        </w:rPr>
        <w:t>2</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eastAsia="Times New Roman" w:cs="Times New Roman"/>
          <w:bCs/>
          <w:sz w:val="26"/>
          <w:szCs w:val="26"/>
          <w:lang w:val="fr-FR"/>
        </w:rPr>
        <w:t>E = 2mc</w:t>
      </w:r>
      <w:r w:rsidR="005E790A" w:rsidRPr="006616F0">
        <w:rPr>
          <w:rFonts w:eastAsia="Times New Roman" w:cs="Times New Roman"/>
          <w:bCs/>
          <w:sz w:val="26"/>
          <w:szCs w:val="26"/>
          <w:vertAlign w:val="superscript"/>
          <w:lang w:val="fr-FR"/>
        </w:rPr>
        <w:t>2</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eastAsia="Times New Roman" w:cs="Times New Roman"/>
          <w:bCs/>
          <w:sz w:val="26"/>
          <w:szCs w:val="26"/>
          <w:lang w:val="fr-FR"/>
        </w:rPr>
        <w:t>E = mc</w:t>
      </w:r>
      <w:r w:rsidR="005E790A" w:rsidRPr="006616F0">
        <w:rPr>
          <w:rFonts w:eastAsia="Times New Roman" w:cs="Times New Roman"/>
          <w:bCs/>
          <w:sz w:val="26"/>
          <w:szCs w:val="26"/>
          <w:vertAlign w:val="superscript"/>
          <w:lang w:val="fr-FR"/>
        </w:rPr>
        <w:t>2</w:t>
      </w:r>
      <w:r w:rsidR="005E790A" w:rsidRPr="006616F0">
        <w:rPr>
          <w:rFonts w:eastAsia="Times New Roman" w:cs="Times New Roman"/>
          <w:bCs/>
          <w:sz w:val="26"/>
          <w:szCs w:val="26"/>
          <w:lang w:val="fr-FR"/>
        </w:rPr>
        <w:t>/2</w:t>
      </w:r>
    </w:p>
    <w:p w:rsidR="000B2D95" w:rsidRPr="006616F0" w:rsidRDefault="00C10C91"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Khi nói về quang phổ vạch phát xạ, phát biểu nào sau đây là sai?</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A.</w:t>
      </w:r>
      <w:r w:rsidR="00C10C91" w:rsidRPr="006616F0">
        <w:rPr>
          <w:rStyle w:val="YoungMixChar"/>
          <w:rFonts w:cs="Times New Roman"/>
          <w:b/>
          <w:sz w:val="26"/>
          <w:szCs w:val="26"/>
        </w:rPr>
        <w:t xml:space="preserve"> </w:t>
      </w:r>
      <w:r w:rsidR="00C10C91" w:rsidRPr="006616F0">
        <w:rPr>
          <w:rFonts w:cs="Times New Roman"/>
          <w:sz w:val="26"/>
          <w:szCs w:val="26"/>
        </w:rPr>
        <w:t>Quang phổ vạch phát xạ của một nguyên tố là hệ thống những vạch sáng riêng lẻ, ngăn cách nhau bởi những khoảng tối.</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B.</w:t>
      </w:r>
      <w:r w:rsidR="00C10C91" w:rsidRPr="006616F0">
        <w:rPr>
          <w:rStyle w:val="YoungMixChar"/>
          <w:rFonts w:cs="Times New Roman"/>
          <w:b/>
          <w:sz w:val="26"/>
          <w:szCs w:val="26"/>
        </w:rPr>
        <w:t xml:space="preserve"> </w:t>
      </w:r>
      <w:r w:rsidR="00C10C91" w:rsidRPr="006616F0">
        <w:rPr>
          <w:rFonts w:cs="Times New Roman"/>
          <w:sz w:val="26"/>
          <w:szCs w:val="26"/>
        </w:rPr>
        <w:t>Quang phổ vạch phát xạ của nguyên tố hóa học khác nhau thì khác nhau.</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C.</w:t>
      </w:r>
      <w:r w:rsidR="00C10C91" w:rsidRPr="006616F0">
        <w:rPr>
          <w:rStyle w:val="YoungMixChar"/>
          <w:rFonts w:cs="Times New Roman"/>
          <w:b/>
          <w:sz w:val="26"/>
          <w:szCs w:val="26"/>
        </w:rPr>
        <w:t xml:space="preserve"> </w:t>
      </w:r>
      <w:r w:rsidR="00C10C91" w:rsidRPr="006616F0">
        <w:rPr>
          <w:rFonts w:cs="Times New Roman"/>
          <w:sz w:val="26"/>
          <w:szCs w:val="26"/>
        </w:rPr>
        <w:t>Quang phổ vạch phát xạ do chất rắn hoặc chất lỏng phát ra khi bị nung nóng.</w:t>
      </w:r>
    </w:p>
    <w:p w:rsidR="00C10C91"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D.</w:t>
      </w:r>
      <w:r w:rsidR="00C10C91" w:rsidRPr="006616F0">
        <w:rPr>
          <w:rStyle w:val="YoungMixChar"/>
          <w:rFonts w:cs="Times New Roman"/>
          <w:b/>
          <w:sz w:val="26"/>
          <w:szCs w:val="26"/>
        </w:rPr>
        <w:t xml:space="preserve"> </w:t>
      </w:r>
      <w:r w:rsidR="00C10C91" w:rsidRPr="006616F0">
        <w:rPr>
          <w:rFonts w:cs="Times New Roman"/>
          <w:sz w:val="26"/>
          <w:szCs w:val="26"/>
        </w:rPr>
        <w:t>Trong quang phổ vạch phát xạ của nguyên tử hidro, ở vùng ánh sáng nhìn thấy có bốn vạch đặc tr</w:t>
      </w:r>
      <w:r w:rsidR="00C701A8" w:rsidRPr="006616F0">
        <w:rPr>
          <w:rFonts w:cs="Times New Roman"/>
          <w:sz w:val="26"/>
          <w:szCs w:val="26"/>
          <w:lang w:val="en-US"/>
        </w:rPr>
        <w:t>ư</w:t>
      </w:r>
      <w:r w:rsidR="00C10C91" w:rsidRPr="006616F0">
        <w:rPr>
          <w:rFonts w:cs="Times New Roman"/>
          <w:sz w:val="26"/>
          <w:szCs w:val="26"/>
        </w:rPr>
        <w:t>ng là: vạch đỏ, vạch lam, vạch chàm, vạch tím.</w:t>
      </w:r>
    </w:p>
    <w:p w:rsidR="00E60919" w:rsidRPr="00E60919" w:rsidRDefault="00327AC2" w:rsidP="00E60919">
      <w:pPr>
        <w:pStyle w:val="ListParagraph"/>
        <w:numPr>
          <w:ilvl w:val="0"/>
          <w:numId w:val="3"/>
        </w:numPr>
        <w:spacing w:line="240" w:lineRule="auto"/>
        <w:jc w:val="both"/>
        <w:rPr>
          <w:rFonts w:eastAsia="Times New Roman" w:cs="Times New Roman"/>
          <w:b/>
          <w:bCs/>
          <w:color w:val="0000FF"/>
          <w:sz w:val="26"/>
          <w:szCs w:val="26"/>
          <w:lang w:val="fr-FR"/>
        </w:rPr>
      </w:pPr>
      <w:r w:rsidRPr="006616F0">
        <w:rPr>
          <w:rFonts w:eastAsia="Times New Roman" w:cs="Times New Roman"/>
          <w:bCs/>
          <w:sz w:val="26"/>
          <w:szCs w:val="26"/>
          <w:lang w:val="fr-FR"/>
        </w:rPr>
        <w:t xml:space="preserve">Hạt nhân </w:t>
      </w:r>
      <w:r w:rsidRPr="006616F0">
        <w:rPr>
          <w:rFonts w:eastAsia="Times New Roman" w:cs="Times New Roman"/>
          <w:position w:val="-12"/>
          <w:sz w:val="26"/>
          <w:szCs w:val="26"/>
        </w:rPr>
        <w:object w:dxaOrig="480" w:dyaOrig="380">
          <v:shape id="_x0000_i1380" type="#_x0000_t75" style="width:23.75pt;height:19pt" o:ole="">
            <v:imagedata r:id="rId92" o:title=""/>
          </v:shape>
          <o:OLEObject Type="Embed" ProgID="Equation.DSMT4" ShapeID="_x0000_i1380" DrawAspect="Content" ObjectID="_1746772395" r:id="rId93"/>
        </w:object>
      </w:r>
      <w:r w:rsidRPr="006616F0">
        <w:rPr>
          <w:rFonts w:eastAsia="Times New Roman" w:cs="Times New Roman"/>
          <w:bCs/>
          <w:sz w:val="26"/>
          <w:szCs w:val="26"/>
          <w:lang w:val="fr-FR"/>
        </w:rPr>
        <w:t xml:space="preserve"> đang đứng yên thì phân rã phóng xạ </w:t>
      </w:r>
      <w:r w:rsidRPr="006616F0">
        <w:rPr>
          <w:rFonts w:eastAsia="Times New Roman" w:cs="Times New Roman"/>
          <w:position w:val="-6"/>
          <w:sz w:val="26"/>
          <w:szCs w:val="26"/>
        </w:rPr>
        <w:object w:dxaOrig="240" w:dyaOrig="220">
          <v:shape id="_x0000_i1381" type="#_x0000_t75" style="width:11.55pt;height:10.85pt" o:ole="">
            <v:imagedata r:id="rId94" o:title=""/>
          </v:shape>
          <o:OLEObject Type="Embed" ProgID="Equation.DSMT4" ShapeID="_x0000_i1381" DrawAspect="Content" ObjectID="_1746772396" r:id="rId95"/>
        </w:object>
      </w:r>
      <w:r w:rsidRPr="006616F0">
        <w:rPr>
          <w:rFonts w:eastAsia="Times New Roman" w:cs="Times New Roman"/>
          <w:bCs/>
          <w:sz w:val="26"/>
          <w:szCs w:val="26"/>
          <w:lang w:val="fr-FR"/>
        </w:rPr>
        <w:t xml:space="preserve">. Thực nghiệm đo được động năng của hạt </w:t>
      </w:r>
      <w:r w:rsidRPr="006616F0">
        <w:rPr>
          <w:rFonts w:eastAsia="Times New Roman" w:cs="Times New Roman"/>
          <w:position w:val="-6"/>
          <w:sz w:val="26"/>
          <w:szCs w:val="26"/>
        </w:rPr>
        <w:object w:dxaOrig="240" w:dyaOrig="220">
          <v:shape id="_x0000_i1382" type="#_x0000_t75" style="width:11.55pt;height:10.85pt" o:ole="">
            <v:imagedata r:id="rId96" o:title=""/>
          </v:shape>
          <o:OLEObject Type="Embed" ProgID="Equation.DSMT4" ShapeID="_x0000_i1382" DrawAspect="Content" ObjectID="_1746772397" r:id="rId97"/>
        </w:object>
      </w:r>
      <w:r w:rsidRPr="006616F0">
        <w:rPr>
          <w:rFonts w:eastAsia="Times New Roman" w:cs="Times New Roman"/>
          <w:bCs/>
          <w:sz w:val="26"/>
          <w:szCs w:val="26"/>
          <w:lang w:val="fr-FR"/>
        </w:rPr>
        <w:t xml:space="preserve"> bằng 12,89 MeV. Sự sai lệch giữa giá trị tính toán và giá trị đo được được giải thích bằng việc phát ra bức xạ </w:t>
      </w:r>
      <w:r w:rsidRPr="006616F0">
        <w:rPr>
          <w:rFonts w:eastAsia="Times New Roman" w:cs="Times New Roman"/>
          <w:position w:val="-10"/>
          <w:sz w:val="26"/>
          <w:szCs w:val="26"/>
        </w:rPr>
        <w:object w:dxaOrig="200" w:dyaOrig="260">
          <v:shape id="_x0000_i1383" type="#_x0000_t75" style="width:10.85pt;height:12.25pt" o:ole="">
            <v:imagedata r:id="rId98" o:title=""/>
          </v:shape>
          <o:OLEObject Type="Embed" ProgID="Equation.DSMT4" ShapeID="_x0000_i1383" DrawAspect="Content" ObjectID="_1746772398" r:id="rId99"/>
        </w:object>
      </w:r>
      <w:r w:rsidRPr="006616F0">
        <w:rPr>
          <w:rFonts w:eastAsia="Times New Roman" w:cs="Times New Roman"/>
          <w:bCs/>
          <w:sz w:val="26"/>
          <w:szCs w:val="26"/>
          <w:lang w:val="fr-FR"/>
        </w:rPr>
        <w:t xml:space="preserve"> cùng với hạt </w:t>
      </w:r>
      <w:r w:rsidRPr="006616F0">
        <w:rPr>
          <w:rFonts w:eastAsia="Times New Roman" w:cs="Times New Roman"/>
          <w:position w:val="-6"/>
          <w:sz w:val="26"/>
          <w:szCs w:val="26"/>
        </w:rPr>
        <w:object w:dxaOrig="240" w:dyaOrig="220">
          <v:shape id="_x0000_i1384" type="#_x0000_t75" style="width:11.55pt;height:10.85pt" o:ole="">
            <v:imagedata r:id="rId100" o:title=""/>
          </v:shape>
          <o:OLEObject Type="Embed" ProgID="Equation.DSMT4" ShapeID="_x0000_i1384" DrawAspect="Content" ObjectID="_1746772399" r:id="rId101"/>
        </w:object>
      </w:r>
      <w:r w:rsidRPr="006616F0">
        <w:rPr>
          <w:rFonts w:eastAsia="Times New Roman" w:cs="Times New Roman"/>
          <w:bCs/>
          <w:sz w:val="26"/>
          <w:szCs w:val="26"/>
          <w:lang w:val="fr-FR"/>
        </w:rPr>
        <w:t xml:space="preserve"> trong quá trình phân rã </w:t>
      </w:r>
      <w:r w:rsidRPr="006616F0">
        <w:rPr>
          <w:rFonts w:eastAsia="Times New Roman" w:cs="Times New Roman"/>
          <w:position w:val="-12"/>
          <w:sz w:val="26"/>
          <w:szCs w:val="26"/>
        </w:rPr>
        <w:object w:dxaOrig="480" w:dyaOrig="380">
          <v:shape id="_x0000_i1385" type="#_x0000_t75" style="width:23.75pt;height:19pt" o:ole="">
            <v:imagedata r:id="rId92" o:title=""/>
          </v:shape>
          <o:OLEObject Type="Embed" ProgID="Equation.DSMT4" ShapeID="_x0000_i1385" DrawAspect="Content" ObjectID="_1746772400" r:id="rId102"/>
        </w:object>
      </w:r>
      <w:r w:rsidRPr="006616F0">
        <w:rPr>
          <w:rFonts w:eastAsia="Times New Roman" w:cs="Times New Roman"/>
          <w:bCs/>
          <w:sz w:val="26"/>
          <w:szCs w:val="26"/>
          <w:lang w:val="fr-FR"/>
        </w:rPr>
        <w:t xml:space="preserve">. Khối lượng hạt nhân </w:t>
      </w:r>
      <w:r w:rsidRPr="006616F0">
        <w:rPr>
          <w:rFonts w:eastAsia="Times New Roman" w:cs="Times New Roman"/>
          <w:position w:val="-12"/>
          <w:sz w:val="26"/>
          <w:szCs w:val="26"/>
        </w:rPr>
        <w:object w:dxaOrig="480" w:dyaOrig="380">
          <v:shape id="_x0000_i1386" type="#_x0000_t75" style="width:23.75pt;height:19pt" o:ole="">
            <v:imagedata r:id="rId92" o:title=""/>
          </v:shape>
          <o:OLEObject Type="Embed" ProgID="Equation.DSMT4" ShapeID="_x0000_i1386" DrawAspect="Content" ObjectID="_1746772401" r:id="rId103"/>
        </w:object>
      </w:r>
      <w:r w:rsidRPr="006616F0">
        <w:rPr>
          <w:rFonts w:eastAsia="Times New Roman" w:cs="Times New Roman"/>
          <w:bCs/>
          <w:sz w:val="26"/>
          <w:szCs w:val="26"/>
          <w:lang w:val="fr-FR"/>
        </w:rPr>
        <w:t xml:space="preserve">; </w:t>
      </w:r>
      <w:r w:rsidRPr="006616F0">
        <w:rPr>
          <w:rFonts w:eastAsia="Times New Roman" w:cs="Times New Roman"/>
          <w:position w:val="-12"/>
          <w:sz w:val="26"/>
          <w:szCs w:val="26"/>
        </w:rPr>
        <w:object w:dxaOrig="540" w:dyaOrig="380">
          <v:shape id="_x0000_i1387" type="#_x0000_t75" style="width:26.5pt;height:19pt" o:ole="">
            <v:imagedata r:id="rId104" o:title=""/>
          </v:shape>
          <o:OLEObject Type="Embed" ProgID="Equation.DSMT4" ShapeID="_x0000_i1387" DrawAspect="Content" ObjectID="_1746772402" r:id="rId105"/>
        </w:object>
      </w:r>
      <w:r w:rsidRPr="006616F0">
        <w:rPr>
          <w:rFonts w:eastAsia="Times New Roman" w:cs="Times New Roman"/>
          <w:bCs/>
          <w:sz w:val="26"/>
          <w:szCs w:val="26"/>
          <w:lang w:val="fr-FR"/>
        </w:rPr>
        <w:t xml:space="preserve"> và hạt </w:t>
      </w:r>
      <w:r w:rsidRPr="006616F0">
        <w:rPr>
          <w:rFonts w:eastAsia="Times New Roman" w:cs="Times New Roman"/>
          <w:position w:val="-6"/>
          <w:sz w:val="26"/>
          <w:szCs w:val="26"/>
        </w:rPr>
        <w:object w:dxaOrig="240" w:dyaOrig="220">
          <v:shape id="_x0000_i1388" type="#_x0000_t75" style="width:11.55pt;height:10.85pt" o:ole="">
            <v:imagedata r:id="rId106" o:title=""/>
          </v:shape>
          <o:OLEObject Type="Embed" ProgID="Equation.DSMT4" ShapeID="_x0000_i1388" DrawAspect="Content" ObjectID="_1746772403" r:id="rId107"/>
        </w:object>
      </w:r>
      <w:r w:rsidRPr="006616F0">
        <w:rPr>
          <w:rFonts w:eastAsia="Times New Roman" w:cs="Times New Roman"/>
          <w:bCs/>
          <w:sz w:val="26"/>
          <w:szCs w:val="26"/>
          <w:lang w:val="fr-FR"/>
        </w:rPr>
        <w:t xml:space="preserve"> lần lượt bằng 233,9904 u; 229,9737 u và 4,00151 u. Biết rằng hằng số Plack, vận tốc ánh sáng trong chân không và điện tích nguyên tố có giá trị lần lượt bằng </w:t>
      </w:r>
      <w:r w:rsidRPr="006616F0">
        <w:rPr>
          <w:rFonts w:eastAsia="Times New Roman" w:cs="Times New Roman"/>
          <w:position w:val="-10"/>
          <w:sz w:val="26"/>
          <w:szCs w:val="26"/>
        </w:rPr>
        <w:object w:dxaOrig="1160" w:dyaOrig="360">
          <v:shape id="_x0000_i1389" type="#_x0000_t75" style="width:58.4pt;height:18.35pt" o:ole="">
            <v:imagedata r:id="rId108" o:title=""/>
          </v:shape>
          <o:OLEObject Type="Embed" ProgID="Equation.DSMT4" ShapeID="_x0000_i1389" DrawAspect="Content" ObjectID="_1746772404" r:id="rId109"/>
        </w:object>
      </w:r>
      <w:r w:rsidRPr="006616F0">
        <w:rPr>
          <w:rFonts w:eastAsia="Times New Roman" w:cs="Times New Roman"/>
          <w:bCs/>
          <w:sz w:val="26"/>
          <w:szCs w:val="26"/>
          <w:lang w:val="fr-FR"/>
        </w:rPr>
        <w:t xml:space="preserve">Js; </w:t>
      </w:r>
    </w:p>
    <w:p w:rsidR="000B2D95" w:rsidRPr="006616F0" w:rsidRDefault="00327AC2" w:rsidP="00E60919">
      <w:pPr>
        <w:pStyle w:val="ListParagraph"/>
        <w:spacing w:line="240" w:lineRule="auto"/>
        <w:ind w:left="0"/>
        <w:jc w:val="both"/>
        <w:rPr>
          <w:rFonts w:eastAsia="Times New Roman" w:cs="Times New Roman"/>
          <w:b/>
          <w:bCs/>
          <w:color w:val="0000FF"/>
          <w:sz w:val="26"/>
          <w:szCs w:val="26"/>
          <w:lang w:val="fr-FR"/>
        </w:rPr>
      </w:pPr>
      <w:r w:rsidRPr="006616F0">
        <w:rPr>
          <w:rFonts w:eastAsia="Times New Roman" w:cs="Times New Roman"/>
          <w:position w:val="-6"/>
          <w:sz w:val="26"/>
          <w:szCs w:val="26"/>
        </w:rPr>
        <w:object w:dxaOrig="900" w:dyaOrig="320">
          <v:shape id="_x0000_i1390" type="#_x0000_t75" style="width:44.85pt;height:16.3pt" o:ole="">
            <v:imagedata r:id="rId110" o:title=""/>
          </v:shape>
          <o:OLEObject Type="Embed" ProgID="Equation.DSMT4" ShapeID="_x0000_i1390" DrawAspect="Content" ObjectID="_1746772405" r:id="rId111"/>
        </w:object>
      </w:r>
      <w:r w:rsidRPr="006616F0">
        <w:rPr>
          <w:rFonts w:eastAsia="Times New Roman" w:cs="Times New Roman"/>
          <w:bCs/>
          <w:sz w:val="26"/>
          <w:szCs w:val="26"/>
          <w:lang w:val="fr-FR"/>
        </w:rPr>
        <w:t xml:space="preserve">m/s và </w:t>
      </w:r>
      <w:r w:rsidRPr="006616F0">
        <w:rPr>
          <w:rFonts w:eastAsia="Times New Roman" w:cs="Times New Roman"/>
          <w:position w:val="-10"/>
          <w:sz w:val="26"/>
          <w:szCs w:val="26"/>
        </w:rPr>
        <w:object w:dxaOrig="1219" w:dyaOrig="360">
          <v:shape id="_x0000_i1391" type="#_x0000_t75" style="width:61.15pt;height:18.35pt" o:ole="">
            <v:imagedata r:id="rId112" o:title=""/>
          </v:shape>
          <o:OLEObject Type="Embed" ProgID="Equation.DSMT4" ShapeID="_x0000_i1391" DrawAspect="Content" ObjectID="_1746772406" r:id="rId113"/>
        </w:object>
      </w:r>
      <w:r w:rsidRPr="006616F0">
        <w:rPr>
          <w:rFonts w:eastAsia="Times New Roman" w:cs="Times New Roman"/>
          <w:bCs/>
          <w:sz w:val="26"/>
          <w:szCs w:val="26"/>
          <w:lang w:val="fr-FR"/>
        </w:rPr>
        <w:t xml:space="preserve">C. Cho biết </w:t>
      </w:r>
      <w:r w:rsidRPr="006616F0">
        <w:rPr>
          <w:rFonts w:eastAsia="Times New Roman" w:cs="Times New Roman"/>
          <w:position w:val="-10"/>
          <w:sz w:val="26"/>
          <w:szCs w:val="26"/>
        </w:rPr>
        <w:object w:dxaOrig="1060" w:dyaOrig="320">
          <v:shape id="_x0000_i1392" type="#_x0000_t75" style="width:53pt;height:16.3pt" o:ole="">
            <v:imagedata r:id="rId114" o:title=""/>
          </v:shape>
          <o:OLEObject Type="Embed" ProgID="Equation.DSMT4" ShapeID="_x0000_i1392" DrawAspect="Content" ObjectID="_1746772407" r:id="rId115"/>
        </w:object>
      </w:r>
      <w:r w:rsidRPr="006616F0">
        <w:rPr>
          <w:rFonts w:eastAsia="Times New Roman" w:cs="Times New Roman"/>
          <w:position w:val="-16"/>
          <w:sz w:val="26"/>
          <w:szCs w:val="26"/>
        </w:rPr>
        <w:object w:dxaOrig="460" w:dyaOrig="420">
          <v:shape id="_x0000_i1393" type="#_x0000_t75" style="width:22.4pt;height:21.05pt" o:ole="">
            <v:imagedata r:id="rId116" o:title=""/>
          </v:shape>
          <o:OLEObject Type="Embed" ProgID="Equation.DSMT4" ShapeID="_x0000_i1393" DrawAspect="Content" ObjectID="_1746772408" r:id="rId117"/>
        </w:object>
      </w:r>
      <w:r w:rsidRPr="006616F0">
        <w:rPr>
          <w:rFonts w:eastAsia="Times New Roman" w:cs="Times New Roman"/>
          <w:bCs/>
          <w:sz w:val="26"/>
          <w:szCs w:val="26"/>
          <w:lang w:val="fr-FR"/>
        </w:rPr>
        <w:t xml:space="preserve">. Bước sóng của bức xạ </w:t>
      </w:r>
      <w:r w:rsidRPr="006616F0">
        <w:rPr>
          <w:rFonts w:eastAsia="Times New Roman" w:cs="Times New Roman"/>
          <w:position w:val="-10"/>
          <w:sz w:val="26"/>
          <w:szCs w:val="26"/>
        </w:rPr>
        <w:object w:dxaOrig="180" w:dyaOrig="260">
          <v:shape id="_x0000_i1394" type="#_x0000_t75" style="width:9.5pt;height:12.25pt" o:ole="">
            <v:imagedata r:id="rId118" o:title=""/>
          </v:shape>
          <o:OLEObject Type="Embed" ProgID="Equation.DSMT4" ShapeID="_x0000_i1394" DrawAspect="Content" ObjectID="_1746772409" r:id="rId119"/>
        </w:object>
      </w:r>
      <w:r w:rsidRPr="006616F0">
        <w:rPr>
          <w:rFonts w:eastAsia="Times New Roman" w:cs="Times New Roman"/>
          <w:bCs/>
          <w:sz w:val="26"/>
          <w:szCs w:val="26"/>
          <w:lang w:val="fr-FR"/>
        </w:rPr>
        <w:t xml:space="preserve"> phát ra bằng</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eastAsia="Times New Roman" w:cs="Times New Roman"/>
          <w:position w:val="-10"/>
          <w:sz w:val="26"/>
          <w:szCs w:val="26"/>
          <w:lang w:val="vi"/>
        </w:rPr>
        <w:object w:dxaOrig="940" w:dyaOrig="360">
          <v:shape id="_x0000_i1395" type="#_x0000_t75" style="width:46.85pt;height:18.35pt" o:ole="">
            <v:imagedata r:id="rId120" o:title=""/>
          </v:shape>
          <o:OLEObject Type="Embed" ProgID="Equation.DSMT4" ShapeID="_x0000_i1395" DrawAspect="Content" ObjectID="_1746772410" r:id="rId121"/>
        </w:object>
      </w:r>
      <w:r w:rsidR="005E790A" w:rsidRPr="006616F0">
        <w:rPr>
          <w:rFonts w:eastAsia="Times New Roman" w:cs="Times New Roman"/>
          <w:sz w:val="26"/>
          <w:szCs w:val="26"/>
          <w:lang w:val="vi"/>
        </w:rPr>
        <w:t>m.</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eastAsia="Times New Roman" w:cs="Times New Roman"/>
          <w:position w:val="-10"/>
          <w:sz w:val="26"/>
          <w:szCs w:val="26"/>
          <w:lang w:val="vi"/>
        </w:rPr>
        <w:object w:dxaOrig="999" w:dyaOrig="360">
          <v:shape id="_x0000_i1396" type="#_x0000_t75" style="width:49.6pt;height:18.35pt" o:ole="">
            <v:imagedata r:id="rId122" o:title=""/>
          </v:shape>
          <o:OLEObject Type="Embed" ProgID="Equation.DSMT4" ShapeID="_x0000_i1396" DrawAspect="Content" ObjectID="_1746772411" r:id="rId123"/>
        </w:object>
      </w:r>
      <w:r w:rsidR="005E790A" w:rsidRPr="006616F0">
        <w:rPr>
          <w:rFonts w:eastAsia="Times New Roman" w:cs="Times New Roman"/>
          <w:sz w:val="26"/>
          <w:szCs w:val="26"/>
          <w:lang w:val="vi"/>
        </w:rPr>
        <w:t>m.</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eastAsia="Times New Roman" w:cs="Times New Roman"/>
          <w:position w:val="-10"/>
          <w:sz w:val="26"/>
          <w:szCs w:val="26"/>
          <w:lang w:val="vi"/>
        </w:rPr>
        <w:object w:dxaOrig="920" w:dyaOrig="360">
          <v:shape id="_x0000_i1397" type="#_x0000_t75" style="width:46.85pt;height:18.35pt" o:ole="">
            <v:imagedata r:id="rId124" o:title=""/>
          </v:shape>
          <o:OLEObject Type="Embed" ProgID="Equation.DSMT4" ShapeID="_x0000_i1397" DrawAspect="Content" ObjectID="_1746772412" r:id="rId125"/>
        </w:object>
      </w:r>
      <w:r w:rsidR="005E790A" w:rsidRPr="006616F0">
        <w:rPr>
          <w:rFonts w:eastAsia="Times New Roman" w:cs="Times New Roman"/>
          <w:sz w:val="26"/>
          <w:szCs w:val="26"/>
          <w:lang w:val="vi"/>
        </w:rPr>
        <w:t>m.</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eastAsia="Times New Roman" w:cs="Times New Roman"/>
          <w:position w:val="-10"/>
          <w:sz w:val="26"/>
          <w:szCs w:val="26"/>
          <w:lang w:val="vi"/>
        </w:rPr>
        <w:object w:dxaOrig="940" w:dyaOrig="360">
          <v:shape id="_x0000_i1398" type="#_x0000_t75" style="width:46.85pt;height:18.35pt" o:ole="">
            <v:imagedata r:id="rId126" o:title=""/>
          </v:shape>
          <o:OLEObject Type="Embed" ProgID="Equation.DSMT4" ShapeID="_x0000_i1398" DrawAspect="Content" ObjectID="_1746772413" r:id="rId127"/>
        </w:object>
      </w:r>
      <w:r w:rsidR="005E790A" w:rsidRPr="006616F0">
        <w:rPr>
          <w:rFonts w:eastAsia="Times New Roman" w:cs="Times New Roman"/>
          <w:sz w:val="26"/>
          <w:szCs w:val="26"/>
          <w:lang w:val="fr-FR"/>
        </w:rPr>
        <w:t>m</w:t>
      </w:r>
      <w:r w:rsidR="005E790A" w:rsidRPr="006616F0">
        <w:rPr>
          <w:rFonts w:eastAsia="Times New Roman" w:cs="Times New Roman"/>
          <w:sz w:val="26"/>
          <w:szCs w:val="26"/>
          <w:lang w:val="vi"/>
        </w:rPr>
        <w:t>.</w:t>
      </w:r>
    </w:p>
    <w:p w:rsidR="000B2D95" w:rsidRPr="006616F0" w:rsidRDefault="00254B67" w:rsidP="00E60919">
      <w:pPr>
        <w:pStyle w:val="ListParagraph"/>
        <w:numPr>
          <w:ilvl w:val="0"/>
          <w:numId w:val="3"/>
        </w:numPr>
        <w:spacing w:line="240" w:lineRule="auto"/>
        <w:jc w:val="both"/>
        <w:rPr>
          <w:rFonts w:cs="Times New Roman"/>
          <w:b/>
          <w:color w:val="0000FF"/>
          <w:sz w:val="26"/>
          <w:szCs w:val="26"/>
        </w:rPr>
      </w:pPr>
      <w:r w:rsidRPr="006616F0">
        <w:rPr>
          <w:rFonts w:cs="Times New Roman"/>
          <w:sz w:val="26"/>
          <w:szCs w:val="26"/>
        </w:rPr>
        <w:t xml:space="preserve">Côban </w:t>
      </w:r>
      <w:r w:rsidRPr="006616F0">
        <w:rPr>
          <w:rFonts w:cs="Times New Roman"/>
          <w:position w:val="-12"/>
          <w:sz w:val="26"/>
          <w:szCs w:val="26"/>
        </w:rPr>
        <w:object w:dxaOrig="540" w:dyaOrig="380">
          <v:shape id="_x0000_i1399" type="#_x0000_t75" style="width:27.15pt;height:18.35pt" o:ole="">
            <v:imagedata r:id="rId128" o:title=""/>
          </v:shape>
          <o:OLEObject Type="Embed" ProgID="Equation.DSMT4" ShapeID="_x0000_i1399" DrawAspect="Content" ObjectID="_1746772414" r:id="rId129"/>
        </w:object>
      </w:r>
      <w:r w:rsidRPr="006616F0">
        <w:rPr>
          <w:rFonts w:cs="Times New Roman"/>
          <w:sz w:val="26"/>
          <w:szCs w:val="26"/>
        </w:rPr>
        <w:t xml:space="preserve">là chất phóng xạ </w:t>
      </w:r>
      <w:r w:rsidRPr="006616F0">
        <w:rPr>
          <w:rFonts w:cs="Times New Roman"/>
          <w:sz w:val="26"/>
          <w:szCs w:val="26"/>
        </w:rPr>
        <w:sym w:font="Symbol" w:char="F062"/>
      </w:r>
      <w:r w:rsidRPr="006616F0">
        <w:rPr>
          <w:rFonts w:cs="Times New Roman"/>
          <w:sz w:val="26"/>
          <w:szCs w:val="26"/>
          <w:vertAlign w:val="superscript"/>
        </w:rPr>
        <w:t>-</w:t>
      </w:r>
      <w:r w:rsidRPr="006616F0">
        <w:rPr>
          <w:rFonts w:cs="Times New Roman"/>
          <w:sz w:val="26"/>
          <w:szCs w:val="26"/>
        </w:rPr>
        <w:t>, có chu kì bán rã T = 5,33 năm. Lúc đầu có 100g Côban, sau hai chu kì bán rã khối lượng Côban đã bị phân rã là</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rPr>
        <w:t>50 g.</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rPr>
        <w:t>12,5 g.</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rPr>
        <w:t>25 g.</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rPr>
        <w:t>75 g.</w:t>
      </w:r>
    </w:p>
    <w:p w:rsidR="00E60919" w:rsidRPr="00E60919" w:rsidRDefault="00D15B03" w:rsidP="00E60919">
      <w:pPr>
        <w:pStyle w:val="ListParagraph"/>
        <w:numPr>
          <w:ilvl w:val="0"/>
          <w:numId w:val="3"/>
        </w:numPr>
        <w:spacing w:line="240" w:lineRule="auto"/>
        <w:jc w:val="both"/>
        <w:rPr>
          <w:rFonts w:cs="Times New Roman"/>
          <w:b/>
          <w:color w:val="0000FF"/>
          <w:sz w:val="26"/>
          <w:szCs w:val="26"/>
          <w:lang w:val="fr-FR"/>
        </w:rPr>
      </w:pPr>
      <w:r w:rsidRPr="006616F0">
        <w:rPr>
          <w:rFonts w:cs="Times New Roman"/>
          <w:sz w:val="26"/>
          <w:szCs w:val="26"/>
        </w:rPr>
        <w:t xml:space="preserve">Công thoát electron của kim loại dùng làm catốt của một tế bào quang điện là </w:t>
      </w:r>
    </w:p>
    <w:p w:rsidR="000B2D95" w:rsidRPr="006616F0" w:rsidRDefault="00D15B03" w:rsidP="00E60919">
      <w:pPr>
        <w:pStyle w:val="ListParagraph"/>
        <w:spacing w:line="240" w:lineRule="auto"/>
        <w:ind w:left="0"/>
        <w:jc w:val="both"/>
        <w:rPr>
          <w:rFonts w:cs="Times New Roman"/>
          <w:b/>
          <w:color w:val="0000FF"/>
          <w:sz w:val="26"/>
          <w:szCs w:val="26"/>
          <w:lang w:val="fr-FR"/>
        </w:rPr>
      </w:pPr>
      <w:r w:rsidRPr="006616F0">
        <w:rPr>
          <w:rFonts w:cs="Times New Roman"/>
          <w:sz w:val="26"/>
          <w:szCs w:val="26"/>
        </w:rPr>
        <w:t>A = 7,23.10</w:t>
      </w:r>
      <w:r w:rsidRPr="006616F0">
        <w:rPr>
          <w:rFonts w:cs="Times New Roman"/>
          <w:sz w:val="26"/>
          <w:szCs w:val="26"/>
          <w:vertAlign w:val="superscript"/>
        </w:rPr>
        <w:sym w:font="Symbol" w:char="F02D"/>
      </w:r>
      <w:r w:rsidRPr="006616F0">
        <w:rPr>
          <w:rFonts w:cs="Times New Roman"/>
          <w:sz w:val="26"/>
          <w:szCs w:val="26"/>
          <w:vertAlign w:val="superscript"/>
        </w:rPr>
        <w:t>19</w:t>
      </w:r>
      <w:r w:rsidRPr="006616F0">
        <w:rPr>
          <w:rFonts w:cs="Times New Roman"/>
          <w:sz w:val="26"/>
          <w:szCs w:val="26"/>
        </w:rPr>
        <w:t>J. Nếu chiếu lần lượt vào tế bào quang điện này các bức xạ có những bước sóng sau</w:t>
      </w:r>
      <w:r w:rsidR="000B2D95" w:rsidRPr="006616F0">
        <w:rPr>
          <w:rFonts w:cs="Times New Roman"/>
          <w:sz w:val="26"/>
          <w:szCs w:val="26"/>
        </w:rPr>
        <w:t>:</w:t>
      </w:r>
      <w:r w:rsidRPr="006616F0">
        <w:rPr>
          <w:rFonts w:cs="Times New Roman"/>
          <w:sz w:val="26"/>
          <w:szCs w:val="26"/>
        </w:rPr>
        <w:t xml:space="preserve"> </w:t>
      </w:r>
      <w:r w:rsidRPr="006616F0">
        <w:rPr>
          <w:rFonts w:cs="Times New Roman"/>
          <w:sz w:val="26"/>
          <w:szCs w:val="26"/>
        </w:rPr>
        <w:sym w:font="Symbol" w:char="F06C"/>
      </w:r>
      <w:r w:rsidRPr="006616F0">
        <w:rPr>
          <w:rFonts w:cs="Times New Roman"/>
          <w:sz w:val="26"/>
          <w:szCs w:val="26"/>
          <w:vertAlign w:val="subscript"/>
        </w:rPr>
        <w:t>1</w:t>
      </w:r>
      <w:r w:rsidRPr="006616F0">
        <w:rPr>
          <w:rFonts w:cs="Times New Roman"/>
          <w:sz w:val="26"/>
          <w:szCs w:val="26"/>
        </w:rPr>
        <w:t xml:space="preserve"> = 0,18</w:t>
      </w:r>
      <w:r w:rsidRPr="006616F0">
        <w:rPr>
          <w:rFonts w:cs="Times New Roman"/>
          <w:sz w:val="26"/>
          <w:szCs w:val="26"/>
        </w:rPr>
        <w:sym w:font="Symbol" w:char="F06D"/>
      </w:r>
      <w:r w:rsidRPr="006616F0">
        <w:rPr>
          <w:rFonts w:cs="Times New Roman"/>
          <w:sz w:val="26"/>
          <w:szCs w:val="26"/>
        </w:rPr>
        <w:t xml:space="preserve">m ; </w:t>
      </w:r>
      <w:r w:rsidRPr="006616F0">
        <w:rPr>
          <w:rFonts w:cs="Times New Roman"/>
          <w:sz w:val="26"/>
          <w:szCs w:val="26"/>
        </w:rPr>
        <w:sym w:font="Symbol" w:char="F06C"/>
      </w:r>
      <w:r w:rsidRPr="006616F0">
        <w:rPr>
          <w:rFonts w:cs="Times New Roman"/>
          <w:sz w:val="26"/>
          <w:szCs w:val="26"/>
          <w:vertAlign w:val="subscript"/>
        </w:rPr>
        <w:t>2</w:t>
      </w:r>
      <w:r w:rsidRPr="006616F0">
        <w:rPr>
          <w:rFonts w:cs="Times New Roman"/>
          <w:sz w:val="26"/>
          <w:szCs w:val="26"/>
        </w:rPr>
        <w:t xml:space="preserve"> = 0,21</w:t>
      </w:r>
      <w:r w:rsidRPr="006616F0">
        <w:rPr>
          <w:rFonts w:cs="Times New Roman"/>
          <w:sz w:val="26"/>
          <w:szCs w:val="26"/>
        </w:rPr>
        <w:sym w:font="Symbol" w:char="F06D"/>
      </w:r>
      <w:r w:rsidRPr="006616F0">
        <w:rPr>
          <w:rFonts w:cs="Times New Roman"/>
          <w:sz w:val="26"/>
          <w:szCs w:val="26"/>
        </w:rPr>
        <w:t xml:space="preserve">m ; </w:t>
      </w:r>
      <w:r w:rsidRPr="006616F0">
        <w:rPr>
          <w:rFonts w:cs="Times New Roman"/>
          <w:sz w:val="26"/>
          <w:szCs w:val="26"/>
        </w:rPr>
        <w:sym w:font="Symbol" w:char="F06C"/>
      </w:r>
      <w:r w:rsidRPr="006616F0">
        <w:rPr>
          <w:rFonts w:cs="Times New Roman"/>
          <w:sz w:val="26"/>
          <w:szCs w:val="26"/>
          <w:vertAlign w:val="subscript"/>
        </w:rPr>
        <w:t>3</w:t>
      </w:r>
      <w:r w:rsidRPr="006616F0">
        <w:rPr>
          <w:rFonts w:cs="Times New Roman"/>
          <w:sz w:val="26"/>
          <w:szCs w:val="26"/>
        </w:rPr>
        <w:t xml:space="preserve"> = 0,28</w:t>
      </w:r>
      <w:r w:rsidRPr="006616F0">
        <w:rPr>
          <w:rFonts w:cs="Times New Roman"/>
          <w:sz w:val="26"/>
          <w:szCs w:val="26"/>
        </w:rPr>
        <w:sym w:font="Symbol" w:char="F06D"/>
      </w:r>
      <w:r w:rsidRPr="006616F0">
        <w:rPr>
          <w:rFonts w:cs="Times New Roman"/>
          <w:sz w:val="26"/>
          <w:szCs w:val="26"/>
        </w:rPr>
        <w:t xml:space="preserve">m ; </w:t>
      </w:r>
      <w:r w:rsidRPr="006616F0">
        <w:rPr>
          <w:rFonts w:cs="Times New Roman"/>
          <w:sz w:val="26"/>
          <w:szCs w:val="26"/>
        </w:rPr>
        <w:sym w:font="Symbol" w:char="F06C"/>
      </w:r>
      <w:r w:rsidRPr="006616F0">
        <w:rPr>
          <w:rFonts w:cs="Times New Roman"/>
          <w:sz w:val="26"/>
          <w:szCs w:val="26"/>
          <w:vertAlign w:val="subscript"/>
        </w:rPr>
        <w:t>4</w:t>
      </w:r>
      <w:r w:rsidRPr="006616F0">
        <w:rPr>
          <w:rFonts w:cs="Times New Roman"/>
          <w:sz w:val="26"/>
          <w:szCs w:val="26"/>
        </w:rPr>
        <w:t xml:space="preserve"> = 0,32</w:t>
      </w:r>
      <w:r w:rsidRPr="006616F0">
        <w:rPr>
          <w:rFonts w:cs="Times New Roman"/>
          <w:sz w:val="26"/>
          <w:szCs w:val="26"/>
        </w:rPr>
        <w:sym w:font="Symbol" w:char="F06D"/>
      </w:r>
      <w:r w:rsidRPr="006616F0">
        <w:rPr>
          <w:rFonts w:cs="Times New Roman"/>
          <w:sz w:val="26"/>
          <w:szCs w:val="26"/>
        </w:rPr>
        <w:t xml:space="preserve">m ; </w:t>
      </w:r>
      <w:r w:rsidRPr="006616F0">
        <w:rPr>
          <w:rFonts w:cs="Times New Roman"/>
          <w:sz w:val="26"/>
          <w:szCs w:val="26"/>
        </w:rPr>
        <w:sym w:font="Symbol" w:char="F06C"/>
      </w:r>
      <w:r w:rsidRPr="006616F0">
        <w:rPr>
          <w:rFonts w:cs="Times New Roman"/>
          <w:sz w:val="26"/>
          <w:szCs w:val="26"/>
          <w:vertAlign w:val="subscript"/>
        </w:rPr>
        <w:t>5</w:t>
      </w:r>
      <w:r w:rsidRPr="006616F0">
        <w:rPr>
          <w:rFonts w:cs="Times New Roman"/>
          <w:sz w:val="26"/>
          <w:szCs w:val="26"/>
        </w:rPr>
        <w:t xml:space="preserve"> = 0,40</w:t>
      </w:r>
      <w:r w:rsidRPr="006616F0">
        <w:rPr>
          <w:rFonts w:cs="Times New Roman"/>
          <w:sz w:val="26"/>
          <w:szCs w:val="26"/>
        </w:rPr>
        <w:sym w:font="Symbol" w:char="F06D"/>
      </w:r>
      <w:r w:rsidRPr="006616F0">
        <w:rPr>
          <w:rFonts w:cs="Times New Roman"/>
          <w:sz w:val="26"/>
          <w:szCs w:val="26"/>
        </w:rPr>
        <w:t>m. Những bức xạ nào gây ra được hiện tượng quang điện?</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sz w:val="26"/>
          <w:szCs w:val="26"/>
        </w:rPr>
        <w:sym w:font="Symbol" w:char="F06C"/>
      </w:r>
      <w:r w:rsidR="005E790A" w:rsidRPr="006616F0">
        <w:rPr>
          <w:rFonts w:cs="Times New Roman"/>
          <w:sz w:val="26"/>
          <w:szCs w:val="26"/>
          <w:vertAlign w:val="subscript"/>
        </w:rPr>
        <w:t>1</w:t>
      </w:r>
      <w:r w:rsidR="005E790A" w:rsidRPr="006616F0">
        <w:rPr>
          <w:rFonts w:cs="Times New Roman"/>
          <w:sz w:val="26"/>
          <w:szCs w:val="26"/>
        </w:rPr>
        <w:t xml:space="preserve"> và </w:t>
      </w:r>
      <w:r w:rsidR="005E790A" w:rsidRPr="006616F0">
        <w:rPr>
          <w:rFonts w:cs="Times New Roman"/>
          <w:sz w:val="26"/>
          <w:szCs w:val="26"/>
        </w:rPr>
        <w:sym w:font="Symbol" w:char="F06C"/>
      </w:r>
      <w:r w:rsidR="005E790A" w:rsidRPr="006616F0">
        <w:rPr>
          <w:rFonts w:cs="Times New Roman"/>
          <w:sz w:val="26"/>
          <w:szCs w:val="26"/>
          <w:vertAlign w:val="subscript"/>
        </w:rPr>
        <w:t>2</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sz w:val="26"/>
          <w:szCs w:val="26"/>
        </w:rPr>
        <w:sym w:font="Symbol" w:char="F06C"/>
      </w:r>
      <w:r w:rsidR="005E790A" w:rsidRPr="006616F0">
        <w:rPr>
          <w:rFonts w:cs="Times New Roman"/>
          <w:sz w:val="26"/>
          <w:szCs w:val="26"/>
          <w:vertAlign w:val="subscript"/>
        </w:rPr>
        <w:t>4</w:t>
      </w:r>
      <w:r w:rsidR="005E790A" w:rsidRPr="006616F0">
        <w:rPr>
          <w:rFonts w:cs="Times New Roman"/>
          <w:sz w:val="26"/>
          <w:szCs w:val="26"/>
        </w:rPr>
        <w:t xml:space="preserve">, </w:t>
      </w:r>
      <w:r w:rsidR="005E790A" w:rsidRPr="006616F0">
        <w:rPr>
          <w:rFonts w:cs="Times New Roman"/>
          <w:sz w:val="26"/>
          <w:szCs w:val="26"/>
        </w:rPr>
        <w:sym w:font="Symbol" w:char="F06C"/>
      </w:r>
      <w:r w:rsidR="005E790A" w:rsidRPr="006616F0">
        <w:rPr>
          <w:rFonts w:cs="Times New Roman"/>
          <w:sz w:val="26"/>
          <w:szCs w:val="26"/>
          <w:vertAlign w:val="subscript"/>
        </w:rPr>
        <w:t>3</w:t>
      </w:r>
      <w:r w:rsidR="005E790A" w:rsidRPr="006616F0">
        <w:rPr>
          <w:rFonts w:cs="Times New Roman"/>
          <w:sz w:val="26"/>
          <w:szCs w:val="26"/>
        </w:rPr>
        <w:t xml:space="preserve"> và </w:t>
      </w:r>
      <w:r w:rsidR="005E790A" w:rsidRPr="006616F0">
        <w:rPr>
          <w:rFonts w:cs="Times New Roman"/>
          <w:sz w:val="26"/>
          <w:szCs w:val="26"/>
        </w:rPr>
        <w:sym w:font="Symbol" w:char="F06C"/>
      </w:r>
      <w:r w:rsidR="005E790A" w:rsidRPr="006616F0">
        <w:rPr>
          <w:rFonts w:cs="Times New Roman"/>
          <w:sz w:val="26"/>
          <w:szCs w:val="26"/>
          <w:vertAlign w:val="subscript"/>
        </w:rPr>
        <w:t>2</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sz w:val="26"/>
          <w:szCs w:val="26"/>
        </w:rPr>
        <w:sym w:font="Symbol" w:char="F06C"/>
      </w:r>
      <w:r w:rsidR="005E790A" w:rsidRPr="006616F0">
        <w:rPr>
          <w:rFonts w:cs="Times New Roman"/>
          <w:sz w:val="26"/>
          <w:szCs w:val="26"/>
          <w:vertAlign w:val="subscript"/>
        </w:rPr>
        <w:t>1</w:t>
      </w:r>
      <w:r w:rsidR="005E790A" w:rsidRPr="006616F0">
        <w:rPr>
          <w:rFonts w:cs="Times New Roman"/>
          <w:sz w:val="26"/>
          <w:szCs w:val="26"/>
        </w:rPr>
        <w:t xml:space="preserve">, </w:t>
      </w:r>
      <w:r w:rsidR="005E790A" w:rsidRPr="006616F0">
        <w:rPr>
          <w:rFonts w:cs="Times New Roman"/>
          <w:sz w:val="26"/>
          <w:szCs w:val="26"/>
        </w:rPr>
        <w:sym w:font="Symbol" w:char="F06C"/>
      </w:r>
      <w:r w:rsidR="005E790A" w:rsidRPr="006616F0">
        <w:rPr>
          <w:rFonts w:cs="Times New Roman"/>
          <w:sz w:val="26"/>
          <w:szCs w:val="26"/>
          <w:vertAlign w:val="subscript"/>
        </w:rPr>
        <w:t>3</w:t>
      </w:r>
      <w:r w:rsidR="005E790A" w:rsidRPr="006616F0">
        <w:rPr>
          <w:rFonts w:cs="Times New Roman"/>
          <w:sz w:val="26"/>
          <w:szCs w:val="26"/>
        </w:rPr>
        <w:t xml:space="preserve"> và </w:t>
      </w:r>
      <w:r w:rsidR="005E790A" w:rsidRPr="006616F0">
        <w:rPr>
          <w:rFonts w:cs="Times New Roman"/>
          <w:sz w:val="26"/>
          <w:szCs w:val="26"/>
        </w:rPr>
        <w:sym w:font="Symbol" w:char="F06C"/>
      </w:r>
      <w:r w:rsidR="005E790A" w:rsidRPr="006616F0">
        <w:rPr>
          <w:rFonts w:cs="Times New Roman"/>
          <w:sz w:val="26"/>
          <w:szCs w:val="26"/>
          <w:vertAlign w:val="subscript"/>
        </w:rPr>
        <w:t>4</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sz w:val="26"/>
          <w:szCs w:val="26"/>
        </w:rPr>
        <w:sym w:font="Symbol" w:char="F06C"/>
      </w:r>
      <w:r w:rsidR="005E790A" w:rsidRPr="006616F0">
        <w:rPr>
          <w:rFonts w:cs="Times New Roman"/>
          <w:sz w:val="26"/>
          <w:szCs w:val="26"/>
          <w:vertAlign w:val="subscript"/>
        </w:rPr>
        <w:t>2</w:t>
      </w:r>
      <w:r w:rsidR="005E790A" w:rsidRPr="006616F0">
        <w:rPr>
          <w:rFonts w:cs="Times New Roman"/>
          <w:sz w:val="26"/>
          <w:szCs w:val="26"/>
        </w:rPr>
        <w:t xml:space="preserve">, </w:t>
      </w:r>
      <w:r w:rsidR="005E790A" w:rsidRPr="006616F0">
        <w:rPr>
          <w:rFonts w:cs="Times New Roman"/>
          <w:sz w:val="26"/>
          <w:szCs w:val="26"/>
        </w:rPr>
        <w:sym w:font="Symbol" w:char="F06C"/>
      </w:r>
      <w:r w:rsidR="005E790A" w:rsidRPr="006616F0">
        <w:rPr>
          <w:rFonts w:cs="Times New Roman"/>
          <w:sz w:val="26"/>
          <w:szCs w:val="26"/>
          <w:vertAlign w:val="subscript"/>
        </w:rPr>
        <w:t>3</w:t>
      </w:r>
      <w:r w:rsidR="005E790A" w:rsidRPr="006616F0">
        <w:rPr>
          <w:rFonts w:cs="Times New Roman"/>
          <w:sz w:val="26"/>
          <w:szCs w:val="26"/>
        </w:rPr>
        <w:t xml:space="preserve"> và </w:t>
      </w:r>
      <w:r w:rsidR="005E790A" w:rsidRPr="006616F0">
        <w:rPr>
          <w:rFonts w:cs="Times New Roman"/>
          <w:sz w:val="26"/>
          <w:szCs w:val="26"/>
        </w:rPr>
        <w:sym w:font="Symbol" w:char="F06C"/>
      </w:r>
      <w:r w:rsidR="005E790A" w:rsidRPr="006616F0">
        <w:rPr>
          <w:rFonts w:cs="Times New Roman"/>
          <w:sz w:val="26"/>
          <w:szCs w:val="26"/>
          <w:vertAlign w:val="subscript"/>
        </w:rPr>
        <w:t>5</w:t>
      </w:r>
    </w:p>
    <w:p w:rsidR="000B2D95" w:rsidRPr="006616F0" w:rsidRDefault="00D15B03" w:rsidP="00E60919">
      <w:pPr>
        <w:pStyle w:val="ListParagraph"/>
        <w:numPr>
          <w:ilvl w:val="0"/>
          <w:numId w:val="3"/>
        </w:numPr>
        <w:spacing w:line="240" w:lineRule="auto"/>
        <w:jc w:val="both"/>
        <w:rPr>
          <w:rFonts w:cs="Times New Roman"/>
          <w:b/>
          <w:color w:val="0000FF"/>
          <w:sz w:val="26"/>
          <w:szCs w:val="26"/>
          <w:lang w:val="pt-BR"/>
        </w:rPr>
      </w:pPr>
      <w:r w:rsidRPr="006616F0">
        <w:rPr>
          <w:rFonts w:cs="Times New Roman"/>
          <w:sz w:val="26"/>
          <w:szCs w:val="26"/>
        </w:rPr>
        <w:t>Cho phản ứng hạt nhân:</w:t>
      </w:r>
      <w:r w:rsidR="000B2D95" w:rsidRPr="006616F0">
        <w:rPr>
          <w:rFonts w:cs="Times New Roman"/>
          <w:sz w:val="26"/>
          <w:szCs w:val="26"/>
        </w:rPr>
        <w:t xml:space="preserve"> </w:t>
      </w:r>
      <w:r w:rsidRPr="006616F0">
        <w:rPr>
          <w:rFonts w:cs="Times New Roman"/>
          <w:sz w:val="26"/>
          <w:szCs w:val="26"/>
        </w:rPr>
        <w:t>α +</w:t>
      </w:r>
      <w:r w:rsidRPr="006616F0">
        <w:rPr>
          <w:rFonts w:cs="Times New Roman"/>
          <w:position w:val="-12"/>
          <w:sz w:val="26"/>
          <w:szCs w:val="26"/>
        </w:rPr>
        <w:object w:dxaOrig="480" w:dyaOrig="360">
          <v:shape id="_x0000_i1400" type="#_x0000_t75" style="width:23.75pt;height:18.35pt" o:ole="">
            <v:imagedata r:id="rId130" o:title=""/>
          </v:shape>
          <o:OLEObject Type="Embed" ProgID="Equation.DSMT4" ShapeID="_x0000_i1400" DrawAspect="Content" ObjectID="_1746772415" r:id="rId131"/>
        </w:object>
      </w:r>
      <w:r w:rsidR="000B2D95" w:rsidRPr="006616F0">
        <w:rPr>
          <w:rFonts w:cs="Times New Roman"/>
          <w:sz w:val="26"/>
          <w:szCs w:val="26"/>
        </w:rPr>
        <w:t xml:space="preserve"> </w:t>
      </w:r>
      <w:r w:rsidRPr="006616F0">
        <w:rPr>
          <w:rFonts w:cs="Times New Roman"/>
          <w:sz w:val="26"/>
          <w:szCs w:val="26"/>
        </w:rPr>
        <w:t>→ X + n. Hạt nhân X là</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cs="Times New Roman"/>
          <w:position w:val="-12"/>
          <w:sz w:val="26"/>
          <w:szCs w:val="26"/>
        </w:rPr>
        <w:object w:dxaOrig="375" w:dyaOrig="360">
          <v:shape id="_x0000_i1401" type="#_x0000_t75" style="width:18.35pt;height:18.35pt" o:ole="">
            <v:imagedata r:id="rId132" o:title=""/>
          </v:shape>
          <o:OLEObject Type="Embed" ProgID="Equation.DSMT4" ShapeID="_x0000_i1401" DrawAspect="Content" ObjectID="_1746772416" r:id="rId133"/>
        </w:object>
      </w:r>
      <w:r w:rsidR="005E790A" w:rsidRPr="006616F0">
        <w:rPr>
          <w:rFonts w:cs="Times New Roman"/>
          <w:b/>
          <w:sz w:val="26"/>
          <w:szCs w:val="26"/>
        </w:rPr>
        <w:t>.</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cs="Times New Roman"/>
          <w:position w:val="-12"/>
          <w:sz w:val="26"/>
          <w:szCs w:val="26"/>
        </w:rPr>
        <w:object w:dxaOrig="525" w:dyaOrig="360">
          <v:shape id="_x0000_i1402" type="#_x0000_t75" style="width:25.15pt;height:18.35pt" o:ole="">
            <v:imagedata r:id="rId134" o:title=""/>
          </v:shape>
          <o:OLEObject Type="Embed" ProgID="Equation.DSMT4" ShapeID="_x0000_i1402" DrawAspect="Content" ObjectID="_1746772417" r:id="rId135"/>
        </w:object>
      </w:r>
      <w:r w:rsidR="005E790A" w:rsidRPr="006616F0">
        <w:rPr>
          <w:rFonts w:cs="Times New Roman"/>
          <w:sz w:val="26"/>
          <w:szCs w:val="26"/>
        </w:rPr>
        <w:t>.</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cs="Times New Roman"/>
          <w:position w:val="-12"/>
          <w:sz w:val="26"/>
          <w:szCs w:val="26"/>
        </w:rPr>
        <w:object w:dxaOrig="495" w:dyaOrig="360">
          <v:shape id="_x0000_i1403" type="#_x0000_t75" style="width:25.15pt;height:18.35pt" o:ole="">
            <v:imagedata r:id="rId136" o:title=""/>
          </v:shape>
          <o:OLEObject Type="Embed" ProgID="Equation.DSMT4" ShapeID="_x0000_i1403" DrawAspect="Content" ObjectID="_1746772418" r:id="rId137"/>
        </w:object>
      </w:r>
      <w:r w:rsidR="005E790A" w:rsidRPr="006616F0">
        <w:rPr>
          <w:rFonts w:cs="Times New Roman"/>
          <w:b/>
          <w:sz w:val="26"/>
          <w:szCs w:val="26"/>
        </w:rPr>
        <w:t>.</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cs="Times New Roman"/>
          <w:position w:val="-12"/>
          <w:sz w:val="26"/>
          <w:szCs w:val="26"/>
        </w:rPr>
        <w:object w:dxaOrig="555" w:dyaOrig="360">
          <v:shape id="_x0000_i1404" type="#_x0000_t75" style="width:27.85pt;height:18.35pt" o:ole="">
            <v:imagedata r:id="rId138" o:title=""/>
          </v:shape>
          <o:OLEObject Type="Embed" ProgID="Equation.DSMT4" ShapeID="_x0000_i1404" DrawAspect="Content" ObjectID="_1746772419" r:id="rId139"/>
        </w:object>
      </w:r>
      <w:r w:rsidR="005E790A" w:rsidRPr="006616F0">
        <w:rPr>
          <w:rFonts w:cs="Times New Roman"/>
          <w:b/>
          <w:sz w:val="26"/>
          <w:szCs w:val="26"/>
        </w:rPr>
        <w:t>.</w:t>
      </w:r>
    </w:p>
    <w:p w:rsidR="000B2D95" w:rsidRPr="006616F0" w:rsidRDefault="00F40B65" w:rsidP="00E60919">
      <w:pPr>
        <w:pStyle w:val="ListParagraph"/>
        <w:numPr>
          <w:ilvl w:val="0"/>
          <w:numId w:val="3"/>
        </w:numPr>
        <w:spacing w:line="240" w:lineRule="auto"/>
        <w:jc w:val="both"/>
        <w:rPr>
          <w:rFonts w:eastAsia="Calibri" w:cs="Times New Roman"/>
          <w:b/>
          <w:color w:val="0000FF"/>
          <w:sz w:val="26"/>
          <w:szCs w:val="26"/>
        </w:rPr>
      </w:pPr>
      <w:r w:rsidRPr="006616F0">
        <w:rPr>
          <w:rFonts w:eastAsia="Calibri" w:cs="Times New Roman"/>
          <w:sz w:val="26"/>
          <w:szCs w:val="26"/>
        </w:rPr>
        <w:t>Khi nói về sóng điện từ, phát biểu nào sau đây đúng?</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A.</w:t>
      </w:r>
      <w:r w:rsidR="00F40B65" w:rsidRPr="006616F0">
        <w:rPr>
          <w:rStyle w:val="YoungMixChar"/>
          <w:rFonts w:cs="Times New Roman"/>
          <w:b/>
          <w:sz w:val="26"/>
          <w:szCs w:val="26"/>
        </w:rPr>
        <w:t xml:space="preserve"> </w:t>
      </w:r>
      <w:r w:rsidR="00F40B65" w:rsidRPr="006616F0">
        <w:rPr>
          <w:rFonts w:eastAsia="Calibri" w:cs="Times New Roman"/>
          <w:sz w:val="26"/>
          <w:szCs w:val="26"/>
        </w:rPr>
        <w:t>Sóng điện từ không mang năng lượng.</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B.</w:t>
      </w:r>
      <w:r w:rsidR="00F40B65" w:rsidRPr="006616F0">
        <w:rPr>
          <w:rStyle w:val="YoungMixChar"/>
          <w:rFonts w:cs="Times New Roman"/>
          <w:b/>
          <w:sz w:val="26"/>
          <w:szCs w:val="26"/>
        </w:rPr>
        <w:t xml:space="preserve"> </w:t>
      </w:r>
      <w:r w:rsidR="00F40B65" w:rsidRPr="006616F0">
        <w:rPr>
          <w:rFonts w:eastAsia="Calibri" w:cs="Times New Roman"/>
          <w:sz w:val="26"/>
          <w:szCs w:val="26"/>
        </w:rPr>
        <w:t>Sóng điện từ là sóng dọc.</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b/>
          <w:color w:val="0000FF"/>
          <w:sz w:val="26"/>
          <w:szCs w:val="26"/>
        </w:rPr>
      </w:pPr>
      <w:r w:rsidRPr="006616F0">
        <w:rPr>
          <w:rStyle w:val="YoungMixChar"/>
          <w:rFonts w:cs="Times New Roman"/>
          <w:b/>
          <w:color w:val="0000FF"/>
          <w:sz w:val="26"/>
          <w:szCs w:val="26"/>
        </w:rPr>
        <w:t>C.</w:t>
      </w:r>
      <w:r w:rsidR="00F40B65" w:rsidRPr="006616F0">
        <w:rPr>
          <w:rStyle w:val="YoungMixChar"/>
          <w:rFonts w:cs="Times New Roman"/>
          <w:b/>
          <w:sz w:val="26"/>
          <w:szCs w:val="26"/>
        </w:rPr>
        <w:t xml:space="preserve"> </w:t>
      </w:r>
      <w:r w:rsidR="00F40B65" w:rsidRPr="006616F0">
        <w:rPr>
          <w:rFonts w:eastAsia="Calibri" w:cs="Times New Roman"/>
          <w:sz w:val="26"/>
          <w:szCs w:val="26"/>
        </w:rPr>
        <w:t>Sóng điện từ truyền được trong chân không.</w:t>
      </w:r>
    </w:p>
    <w:p w:rsidR="00F40B65"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D.</w:t>
      </w:r>
      <w:r w:rsidR="00F40B65" w:rsidRPr="006616F0">
        <w:rPr>
          <w:rStyle w:val="YoungMixChar"/>
          <w:rFonts w:cs="Times New Roman"/>
          <w:b/>
          <w:sz w:val="26"/>
          <w:szCs w:val="26"/>
        </w:rPr>
        <w:t xml:space="preserve"> </w:t>
      </w:r>
      <w:r w:rsidR="00F40B65" w:rsidRPr="006616F0">
        <w:rPr>
          <w:rFonts w:eastAsia="Calibri" w:cs="Times New Roman"/>
          <w:sz w:val="26"/>
          <w:szCs w:val="26"/>
        </w:rPr>
        <w:t xml:space="preserve">Trong sóng điện từ, điện trường và từ trường tại mỗi điểm luôn biến thiên điều hòa lệch pha nhau </w:t>
      </w:r>
      <w:r w:rsidR="00F40B65" w:rsidRPr="006616F0">
        <w:rPr>
          <w:rFonts w:eastAsia="Calibri" w:cs="Times New Roman"/>
          <w:position w:val="-10"/>
          <w:sz w:val="26"/>
          <w:szCs w:val="26"/>
          <w:lang w:val="en-US"/>
        </w:rPr>
        <w:object w:dxaOrig="540" w:dyaOrig="320">
          <v:shape id="_x0000_i1405" type="#_x0000_t75" style="width:26.5pt;height:17pt" o:ole="">
            <v:imagedata r:id="rId140" o:title=""/>
          </v:shape>
          <o:OLEObject Type="Embed" ProgID="Equation.DSMT4" ShapeID="_x0000_i1405" DrawAspect="Content" ObjectID="_1746772420" r:id="rId141"/>
        </w:object>
      </w:r>
      <w:r w:rsidR="00F40B65" w:rsidRPr="006616F0">
        <w:rPr>
          <w:rFonts w:eastAsia="Calibri" w:cs="Times New Roman"/>
          <w:sz w:val="26"/>
          <w:szCs w:val="26"/>
        </w:rPr>
        <w:t>.</w:t>
      </w:r>
    </w:p>
    <w:p w:rsidR="000B2D95" w:rsidRPr="006616F0" w:rsidRDefault="00F40B65" w:rsidP="00E60919">
      <w:pPr>
        <w:pStyle w:val="ListParagraph"/>
        <w:numPr>
          <w:ilvl w:val="0"/>
          <w:numId w:val="3"/>
        </w:numPr>
        <w:spacing w:line="240" w:lineRule="auto"/>
        <w:jc w:val="both"/>
        <w:rPr>
          <w:rFonts w:eastAsia="Arial" w:cs="Times New Roman"/>
          <w:b/>
          <w:noProof/>
          <w:color w:val="0000FF"/>
          <w:sz w:val="26"/>
          <w:szCs w:val="26"/>
          <w:lang w:val="it-IT"/>
        </w:rPr>
      </w:pPr>
      <w:r w:rsidRPr="006616F0">
        <w:rPr>
          <w:rFonts w:eastAsia="Arial" w:cs="Times New Roman"/>
          <w:noProof/>
          <w:sz w:val="26"/>
          <w:szCs w:val="26"/>
          <w:lang w:val="it-IT"/>
        </w:rPr>
        <w:t xml:space="preserve">Trong mạch dao động điện từ lý tưởng, khi hoạt động điện tích của tụ điện biến thiên theo biểu thức </w:t>
      </w:r>
      <w:r w:rsidRPr="006616F0">
        <w:rPr>
          <w:rFonts w:eastAsia="Arial" w:cs="Times New Roman"/>
          <w:noProof/>
          <w:position w:val="-12"/>
          <w:sz w:val="26"/>
          <w:szCs w:val="26"/>
        </w:rPr>
        <w:object w:dxaOrig="1640" w:dyaOrig="360">
          <v:shape id="_x0000_i1406" type="#_x0000_t75" style="width:81.5pt;height:18.35pt" o:ole="">
            <v:imagedata r:id="rId142" o:title=""/>
          </v:shape>
          <o:OLEObject Type="Embed" ProgID="Equation.DSMT4" ShapeID="_x0000_i1406" DrawAspect="Content" ObjectID="_1746772421" r:id="rId143"/>
        </w:object>
      </w:r>
      <w:r w:rsidRPr="006616F0">
        <w:rPr>
          <w:rFonts w:eastAsia="Arial" w:cs="Times New Roman"/>
          <w:noProof/>
          <w:sz w:val="26"/>
          <w:szCs w:val="26"/>
          <w:lang w:val="it-IT"/>
        </w:rPr>
        <w:t xml:space="preserve"> khi đó biểu thức dòng điện trong mạch là </w:t>
      </w:r>
      <w:r w:rsidRPr="006616F0">
        <w:rPr>
          <w:rFonts w:eastAsia="Arial" w:cs="Times New Roman"/>
          <w:noProof/>
          <w:position w:val="-24"/>
          <w:sz w:val="26"/>
          <w:szCs w:val="26"/>
        </w:rPr>
        <w:object w:dxaOrig="2060" w:dyaOrig="620">
          <v:shape id="_x0000_i1407" type="#_x0000_t75" style="width:102.55pt;height:31.25pt" o:ole="">
            <v:imagedata r:id="rId144" o:title=""/>
          </v:shape>
          <o:OLEObject Type="Embed" ProgID="Equation.DSMT4" ShapeID="_x0000_i1407" DrawAspect="Content" ObjectID="_1746772422" r:id="rId145"/>
        </w:object>
      </w:r>
      <w:r w:rsidRPr="006616F0">
        <w:rPr>
          <w:rFonts w:eastAsia="Arial" w:cs="Times New Roman"/>
          <w:noProof/>
          <w:sz w:val="26"/>
          <w:szCs w:val="26"/>
          <w:lang w:val="it-IT"/>
        </w:rPr>
        <w:t>. Chọn kết quả đúng.</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eastAsia="Arial" w:cs="Times New Roman"/>
          <w:noProof/>
          <w:position w:val="-12"/>
          <w:sz w:val="26"/>
          <w:szCs w:val="26"/>
          <w:lang w:val="it-IT"/>
        </w:rPr>
        <w:object w:dxaOrig="920" w:dyaOrig="360">
          <v:shape id="_x0000_i1408" type="#_x0000_t75" style="width:46.2pt;height:18.35pt" o:ole="">
            <v:imagedata r:id="rId146" o:title=""/>
          </v:shape>
          <o:OLEObject Type="Embed" ProgID="Equation.DSMT4" ShapeID="_x0000_i1408" DrawAspect="Content" ObjectID="_1746772423" r:id="rId147"/>
        </w:objec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eastAsia="Arial" w:cs="Times New Roman"/>
          <w:noProof/>
          <w:position w:val="-24"/>
          <w:sz w:val="26"/>
          <w:szCs w:val="26"/>
          <w:lang w:val="it-IT"/>
        </w:rPr>
        <w:object w:dxaOrig="800" w:dyaOrig="620">
          <v:shape id="_x0000_i1409" type="#_x0000_t75" style="width:40.1pt;height:31.9pt" o:ole="">
            <v:imagedata r:id="rId148" o:title=""/>
          </v:shape>
          <o:OLEObject Type="Embed" ProgID="Equation.DSMT4" ShapeID="_x0000_i1409" DrawAspect="Content" ObjectID="_1746772424" r:id="rId149"/>
        </w:objec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eastAsia="Arial" w:cs="Times New Roman"/>
          <w:noProof/>
          <w:position w:val="-30"/>
          <w:sz w:val="26"/>
          <w:szCs w:val="26"/>
          <w:lang w:val="it-IT"/>
        </w:rPr>
        <w:object w:dxaOrig="800" w:dyaOrig="680">
          <v:shape id="_x0000_i1410" type="#_x0000_t75" style="width:40.1pt;height:33.95pt" o:ole="">
            <v:imagedata r:id="rId150" o:title=""/>
          </v:shape>
          <o:OLEObject Type="Embed" ProgID="Equation.DSMT4" ShapeID="_x0000_i1410" DrawAspect="Content" ObjectID="_1746772425" r:id="rId151"/>
        </w:objec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eastAsia="Arial" w:cs="Times New Roman"/>
          <w:noProof/>
          <w:position w:val="-12"/>
          <w:sz w:val="26"/>
          <w:szCs w:val="26"/>
          <w:lang w:val="it-IT"/>
        </w:rPr>
        <w:object w:dxaOrig="999" w:dyaOrig="380">
          <v:shape id="_x0000_i1411" type="#_x0000_t75" style="width:50.25pt;height:19pt" o:ole="">
            <v:imagedata r:id="rId152" o:title=""/>
          </v:shape>
          <o:OLEObject Type="Embed" ProgID="Equation.DSMT4" ShapeID="_x0000_i1411" DrawAspect="Content" ObjectID="_1746772426" r:id="rId153"/>
        </w:object>
      </w:r>
    </w:p>
    <w:p w:rsidR="00E60919" w:rsidRPr="00E60919" w:rsidRDefault="0044753A" w:rsidP="00E60919">
      <w:pPr>
        <w:pStyle w:val="ListParagraph"/>
        <w:numPr>
          <w:ilvl w:val="0"/>
          <w:numId w:val="3"/>
        </w:numPr>
        <w:spacing w:line="240" w:lineRule="auto"/>
        <w:jc w:val="both"/>
        <w:rPr>
          <w:rFonts w:eastAsia="Calibri" w:cs="Times New Roman"/>
          <w:b/>
          <w:color w:val="0000FF"/>
          <w:sz w:val="26"/>
          <w:szCs w:val="26"/>
          <w:lang w:val="de-DE"/>
        </w:rPr>
      </w:pPr>
      <w:r w:rsidRPr="006616F0">
        <w:rPr>
          <w:rFonts w:eastAsia="Calibri" w:cs="Times New Roman"/>
          <w:sz w:val="26"/>
          <w:szCs w:val="26"/>
          <w:lang w:val="de-DE"/>
        </w:rPr>
        <w:t>Trong chân không, bức xạ đơn sắc vàng có bước sóng là 0,578</w:t>
      </w:r>
      <w:r w:rsidRPr="006616F0">
        <w:rPr>
          <w:rFonts w:eastAsia="Calibri" w:cs="Times New Roman"/>
          <w:position w:val="-10"/>
          <w:sz w:val="26"/>
          <w:szCs w:val="26"/>
        </w:rPr>
        <w:object w:dxaOrig="400" w:dyaOrig="260">
          <v:shape id="_x0000_i1412" type="#_x0000_t75" style="width:19.7pt;height:12.25pt" o:ole="">
            <v:imagedata r:id="rId154" o:title=""/>
          </v:shape>
          <o:OLEObject Type="Embed" ProgID="Equation.DSMT4" ShapeID="_x0000_i1412" DrawAspect="Content" ObjectID="_1746772427" r:id="rId155"/>
        </w:object>
      </w:r>
      <w:r w:rsidRPr="006616F0">
        <w:rPr>
          <w:rFonts w:eastAsia="Calibri" w:cs="Times New Roman"/>
          <w:sz w:val="26"/>
          <w:szCs w:val="26"/>
          <w:lang w:val="de-DE"/>
        </w:rPr>
        <w:t xml:space="preserve">. </w:t>
      </w:r>
    </w:p>
    <w:p w:rsidR="000B2D95" w:rsidRPr="006616F0" w:rsidRDefault="0044753A" w:rsidP="00E60919">
      <w:pPr>
        <w:pStyle w:val="ListParagraph"/>
        <w:spacing w:line="240" w:lineRule="auto"/>
        <w:ind w:left="0"/>
        <w:jc w:val="both"/>
        <w:rPr>
          <w:rFonts w:eastAsia="Calibri" w:cs="Times New Roman"/>
          <w:b/>
          <w:color w:val="0000FF"/>
          <w:sz w:val="26"/>
          <w:szCs w:val="26"/>
          <w:lang w:val="de-DE"/>
        </w:rPr>
      </w:pPr>
      <w:r w:rsidRPr="006616F0">
        <w:rPr>
          <w:rFonts w:eastAsia="Calibri" w:cs="Times New Roman"/>
          <w:sz w:val="26"/>
          <w:szCs w:val="26"/>
          <w:lang w:val="de-DE"/>
        </w:rPr>
        <w:t>Cho h = 6,625.10</w:t>
      </w:r>
      <w:r w:rsidRPr="006616F0">
        <w:rPr>
          <w:rFonts w:eastAsia="Calibri" w:cs="Times New Roman"/>
          <w:sz w:val="26"/>
          <w:szCs w:val="26"/>
          <w:vertAlign w:val="superscript"/>
          <w:lang w:val="de-DE"/>
        </w:rPr>
        <w:t>-34</w:t>
      </w:r>
      <w:r w:rsidRPr="006616F0">
        <w:rPr>
          <w:rFonts w:eastAsia="Calibri" w:cs="Times New Roman"/>
          <w:sz w:val="26"/>
          <w:szCs w:val="26"/>
          <w:lang w:val="de-DE"/>
        </w:rPr>
        <w:t>J.s; c = 3.10</w:t>
      </w:r>
      <w:r w:rsidRPr="006616F0">
        <w:rPr>
          <w:rFonts w:eastAsia="Calibri" w:cs="Times New Roman"/>
          <w:sz w:val="26"/>
          <w:szCs w:val="26"/>
          <w:vertAlign w:val="superscript"/>
          <w:lang w:val="de-DE"/>
        </w:rPr>
        <w:t>8</w:t>
      </w:r>
      <w:r w:rsidRPr="006616F0">
        <w:rPr>
          <w:rFonts w:eastAsia="Calibri" w:cs="Times New Roman"/>
          <w:sz w:val="26"/>
          <w:szCs w:val="26"/>
          <w:lang w:val="de-DE"/>
        </w:rPr>
        <w:t xml:space="preserve"> m/s và 1eV = 1,6.10</w:t>
      </w:r>
      <w:r w:rsidRPr="006616F0">
        <w:rPr>
          <w:rFonts w:eastAsia="Calibri" w:cs="Times New Roman"/>
          <w:sz w:val="26"/>
          <w:szCs w:val="26"/>
          <w:vertAlign w:val="superscript"/>
          <w:lang w:val="de-DE"/>
        </w:rPr>
        <w:t>-19</w:t>
      </w:r>
      <w:r w:rsidRPr="006616F0">
        <w:rPr>
          <w:rFonts w:eastAsia="Calibri" w:cs="Times New Roman"/>
          <w:sz w:val="26"/>
          <w:szCs w:val="26"/>
          <w:lang w:val="de-DE"/>
        </w:rPr>
        <w:t>J. Năng lượng của phôtron ứng với bức xạ này có giá trị là</w:t>
      </w:r>
    </w:p>
    <w:p w:rsidR="00F93AAB"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4,22 eV</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0,42 eV</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0,21 eV</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2,15 eV</w:t>
      </w:r>
    </w:p>
    <w:p w:rsidR="00E60919" w:rsidRPr="00E60919" w:rsidRDefault="00254B67" w:rsidP="00E60919">
      <w:pPr>
        <w:pStyle w:val="ListParagraph"/>
        <w:numPr>
          <w:ilvl w:val="0"/>
          <w:numId w:val="3"/>
        </w:numPr>
        <w:spacing w:line="240" w:lineRule="auto"/>
        <w:jc w:val="both"/>
        <w:rPr>
          <w:rFonts w:eastAsia="Calibri" w:cs="Times New Roman"/>
          <w:b/>
          <w:color w:val="0000FF"/>
          <w:sz w:val="26"/>
          <w:szCs w:val="26"/>
        </w:rPr>
      </w:pPr>
      <w:r w:rsidRPr="006616F0">
        <w:rPr>
          <w:rFonts w:eastAsia="Calibri" w:cs="Times New Roman"/>
          <w:sz w:val="26"/>
          <w:szCs w:val="26"/>
        </w:rPr>
        <w:t xml:space="preserve">Một hạt nhân </w:t>
      </w:r>
      <w:r w:rsidRPr="006616F0">
        <w:rPr>
          <w:rFonts w:eastAsia="Calibri" w:cs="Times New Roman"/>
          <w:position w:val="-12"/>
          <w:sz w:val="26"/>
          <w:szCs w:val="26"/>
        </w:rPr>
        <w:object w:dxaOrig="480" w:dyaOrig="380">
          <v:shape id="_x0000_i1413" type="#_x0000_t75" style="width:24.45pt;height:18.35pt" o:ole="">
            <v:imagedata r:id="rId156" o:title=""/>
          </v:shape>
          <o:OLEObject Type="Embed" ProgID="Equation.DSMT4" ShapeID="_x0000_i1413" DrawAspect="Content" ObjectID="_1746772428" r:id="rId157"/>
        </w:object>
      </w:r>
      <w:r w:rsidRPr="006616F0">
        <w:rPr>
          <w:rFonts w:eastAsia="Calibri" w:cs="Times New Roman"/>
          <w:sz w:val="26"/>
          <w:szCs w:val="26"/>
        </w:rPr>
        <w:t xml:space="preserve"> khi bị phân hạch trong lò phản ứng hạt nhân thì tỏa ra một năng lượng trung bình là 200 MeV. Cho N</w:t>
      </w:r>
      <w:r w:rsidRPr="006616F0">
        <w:rPr>
          <w:rFonts w:eastAsia="Calibri" w:cs="Times New Roman"/>
          <w:sz w:val="26"/>
          <w:szCs w:val="26"/>
          <w:vertAlign w:val="subscript"/>
        </w:rPr>
        <w:t>A</w:t>
      </w:r>
      <w:r w:rsidRPr="006616F0">
        <w:rPr>
          <w:rFonts w:eastAsia="Calibri" w:cs="Times New Roman"/>
          <w:sz w:val="26"/>
          <w:szCs w:val="26"/>
        </w:rPr>
        <w:t xml:space="preserve"> = 6,02.10</w:t>
      </w:r>
      <w:r w:rsidRPr="006616F0">
        <w:rPr>
          <w:rFonts w:eastAsia="Calibri" w:cs="Times New Roman"/>
          <w:sz w:val="26"/>
          <w:szCs w:val="26"/>
          <w:vertAlign w:val="superscript"/>
        </w:rPr>
        <w:t>23</w:t>
      </w:r>
      <w:r w:rsidRPr="006616F0">
        <w:rPr>
          <w:rFonts w:eastAsia="Calibri" w:cs="Times New Roman"/>
          <w:sz w:val="26"/>
          <w:szCs w:val="26"/>
        </w:rPr>
        <w:t xml:space="preserve"> nguyên tử/ mol, 1eV = 1,6.10</w:t>
      </w:r>
      <w:r w:rsidRPr="006616F0">
        <w:rPr>
          <w:rFonts w:eastAsia="Calibri" w:cs="Times New Roman"/>
          <w:sz w:val="26"/>
          <w:szCs w:val="26"/>
          <w:vertAlign w:val="superscript"/>
        </w:rPr>
        <w:t>-19</w:t>
      </w:r>
      <w:r w:rsidRPr="006616F0">
        <w:rPr>
          <w:rFonts w:eastAsia="Calibri" w:cs="Times New Roman"/>
          <w:sz w:val="26"/>
          <w:szCs w:val="26"/>
        </w:rPr>
        <w:t>J.</w:t>
      </w:r>
      <w:r w:rsidR="000B2D95" w:rsidRPr="006616F0">
        <w:rPr>
          <w:rFonts w:eastAsia="Calibri" w:cs="Times New Roman"/>
          <w:sz w:val="26"/>
          <w:szCs w:val="26"/>
        </w:rPr>
        <w:t xml:space="preserve"> </w:t>
      </w:r>
      <w:r w:rsidRPr="006616F0">
        <w:rPr>
          <w:rFonts w:eastAsia="Calibri" w:cs="Times New Roman"/>
          <w:sz w:val="26"/>
          <w:szCs w:val="26"/>
        </w:rPr>
        <w:t xml:space="preserve">Nếu phân hạch </w:t>
      </w:r>
    </w:p>
    <w:p w:rsidR="000B2D95" w:rsidRPr="006616F0" w:rsidRDefault="00254B67" w:rsidP="00E60919">
      <w:pPr>
        <w:pStyle w:val="ListParagraph"/>
        <w:spacing w:line="240" w:lineRule="auto"/>
        <w:ind w:left="0"/>
        <w:jc w:val="both"/>
        <w:rPr>
          <w:rFonts w:eastAsia="Calibri" w:cs="Times New Roman"/>
          <w:b/>
          <w:color w:val="0000FF"/>
          <w:sz w:val="26"/>
          <w:szCs w:val="26"/>
        </w:rPr>
      </w:pPr>
      <w:r w:rsidRPr="006616F0">
        <w:rPr>
          <w:rFonts w:eastAsia="Calibri" w:cs="Times New Roman"/>
          <w:sz w:val="26"/>
          <w:szCs w:val="26"/>
        </w:rPr>
        <w:t>500 gam</w:t>
      </w:r>
      <w:r w:rsidR="000B2D95" w:rsidRPr="006616F0">
        <w:rPr>
          <w:rFonts w:eastAsia="Calibri" w:cs="Times New Roman"/>
          <w:sz w:val="26"/>
          <w:szCs w:val="26"/>
        </w:rPr>
        <w:t xml:space="preserve"> </w:t>
      </w:r>
      <w:r w:rsidRPr="006616F0">
        <w:rPr>
          <w:rFonts w:eastAsia="Calibri" w:cs="Times New Roman"/>
          <w:position w:val="-12"/>
          <w:sz w:val="26"/>
          <w:szCs w:val="26"/>
        </w:rPr>
        <w:object w:dxaOrig="480" w:dyaOrig="380">
          <v:shape id="_x0000_i1414" type="#_x0000_t75" style="width:24.45pt;height:18.35pt" o:ole="">
            <v:imagedata r:id="rId156" o:title=""/>
          </v:shape>
          <o:OLEObject Type="Embed" ProgID="Equation.DSMT4" ShapeID="_x0000_i1414" DrawAspect="Content" ObjectID="_1746772429" r:id="rId158"/>
        </w:object>
      </w:r>
      <w:r w:rsidRPr="006616F0">
        <w:rPr>
          <w:rFonts w:eastAsia="Calibri" w:cs="Times New Roman"/>
          <w:sz w:val="26"/>
          <w:szCs w:val="26"/>
        </w:rPr>
        <w:t xml:space="preserve"> thì năng lượng tỏa ra là</w:t>
      </w:r>
    </w:p>
    <w:p w:rsidR="000B2D95" w:rsidRPr="006616F0" w:rsidRDefault="000B2D95" w:rsidP="00E60919">
      <w:pPr>
        <w:tabs>
          <w:tab w:val="left" w:pos="283"/>
          <w:tab w:val="left" w:pos="2835"/>
          <w:tab w:val="left" w:pos="5386"/>
          <w:tab w:val="left" w:pos="7937"/>
        </w:tabs>
        <w:spacing w:line="240" w:lineRule="auto"/>
        <w:ind w:firstLine="283"/>
        <w:jc w:val="both"/>
        <w:rPr>
          <w:rFonts w:cs="Times New Roman"/>
          <w:sz w:val="26"/>
          <w:szCs w:val="26"/>
        </w:rPr>
      </w:pPr>
      <w:r w:rsidRPr="006616F0">
        <w:rPr>
          <w:rStyle w:val="YoungMixChar"/>
          <w:rFonts w:cs="Times New Roman"/>
          <w:b/>
          <w:color w:val="0000FF"/>
          <w:sz w:val="26"/>
          <w:szCs w:val="26"/>
        </w:rPr>
        <w:t>A.</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9,81.10</w:t>
      </w:r>
      <w:r w:rsidR="005E790A" w:rsidRPr="006616F0">
        <w:rPr>
          <w:rFonts w:eastAsia="Calibri" w:cs="Times New Roman"/>
          <w:sz w:val="26"/>
          <w:szCs w:val="26"/>
          <w:vertAlign w:val="superscript"/>
          <w:lang w:val="en-US"/>
        </w:rPr>
        <w:t>26</w:t>
      </w:r>
      <w:r w:rsidR="005E790A" w:rsidRPr="006616F0">
        <w:rPr>
          <w:rFonts w:eastAsia="Calibri" w:cs="Times New Roman"/>
          <w:sz w:val="26"/>
          <w:szCs w:val="26"/>
          <w:lang w:val="en-US"/>
        </w:rPr>
        <w:t xml:space="preserve"> J</w:t>
      </w:r>
      <w:r w:rsidRPr="006616F0">
        <w:rPr>
          <w:rStyle w:val="YoungMixChar"/>
          <w:rFonts w:cs="Times New Roman"/>
          <w:b/>
          <w:color w:val="0000FF"/>
          <w:sz w:val="26"/>
          <w:szCs w:val="26"/>
        </w:rPr>
        <w:tab/>
        <w:t>B.</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4,1.10</w:t>
      </w:r>
      <w:r w:rsidR="005E790A" w:rsidRPr="006616F0">
        <w:rPr>
          <w:rFonts w:eastAsia="Calibri" w:cs="Times New Roman"/>
          <w:sz w:val="26"/>
          <w:szCs w:val="26"/>
          <w:vertAlign w:val="superscript"/>
          <w:lang w:val="en-US"/>
        </w:rPr>
        <w:t>13</w:t>
      </w:r>
      <w:r w:rsidR="005E790A" w:rsidRPr="006616F0">
        <w:rPr>
          <w:rFonts w:eastAsia="Calibri" w:cs="Times New Roman"/>
          <w:sz w:val="26"/>
          <w:szCs w:val="26"/>
          <w:lang w:val="en-US"/>
        </w:rPr>
        <w:t xml:space="preserve"> J</w:t>
      </w:r>
      <w:r w:rsidRPr="006616F0">
        <w:rPr>
          <w:rStyle w:val="YoungMixChar"/>
          <w:rFonts w:cs="Times New Roman"/>
          <w:b/>
          <w:color w:val="0000FF"/>
          <w:sz w:val="26"/>
          <w:szCs w:val="26"/>
        </w:rPr>
        <w:tab/>
        <w:t>C.</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6,62.10</w:t>
      </w:r>
      <w:r w:rsidR="005E790A" w:rsidRPr="006616F0">
        <w:rPr>
          <w:rFonts w:eastAsia="Calibri" w:cs="Times New Roman"/>
          <w:sz w:val="26"/>
          <w:szCs w:val="26"/>
          <w:vertAlign w:val="superscript"/>
          <w:lang w:val="en-US"/>
        </w:rPr>
        <w:t>12</w:t>
      </w:r>
      <w:r w:rsidR="005E790A" w:rsidRPr="006616F0">
        <w:rPr>
          <w:rFonts w:eastAsia="Calibri" w:cs="Times New Roman"/>
          <w:sz w:val="26"/>
          <w:szCs w:val="26"/>
          <w:lang w:val="en-US"/>
        </w:rPr>
        <w:t>J</w:t>
      </w:r>
      <w:r w:rsidRPr="006616F0">
        <w:rPr>
          <w:rStyle w:val="YoungMixChar"/>
          <w:rFonts w:cs="Times New Roman"/>
          <w:b/>
          <w:color w:val="0000FF"/>
          <w:sz w:val="26"/>
          <w:szCs w:val="26"/>
        </w:rPr>
        <w:tab/>
        <w:t>D.</w:t>
      </w:r>
      <w:r w:rsidR="005E790A" w:rsidRPr="006616F0">
        <w:rPr>
          <w:rStyle w:val="YoungMixChar"/>
          <w:rFonts w:cs="Times New Roman"/>
          <w:b/>
          <w:sz w:val="26"/>
          <w:szCs w:val="26"/>
        </w:rPr>
        <w:t xml:space="preserve"> </w:t>
      </w:r>
      <w:r w:rsidR="005E790A" w:rsidRPr="006616F0">
        <w:rPr>
          <w:rFonts w:eastAsia="Calibri" w:cs="Times New Roman"/>
          <w:sz w:val="26"/>
          <w:szCs w:val="26"/>
          <w:lang w:val="en-US"/>
        </w:rPr>
        <w:t>5,12.10</w:t>
      </w:r>
      <w:r w:rsidR="005E790A" w:rsidRPr="006616F0">
        <w:rPr>
          <w:rFonts w:eastAsia="Calibri" w:cs="Times New Roman"/>
          <w:sz w:val="26"/>
          <w:szCs w:val="26"/>
          <w:vertAlign w:val="superscript"/>
          <w:lang w:val="en-US"/>
        </w:rPr>
        <w:t>26</w:t>
      </w:r>
      <w:r w:rsidR="005E790A" w:rsidRPr="006616F0">
        <w:rPr>
          <w:rFonts w:eastAsia="Calibri" w:cs="Times New Roman"/>
          <w:sz w:val="26"/>
          <w:szCs w:val="26"/>
          <w:lang w:val="en-US"/>
        </w:rPr>
        <w:t xml:space="preserve"> J</w:t>
      </w:r>
    </w:p>
    <w:p w:rsidR="00C701A8" w:rsidRPr="006616F0" w:rsidRDefault="00C701A8" w:rsidP="00635D4D">
      <w:pPr>
        <w:tabs>
          <w:tab w:val="left" w:pos="283"/>
          <w:tab w:val="left" w:pos="2835"/>
          <w:tab w:val="left" w:pos="5386"/>
          <w:tab w:val="left" w:pos="7937"/>
        </w:tabs>
        <w:spacing w:line="240" w:lineRule="auto"/>
        <w:ind w:firstLine="283"/>
        <w:jc w:val="center"/>
        <w:rPr>
          <w:rStyle w:val="YoungMixChar"/>
          <w:rFonts w:cs="Times New Roman"/>
          <w:b/>
          <w:i/>
          <w:sz w:val="26"/>
          <w:szCs w:val="26"/>
        </w:rPr>
      </w:pPr>
    </w:p>
    <w:p w:rsidR="00140BC2" w:rsidRDefault="005E790A" w:rsidP="00635D4D">
      <w:pPr>
        <w:tabs>
          <w:tab w:val="left" w:pos="283"/>
          <w:tab w:val="left" w:pos="2835"/>
          <w:tab w:val="left" w:pos="5386"/>
          <w:tab w:val="left" w:pos="7937"/>
        </w:tabs>
        <w:spacing w:line="240" w:lineRule="auto"/>
        <w:ind w:firstLine="283"/>
        <w:jc w:val="center"/>
        <w:rPr>
          <w:rStyle w:val="YoungMixChar"/>
          <w:rFonts w:cs="Times New Roman"/>
          <w:b/>
          <w:i/>
        </w:rPr>
      </w:pPr>
      <w:r w:rsidRPr="000B2D95">
        <w:rPr>
          <w:rStyle w:val="YoungMixChar"/>
          <w:rFonts w:cs="Times New Roman"/>
          <w:b/>
          <w:i/>
        </w:rPr>
        <w:t>------ HẾT ------</w:t>
      </w:r>
    </w:p>
    <w:p w:rsidR="00140BC2" w:rsidRDefault="00140BC2">
      <w:pPr>
        <w:spacing w:after="160" w:line="259" w:lineRule="auto"/>
        <w:rPr>
          <w:rStyle w:val="YoungMixChar"/>
          <w:rFonts w:cs="Times New Roman"/>
          <w:b/>
          <w:i/>
        </w:rPr>
      </w:pPr>
      <w:r>
        <w:rPr>
          <w:rStyle w:val="YoungMixChar"/>
          <w:rFonts w:cs="Times New Roman"/>
          <w:b/>
          <w:i/>
        </w:rPr>
        <w:br w:type="page"/>
      </w:r>
    </w:p>
    <w:p w:rsidR="00140BC2" w:rsidRPr="00140BC2" w:rsidRDefault="00140BC2" w:rsidP="00140BC2">
      <w:pPr>
        <w:sectPr w:rsidR="00140BC2" w:rsidRPr="00140BC2" w:rsidSect="00140BC2">
          <w:footerReference w:type="default" r:id="rId159"/>
          <w:pgSz w:w="11906" w:h="16838" w:code="9"/>
          <w:pgMar w:top="567" w:right="567" w:bottom="567" w:left="1134" w:header="340" w:footer="510" w:gutter="0"/>
          <w:pgNumType w:start="1"/>
          <w:cols w:space="720"/>
          <w:docGrid w:linePitch="360"/>
        </w:sectPr>
      </w:pPr>
    </w:p>
    <w:tbl>
      <w:tblPr>
        <w:tblW w:w="13588" w:type="dxa"/>
        <w:tblLook w:val="04A0" w:firstRow="1" w:lastRow="0" w:firstColumn="1" w:lastColumn="0" w:noHBand="0" w:noVBand="1"/>
      </w:tblPr>
      <w:tblGrid>
        <w:gridCol w:w="960"/>
        <w:gridCol w:w="1760"/>
        <w:gridCol w:w="3517"/>
        <w:gridCol w:w="960"/>
        <w:gridCol w:w="960"/>
        <w:gridCol w:w="960"/>
        <w:gridCol w:w="960"/>
        <w:gridCol w:w="720"/>
        <w:gridCol w:w="860"/>
        <w:gridCol w:w="960"/>
        <w:gridCol w:w="960"/>
        <w:gridCol w:w="11"/>
      </w:tblGrid>
      <w:tr w:rsidR="00140BC2" w:rsidRPr="00140BC2" w:rsidTr="00140BC2">
        <w:trPr>
          <w:trHeight w:val="1020"/>
        </w:trPr>
        <w:tc>
          <w:tcPr>
            <w:tcW w:w="13588" w:type="dxa"/>
            <w:gridSpan w:val="12"/>
            <w:tcBorders>
              <w:top w:val="nil"/>
              <w:left w:val="nil"/>
              <w:bottom w:val="single" w:sz="4" w:space="0" w:color="auto"/>
              <w:right w:val="nil"/>
            </w:tcBorders>
            <w:shd w:val="clear" w:color="auto" w:fill="auto"/>
            <w:vAlign w:val="center"/>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 xml:space="preserve">MA TRẬN ĐÁNH GIÁ ĐỊNH KÌ CUỐI HK2 </w:t>
            </w:r>
            <w:r w:rsidRPr="00140BC2">
              <w:rPr>
                <w:rFonts w:eastAsia="Times New Roman" w:cs="Times New Roman"/>
                <w:b/>
                <w:bCs/>
                <w:color w:val="auto"/>
                <w:sz w:val="26"/>
                <w:szCs w:val="26"/>
                <w:lang w:val="en-US"/>
              </w:rPr>
              <w:br/>
              <w:t xml:space="preserve">MÔN: VẬT LÍ 10 – THỜI GIAN LÀM BÀI: 45 PHÚT- Tự luận </w:t>
            </w:r>
          </w:p>
        </w:tc>
      </w:tr>
      <w:tr w:rsidR="00140BC2" w:rsidRPr="00140BC2" w:rsidTr="00140BC2">
        <w:trPr>
          <w:gridAfter w:val="1"/>
          <w:wAfter w:w="11" w:type="dxa"/>
          <w:trHeight w:val="33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T T</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Nội dung kiến thức</w:t>
            </w:r>
          </w:p>
        </w:tc>
        <w:tc>
          <w:tcPr>
            <w:tcW w:w="3517" w:type="dxa"/>
            <w:vMerge w:val="restart"/>
            <w:tcBorders>
              <w:top w:val="nil"/>
              <w:left w:val="single" w:sz="4" w:space="0" w:color="auto"/>
              <w:bottom w:val="single" w:sz="4" w:space="0" w:color="000000"/>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Đơn vị kiến thức, kĩ năng</w:t>
            </w:r>
          </w:p>
        </w:tc>
        <w:tc>
          <w:tcPr>
            <w:tcW w:w="3840" w:type="dxa"/>
            <w:gridSpan w:val="4"/>
            <w:tcBorders>
              <w:top w:val="single" w:sz="4" w:space="0" w:color="auto"/>
              <w:left w:val="nil"/>
              <w:bottom w:val="single" w:sz="4" w:space="0" w:color="auto"/>
              <w:right w:val="nil"/>
            </w:tcBorders>
            <w:shd w:val="clear" w:color="auto" w:fill="auto"/>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Số câu hỏi theo mức độ nhận thức</w:t>
            </w:r>
          </w:p>
        </w:tc>
        <w:tc>
          <w:tcPr>
            <w:tcW w:w="254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Tổng</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w:t>
            </w:r>
            <w:r w:rsidRPr="00140BC2">
              <w:rPr>
                <w:rFonts w:eastAsia="Times New Roman" w:cs="Times New Roman"/>
                <w:b/>
                <w:bCs/>
                <w:color w:val="auto"/>
                <w:sz w:val="26"/>
                <w:szCs w:val="26"/>
                <w:lang w:val="en-US"/>
              </w:rPr>
              <w:br/>
              <w:t>tổng điểm</w:t>
            </w:r>
          </w:p>
        </w:tc>
      </w:tr>
      <w:tr w:rsidR="00140BC2" w:rsidRPr="00140BC2" w:rsidTr="00140BC2">
        <w:trPr>
          <w:gridAfter w:val="1"/>
          <w:wAfter w:w="11" w:type="dxa"/>
          <w:trHeight w:val="990"/>
        </w:trPr>
        <w:tc>
          <w:tcPr>
            <w:tcW w:w="9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b/>
                <w:bCs/>
                <w:color w:val="auto"/>
                <w:sz w:val="26"/>
                <w:szCs w:val="26"/>
                <w:lang w:val="en-US"/>
              </w:rPr>
            </w:pPr>
          </w:p>
        </w:tc>
        <w:tc>
          <w:tcPr>
            <w:tcW w:w="17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b/>
                <w:bCs/>
                <w:color w:val="auto"/>
                <w:sz w:val="26"/>
                <w:szCs w:val="26"/>
                <w:lang w:val="en-US"/>
              </w:rPr>
            </w:pPr>
          </w:p>
        </w:tc>
        <w:tc>
          <w:tcPr>
            <w:tcW w:w="3517"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b/>
                <w:bCs/>
                <w:color w:val="auto"/>
                <w:sz w:val="26"/>
                <w:szCs w:val="26"/>
                <w:lang w:val="en-US"/>
              </w:rPr>
            </w:pPr>
          </w:p>
        </w:tc>
        <w:tc>
          <w:tcPr>
            <w:tcW w:w="960" w:type="dxa"/>
            <w:tcBorders>
              <w:top w:val="nil"/>
              <w:left w:val="nil"/>
              <w:bottom w:val="single" w:sz="4" w:space="0" w:color="auto"/>
              <w:right w:val="nil"/>
            </w:tcBorders>
            <w:shd w:val="clear" w:color="auto" w:fill="auto"/>
            <w:vAlign w:val="center"/>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Nhận biết</w:t>
            </w:r>
          </w:p>
        </w:tc>
        <w:tc>
          <w:tcPr>
            <w:tcW w:w="960" w:type="dxa"/>
            <w:tcBorders>
              <w:top w:val="nil"/>
              <w:left w:val="single" w:sz="4" w:space="0" w:color="auto"/>
              <w:bottom w:val="single" w:sz="4" w:space="0" w:color="auto"/>
              <w:right w:val="nil"/>
            </w:tcBorders>
            <w:shd w:val="clear" w:color="auto" w:fill="auto"/>
            <w:vAlign w:val="center"/>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Thông hiểu</w:t>
            </w:r>
          </w:p>
        </w:tc>
        <w:tc>
          <w:tcPr>
            <w:tcW w:w="960" w:type="dxa"/>
            <w:tcBorders>
              <w:top w:val="nil"/>
              <w:left w:val="single" w:sz="4" w:space="0" w:color="auto"/>
              <w:bottom w:val="single" w:sz="4" w:space="0" w:color="auto"/>
              <w:right w:val="nil"/>
            </w:tcBorders>
            <w:shd w:val="clear" w:color="auto" w:fill="auto"/>
            <w:vAlign w:val="center"/>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Vận dụng</w:t>
            </w:r>
          </w:p>
        </w:tc>
        <w:tc>
          <w:tcPr>
            <w:tcW w:w="960" w:type="dxa"/>
            <w:tcBorders>
              <w:top w:val="nil"/>
              <w:left w:val="single" w:sz="4" w:space="0" w:color="auto"/>
              <w:bottom w:val="single" w:sz="4" w:space="0" w:color="auto"/>
              <w:right w:val="nil"/>
            </w:tcBorders>
            <w:shd w:val="clear" w:color="auto" w:fill="auto"/>
            <w:vAlign w:val="center"/>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Vận dụng cao</w:t>
            </w:r>
          </w:p>
        </w:tc>
        <w:tc>
          <w:tcPr>
            <w:tcW w:w="15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40BC2" w:rsidRPr="00140BC2" w:rsidRDefault="00140BC2" w:rsidP="00140BC2">
            <w:pPr>
              <w:spacing w:line="240" w:lineRule="auto"/>
              <w:jc w:val="center"/>
              <w:rPr>
                <w:rFonts w:eastAsia="Times New Roman" w:cs="Times New Roman"/>
                <w:b/>
                <w:bCs/>
                <w:i/>
                <w:iCs/>
                <w:color w:val="auto"/>
                <w:sz w:val="26"/>
                <w:szCs w:val="26"/>
                <w:lang w:val="en-US"/>
              </w:rPr>
            </w:pPr>
            <w:r w:rsidRPr="00140BC2">
              <w:rPr>
                <w:rFonts w:eastAsia="Times New Roman" w:cs="Times New Roman"/>
                <w:b/>
                <w:bCs/>
                <w:i/>
                <w:iCs/>
                <w:color w:val="auto"/>
                <w:sz w:val="26"/>
                <w:szCs w:val="26"/>
                <w:lang w:val="en-US"/>
              </w:rPr>
              <w:t>Số CH</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2"/>
                <w:lang w:val="en-US"/>
              </w:rPr>
            </w:pPr>
            <w:r w:rsidRPr="00140BC2">
              <w:rPr>
                <w:rFonts w:eastAsia="Times New Roman" w:cs="Times New Roman"/>
                <w:b/>
                <w:bCs/>
                <w:i/>
                <w:iCs/>
                <w:color w:val="auto"/>
                <w:sz w:val="26"/>
                <w:szCs w:val="26"/>
                <w:lang w:val="en-US"/>
              </w:rPr>
              <w:t>Thời gian</w:t>
            </w:r>
            <w:r w:rsidRPr="00140BC2">
              <w:rPr>
                <w:rFonts w:eastAsia="Times New Roman" w:cs="Times New Roman"/>
                <w:b/>
                <w:bCs/>
                <w:i/>
                <w:iCs/>
                <w:color w:val="auto"/>
                <w:sz w:val="26"/>
                <w:szCs w:val="26"/>
                <w:lang w:val="en-US"/>
              </w:rPr>
              <w:br/>
              <w:t>(ph)</w:t>
            </w:r>
          </w:p>
        </w:tc>
        <w:tc>
          <w:tcPr>
            <w:tcW w:w="9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b/>
                <w:bCs/>
                <w:color w:val="auto"/>
                <w:sz w:val="26"/>
                <w:szCs w:val="26"/>
                <w:lang w:val="en-US"/>
              </w:rPr>
            </w:pPr>
          </w:p>
        </w:tc>
      </w:tr>
      <w:tr w:rsidR="00140BC2" w:rsidRPr="00140BC2" w:rsidTr="00140BC2">
        <w:trPr>
          <w:gridAfter w:val="1"/>
          <w:wAfter w:w="11" w:type="dxa"/>
          <w:trHeight w:val="345"/>
        </w:trPr>
        <w:tc>
          <w:tcPr>
            <w:tcW w:w="9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b/>
                <w:bCs/>
                <w:color w:val="auto"/>
                <w:sz w:val="26"/>
                <w:szCs w:val="26"/>
                <w:lang w:val="en-US"/>
              </w:rPr>
            </w:pPr>
          </w:p>
        </w:tc>
        <w:tc>
          <w:tcPr>
            <w:tcW w:w="17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b/>
                <w:bCs/>
                <w:color w:val="auto"/>
                <w:sz w:val="26"/>
                <w:szCs w:val="26"/>
                <w:lang w:val="en-US"/>
              </w:rPr>
            </w:pPr>
          </w:p>
        </w:tc>
        <w:tc>
          <w:tcPr>
            <w:tcW w:w="3517"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b/>
                <w:bCs/>
                <w:color w:val="auto"/>
                <w:sz w:val="26"/>
                <w:szCs w:val="26"/>
                <w:lang w:val="en-US"/>
              </w:rPr>
            </w:pP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2"/>
                <w:lang w:val="en-US"/>
              </w:rPr>
            </w:pPr>
            <w:r w:rsidRPr="00140BC2">
              <w:rPr>
                <w:rFonts w:eastAsia="Times New Roman" w:cs="Times New Roman"/>
                <w:b/>
                <w:bCs/>
                <w:i/>
                <w:iCs/>
                <w:color w:val="auto"/>
                <w:sz w:val="26"/>
                <w:szCs w:val="26"/>
                <w:lang w:val="en-US"/>
              </w:rPr>
              <w:t>Số CH</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2"/>
                <w:lang w:val="en-US"/>
              </w:rPr>
            </w:pPr>
            <w:r w:rsidRPr="00140BC2">
              <w:rPr>
                <w:rFonts w:eastAsia="Times New Roman" w:cs="Times New Roman"/>
                <w:b/>
                <w:bCs/>
                <w:i/>
                <w:iCs/>
                <w:color w:val="auto"/>
                <w:sz w:val="26"/>
                <w:szCs w:val="26"/>
                <w:lang w:val="en-US"/>
              </w:rPr>
              <w:t>Số CH</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2"/>
                <w:lang w:val="en-US"/>
              </w:rPr>
            </w:pPr>
            <w:r w:rsidRPr="00140BC2">
              <w:rPr>
                <w:rFonts w:eastAsia="Times New Roman" w:cs="Times New Roman"/>
                <w:b/>
                <w:bCs/>
                <w:i/>
                <w:iCs/>
                <w:color w:val="auto"/>
                <w:sz w:val="26"/>
                <w:szCs w:val="26"/>
                <w:lang w:val="en-US"/>
              </w:rPr>
              <w:t>Số CH</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2"/>
                <w:lang w:val="en-US"/>
              </w:rPr>
            </w:pPr>
            <w:r w:rsidRPr="00140BC2">
              <w:rPr>
                <w:rFonts w:eastAsia="Times New Roman" w:cs="Times New Roman"/>
                <w:b/>
                <w:bCs/>
                <w:i/>
                <w:iCs/>
                <w:color w:val="auto"/>
                <w:sz w:val="26"/>
                <w:szCs w:val="26"/>
                <w:lang w:val="en-US"/>
              </w:rPr>
              <w:t>Số CH</w:t>
            </w:r>
          </w:p>
        </w:tc>
        <w:tc>
          <w:tcPr>
            <w:tcW w:w="72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b/>
                <w:bCs/>
                <w:i/>
                <w:iCs/>
                <w:color w:val="auto"/>
                <w:sz w:val="26"/>
                <w:szCs w:val="26"/>
                <w:lang w:val="en-US"/>
              </w:rPr>
            </w:pPr>
            <w:r w:rsidRPr="00140BC2">
              <w:rPr>
                <w:rFonts w:eastAsia="Times New Roman" w:cs="Times New Roman"/>
                <w:b/>
                <w:bCs/>
                <w:i/>
                <w:iCs/>
                <w:color w:val="auto"/>
                <w:sz w:val="26"/>
                <w:szCs w:val="26"/>
                <w:lang w:val="en-US"/>
              </w:rPr>
              <w:t>TN</w:t>
            </w:r>
          </w:p>
        </w:tc>
        <w:tc>
          <w:tcPr>
            <w:tcW w:w="8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b/>
                <w:bCs/>
                <w:i/>
                <w:iCs/>
                <w:color w:val="auto"/>
                <w:sz w:val="26"/>
                <w:szCs w:val="26"/>
                <w:lang w:val="en-US"/>
              </w:rPr>
            </w:pPr>
            <w:r w:rsidRPr="00140BC2">
              <w:rPr>
                <w:rFonts w:eastAsia="Times New Roman" w:cs="Times New Roman"/>
                <w:b/>
                <w:bCs/>
                <w:i/>
                <w:iCs/>
                <w:color w:val="auto"/>
                <w:sz w:val="26"/>
                <w:szCs w:val="26"/>
                <w:lang w:val="en-US"/>
              </w:rPr>
              <w:t>TL</w:t>
            </w:r>
          </w:p>
        </w:tc>
        <w:tc>
          <w:tcPr>
            <w:tcW w:w="9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ascii="Calibri" w:eastAsia="Times New Roman" w:hAnsi="Calibri" w:cs="Calibri"/>
                <w:sz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b/>
                <w:bCs/>
                <w:color w:val="auto"/>
                <w:sz w:val="26"/>
                <w:szCs w:val="26"/>
                <w:lang w:val="en-US"/>
              </w:rPr>
            </w:pPr>
          </w:p>
        </w:tc>
      </w:tr>
      <w:tr w:rsidR="00140BC2" w:rsidRPr="00140BC2" w:rsidTr="00140BC2">
        <w:trPr>
          <w:gridAfter w:val="1"/>
          <w:wAfter w:w="11" w:type="dxa"/>
          <w:trHeight w:val="1122"/>
        </w:trPr>
        <w:tc>
          <w:tcPr>
            <w:tcW w:w="960" w:type="dxa"/>
            <w:tcBorders>
              <w:top w:val="nil"/>
              <w:left w:val="single" w:sz="4" w:space="0" w:color="auto"/>
              <w:bottom w:val="nil"/>
              <w:right w:val="single" w:sz="4" w:space="0" w:color="auto"/>
            </w:tcBorders>
            <w:shd w:val="clear" w:color="auto" w:fill="auto"/>
            <w:noWrap/>
            <w:vAlign w:val="center"/>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w:t>
            </w:r>
          </w:p>
        </w:tc>
        <w:tc>
          <w:tcPr>
            <w:tcW w:w="1760" w:type="dxa"/>
            <w:tcBorders>
              <w:top w:val="nil"/>
              <w:left w:val="nil"/>
              <w:bottom w:val="nil"/>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color w:val="auto"/>
                <w:sz w:val="26"/>
                <w:szCs w:val="26"/>
                <w:lang w:val="en-US"/>
              </w:rPr>
            </w:pPr>
            <w:r w:rsidRPr="00140BC2">
              <w:rPr>
                <w:rFonts w:eastAsia="Times New Roman" w:cs="Times New Roman"/>
                <w:color w:val="auto"/>
                <w:sz w:val="26"/>
                <w:szCs w:val="26"/>
                <w:lang w:val="en-US"/>
              </w:rPr>
              <w:t xml:space="preserve">CÁC ĐỊNH LUẬT BẢO TOÁN </w:t>
            </w:r>
          </w:p>
        </w:tc>
        <w:tc>
          <w:tcPr>
            <w:tcW w:w="3517"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rPr>
                <w:rFonts w:eastAsia="Times New Roman" w:cs="Times New Roman"/>
                <w:b/>
                <w:bCs/>
                <w:sz w:val="26"/>
                <w:szCs w:val="26"/>
                <w:lang w:val="en-US"/>
              </w:rPr>
            </w:pPr>
            <w:r w:rsidRPr="00140BC2">
              <w:rPr>
                <w:rFonts w:eastAsia="Times New Roman" w:cs="Times New Roman"/>
                <w:b/>
                <w:bCs/>
                <w:sz w:val="26"/>
                <w:szCs w:val="26"/>
                <w:lang w:val="en-US"/>
              </w:rPr>
              <w:t xml:space="preserve">Động năng , thế năng , ĐLBTcơ năng </w:t>
            </w:r>
          </w:p>
        </w:tc>
        <w:tc>
          <w:tcPr>
            <w:tcW w:w="960" w:type="dxa"/>
            <w:tcBorders>
              <w:top w:val="nil"/>
              <w:left w:val="nil"/>
              <w:bottom w:val="single" w:sz="4" w:space="0" w:color="auto"/>
              <w:right w:val="single" w:sz="4" w:space="0" w:color="auto"/>
            </w:tcBorders>
            <w:shd w:val="clear" w:color="auto" w:fill="auto"/>
            <w:noWrap/>
            <w:vAlign w:val="center"/>
            <w:hideMark/>
          </w:tcPr>
          <w:p w:rsidR="00140BC2" w:rsidRPr="00140BC2" w:rsidRDefault="00140BC2" w:rsidP="00140BC2">
            <w:pPr>
              <w:spacing w:line="240" w:lineRule="auto"/>
              <w:rPr>
                <w:rFonts w:eastAsia="Times New Roman" w:cs="Times New Roman"/>
                <w:sz w:val="26"/>
                <w:szCs w:val="26"/>
                <w:lang w:val="en-US"/>
              </w:rPr>
            </w:pPr>
            <w:r w:rsidRPr="00140BC2">
              <w:rPr>
                <w:rFonts w:eastAsia="Times New Roman" w:cs="Times New Roman"/>
                <w:sz w:val="26"/>
                <w:szCs w:val="26"/>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20" w:type="dxa"/>
            <w:tcBorders>
              <w:top w:val="nil"/>
              <w:left w:val="nil"/>
              <w:bottom w:val="single" w:sz="4" w:space="0" w:color="auto"/>
              <w:right w:val="single" w:sz="4" w:space="0" w:color="auto"/>
            </w:tcBorders>
            <w:shd w:val="clear" w:color="auto" w:fill="auto"/>
            <w:noWrap/>
            <w:vAlign w:val="center"/>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 </w:t>
            </w:r>
          </w:p>
        </w:tc>
        <w:tc>
          <w:tcPr>
            <w:tcW w:w="8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6"/>
                <w:szCs w:val="26"/>
                <w:lang w:val="en-US"/>
              </w:rPr>
            </w:pPr>
            <w:r w:rsidRPr="00140BC2">
              <w:rPr>
                <w:rFonts w:ascii="Calibri" w:eastAsia="Times New Roman" w:hAnsi="Calibri" w:cs="Calibri"/>
                <w:sz w:val="26"/>
                <w:szCs w:val="26"/>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6"/>
                <w:szCs w:val="26"/>
                <w:lang w:val="en-US"/>
              </w:rPr>
            </w:pPr>
            <w:r w:rsidRPr="00140BC2">
              <w:rPr>
                <w:rFonts w:ascii="Calibri" w:eastAsia="Times New Roman" w:hAnsi="Calibri" w:cs="Calibri"/>
                <w:sz w:val="26"/>
                <w:szCs w:val="26"/>
                <w:lang w:val="en-US"/>
              </w:rPr>
              <w:t> </w:t>
            </w:r>
          </w:p>
        </w:tc>
      </w:tr>
      <w:tr w:rsidR="00140BC2" w:rsidRPr="00140BC2" w:rsidTr="00140BC2">
        <w:trPr>
          <w:gridAfter w:val="1"/>
          <w:wAfter w:w="11" w:type="dxa"/>
          <w:trHeight w:val="982"/>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2</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color w:val="auto"/>
                <w:sz w:val="26"/>
                <w:szCs w:val="26"/>
                <w:lang w:val="en-US"/>
              </w:rPr>
            </w:pPr>
            <w:r w:rsidRPr="00140BC2">
              <w:rPr>
                <w:rFonts w:eastAsia="Times New Roman" w:cs="Times New Roman"/>
                <w:color w:val="auto"/>
                <w:sz w:val="26"/>
                <w:szCs w:val="26"/>
                <w:lang w:val="en-US"/>
              </w:rPr>
              <w:t xml:space="preserve">ĐỊNH LUẬT BẢO TOÀN ĐỘNG LƯỢNG </w:t>
            </w:r>
          </w:p>
        </w:tc>
        <w:tc>
          <w:tcPr>
            <w:tcW w:w="3517" w:type="dxa"/>
            <w:tcBorders>
              <w:top w:val="nil"/>
              <w:left w:val="nil"/>
              <w:bottom w:val="single" w:sz="4" w:space="0" w:color="auto"/>
              <w:right w:val="single" w:sz="4" w:space="0" w:color="auto"/>
            </w:tcBorders>
            <w:shd w:val="clear" w:color="auto" w:fill="auto"/>
            <w:vAlign w:val="bottom"/>
            <w:hideMark/>
          </w:tcPr>
          <w:p w:rsidR="00140BC2" w:rsidRPr="00140BC2" w:rsidRDefault="00140BC2" w:rsidP="00140BC2">
            <w:pPr>
              <w:spacing w:line="240" w:lineRule="auto"/>
              <w:rPr>
                <w:rFonts w:eastAsia="Times New Roman" w:cs="Times New Roman"/>
                <w:b/>
                <w:bCs/>
                <w:sz w:val="26"/>
                <w:szCs w:val="26"/>
                <w:lang w:val="en-US"/>
              </w:rPr>
            </w:pPr>
            <w:r w:rsidRPr="00140BC2">
              <w:rPr>
                <w:rFonts w:eastAsia="Times New Roman" w:cs="Times New Roman"/>
                <w:b/>
                <w:bCs/>
                <w:sz w:val="26"/>
                <w:szCs w:val="26"/>
                <w:lang w:val="en-US"/>
              </w:rPr>
              <w:t xml:space="preserve">Động lượng - định luật bảo toàn động lượng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4</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6"/>
                <w:szCs w:val="26"/>
                <w:lang w:val="en-US"/>
              </w:rPr>
            </w:pPr>
            <w:r w:rsidRPr="00140BC2">
              <w:rPr>
                <w:rFonts w:ascii="Calibri" w:eastAsia="Times New Roman" w:hAnsi="Calibri" w:cs="Calibri"/>
                <w:sz w:val="26"/>
                <w:szCs w:val="26"/>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6"/>
                <w:szCs w:val="26"/>
                <w:lang w:val="en-US"/>
              </w:rPr>
            </w:pPr>
            <w:r w:rsidRPr="00140BC2">
              <w:rPr>
                <w:rFonts w:ascii="Calibri" w:eastAsia="Times New Roman" w:hAnsi="Calibri" w:cs="Calibri"/>
                <w:sz w:val="26"/>
                <w:szCs w:val="26"/>
                <w:lang w:val="en-US"/>
              </w:rPr>
              <w:t> </w:t>
            </w:r>
          </w:p>
        </w:tc>
      </w:tr>
      <w:tr w:rsidR="00140BC2" w:rsidRPr="00140BC2" w:rsidTr="00140BC2">
        <w:trPr>
          <w:gridAfter w:val="1"/>
          <w:wAfter w:w="11" w:type="dxa"/>
          <w:trHeight w:val="298"/>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b/>
                <w:bCs/>
                <w:sz w:val="26"/>
                <w:szCs w:val="26"/>
                <w:lang w:val="en-US"/>
              </w:rPr>
            </w:pPr>
          </w:p>
        </w:tc>
        <w:tc>
          <w:tcPr>
            <w:tcW w:w="1760" w:type="dxa"/>
            <w:vMerge/>
            <w:tcBorders>
              <w:top w:val="single" w:sz="4" w:space="0" w:color="auto"/>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color w:val="auto"/>
                <w:sz w:val="26"/>
                <w:szCs w:val="26"/>
                <w:lang w:val="en-US"/>
              </w:rPr>
            </w:pPr>
          </w:p>
        </w:tc>
        <w:tc>
          <w:tcPr>
            <w:tcW w:w="3517" w:type="dxa"/>
            <w:tcBorders>
              <w:top w:val="nil"/>
              <w:left w:val="nil"/>
              <w:bottom w:val="single" w:sz="4" w:space="0" w:color="auto"/>
              <w:right w:val="single" w:sz="4" w:space="0" w:color="auto"/>
            </w:tcBorders>
            <w:shd w:val="clear" w:color="auto" w:fill="auto"/>
            <w:noWrap/>
            <w:vAlign w:val="center"/>
            <w:hideMark/>
          </w:tcPr>
          <w:p w:rsidR="00140BC2" w:rsidRPr="00140BC2" w:rsidRDefault="00140BC2" w:rsidP="00140BC2">
            <w:pPr>
              <w:spacing w:line="240" w:lineRule="auto"/>
              <w:jc w:val="both"/>
              <w:rPr>
                <w:rFonts w:eastAsia="Times New Roman" w:cs="Times New Roman"/>
                <w:b/>
                <w:bCs/>
                <w:sz w:val="26"/>
                <w:szCs w:val="26"/>
                <w:lang w:val="en-US"/>
              </w:rPr>
            </w:pPr>
            <w:r w:rsidRPr="00140BC2">
              <w:rPr>
                <w:rFonts w:eastAsia="Times New Roman" w:cs="Times New Roman"/>
                <w:b/>
                <w:bCs/>
                <w:sz w:val="26"/>
                <w:szCs w:val="26"/>
                <w:lang w:val="en-US"/>
              </w:rPr>
              <w:t xml:space="preserve">Các loại va chạm </w:t>
            </w:r>
          </w:p>
        </w:tc>
        <w:tc>
          <w:tcPr>
            <w:tcW w:w="9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sz w:val="26"/>
                <w:szCs w:val="26"/>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sz w:val="26"/>
                <w:szCs w:val="26"/>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sz w:val="26"/>
                <w:szCs w:val="26"/>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sz w:val="26"/>
                <w:szCs w:val="26"/>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b/>
                <w:bCs/>
                <w:sz w:val="26"/>
                <w:szCs w:val="26"/>
                <w:lang w:val="en-US"/>
              </w:rPr>
            </w:pPr>
          </w:p>
        </w:tc>
        <w:tc>
          <w:tcPr>
            <w:tcW w:w="8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sz w:val="26"/>
                <w:szCs w:val="26"/>
                <w:lang w:val="en-US"/>
              </w:rPr>
            </w:pP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6"/>
                <w:szCs w:val="26"/>
                <w:lang w:val="en-US"/>
              </w:rPr>
            </w:pPr>
            <w:r w:rsidRPr="00140BC2">
              <w:rPr>
                <w:rFonts w:ascii="Calibri" w:eastAsia="Times New Roman" w:hAnsi="Calibri" w:cs="Calibri"/>
                <w:sz w:val="26"/>
                <w:szCs w:val="26"/>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6"/>
                <w:szCs w:val="26"/>
                <w:lang w:val="en-US"/>
              </w:rPr>
            </w:pPr>
            <w:r w:rsidRPr="00140BC2">
              <w:rPr>
                <w:rFonts w:ascii="Calibri" w:eastAsia="Times New Roman" w:hAnsi="Calibri" w:cs="Calibri"/>
                <w:sz w:val="26"/>
                <w:szCs w:val="26"/>
                <w:lang w:val="en-US"/>
              </w:rPr>
              <w:t> </w:t>
            </w:r>
          </w:p>
        </w:tc>
      </w:tr>
      <w:tr w:rsidR="00140BC2" w:rsidRPr="00140BC2" w:rsidTr="00140BC2">
        <w:trPr>
          <w:gridAfter w:val="1"/>
          <w:wAfter w:w="11" w:type="dxa"/>
          <w:trHeight w:val="8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3</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color w:val="auto"/>
                <w:sz w:val="26"/>
                <w:szCs w:val="26"/>
                <w:lang w:val="en-US"/>
              </w:rPr>
            </w:pPr>
            <w:r w:rsidRPr="00140BC2">
              <w:rPr>
                <w:rFonts w:eastAsia="Times New Roman" w:cs="Times New Roman"/>
                <w:color w:val="auto"/>
                <w:sz w:val="26"/>
                <w:szCs w:val="26"/>
                <w:lang w:val="en-US"/>
              </w:rPr>
              <w:t xml:space="preserve">CHUYỂN ĐỘNG TRÒN </w:t>
            </w:r>
          </w:p>
        </w:tc>
        <w:tc>
          <w:tcPr>
            <w:tcW w:w="3517"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both"/>
              <w:rPr>
                <w:rFonts w:eastAsia="Times New Roman" w:cs="Times New Roman"/>
                <w:b/>
                <w:bCs/>
                <w:sz w:val="26"/>
                <w:szCs w:val="26"/>
                <w:lang w:val="en-US"/>
              </w:rPr>
            </w:pPr>
            <w:r w:rsidRPr="00140BC2">
              <w:rPr>
                <w:rFonts w:eastAsia="Times New Roman" w:cs="Times New Roman"/>
                <w:b/>
                <w:bCs/>
                <w:sz w:val="26"/>
                <w:szCs w:val="26"/>
                <w:lang w:val="en-US"/>
              </w:rPr>
              <w:t xml:space="preserve">Động lực chuyển động tròn  </w:t>
            </w:r>
          </w:p>
        </w:tc>
        <w:tc>
          <w:tcPr>
            <w:tcW w:w="960" w:type="dxa"/>
            <w:tcBorders>
              <w:top w:val="nil"/>
              <w:left w:val="nil"/>
              <w:bottom w:val="single" w:sz="4" w:space="0" w:color="auto"/>
              <w:right w:val="single" w:sz="4" w:space="0" w:color="auto"/>
            </w:tcBorders>
            <w:shd w:val="clear" w:color="auto" w:fill="auto"/>
            <w:noWrap/>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w:t>
            </w:r>
          </w:p>
        </w:tc>
        <w:tc>
          <w:tcPr>
            <w:tcW w:w="960" w:type="dxa"/>
            <w:tcBorders>
              <w:top w:val="nil"/>
              <w:left w:val="nil"/>
              <w:bottom w:val="single" w:sz="4" w:space="0" w:color="auto"/>
              <w:right w:val="single" w:sz="4" w:space="0" w:color="auto"/>
            </w:tcBorders>
            <w:shd w:val="clear" w:color="auto" w:fill="auto"/>
            <w:noWrap/>
            <w:vAlign w:val="center"/>
            <w:hideMark/>
          </w:tcPr>
          <w:p w:rsidR="00140BC2" w:rsidRPr="00140BC2" w:rsidRDefault="00140BC2" w:rsidP="00140BC2">
            <w:pPr>
              <w:spacing w:line="240" w:lineRule="auto"/>
              <w:rPr>
                <w:rFonts w:eastAsia="Times New Roman" w:cs="Times New Roman"/>
                <w:sz w:val="26"/>
                <w:szCs w:val="26"/>
                <w:lang w:val="en-US"/>
              </w:rPr>
            </w:pPr>
            <w:r w:rsidRPr="00140BC2">
              <w:rPr>
                <w:rFonts w:eastAsia="Times New Roman" w:cs="Times New Roman"/>
                <w:sz w:val="26"/>
                <w:szCs w:val="26"/>
                <w:lang w:val="en-US"/>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w:t>
            </w:r>
          </w:p>
        </w:tc>
        <w:tc>
          <w:tcPr>
            <w:tcW w:w="9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sz w:val="26"/>
                <w:szCs w:val="26"/>
                <w:lang w:val="en-US"/>
              </w:rPr>
            </w:pPr>
          </w:p>
        </w:tc>
        <w:tc>
          <w:tcPr>
            <w:tcW w:w="720" w:type="dxa"/>
            <w:tcBorders>
              <w:top w:val="nil"/>
              <w:left w:val="nil"/>
              <w:bottom w:val="single" w:sz="4" w:space="0" w:color="auto"/>
              <w:right w:val="single" w:sz="4" w:space="0" w:color="auto"/>
            </w:tcBorders>
            <w:shd w:val="clear" w:color="auto" w:fill="auto"/>
            <w:noWrap/>
            <w:vAlign w:val="center"/>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 </w:t>
            </w:r>
          </w:p>
        </w:tc>
        <w:tc>
          <w:tcPr>
            <w:tcW w:w="8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6"/>
                <w:szCs w:val="26"/>
                <w:lang w:val="en-US"/>
              </w:rPr>
            </w:pPr>
            <w:r w:rsidRPr="00140BC2">
              <w:rPr>
                <w:rFonts w:ascii="Calibri" w:eastAsia="Times New Roman" w:hAnsi="Calibri" w:cs="Calibri"/>
                <w:sz w:val="26"/>
                <w:szCs w:val="26"/>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6"/>
                <w:szCs w:val="26"/>
                <w:lang w:val="en-US"/>
              </w:rPr>
            </w:pPr>
            <w:r w:rsidRPr="00140BC2">
              <w:rPr>
                <w:rFonts w:ascii="Calibri" w:eastAsia="Times New Roman" w:hAnsi="Calibri" w:cs="Calibri"/>
                <w:sz w:val="26"/>
                <w:szCs w:val="26"/>
                <w:lang w:val="en-US"/>
              </w:rPr>
              <w:t> </w:t>
            </w:r>
          </w:p>
        </w:tc>
      </w:tr>
      <w:tr w:rsidR="00140BC2" w:rsidRPr="00140BC2" w:rsidTr="00140BC2">
        <w:trPr>
          <w:gridAfter w:val="1"/>
          <w:wAfter w:w="11" w:type="dxa"/>
          <w:trHeight w:val="68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 </w:t>
            </w:r>
          </w:p>
        </w:tc>
        <w:tc>
          <w:tcPr>
            <w:tcW w:w="17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color w:val="auto"/>
                <w:sz w:val="26"/>
                <w:szCs w:val="26"/>
                <w:lang w:val="en-US"/>
              </w:rPr>
            </w:pPr>
          </w:p>
        </w:tc>
        <w:tc>
          <w:tcPr>
            <w:tcW w:w="3517"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rPr>
                <w:rFonts w:eastAsia="Times New Roman" w:cs="Times New Roman"/>
                <w:b/>
                <w:bCs/>
                <w:sz w:val="26"/>
                <w:szCs w:val="26"/>
                <w:lang w:val="en-US"/>
              </w:rPr>
            </w:pPr>
            <w:r w:rsidRPr="00140BC2">
              <w:rPr>
                <w:rFonts w:eastAsia="Times New Roman" w:cs="Times New Roman"/>
                <w:b/>
                <w:bCs/>
                <w:sz w:val="26"/>
                <w:szCs w:val="26"/>
                <w:lang w:val="en-US"/>
              </w:rPr>
              <w:t xml:space="preserve">gia tốc hướng tâm , lực hướng tâm </w:t>
            </w:r>
          </w:p>
        </w:tc>
        <w:tc>
          <w:tcPr>
            <w:tcW w:w="960" w:type="dxa"/>
            <w:tcBorders>
              <w:top w:val="nil"/>
              <w:left w:val="nil"/>
              <w:bottom w:val="single" w:sz="4" w:space="0" w:color="auto"/>
              <w:right w:val="single" w:sz="4" w:space="0" w:color="auto"/>
            </w:tcBorders>
            <w:shd w:val="clear" w:color="auto" w:fill="auto"/>
            <w:noWrap/>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w:t>
            </w:r>
          </w:p>
        </w:tc>
        <w:tc>
          <w:tcPr>
            <w:tcW w:w="960" w:type="dxa"/>
            <w:tcBorders>
              <w:top w:val="nil"/>
              <w:left w:val="nil"/>
              <w:bottom w:val="single" w:sz="4" w:space="0" w:color="auto"/>
              <w:right w:val="single" w:sz="4" w:space="0" w:color="auto"/>
            </w:tcBorders>
            <w:shd w:val="clear" w:color="auto" w:fill="auto"/>
            <w:noWrap/>
            <w:vAlign w:val="center"/>
            <w:hideMark/>
          </w:tcPr>
          <w:p w:rsidR="00140BC2" w:rsidRPr="00140BC2" w:rsidRDefault="00140BC2" w:rsidP="00140BC2">
            <w:pPr>
              <w:spacing w:line="240" w:lineRule="auto"/>
              <w:jc w:val="right"/>
              <w:rPr>
                <w:rFonts w:eastAsia="Times New Roman" w:cs="Times New Roman"/>
                <w:sz w:val="26"/>
                <w:szCs w:val="26"/>
                <w:lang w:val="en-US"/>
              </w:rPr>
            </w:pPr>
            <w:r w:rsidRPr="00140BC2">
              <w:rPr>
                <w:rFonts w:eastAsia="Times New Roman" w:cs="Times New Roman"/>
                <w:sz w:val="26"/>
                <w:szCs w:val="26"/>
                <w:lang w:val="en-US"/>
              </w:rPr>
              <w:t>1</w:t>
            </w:r>
          </w:p>
        </w:tc>
        <w:tc>
          <w:tcPr>
            <w:tcW w:w="9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sz w:val="26"/>
                <w:szCs w:val="26"/>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140BC2" w:rsidRPr="00140BC2" w:rsidRDefault="00140BC2" w:rsidP="00140BC2">
            <w:pPr>
              <w:spacing w:line="240" w:lineRule="auto"/>
              <w:rPr>
                <w:rFonts w:eastAsia="Times New Roman" w:cs="Times New Roman"/>
                <w:sz w:val="26"/>
                <w:szCs w:val="26"/>
                <w:lang w:val="en-US"/>
              </w:rPr>
            </w:pPr>
          </w:p>
        </w:tc>
        <w:tc>
          <w:tcPr>
            <w:tcW w:w="720" w:type="dxa"/>
            <w:tcBorders>
              <w:top w:val="nil"/>
              <w:left w:val="nil"/>
              <w:bottom w:val="single" w:sz="4" w:space="0" w:color="auto"/>
              <w:right w:val="single" w:sz="4" w:space="0" w:color="auto"/>
            </w:tcBorders>
            <w:shd w:val="clear" w:color="auto" w:fill="auto"/>
            <w:noWrap/>
            <w:vAlign w:val="center"/>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 </w:t>
            </w:r>
          </w:p>
        </w:tc>
        <w:tc>
          <w:tcPr>
            <w:tcW w:w="8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6"/>
                <w:szCs w:val="26"/>
                <w:lang w:val="en-US"/>
              </w:rPr>
            </w:pPr>
            <w:r w:rsidRPr="00140BC2">
              <w:rPr>
                <w:rFonts w:ascii="Calibri" w:eastAsia="Times New Roman" w:hAnsi="Calibri" w:cs="Calibri"/>
                <w:sz w:val="26"/>
                <w:szCs w:val="26"/>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140BC2" w:rsidRPr="00140BC2" w:rsidRDefault="00140BC2" w:rsidP="00140BC2">
            <w:pPr>
              <w:spacing w:line="240" w:lineRule="auto"/>
              <w:jc w:val="center"/>
              <w:rPr>
                <w:rFonts w:ascii="Calibri" w:eastAsia="Times New Roman" w:hAnsi="Calibri" w:cs="Calibri"/>
                <w:sz w:val="26"/>
                <w:szCs w:val="26"/>
                <w:lang w:val="en-US"/>
              </w:rPr>
            </w:pPr>
            <w:r w:rsidRPr="00140BC2">
              <w:rPr>
                <w:rFonts w:ascii="Calibri" w:eastAsia="Times New Roman" w:hAnsi="Calibri" w:cs="Calibri"/>
                <w:sz w:val="26"/>
                <w:szCs w:val="26"/>
                <w:lang w:val="en-US"/>
              </w:rPr>
              <w:t> </w:t>
            </w:r>
          </w:p>
        </w:tc>
      </w:tr>
      <w:tr w:rsidR="00140BC2" w:rsidRPr="00140BC2" w:rsidTr="00140BC2">
        <w:trPr>
          <w:gridAfter w:val="1"/>
          <w:wAfter w:w="11" w:type="dxa"/>
          <w:trHeight w:val="540"/>
        </w:trPr>
        <w:tc>
          <w:tcPr>
            <w:tcW w:w="960" w:type="dxa"/>
            <w:tcBorders>
              <w:top w:val="nil"/>
              <w:left w:val="single" w:sz="4" w:space="0" w:color="auto"/>
              <w:bottom w:val="single" w:sz="4" w:space="0" w:color="auto"/>
              <w:right w:val="single" w:sz="4" w:space="0" w:color="auto"/>
            </w:tcBorders>
            <w:shd w:val="clear" w:color="auto" w:fill="auto"/>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Tổng</w:t>
            </w:r>
          </w:p>
        </w:tc>
        <w:tc>
          <w:tcPr>
            <w:tcW w:w="1760" w:type="dxa"/>
            <w:tcBorders>
              <w:top w:val="nil"/>
              <w:left w:val="nil"/>
              <w:bottom w:val="single" w:sz="4" w:space="0" w:color="auto"/>
              <w:right w:val="single" w:sz="4" w:space="0" w:color="auto"/>
            </w:tcBorders>
            <w:shd w:val="clear" w:color="auto" w:fill="auto"/>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 </w:t>
            </w:r>
          </w:p>
        </w:tc>
        <w:tc>
          <w:tcPr>
            <w:tcW w:w="3517" w:type="dxa"/>
            <w:tcBorders>
              <w:top w:val="nil"/>
              <w:left w:val="nil"/>
              <w:bottom w:val="single" w:sz="4" w:space="0" w:color="auto"/>
              <w:right w:val="single" w:sz="4" w:space="0" w:color="auto"/>
            </w:tcBorders>
            <w:shd w:val="clear" w:color="auto" w:fill="auto"/>
            <w:hideMark/>
          </w:tcPr>
          <w:p w:rsidR="00140BC2" w:rsidRPr="00140BC2" w:rsidRDefault="00140BC2" w:rsidP="00140BC2">
            <w:pPr>
              <w:spacing w:line="240" w:lineRule="auto"/>
              <w:jc w:val="center"/>
              <w:rPr>
                <w:rFonts w:eastAsia="Times New Roman" w:cs="Times New Roman"/>
                <w:b/>
                <w:bCs/>
                <w:color w:val="auto"/>
                <w:sz w:val="26"/>
                <w:szCs w:val="26"/>
                <w:lang w:val="en-US"/>
              </w:rPr>
            </w:pPr>
            <w:r w:rsidRPr="00140BC2">
              <w:rPr>
                <w:rFonts w:eastAsia="Times New Roman" w:cs="Times New Roman"/>
                <w:b/>
                <w:bCs/>
                <w:color w:val="auto"/>
                <w:sz w:val="26"/>
                <w:szCs w:val="26"/>
                <w:lang w:val="en-US"/>
              </w:rPr>
              <w:t> </w:t>
            </w:r>
          </w:p>
        </w:tc>
        <w:tc>
          <w:tcPr>
            <w:tcW w:w="960" w:type="dxa"/>
            <w:tcBorders>
              <w:top w:val="nil"/>
              <w:left w:val="nil"/>
              <w:bottom w:val="single" w:sz="4" w:space="0" w:color="auto"/>
              <w:right w:val="single" w:sz="4" w:space="0" w:color="auto"/>
            </w:tcBorders>
            <w:shd w:val="clear" w:color="auto" w:fill="auto"/>
            <w:noWrap/>
            <w:hideMark/>
          </w:tcPr>
          <w:p w:rsidR="00140BC2" w:rsidRPr="00140BC2" w:rsidRDefault="00140BC2" w:rsidP="00140BC2">
            <w:pPr>
              <w:spacing w:line="240" w:lineRule="auto"/>
              <w:rPr>
                <w:rFonts w:eastAsia="Times New Roman" w:cs="Times New Roman"/>
                <w:b/>
                <w:bCs/>
                <w:sz w:val="26"/>
                <w:szCs w:val="26"/>
                <w:lang w:val="en-US"/>
              </w:rPr>
            </w:pPr>
            <w:r w:rsidRPr="00140BC2">
              <w:rPr>
                <w:rFonts w:eastAsia="Times New Roman" w:cs="Times New Roman"/>
                <w:b/>
                <w:bCs/>
                <w:sz w:val="26"/>
                <w:szCs w:val="26"/>
                <w:lang w:val="en-US"/>
              </w:rPr>
              <w:t>3</w:t>
            </w:r>
          </w:p>
        </w:tc>
        <w:tc>
          <w:tcPr>
            <w:tcW w:w="960" w:type="dxa"/>
            <w:tcBorders>
              <w:top w:val="nil"/>
              <w:left w:val="nil"/>
              <w:bottom w:val="single" w:sz="4" w:space="0" w:color="auto"/>
              <w:right w:val="single" w:sz="4" w:space="0" w:color="auto"/>
            </w:tcBorders>
            <w:shd w:val="clear" w:color="auto" w:fill="auto"/>
            <w:noWrap/>
            <w:hideMark/>
          </w:tcPr>
          <w:p w:rsidR="00140BC2" w:rsidRPr="00140BC2" w:rsidRDefault="00140BC2" w:rsidP="00140BC2">
            <w:pPr>
              <w:spacing w:line="240" w:lineRule="auto"/>
              <w:rPr>
                <w:rFonts w:eastAsia="Times New Roman" w:cs="Times New Roman"/>
                <w:b/>
                <w:bCs/>
                <w:sz w:val="26"/>
                <w:szCs w:val="26"/>
                <w:lang w:val="en-US"/>
              </w:rPr>
            </w:pPr>
            <w:r w:rsidRPr="00140BC2">
              <w:rPr>
                <w:rFonts w:eastAsia="Times New Roman" w:cs="Times New Roman"/>
                <w:b/>
                <w:bCs/>
                <w:sz w:val="26"/>
                <w:szCs w:val="26"/>
                <w:lang w:val="en-US"/>
              </w:rPr>
              <w:t>3</w:t>
            </w:r>
          </w:p>
        </w:tc>
        <w:tc>
          <w:tcPr>
            <w:tcW w:w="960" w:type="dxa"/>
            <w:tcBorders>
              <w:top w:val="nil"/>
              <w:left w:val="nil"/>
              <w:bottom w:val="single" w:sz="4" w:space="0" w:color="auto"/>
              <w:right w:val="single" w:sz="4" w:space="0" w:color="auto"/>
            </w:tcBorders>
            <w:shd w:val="clear" w:color="auto" w:fill="auto"/>
            <w:noWrap/>
            <w:hideMark/>
          </w:tcPr>
          <w:p w:rsidR="00140BC2" w:rsidRPr="00140BC2" w:rsidRDefault="00140BC2" w:rsidP="00140BC2">
            <w:pPr>
              <w:spacing w:line="240" w:lineRule="auto"/>
              <w:rPr>
                <w:rFonts w:eastAsia="Times New Roman" w:cs="Times New Roman"/>
                <w:b/>
                <w:bCs/>
                <w:sz w:val="26"/>
                <w:szCs w:val="26"/>
                <w:lang w:val="en-US"/>
              </w:rPr>
            </w:pPr>
            <w:r w:rsidRPr="00140BC2">
              <w:rPr>
                <w:rFonts w:eastAsia="Times New Roman" w:cs="Times New Roman"/>
                <w:b/>
                <w:bCs/>
                <w:sz w:val="26"/>
                <w:szCs w:val="26"/>
                <w:lang w:val="en-US"/>
              </w:rPr>
              <w:t>3</w:t>
            </w:r>
          </w:p>
        </w:tc>
        <w:tc>
          <w:tcPr>
            <w:tcW w:w="960" w:type="dxa"/>
            <w:tcBorders>
              <w:top w:val="nil"/>
              <w:left w:val="nil"/>
              <w:bottom w:val="single" w:sz="4" w:space="0" w:color="auto"/>
              <w:right w:val="single" w:sz="4" w:space="0" w:color="auto"/>
            </w:tcBorders>
            <w:shd w:val="clear" w:color="auto" w:fill="auto"/>
            <w:noWrap/>
            <w:hideMark/>
          </w:tcPr>
          <w:p w:rsidR="00140BC2" w:rsidRPr="00140BC2" w:rsidRDefault="00140BC2" w:rsidP="00140BC2">
            <w:pPr>
              <w:spacing w:line="240" w:lineRule="auto"/>
              <w:rPr>
                <w:rFonts w:eastAsia="Times New Roman" w:cs="Times New Roman"/>
                <w:b/>
                <w:bCs/>
                <w:sz w:val="26"/>
                <w:szCs w:val="26"/>
                <w:lang w:val="en-US"/>
              </w:rPr>
            </w:pPr>
            <w:r w:rsidRPr="00140BC2">
              <w:rPr>
                <w:rFonts w:eastAsia="Times New Roman" w:cs="Times New Roman"/>
                <w:b/>
                <w:bCs/>
                <w:sz w:val="26"/>
                <w:szCs w:val="26"/>
                <w:lang w:val="en-US"/>
              </w:rPr>
              <w:t>1</w:t>
            </w:r>
          </w:p>
        </w:tc>
        <w:tc>
          <w:tcPr>
            <w:tcW w:w="720" w:type="dxa"/>
            <w:tcBorders>
              <w:top w:val="nil"/>
              <w:left w:val="nil"/>
              <w:bottom w:val="single" w:sz="4" w:space="0" w:color="auto"/>
              <w:right w:val="single" w:sz="4" w:space="0" w:color="auto"/>
            </w:tcBorders>
            <w:shd w:val="clear" w:color="auto" w:fill="auto"/>
            <w:noWrap/>
            <w:hideMark/>
          </w:tcPr>
          <w:p w:rsidR="00140BC2" w:rsidRPr="00140BC2" w:rsidRDefault="00140BC2" w:rsidP="00140BC2">
            <w:pPr>
              <w:spacing w:line="240" w:lineRule="auto"/>
              <w:rPr>
                <w:rFonts w:eastAsia="Times New Roman" w:cs="Times New Roman"/>
                <w:b/>
                <w:bCs/>
                <w:sz w:val="26"/>
                <w:szCs w:val="26"/>
                <w:lang w:val="en-US"/>
              </w:rPr>
            </w:pPr>
            <w:r w:rsidRPr="00140BC2">
              <w:rPr>
                <w:rFonts w:eastAsia="Times New Roman" w:cs="Times New Roman"/>
                <w:b/>
                <w:bCs/>
                <w:sz w:val="26"/>
                <w:szCs w:val="26"/>
                <w:lang w:val="en-US"/>
              </w:rPr>
              <w:t>0</w:t>
            </w:r>
          </w:p>
        </w:tc>
        <w:tc>
          <w:tcPr>
            <w:tcW w:w="860" w:type="dxa"/>
            <w:tcBorders>
              <w:top w:val="nil"/>
              <w:left w:val="nil"/>
              <w:bottom w:val="single" w:sz="4" w:space="0" w:color="auto"/>
              <w:right w:val="single" w:sz="4" w:space="0" w:color="auto"/>
            </w:tcBorders>
            <w:shd w:val="clear" w:color="auto" w:fill="auto"/>
            <w:noWrap/>
            <w:hideMark/>
          </w:tcPr>
          <w:p w:rsidR="00140BC2" w:rsidRPr="00140BC2" w:rsidRDefault="00140BC2" w:rsidP="00140BC2">
            <w:pPr>
              <w:spacing w:line="240" w:lineRule="auto"/>
              <w:rPr>
                <w:rFonts w:eastAsia="Times New Roman" w:cs="Times New Roman"/>
                <w:b/>
                <w:bCs/>
                <w:sz w:val="26"/>
                <w:szCs w:val="26"/>
                <w:lang w:val="en-US"/>
              </w:rPr>
            </w:pPr>
            <w:r w:rsidRPr="00140BC2">
              <w:rPr>
                <w:rFonts w:eastAsia="Times New Roman" w:cs="Times New Roman"/>
                <w:b/>
                <w:bCs/>
                <w:sz w:val="26"/>
                <w:szCs w:val="26"/>
                <w:lang w:val="en-US"/>
              </w:rPr>
              <w:t>10</w:t>
            </w:r>
          </w:p>
        </w:tc>
        <w:tc>
          <w:tcPr>
            <w:tcW w:w="960" w:type="dxa"/>
            <w:tcBorders>
              <w:top w:val="nil"/>
              <w:left w:val="nil"/>
              <w:bottom w:val="single" w:sz="4" w:space="0" w:color="auto"/>
              <w:right w:val="single" w:sz="4" w:space="0" w:color="auto"/>
            </w:tcBorders>
            <w:shd w:val="clear" w:color="auto" w:fill="auto"/>
            <w:noWrap/>
            <w:hideMark/>
          </w:tcPr>
          <w:p w:rsidR="00140BC2" w:rsidRPr="00140BC2" w:rsidRDefault="00140BC2" w:rsidP="00140BC2">
            <w:pPr>
              <w:spacing w:line="240" w:lineRule="auto"/>
              <w:rPr>
                <w:rFonts w:eastAsia="Times New Roman" w:cs="Times New Roman"/>
                <w:b/>
                <w:bCs/>
                <w:sz w:val="26"/>
                <w:szCs w:val="26"/>
                <w:lang w:val="en-US"/>
              </w:rPr>
            </w:pPr>
            <w:r w:rsidRPr="00140BC2">
              <w:rPr>
                <w:rFonts w:eastAsia="Times New Roman" w:cs="Times New Roman"/>
                <w:b/>
                <w:bCs/>
                <w:sz w:val="26"/>
                <w:szCs w:val="26"/>
                <w:lang w:val="en-US"/>
              </w:rPr>
              <w:t>45</w:t>
            </w:r>
          </w:p>
        </w:tc>
        <w:tc>
          <w:tcPr>
            <w:tcW w:w="960" w:type="dxa"/>
            <w:tcBorders>
              <w:top w:val="nil"/>
              <w:left w:val="nil"/>
              <w:bottom w:val="single" w:sz="4" w:space="0" w:color="auto"/>
              <w:right w:val="single" w:sz="4" w:space="0" w:color="auto"/>
            </w:tcBorders>
            <w:shd w:val="clear" w:color="auto" w:fill="auto"/>
            <w:noWrap/>
            <w:hideMark/>
          </w:tcPr>
          <w:p w:rsidR="00140BC2" w:rsidRPr="00140BC2" w:rsidRDefault="00140BC2" w:rsidP="00140BC2">
            <w:pPr>
              <w:spacing w:line="240" w:lineRule="auto"/>
              <w:rPr>
                <w:rFonts w:eastAsia="Times New Roman" w:cs="Times New Roman"/>
                <w:b/>
                <w:bCs/>
                <w:sz w:val="26"/>
                <w:szCs w:val="26"/>
                <w:lang w:val="en-US"/>
              </w:rPr>
            </w:pPr>
            <w:r w:rsidRPr="00140BC2">
              <w:rPr>
                <w:rFonts w:eastAsia="Times New Roman" w:cs="Times New Roman"/>
                <w:b/>
                <w:bCs/>
                <w:sz w:val="26"/>
                <w:szCs w:val="26"/>
                <w:lang w:val="en-US"/>
              </w:rPr>
              <w:t>10</w:t>
            </w:r>
          </w:p>
        </w:tc>
      </w:tr>
      <w:tr w:rsidR="00140BC2" w:rsidRPr="00140BC2" w:rsidTr="00140BC2">
        <w:trPr>
          <w:gridAfter w:val="1"/>
          <w:wAfter w:w="11" w:type="dxa"/>
          <w:trHeight w:val="300"/>
        </w:trPr>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b/>
                <w:bCs/>
                <w:sz w:val="26"/>
                <w:szCs w:val="26"/>
                <w:lang w:val="en-US"/>
              </w:rPr>
            </w:pPr>
          </w:p>
        </w:tc>
        <w:tc>
          <w:tcPr>
            <w:tcW w:w="17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3517"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72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8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r>
      <w:tr w:rsidR="00140BC2" w:rsidRPr="00140BC2" w:rsidTr="00140BC2">
        <w:trPr>
          <w:gridAfter w:val="1"/>
          <w:wAfter w:w="11" w:type="dxa"/>
          <w:trHeight w:val="315"/>
        </w:trPr>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17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3517"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szCs w:val="24"/>
                <w:lang w:val="en-US"/>
              </w:rPr>
            </w:pPr>
            <w:r w:rsidRPr="00140BC2">
              <w:rPr>
                <w:rFonts w:eastAsia="Times New Roman" w:cs="Times New Roman"/>
                <w:szCs w:val="24"/>
                <w:lang w:val="en-US"/>
              </w:rPr>
              <w:t xml:space="preserve">TTCM </w:t>
            </w:r>
          </w:p>
        </w:tc>
        <w:tc>
          <w:tcPr>
            <w:tcW w:w="72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szCs w:val="24"/>
                <w:lang w:val="en-US"/>
              </w:rPr>
            </w:pPr>
          </w:p>
        </w:tc>
        <w:tc>
          <w:tcPr>
            <w:tcW w:w="8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r>
      <w:tr w:rsidR="00140BC2" w:rsidRPr="00140BC2" w:rsidTr="00140BC2">
        <w:trPr>
          <w:gridAfter w:val="1"/>
          <w:wAfter w:w="11" w:type="dxa"/>
          <w:trHeight w:val="315"/>
        </w:trPr>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17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3517"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c>
          <w:tcPr>
            <w:tcW w:w="2540" w:type="dxa"/>
            <w:gridSpan w:val="3"/>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szCs w:val="24"/>
                <w:lang w:val="en-US"/>
              </w:rPr>
            </w:pPr>
            <w:r w:rsidRPr="00140BC2">
              <w:rPr>
                <w:rFonts w:eastAsia="Times New Roman" w:cs="Times New Roman"/>
                <w:szCs w:val="24"/>
                <w:lang w:val="en-US"/>
              </w:rPr>
              <w:t xml:space="preserve">TRỊNH THỊ HOÀI THƯ </w:t>
            </w: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szCs w:val="24"/>
                <w:lang w:val="en-US"/>
              </w:rPr>
            </w:pPr>
          </w:p>
        </w:tc>
        <w:tc>
          <w:tcPr>
            <w:tcW w:w="960" w:type="dxa"/>
            <w:tcBorders>
              <w:top w:val="nil"/>
              <w:left w:val="nil"/>
              <w:bottom w:val="nil"/>
              <w:right w:val="nil"/>
            </w:tcBorders>
            <w:shd w:val="clear" w:color="auto" w:fill="auto"/>
            <w:noWrap/>
            <w:vAlign w:val="bottom"/>
            <w:hideMark/>
          </w:tcPr>
          <w:p w:rsidR="00140BC2" w:rsidRPr="00140BC2" w:rsidRDefault="00140BC2" w:rsidP="00140BC2">
            <w:pPr>
              <w:spacing w:line="240" w:lineRule="auto"/>
              <w:rPr>
                <w:rFonts w:eastAsia="Times New Roman" w:cs="Times New Roman"/>
                <w:color w:val="auto"/>
                <w:sz w:val="20"/>
                <w:szCs w:val="20"/>
                <w:lang w:val="en-US"/>
              </w:rPr>
            </w:pPr>
          </w:p>
        </w:tc>
      </w:tr>
    </w:tbl>
    <w:p w:rsidR="00140BC2" w:rsidRDefault="00140BC2" w:rsidP="00635D4D">
      <w:pPr>
        <w:tabs>
          <w:tab w:val="left" w:pos="283"/>
          <w:tab w:val="left" w:pos="2835"/>
          <w:tab w:val="left" w:pos="5386"/>
          <w:tab w:val="left" w:pos="7937"/>
        </w:tabs>
        <w:spacing w:line="240" w:lineRule="auto"/>
        <w:ind w:firstLine="283"/>
        <w:jc w:val="center"/>
        <w:rPr>
          <w:rFonts w:cs="Times New Roman"/>
        </w:rPr>
      </w:pPr>
    </w:p>
    <w:p w:rsidR="00140BC2" w:rsidRDefault="00140BC2">
      <w:pPr>
        <w:spacing w:after="160" w:line="259" w:lineRule="auto"/>
        <w:rPr>
          <w:rFonts w:cs="Times New Roman"/>
        </w:rPr>
      </w:pPr>
      <w:r>
        <w:rPr>
          <w:rFonts w:cs="Times New Roman"/>
        </w:rPr>
        <w:br w:type="page"/>
      </w:r>
    </w:p>
    <w:tbl>
      <w:tblPr>
        <w:tblW w:w="9860" w:type="dxa"/>
        <w:tblLook w:val="04A0" w:firstRow="1" w:lastRow="0" w:firstColumn="1" w:lastColumn="0" w:noHBand="0" w:noVBand="1"/>
      </w:tblPr>
      <w:tblGrid>
        <w:gridCol w:w="711"/>
        <w:gridCol w:w="834"/>
        <w:gridCol w:w="710"/>
        <w:gridCol w:w="281"/>
        <w:gridCol w:w="710"/>
        <w:gridCol w:w="834"/>
        <w:gridCol w:w="710"/>
        <w:gridCol w:w="281"/>
        <w:gridCol w:w="710"/>
        <w:gridCol w:w="834"/>
        <w:gridCol w:w="710"/>
        <w:gridCol w:w="281"/>
        <w:gridCol w:w="710"/>
        <w:gridCol w:w="834"/>
        <w:gridCol w:w="710"/>
      </w:tblGrid>
      <w:tr w:rsidR="00140BC2" w:rsidRPr="00140BC2" w:rsidTr="00140BC2">
        <w:trPr>
          <w:trHeight w:val="330"/>
        </w:trPr>
        <w:tc>
          <w:tcPr>
            <w:tcW w:w="9860" w:type="dxa"/>
            <w:gridSpan w:val="15"/>
            <w:vMerge w:val="restart"/>
            <w:tcBorders>
              <w:top w:val="nil"/>
              <w:left w:val="nil"/>
              <w:bottom w:val="single" w:sz="4" w:space="0" w:color="000000"/>
              <w:right w:val="nil"/>
            </w:tcBorders>
            <w:shd w:val="clear" w:color="auto" w:fill="auto"/>
            <w:vAlign w:val="center"/>
            <w:hideMark/>
          </w:tcPr>
          <w:p w:rsidR="00140BC2" w:rsidRPr="00140BC2" w:rsidRDefault="00140BC2" w:rsidP="00140BC2">
            <w:pPr>
              <w:spacing w:line="240" w:lineRule="auto"/>
              <w:jc w:val="center"/>
              <w:rPr>
                <w:rFonts w:eastAsia="Times New Roman" w:cs="Times New Roman"/>
                <w:b/>
                <w:bCs/>
                <w:color w:val="auto"/>
                <w:sz w:val="28"/>
                <w:szCs w:val="28"/>
                <w:lang w:val="en-US"/>
              </w:rPr>
            </w:pPr>
            <w:r>
              <w:rPr>
                <w:rFonts w:cs="Times New Roman"/>
              </w:rPr>
              <w:br w:type="page"/>
            </w:r>
            <w:bookmarkStart w:id="0" w:name="RANGE!A1:O44"/>
            <w:r w:rsidRPr="00140BC2">
              <w:rPr>
                <w:rFonts w:eastAsia="Times New Roman" w:cs="Times New Roman"/>
                <w:b/>
                <w:bCs/>
                <w:color w:val="auto"/>
                <w:sz w:val="28"/>
                <w:szCs w:val="28"/>
                <w:lang w:val="en-US"/>
              </w:rPr>
              <w:t xml:space="preserve">ĐÁP ÁN ĐỀ KIỂM TRA HK2 - MÔN VẬT LÝ - KHỐI 12 </w:t>
            </w:r>
            <w:r w:rsidRPr="00140BC2">
              <w:rPr>
                <w:rFonts w:eastAsia="Times New Roman" w:cs="Times New Roman"/>
                <w:b/>
                <w:bCs/>
                <w:color w:val="auto"/>
                <w:sz w:val="28"/>
                <w:szCs w:val="28"/>
                <w:lang w:val="en-US"/>
              </w:rPr>
              <w:br/>
              <w:t>ĐỀ SỐ 1 -2022-2023</w:t>
            </w:r>
            <w:bookmarkEnd w:id="0"/>
          </w:p>
        </w:tc>
      </w:tr>
      <w:tr w:rsidR="00140BC2" w:rsidRPr="00140BC2" w:rsidTr="00140BC2">
        <w:trPr>
          <w:trHeight w:val="330"/>
        </w:trPr>
        <w:tc>
          <w:tcPr>
            <w:tcW w:w="9860" w:type="dxa"/>
            <w:gridSpan w:val="15"/>
            <w:vMerge/>
            <w:tcBorders>
              <w:top w:val="nil"/>
              <w:left w:val="nil"/>
              <w:bottom w:val="single" w:sz="4" w:space="0" w:color="000000"/>
              <w:right w:val="nil"/>
            </w:tcBorders>
            <w:vAlign w:val="center"/>
            <w:hideMark/>
          </w:tcPr>
          <w:p w:rsidR="00140BC2" w:rsidRPr="00140BC2" w:rsidRDefault="00140BC2" w:rsidP="00140BC2">
            <w:pPr>
              <w:spacing w:line="240" w:lineRule="auto"/>
              <w:rPr>
                <w:rFonts w:eastAsia="Times New Roman" w:cs="Times New Roman"/>
                <w:b/>
                <w:bCs/>
                <w:color w:val="auto"/>
                <w:sz w:val="28"/>
                <w:szCs w:val="28"/>
                <w:lang w:val="en-US"/>
              </w:rPr>
            </w:pPr>
          </w:p>
        </w:tc>
      </w:tr>
      <w:tr w:rsidR="00140BC2" w:rsidRPr="00140BC2" w:rsidTr="00140BC2">
        <w:trPr>
          <w:trHeight w:val="330"/>
        </w:trPr>
        <w:tc>
          <w:tcPr>
            <w:tcW w:w="9860" w:type="dxa"/>
            <w:gridSpan w:val="15"/>
            <w:vMerge/>
            <w:tcBorders>
              <w:top w:val="nil"/>
              <w:left w:val="nil"/>
              <w:bottom w:val="single" w:sz="4" w:space="0" w:color="000000"/>
              <w:right w:val="nil"/>
            </w:tcBorders>
            <w:vAlign w:val="center"/>
            <w:hideMark/>
          </w:tcPr>
          <w:p w:rsidR="00140BC2" w:rsidRPr="00140BC2" w:rsidRDefault="00140BC2" w:rsidP="00140BC2">
            <w:pPr>
              <w:spacing w:line="240" w:lineRule="auto"/>
              <w:rPr>
                <w:rFonts w:eastAsia="Times New Roman" w:cs="Times New Roman"/>
                <w:b/>
                <w:bCs/>
                <w:color w:val="auto"/>
                <w:sz w:val="28"/>
                <w:szCs w:val="28"/>
                <w:lang w:val="en-US"/>
              </w:rPr>
            </w:pP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Đề</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Câu</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Đề</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Câu</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Đề</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Câu</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Đề</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Câu</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4</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4</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4</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4</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5</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5</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5</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5</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6</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6</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6</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6</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7</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7</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7</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7</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8</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8</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8</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8</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9</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9</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9</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9</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10</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10</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10</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10</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11</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11</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11</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11</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12</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12</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12</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12</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13</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13</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13</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13</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14</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14</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14</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14</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15</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15</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15</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15</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16</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16</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16</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16</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17</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17</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17</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17</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18</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18</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18</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18</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19</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19</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19</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19</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20</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20</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20</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20</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21</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21</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21</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21</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22</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22</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22</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22</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23</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23</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23</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23</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24</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24</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24</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24</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25</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25</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25</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25</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26</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26</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26</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26</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27</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27</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27</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27</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28</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28</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28</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28</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29</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29</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29</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29</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30</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30</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30</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30</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31</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31</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31</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31</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32</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32</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32</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32</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33</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33</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33</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33</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34</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34</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34</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34</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35</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35</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35</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35</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36</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36</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36</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36</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37</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37</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37</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37</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38</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38</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38</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38</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39</w:t>
            </w:r>
          </w:p>
        </w:tc>
        <w:tc>
          <w:tcPr>
            <w:tcW w:w="710" w:type="dxa"/>
            <w:tcBorders>
              <w:top w:val="nil"/>
              <w:left w:val="nil"/>
              <w:bottom w:val="single" w:sz="4" w:space="0" w:color="auto"/>
              <w:right w:val="nil"/>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single" w:sz="4" w:space="0" w:color="auto"/>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39</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39</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A</w:t>
            </w:r>
          </w:p>
        </w:tc>
        <w:tc>
          <w:tcPr>
            <w:tcW w:w="281" w:type="dxa"/>
            <w:tcBorders>
              <w:top w:val="nil"/>
              <w:left w:val="nil"/>
              <w:bottom w:val="nil"/>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39</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C</w:t>
            </w:r>
          </w:p>
        </w:tc>
      </w:tr>
      <w:tr w:rsidR="00140BC2" w:rsidRPr="00140BC2" w:rsidTr="00140BC2">
        <w:trPr>
          <w:trHeight w:val="3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101</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40</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102</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40</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103</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40</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B</w:t>
            </w:r>
          </w:p>
        </w:tc>
        <w:tc>
          <w:tcPr>
            <w:tcW w:w="281"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 </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b/>
                <w:bCs/>
                <w:sz w:val="26"/>
                <w:szCs w:val="26"/>
                <w:lang w:val="en-US"/>
              </w:rPr>
            </w:pPr>
            <w:r w:rsidRPr="00140BC2">
              <w:rPr>
                <w:rFonts w:eastAsia="Times New Roman" w:cs="Times New Roman"/>
                <w:b/>
                <w:bCs/>
                <w:sz w:val="26"/>
                <w:szCs w:val="26"/>
                <w:lang w:val="en-US"/>
              </w:rPr>
              <w:t>104</w:t>
            </w:r>
          </w:p>
        </w:tc>
        <w:tc>
          <w:tcPr>
            <w:tcW w:w="834"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40</w:t>
            </w:r>
          </w:p>
        </w:tc>
        <w:tc>
          <w:tcPr>
            <w:tcW w:w="710" w:type="dxa"/>
            <w:tcBorders>
              <w:top w:val="nil"/>
              <w:left w:val="nil"/>
              <w:bottom w:val="single" w:sz="4" w:space="0" w:color="auto"/>
              <w:right w:val="single" w:sz="4" w:space="0" w:color="auto"/>
            </w:tcBorders>
            <w:shd w:val="clear" w:color="auto" w:fill="auto"/>
            <w:noWrap/>
            <w:vAlign w:val="bottom"/>
            <w:hideMark/>
          </w:tcPr>
          <w:p w:rsidR="00140BC2" w:rsidRPr="00140BC2" w:rsidRDefault="00140BC2" w:rsidP="00140BC2">
            <w:pPr>
              <w:spacing w:line="240" w:lineRule="auto"/>
              <w:jc w:val="center"/>
              <w:rPr>
                <w:rFonts w:eastAsia="Times New Roman" w:cs="Times New Roman"/>
                <w:sz w:val="26"/>
                <w:szCs w:val="26"/>
                <w:lang w:val="en-US"/>
              </w:rPr>
            </w:pPr>
            <w:r w:rsidRPr="00140BC2">
              <w:rPr>
                <w:rFonts w:eastAsia="Times New Roman" w:cs="Times New Roman"/>
                <w:sz w:val="26"/>
                <w:szCs w:val="26"/>
                <w:lang w:val="en-US"/>
              </w:rPr>
              <w:t>D</w:t>
            </w:r>
          </w:p>
        </w:tc>
      </w:tr>
    </w:tbl>
    <w:p w:rsidR="00140BC2" w:rsidRPr="000B2D95" w:rsidRDefault="00140BC2" w:rsidP="00140BC2">
      <w:pPr>
        <w:tabs>
          <w:tab w:val="left" w:pos="283"/>
          <w:tab w:val="left" w:pos="2835"/>
          <w:tab w:val="left" w:pos="5386"/>
          <w:tab w:val="left" w:pos="7937"/>
        </w:tabs>
        <w:spacing w:line="240" w:lineRule="auto"/>
        <w:rPr>
          <w:rFonts w:cs="Times New Roman"/>
        </w:rPr>
      </w:pPr>
      <w:bookmarkStart w:id="1" w:name="_GoBack"/>
      <w:bookmarkEnd w:id="1"/>
    </w:p>
    <w:sectPr w:rsidR="00140BC2" w:rsidRPr="000B2D95" w:rsidSect="00140BC2">
      <w:pgSz w:w="11906" w:h="16838" w:code="9"/>
      <w:pgMar w:top="567" w:right="567" w:bottom="567" w:left="1134" w:header="340"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1E8" w:rsidRDefault="008A31E8">
      <w:pPr>
        <w:spacing w:line="240" w:lineRule="auto"/>
      </w:pPr>
      <w:r>
        <w:separator/>
      </w:r>
    </w:p>
  </w:endnote>
  <w:endnote w:type="continuationSeparator" w:id="0">
    <w:p w:rsidR="008A31E8" w:rsidRDefault="008A3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AB" w:rsidRDefault="005E790A">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8A31E8">
      <w:rPr>
        <w:noProof/>
      </w:rPr>
      <w:t>1</w:t>
    </w:r>
    <w:r>
      <w:fldChar w:fldCharType="end"/>
    </w:r>
    <w:r>
      <w:t>/</w:t>
    </w:r>
    <w:r>
      <w:fldChar w:fldCharType="begin"/>
    </w:r>
    <w:r>
      <w:instrText>NUMPAGES</w:instrText>
    </w:r>
    <w:r>
      <w:fldChar w:fldCharType="separate"/>
    </w:r>
    <w:r w:rsidR="008A31E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1E8" w:rsidRDefault="008A31E8">
      <w:pPr>
        <w:spacing w:line="240" w:lineRule="auto"/>
      </w:pPr>
      <w:r>
        <w:separator/>
      </w:r>
    </w:p>
  </w:footnote>
  <w:footnote w:type="continuationSeparator" w:id="0">
    <w:p w:rsidR="008A31E8" w:rsidRDefault="008A31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CD6"/>
    <w:multiLevelType w:val="hybridMultilevel"/>
    <w:tmpl w:val="386CEFC8"/>
    <w:lvl w:ilvl="0" w:tplc="7EFAC79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8788B"/>
    <w:multiLevelType w:val="multilevel"/>
    <w:tmpl w:val="0409001D"/>
    <w:styleLink w:val="Style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F14781E"/>
    <w:multiLevelType w:val="hybridMultilevel"/>
    <w:tmpl w:val="62364758"/>
    <w:lvl w:ilvl="0" w:tplc="D5F6F002">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283"/>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65"/>
    <w:rsid w:val="000554C9"/>
    <w:rsid w:val="000A2BE0"/>
    <w:rsid w:val="000B2D95"/>
    <w:rsid w:val="00103482"/>
    <w:rsid w:val="00103C10"/>
    <w:rsid w:val="00140BC2"/>
    <w:rsid w:val="00227F79"/>
    <w:rsid w:val="002368B5"/>
    <w:rsid w:val="00254B67"/>
    <w:rsid w:val="00327AC2"/>
    <w:rsid w:val="0044753A"/>
    <w:rsid w:val="0053048E"/>
    <w:rsid w:val="00554473"/>
    <w:rsid w:val="005649CE"/>
    <w:rsid w:val="005E790A"/>
    <w:rsid w:val="00635D4D"/>
    <w:rsid w:val="006616F0"/>
    <w:rsid w:val="006F1D9B"/>
    <w:rsid w:val="007357FB"/>
    <w:rsid w:val="007526F0"/>
    <w:rsid w:val="00764737"/>
    <w:rsid w:val="008009F5"/>
    <w:rsid w:val="00807C2D"/>
    <w:rsid w:val="00835703"/>
    <w:rsid w:val="00853E17"/>
    <w:rsid w:val="008A31E8"/>
    <w:rsid w:val="009145E7"/>
    <w:rsid w:val="00B122A4"/>
    <w:rsid w:val="00B85270"/>
    <w:rsid w:val="00BF1B66"/>
    <w:rsid w:val="00C10C91"/>
    <w:rsid w:val="00C31D07"/>
    <w:rsid w:val="00C425A9"/>
    <w:rsid w:val="00C701A8"/>
    <w:rsid w:val="00D15B03"/>
    <w:rsid w:val="00E60919"/>
    <w:rsid w:val="00EC11F5"/>
    <w:rsid w:val="00ED0E09"/>
    <w:rsid w:val="00EF581F"/>
    <w:rsid w:val="00F13F37"/>
    <w:rsid w:val="00F230DC"/>
    <w:rsid w:val="00F40B65"/>
    <w:rsid w:val="00F82B74"/>
    <w:rsid w:val="00F93AAB"/>
    <w:rsid w:val="00FF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8F91B"/>
  <w15:chartTrackingRefBased/>
  <w15:docId w15:val="{4DD95988-1996-497A-8C87-55B06E53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B65"/>
    <w:pPr>
      <w:spacing w:after="0" w:line="276" w:lineRule="auto"/>
    </w:pPr>
    <w:rPr>
      <w:rFonts w:ascii="Times New Roman" w:hAnsi="Times New Roman"/>
      <w:color w:val="000000"/>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82B74"/>
    <w:pPr>
      <w:numPr>
        <w:numId w:val="1"/>
      </w:numPr>
    </w:pPr>
  </w:style>
  <w:style w:type="paragraph" w:styleId="ListParagraph">
    <w:name w:val="List Paragraph"/>
    <w:basedOn w:val="Normal"/>
    <w:link w:val="ListParagraphChar"/>
    <w:uiPriority w:val="34"/>
    <w:qFormat/>
    <w:rsid w:val="0044753A"/>
    <w:pPr>
      <w:ind w:left="720"/>
      <w:contextualSpacing/>
    </w:pPr>
    <w:rPr>
      <w:rFonts w:eastAsiaTheme="minorEastAsia"/>
      <w:lang w:val="en-US"/>
    </w:rPr>
  </w:style>
  <w:style w:type="character" w:customStyle="1" w:styleId="ListParagraphChar">
    <w:name w:val="List Paragraph Char"/>
    <w:link w:val="ListParagraph"/>
    <w:uiPriority w:val="34"/>
    <w:locked/>
    <w:rsid w:val="0044753A"/>
    <w:rPr>
      <w:rFonts w:eastAsiaTheme="minorEastAsia"/>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C701A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919"/>
    <w:pPr>
      <w:tabs>
        <w:tab w:val="center" w:pos="4680"/>
        <w:tab w:val="right" w:pos="9360"/>
      </w:tabs>
      <w:spacing w:line="240" w:lineRule="auto"/>
    </w:pPr>
  </w:style>
  <w:style w:type="character" w:customStyle="1" w:styleId="HeaderChar">
    <w:name w:val="Header Char"/>
    <w:basedOn w:val="DefaultParagraphFont"/>
    <w:link w:val="Header"/>
    <w:uiPriority w:val="99"/>
    <w:rsid w:val="00E60919"/>
    <w:rPr>
      <w:rFonts w:ascii="Times New Roman" w:hAnsi="Times New Roman"/>
      <w:color w:val="000000"/>
      <w:sz w:val="24"/>
      <w:lang w:val="vi-VN"/>
    </w:rPr>
  </w:style>
  <w:style w:type="paragraph" w:styleId="Footer">
    <w:name w:val="footer"/>
    <w:basedOn w:val="Normal"/>
    <w:link w:val="FooterChar"/>
    <w:uiPriority w:val="99"/>
    <w:unhideWhenUsed/>
    <w:rsid w:val="00E60919"/>
    <w:pPr>
      <w:tabs>
        <w:tab w:val="center" w:pos="4680"/>
        <w:tab w:val="right" w:pos="9360"/>
      </w:tabs>
      <w:spacing w:line="240" w:lineRule="auto"/>
    </w:pPr>
  </w:style>
  <w:style w:type="character" w:customStyle="1" w:styleId="FooterChar">
    <w:name w:val="Footer Char"/>
    <w:basedOn w:val="DefaultParagraphFont"/>
    <w:link w:val="Footer"/>
    <w:uiPriority w:val="99"/>
    <w:rsid w:val="00E60919"/>
    <w:rPr>
      <w:rFonts w:ascii="Times New Roman" w:hAnsi="Times New Roman"/>
      <w:color w:val="000000"/>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158741">
      <w:bodyDiv w:val="1"/>
      <w:marLeft w:val="0"/>
      <w:marRight w:val="0"/>
      <w:marTop w:val="0"/>
      <w:marBottom w:val="0"/>
      <w:divBdr>
        <w:top w:val="none" w:sz="0" w:space="0" w:color="auto"/>
        <w:left w:val="none" w:sz="0" w:space="0" w:color="auto"/>
        <w:bottom w:val="none" w:sz="0" w:space="0" w:color="auto"/>
        <w:right w:val="none" w:sz="0" w:space="0" w:color="auto"/>
      </w:divBdr>
    </w:div>
    <w:div w:id="17772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5.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image" Target="media/image70.wmf"/><Relationship Id="rId155" Type="http://schemas.openxmlformats.org/officeDocument/2006/relationships/oleObject" Target="embeddings/oleObject7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3.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image" Target="media/image61.wmf"/><Relationship Id="rId140" Type="http://schemas.openxmlformats.org/officeDocument/2006/relationships/image" Target="media/image65.wmf"/><Relationship Id="rId145" Type="http://schemas.openxmlformats.org/officeDocument/2006/relationships/oleObject" Target="embeddings/oleObject71.bin"/><Relationship Id="rId153" Type="http://schemas.openxmlformats.org/officeDocument/2006/relationships/oleObject" Target="embeddings/oleObject75.bin"/><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69.wmf"/><Relationship Id="rId151" Type="http://schemas.openxmlformats.org/officeDocument/2006/relationships/oleObject" Target="embeddings/oleObject74.bin"/><Relationship Id="rId156" Type="http://schemas.openxmlformats.org/officeDocument/2006/relationships/image" Target="media/image73.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8.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71.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A1E16-E542-4CD2-8C26-FB7D691B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2294</Words>
  <Characters>13080</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2023-04-09T14:04:00Z</dcterms:created>
  <dcterms:modified xsi:type="dcterms:W3CDTF">2023-05-28T02:45:00Z</dcterms:modified>
</cp:coreProperties>
</file>