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5FC7" w14:textId="65C710BF" w:rsidR="000F616F" w:rsidRPr="00B31F18" w:rsidRDefault="000F616F" w:rsidP="000F616F">
      <w:pPr>
        <w:spacing w:after="0" w:line="240" w:lineRule="auto"/>
        <w:jc w:val="center"/>
        <w:rPr>
          <w:rFonts w:ascii="Times New Roman" w:hAnsi="Times New Roman"/>
          <w:sz w:val="26"/>
          <w:szCs w:val="26"/>
          <w:lang w:val="vi-VN"/>
        </w:rPr>
      </w:pPr>
      <w:r w:rsidRPr="00B31F18">
        <w:rPr>
          <w:rFonts w:ascii="Times New Roman" w:hAnsi="Times New Roman"/>
          <w:b/>
          <w:bCs/>
          <w:sz w:val="26"/>
          <w:szCs w:val="26"/>
        </w:rPr>
        <w:t>B</w:t>
      </w:r>
      <w:r w:rsidRPr="00B31F18">
        <w:rPr>
          <w:rFonts w:ascii="Times New Roman" w:hAnsi="Times New Roman"/>
          <w:b/>
          <w:bCs/>
          <w:sz w:val="26"/>
          <w:szCs w:val="26"/>
          <w:lang w:val="vi-VN"/>
        </w:rPr>
        <w:t>ÀI 19: ĐÒN BẨY VÀ ỨNG DỤNG</w:t>
      </w:r>
      <w:r w:rsidRPr="00B31F18">
        <w:rPr>
          <w:rFonts w:ascii="Times New Roman" w:hAnsi="Times New Roman"/>
          <w:sz w:val="26"/>
          <w:szCs w:val="26"/>
          <w:lang w:val="vi-VN"/>
        </w:rPr>
        <w:t>.</w:t>
      </w:r>
    </w:p>
    <w:p w14:paraId="7CA0A9CC" w14:textId="77777777" w:rsidR="00763E45" w:rsidRPr="00984E00" w:rsidRDefault="00763E45" w:rsidP="00763E45">
      <w:pPr>
        <w:rPr>
          <w:rFonts w:ascii="Times New Roman" w:hAnsi="Times New Roman" w:cs="Times New Roman"/>
          <w:b/>
          <w:sz w:val="28"/>
          <w:szCs w:val="28"/>
        </w:rPr>
      </w:pPr>
    </w:p>
    <w:p w14:paraId="3A9EF849" w14:textId="77777777" w:rsidR="00763E45" w:rsidRPr="00984E00" w:rsidRDefault="00763E45" w:rsidP="00763E45">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72FDEA1C" w14:textId="01133774"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Pr>
          <w:rFonts w:ascii="Times New Roman" w:eastAsia="Times New Roman" w:hAnsi="Times New Roman"/>
          <w:b/>
          <w:bCs/>
          <w:color w:val="333333"/>
          <w:sz w:val="26"/>
          <w:szCs w:val="26"/>
        </w:rPr>
        <w:t>(NB)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Chọn phát biểu sai khi nói về tác dụng của đòn bẩy?</w:t>
      </w:r>
    </w:p>
    <w:p w14:paraId="120B3487"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Tác dụng của đòn bẩy là giảm lực kéo hoặc đẩy vật.</w:t>
      </w:r>
    </w:p>
    <w:p w14:paraId="52EAD85D"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Tác dụng của đòn bẩy là tăng lực kéo hoặc đẩy vật.</w:t>
      </w:r>
    </w:p>
    <w:p w14:paraId="167B3FE7"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Đòn bẩy có tác dụng làm thay đổi hướng của lực vào vật.</w:t>
      </w:r>
    </w:p>
    <w:p w14:paraId="114F4BC6"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Dùng đòn bẩy có thể được lợi về lực.</w:t>
      </w:r>
    </w:p>
    <w:p w14:paraId="2A1AB004" w14:textId="1476BB1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Pr>
          <w:rFonts w:ascii="Times New Roman" w:eastAsia="Times New Roman" w:hAnsi="Times New Roman"/>
          <w:b/>
          <w:bCs/>
          <w:color w:val="333333"/>
          <w:sz w:val="26"/>
          <w:szCs w:val="26"/>
        </w:rPr>
        <w:t>(NB)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Dụng cụ nào sau đây không phải là ứng dụng của đòn bẩy?</w:t>
      </w:r>
    </w:p>
    <w:p w14:paraId="5CDF4F0F"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Cái kéo      </w:t>
      </w:r>
    </w:p>
    <w:p w14:paraId="7DE8E8D5"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Cái kìm</w:t>
      </w:r>
    </w:p>
    <w:p w14:paraId="6B393347"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Cái cưa      </w:t>
      </w:r>
    </w:p>
    <w:p w14:paraId="0C712D65"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Cái mở nút chai</w:t>
      </w:r>
    </w:p>
    <w:p w14:paraId="6CE7463E" w14:textId="4511BA8E"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Quan sát người công nhân đang đẩy chiếc xe cút kít, ba bạn Bình, Lan, Chi. phát biểu:</w:t>
      </w:r>
    </w:p>
    <w:p w14:paraId="7F7EAE75" w14:textId="7777777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Bình: Theo tôi, đó là đòn bẩy loại 1.</w:t>
      </w:r>
    </w:p>
    <w:p w14:paraId="39F7BB1C" w14:textId="7777777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Lan: Mình nghĩ khác, phải là đòn bẩy loại 2a mới đúng</w:t>
      </w:r>
    </w:p>
    <w:p w14:paraId="6FD1FDB5" w14:textId="7777777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Chi: Sao lại là 2a? Lực động ở ngoài cùng thì phải là loại 2b mới đúng chứ!</w:t>
      </w:r>
    </w:p>
    <w:p w14:paraId="65FEEF1B"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Chỉ có Bình đúng.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Chỉ có Lan đúng.</w:t>
      </w:r>
    </w:p>
    <w:p w14:paraId="0027BD72"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Chỉ có Chi đúng.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Cả 3 bạn đều sai.</w:t>
      </w:r>
    </w:p>
    <w:p w14:paraId="0F9B81B4" w14:textId="24B0FF55"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Pr>
          <w:rFonts w:ascii="Times New Roman" w:eastAsia="Times New Roman" w:hAnsi="Times New Roman"/>
          <w:b/>
          <w:bCs/>
          <w:color w:val="333333"/>
          <w:sz w:val="26"/>
          <w:szCs w:val="26"/>
        </w:rPr>
        <w:t xml:space="preserve"> (VD)</w:t>
      </w:r>
      <w:r w:rsidRPr="00B31F18">
        <w:rPr>
          <w:rFonts w:ascii="Times New Roman" w:eastAsia="Times New Roman" w:hAnsi="Times New Roman"/>
          <w:color w:val="333333"/>
          <w:sz w:val="26"/>
          <w:szCs w:val="26"/>
        </w:rPr>
        <w:t> Một người tác dụng một lực F = 150 N vào đầu A của đòn bẩy, để bẩy một hòn đá có khối lượng 60kg. Biết OB = 20 cm, chiều dài đòn AB là:</w:t>
      </w:r>
    </w:p>
    <w:p w14:paraId="5BCB8E36"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80 cm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120 cm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1m</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60 cm.</w:t>
      </w:r>
    </w:p>
    <w:p w14:paraId="2B1BA230" w14:textId="436F6CE2"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Trong các dụng cụ sau đây, dụng cụ nào là đòn bẩy?</w:t>
      </w:r>
    </w:p>
    <w:p w14:paraId="5E29DF0E"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Cái cầu thang gác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Mái chèo</w:t>
      </w:r>
    </w:p>
    <w:p w14:paraId="075F1134"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Thùng đựng nước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Quyển sách nằm trên bàn</w:t>
      </w:r>
    </w:p>
    <w:p w14:paraId="6523A7B1" w14:textId="1A8A3B7D"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Hai quả cầu đặc có kích thước y như nhau, một quả bằng đồng và một quả bằng sắt được treo vào 2 đầu của đòn bẩy tại 2 điểm A và B. Biết OA = OB. Lúc này đòn bẩy sẽ...</w:t>
      </w:r>
    </w:p>
    <w:p w14:paraId="23E52D29" w14:textId="2B7554F0"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Cân bằng nhau.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Bị lệch về phía qủa cầu bằng sắt.</w:t>
      </w:r>
    </w:p>
    <w:p w14:paraId="2A023B0A" w14:textId="4F484358"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Bị lệch về phía qủa cầu bằng đồng.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Chưa thể khẳng định được điều gì.</w:t>
      </w:r>
    </w:p>
    <w:p w14:paraId="329FAA80" w14:textId="4CEFEBE8"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Vật nào sau đây là ứng dụng của đòn bẩy ?</w:t>
      </w:r>
    </w:p>
    <w:p w14:paraId="325CCF5C"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Cầu trượt.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Đẩy xe lên nhà bằng tấm ván.</w:t>
      </w:r>
    </w:p>
    <w:p w14:paraId="2D8BD49D"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Bánh xe ở đỉnh cột cờ.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Cây bấm giấy.</w:t>
      </w:r>
    </w:p>
    <w:p w14:paraId="68685CDB" w14:textId="7E3B9BDB"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Máy cơ đơn giản nào sau đây không cho lợi về lực?</w:t>
      </w:r>
    </w:p>
    <w:p w14:paraId="06BF24E3"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A.Đòn bẩy.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B.Mặt phẳng nghiêng.</w:t>
      </w:r>
    </w:p>
    <w:p w14:paraId="6DF6DE72"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C.Ròng rọc cố định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Ròng rọc động</w:t>
      </w:r>
    </w:p>
    <w:p w14:paraId="32C0AE48" w14:textId="4E44B2E5"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Quan sát dao cắt giấy ở một cửa hiệu photocopy, ba bạn Bình, Lan, Chi phát biểu:</w:t>
      </w:r>
    </w:p>
    <w:p w14:paraId="24EAC52B" w14:textId="7777777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Bình: Chỉ là dao bình thường, không ứng dụng bất kỳ máy cơ đơn giản nào.</w:t>
      </w:r>
    </w:p>
    <w:p w14:paraId="5D9AC142" w14:textId="7777777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Lan: Ứng dụng của đòn bẩy loại 1</w:t>
      </w:r>
    </w:p>
    <w:p w14:paraId="14F4FB7D" w14:textId="7777777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Chi: Ứng dụng của đòn bẩy loại 2.</w:t>
      </w:r>
    </w:p>
    <w:p w14:paraId="15609D37"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Chỉ có Bình đúng.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Chỉ có Lan đúng.</w:t>
      </w:r>
    </w:p>
    <w:p w14:paraId="367C004D"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Chỉ có Chi đúng.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Cả 3 bạn đều sai.</w:t>
      </w:r>
    </w:p>
    <w:p w14:paraId="4E246216" w14:textId="60E970F2"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Pr>
          <w:rFonts w:ascii="Times New Roman" w:eastAsia="Times New Roman" w:hAnsi="Times New Roman"/>
          <w:b/>
          <w:bCs/>
          <w:color w:val="333333"/>
          <w:sz w:val="26"/>
          <w:szCs w:val="26"/>
        </w:rPr>
        <w:t xml:space="preserve"> (NB): C</w:t>
      </w:r>
      <w:r w:rsidRPr="00B31F18">
        <w:rPr>
          <w:rFonts w:ascii="Times New Roman" w:eastAsia="Times New Roman" w:hAnsi="Times New Roman"/>
          <w:color w:val="333333"/>
          <w:sz w:val="26"/>
          <w:szCs w:val="26"/>
        </w:rPr>
        <w:t>họn từ thích hợp điền vào chỗ trống: Muốn lực nâng vật……… trọng lượng của vật thì phải làm cho khoảng cách từ điểm tựa tới điểm tác dụng của lực nâng……khoảng cách từ điểm tựa tới điểm tác dụng của trọng lượng vật.</w:t>
      </w:r>
    </w:p>
    <w:p w14:paraId="64D3D735"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lastRenderedPageBreak/>
        <w:t xml:space="preserve">A. nhỏ hơn, lớn hơn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nhỏ hơn, nhỏ hơn</w:t>
      </w:r>
    </w:p>
    <w:p w14:paraId="2DF3F7B4"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lớn hơn, lớn hơn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lớn hơn, nhỏ hơn</w:t>
      </w:r>
    </w:p>
    <w:p w14:paraId="03727A01" w14:textId="18799CA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Pr>
          <w:rFonts w:ascii="Times New Roman" w:eastAsia="Times New Roman" w:hAnsi="Times New Roman"/>
          <w:b/>
          <w:bCs/>
          <w:color w:val="333333"/>
          <w:sz w:val="26"/>
          <w:szCs w:val="26"/>
        </w:rPr>
        <w:t xml:space="preserve"> (VD)</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Muốn bẩy một vật nặng 2000N bằng một lực 500N thì phải dùng đòn bẩy có :</w:t>
      </w:r>
    </w:p>
    <w:p w14:paraId="59BF2206"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 = 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xml:space="preserve">O.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O</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O &gt; 4O</w:t>
      </w:r>
      <w:r w:rsidRPr="00B31F18">
        <w:rPr>
          <w:rFonts w:ascii="Times New Roman" w:eastAsia="Times New Roman" w:hAnsi="Times New Roman"/>
          <w:color w:val="008000"/>
          <w:sz w:val="26"/>
          <w:szCs w:val="26"/>
          <w:vertAlign w:val="subscript"/>
        </w:rPr>
        <w:t>1</w:t>
      </w:r>
      <w:r w:rsidRPr="00B31F18">
        <w:rPr>
          <w:rFonts w:ascii="Times New Roman" w:eastAsia="Times New Roman" w:hAnsi="Times New Roman"/>
          <w:color w:val="008000"/>
          <w:sz w:val="26"/>
          <w:szCs w:val="26"/>
        </w:rPr>
        <w:t>O.</w:t>
      </w:r>
    </w:p>
    <w:p w14:paraId="148919B9"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O &gt; 4O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rPr>
        <w:tab/>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4O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O &gt; 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 &gt; 2O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O.</w:t>
      </w:r>
    </w:p>
    <w:p w14:paraId="6AAC8401" w14:textId="64F1DB3A"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Cho đòn bẩy loại 1 có chiều dài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&lt;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Hai lực tác dụng vào 2 đầu 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và 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lần lượt là F</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và F</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Để đòn bẩy cân bằng ta phải có:</w:t>
      </w:r>
    </w:p>
    <w:p w14:paraId="7751043C"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Lực F</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có độ lớn lớn hơn lực F</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p>
    <w:p w14:paraId="7A1C64E2"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008000"/>
          <w:sz w:val="26"/>
          <w:szCs w:val="26"/>
        </w:rPr>
        <w:t>B. Lực F</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 CÓ độ lớn nhỏ hơn lực F</w:t>
      </w:r>
      <w:r w:rsidRPr="00B31F18">
        <w:rPr>
          <w:rFonts w:ascii="Times New Roman" w:eastAsia="Times New Roman" w:hAnsi="Times New Roman"/>
          <w:color w:val="008000"/>
          <w:sz w:val="26"/>
          <w:szCs w:val="26"/>
          <w:vertAlign w:val="subscript"/>
        </w:rPr>
        <w:t>1</w:t>
      </w:r>
      <w:r w:rsidRPr="00B31F18">
        <w:rPr>
          <w:rFonts w:ascii="Times New Roman" w:eastAsia="Times New Roman" w:hAnsi="Times New Roman"/>
          <w:color w:val="008000"/>
          <w:sz w:val="26"/>
          <w:szCs w:val="26"/>
        </w:rPr>
        <w:t>.</w:t>
      </w:r>
    </w:p>
    <w:p w14:paraId="2E57324E"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Hai lực F</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và F</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xml:space="preserve"> có độ lớn như nhau. </w:t>
      </w:r>
    </w:p>
    <w:p w14:paraId="6231AC15"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Không thể cân bằng được, vì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đã nhỏ hơn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w:t>
      </w:r>
    </w:p>
    <w:p w14:paraId="26A381FD" w14:textId="5D37AF9D"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Pr>
          <w:rFonts w:ascii="Times New Roman" w:eastAsia="Times New Roman" w:hAnsi="Times New Roman"/>
          <w:b/>
          <w:bCs/>
          <w:color w:val="333333"/>
          <w:sz w:val="26"/>
          <w:szCs w:val="26"/>
        </w:rPr>
        <w:t>(NB)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Khi đưa một hòn đá nặng dời chỗ sang bên cạnh, người ta thường sử dụng</w:t>
      </w:r>
    </w:p>
    <w:p w14:paraId="69BE9103"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Ròng rọc cố định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Mặt phẳng nghiêng </w:t>
      </w:r>
    </w:p>
    <w:p w14:paraId="4ECE1294"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Đòn bảy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Mặt phẳng nghiêng và đòn bẩy</w:t>
      </w:r>
    </w:p>
    <w:p w14:paraId="52ABA695" w14:textId="696E33D0"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Dùng đòn bẩy được lợi về lực khi</w:t>
      </w:r>
    </w:p>
    <w:p w14:paraId="1E2294C6"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Khoảng cách OO1= OO2.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Khoảng cách OO1&gt; OO2.</w:t>
      </w:r>
    </w:p>
    <w:p w14:paraId="2FB21FF6"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Khoảng cách OO1 &lt; OO2.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D.Tất cả đều sai.</w:t>
      </w:r>
    </w:p>
    <w:p w14:paraId="5F80E467" w14:textId="5030D2EF"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Pr>
          <w:rFonts w:ascii="Times New Roman" w:eastAsia="Times New Roman" w:hAnsi="Times New Roman"/>
          <w:b/>
          <w:bCs/>
          <w:color w:val="333333"/>
          <w:sz w:val="26"/>
          <w:szCs w:val="26"/>
        </w:rPr>
        <w:t xml:space="preserve"> (VD)</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Một đòn bẩy AB có chiều dài 1 m. Ở 2 đầu người ta treo 2 vật có khối lượng lần lượt m1 = 400g và m2 = l00g. Để đòn bẩy cân bằng, điểm tựa 0 phải cách A một đoạn.... Cho biết đầu A treo vật 400g.</w:t>
      </w:r>
    </w:p>
    <w:p w14:paraId="6EC71A8F"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40cm.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25 cm.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20 cm</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30 cm.</w:t>
      </w:r>
    </w:p>
    <w:p w14:paraId="6752C34D" w14:textId="62E30341"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16</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Đầu người là đòn bẩy loại mấy?</w:t>
      </w:r>
    </w:p>
    <w:p w14:paraId="6D1B5BC7"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Loại 1.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Loại 2.</w:t>
      </w:r>
    </w:p>
    <w:p w14:paraId="4D9CD655"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Vừa loại 1, vừa loại 2.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Không phải đòn bẩy.</w:t>
      </w:r>
    </w:p>
    <w:p w14:paraId="14D74A3B" w14:textId="1C245DF6"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17</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Cánh tay là đòn bẩy loại mấy?</w:t>
      </w:r>
    </w:p>
    <w:p w14:paraId="22477AA0"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Loại 1.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Loại 2.</w:t>
      </w:r>
    </w:p>
    <w:p w14:paraId="2B3800A7"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Vừa loại 1, vừa loại 2.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Không phải đòn bẩy.</w:t>
      </w:r>
    </w:p>
    <w:p w14:paraId="1E7DC6CF" w14:textId="65329C93"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18</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Điền vào chỗ trống: "Đòn bẩy loại 2: Điểm tựa nằm ngoài khoảng giữa điểm đặt O,, O, của hai lực, lực tác dụng lên đòn bẩy F, nằm ... điểm tựa O hơn vị trí của lực F"</w:t>
      </w:r>
    </w:p>
    <w:p w14:paraId="5A40B942"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Xa.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Gần</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Chính giữa</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Bất kì.</w:t>
      </w:r>
    </w:p>
    <w:p w14:paraId="000FEC73" w14:textId="33592FD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19</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Nếu đòn bẩy quay quanh điểm tựa O, trọng lượng của vật cần nâng tác dụng vào điểm 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của đòn bẩy, lực nâng vật tác dụng vào điểm 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của đòn bẩy thì dùng đòn bẩy được lợi về lực trong trường hợp nào dưới đây?</w:t>
      </w:r>
    </w:p>
    <w:p w14:paraId="7DEEB896"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Khoảng cách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&gt;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Khoảng cách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OO</w:t>
      </w:r>
      <w:r w:rsidRPr="00B31F18">
        <w:rPr>
          <w:rFonts w:ascii="Times New Roman" w:eastAsia="Times New Roman" w:hAnsi="Times New Roman"/>
          <w:color w:val="333333"/>
          <w:sz w:val="26"/>
          <w:szCs w:val="26"/>
          <w:vertAlign w:val="subscript"/>
        </w:rPr>
        <w:t>2</w:t>
      </w:r>
    </w:p>
    <w:p w14:paraId="4A2C5744"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Khoảng cách OO</w:t>
      </w:r>
      <w:r w:rsidRPr="00B31F18">
        <w:rPr>
          <w:rFonts w:ascii="Times New Roman" w:eastAsia="Times New Roman" w:hAnsi="Times New Roman"/>
          <w:color w:val="008000"/>
          <w:sz w:val="26"/>
          <w:szCs w:val="26"/>
          <w:vertAlign w:val="subscript"/>
        </w:rPr>
        <w:t>1</w:t>
      </w:r>
      <w:r w:rsidRPr="00B31F18">
        <w:rPr>
          <w:rFonts w:ascii="Times New Roman" w:eastAsia="Times New Roman" w:hAnsi="Times New Roman"/>
          <w:color w:val="008000"/>
          <w:sz w:val="26"/>
          <w:szCs w:val="26"/>
        </w:rPr>
        <w:t> &lt; OO</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Khoảng cách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2OO</w:t>
      </w:r>
      <w:r w:rsidRPr="00B31F18">
        <w:rPr>
          <w:rFonts w:ascii="Times New Roman" w:eastAsia="Times New Roman" w:hAnsi="Times New Roman"/>
          <w:color w:val="333333"/>
          <w:sz w:val="26"/>
          <w:szCs w:val="26"/>
          <w:vertAlign w:val="subscript"/>
        </w:rPr>
        <w:t>2</w:t>
      </w:r>
    </w:p>
    <w:p w14:paraId="221CAE3C" w14:textId="20215EE3"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20</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Có bao nhiêu loại đòn bẩy?</w:t>
      </w:r>
    </w:p>
    <w:p w14:paraId="4155082B"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1.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2</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3.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D. 4. </w:t>
      </w:r>
    </w:p>
    <w:p w14:paraId="76272153" w14:textId="41965B87"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21</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Cân nào sau đây không phải là một ứng dụng của đòn bẩy?</w:t>
      </w:r>
    </w:p>
    <w:p w14:paraId="4EE1DEA3" w14:textId="77777777" w:rsidR="000F616F"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Cân Robecvan.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Cân đồng hồ</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p>
    <w:p w14:paraId="563666D6" w14:textId="23DC9E68"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Cần đòn.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D. Cân tạ</w:t>
      </w:r>
    </w:p>
    <w:p w14:paraId="0013F8FC" w14:textId="015B0696"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22</w:t>
      </w:r>
      <w:r>
        <w:rPr>
          <w:rFonts w:ascii="Times New Roman" w:eastAsia="Times New Roman" w:hAnsi="Times New Roman"/>
          <w:b/>
          <w:bCs/>
          <w:color w:val="333333"/>
          <w:sz w:val="26"/>
          <w:szCs w:val="26"/>
        </w:rPr>
        <w:t xml:space="preserve"> (TH)</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Đòn bẩy là một công cụ có thể thay đổi hướng tác dụng của lực và có thể cung cấp lợi thế về?</w:t>
      </w:r>
    </w:p>
    <w:p w14:paraId="19439BD7"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Khối lượng.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Trọng lực.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Lực</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t>D. Tất cả đáp án</w:t>
      </w:r>
    </w:p>
    <w:p w14:paraId="51BE34BD" w14:textId="4A73099F"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23</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Điền vào chố trống: "Trục quay của đòn bẩy luôn đi qua một điểm tựa O, và khoảng cách từ giá của lực tác dụng tới điểm tựa gọi là ..."</w:t>
      </w:r>
    </w:p>
    <w:p w14:paraId="08FA0F8C"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lastRenderedPageBreak/>
        <w:t xml:space="preserve">A. Cánh tay đòn.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Trọng tâm</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Trục quay</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Hướng</w:t>
      </w:r>
    </w:p>
    <w:p w14:paraId="7C3329CC" w14:textId="18BEC24B"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24</w:t>
      </w:r>
      <w:r>
        <w:rPr>
          <w:rFonts w:ascii="Times New Roman" w:eastAsia="Times New Roman" w:hAnsi="Times New Roman"/>
          <w:b/>
          <w:bCs/>
          <w:color w:val="333333"/>
          <w:sz w:val="26"/>
          <w:szCs w:val="26"/>
        </w:rPr>
        <w:t xml:space="preserve"> (VDC)</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Một người gánh một gánh nước. Thùng thứ nhất nặng 20 kg, thùng thứ hai nặng 30 kg. Gọi điểm tiếp xúc giữa vai với đòn gánh là O, điểm treo thùng thứ nhất vào đòn gánh là 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điểm treo thùng thứ hai vào đòn gánh là 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Hỏi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và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có giá trị nào sau đây thì gánh nước cân bằng?</w:t>
      </w:r>
    </w:p>
    <w:p w14:paraId="51D7834D"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90 cm,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xml:space="preserve"> = 90 cm.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OO</w:t>
      </w:r>
      <w:r w:rsidRPr="00B31F18">
        <w:rPr>
          <w:rFonts w:ascii="Times New Roman" w:eastAsia="Times New Roman" w:hAnsi="Times New Roman"/>
          <w:color w:val="008000"/>
          <w:sz w:val="26"/>
          <w:szCs w:val="26"/>
          <w:vertAlign w:val="subscript"/>
        </w:rPr>
        <w:t>1</w:t>
      </w:r>
      <w:r w:rsidRPr="00B31F18">
        <w:rPr>
          <w:rFonts w:ascii="Times New Roman" w:eastAsia="Times New Roman" w:hAnsi="Times New Roman"/>
          <w:color w:val="008000"/>
          <w:sz w:val="26"/>
          <w:szCs w:val="26"/>
        </w:rPr>
        <w:t> = 90 cm, OO</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 = 60 cm</w:t>
      </w:r>
    </w:p>
    <w:p w14:paraId="53D4F51E"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60 cm,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xml:space="preserve"> = 90 cm.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60 cm,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 120 cm</w:t>
      </w:r>
    </w:p>
    <w:p w14:paraId="2BCC5911" w14:textId="151E6FE1" w:rsidR="000F616F" w:rsidRPr="00B31F18" w:rsidRDefault="000F616F" w:rsidP="000F616F">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25</w:t>
      </w:r>
      <w:r>
        <w:rPr>
          <w:rFonts w:ascii="Times New Roman" w:eastAsia="Times New Roman" w:hAnsi="Times New Roman"/>
          <w:b/>
          <w:bCs/>
          <w:color w:val="333333"/>
          <w:sz w:val="26"/>
          <w:szCs w:val="26"/>
        </w:rPr>
        <w:t xml:space="preserve"> (NB)</w:t>
      </w:r>
      <w:r w:rsidRPr="00B31F18">
        <w:rPr>
          <w:rFonts w:ascii="Times New Roman" w:eastAsia="Times New Roman" w:hAnsi="Times New Roman"/>
          <w:b/>
          <w:bCs/>
          <w:color w:val="333333"/>
          <w:sz w:val="26"/>
          <w:szCs w:val="26"/>
        </w:rPr>
        <w:t>:</w:t>
      </w:r>
      <w:r w:rsidRPr="00B31F18">
        <w:rPr>
          <w:rFonts w:ascii="Times New Roman" w:eastAsia="Times New Roman" w:hAnsi="Times New Roman"/>
          <w:color w:val="333333"/>
          <w:sz w:val="26"/>
          <w:szCs w:val="26"/>
        </w:rPr>
        <w:t> Điều kiện nào sau đây giúp người sử dụng đòn bẩy để nâng vật lên với lực nhỏ hơn trọng lượng của vật?</w:t>
      </w:r>
    </w:p>
    <w:p w14:paraId="59819A7F" w14:textId="77777777" w:rsidR="000F616F" w:rsidRPr="00B31F18" w:rsidRDefault="000F616F" w:rsidP="000F616F">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Khi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&lt;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thì F</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&lt; F</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Khi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thì F</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 F</w:t>
      </w:r>
      <w:r w:rsidRPr="00B31F18">
        <w:rPr>
          <w:rFonts w:ascii="Times New Roman" w:eastAsia="Times New Roman" w:hAnsi="Times New Roman"/>
          <w:color w:val="333333"/>
          <w:sz w:val="26"/>
          <w:szCs w:val="26"/>
          <w:vertAlign w:val="subscript"/>
        </w:rPr>
        <w:t>1</w:t>
      </w:r>
    </w:p>
    <w:p w14:paraId="5C10D240" w14:textId="77777777" w:rsidR="000F616F" w:rsidRPr="00B31F18" w:rsidRDefault="000F616F" w:rsidP="000F616F">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Khi OO</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 &gt; OO</w:t>
      </w:r>
      <w:r w:rsidRPr="00B31F18">
        <w:rPr>
          <w:rFonts w:ascii="Times New Roman" w:eastAsia="Times New Roman" w:hAnsi="Times New Roman"/>
          <w:color w:val="008000"/>
          <w:sz w:val="26"/>
          <w:szCs w:val="26"/>
          <w:vertAlign w:val="subscript"/>
        </w:rPr>
        <w:t>1</w:t>
      </w:r>
      <w:r w:rsidRPr="00B31F18">
        <w:rPr>
          <w:rFonts w:ascii="Times New Roman" w:eastAsia="Times New Roman" w:hAnsi="Times New Roman"/>
          <w:color w:val="008000"/>
          <w:sz w:val="26"/>
          <w:szCs w:val="26"/>
        </w:rPr>
        <w:t> thì F</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 &lt; F</w:t>
      </w:r>
      <w:r w:rsidRPr="00B31F18">
        <w:rPr>
          <w:rFonts w:ascii="Times New Roman" w:eastAsia="Times New Roman" w:hAnsi="Times New Roman"/>
          <w:color w:val="008000"/>
          <w:sz w:val="26"/>
          <w:szCs w:val="26"/>
          <w:vertAlign w:val="subscript"/>
        </w:rPr>
        <w:t>1</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Khi OO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&gt; OO</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thì F</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lang w:val="vi-VN"/>
        </w:rPr>
        <w:t xml:space="preserve"> </w:t>
      </w:r>
    </w:p>
    <w:p w14:paraId="0C5ED278" w14:textId="77777777" w:rsidR="000F616F" w:rsidRPr="00B31F18" w:rsidRDefault="000F616F" w:rsidP="000F616F">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2"/>
        <w:gridCol w:w="936"/>
        <w:gridCol w:w="932"/>
        <w:gridCol w:w="933"/>
        <w:gridCol w:w="937"/>
        <w:gridCol w:w="937"/>
        <w:gridCol w:w="937"/>
        <w:gridCol w:w="933"/>
        <w:gridCol w:w="937"/>
      </w:tblGrid>
      <w:tr w:rsidR="000F616F" w:rsidRPr="00B31F18" w14:paraId="0B2F38B5" w14:textId="77777777" w:rsidTr="00C13372">
        <w:tc>
          <w:tcPr>
            <w:tcW w:w="1010" w:type="dxa"/>
            <w:shd w:val="clear" w:color="auto" w:fill="auto"/>
          </w:tcPr>
          <w:p w14:paraId="2CBD0AAE"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.B</w:t>
            </w:r>
          </w:p>
        </w:tc>
        <w:tc>
          <w:tcPr>
            <w:tcW w:w="1010" w:type="dxa"/>
            <w:shd w:val="clear" w:color="auto" w:fill="auto"/>
          </w:tcPr>
          <w:p w14:paraId="6B4F7AD1"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.C</w:t>
            </w:r>
          </w:p>
        </w:tc>
        <w:tc>
          <w:tcPr>
            <w:tcW w:w="1010" w:type="dxa"/>
            <w:shd w:val="clear" w:color="auto" w:fill="auto"/>
          </w:tcPr>
          <w:p w14:paraId="63279A50"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.C</w:t>
            </w:r>
          </w:p>
        </w:tc>
        <w:tc>
          <w:tcPr>
            <w:tcW w:w="1010" w:type="dxa"/>
            <w:shd w:val="clear" w:color="auto" w:fill="auto"/>
          </w:tcPr>
          <w:p w14:paraId="0157C89B"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1FB7981C"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.B</w:t>
            </w:r>
          </w:p>
        </w:tc>
        <w:tc>
          <w:tcPr>
            <w:tcW w:w="1011" w:type="dxa"/>
            <w:shd w:val="clear" w:color="auto" w:fill="auto"/>
          </w:tcPr>
          <w:p w14:paraId="61532DAF"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4F0C6ACD"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.D</w:t>
            </w:r>
          </w:p>
        </w:tc>
        <w:tc>
          <w:tcPr>
            <w:tcW w:w="1011" w:type="dxa"/>
            <w:shd w:val="clear" w:color="auto" w:fill="auto"/>
          </w:tcPr>
          <w:p w14:paraId="2A6A22ED"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44CA9984"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2B70385E"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.A</w:t>
            </w:r>
          </w:p>
        </w:tc>
      </w:tr>
      <w:tr w:rsidR="000F616F" w:rsidRPr="00B31F18" w14:paraId="06826533" w14:textId="77777777" w:rsidTr="00C13372">
        <w:tc>
          <w:tcPr>
            <w:tcW w:w="1010" w:type="dxa"/>
            <w:shd w:val="clear" w:color="auto" w:fill="auto"/>
          </w:tcPr>
          <w:p w14:paraId="2D9F20F7"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.B</w:t>
            </w:r>
          </w:p>
        </w:tc>
        <w:tc>
          <w:tcPr>
            <w:tcW w:w="1010" w:type="dxa"/>
            <w:shd w:val="clear" w:color="auto" w:fill="auto"/>
          </w:tcPr>
          <w:p w14:paraId="4CC079D3"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.B</w:t>
            </w:r>
          </w:p>
        </w:tc>
        <w:tc>
          <w:tcPr>
            <w:tcW w:w="1010" w:type="dxa"/>
            <w:shd w:val="clear" w:color="auto" w:fill="auto"/>
          </w:tcPr>
          <w:p w14:paraId="0F0E622E"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.C</w:t>
            </w:r>
          </w:p>
        </w:tc>
        <w:tc>
          <w:tcPr>
            <w:tcW w:w="1010" w:type="dxa"/>
            <w:shd w:val="clear" w:color="auto" w:fill="auto"/>
          </w:tcPr>
          <w:p w14:paraId="35D93FF9"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6A781550"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1BD68072"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16</w:t>
            </w:r>
            <w:r w:rsidRPr="00B31F18">
              <w:rPr>
                <w:rFonts w:ascii="Times New Roman" w:hAnsi="Times New Roman"/>
                <w:color w:val="008000"/>
                <w:sz w:val="26"/>
                <w:szCs w:val="26"/>
                <w:shd w:val="clear" w:color="auto" w:fill="FFFFFF"/>
                <w:lang w:val="vi-VN"/>
              </w:rPr>
              <w:t>.A</w:t>
            </w:r>
          </w:p>
        </w:tc>
        <w:tc>
          <w:tcPr>
            <w:tcW w:w="1011" w:type="dxa"/>
            <w:shd w:val="clear" w:color="auto" w:fill="auto"/>
          </w:tcPr>
          <w:p w14:paraId="0F0A5BDA"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17</w:t>
            </w:r>
            <w:r w:rsidRPr="00B31F18">
              <w:rPr>
                <w:rFonts w:ascii="Times New Roman" w:hAnsi="Times New Roman"/>
                <w:color w:val="008000"/>
                <w:sz w:val="26"/>
                <w:szCs w:val="26"/>
                <w:shd w:val="clear" w:color="auto" w:fill="FFFFFF"/>
                <w:lang w:val="vi-VN"/>
              </w:rPr>
              <w:t>.A</w:t>
            </w:r>
          </w:p>
        </w:tc>
        <w:tc>
          <w:tcPr>
            <w:tcW w:w="1011" w:type="dxa"/>
            <w:shd w:val="clear" w:color="auto" w:fill="auto"/>
          </w:tcPr>
          <w:p w14:paraId="1B7263C8"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18</w:t>
            </w:r>
            <w:r w:rsidRPr="00B31F18">
              <w:rPr>
                <w:rFonts w:ascii="Times New Roman" w:hAnsi="Times New Roman"/>
                <w:color w:val="008000"/>
                <w:sz w:val="26"/>
                <w:szCs w:val="26"/>
                <w:shd w:val="clear" w:color="auto" w:fill="FFFFFF"/>
                <w:lang w:val="vi-VN"/>
              </w:rPr>
              <w:t>.A</w:t>
            </w:r>
          </w:p>
        </w:tc>
        <w:tc>
          <w:tcPr>
            <w:tcW w:w="1011" w:type="dxa"/>
            <w:shd w:val="clear" w:color="auto" w:fill="auto"/>
          </w:tcPr>
          <w:p w14:paraId="0E6AC23B"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19</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30AA0B5B"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20</w:t>
            </w:r>
            <w:r w:rsidRPr="00B31F18">
              <w:rPr>
                <w:rFonts w:ascii="Times New Roman" w:hAnsi="Times New Roman"/>
                <w:color w:val="008000"/>
                <w:sz w:val="26"/>
                <w:szCs w:val="26"/>
                <w:shd w:val="clear" w:color="auto" w:fill="FFFFFF"/>
                <w:lang w:val="vi-VN"/>
              </w:rPr>
              <w:t>.B</w:t>
            </w:r>
          </w:p>
        </w:tc>
      </w:tr>
      <w:tr w:rsidR="000F616F" w:rsidRPr="00B31F18" w14:paraId="57776E76" w14:textId="77777777" w:rsidTr="00C13372">
        <w:tc>
          <w:tcPr>
            <w:tcW w:w="1010" w:type="dxa"/>
            <w:shd w:val="clear" w:color="auto" w:fill="auto"/>
          </w:tcPr>
          <w:p w14:paraId="5370FF69"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21</w:t>
            </w:r>
            <w:r w:rsidRPr="00B31F18">
              <w:rPr>
                <w:rFonts w:ascii="Times New Roman" w:hAnsi="Times New Roman"/>
                <w:color w:val="008000"/>
                <w:sz w:val="26"/>
                <w:szCs w:val="26"/>
                <w:shd w:val="clear" w:color="auto" w:fill="FFFFFF"/>
                <w:lang w:val="vi-VN"/>
              </w:rPr>
              <w:t>.B</w:t>
            </w:r>
          </w:p>
        </w:tc>
        <w:tc>
          <w:tcPr>
            <w:tcW w:w="1010" w:type="dxa"/>
            <w:shd w:val="clear" w:color="auto" w:fill="auto"/>
          </w:tcPr>
          <w:p w14:paraId="31034D97"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22</w:t>
            </w:r>
            <w:r w:rsidRPr="00B31F18">
              <w:rPr>
                <w:rFonts w:ascii="Times New Roman" w:hAnsi="Times New Roman"/>
                <w:color w:val="008000"/>
                <w:sz w:val="26"/>
                <w:szCs w:val="26"/>
                <w:shd w:val="clear" w:color="auto" w:fill="FFFFFF"/>
                <w:lang w:val="vi-VN"/>
              </w:rPr>
              <w:t>.C</w:t>
            </w:r>
          </w:p>
        </w:tc>
        <w:tc>
          <w:tcPr>
            <w:tcW w:w="1010" w:type="dxa"/>
            <w:shd w:val="clear" w:color="auto" w:fill="auto"/>
          </w:tcPr>
          <w:p w14:paraId="66C469A7"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23</w:t>
            </w:r>
            <w:r w:rsidRPr="00B31F18">
              <w:rPr>
                <w:rFonts w:ascii="Times New Roman" w:hAnsi="Times New Roman"/>
                <w:color w:val="008000"/>
                <w:sz w:val="26"/>
                <w:szCs w:val="26"/>
                <w:shd w:val="clear" w:color="auto" w:fill="FFFFFF"/>
                <w:lang w:val="vi-VN"/>
              </w:rPr>
              <w:t>.A</w:t>
            </w:r>
          </w:p>
        </w:tc>
        <w:tc>
          <w:tcPr>
            <w:tcW w:w="1010" w:type="dxa"/>
            <w:shd w:val="clear" w:color="auto" w:fill="auto"/>
          </w:tcPr>
          <w:p w14:paraId="181616AB"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24</w:t>
            </w:r>
            <w:r w:rsidRPr="00B31F18">
              <w:rPr>
                <w:rFonts w:ascii="Times New Roman" w:hAnsi="Times New Roman"/>
                <w:color w:val="008000"/>
                <w:sz w:val="26"/>
                <w:szCs w:val="26"/>
                <w:shd w:val="clear" w:color="auto" w:fill="FFFFFF"/>
                <w:lang w:val="vi-VN"/>
              </w:rPr>
              <w:t>.B</w:t>
            </w:r>
          </w:p>
        </w:tc>
        <w:tc>
          <w:tcPr>
            <w:tcW w:w="1011" w:type="dxa"/>
            <w:shd w:val="clear" w:color="auto" w:fill="auto"/>
          </w:tcPr>
          <w:p w14:paraId="22706049" w14:textId="77777777" w:rsidR="000F616F" w:rsidRPr="00B31F18" w:rsidRDefault="000F616F" w:rsidP="00C13372">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25</w:t>
            </w:r>
            <w:r w:rsidRPr="00B31F18">
              <w:rPr>
                <w:rFonts w:ascii="Times New Roman" w:hAnsi="Times New Roman"/>
                <w:color w:val="008000"/>
                <w:sz w:val="26"/>
                <w:szCs w:val="26"/>
                <w:shd w:val="clear" w:color="auto" w:fill="FFFFFF"/>
                <w:lang w:val="vi-VN"/>
              </w:rPr>
              <w:t>.C</w:t>
            </w:r>
          </w:p>
        </w:tc>
        <w:tc>
          <w:tcPr>
            <w:tcW w:w="1011" w:type="dxa"/>
            <w:shd w:val="clear" w:color="auto" w:fill="auto"/>
          </w:tcPr>
          <w:p w14:paraId="4C2A92E8" w14:textId="77777777" w:rsidR="000F616F" w:rsidRPr="00B31F18" w:rsidRDefault="000F616F" w:rsidP="00C13372">
            <w:pPr>
              <w:spacing w:after="0" w:line="240" w:lineRule="auto"/>
              <w:rPr>
                <w:rFonts w:ascii="Times New Roman" w:hAnsi="Times New Roman"/>
                <w:color w:val="008000"/>
                <w:sz w:val="26"/>
                <w:szCs w:val="26"/>
                <w:shd w:val="clear" w:color="auto" w:fill="FFFFFF"/>
              </w:rPr>
            </w:pPr>
          </w:p>
        </w:tc>
        <w:tc>
          <w:tcPr>
            <w:tcW w:w="1011" w:type="dxa"/>
            <w:shd w:val="clear" w:color="auto" w:fill="auto"/>
          </w:tcPr>
          <w:p w14:paraId="1852A593" w14:textId="77777777" w:rsidR="000F616F" w:rsidRPr="00B31F18" w:rsidRDefault="000F616F" w:rsidP="00C13372">
            <w:pPr>
              <w:spacing w:after="0" w:line="240" w:lineRule="auto"/>
              <w:rPr>
                <w:rFonts w:ascii="Times New Roman" w:hAnsi="Times New Roman"/>
                <w:color w:val="008000"/>
                <w:sz w:val="26"/>
                <w:szCs w:val="26"/>
                <w:shd w:val="clear" w:color="auto" w:fill="FFFFFF"/>
              </w:rPr>
            </w:pPr>
          </w:p>
        </w:tc>
        <w:tc>
          <w:tcPr>
            <w:tcW w:w="1011" w:type="dxa"/>
            <w:shd w:val="clear" w:color="auto" w:fill="auto"/>
          </w:tcPr>
          <w:p w14:paraId="35A6C355" w14:textId="77777777" w:rsidR="000F616F" w:rsidRPr="00B31F18" w:rsidRDefault="000F616F" w:rsidP="00C13372">
            <w:pPr>
              <w:spacing w:after="0" w:line="240" w:lineRule="auto"/>
              <w:rPr>
                <w:rFonts w:ascii="Times New Roman" w:hAnsi="Times New Roman"/>
                <w:color w:val="008000"/>
                <w:sz w:val="26"/>
                <w:szCs w:val="26"/>
                <w:shd w:val="clear" w:color="auto" w:fill="FFFFFF"/>
              </w:rPr>
            </w:pPr>
          </w:p>
        </w:tc>
        <w:tc>
          <w:tcPr>
            <w:tcW w:w="1011" w:type="dxa"/>
            <w:shd w:val="clear" w:color="auto" w:fill="auto"/>
          </w:tcPr>
          <w:p w14:paraId="59A05FEE" w14:textId="77777777" w:rsidR="000F616F" w:rsidRPr="00B31F18" w:rsidRDefault="000F616F" w:rsidP="00C13372">
            <w:pPr>
              <w:spacing w:after="0" w:line="240" w:lineRule="auto"/>
              <w:rPr>
                <w:rFonts w:ascii="Times New Roman" w:hAnsi="Times New Roman"/>
                <w:color w:val="008000"/>
                <w:sz w:val="26"/>
                <w:szCs w:val="26"/>
                <w:shd w:val="clear" w:color="auto" w:fill="FFFFFF"/>
              </w:rPr>
            </w:pPr>
          </w:p>
        </w:tc>
        <w:tc>
          <w:tcPr>
            <w:tcW w:w="1011" w:type="dxa"/>
            <w:shd w:val="clear" w:color="auto" w:fill="auto"/>
          </w:tcPr>
          <w:p w14:paraId="788D154F" w14:textId="77777777" w:rsidR="000F616F" w:rsidRPr="00B31F18" w:rsidRDefault="000F616F" w:rsidP="00C13372">
            <w:pPr>
              <w:spacing w:after="0" w:line="240" w:lineRule="auto"/>
              <w:rPr>
                <w:rFonts w:ascii="Times New Roman" w:hAnsi="Times New Roman"/>
                <w:color w:val="008000"/>
                <w:sz w:val="26"/>
                <w:szCs w:val="26"/>
                <w:shd w:val="clear" w:color="auto" w:fill="FFFFFF"/>
              </w:rPr>
            </w:pPr>
          </w:p>
        </w:tc>
      </w:tr>
    </w:tbl>
    <w:p w14:paraId="615154F6" w14:textId="77777777" w:rsidR="000F616F" w:rsidRDefault="000F616F" w:rsidP="00763E45">
      <w:pPr>
        <w:spacing w:after="0"/>
        <w:rPr>
          <w:rFonts w:ascii="Times New Roman" w:hAnsi="Times New Roman" w:cs="Times New Roman"/>
          <w:b/>
          <w:color w:val="FF0000"/>
          <w:sz w:val="28"/>
          <w:szCs w:val="28"/>
          <w:u w:val="single"/>
        </w:rPr>
      </w:pPr>
    </w:p>
    <w:p w14:paraId="5B1A5AD0" w14:textId="157FC265" w:rsidR="00763E45" w:rsidRDefault="00763E45" w:rsidP="00763E4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II. TỰ LUẬN</w:t>
      </w:r>
    </w:p>
    <w:p w14:paraId="2A05D19D" w14:textId="7F5EB6A7"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b/>
          <w:sz w:val="26"/>
          <w:szCs w:val="26"/>
        </w:rPr>
        <w:t>Bài 1:</w:t>
      </w:r>
      <w:r w:rsidRPr="002F13A2">
        <w:rPr>
          <w:rFonts w:ascii="Times New Roman" w:hAnsi="Times New Roman" w:cs="Times New Roman"/>
          <w:b/>
          <w:i/>
          <w:sz w:val="26"/>
          <w:szCs w:val="26"/>
        </w:rPr>
        <w:t xml:space="preserve"> </w:t>
      </w:r>
      <w:r w:rsidRPr="002F13A2">
        <w:rPr>
          <w:rFonts w:ascii="Times New Roman" w:hAnsi="Times New Roman" w:cs="Times New Roman"/>
          <w:sz w:val="26"/>
          <w:szCs w:val="26"/>
        </w:rPr>
        <w:t>Khi gánh thóc, đòn gánh cũng là một đòn bẩy. Hãy chỉ rõ điểm tự, điểm tác dụng của vật, điểm tác dụng của người trong đòn bẩy này. Lực tác dụng của người có vai trò gì trong hoạt động của đòn bẩy?</w:t>
      </w:r>
    </w:p>
    <w:p w14:paraId="3C4734A0" w14:textId="6F9227CA"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b/>
          <w:sz w:val="26"/>
          <w:szCs w:val="26"/>
        </w:rPr>
        <w:t>Bài 2:</w:t>
      </w:r>
      <w:r w:rsidRPr="002F13A2">
        <w:rPr>
          <w:rFonts w:ascii="Times New Roman" w:hAnsi="Times New Roman" w:cs="Times New Roman"/>
          <w:b/>
          <w:i/>
          <w:sz w:val="26"/>
          <w:szCs w:val="26"/>
        </w:rPr>
        <w:t xml:space="preserve"> </w:t>
      </w:r>
      <w:r w:rsidRPr="002F13A2">
        <w:rPr>
          <w:rFonts w:ascii="Times New Roman" w:hAnsi="Times New Roman" w:cs="Times New Roman"/>
          <w:sz w:val="26"/>
          <w:szCs w:val="26"/>
        </w:rPr>
        <w:t>Kéo cắt giấy và kéo cắt sắt là những dụng cụ có ứng dụng của đòn bẩy. Hai dụng cụ này khác nhau như thế nào? Vì sao?</w:t>
      </w:r>
    </w:p>
    <w:p w14:paraId="12BAA7A2" w14:textId="65D31783" w:rsidR="00AB306C"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b/>
          <w:sz w:val="26"/>
          <w:szCs w:val="26"/>
        </w:rPr>
        <w:t xml:space="preserve">Bài </w:t>
      </w:r>
      <w:r>
        <w:rPr>
          <w:rFonts w:ascii="Times New Roman" w:hAnsi="Times New Roman" w:cs="Times New Roman"/>
          <w:b/>
          <w:sz w:val="26"/>
          <w:szCs w:val="26"/>
        </w:rPr>
        <w:t>3</w:t>
      </w:r>
      <w:r w:rsidRPr="002F13A2">
        <w:rPr>
          <w:rFonts w:ascii="Times New Roman" w:hAnsi="Times New Roman" w:cs="Times New Roman"/>
          <w:b/>
          <w:sz w:val="26"/>
          <w:szCs w:val="26"/>
        </w:rPr>
        <w:t>:</w:t>
      </w:r>
      <w:r w:rsidRPr="002F13A2">
        <w:rPr>
          <w:rFonts w:ascii="Times New Roman" w:hAnsi="Times New Roman" w:cs="Times New Roman"/>
          <w:b/>
          <w:i/>
          <w:sz w:val="26"/>
          <w:szCs w:val="26"/>
        </w:rPr>
        <w:t xml:space="preserve"> </w:t>
      </w:r>
      <w:r w:rsidRPr="002F13A2">
        <w:rPr>
          <w:rFonts w:ascii="Times New Roman" w:hAnsi="Times New Roman" w:cs="Times New Roman"/>
          <w:sz w:val="26"/>
          <w:szCs w:val="26"/>
        </w:rPr>
        <w:t xml:space="preserve">Mặc dù đã biết dùng mái chèo khi bơi thuyền thì thiệt về lực (lực do người tác dụng vào mái chèo lớn hơn lực cản của nước) nhưng trong thực tế người ta vẫn bơi thuyền bằng mái chèo, vì sao? </w:t>
      </w:r>
    </w:p>
    <w:p w14:paraId="4175CB7D" w14:textId="64BCADCC" w:rsidR="00AB306C" w:rsidRPr="00AB306C"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b/>
          <w:bCs/>
          <w:sz w:val="26"/>
          <w:szCs w:val="26"/>
        </w:rPr>
      </w:pPr>
      <w:r w:rsidRPr="00AB306C">
        <w:rPr>
          <w:rFonts w:ascii="Times New Roman" w:hAnsi="Times New Roman" w:cs="Times New Roman"/>
          <w:b/>
          <w:bCs/>
          <w:sz w:val="26"/>
          <w:szCs w:val="26"/>
        </w:rPr>
        <w:t xml:space="preserve">Lời giải: </w:t>
      </w:r>
    </w:p>
    <w:p w14:paraId="1B5C7724" w14:textId="02F7F3F8"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color w:val="000000" w:themeColor="text1"/>
          <w:sz w:val="26"/>
          <w:szCs w:val="26"/>
        </w:rPr>
        <w:sym w:font="Wingdings" w:char="F0AB"/>
      </w:r>
      <w:r w:rsidRPr="002F13A2">
        <w:rPr>
          <w:rFonts w:ascii="Times New Roman" w:hAnsi="Times New Roman" w:cs="Times New Roman"/>
          <w:color w:val="000000" w:themeColor="text1"/>
          <w:sz w:val="26"/>
          <w:szCs w:val="26"/>
        </w:rPr>
        <w:t xml:space="preserve"> </w:t>
      </w:r>
      <w:r w:rsidRPr="002F13A2">
        <w:rPr>
          <w:rFonts w:ascii="Times New Roman" w:hAnsi="Times New Roman" w:cs="Times New Roman"/>
          <w:b/>
          <w:sz w:val="26"/>
          <w:szCs w:val="26"/>
        </w:rPr>
        <w:t xml:space="preserve">Bài 1: </w:t>
      </w:r>
      <w:r w:rsidRPr="002F13A2">
        <w:rPr>
          <w:rFonts w:ascii="Times New Roman" w:hAnsi="Times New Roman" w:cs="Times New Roman"/>
          <w:b/>
          <w:i/>
          <w:sz w:val="26"/>
          <w:szCs w:val="26"/>
        </w:rPr>
        <w:t xml:space="preserve"> </w:t>
      </w:r>
    </w:p>
    <w:p w14:paraId="45535833" w14:textId="77777777"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sz w:val="26"/>
          <w:szCs w:val="26"/>
        </w:rPr>
        <w:tab/>
      </w:r>
      <w:r w:rsidRPr="002F13A2">
        <w:rPr>
          <w:rFonts w:ascii="Times New Roman" w:hAnsi="Times New Roman" w:cs="Times New Roman"/>
          <w:sz w:val="26"/>
          <w:szCs w:val="26"/>
        </w:rPr>
        <w:tab/>
      </w:r>
      <w:r w:rsidRPr="002F13A2">
        <w:rPr>
          <w:rFonts w:ascii="Times New Roman" w:hAnsi="Times New Roman" w:cs="Times New Roman"/>
          <w:sz w:val="26"/>
          <w:szCs w:val="26"/>
        </w:rPr>
        <w:tab/>
        <w:t>Khi gánh thóc, điểm tựa của đòn bẩy là điểm trên đòn gánh chỗ đòn gánh tiếp xúc với vai. Hai điểm ở hai đầu đòn gánh nơi mỗi chiếc quang  treo vào là điểm tác dụng của vật, điểm tác dụng của người nằm trên đòn gánh chỗ vai tiếp xúc.</w:t>
      </w:r>
    </w:p>
    <w:p w14:paraId="296B783E" w14:textId="77777777"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sz w:val="26"/>
          <w:szCs w:val="26"/>
        </w:rPr>
        <w:t xml:space="preserve">     </w:t>
      </w:r>
      <w:r w:rsidRPr="002F13A2">
        <w:rPr>
          <w:rFonts w:ascii="Times New Roman" w:hAnsi="Times New Roman" w:cs="Times New Roman"/>
          <w:sz w:val="26"/>
          <w:szCs w:val="26"/>
        </w:rPr>
        <w:tab/>
      </w:r>
      <w:r w:rsidRPr="002F13A2">
        <w:rPr>
          <w:rFonts w:ascii="Times New Roman" w:hAnsi="Times New Roman" w:cs="Times New Roman"/>
          <w:sz w:val="26"/>
          <w:szCs w:val="26"/>
        </w:rPr>
        <w:tab/>
      </w:r>
      <w:r w:rsidRPr="002F13A2">
        <w:rPr>
          <w:rFonts w:ascii="Times New Roman" w:hAnsi="Times New Roman" w:cs="Times New Roman"/>
          <w:sz w:val="26"/>
          <w:szCs w:val="26"/>
        </w:rPr>
        <w:tab/>
        <w:t>Trường hợp này, Lực tác dụng của người có tác dụng nâng gánh khóc, không có vai trò gì trong hoạt động của đòn bẩy.</w:t>
      </w:r>
    </w:p>
    <w:p w14:paraId="1AF0A297" w14:textId="104FD73E"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b/>
          <w:i/>
          <w:sz w:val="26"/>
          <w:szCs w:val="26"/>
        </w:rPr>
        <w:tab/>
      </w:r>
      <w:r w:rsidRPr="002F13A2">
        <w:rPr>
          <w:rFonts w:ascii="Times New Roman" w:hAnsi="Times New Roman" w:cs="Times New Roman"/>
          <w:color w:val="000000" w:themeColor="text1"/>
          <w:sz w:val="26"/>
          <w:szCs w:val="26"/>
        </w:rPr>
        <w:sym w:font="Wingdings" w:char="F0AB"/>
      </w:r>
      <w:r w:rsidRPr="002F13A2">
        <w:rPr>
          <w:rFonts w:ascii="Times New Roman" w:hAnsi="Times New Roman" w:cs="Times New Roman"/>
          <w:color w:val="000000" w:themeColor="text1"/>
          <w:sz w:val="26"/>
          <w:szCs w:val="26"/>
        </w:rPr>
        <w:t xml:space="preserve"> </w:t>
      </w:r>
      <w:r w:rsidRPr="002F13A2">
        <w:rPr>
          <w:rFonts w:ascii="Times New Roman" w:hAnsi="Times New Roman" w:cs="Times New Roman"/>
          <w:b/>
          <w:sz w:val="26"/>
          <w:szCs w:val="26"/>
        </w:rPr>
        <w:t xml:space="preserve">Bài 2: </w:t>
      </w:r>
      <w:r w:rsidRPr="002F13A2">
        <w:rPr>
          <w:rFonts w:ascii="Times New Roman" w:hAnsi="Times New Roman" w:cs="Times New Roman"/>
          <w:sz w:val="26"/>
          <w:szCs w:val="26"/>
        </w:rPr>
        <w:t>Điểm khác biệt ở hai dụng cụ là:</w:t>
      </w:r>
    </w:p>
    <w:p w14:paraId="1C9A39F3" w14:textId="77777777"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sz w:val="26"/>
          <w:szCs w:val="26"/>
        </w:rPr>
        <w:tab/>
      </w:r>
      <w:r w:rsidRPr="002F13A2">
        <w:rPr>
          <w:rFonts w:ascii="Times New Roman" w:hAnsi="Times New Roman" w:cs="Times New Roman"/>
          <w:sz w:val="26"/>
          <w:szCs w:val="26"/>
        </w:rPr>
        <w:tab/>
      </w:r>
      <w:r w:rsidRPr="002F13A2">
        <w:rPr>
          <w:rFonts w:ascii="Times New Roman" w:hAnsi="Times New Roman" w:cs="Times New Roman"/>
          <w:sz w:val="26"/>
          <w:szCs w:val="26"/>
        </w:rPr>
        <w:tab/>
        <w:t>1) Kéo cắt giấy có khoảng cánh từ điểm tác dụng của vật tới điểm tựa lớn hơn khoảng cách từ điểm tác dụng của người tới điểm tựa. Mục đích là để khi cắt giấy, tay ta dịch chuyển một khoàng nhỏ thì mũi kéo dịch chuyển được khoảng dài hơn nên đường cắt giấy dài hơn.</w:t>
      </w:r>
    </w:p>
    <w:p w14:paraId="63ADD081" w14:textId="77777777"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r w:rsidRPr="002F13A2">
        <w:rPr>
          <w:rFonts w:ascii="Times New Roman" w:hAnsi="Times New Roman" w:cs="Times New Roman"/>
          <w:sz w:val="26"/>
          <w:szCs w:val="26"/>
        </w:rPr>
        <w:tab/>
      </w:r>
      <w:r w:rsidRPr="002F13A2">
        <w:rPr>
          <w:rFonts w:ascii="Times New Roman" w:hAnsi="Times New Roman" w:cs="Times New Roman"/>
          <w:sz w:val="26"/>
          <w:szCs w:val="26"/>
        </w:rPr>
        <w:tab/>
      </w:r>
      <w:r w:rsidRPr="002F13A2">
        <w:rPr>
          <w:rFonts w:ascii="Times New Roman" w:hAnsi="Times New Roman" w:cs="Times New Roman"/>
          <w:sz w:val="26"/>
          <w:szCs w:val="26"/>
        </w:rPr>
        <w:tab/>
        <w:t>2) Kéo cắt sắt có khoảng cách từ điểm tác dụng của vật tới điểm tựa nhỏ hơn khoảng cách từ điểm tác dụng của người đến điểm tựa. Mục đích là để khi cắt sắt, lực do tay người tác dụng nhỏ nhưng lực cắt sắt lớn hơn nên cắt sắt dễ dàng hơn.</w:t>
      </w:r>
    </w:p>
    <w:p w14:paraId="1E24CBAB" w14:textId="020083F9"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b/>
          <w:sz w:val="26"/>
          <w:szCs w:val="26"/>
        </w:rPr>
      </w:pPr>
      <w:r w:rsidRPr="002F13A2">
        <w:rPr>
          <w:rFonts w:ascii="Times New Roman" w:hAnsi="Times New Roman" w:cs="Times New Roman"/>
          <w:b/>
          <w:sz w:val="26"/>
          <w:szCs w:val="26"/>
        </w:rPr>
        <w:lastRenderedPageBreak/>
        <w:tab/>
      </w:r>
      <w:r w:rsidRPr="002F13A2">
        <w:rPr>
          <w:rFonts w:ascii="Times New Roman" w:hAnsi="Times New Roman" w:cs="Times New Roman"/>
          <w:b/>
          <w:sz w:val="26"/>
          <w:szCs w:val="26"/>
        </w:rPr>
        <w:tab/>
      </w:r>
      <w:r w:rsidRPr="002F13A2">
        <w:rPr>
          <w:rFonts w:ascii="Times New Roman" w:hAnsi="Times New Roman" w:cs="Times New Roman"/>
          <w:color w:val="000000" w:themeColor="text1"/>
          <w:sz w:val="26"/>
          <w:szCs w:val="26"/>
        </w:rPr>
        <w:sym w:font="Wingdings" w:char="F0AB"/>
      </w:r>
      <w:r w:rsidRPr="002F13A2">
        <w:rPr>
          <w:rFonts w:ascii="Times New Roman" w:hAnsi="Times New Roman" w:cs="Times New Roman"/>
          <w:color w:val="000000" w:themeColor="text1"/>
          <w:sz w:val="26"/>
          <w:szCs w:val="26"/>
        </w:rPr>
        <w:t xml:space="preserve"> </w:t>
      </w:r>
      <w:r w:rsidRPr="002F13A2">
        <w:rPr>
          <w:rFonts w:ascii="Times New Roman" w:hAnsi="Times New Roman" w:cs="Times New Roman"/>
          <w:b/>
          <w:sz w:val="26"/>
          <w:szCs w:val="26"/>
        </w:rPr>
        <w:t xml:space="preserve">Bài </w:t>
      </w:r>
      <w:r>
        <w:rPr>
          <w:rFonts w:ascii="Times New Roman" w:hAnsi="Times New Roman" w:cs="Times New Roman"/>
          <w:b/>
          <w:sz w:val="26"/>
          <w:szCs w:val="26"/>
        </w:rPr>
        <w:t>3</w:t>
      </w:r>
      <w:r w:rsidRPr="002F13A2">
        <w:rPr>
          <w:rFonts w:ascii="Times New Roman" w:hAnsi="Times New Roman" w:cs="Times New Roman"/>
          <w:b/>
          <w:sz w:val="26"/>
          <w:szCs w:val="26"/>
        </w:rPr>
        <w:t xml:space="preserve">: </w:t>
      </w:r>
      <w:r w:rsidRPr="002F13A2">
        <w:rPr>
          <w:rFonts w:ascii="Times New Roman" w:hAnsi="Times New Roman" w:cs="Times New Roman"/>
          <w:sz w:val="26"/>
          <w:szCs w:val="26"/>
        </w:rPr>
        <w:t>Khi bơi chèo ta chịu thiệt về lực nhưng lợi về đường đi nghĩa là tay ta cầm đầu mái chèo chỉ di chuyển một khoảng nhắn nhưng cuối mái chèo di chuyển một khoảng dài, do đó thuyền di chuyển được một quãng đường dài.</w:t>
      </w:r>
    </w:p>
    <w:p w14:paraId="67CC155D" w14:textId="77777777" w:rsidR="00AB306C" w:rsidRPr="002F13A2" w:rsidRDefault="00AB306C" w:rsidP="00AB306C">
      <w:pPr>
        <w:tabs>
          <w:tab w:val="left" w:pos="540"/>
          <w:tab w:val="left" w:pos="567"/>
          <w:tab w:val="left" w:pos="1134"/>
          <w:tab w:val="left" w:pos="2977"/>
          <w:tab w:val="left" w:pos="3060"/>
          <w:tab w:val="left" w:pos="5387"/>
          <w:tab w:val="left" w:pos="5760"/>
          <w:tab w:val="left" w:pos="7938"/>
          <w:tab w:val="left" w:pos="8640"/>
        </w:tabs>
        <w:rPr>
          <w:rFonts w:ascii="Times New Roman" w:hAnsi="Times New Roman" w:cs="Times New Roman"/>
          <w:sz w:val="26"/>
          <w:szCs w:val="26"/>
        </w:rPr>
      </w:pPr>
    </w:p>
    <w:p w14:paraId="67D679A6" w14:textId="77777777" w:rsidR="00AB306C" w:rsidRPr="00984E00" w:rsidRDefault="00AB306C" w:rsidP="00763E45">
      <w:pPr>
        <w:spacing w:after="0"/>
        <w:rPr>
          <w:rFonts w:ascii="Times New Roman" w:hAnsi="Times New Roman" w:cs="Times New Roman"/>
          <w:b/>
          <w:color w:val="FF0000"/>
          <w:sz w:val="28"/>
          <w:szCs w:val="28"/>
          <w:u w:val="single"/>
        </w:rPr>
      </w:pPr>
    </w:p>
    <w:p w14:paraId="156706BD" w14:textId="77777777" w:rsidR="00B95F35" w:rsidRDefault="00B95F35"/>
    <w:sectPr w:rsidR="00B95F35"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06020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45"/>
    <w:rsid w:val="00063E08"/>
    <w:rsid w:val="000A35F7"/>
    <w:rsid w:val="000F616F"/>
    <w:rsid w:val="0011468B"/>
    <w:rsid w:val="00170AD4"/>
    <w:rsid w:val="00190196"/>
    <w:rsid w:val="001A55D8"/>
    <w:rsid w:val="001D72A0"/>
    <w:rsid w:val="00220B3D"/>
    <w:rsid w:val="00293583"/>
    <w:rsid w:val="00297C71"/>
    <w:rsid w:val="00327D2B"/>
    <w:rsid w:val="003966EB"/>
    <w:rsid w:val="003974E8"/>
    <w:rsid w:val="003B2B15"/>
    <w:rsid w:val="003E6AB8"/>
    <w:rsid w:val="00404771"/>
    <w:rsid w:val="00447771"/>
    <w:rsid w:val="00452F57"/>
    <w:rsid w:val="00485245"/>
    <w:rsid w:val="004978CB"/>
    <w:rsid w:val="004B0841"/>
    <w:rsid w:val="004D0153"/>
    <w:rsid w:val="005016FC"/>
    <w:rsid w:val="00567F34"/>
    <w:rsid w:val="0059251B"/>
    <w:rsid w:val="00597787"/>
    <w:rsid w:val="005E0EBA"/>
    <w:rsid w:val="005E3EA9"/>
    <w:rsid w:val="005F0C38"/>
    <w:rsid w:val="006142C0"/>
    <w:rsid w:val="006242A3"/>
    <w:rsid w:val="006F608E"/>
    <w:rsid w:val="0070055C"/>
    <w:rsid w:val="00763E45"/>
    <w:rsid w:val="00787061"/>
    <w:rsid w:val="00815C96"/>
    <w:rsid w:val="008605AB"/>
    <w:rsid w:val="008A64B7"/>
    <w:rsid w:val="008E2EA0"/>
    <w:rsid w:val="009120D3"/>
    <w:rsid w:val="009353A0"/>
    <w:rsid w:val="0096440F"/>
    <w:rsid w:val="00984A7B"/>
    <w:rsid w:val="00986F19"/>
    <w:rsid w:val="00987293"/>
    <w:rsid w:val="00993F00"/>
    <w:rsid w:val="009A482B"/>
    <w:rsid w:val="009B2859"/>
    <w:rsid w:val="009D6A07"/>
    <w:rsid w:val="00A32000"/>
    <w:rsid w:val="00AB18FC"/>
    <w:rsid w:val="00AB306C"/>
    <w:rsid w:val="00B3128A"/>
    <w:rsid w:val="00B95F35"/>
    <w:rsid w:val="00C10A65"/>
    <w:rsid w:val="00CD5533"/>
    <w:rsid w:val="00CE7D17"/>
    <w:rsid w:val="00D03314"/>
    <w:rsid w:val="00D148E9"/>
    <w:rsid w:val="00D161A1"/>
    <w:rsid w:val="00D7672D"/>
    <w:rsid w:val="00D77023"/>
    <w:rsid w:val="00D86972"/>
    <w:rsid w:val="00DD2851"/>
    <w:rsid w:val="00DF5A17"/>
    <w:rsid w:val="00E97B3E"/>
    <w:rsid w:val="00EB1399"/>
    <w:rsid w:val="00F049F1"/>
    <w:rsid w:val="00F9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F25F"/>
  <w15:chartTrackingRefBased/>
  <w15:docId w15:val="{B967383D-65C8-472D-9FC9-45095F9F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4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45"/>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616F"/>
    <w:rPr>
      <w:sz w:val="16"/>
      <w:szCs w:val="16"/>
    </w:rPr>
  </w:style>
  <w:style w:type="paragraph" w:styleId="CommentText">
    <w:name w:val="annotation text"/>
    <w:basedOn w:val="Normal"/>
    <w:link w:val="CommentTextChar"/>
    <w:uiPriority w:val="99"/>
    <w:semiHidden/>
    <w:unhideWhenUsed/>
    <w:rsid w:val="000F616F"/>
    <w:pPr>
      <w:spacing w:line="240" w:lineRule="auto"/>
    </w:pPr>
    <w:rPr>
      <w:sz w:val="20"/>
      <w:szCs w:val="20"/>
    </w:rPr>
  </w:style>
  <w:style w:type="character" w:customStyle="1" w:styleId="CommentTextChar">
    <w:name w:val="Comment Text Char"/>
    <w:basedOn w:val="DefaultParagraphFont"/>
    <w:link w:val="CommentText"/>
    <w:uiPriority w:val="99"/>
    <w:semiHidden/>
    <w:rsid w:val="000F616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F616F"/>
    <w:rPr>
      <w:b/>
      <w:bCs/>
    </w:rPr>
  </w:style>
  <w:style w:type="character" w:customStyle="1" w:styleId="CommentSubjectChar">
    <w:name w:val="Comment Subject Char"/>
    <w:basedOn w:val="CommentTextChar"/>
    <w:link w:val="CommentSubject"/>
    <w:uiPriority w:val="99"/>
    <w:semiHidden/>
    <w:rsid w:val="000F616F"/>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1B35-D7A1-4789-BB6D-DE6980F3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Pages>
  <Words>1088</Words>
  <Characters>6208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2023-08-04T14:21:00Z</dcterms:created>
  <dcterms:modified xsi:type="dcterms:W3CDTF">2023-08-06T22:56:00Z</dcterms:modified>
  <cp:version>n</cp:version>
</cp:coreProperties>
</file>