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61475" w14:textId="7E720D4E" w:rsidR="00BB2200" w:rsidRDefault="00BB2200" w:rsidP="001959DA">
      <w:pPr>
        <w:spacing w:line="276" w:lineRule="auto"/>
        <w:ind w:firstLine="540"/>
        <w:rPr>
          <w:b/>
          <w:bCs/>
          <w:sz w:val="28"/>
          <w:szCs w:val="28"/>
        </w:rPr>
      </w:pPr>
      <w:r>
        <w:rPr>
          <w:b/>
          <w:bCs/>
          <w:sz w:val="28"/>
          <w:szCs w:val="28"/>
        </w:rPr>
        <w:t>KIM ĐỘNG – NHÓM 3</w:t>
      </w:r>
    </w:p>
    <w:p w14:paraId="73BB6CAA" w14:textId="030EB938" w:rsidR="00BB2200" w:rsidRDefault="00CB25A0" w:rsidP="001959DA">
      <w:pPr>
        <w:spacing w:line="276" w:lineRule="auto"/>
        <w:ind w:firstLine="540"/>
        <w:rPr>
          <w:b/>
          <w:bCs/>
          <w:sz w:val="28"/>
          <w:szCs w:val="28"/>
        </w:rPr>
      </w:pPr>
      <w:r>
        <w:rPr>
          <w:b/>
          <w:bCs/>
          <w:sz w:val="28"/>
          <w:szCs w:val="28"/>
        </w:rPr>
        <w:t xml:space="preserve">                                                                  </w:t>
      </w:r>
      <w:bookmarkStart w:id="0" w:name="_GoBack"/>
      <w:bookmarkEnd w:id="0"/>
      <w:r>
        <w:rPr>
          <w:b/>
          <w:bCs/>
          <w:sz w:val="28"/>
          <w:szCs w:val="28"/>
        </w:rPr>
        <w:t>ĐỀ KIỂM TRA GIỮA KỲ II – GDCD 7</w:t>
      </w:r>
    </w:p>
    <w:p w14:paraId="3C05EF59" w14:textId="678BA810" w:rsidR="005A68FC" w:rsidRPr="000F1551" w:rsidRDefault="00580BFD" w:rsidP="001959DA">
      <w:pPr>
        <w:spacing w:line="276" w:lineRule="auto"/>
        <w:ind w:firstLine="540"/>
        <w:rPr>
          <w:b/>
          <w:bCs/>
          <w:sz w:val="28"/>
          <w:szCs w:val="28"/>
        </w:rPr>
      </w:pPr>
      <w:r w:rsidRPr="000F1551">
        <w:rPr>
          <w:b/>
          <w:bCs/>
          <w:sz w:val="28"/>
          <w:szCs w:val="28"/>
        </w:rPr>
        <w:t>A</w:t>
      </w:r>
      <w:r w:rsidR="00755C0D" w:rsidRPr="000F1551">
        <w:rPr>
          <w:b/>
          <w:bCs/>
          <w:sz w:val="28"/>
          <w:szCs w:val="28"/>
        </w:rPr>
        <w:t>. Ma trận đề kiểm tra</w:t>
      </w:r>
    </w:p>
    <w:tbl>
      <w:tblPr>
        <w:tblW w:w="15210" w:type="dxa"/>
        <w:tblInd w:w="-72" w:type="dxa"/>
        <w:tblLayout w:type="fixed"/>
        <w:tblCellMar>
          <w:left w:w="10" w:type="dxa"/>
          <w:right w:w="10" w:type="dxa"/>
        </w:tblCellMar>
        <w:tblLook w:val="04A0" w:firstRow="1" w:lastRow="0" w:firstColumn="1" w:lastColumn="0" w:noHBand="0" w:noVBand="1"/>
      </w:tblPr>
      <w:tblGrid>
        <w:gridCol w:w="810"/>
        <w:gridCol w:w="1530"/>
        <w:gridCol w:w="2970"/>
        <w:gridCol w:w="1260"/>
        <w:gridCol w:w="810"/>
        <w:gridCol w:w="720"/>
        <w:gridCol w:w="810"/>
        <w:gridCol w:w="720"/>
        <w:gridCol w:w="990"/>
        <w:gridCol w:w="720"/>
        <w:gridCol w:w="990"/>
        <w:gridCol w:w="900"/>
        <w:gridCol w:w="810"/>
        <w:gridCol w:w="1170"/>
      </w:tblGrid>
      <w:tr w:rsidR="00755C0D" w:rsidRPr="001959DA" w14:paraId="1A10C78F" w14:textId="77777777" w:rsidTr="00755C0D">
        <w:trPr>
          <w:trHeight w:val="1"/>
        </w:trPr>
        <w:tc>
          <w:tcPr>
            <w:tcW w:w="8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3D3C6C" w14:textId="77777777" w:rsidR="00755C0D" w:rsidRPr="001959DA" w:rsidRDefault="00755C0D" w:rsidP="000F1551">
            <w:pPr>
              <w:spacing w:line="276" w:lineRule="auto"/>
              <w:rPr>
                <w:sz w:val="28"/>
                <w:szCs w:val="28"/>
              </w:rPr>
            </w:pPr>
            <w:r w:rsidRPr="001959DA">
              <w:rPr>
                <w:b/>
                <w:spacing w:val="-8"/>
                <w:sz w:val="28"/>
                <w:szCs w:val="28"/>
              </w:rPr>
              <w:t>TT</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43D24E" w14:textId="77777777" w:rsidR="00755C0D" w:rsidRPr="001959DA" w:rsidRDefault="00755C0D" w:rsidP="000F1551">
            <w:pPr>
              <w:spacing w:line="276" w:lineRule="auto"/>
              <w:rPr>
                <w:sz w:val="28"/>
                <w:szCs w:val="28"/>
              </w:rPr>
            </w:pPr>
            <w:r w:rsidRPr="001959DA">
              <w:rPr>
                <w:b/>
                <w:spacing w:val="-8"/>
                <w:sz w:val="28"/>
                <w:szCs w:val="28"/>
              </w:rPr>
              <w:t>Chủ đề</w:t>
            </w:r>
          </w:p>
        </w:tc>
        <w:tc>
          <w:tcPr>
            <w:tcW w:w="29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E7B05C" w14:textId="77777777" w:rsidR="00755C0D" w:rsidRPr="001959DA" w:rsidRDefault="00755C0D" w:rsidP="001959DA">
            <w:pPr>
              <w:spacing w:line="276" w:lineRule="auto"/>
              <w:ind w:firstLine="540"/>
              <w:rPr>
                <w:sz w:val="28"/>
                <w:szCs w:val="28"/>
              </w:rPr>
            </w:pPr>
            <w:r w:rsidRPr="001959DA">
              <w:rPr>
                <w:b/>
                <w:spacing w:val="-8"/>
                <w:sz w:val="28"/>
                <w:szCs w:val="28"/>
              </w:rPr>
              <w:t>Nội dung</w:t>
            </w:r>
          </w:p>
        </w:tc>
        <w:tc>
          <w:tcPr>
            <w:tcW w:w="702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6591D7" w14:textId="77777777" w:rsidR="00755C0D" w:rsidRPr="001959DA" w:rsidRDefault="00755C0D" w:rsidP="001959DA">
            <w:pPr>
              <w:spacing w:before="40" w:after="40" w:line="276" w:lineRule="auto"/>
              <w:ind w:firstLine="540"/>
              <w:jc w:val="center"/>
              <w:rPr>
                <w:sz w:val="28"/>
                <w:szCs w:val="28"/>
              </w:rPr>
            </w:pPr>
            <w:r w:rsidRPr="001959DA">
              <w:rPr>
                <w:b/>
                <w:spacing w:val="-8"/>
                <w:sz w:val="28"/>
                <w:szCs w:val="28"/>
              </w:rPr>
              <w:t>Mức độ nhận thức</w:t>
            </w:r>
          </w:p>
        </w:tc>
        <w:tc>
          <w:tcPr>
            <w:tcW w:w="28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98A578" w14:textId="77777777" w:rsidR="00755C0D" w:rsidRPr="001959DA" w:rsidRDefault="00755C0D" w:rsidP="001959DA">
            <w:pPr>
              <w:spacing w:line="276" w:lineRule="auto"/>
              <w:ind w:firstLine="540"/>
              <w:jc w:val="center"/>
              <w:rPr>
                <w:sz w:val="28"/>
                <w:szCs w:val="28"/>
              </w:rPr>
            </w:pPr>
            <w:r w:rsidRPr="001959DA">
              <w:rPr>
                <w:b/>
                <w:spacing w:val="-8"/>
                <w:sz w:val="28"/>
                <w:szCs w:val="28"/>
              </w:rPr>
              <w:t>Tổng</w:t>
            </w:r>
          </w:p>
        </w:tc>
      </w:tr>
      <w:tr w:rsidR="00755C0D" w:rsidRPr="001959DA" w14:paraId="776B19D2" w14:textId="77777777" w:rsidTr="00755C0D">
        <w:trPr>
          <w:trHeight w:val="1"/>
        </w:trPr>
        <w:tc>
          <w:tcPr>
            <w:tcW w:w="8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C4800F" w14:textId="77777777" w:rsidR="00755C0D" w:rsidRPr="001959DA" w:rsidRDefault="00755C0D" w:rsidP="001959DA">
            <w:pPr>
              <w:spacing w:after="200" w:line="276" w:lineRule="auto"/>
              <w:ind w:firstLine="540"/>
              <w:rPr>
                <w:sz w:val="28"/>
                <w:szCs w:val="28"/>
              </w:rPr>
            </w:pPr>
          </w:p>
        </w:tc>
        <w:tc>
          <w:tcPr>
            <w:tcW w:w="15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718162" w14:textId="77777777" w:rsidR="00755C0D" w:rsidRPr="001959DA" w:rsidRDefault="00755C0D" w:rsidP="001959DA">
            <w:pPr>
              <w:spacing w:after="200" w:line="276" w:lineRule="auto"/>
              <w:ind w:firstLine="540"/>
              <w:rPr>
                <w:sz w:val="28"/>
                <w:szCs w:val="28"/>
              </w:rPr>
            </w:pPr>
          </w:p>
        </w:tc>
        <w:tc>
          <w:tcPr>
            <w:tcW w:w="29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7D86CF" w14:textId="77777777" w:rsidR="00755C0D" w:rsidRPr="001959DA" w:rsidRDefault="00755C0D" w:rsidP="001959DA">
            <w:pPr>
              <w:spacing w:after="200" w:line="276" w:lineRule="auto"/>
              <w:ind w:firstLine="540"/>
              <w:rPr>
                <w:sz w:val="28"/>
                <w:szCs w:val="2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A996DA" w14:textId="77777777" w:rsidR="00755C0D" w:rsidRPr="001959DA" w:rsidRDefault="00755C0D" w:rsidP="001959DA">
            <w:pPr>
              <w:spacing w:line="276" w:lineRule="auto"/>
              <w:ind w:firstLine="540"/>
              <w:jc w:val="center"/>
              <w:rPr>
                <w:sz w:val="28"/>
                <w:szCs w:val="28"/>
              </w:rPr>
            </w:pPr>
            <w:r w:rsidRPr="001959DA">
              <w:rPr>
                <w:b/>
                <w:spacing w:val="-8"/>
                <w:sz w:val="28"/>
                <w:szCs w:val="28"/>
              </w:rPr>
              <w:t>Nhận biết</w:t>
            </w:r>
          </w:p>
        </w:tc>
        <w:tc>
          <w:tcPr>
            <w:tcW w:w="15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0D195E" w14:textId="77777777" w:rsidR="00755C0D" w:rsidRPr="001959DA" w:rsidRDefault="00755C0D" w:rsidP="000F1551">
            <w:pPr>
              <w:spacing w:line="276" w:lineRule="auto"/>
              <w:rPr>
                <w:sz w:val="28"/>
                <w:szCs w:val="28"/>
              </w:rPr>
            </w:pPr>
            <w:r w:rsidRPr="001959DA">
              <w:rPr>
                <w:b/>
                <w:spacing w:val="-8"/>
                <w:sz w:val="28"/>
                <w:szCs w:val="28"/>
              </w:rPr>
              <w:t>Thông hiểu</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92DB7B" w14:textId="77777777" w:rsidR="00755C0D" w:rsidRPr="001959DA" w:rsidRDefault="00755C0D" w:rsidP="000F1551">
            <w:pPr>
              <w:spacing w:line="276" w:lineRule="auto"/>
              <w:rPr>
                <w:sz w:val="28"/>
                <w:szCs w:val="28"/>
              </w:rPr>
            </w:pPr>
            <w:r w:rsidRPr="001959DA">
              <w:rPr>
                <w:b/>
                <w:spacing w:val="-8"/>
                <w:sz w:val="28"/>
                <w:szCs w:val="28"/>
              </w:rPr>
              <w:t>Vận dụng</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FAB73B" w14:textId="77777777" w:rsidR="00755C0D" w:rsidRPr="001959DA" w:rsidRDefault="00755C0D" w:rsidP="000F1551">
            <w:pPr>
              <w:spacing w:line="276" w:lineRule="auto"/>
              <w:jc w:val="center"/>
              <w:rPr>
                <w:sz w:val="28"/>
                <w:szCs w:val="28"/>
              </w:rPr>
            </w:pPr>
            <w:r w:rsidRPr="001959DA">
              <w:rPr>
                <w:b/>
                <w:spacing w:val="-8"/>
                <w:sz w:val="28"/>
                <w:szCs w:val="28"/>
              </w:rPr>
              <w:t>Vận dụng cao</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541917" w14:textId="77777777" w:rsidR="00755C0D" w:rsidRPr="001959DA" w:rsidRDefault="00755C0D" w:rsidP="000F1551">
            <w:pPr>
              <w:spacing w:line="276" w:lineRule="auto"/>
              <w:ind w:firstLine="540"/>
              <w:rPr>
                <w:sz w:val="28"/>
                <w:szCs w:val="28"/>
              </w:rPr>
            </w:pPr>
            <w:r w:rsidRPr="001959DA">
              <w:rPr>
                <w:b/>
                <w:spacing w:val="-8"/>
                <w:sz w:val="28"/>
                <w:szCs w:val="28"/>
              </w:rPr>
              <w:t>Tỉ lệ</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536C36" w14:textId="77777777" w:rsidR="00755C0D" w:rsidRPr="001959DA" w:rsidRDefault="00755C0D" w:rsidP="000F1551">
            <w:pPr>
              <w:spacing w:line="276" w:lineRule="auto"/>
              <w:rPr>
                <w:sz w:val="28"/>
                <w:szCs w:val="28"/>
              </w:rPr>
            </w:pPr>
            <w:r w:rsidRPr="001959DA">
              <w:rPr>
                <w:b/>
                <w:spacing w:val="-8"/>
                <w:sz w:val="28"/>
                <w:szCs w:val="28"/>
              </w:rPr>
              <w:t>Tổng điểm</w:t>
            </w:r>
          </w:p>
        </w:tc>
      </w:tr>
      <w:tr w:rsidR="00755C0D" w:rsidRPr="001959DA" w14:paraId="2941D51D" w14:textId="77777777" w:rsidTr="00755C0D">
        <w:trPr>
          <w:trHeight w:val="1"/>
        </w:trPr>
        <w:tc>
          <w:tcPr>
            <w:tcW w:w="8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CA950F" w14:textId="77777777" w:rsidR="00755C0D" w:rsidRPr="001959DA" w:rsidRDefault="00755C0D" w:rsidP="001959DA">
            <w:pPr>
              <w:spacing w:after="200" w:line="276" w:lineRule="auto"/>
              <w:ind w:firstLine="540"/>
              <w:rPr>
                <w:sz w:val="28"/>
                <w:szCs w:val="28"/>
              </w:rPr>
            </w:pPr>
          </w:p>
        </w:tc>
        <w:tc>
          <w:tcPr>
            <w:tcW w:w="15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C53F63" w14:textId="77777777" w:rsidR="00755C0D" w:rsidRPr="001959DA" w:rsidRDefault="00755C0D" w:rsidP="001959DA">
            <w:pPr>
              <w:spacing w:after="200" w:line="276" w:lineRule="auto"/>
              <w:ind w:firstLine="540"/>
              <w:rPr>
                <w:sz w:val="28"/>
                <w:szCs w:val="28"/>
              </w:rPr>
            </w:pPr>
          </w:p>
        </w:tc>
        <w:tc>
          <w:tcPr>
            <w:tcW w:w="29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1D71C2" w14:textId="77777777" w:rsidR="00755C0D" w:rsidRPr="001959DA" w:rsidRDefault="00755C0D" w:rsidP="001959DA">
            <w:pPr>
              <w:spacing w:after="200" w:line="276" w:lineRule="auto"/>
              <w:ind w:firstLine="540"/>
              <w:rPr>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A2138A" w14:textId="77777777" w:rsidR="00755C0D" w:rsidRPr="001959DA" w:rsidRDefault="00755C0D" w:rsidP="001959DA">
            <w:pPr>
              <w:spacing w:line="276" w:lineRule="auto"/>
              <w:ind w:firstLine="540"/>
              <w:jc w:val="center"/>
              <w:rPr>
                <w:sz w:val="28"/>
                <w:szCs w:val="28"/>
              </w:rPr>
            </w:pPr>
            <w:r w:rsidRPr="001959DA">
              <w:rPr>
                <w:b/>
                <w:spacing w:val="-8"/>
                <w:sz w:val="28"/>
                <w:szCs w:val="28"/>
              </w:rPr>
              <w:t>TN</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47CE9" w14:textId="77777777" w:rsidR="00755C0D" w:rsidRPr="001959DA" w:rsidRDefault="00755C0D" w:rsidP="000F1551">
            <w:pPr>
              <w:spacing w:line="276" w:lineRule="auto"/>
              <w:rPr>
                <w:sz w:val="28"/>
                <w:szCs w:val="28"/>
              </w:rPr>
            </w:pPr>
            <w:r w:rsidRPr="001959DA">
              <w:rPr>
                <w:b/>
                <w:spacing w:val="-8"/>
                <w:sz w:val="28"/>
                <w:szCs w:val="28"/>
              </w:rPr>
              <w:t>TL</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C8C013" w14:textId="707C8EEC" w:rsidR="00755C0D" w:rsidRPr="001959DA" w:rsidRDefault="000F1551" w:rsidP="000F1551">
            <w:pPr>
              <w:spacing w:line="276" w:lineRule="auto"/>
              <w:rPr>
                <w:sz w:val="28"/>
                <w:szCs w:val="28"/>
              </w:rPr>
            </w:pPr>
            <w:r>
              <w:rPr>
                <w:b/>
                <w:spacing w:val="-8"/>
                <w:sz w:val="28"/>
                <w:szCs w:val="28"/>
              </w:rPr>
              <w:t>T</w:t>
            </w:r>
            <w:r w:rsidR="00755C0D" w:rsidRPr="001959DA">
              <w:rPr>
                <w:b/>
                <w:spacing w:val="-8"/>
                <w:sz w:val="28"/>
                <w:szCs w:val="28"/>
              </w:rPr>
              <w:t>N</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7D730A" w14:textId="77777777" w:rsidR="00755C0D" w:rsidRPr="001959DA" w:rsidRDefault="00755C0D" w:rsidP="000F1551">
            <w:pPr>
              <w:spacing w:line="276" w:lineRule="auto"/>
              <w:rPr>
                <w:sz w:val="28"/>
                <w:szCs w:val="28"/>
              </w:rPr>
            </w:pPr>
            <w:r w:rsidRPr="001959DA">
              <w:rPr>
                <w:b/>
                <w:color w:val="FF0000"/>
                <w:spacing w:val="-8"/>
                <w:sz w:val="28"/>
                <w:szCs w:val="28"/>
              </w:rPr>
              <w:t>TL</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B3342F" w14:textId="601B67FD" w:rsidR="00755C0D" w:rsidRPr="001959DA" w:rsidRDefault="000F1551" w:rsidP="000F1551">
            <w:pPr>
              <w:spacing w:line="276" w:lineRule="auto"/>
              <w:rPr>
                <w:sz w:val="28"/>
                <w:szCs w:val="28"/>
              </w:rPr>
            </w:pPr>
            <w:r>
              <w:rPr>
                <w:b/>
                <w:spacing w:val="-8"/>
                <w:sz w:val="28"/>
                <w:szCs w:val="28"/>
              </w:rPr>
              <w:t>T</w:t>
            </w:r>
            <w:r w:rsidR="00755C0D" w:rsidRPr="001959DA">
              <w:rPr>
                <w:b/>
                <w:spacing w:val="-8"/>
                <w:sz w:val="28"/>
                <w:szCs w:val="28"/>
              </w:rPr>
              <w:t>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E5919F" w14:textId="77777777" w:rsidR="00755C0D" w:rsidRPr="001959DA" w:rsidRDefault="00755C0D" w:rsidP="000F1551">
            <w:pPr>
              <w:spacing w:line="276" w:lineRule="auto"/>
              <w:rPr>
                <w:sz w:val="28"/>
                <w:szCs w:val="28"/>
              </w:rPr>
            </w:pPr>
            <w:r w:rsidRPr="001959DA">
              <w:rPr>
                <w:b/>
                <w:color w:val="FF0000"/>
                <w:spacing w:val="-8"/>
                <w:sz w:val="28"/>
                <w:szCs w:val="28"/>
              </w:rPr>
              <w:t>TL</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102A1F" w14:textId="16713499" w:rsidR="00755C0D" w:rsidRPr="001959DA" w:rsidRDefault="00755C0D" w:rsidP="001959DA">
            <w:pPr>
              <w:spacing w:line="276" w:lineRule="auto"/>
              <w:ind w:firstLine="540"/>
              <w:jc w:val="center"/>
              <w:rPr>
                <w:sz w:val="28"/>
                <w:szCs w:val="28"/>
              </w:rPr>
            </w:pPr>
            <w:r w:rsidRPr="001959DA">
              <w:rPr>
                <w:b/>
                <w:spacing w:val="-8"/>
                <w:sz w:val="28"/>
                <w:szCs w:val="28"/>
              </w:rPr>
              <w:t>T</w:t>
            </w:r>
            <w:r w:rsidR="000F1551">
              <w:rPr>
                <w:b/>
                <w:spacing w:val="-8"/>
                <w:sz w:val="28"/>
                <w:szCs w:val="28"/>
              </w:rPr>
              <w:t>T</w:t>
            </w:r>
            <w:r w:rsidRPr="001959DA">
              <w:rPr>
                <w:b/>
                <w:spacing w:val="-8"/>
                <w:sz w:val="28"/>
                <w:szCs w:val="28"/>
              </w:rPr>
              <w:t>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2CCB4B" w14:textId="77777777" w:rsidR="00755C0D" w:rsidRPr="001959DA" w:rsidRDefault="00755C0D" w:rsidP="000F1551">
            <w:pPr>
              <w:spacing w:line="276" w:lineRule="auto"/>
              <w:jc w:val="center"/>
              <w:rPr>
                <w:sz w:val="28"/>
                <w:szCs w:val="28"/>
              </w:rPr>
            </w:pPr>
            <w:r w:rsidRPr="001959DA">
              <w:rPr>
                <w:b/>
                <w:color w:val="FF0000"/>
                <w:spacing w:val="-8"/>
                <w:sz w:val="28"/>
                <w:szCs w:val="28"/>
              </w:rPr>
              <w:t>TL</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7FC288" w14:textId="77777777" w:rsidR="00755C0D" w:rsidRPr="001959DA" w:rsidRDefault="00755C0D" w:rsidP="000F1551">
            <w:pPr>
              <w:spacing w:line="276" w:lineRule="auto"/>
              <w:rPr>
                <w:sz w:val="28"/>
                <w:szCs w:val="28"/>
              </w:rPr>
            </w:pPr>
            <w:r w:rsidRPr="001959DA">
              <w:rPr>
                <w:b/>
                <w:spacing w:val="-8"/>
                <w:sz w:val="28"/>
                <w:szCs w:val="28"/>
              </w:rPr>
              <w:t>TN</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569D6C" w14:textId="77777777" w:rsidR="00755C0D" w:rsidRPr="001959DA" w:rsidRDefault="00755C0D" w:rsidP="000F1551">
            <w:pPr>
              <w:spacing w:line="276" w:lineRule="auto"/>
              <w:rPr>
                <w:sz w:val="28"/>
                <w:szCs w:val="28"/>
              </w:rPr>
            </w:pPr>
            <w:r w:rsidRPr="001959DA">
              <w:rPr>
                <w:b/>
                <w:spacing w:val="-8"/>
                <w:sz w:val="28"/>
                <w:szCs w:val="28"/>
              </w:rPr>
              <w:t>TL</w:t>
            </w:r>
          </w:p>
        </w:tc>
        <w:tc>
          <w:tcPr>
            <w:tcW w:w="11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E1ECAF" w14:textId="77777777" w:rsidR="00755C0D" w:rsidRPr="001959DA" w:rsidRDefault="00755C0D" w:rsidP="001959DA">
            <w:pPr>
              <w:spacing w:after="200" w:line="276" w:lineRule="auto"/>
              <w:ind w:firstLine="540"/>
              <w:rPr>
                <w:sz w:val="28"/>
                <w:szCs w:val="28"/>
              </w:rPr>
            </w:pPr>
          </w:p>
        </w:tc>
      </w:tr>
      <w:tr w:rsidR="007C3C12" w:rsidRPr="001959DA" w14:paraId="6FBF36A3" w14:textId="77777777" w:rsidTr="00755C0D">
        <w:trPr>
          <w:trHeight w:val="404"/>
        </w:trPr>
        <w:tc>
          <w:tcPr>
            <w:tcW w:w="8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D99745A" w14:textId="77777777" w:rsidR="007C3C12" w:rsidRPr="001959DA" w:rsidRDefault="007C3C12" w:rsidP="000F1551">
            <w:pPr>
              <w:spacing w:line="276" w:lineRule="auto"/>
              <w:rPr>
                <w:sz w:val="28"/>
                <w:szCs w:val="28"/>
              </w:rPr>
            </w:pPr>
            <w:r w:rsidRPr="001959DA">
              <w:rPr>
                <w:sz w:val="28"/>
                <w:szCs w:val="28"/>
              </w:rPr>
              <w:t>1</w:t>
            </w:r>
          </w:p>
        </w:tc>
        <w:tc>
          <w:tcPr>
            <w:tcW w:w="15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3119116" w14:textId="5FB0C997" w:rsidR="007C3C12" w:rsidRPr="001959DA" w:rsidRDefault="007C3C12" w:rsidP="000F1551">
            <w:pPr>
              <w:spacing w:line="276" w:lineRule="auto"/>
              <w:rPr>
                <w:b/>
                <w:sz w:val="28"/>
                <w:szCs w:val="28"/>
              </w:rPr>
            </w:pPr>
            <w:r w:rsidRPr="001959DA">
              <w:rPr>
                <w:b/>
                <w:sz w:val="28"/>
                <w:szCs w:val="28"/>
              </w:rPr>
              <w:t>Giáo dục Kĩ năng sống</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7E484" w14:textId="25A6563D" w:rsidR="007C3C12" w:rsidRPr="001959DA" w:rsidRDefault="007C3C12" w:rsidP="000F1551">
            <w:pPr>
              <w:spacing w:line="276" w:lineRule="auto"/>
              <w:rPr>
                <w:b/>
                <w:sz w:val="28"/>
                <w:szCs w:val="28"/>
              </w:rPr>
            </w:pPr>
            <w:r w:rsidRPr="001959DA">
              <w:rPr>
                <w:b/>
                <w:sz w:val="28"/>
                <w:szCs w:val="28"/>
              </w:rPr>
              <w:t>Ứng phó với tâm lí căng thẳng</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066888" w14:textId="5B056446" w:rsidR="007C3C12" w:rsidRPr="001959DA" w:rsidRDefault="007C3C12" w:rsidP="000F1551">
            <w:pPr>
              <w:spacing w:line="276" w:lineRule="auto"/>
              <w:rPr>
                <w:sz w:val="28"/>
                <w:szCs w:val="28"/>
              </w:rPr>
            </w:pPr>
            <w:r w:rsidRPr="001959DA">
              <w:rPr>
                <w:sz w:val="28"/>
                <w:szCs w:val="28"/>
              </w:rPr>
              <w:t>6 câu</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E4F54F" w14:textId="77777777" w:rsidR="007C3C12" w:rsidRPr="001959DA" w:rsidRDefault="007C3C12" w:rsidP="001959DA">
            <w:pPr>
              <w:spacing w:line="276" w:lineRule="auto"/>
              <w:ind w:firstLine="540"/>
              <w:jc w:val="center"/>
              <w:rPr>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A3B19D" w14:textId="77777777" w:rsidR="007C3C12" w:rsidRPr="001959DA" w:rsidRDefault="007C3C12" w:rsidP="001959DA">
            <w:pPr>
              <w:spacing w:line="276" w:lineRule="auto"/>
              <w:ind w:firstLine="540"/>
              <w:jc w:val="center"/>
              <w:rPr>
                <w:sz w:val="28"/>
                <w:szCs w:val="28"/>
              </w:rPr>
            </w:pPr>
          </w:p>
        </w:tc>
        <w:tc>
          <w:tcPr>
            <w:tcW w:w="8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CE1ACAE" w14:textId="77777777" w:rsidR="007C3C12" w:rsidRPr="001959DA" w:rsidRDefault="007C3C12" w:rsidP="000F1551">
            <w:pPr>
              <w:spacing w:line="276" w:lineRule="auto"/>
              <w:rPr>
                <w:sz w:val="28"/>
                <w:szCs w:val="28"/>
              </w:rPr>
            </w:pPr>
            <w:r w:rsidRPr="001959DA">
              <w:rPr>
                <w:sz w:val="28"/>
                <w:szCs w:val="28"/>
              </w:rPr>
              <w:t>1 câu</w:t>
            </w:r>
          </w:p>
          <w:p w14:paraId="18AA3E1E" w14:textId="77777777" w:rsidR="007C3C12" w:rsidRPr="001959DA" w:rsidRDefault="007C3C12" w:rsidP="001959DA">
            <w:pPr>
              <w:spacing w:line="276" w:lineRule="auto"/>
              <w:ind w:firstLine="540"/>
              <w:jc w:val="center"/>
              <w:rPr>
                <w:sz w:val="28"/>
                <w:szCs w:val="28"/>
              </w:rPr>
            </w:pPr>
          </w:p>
          <w:p w14:paraId="561DD37F" w14:textId="77777777" w:rsidR="007C3C12" w:rsidRPr="001959DA" w:rsidRDefault="007C3C12" w:rsidP="001959DA">
            <w:pPr>
              <w:spacing w:line="276" w:lineRule="auto"/>
              <w:ind w:firstLine="540"/>
              <w:jc w:val="center"/>
              <w:rPr>
                <w:sz w:val="28"/>
                <w:szCs w:val="28"/>
              </w:rPr>
            </w:pPr>
          </w:p>
          <w:p w14:paraId="437AECAB" w14:textId="77777777" w:rsidR="007C3C12" w:rsidRPr="001959DA" w:rsidRDefault="007C3C12" w:rsidP="000F1551">
            <w:pPr>
              <w:spacing w:line="276" w:lineRule="auto"/>
              <w:rPr>
                <w:sz w:val="28"/>
                <w:szCs w:val="28"/>
              </w:rPr>
            </w:pPr>
            <w:r w:rsidRPr="001959DA">
              <w:rPr>
                <w:sz w:val="28"/>
                <w:szCs w:val="28"/>
              </w:rPr>
              <w:t>1 câu</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D63EE0" w14:textId="77777777" w:rsidR="007C3C12" w:rsidRPr="001959DA" w:rsidRDefault="007C3C12" w:rsidP="001959DA">
            <w:pPr>
              <w:spacing w:line="276" w:lineRule="auto"/>
              <w:ind w:firstLine="540"/>
              <w:jc w:val="center"/>
              <w:rPr>
                <w:sz w:val="28"/>
                <w:szCs w:val="28"/>
              </w:rPr>
            </w:pPr>
          </w:p>
        </w:tc>
        <w:tc>
          <w:tcPr>
            <w:tcW w:w="99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F3700A5" w14:textId="3DDBF658" w:rsidR="007C3C12" w:rsidRPr="001959DA" w:rsidRDefault="007C3C12" w:rsidP="000F1551">
            <w:pPr>
              <w:spacing w:line="276" w:lineRule="auto"/>
              <w:rPr>
                <w:sz w:val="28"/>
                <w:szCs w:val="28"/>
              </w:rPr>
            </w:pPr>
            <w:r w:rsidRPr="001959DA">
              <w:rPr>
                <w:sz w:val="28"/>
                <w:szCs w:val="28"/>
              </w:rPr>
              <w:t>1/2 câu</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20C202" w14:textId="77777777" w:rsidR="007C3C12" w:rsidRPr="001959DA" w:rsidRDefault="007C3C12" w:rsidP="001959DA">
            <w:pPr>
              <w:spacing w:line="276" w:lineRule="auto"/>
              <w:ind w:firstLine="540"/>
              <w:jc w:val="center"/>
              <w:rPr>
                <w:sz w:val="28"/>
                <w:szCs w:val="28"/>
              </w:rPr>
            </w:pPr>
          </w:p>
        </w:tc>
        <w:tc>
          <w:tcPr>
            <w:tcW w:w="99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0E9FA52" w14:textId="77777777" w:rsidR="007C3C12" w:rsidRPr="001959DA" w:rsidRDefault="007C3C12" w:rsidP="001959DA">
            <w:pPr>
              <w:spacing w:line="276" w:lineRule="auto"/>
              <w:ind w:firstLine="540"/>
              <w:jc w:val="center"/>
              <w:rPr>
                <w:sz w:val="28"/>
                <w:szCs w:val="28"/>
              </w:rPr>
            </w:pPr>
          </w:p>
          <w:p w14:paraId="48C8BE48" w14:textId="77777777" w:rsidR="007C3C12" w:rsidRPr="001959DA" w:rsidRDefault="007C3C12" w:rsidP="001959DA">
            <w:pPr>
              <w:spacing w:line="276" w:lineRule="auto"/>
              <w:ind w:firstLine="540"/>
              <w:jc w:val="center"/>
              <w:rPr>
                <w:sz w:val="28"/>
                <w:szCs w:val="28"/>
              </w:rPr>
            </w:pPr>
          </w:p>
          <w:p w14:paraId="122BDE4F" w14:textId="77777777" w:rsidR="007C3C12" w:rsidRPr="001959DA" w:rsidRDefault="007C3C12" w:rsidP="001959DA">
            <w:pPr>
              <w:spacing w:line="276" w:lineRule="auto"/>
              <w:ind w:firstLine="540"/>
              <w:jc w:val="center"/>
              <w:rPr>
                <w:sz w:val="28"/>
                <w:szCs w:val="28"/>
              </w:rPr>
            </w:pPr>
          </w:p>
          <w:p w14:paraId="63D91D1A" w14:textId="77777777" w:rsidR="007C3C12" w:rsidRPr="001959DA" w:rsidRDefault="007C3C12" w:rsidP="001959DA">
            <w:pPr>
              <w:spacing w:line="276" w:lineRule="auto"/>
              <w:ind w:firstLine="540"/>
              <w:jc w:val="center"/>
              <w:rPr>
                <w:sz w:val="28"/>
                <w:szCs w:val="28"/>
              </w:rPr>
            </w:pPr>
          </w:p>
          <w:p w14:paraId="0FBFC18A" w14:textId="37FC4468" w:rsidR="007C3C12" w:rsidRPr="001959DA" w:rsidRDefault="007C3C12" w:rsidP="000F1551">
            <w:pPr>
              <w:spacing w:line="276" w:lineRule="auto"/>
              <w:rPr>
                <w:sz w:val="28"/>
                <w:szCs w:val="28"/>
              </w:rPr>
            </w:pPr>
            <w:r w:rsidRPr="001959DA">
              <w:rPr>
                <w:sz w:val="28"/>
                <w:szCs w:val="28"/>
              </w:rPr>
              <w:t>1/2 câu</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707385" w14:textId="58629093" w:rsidR="007C3C12" w:rsidRPr="001959DA" w:rsidRDefault="007C3C12" w:rsidP="000F1551">
            <w:pPr>
              <w:spacing w:line="276" w:lineRule="auto"/>
              <w:rPr>
                <w:sz w:val="28"/>
                <w:szCs w:val="28"/>
              </w:rPr>
            </w:pPr>
            <w:r w:rsidRPr="001959DA">
              <w:rPr>
                <w:sz w:val="28"/>
                <w:szCs w:val="28"/>
              </w:rPr>
              <w:t>6 câu</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0C8B7C" w14:textId="75ADED0A" w:rsidR="007C3C12" w:rsidRPr="001959DA" w:rsidRDefault="007C3C12" w:rsidP="000F1551">
            <w:pPr>
              <w:spacing w:line="276" w:lineRule="auto"/>
              <w:rPr>
                <w:sz w:val="28"/>
                <w:szCs w:val="28"/>
              </w:rPr>
            </w:pPr>
            <w:r w:rsidRPr="001959DA">
              <w:rPr>
                <w:sz w:val="28"/>
                <w:szCs w:val="28"/>
              </w:rPr>
              <w:t>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4FE98B" w14:textId="71186BE2" w:rsidR="007C3C12" w:rsidRPr="001959DA" w:rsidRDefault="007C3C12" w:rsidP="001959DA">
            <w:pPr>
              <w:spacing w:line="276" w:lineRule="auto"/>
              <w:ind w:firstLine="540"/>
              <w:jc w:val="center"/>
              <w:rPr>
                <w:b/>
                <w:sz w:val="28"/>
                <w:szCs w:val="28"/>
              </w:rPr>
            </w:pPr>
            <w:r w:rsidRPr="001959DA">
              <w:rPr>
                <w:b/>
                <w:sz w:val="28"/>
                <w:szCs w:val="28"/>
              </w:rPr>
              <w:t>3</w:t>
            </w:r>
          </w:p>
        </w:tc>
      </w:tr>
      <w:tr w:rsidR="007C3C12" w:rsidRPr="001959DA" w14:paraId="1C3326B3" w14:textId="77777777" w:rsidTr="00925FDF">
        <w:trPr>
          <w:trHeight w:val="449"/>
        </w:trPr>
        <w:tc>
          <w:tcPr>
            <w:tcW w:w="810" w:type="dxa"/>
            <w:vMerge/>
            <w:tcBorders>
              <w:left w:val="single" w:sz="4" w:space="0" w:color="000000"/>
              <w:right w:val="single" w:sz="4" w:space="0" w:color="000000"/>
            </w:tcBorders>
            <w:shd w:val="clear" w:color="000000" w:fill="FFFFFF"/>
            <w:tcMar>
              <w:left w:w="108" w:type="dxa"/>
              <w:right w:w="108" w:type="dxa"/>
            </w:tcMar>
          </w:tcPr>
          <w:p w14:paraId="159FED73" w14:textId="77777777" w:rsidR="007C3C12" w:rsidRPr="001959DA" w:rsidRDefault="007C3C12" w:rsidP="001959DA">
            <w:pPr>
              <w:spacing w:after="200" w:line="276" w:lineRule="auto"/>
              <w:ind w:firstLine="540"/>
              <w:rPr>
                <w:sz w:val="28"/>
                <w:szCs w:val="28"/>
              </w:rPr>
            </w:pPr>
          </w:p>
        </w:tc>
        <w:tc>
          <w:tcPr>
            <w:tcW w:w="1530" w:type="dxa"/>
            <w:vMerge/>
            <w:tcBorders>
              <w:left w:val="single" w:sz="4" w:space="0" w:color="000000"/>
              <w:right w:val="single" w:sz="4" w:space="0" w:color="000000"/>
            </w:tcBorders>
            <w:shd w:val="clear" w:color="000000" w:fill="FFFFFF"/>
            <w:tcMar>
              <w:left w:w="108" w:type="dxa"/>
              <w:right w:w="108" w:type="dxa"/>
            </w:tcMar>
          </w:tcPr>
          <w:p w14:paraId="33650D59" w14:textId="77777777" w:rsidR="007C3C12" w:rsidRPr="001959DA" w:rsidRDefault="007C3C12" w:rsidP="001959DA">
            <w:pPr>
              <w:spacing w:after="200" w:line="276" w:lineRule="auto"/>
              <w:ind w:firstLine="540"/>
              <w:rPr>
                <w:b/>
                <w:sz w:val="28"/>
                <w:szCs w:val="28"/>
              </w:rPr>
            </w:pPr>
          </w:p>
        </w:tc>
        <w:tc>
          <w:tcPr>
            <w:tcW w:w="2970" w:type="dxa"/>
            <w:tcBorders>
              <w:top w:val="single" w:sz="4" w:space="0" w:color="000000"/>
              <w:left w:val="single" w:sz="4" w:space="0" w:color="000000"/>
              <w:right w:val="single" w:sz="4" w:space="0" w:color="000000"/>
            </w:tcBorders>
            <w:shd w:val="clear" w:color="000000" w:fill="FFFFFF"/>
            <w:tcMar>
              <w:left w:w="108" w:type="dxa"/>
              <w:right w:w="108" w:type="dxa"/>
            </w:tcMar>
          </w:tcPr>
          <w:p w14:paraId="46BDEE7E" w14:textId="4F3C1AC8" w:rsidR="007C3C12" w:rsidRPr="001959DA" w:rsidRDefault="007C3C12" w:rsidP="000F1551">
            <w:pPr>
              <w:spacing w:line="276" w:lineRule="auto"/>
              <w:rPr>
                <w:b/>
                <w:sz w:val="28"/>
                <w:szCs w:val="28"/>
              </w:rPr>
            </w:pPr>
            <w:r w:rsidRPr="001959DA">
              <w:rPr>
                <w:b/>
                <w:sz w:val="28"/>
                <w:szCs w:val="28"/>
              </w:rPr>
              <w:t>Bạo lực học đường</w:t>
            </w:r>
          </w:p>
        </w:tc>
        <w:tc>
          <w:tcPr>
            <w:tcW w:w="1260" w:type="dxa"/>
            <w:tcBorders>
              <w:top w:val="single" w:sz="4" w:space="0" w:color="000000"/>
              <w:left w:val="single" w:sz="4" w:space="0" w:color="000000"/>
              <w:right w:val="single" w:sz="4" w:space="0" w:color="000000"/>
            </w:tcBorders>
            <w:shd w:val="clear" w:color="000000" w:fill="FFFFFF"/>
            <w:tcMar>
              <w:left w:w="108" w:type="dxa"/>
              <w:right w:w="108" w:type="dxa"/>
            </w:tcMar>
          </w:tcPr>
          <w:p w14:paraId="7F732578" w14:textId="3E340E97" w:rsidR="007C3C12" w:rsidRPr="001959DA" w:rsidRDefault="007C3C12" w:rsidP="000F1551">
            <w:pPr>
              <w:spacing w:line="276" w:lineRule="auto"/>
              <w:rPr>
                <w:sz w:val="28"/>
                <w:szCs w:val="28"/>
              </w:rPr>
            </w:pPr>
            <w:r w:rsidRPr="001959DA">
              <w:rPr>
                <w:sz w:val="28"/>
                <w:szCs w:val="28"/>
              </w:rPr>
              <w:t>6 câu</w:t>
            </w: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F717AA7" w14:textId="77777777" w:rsidR="007C3C12" w:rsidRPr="001959DA" w:rsidRDefault="007C3C12" w:rsidP="001959DA">
            <w:pPr>
              <w:spacing w:line="276" w:lineRule="auto"/>
              <w:ind w:firstLine="540"/>
              <w:jc w:val="center"/>
              <w:rPr>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F7B67DB" w14:textId="77777777" w:rsidR="007C3C12" w:rsidRPr="001959DA" w:rsidRDefault="007C3C12" w:rsidP="001959DA">
            <w:pPr>
              <w:spacing w:line="276" w:lineRule="auto"/>
              <w:ind w:firstLine="540"/>
              <w:jc w:val="center"/>
              <w:rPr>
                <w:sz w:val="28"/>
                <w:szCs w:val="28"/>
              </w:rPr>
            </w:pPr>
          </w:p>
        </w:tc>
        <w:tc>
          <w:tcPr>
            <w:tcW w:w="810" w:type="dxa"/>
            <w:vMerge/>
            <w:tcBorders>
              <w:left w:val="single" w:sz="4" w:space="0" w:color="000000"/>
              <w:right w:val="single" w:sz="4" w:space="0" w:color="000000"/>
            </w:tcBorders>
            <w:shd w:val="clear" w:color="000000" w:fill="FFFFFF"/>
            <w:tcMar>
              <w:left w:w="108" w:type="dxa"/>
              <w:right w:w="108" w:type="dxa"/>
            </w:tcMar>
            <w:vAlign w:val="center"/>
          </w:tcPr>
          <w:p w14:paraId="7C4C1AE4" w14:textId="77777777" w:rsidR="007C3C12" w:rsidRPr="001959DA" w:rsidRDefault="007C3C12" w:rsidP="001959DA">
            <w:pPr>
              <w:spacing w:line="276" w:lineRule="auto"/>
              <w:ind w:firstLine="540"/>
              <w:rPr>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EB090F8" w14:textId="77777777" w:rsidR="007C3C12" w:rsidRPr="001959DA" w:rsidRDefault="007C3C12" w:rsidP="001959DA">
            <w:pPr>
              <w:spacing w:line="276" w:lineRule="auto"/>
              <w:ind w:firstLine="540"/>
              <w:jc w:val="center"/>
              <w:rPr>
                <w:sz w:val="28"/>
                <w:szCs w:val="28"/>
              </w:rPr>
            </w:pPr>
          </w:p>
        </w:tc>
        <w:tc>
          <w:tcPr>
            <w:tcW w:w="990" w:type="dxa"/>
            <w:vMerge/>
            <w:tcBorders>
              <w:left w:val="single" w:sz="4" w:space="0" w:color="000000"/>
              <w:right w:val="single" w:sz="4" w:space="0" w:color="000000"/>
            </w:tcBorders>
            <w:shd w:val="clear" w:color="000000" w:fill="FFFFFF"/>
            <w:tcMar>
              <w:left w:w="108" w:type="dxa"/>
              <w:right w:w="108" w:type="dxa"/>
            </w:tcMar>
            <w:vAlign w:val="center"/>
          </w:tcPr>
          <w:p w14:paraId="26B6428D" w14:textId="77777777" w:rsidR="007C3C12" w:rsidRPr="001959DA" w:rsidRDefault="007C3C12" w:rsidP="001959DA">
            <w:pPr>
              <w:spacing w:line="276" w:lineRule="auto"/>
              <w:ind w:firstLine="540"/>
              <w:jc w:val="center"/>
              <w:rPr>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923E780" w14:textId="77777777" w:rsidR="007C3C12" w:rsidRPr="001959DA" w:rsidRDefault="007C3C12" w:rsidP="001959DA">
            <w:pPr>
              <w:spacing w:line="276" w:lineRule="auto"/>
              <w:ind w:firstLine="540"/>
              <w:jc w:val="center"/>
              <w:rPr>
                <w:sz w:val="28"/>
                <w:szCs w:val="28"/>
              </w:rPr>
            </w:pPr>
          </w:p>
        </w:tc>
        <w:tc>
          <w:tcPr>
            <w:tcW w:w="990" w:type="dxa"/>
            <w:vMerge/>
            <w:tcBorders>
              <w:left w:val="single" w:sz="4" w:space="0" w:color="000000"/>
              <w:right w:val="single" w:sz="4" w:space="0" w:color="000000"/>
            </w:tcBorders>
            <w:shd w:val="clear" w:color="000000" w:fill="FFFFFF"/>
            <w:tcMar>
              <w:left w:w="108" w:type="dxa"/>
              <w:right w:w="108" w:type="dxa"/>
            </w:tcMar>
            <w:vAlign w:val="center"/>
          </w:tcPr>
          <w:p w14:paraId="3174EFE5" w14:textId="77777777" w:rsidR="007C3C12" w:rsidRPr="001959DA" w:rsidRDefault="007C3C12" w:rsidP="001959DA">
            <w:pPr>
              <w:spacing w:line="276" w:lineRule="auto"/>
              <w:ind w:firstLine="540"/>
              <w:jc w:val="center"/>
              <w:rPr>
                <w:sz w:val="28"/>
                <w:szCs w:val="28"/>
              </w:rPr>
            </w:pPr>
          </w:p>
        </w:tc>
        <w:tc>
          <w:tcPr>
            <w:tcW w:w="900" w:type="dxa"/>
            <w:tcBorders>
              <w:top w:val="single" w:sz="4" w:space="0" w:color="000000"/>
              <w:left w:val="single" w:sz="4" w:space="0" w:color="000000"/>
              <w:right w:val="single" w:sz="4" w:space="0" w:color="000000"/>
            </w:tcBorders>
            <w:shd w:val="clear" w:color="000000" w:fill="FFFFFF"/>
            <w:tcMar>
              <w:left w:w="108" w:type="dxa"/>
              <w:right w:w="108" w:type="dxa"/>
            </w:tcMar>
          </w:tcPr>
          <w:p w14:paraId="6E23E839" w14:textId="40CC0750" w:rsidR="007C3C12" w:rsidRPr="001959DA" w:rsidRDefault="007C3C12" w:rsidP="000F1551">
            <w:pPr>
              <w:spacing w:line="276" w:lineRule="auto"/>
              <w:rPr>
                <w:sz w:val="28"/>
                <w:szCs w:val="28"/>
              </w:rPr>
            </w:pPr>
            <w:r w:rsidRPr="001959DA">
              <w:rPr>
                <w:sz w:val="28"/>
                <w:szCs w:val="28"/>
              </w:rPr>
              <w:t>6 câu</w:t>
            </w: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290D036" w14:textId="0B47A10A" w:rsidR="007C3C12" w:rsidRPr="001959DA" w:rsidRDefault="007C3C12" w:rsidP="000F1551">
            <w:pPr>
              <w:spacing w:line="276" w:lineRule="auto"/>
              <w:rPr>
                <w:sz w:val="28"/>
                <w:szCs w:val="28"/>
              </w:rPr>
            </w:pPr>
            <w:r w:rsidRPr="001959DA">
              <w:rPr>
                <w:sz w:val="28"/>
                <w:szCs w:val="28"/>
              </w:rPr>
              <w:t>1/2</w:t>
            </w:r>
          </w:p>
        </w:tc>
        <w:tc>
          <w:tcPr>
            <w:tcW w:w="11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8908B0C" w14:textId="7FEE909D" w:rsidR="007C3C12" w:rsidRPr="001959DA" w:rsidRDefault="007C3C12" w:rsidP="001959DA">
            <w:pPr>
              <w:spacing w:line="276" w:lineRule="auto"/>
              <w:ind w:firstLine="540"/>
              <w:jc w:val="center"/>
              <w:rPr>
                <w:b/>
                <w:sz w:val="28"/>
                <w:szCs w:val="28"/>
              </w:rPr>
            </w:pPr>
            <w:r w:rsidRPr="001959DA">
              <w:rPr>
                <w:b/>
                <w:sz w:val="28"/>
                <w:szCs w:val="28"/>
              </w:rPr>
              <w:t>3,5</w:t>
            </w:r>
          </w:p>
        </w:tc>
      </w:tr>
      <w:tr w:rsidR="007C3C12" w:rsidRPr="001959DA" w14:paraId="4D8DCBC6" w14:textId="77777777" w:rsidTr="00925FDF">
        <w:trPr>
          <w:trHeight w:val="449"/>
        </w:trPr>
        <w:tc>
          <w:tcPr>
            <w:tcW w:w="810" w:type="dxa"/>
            <w:vMerge/>
            <w:tcBorders>
              <w:left w:val="single" w:sz="4" w:space="0" w:color="000000"/>
              <w:right w:val="single" w:sz="4" w:space="0" w:color="000000"/>
            </w:tcBorders>
            <w:shd w:val="clear" w:color="000000" w:fill="FFFFFF"/>
            <w:tcMar>
              <w:left w:w="108" w:type="dxa"/>
              <w:right w:w="108" w:type="dxa"/>
            </w:tcMar>
          </w:tcPr>
          <w:p w14:paraId="7160649C" w14:textId="77777777" w:rsidR="007C3C12" w:rsidRPr="001959DA" w:rsidRDefault="007C3C12" w:rsidP="001959DA">
            <w:pPr>
              <w:spacing w:after="200" w:line="276" w:lineRule="auto"/>
              <w:ind w:firstLine="540"/>
              <w:rPr>
                <w:sz w:val="28"/>
                <w:szCs w:val="28"/>
              </w:rPr>
            </w:pPr>
          </w:p>
        </w:tc>
        <w:tc>
          <w:tcPr>
            <w:tcW w:w="1530" w:type="dxa"/>
            <w:vMerge/>
            <w:tcBorders>
              <w:left w:val="single" w:sz="4" w:space="0" w:color="000000"/>
              <w:right w:val="single" w:sz="4" w:space="0" w:color="000000"/>
            </w:tcBorders>
            <w:shd w:val="clear" w:color="000000" w:fill="FFFFFF"/>
            <w:tcMar>
              <w:left w:w="108" w:type="dxa"/>
              <w:right w:w="108" w:type="dxa"/>
            </w:tcMar>
          </w:tcPr>
          <w:p w14:paraId="1A00AEBC" w14:textId="77777777" w:rsidR="007C3C12" w:rsidRPr="001959DA" w:rsidRDefault="007C3C12" w:rsidP="001959DA">
            <w:pPr>
              <w:spacing w:after="200" w:line="276" w:lineRule="auto"/>
              <w:ind w:firstLine="540"/>
              <w:rPr>
                <w:b/>
                <w:sz w:val="28"/>
                <w:szCs w:val="28"/>
              </w:rPr>
            </w:pPr>
          </w:p>
        </w:tc>
        <w:tc>
          <w:tcPr>
            <w:tcW w:w="29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73C11BA" w14:textId="37CEE5F0" w:rsidR="007C3C12" w:rsidRPr="001959DA" w:rsidRDefault="007C3C12" w:rsidP="000F1551">
            <w:pPr>
              <w:spacing w:line="276" w:lineRule="auto"/>
              <w:rPr>
                <w:b/>
                <w:sz w:val="28"/>
                <w:szCs w:val="28"/>
              </w:rPr>
            </w:pPr>
            <w:r w:rsidRPr="001959DA">
              <w:rPr>
                <w:b/>
                <w:sz w:val="28"/>
                <w:szCs w:val="28"/>
              </w:rPr>
              <w:t>Ứng phó với bạo lực học đường</w:t>
            </w:r>
          </w:p>
        </w:tc>
        <w:tc>
          <w:tcPr>
            <w:tcW w:w="12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680E596" w14:textId="708FE307" w:rsidR="007C3C12" w:rsidRPr="001959DA" w:rsidRDefault="007C3C12" w:rsidP="000F1551">
            <w:pPr>
              <w:spacing w:line="276" w:lineRule="auto"/>
              <w:rPr>
                <w:sz w:val="28"/>
                <w:szCs w:val="28"/>
              </w:rPr>
            </w:pPr>
            <w:r w:rsidRPr="001959DA">
              <w:rPr>
                <w:sz w:val="28"/>
                <w:szCs w:val="28"/>
              </w:rPr>
              <w:t>4 câu</w:t>
            </w: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9F47D3D" w14:textId="77777777" w:rsidR="007C3C12" w:rsidRPr="001959DA" w:rsidRDefault="007C3C12" w:rsidP="001959DA">
            <w:pPr>
              <w:spacing w:line="276" w:lineRule="auto"/>
              <w:ind w:firstLine="540"/>
              <w:jc w:val="center"/>
              <w:rPr>
                <w:sz w:val="28"/>
                <w:szCs w:val="28"/>
              </w:rPr>
            </w:pPr>
          </w:p>
        </w:tc>
        <w:tc>
          <w:tcPr>
            <w:tcW w:w="7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3756D85" w14:textId="77777777" w:rsidR="007C3C12" w:rsidRPr="001959DA" w:rsidRDefault="007C3C12" w:rsidP="001959DA">
            <w:pPr>
              <w:spacing w:line="276" w:lineRule="auto"/>
              <w:ind w:firstLine="540"/>
              <w:jc w:val="center"/>
              <w:rPr>
                <w:sz w:val="28"/>
                <w:szCs w:val="28"/>
              </w:rPr>
            </w:pPr>
          </w:p>
        </w:tc>
        <w:tc>
          <w:tcPr>
            <w:tcW w:w="810" w:type="dxa"/>
            <w:vMerge/>
            <w:tcBorders>
              <w:left w:val="single" w:sz="4" w:space="0" w:color="000000"/>
              <w:right w:val="single" w:sz="4" w:space="0" w:color="000000"/>
            </w:tcBorders>
            <w:shd w:val="clear" w:color="000000" w:fill="FFFFFF"/>
            <w:tcMar>
              <w:left w:w="108" w:type="dxa"/>
              <w:right w:w="108" w:type="dxa"/>
            </w:tcMar>
            <w:vAlign w:val="center"/>
          </w:tcPr>
          <w:p w14:paraId="1AF7516C" w14:textId="77777777" w:rsidR="007C3C12" w:rsidRPr="001959DA" w:rsidRDefault="007C3C12" w:rsidP="001959DA">
            <w:pPr>
              <w:spacing w:line="276" w:lineRule="auto"/>
              <w:ind w:firstLine="540"/>
              <w:rPr>
                <w:sz w:val="28"/>
                <w:szCs w:val="28"/>
              </w:rPr>
            </w:pPr>
          </w:p>
        </w:tc>
        <w:tc>
          <w:tcPr>
            <w:tcW w:w="7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CFB685D" w14:textId="77777777" w:rsidR="007C3C12" w:rsidRPr="001959DA" w:rsidRDefault="007C3C12" w:rsidP="001959DA">
            <w:pPr>
              <w:spacing w:line="276" w:lineRule="auto"/>
              <w:ind w:firstLine="540"/>
              <w:jc w:val="center"/>
              <w:rPr>
                <w:sz w:val="28"/>
                <w:szCs w:val="28"/>
              </w:rPr>
            </w:pPr>
          </w:p>
        </w:tc>
        <w:tc>
          <w:tcPr>
            <w:tcW w:w="990" w:type="dxa"/>
            <w:vMerge/>
            <w:tcBorders>
              <w:left w:val="single" w:sz="4" w:space="0" w:color="000000"/>
              <w:right w:val="single" w:sz="4" w:space="0" w:color="000000"/>
            </w:tcBorders>
            <w:shd w:val="clear" w:color="000000" w:fill="FFFFFF"/>
            <w:tcMar>
              <w:left w:w="108" w:type="dxa"/>
              <w:right w:w="108" w:type="dxa"/>
            </w:tcMar>
            <w:vAlign w:val="center"/>
          </w:tcPr>
          <w:p w14:paraId="73DF803D" w14:textId="77777777" w:rsidR="007C3C12" w:rsidRPr="001959DA" w:rsidRDefault="007C3C12" w:rsidP="001959DA">
            <w:pPr>
              <w:spacing w:line="276" w:lineRule="auto"/>
              <w:ind w:firstLine="540"/>
              <w:jc w:val="center"/>
              <w:rPr>
                <w:sz w:val="28"/>
                <w:szCs w:val="28"/>
              </w:rPr>
            </w:pPr>
          </w:p>
        </w:tc>
        <w:tc>
          <w:tcPr>
            <w:tcW w:w="7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04796CC" w14:textId="77777777" w:rsidR="007C3C12" w:rsidRPr="001959DA" w:rsidRDefault="007C3C12" w:rsidP="001959DA">
            <w:pPr>
              <w:spacing w:line="276" w:lineRule="auto"/>
              <w:ind w:firstLine="540"/>
              <w:jc w:val="center"/>
              <w:rPr>
                <w:sz w:val="28"/>
                <w:szCs w:val="28"/>
              </w:rPr>
            </w:pPr>
          </w:p>
        </w:tc>
        <w:tc>
          <w:tcPr>
            <w:tcW w:w="990" w:type="dxa"/>
            <w:vMerge/>
            <w:tcBorders>
              <w:left w:val="single" w:sz="4" w:space="0" w:color="000000"/>
              <w:right w:val="single" w:sz="4" w:space="0" w:color="000000"/>
            </w:tcBorders>
            <w:shd w:val="clear" w:color="000000" w:fill="FFFFFF"/>
            <w:tcMar>
              <w:left w:w="108" w:type="dxa"/>
              <w:right w:w="108" w:type="dxa"/>
            </w:tcMar>
            <w:vAlign w:val="center"/>
          </w:tcPr>
          <w:p w14:paraId="35710D04" w14:textId="77777777" w:rsidR="007C3C12" w:rsidRPr="001959DA" w:rsidRDefault="007C3C12" w:rsidP="001959DA">
            <w:pPr>
              <w:spacing w:line="276" w:lineRule="auto"/>
              <w:ind w:firstLine="540"/>
              <w:jc w:val="center"/>
              <w:rPr>
                <w:sz w:val="28"/>
                <w:szCs w:val="28"/>
              </w:rPr>
            </w:pPr>
          </w:p>
        </w:tc>
        <w:tc>
          <w:tcPr>
            <w:tcW w:w="90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D0D246D" w14:textId="5C6FB6EF" w:rsidR="007C3C12" w:rsidRPr="001959DA" w:rsidRDefault="007C3C12" w:rsidP="000F1551">
            <w:pPr>
              <w:spacing w:line="276" w:lineRule="auto"/>
              <w:rPr>
                <w:sz w:val="28"/>
                <w:szCs w:val="28"/>
              </w:rPr>
            </w:pPr>
            <w:r w:rsidRPr="001959DA">
              <w:rPr>
                <w:sz w:val="28"/>
                <w:szCs w:val="28"/>
              </w:rPr>
              <w:t>4 câu</w:t>
            </w: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C3B3880" w14:textId="54529882" w:rsidR="007C3C12" w:rsidRPr="001959DA" w:rsidRDefault="007C3C12" w:rsidP="000F1551">
            <w:pPr>
              <w:spacing w:line="276" w:lineRule="auto"/>
              <w:rPr>
                <w:sz w:val="28"/>
                <w:szCs w:val="28"/>
              </w:rPr>
            </w:pPr>
            <w:r w:rsidRPr="001959DA">
              <w:rPr>
                <w:sz w:val="28"/>
                <w:szCs w:val="28"/>
              </w:rPr>
              <w:t>1,5</w:t>
            </w:r>
          </w:p>
        </w:tc>
        <w:tc>
          <w:tcPr>
            <w:tcW w:w="11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6F3443D" w14:textId="1C1FD685" w:rsidR="007C3C12" w:rsidRPr="001959DA" w:rsidRDefault="007C3C12" w:rsidP="001959DA">
            <w:pPr>
              <w:spacing w:line="276" w:lineRule="auto"/>
              <w:ind w:firstLine="540"/>
              <w:jc w:val="center"/>
              <w:rPr>
                <w:b/>
                <w:sz w:val="28"/>
                <w:szCs w:val="28"/>
              </w:rPr>
            </w:pPr>
            <w:r w:rsidRPr="001959DA">
              <w:rPr>
                <w:b/>
                <w:sz w:val="28"/>
                <w:szCs w:val="28"/>
              </w:rPr>
              <w:t>3.5</w:t>
            </w:r>
          </w:p>
        </w:tc>
      </w:tr>
      <w:tr w:rsidR="007C3C12" w:rsidRPr="001959DA" w14:paraId="629F28BD" w14:textId="77777777" w:rsidTr="00D7166E">
        <w:trPr>
          <w:trHeight w:val="449"/>
        </w:trPr>
        <w:tc>
          <w:tcPr>
            <w:tcW w:w="5310" w:type="dxa"/>
            <w:gridSpan w:val="3"/>
            <w:tcBorders>
              <w:left w:val="single" w:sz="4" w:space="0" w:color="000000"/>
              <w:right w:val="single" w:sz="4" w:space="0" w:color="000000"/>
            </w:tcBorders>
            <w:shd w:val="clear" w:color="000000" w:fill="FFFFFF"/>
            <w:tcMar>
              <w:left w:w="108" w:type="dxa"/>
              <w:right w:w="108" w:type="dxa"/>
            </w:tcMar>
          </w:tcPr>
          <w:p w14:paraId="3F8C2D1E" w14:textId="7753F0BB" w:rsidR="007C3C12" w:rsidRPr="001959DA" w:rsidRDefault="007C3C12" w:rsidP="001959DA">
            <w:pPr>
              <w:spacing w:line="276" w:lineRule="auto"/>
              <w:ind w:firstLine="540"/>
              <w:jc w:val="center"/>
              <w:rPr>
                <w:b/>
                <w:sz w:val="28"/>
                <w:szCs w:val="28"/>
              </w:rPr>
            </w:pPr>
            <w:r w:rsidRPr="001959DA">
              <w:rPr>
                <w:b/>
                <w:sz w:val="28"/>
                <w:szCs w:val="28"/>
              </w:rPr>
              <w:t xml:space="preserve">Tổng </w:t>
            </w:r>
          </w:p>
        </w:tc>
        <w:tc>
          <w:tcPr>
            <w:tcW w:w="12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FABC00C" w14:textId="5790D2D3" w:rsidR="007C3C12" w:rsidRPr="001959DA" w:rsidRDefault="007C3C12" w:rsidP="000F1551">
            <w:pPr>
              <w:spacing w:line="276" w:lineRule="auto"/>
              <w:rPr>
                <w:sz w:val="28"/>
                <w:szCs w:val="28"/>
              </w:rPr>
            </w:pPr>
            <w:r w:rsidRPr="001959DA">
              <w:rPr>
                <w:sz w:val="28"/>
                <w:szCs w:val="28"/>
              </w:rPr>
              <w:t>16</w:t>
            </w:r>
            <w:r w:rsidR="000F1551">
              <w:rPr>
                <w:sz w:val="28"/>
                <w:szCs w:val="28"/>
              </w:rPr>
              <w:t xml:space="preserve"> câu</w:t>
            </w: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AF378A1" w14:textId="77777777" w:rsidR="007C3C12" w:rsidRPr="001959DA" w:rsidRDefault="007C3C12" w:rsidP="001959DA">
            <w:pPr>
              <w:spacing w:line="276" w:lineRule="auto"/>
              <w:ind w:firstLine="540"/>
              <w:jc w:val="center"/>
              <w:rPr>
                <w:sz w:val="28"/>
                <w:szCs w:val="28"/>
              </w:rPr>
            </w:pPr>
          </w:p>
        </w:tc>
        <w:tc>
          <w:tcPr>
            <w:tcW w:w="7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967A475" w14:textId="77777777" w:rsidR="007C3C12" w:rsidRPr="001959DA" w:rsidRDefault="007C3C12" w:rsidP="001959DA">
            <w:pPr>
              <w:spacing w:line="276" w:lineRule="auto"/>
              <w:ind w:firstLine="540"/>
              <w:jc w:val="center"/>
              <w:rPr>
                <w:sz w:val="28"/>
                <w:szCs w:val="28"/>
              </w:rPr>
            </w:pPr>
          </w:p>
        </w:tc>
        <w:tc>
          <w:tcPr>
            <w:tcW w:w="810" w:type="dxa"/>
            <w:tcBorders>
              <w:left w:val="single" w:sz="4" w:space="0" w:color="000000"/>
              <w:right w:val="single" w:sz="4" w:space="0" w:color="000000"/>
            </w:tcBorders>
            <w:shd w:val="clear" w:color="000000" w:fill="FFFFFF"/>
            <w:tcMar>
              <w:left w:w="108" w:type="dxa"/>
              <w:right w:w="108" w:type="dxa"/>
            </w:tcMar>
            <w:vAlign w:val="center"/>
          </w:tcPr>
          <w:p w14:paraId="481D12F7" w14:textId="1735D412" w:rsidR="007C3C12" w:rsidRPr="001959DA" w:rsidRDefault="007C3C12" w:rsidP="008E6AFA">
            <w:pPr>
              <w:spacing w:line="276" w:lineRule="auto"/>
              <w:rPr>
                <w:sz w:val="28"/>
                <w:szCs w:val="28"/>
              </w:rPr>
            </w:pPr>
            <w:r w:rsidRPr="001959DA">
              <w:rPr>
                <w:sz w:val="28"/>
                <w:szCs w:val="28"/>
              </w:rPr>
              <w:t>2</w:t>
            </w:r>
            <w:r w:rsidR="008E6AFA">
              <w:rPr>
                <w:sz w:val="28"/>
                <w:szCs w:val="28"/>
              </w:rPr>
              <w:t xml:space="preserve"> câu</w:t>
            </w:r>
          </w:p>
        </w:tc>
        <w:tc>
          <w:tcPr>
            <w:tcW w:w="7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E6D6E3E" w14:textId="77777777" w:rsidR="007C3C12" w:rsidRPr="001959DA" w:rsidRDefault="007C3C12" w:rsidP="001959DA">
            <w:pPr>
              <w:spacing w:line="276" w:lineRule="auto"/>
              <w:ind w:firstLine="540"/>
              <w:jc w:val="center"/>
              <w:rPr>
                <w:sz w:val="28"/>
                <w:szCs w:val="28"/>
              </w:rPr>
            </w:pPr>
          </w:p>
        </w:tc>
        <w:tc>
          <w:tcPr>
            <w:tcW w:w="990" w:type="dxa"/>
            <w:tcBorders>
              <w:left w:val="single" w:sz="4" w:space="0" w:color="000000"/>
              <w:right w:val="single" w:sz="4" w:space="0" w:color="000000"/>
            </w:tcBorders>
            <w:shd w:val="clear" w:color="000000" w:fill="FFFFFF"/>
            <w:tcMar>
              <w:left w:w="108" w:type="dxa"/>
              <w:right w:w="108" w:type="dxa"/>
            </w:tcMar>
            <w:vAlign w:val="center"/>
          </w:tcPr>
          <w:p w14:paraId="672AF233" w14:textId="709B66A5" w:rsidR="007C3C12" w:rsidRPr="001959DA" w:rsidRDefault="007C3C12" w:rsidP="000F1551">
            <w:pPr>
              <w:spacing w:line="276" w:lineRule="auto"/>
              <w:rPr>
                <w:sz w:val="28"/>
                <w:szCs w:val="28"/>
              </w:rPr>
            </w:pPr>
            <w:r w:rsidRPr="001959DA">
              <w:rPr>
                <w:sz w:val="28"/>
                <w:szCs w:val="28"/>
              </w:rPr>
              <w:t>1/2</w:t>
            </w:r>
            <w:r w:rsidR="008E6AFA">
              <w:rPr>
                <w:sz w:val="28"/>
                <w:szCs w:val="28"/>
              </w:rPr>
              <w:t xml:space="preserve"> câu</w:t>
            </w:r>
          </w:p>
        </w:tc>
        <w:tc>
          <w:tcPr>
            <w:tcW w:w="7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59A78C6" w14:textId="77777777" w:rsidR="007C3C12" w:rsidRPr="001959DA" w:rsidRDefault="007C3C12" w:rsidP="001959DA">
            <w:pPr>
              <w:spacing w:line="276" w:lineRule="auto"/>
              <w:ind w:firstLine="540"/>
              <w:jc w:val="center"/>
              <w:rPr>
                <w:sz w:val="28"/>
                <w:szCs w:val="28"/>
              </w:rPr>
            </w:pPr>
          </w:p>
        </w:tc>
        <w:tc>
          <w:tcPr>
            <w:tcW w:w="990" w:type="dxa"/>
            <w:tcBorders>
              <w:left w:val="single" w:sz="4" w:space="0" w:color="000000"/>
              <w:right w:val="single" w:sz="4" w:space="0" w:color="000000"/>
            </w:tcBorders>
            <w:shd w:val="clear" w:color="000000" w:fill="FFFFFF"/>
            <w:tcMar>
              <w:left w:w="108" w:type="dxa"/>
              <w:right w:w="108" w:type="dxa"/>
            </w:tcMar>
            <w:vAlign w:val="center"/>
          </w:tcPr>
          <w:p w14:paraId="42183380" w14:textId="69195A07" w:rsidR="007C3C12" w:rsidRPr="001959DA" w:rsidRDefault="007C3C12" w:rsidP="000F1551">
            <w:pPr>
              <w:spacing w:line="276" w:lineRule="auto"/>
              <w:rPr>
                <w:sz w:val="28"/>
                <w:szCs w:val="28"/>
              </w:rPr>
            </w:pPr>
            <w:r w:rsidRPr="001959DA">
              <w:rPr>
                <w:sz w:val="28"/>
                <w:szCs w:val="28"/>
              </w:rPr>
              <w:t>1/2</w:t>
            </w:r>
            <w:r w:rsidR="000F1551">
              <w:rPr>
                <w:sz w:val="28"/>
                <w:szCs w:val="28"/>
              </w:rPr>
              <w:t xml:space="preserve"> câu</w:t>
            </w:r>
          </w:p>
        </w:tc>
        <w:tc>
          <w:tcPr>
            <w:tcW w:w="90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57C7ACF" w14:textId="1CEF250C" w:rsidR="007C3C12" w:rsidRPr="001959DA" w:rsidRDefault="007C3C12" w:rsidP="000F1551">
            <w:pPr>
              <w:spacing w:line="276" w:lineRule="auto"/>
              <w:rPr>
                <w:sz w:val="28"/>
                <w:szCs w:val="28"/>
              </w:rPr>
            </w:pPr>
            <w:r w:rsidRPr="001959DA">
              <w:rPr>
                <w:sz w:val="28"/>
                <w:szCs w:val="28"/>
              </w:rPr>
              <w:t>16</w:t>
            </w:r>
            <w:r w:rsidR="000F1551">
              <w:rPr>
                <w:sz w:val="28"/>
                <w:szCs w:val="28"/>
              </w:rPr>
              <w:t xml:space="preserve"> câu</w:t>
            </w: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38031B7" w14:textId="22C8CF87" w:rsidR="007C3C12" w:rsidRPr="001959DA" w:rsidRDefault="007C3C12" w:rsidP="000F1551">
            <w:pPr>
              <w:spacing w:line="276" w:lineRule="auto"/>
              <w:rPr>
                <w:sz w:val="28"/>
                <w:szCs w:val="28"/>
              </w:rPr>
            </w:pPr>
            <w:r w:rsidRPr="001959DA">
              <w:rPr>
                <w:sz w:val="28"/>
                <w:szCs w:val="28"/>
              </w:rPr>
              <w:t>3</w:t>
            </w:r>
          </w:p>
        </w:tc>
        <w:tc>
          <w:tcPr>
            <w:tcW w:w="117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7FFFD23" w14:textId="5F7FBF44" w:rsidR="007C3C12" w:rsidRPr="001959DA" w:rsidRDefault="007C3C12" w:rsidP="001959DA">
            <w:pPr>
              <w:spacing w:after="200" w:line="276" w:lineRule="auto"/>
              <w:ind w:firstLine="540"/>
              <w:jc w:val="center"/>
              <w:rPr>
                <w:b/>
                <w:sz w:val="28"/>
                <w:szCs w:val="28"/>
              </w:rPr>
            </w:pPr>
            <w:r w:rsidRPr="001959DA">
              <w:rPr>
                <w:b/>
                <w:bCs/>
                <w:sz w:val="28"/>
                <w:szCs w:val="28"/>
              </w:rPr>
              <w:t>10</w:t>
            </w:r>
          </w:p>
        </w:tc>
      </w:tr>
      <w:tr w:rsidR="007C3C12" w:rsidRPr="001959DA" w14:paraId="1D394C73" w14:textId="77777777" w:rsidTr="00D7166E">
        <w:trPr>
          <w:trHeight w:val="1"/>
        </w:trPr>
        <w:tc>
          <w:tcPr>
            <w:tcW w:w="53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78CD0" w14:textId="77777777" w:rsidR="007C3C12" w:rsidRPr="001959DA" w:rsidRDefault="007C3C12" w:rsidP="001959DA">
            <w:pPr>
              <w:spacing w:before="40" w:after="40" w:line="276" w:lineRule="auto"/>
              <w:ind w:firstLine="540"/>
              <w:jc w:val="center"/>
              <w:rPr>
                <w:sz w:val="28"/>
                <w:szCs w:val="28"/>
              </w:rPr>
            </w:pPr>
            <w:r w:rsidRPr="001959DA">
              <w:rPr>
                <w:b/>
                <w:spacing w:val="-8"/>
                <w:sz w:val="28"/>
                <w:szCs w:val="28"/>
              </w:rPr>
              <w:t>Tỉ lệ %</w:t>
            </w:r>
          </w:p>
        </w:tc>
        <w:tc>
          <w:tcPr>
            <w:tcW w:w="2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1CAC5" w14:textId="572C2C18" w:rsidR="007C3C12" w:rsidRPr="001959DA" w:rsidRDefault="007C3C12" w:rsidP="001959DA">
            <w:pPr>
              <w:spacing w:before="40" w:after="40" w:line="276" w:lineRule="auto"/>
              <w:ind w:firstLine="540"/>
              <w:jc w:val="center"/>
              <w:rPr>
                <w:sz w:val="28"/>
                <w:szCs w:val="28"/>
              </w:rPr>
            </w:pPr>
            <w:r w:rsidRPr="001959DA">
              <w:rPr>
                <w:sz w:val="28"/>
                <w:szCs w:val="28"/>
              </w:rPr>
              <w:t>40%</w:t>
            </w:r>
          </w:p>
        </w:tc>
        <w:tc>
          <w:tcPr>
            <w:tcW w:w="15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CE525" w14:textId="77777777" w:rsidR="007C3C12" w:rsidRPr="001959DA" w:rsidRDefault="007C3C12" w:rsidP="001959DA">
            <w:pPr>
              <w:spacing w:before="40" w:after="40" w:line="276" w:lineRule="auto"/>
              <w:ind w:firstLine="540"/>
              <w:jc w:val="center"/>
              <w:rPr>
                <w:sz w:val="28"/>
                <w:szCs w:val="28"/>
              </w:rPr>
            </w:pPr>
            <w:r w:rsidRPr="001959DA">
              <w:rPr>
                <w:sz w:val="28"/>
                <w:szCs w:val="28"/>
              </w:rPr>
              <w:t>30%</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FA6C5" w14:textId="45AA992B" w:rsidR="007C3C12" w:rsidRPr="001959DA" w:rsidRDefault="007C3C12" w:rsidP="001959DA">
            <w:pPr>
              <w:spacing w:before="40" w:after="40" w:line="276" w:lineRule="auto"/>
              <w:ind w:firstLine="540"/>
              <w:jc w:val="center"/>
              <w:rPr>
                <w:sz w:val="28"/>
                <w:szCs w:val="28"/>
              </w:rPr>
            </w:pPr>
            <w:r w:rsidRPr="001959DA">
              <w:rPr>
                <w:sz w:val="28"/>
                <w:szCs w:val="28"/>
              </w:rPr>
              <w:t>20%</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D7D73" w14:textId="77777777" w:rsidR="007C3C12" w:rsidRPr="001959DA" w:rsidRDefault="007C3C12" w:rsidP="001959DA">
            <w:pPr>
              <w:spacing w:before="40" w:after="40" w:line="276" w:lineRule="auto"/>
              <w:ind w:firstLine="540"/>
              <w:jc w:val="center"/>
              <w:rPr>
                <w:sz w:val="28"/>
                <w:szCs w:val="28"/>
              </w:rPr>
            </w:pPr>
            <w:r w:rsidRPr="001959DA">
              <w:rPr>
                <w:sz w:val="28"/>
                <w:szCs w:val="28"/>
              </w:rPr>
              <w:t>10%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29338" w14:textId="26DAD2CF" w:rsidR="007C3C12" w:rsidRPr="001959DA" w:rsidRDefault="007C3C12" w:rsidP="000F1551">
            <w:pPr>
              <w:spacing w:before="40" w:after="40" w:line="276" w:lineRule="auto"/>
              <w:rPr>
                <w:sz w:val="28"/>
                <w:szCs w:val="28"/>
              </w:rPr>
            </w:pPr>
            <w:r w:rsidRPr="001959DA">
              <w:rPr>
                <w:sz w:val="28"/>
                <w:szCs w:val="28"/>
              </w:rPr>
              <w:t>40%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6C181" w14:textId="3983FB38" w:rsidR="007C3C12" w:rsidRPr="001959DA" w:rsidRDefault="007C3C12" w:rsidP="000F1551">
            <w:pPr>
              <w:spacing w:before="40" w:after="40" w:line="276" w:lineRule="auto"/>
              <w:rPr>
                <w:sz w:val="28"/>
                <w:szCs w:val="28"/>
              </w:rPr>
            </w:pPr>
            <w:r w:rsidRPr="001959DA">
              <w:rPr>
                <w:sz w:val="28"/>
                <w:szCs w:val="28"/>
              </w:rPr>
              <w:t>60%</w:t>
            </w:r>
          </w:p>
        </w:tc>
        <w:tc>
          <w:tcPr>
            <w:tcW w:w="1170" w:type="dxa"/>
            <w:vMerge/>
            <w:tcBorders>
              <w:left w:val="single" w:sz="4" w:space="0" w:color="000000"/>
              <w:right w:val="single" w:sz="4" w:space="0" w:color="000000"/>
            </w:tcBorders>
            <w:shd w:val="clear" w:color="000000" w:fill="FFFFFF"/>
            <w:tcMar>
              <w:left w:w="108" w:type="dxa"/>
              <w:right w:w="108" w:type="dxa"/>
            </w:tcMar>
          </w:tcPr>
          <w:p w14:paraId="3D2A5CDD" w14:textId="1CD2D69B" w:rsidR="007C3C12" w:rsidRPr="001959DA" w:rsidRDefault="007C3C12" w:rsidP="001959DA">
            <w:pPr>
              <w:spacing w:after="200" w:line="276" w:lineRule="auto"/>
              <w:ind w:firstLine="540"/>
              <w:jc w:val="center"/>
              <w:rPr>
                <w:b/>
                <w:bCs/>
                <w:sz w:val="28"/>
                <w:szCs w:val="28"/>
              </w:rPr>
            </w:pPr>
          </w:p>
        </w:tc>
      </w:tr>
      <w:tr w:rsidR="007C3C12" w:rsidRPr="001959DA" w14:paraId="3ECA9EB6" w14:textId="77777777" w:rsidTr="00D7166E">
        <w:trPr>
          <w:trHeight w:val="1"/>
        </w:trPr>
        <w:tc>
          <w:tcPr>
            <w:tcW w:w="53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69A2A" w14:textId="77777777" w:rsidR="007C3C12" w:rsidRPr="001959DA" w:rsidRDefault="007C3C12" w:rsidP="001959DA">
            <w:pPr>
              <w:spacing w:before="40" w:after="40" w:line="276" w:lineRule="auto"/>
              <w:ind w:firstLine="540"/>
              <w:jc w:val="center"/>
              <w:rPr>
                <w:sz w:val="28"/>
                <w:szCs w:val="28"/>
              </w:rPr>
            </w:pPr>
            <w:r w:rsidRPr="001959DA">
              <w:rPr>
                <w:b/>
                <w:spacing w:val="-8"/>
                <w:sz w:val="28"/>
                <w:szCs w:val="28"/>
              </w:rPr>
              <w:t>Tỉ lệ chung</w:t>
            </w:r>
          </w:p>
        </w:tc>
        <w:tc>
          <w:tcPr>
            <w:tcW w:w="360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5148C" w14:textId="0F824CA3" w:rsidR="007C3C12" w:rsidRPr="001959DA" w:rsidRDefault="007C3C12" w:rsidP="001959DA">
            <w:pPr>
              <w:spacing w:before="40" w:after="40" w:line="276" w:lineRule="auto"/>
              <w:ind w:firstLine="540"/>
              <w:jc w:val="center"/>
              <w:rPr>
                <w:sz w:val="28"/>
                <w:szCs w:val="28"/>
              </w:rPr>
            </w:pPr>
            <w:r w:rsidRPr="001959DA">
              <w:rPr>
                <w:sz w:val="28"/>
                <w:szCs w:val="28"/>
              </w:rPr>
              <w:t>70%</w:t>
            </w:r>
          </w:p>
        </w:tc>
        <w:tc>
          <w:tcPr>
            <w:tcW w:w="34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23027" w14:textId="0C6EF3C1" w:rsidR="007C3C12" w:rsidRPr="001959DA" w:rsidRDefault="007C3C12" w:rsidP="001959DA">
            <w:pPr>
              <w:spacing w:before="40" w:after="40" w:line="276" w:lineRule="auto"/>
              <w:ind w:firstLine="540"/>
              <w:jc w:val="center"/>
              <w:rPr>
                <w:sz w:val="28"/>
                <w:szCs w:val="28"/>
              </w:rPr>
            </w:pPr>
            <w:r w:rsidRPr="001959DA">
              <w:rPr>
                <w:sz w:val="28"/>
                <w:szCs w:val="28"/>
              </w:rPr>
              <w:t>30%</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E1438" w14:textId="77777777" w:rsidR="007C3C12" w:rsidRPr="001959DA" w:rsidRDefault="007C3C12" w:rsidP="001959DA">
            <w:pPr>
              <w:spacing w:before="40" w:after="40" w:line="276" w:lineRule="auto"/>
              <w:ind w:firstLine="540"/>
              <w:jc w:val="center"/>
              <w:rPr>
                <w:sz w:val="28"/>
                <w:szCs w:val="28"/>
              </w:rPr>
            </w:pPr>
            <w:r w:rsidRPr="001959DA">
              <w:rPr>
                <w:sz w:val="28"/>
                <w:szCs w:val="28"/>
              </w:rPr>
              <w:t>100%</w:t>
            </w:r>
          </w:p>
        </w:tc>
        <w:tc>
          <w:tcPr>
            <w:tcW w:w="117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08A9031" w14:textId="77777777" w:rsidR="007C3C12" w:rsidRPr="001959DA" w:rsidRDefault="007C3C12" w:rsidP="001959DA">
            <w:pPr>
              <w:spacing w:after="200" w:line="276" w:lineRule="auto"/>
              <w:ind w:firstLine="540"/>
              <w:rPr>
                <w:sz w:val="28"/>
                <w:szCs w:val="28"/>
              </w:rPr>
            </w:pPr>
          </w:p>
        </w:tc>
      </w:tr>
    </w:tbl>
    <w:p w14:paraId="62DFDBC7" w14:textId="0FFF7C76" w:rsidR="00755C0D" w:rsidRPr="001959DA" w:rsidRDefault="00755C0D" w:rsidP="001959DA">
      <w:pPr>
        <w:spacing w:line="276" w:lineRule="auto"/>
        <w:ind w:firstLine="540"/>
        <w:rPr>
          <w:sz w:val="28"/>
          <w:szCs w:val="28"/>
        </w:rPr>
      </w:pPr>
    </w:p>
    <w:p w14:paraId="5B37D122" w14:textId="1F9E5DDA" w:rsidR="008E6AFA" w:rsidRDefault="008E6AFA" w:rsidP="001959DA">
      <w:pPr>
        <w:spacing w:line="276" w:lineRule="auto"/>
        <w:ind w:firstLine="540"/>
        <w:rPr>
          <w:b/>
          <w:bCs/>
          <w:sz w:val="28"/>
          <w:szCs w:val="28"/>
        </w:rPr>
      </w:pPr>
      <w:r w:rsidRPr="008E6AFA">
        <w:rPr>
          <w:b/>
          <w:bCs/>
          <w:sz w:val="28"/>
          <w:szCs w:val="28"/>
        </w:rPr>
        <w:t>B. Bản đặc tả kiểm tra giữa kì II CD 7</w:t>
      </w:r>
    </w:p>
    <w:p w14:paraId="5F79B764" w14:textId="77777777" w:rsidR="008E6AFA" w:rsidRDefault="008E6AFA" w:rsidP="001959DA">
      <w:pPr>
        <w:spacing w:line="276" w:lineRule="auto"/>
        <w:ind w:firstLine="540"/>
        <w:rPr>
          <w:b/>
          <w:bCs/>
          <w:sz w:val="28"/>
          <w:szCs w:val="28"/>
        </w:rPr>
      </w:pPr>
    </w:p>
    <w:p w14:paraId="575662F4" w14:textId="745FF09B" w:rsidR="00755C0D" w:rsidRPr="008E6AFA" w:rsidRDefault="00755C0D" w:rsidP="001959DA">
      <w:pPr>
        <w:spacing w:line="276" w:lineRule="auto"/>
        <w:ind w:firstLine="540"/>
        <w:rPr>
          <w:b/>
          <w:bCs/>
          <w:sz w:val="28"/>
          <w:szCs w:val="28"/>
        </w:rPr>
      </w:pPr>
    </w:p>
    <w:tbl>
      <w:tblPr>
        <w:tblStyle w:val="TableGrid"/>
        <w:tblpPr w:leftFromText="180" w:rightFromText="180" w:vertAnchor="text" w:horzAnchor="margin" w:tblpY="-629"/>
        <w:tblW w:w="15300" w:type="dxa"/>
        <w:tblLayout w:type="fixed"/>
        <w:tblLook w:val="04A0" w:firstRow="1" w:lastRow="0" w:firstColumn="1" w:lastColumn="0" w:noHBand="0" w:noVBand="1"/>
      </w:tblPr>
      <w:tblGrid>
        <w:gridCol w:w="780"/>
        <w:gridCol w:w="1452"/>
        <w:gridCol w:w="1908"/>
        <w:gridCol w:w="6930"/>
        <w:gridCol w:w="1080"/>
        <w:gridCol w:w="990"/>
        <w:gridCol w:w="1170"/>
        <w:gridCol w:w="990"/>
      </w:tblGrid>
      <w:tr w:rsidR="000F1551" w:rsidRPr="00CB25A0" w14:paraId="5082F246" w14:textId="77777777" w:rsidTr="00A70D85">
        <w:trPr>
          <w:trHeight w:val="281"/>
        </w:trPr>
        <w:tc>
          <w:tcPr>
            <w:tcW w:w="780" w:type="dxa"/>
            <w:vMerge w:val="restart"/>
            <w:vAlign w:val="center"/>
          </w:tcPr>
          <w:p w14:paraId="188DE783" w14:textId="77777777" w:rsidR="000F1551" w:rsidRPr="001959DA" w:rsidRDefault="000F1551" w:rsidP="00A70D85">
            <w:pPr>
              <w:spacing w:before="60" w:line="276" w:lineRule="auto"/>
              <w:rPr>
                <w:b/>
                <w:spacing w:val="-8"/>
                <w:sz w:val="28"/>
                <w:szCs w:val="28"/>
                <w:lang w:val="vi-VN"/>
              </w:rPr>
            </w:pPr>
            <w:r w:rsidRPr="001959DA">
              <w:rPr>
                <w:b/>
                <w:spacing w:val="-8"/>
                <w:sz w:val="28"/>
                <w:szCs w:val="28"/>
                <w:lang w:val="vi-VN"/>
              </w:rPr>
              <w:t>TT</w:t>
            </w:r>
          </w:p>
        </w:tc>
        <w:tc>
          <w:tcPr>
            <w:tcW w:w="1452" w:type="dxa"/>
            <w:vMerge w:val="restart"/>
            <w:vAlign w:val="center"/>
          </w:tcPr>
          <w:p w14:paraId="16F74C95" w14:textId="77777777" w:rsidR="000F1551" w:rsidRPr="001959DA" w:rsidRDefault="000F1551" w:rsidP="00A70D85">
            <w:pPr>
              <w:spacing w:before="60" w:line="276" w:lineRule="auto"/>
              <w:rPr>
                <w:b/>
                <w:spacing w:val="-8"/>
                <w:sz w:val="28"/>
                <w:szCs w:val="28"/>
              </w:rPr>
            </w:pPr>
            <w:r w:rsidRPr="001959DA">
              <w:rPr>
                <w:b/>
                <w:spacing w:val="-8"/>
                <w:sz w:val="28"/>
                <w:szCs w:val="28"/>
              </w:rPr>
              <w:t>Mạch nội dung</w:t>
            </w:r>
          </w:p>
        </w:tc>
        <w:tc>
          <w:tcPr>
            <w:tcW w:w="1908" w:type="dxa"/>
            <w:vMerge w:val="restart"/>
            <w:vAlign w:val="center"/>
          </w:tcPr>
          <w:p w14:paraId="2841A841" w14:textId="77777777" w:rsidR="000F1551" w:rsidRPr="001959DA" w:rsidRDefault="000F1551" w:rsidP="00A70D85">
            <w:pPr>
              <w:spacing w:before="60" w:line="276" w:lineRule="auto"/>
              <w:ind w:firstLine="540"/>
              <w:jc w:val="center"/>
              <w:rPr>
                <w:b/>
                <w:spacing w:val="-8"/>
                <w:sz w:val="28"/>
                <w:szCs w:val="28"/>
                <w:lang w:val="vi-VN"/>
              </w:rPr>
            </w:pPr>
            <w:r w:rsidRPr="001959DA">
              <w:rPr>
                <w:b/>
                <w:spacing w:val="-8"/>
                <w:sz w:val="28"/>
                <w:szCs w:val="28"/>
                <w:lang w:val="vi-VN"/>
              </w:rPr>
              <w:t>Nội dung</w:t>
            </w:r>
          </w:p>
        </w:tc>
        <w:tc>
          <w:tcPr>
            <w:tcW w:w="6930" w:type="dxa"/>
            <w:vMerge w:val="restart"/>
            <w:vAlign w:val="center"/>
          </w:tcPr>
          <w:p w14:paraId="79E07AF6" w14:textId="77777777" w:rsidR="000F1551" w:rsidRPr="001959DA" w:rsidRDefault="000F1551" w:rsidP="00A70D85">
            <w:pPr>
              <w:spacing w:before="60" w:line="276" w:lineRule="auto"/>
              <w:ind w:firstLine="540"/>
              <w:jc w:val="center"/>
              <w:rPr>
                <w:b/>
                <w:spacing w:val="-8"/>
                <w:sz w:val="28"/>
                <w:szCs w:val="28"/>
                <w:lang w:val="vi-VN"/>
              </w:rPr>
            </w:pPr>
            <w:r w:rsidRPr="001959DA">
              <w:rPr>
                <w:b/>
                <w:spacing w:val="-8"/>
                <w:sz w:val="28"/>
                <w:szCs w:val="28"/>
                <w:lang w:val="vi-VN"/>
              </w:rPr>
              <w:t>Mức độ đánh giá</w:t>
            </w:r>
          </w:p>
        </w:tc>
        <w:tc>
          <w:tcPr>
            <w:tcW w:w="4230" w:type="dxa"/>
            <w:gridSpan w:val="4"/>
          </w:tcPr>
          <w:p w14:paraId="33DA15CC" w14:textId="77777777" w:rsidR="000F1551" w:rsidRPr="001959DA" w:rsidRDefault="000F1551" w:rsidP="00A70D85">
            <w:pPr>
              <w:spacing w:before="60" w:line="276" w:lineRule="auto"/>
              <w:ind w:firstLine="540"/>
              <w:jc w:val="center"/>
              <w:rPr>
                <w:b/>
                <w:spacing w:val="-8"/>
                <w:sz w:val="28"/>
                <w:szCs w:val="28"/>
                <w:lang w:val="vi-VN"/>
              </w:rPr>
            </w:pPr>
            <w:r w:rsidRPr="001959DA">
              <w:rPr>
                <w:b/>
                <w:spacing w:val="-8"/>
                <w:sz w:val="28"/>
                <w:szCs w:val="28"/>
                <w:lang w:val="vi-VN"/>
              </w:rPr>
              <w:t>Số câu hỏi theo mức độ nhận thức</w:t>
            </w:r>
          </w:p>
        </w:tc>
      </w:tr>
      <w:tr w:rsidR="000F1551" w:rsidRPr="001959DA" w14:paraId="2CDACD86" w14:textId="77777777" w:rsidTr="00A70D85">
        <w:trPr>
          <w:trHeight w:val="62"/>
        </w:trPr>
        <w:tc>
          <w:tcPr>
            <w:tcW w:w="780" w:type="dxa"/>
            <w:vMerge/>
            <w:vAlign w:val="center"/>
          </w:tcPr>
          <w:p w14:paraId="4A9545FD" w14:textId="77777777" w:rsidR="000F1551" w:rsidRPr="001959DA" w:rsidRDefault="000F1551" w:rsidP="00A70D85">
            <w:pPr>
              <w:spacing w:before="60" w:line="276" w:lineRule="auto"/>
              <w:ind w:firstLine="540"/>
              <w:jc w:val="center"/>
              <w:rPr>
                <w:b/>
                <w:spacing w:val="-8"/>
                <w:sz w:val="28"/>
                <w:szCs w:val="28"/>
                <w:lang w:val="vi-VN"/>
              </w:rPr>
            </w:pPr>
          </w:p>
        </w:tc>
        <w:tc>
          <w:tcPr>
            <w:tcW w:w="1452" w:type="dxa"/>
            <w:vMerge/>
            <w:vAlign w:val="center"/>
          </w:tcPr>
          <w:p w14:paraId="5BAADD97" w14:textId="77777777" w:rsidR="000F1551" w:rsidRPr="001959DA" w:rsidRDefault="000F1551" w:rsidP="00A70D85">
            <w:pPr>
              <w:spacing w:before="60" w:line="276" w:lineRule="auto"/>
              <w:ind w:firstLine="540"/>
              <w:jc w:val="center"/>
              <w:rPr>
                <w:b/>
                <w:spacing w:val="-8"/>
                <w:sz w:val="28"/>
                <w:szCs w:val="28"/>
                <w:lang w:val="vi-VN"/>
              </w:rPr>
            </w:pPr>
          </w:p>
        </w:tc>
        <w:tc>
          <w:tcPr>
            <w:tcW w:w="1908" w:type="dxa"/>
            <w:vMerge/>
            <w:vAlign w:val="center"/>
          </w:tcPr>
          <w:p w14:paraId="4503CC29" w14:textId="77777777" w:rsidR="000F1551" w:rsidRPr="001959DA" w:rsidRDefault="000F1551" w:rsidP="00A70D85">
            <w:pPr>
              <w:spacing w:before="60" w:line="276" w:lineRule="auto"/>
              <w:ind w:firstLine="540"/>
              <w:jc w:val="center"/>
              <w:rPr>
                <w:b/>
                <w:spacing w:val="-8"/>
                <w:sz w:val="28"/>
                <w:szCs w:val="28"/>
                <w:lang w:val="vi-VN"/>
              </w:rPr>
            </w:pPr>
          </w:p>
        </w:tc>
        <w:tc>
          <w:tcPr>
            <w:tcW w:w="6930" w:type="dxa"/>
            <w:vMerge/>
            <w:vAlign w:val="center"/>
          </w:tcPr>
          <w:p w14:paraId="3DBC26B9" w14:textId="77777777" w:rsidR="000F1551" w:rsidRPr="001959DA" w:rsidRDefault="000F1551" w:rsidP="00A70D85">
            <w:pPr>
              <w:spacing w:before="60" w:line="276" w:lineRule="auto"/>
              <w:ind w:firstLine="540"/>
              <w:rPr>
                <w:b/>
                <w:spacing w:val="-8"/>
                <w:sz w:val="28"/>
                <w:szCs w:val="28"/>
                <w:lang w:val="vi-VN"/>
              </w:rPr>
            </w:pPr>
          </w:p>
        </w:tc>
        <w:tc>
          <w:tcPr>
            <w:tcW w:w="1080" w:type="dxa"/>
            <w:vAlign w:val="center"/>
          </w:tcPr>
          <w:p w14:paraId="76265B46" w14:textId="77777777" w:rsidR="000F1551" w:rsidRPr="001959DA" w:rsidRDefault="000F1551" w:rsidP="00A70D85">
            <w:pPr>
              <w:spacing w:before="60" w:line="276" w:lineRule="auto"/>
              <w:rPr>
                <w:b/>
                <w:sz w:val="28"/>
                <w:szCs w:val="28"/>
                <w:lang w:val="vi-VN"/>
              </w:rPr>
            </w:pPr>
            <w:r w:rsidRPr="001959DA">
              <w:rPr>
                <w:b/>
                <w:sz w:val="28"/>
                <w:szCs w:val="28"/>
                <w:lang w:val="vi-VN"/>
              </w:rPr>
              <w:t>Nhận biết</w:t>
            </w:r>
          </w:p>
        </w:tc>
        <w:tc>
          <w:tcPr>
            <w:tcW w:w="990" w:type="dxa"/>
            <w:vAlign w:val="center"/>
          </w:tcPr>
          <w:p w14:paraId="388884FD" w14:textId="77777777" w:rsidR="000F1551" w:rsidRPr="001959DA" w:rsidRDefault="000F1551" w:rsidP="00A70D85">
            <w:pPr>
              <w:spacing w:before="60" w:line="276" w:lineRule="auto"/>
              <w:rPr>
                <w:b/>
                <w:spacing w:val="-8"/>
                <w:sz w:val="28"/>
                <w:szCs w:val="28"/>
                <w:lang w:val="vi-VN"/>
              </w:rPr>
            </w:pPr>
            <w:r w:rsidRPr="001959DA">
              <w:rPr>
                <w:b/>
                <w:spacing w:val="-8"/>
                <w:sz w:val="28"/>
                <w:szCs w:val="28"/>
                <w:lang w:val="vi-VN"/>
              </w:rPr>
              <w:t>Thông hiểu</w:t>
            </w:r>
          </w:p>
          <w:p w14:paraId="6862C1CA" w14:textId="77777777" w:rsidR="000F1551" w:rsidRPr="001959DA" w:rsidRDefault="000F1551" w:rsidP="00A70D85">
            <w:pPr>
              <w:spacing w:before="60" w:line="276" w:lineRule="auto"/>
              <w:ind w:firstLine="540"/>
              <w:jc w:val="center"/>
              <w:rPr>
                <w:b/>
                <w:spacing w:val="-8"/>
                <w:sz w:val="28"/>
                <w:szCs w:val="28"/>
                <w:lang w:val="vi-VN"/>
              </w:rPr>
            </w:pPr>
          </w:p>
        </w:tc>
        <w:tc>
          <w:tcPr>
            <w:tcW w:w="1170" w:type="dxa"/>
            <w:vAlign w:val="center"/>
          </w:tcPr>
          <w:p w14:paraId="2FB14118" w14:textId="77777777" w:rsidR="000F1551" w:rsidRPr="001959DA" w:rsidRDefault="000F1551" w:rsidP="00A70D85">
            <w:pPr>
              <w:spacing w:before="60" w:line="276" w:lineRule="auto"/>
              <w:rPr>
                <w:b/>
                <w:spacing w:val="-8"/>
                <w:sz w:val="28"/>
                <w:szCs w:val="28"/>
                <w:lang w:val="vi-VN"/>
              </w:rPr>
            </w:pPr>
            <w:r w:rsidRPr="001959DA">
              <w:rPr>
                <w:b/>
                <w:spacing w:val="-8"/>
                <w:sz w:val="28"/>
                <w:szCs w:val="28"/>
                <w:lang w:val="vi-VN"/>
              </w:rPr>
              <w:t>Vận dụng</w:t>
            </w:r>
          </w:p>
        </w:tc>
        <w:tc>
          <w:tcPr>
            <w:tcW w:w="990" w:type="dxa"/>
            <w:vAlign w:val="center"/>
          </w:tcPr>
          <w:p w14:paraId="3E1AFFF9" w14:textId="77777777" w:rsidR="000F1551" w:rsidRPr="001959DA" w:rsidRDefault="000F1551" w:rsidP="00A70D85">
            <w:pPr>
              <w:spacing w:before="60" w:line="276" w:lineRule="auto"/>
              <w:rPr>
                <w:b/>
                <w:spacing w:val="-8"/>
                <w:sz w:val="28"/>
                <w:szCs w:val="28"/>
                <w:lang w:val="vi-VN"/>
              </w:rPr>
            </w:pPr>
            <w:r w:rsidRPr="001959DA">
              <w:rPr>
                <w:b/>
                <w:spacing w:val="-8"/>
                <w:sz w:val="28"/>
                <w:szCs w:val="28"/>
                <w:lang w:val="vi-VN"/>
              </w:rPr>
              <w:t>Vận dụng cao</w:t>
            </w:r>
          </w:p>
        </w:tc>
      </w:tr>
      <w:tr w:rsidR="000F1551" w:rsidRPr="001959DA" w14:paraId="12CF76AE" w14:textId="77777777" w:rsidTr="00A70D85">
        <w:trPr>
          <w:trHeight w:val="1836"/>
        </w:trPr>
        <w:tc>
          <w:tcPr>
            <w:tcW w:w="780" w:type="dxa"/>
            <w:vMerge w:val="restart"/>
          </w:tcPr>
          <w:p w14:paraId="610B4DE4" w14:textId="77777777" w:rsidR="000F1551" w:rsidRPr="001959DA" w:rsidRDefault="000F1551" w:rsidP="00A70D85">
            <w:pPr>
              <w:spacing w:before="60" w:line="276" w:lineRule="auto"/>
              <w:rPr>
                <w:b/>
                <w:spacing w:val="-8"/>
                <w:sz w:val="28"/>
                <w:szCs w:val="28"/>
                <w:lang w:val="vi-VN"/>
              </w:rPr>
            </w:pPr>
            <w:r w:rsidRPr="001959DA">
              <w:rPr>
                <w:b/>
                <w:spacing w:val="-8"/>
                <w:sz w:val="28"/>
                <w:szCs w:val="28"/>
                <w:lang w:val="vi-VN"/>
              </w:rPr>
              <w:lastRenderedPageBreak/>
              <w:t>1</w:t>
            </w:r>
          </w:p>
          <w:p w14:paraId="09B81739" w14:textId="77777777" w:rsidR="000F1551" w:rsidRPr="001959DA" w:rsidRDefault="000F1551" w:rsidP="00A70D85">
            <w:pPr>
              <w:spacing w:before="60" w:line="276" w:lineRule="auto"/>
              <w:ind w:firstLine="540"/>
              <w:jc w:val="center"/>
              <w:rPr>
                <w:b/>
                <w:spacing w:val="-8"/>
                <w:sz w:val="28"/>
                <w:szCs w:val="28"/>
                <w:lang w:val="vi-VN"/>
              </w:rPr>
            </w:pPr>
          </w:p>
        </w:tc>
        <w:tc>
          <w:tcPr>
            <w:tcW w:w="1452" w:type="dxa"/>
            <w:vMerge w:val="restart"/>
          </w:tcPr>
          <w:p w14:paraId="765F8EB1" w14:textId="77777777" w:rsidR="000F1551" w:rsidRPr="00CB25A0" w:rsidRDefault="000F1551" w:rsidP="00A70D85">
            <w:pPr>
              <w:spacing w:before="60" w:line="276" w:lineRule="auto"/>
              <w:rPr>
                <w:b/>
                <w:spacing w:val="-8"/>
                <w:sz w:val="28"/>
                <w:szCs w:val="28"/>
                <w:lang w:val="vi-VN"/>
              </w:rPr>
            </w:pPr>
            <w:r w:rsidRPr="001959DA">
              <w:rPr>
                <w:b/>
                <w:sz w:val="28"/>
                <w:szCs w:val="28"/>
                <w:lang w:val="vi-VN"/>
              </w:rPr>
              <w:t xml:space="preserve">Giáo dục </w:t>
            </w:r>
            <w:r w:rsidRPr="00CB25A0">
              <w:rPr>
                <w:b/>
                <w:sz w:val="28"/>
                <w:szCs w:val="28"/>
                <w:lang w:val="vi-VN"/>
              </w:rPr>
              <w:t>kĩ năng sống</w:t>
            </w:r>
          </w:p>
        </w:tc>
        <w:tc>
          <w:tcPr>
            <w:tcW w:w="1908" w:type="dxa"/>
          </w:tcPr>
          <w:p w14:paraId="4AF203DA" w14:textId="77777777" w:rsidR="000F1551" w:rsidRPr="001959DA" w:rsidRDefault="000F1551" w:rsidP="00A70D85">
            <w:pPr>
              <w:spacing w:line="276" w:lineRule="auto"/>
              <w:rPr>
                <w:b/>
                <w:sz w:val="28"/>
                <w:szCs w:val="28"/>
                <w:lang w:val="vi-VN"/>
              </w:rPr>
            </w:pPr>
            <w:r w:rsidRPr="00CB25A0">
              <w:rPr>
                <w:b/>
                <w:sz w:val="28"/>
                <w:szCs w:val="28"/>
                <w:lang w:val="vi-VN"/>
              </w:rPr>
              <w:t>Ứng phó với tâm lí căng thẳng</w:t>
            </w:r>
          </w:p>
        </w:tc>
        <w:tc>
          <w:tcPr>
            <w:tcW w:w="6930" w:type="dxa"/>
          </w:tcPr>
          <w:p w14:paraId="418A9D3C" w14:textId="77777777" w:rsidR="000F1551" w:rsidRPr="001959DA" w:rsidRDefault="000F1551" w:rsidP="00A70D85">
            <w:pPr>
              <w:suppressAutoHyphens/>
              <w:spacing w:before="120" w:after="120" w:line="276" w:lineRule="auto"/>
              <w:ind w:left="-57" w:right="-57" w:firstLine="540"/>
              <w:jc w:val="both"/>
              <w:rPr>
                <w:color w:val="000000" w:themeColor="text1"/>
                <w:sz w:val="28"/>
                <w:szCs w:val="28"/>
                <w:lang w:val="vi-VN"/>
              </w:rPr>
            </w:pPr>
            <w:r w:rsidRPr="001959DA">
              <w:rPr>
                <w:b/>
                <w:color w:val="000000" w:themeColor="text1"/>
                <w:sz w:val="28"/>
                <w:szCs w:val="28"/>
                <w:lang w:val="vi-VN"/>
              </w:rPr>
              <w:t>Nhận biết</w:t>
            </w:r>
            <w:r w:rsidRPr="001959DA">
              <w:rPr>
                <w:color w:val="000000" w:themeColor="text1"/>
                <w:sz w:val="28"/>
                <w:szCs w:val="28"/>
                <w:lang w:val="vi-VN"/>
              </w:rPr>
              <w:t>:</w:t>
            </w:r>
          </w:p>
          <w:p w14:paraId="7DBED4DE" w14:textId="77777777" w:rsidR="000F1551" w:rsidRPr="001959DA" w:rsidRDefault="000F1551" w:rsidP="00A70D85">
            <w:pPr>
              <w:tabs>
                <w:tab w:val="left" w:pos="240"/>
                <w:tab w:val="right" w:leader="dot" w:pos="8880"/>
              </w:tabs>
              <w:spacing w:before="120" w:after="120" w:line="276" w:lineRule="auto"/>
              <w:ind w:left="-57" w:right="-57" w:firstLine="540"/>
              <w:jc w:val="both"/>
              <w:rPr>
                <w:bCs/>
                <w:color w:val="000000" w:themeColor="text1"/>
                <w:sz w:val="28"/>
                <w:szCs w:val="28"/>
                <w:lang w:val="vi-VN"/>
              </w:rPr>
            </w:pPr>
            <w:r w:rsidRPr="001959DA">
              <w:rPr>
                <w:bCs/>
                <w:color w:val="000000" w:themeColor="text1"/>
                <w:sz w:val="28"/>
                <w:szCs w:val="28"/>
                <w:lang w:val="vi-VN"/>
              </w:rPr>
              <w:t>- Nêu được các tình huống thường gây căng thẳng.</w:t>
            </w:r>
          </w:p>
          <w:p w14:paraId="1CF95331" w14:textId="77777777" w:rsidR="000F1551" w:rsidRPr="001959DA" w:rsidRDefault="000F1551" w:rsidP="00A70D85">
            <w:pPr>
              <w:tabs>
                <w:tab w:val="left" w:pos="240"/>
                <w:tab w:val="right" w:leader="dot" w:pos="8880"/>
              </w:tabs>
              <w:spacing w:before="120" w:after="120" w:line="276" w:lineRule="auto"/>
              <w:ind w:left="-57" w:right="-57" w:firstLine="540"/>
              <w:jc w:val="both"/>
              <w:rPr>
                <w:bCs/>
                <w:color w:val="000000" w:themeColor="text1"/>
                <w:sz w:val="28"/>
                <w:szCs w:val="28"/>
                <w:lang w:val="vi-VN"/>
              </w:rPr>
            </w:pPr>
            <w:r w:rsidRPr="001959DA">
              <w:rPr>
                <w:bCs/>
                <w:color w:val="000000" w:themeColor="text1"/>
                <w:sz w:val="28"/>
                <w:szCs w:val="28"/>
                <w:lang w:val="vi-VN"/>
              </w:rPr>
              <w:t>- Nêu được biểu hiện của cơ thể khi bị căng thẳng.</w:t>
            </w:r>
          </w:p>
          <w:p w14:paraId="23F95319" w14:textId="77777777" w:rsidR="000F1551" w:rsidRPr="001959DA" w:rsidRDefault="000F1551" w:rsidP="00A70D85">
            <w:pPr>
              <w:tabs>
                <w:tab w:val="left" w:pos="240"/>
                <w:tab w:val="right" w:leader="dot" w:pos="8880"/>
              </w:tabs>
              <w:spacing w:before="120" w:after="120" w:line="276" w:lineRule="auto"/>
              <w:ind w:left="-57" w:right="-57" w:firstLine="540"/>
              <w:jc w:val="both"/>
              <w:rPr>
                <w:b/>
                <w:color w:val="000000" w:themeColor="text1"/>
                <w:sz w:val="28"/>
                <w:szCs w:val="28"/>
                <w:lang w:val="vi-VN"/>
              </w:rPr>
            </w:pPr>
            <w:r w:rsidRPr="001959DA">
              <w:rPr>
                <w:b/>
                <w:color w:val="000000" w:themeColor="text1"/>
                <w:sz w:val="28"/>
                <w:szCs w:val="28"/>
                <w:lang w:val="vi-VN"/>
              </w:rPr>
              <w:t>Thông hiểu:</w:t>
            </w:r>
          </w:p>
          <w:p w14:paraId="2EF5A6D2" w14:textId="77777777" w:rsidR="000F1551" w:rsidRPr="001959DA" w:rsidRDefault="000F1551" w:rsidP="00A70D85">
            <w:pPr>
              <w:tabs>
                <w:tab w:val="left" w:pos="240"/>
                <w:tab w:val="right" w:leader="dot" w:pos="8880"/>
              </w:tabs>
              <w:spacing w:before="120" w:after="120" w:line="276" w:lineRule="auto"/>
              <w:ind w:left="-57" w:right="-57" w:firstLine="540"/>
              <w:jc w:val="both"/>
              <w:rPr>
                <w:color w:val="000000" w:themeColor="text1"/>
                <w:spacing w:val="-10"/>
                <w:sz w:val="28"/>
                <w:szCs w:val="28"/>
                <w:lang w:val="vi-VN"/>
              </w:rPr>
            </w:pPr>
            <w:r w:rsidRPr="001959DA">
              <w:rPr>
                <w:color w:val="000000" w:themeColor="text1"/>
                <w:spacing w:val="-10"/>
                <w:sz w:val="28"/>
                <w:szCs w:val="28"/>
                <w:lang w:val="vi-VN"/>
              </w:rPr>
              <w:t>- Xác định được nguyên nhân và ảnh hưởng của căng thẳng</w:t>
            </w:r>
          </w:p>
          <w:p w14:paraId="210D9DBC" w14:textId="77777777" w:rsidR="000F1551" w:rsidRPr="001959DA" w:rsidRDefault="000F1551" w:rsidP="00A70D85">
            <w:pPr>
              <w:tabs>
                <w:tab w:val="left" w:pos="240"/>
                <w:tab w:val="right" w:leader="dot" w:pos="8880"/>
              </w:tabs>
              <w:spacing w:before="120" w:after="120" w:line="276" w:lineRule="auto"/>
              <w:ind w:left="-57" w:right="-57" w:firstLine="540"/>
              <w:jc w:val="both"/>
              <w:rPr>
                <w:color w:val="000000" w:themeColor="text1"/>
                <w:spacing w:val="-10"/>
                <w:sz w:val="28"/>
                <w:szCs w:val="28"/>
                <w:lang w:val="vi-VN"/>
              </w:rPr>
            </w:pPr>
            <w:r w:rsidRPr="001959DA">
              <w:rPr>
                <w:color w:val="000000" w:themeColor="text1"/>
                <w:spacing w:val="-10"/>
                <w:sz w:val="28"/>
                <w:szCs w:val="28"/>
                <w:lang w:val="vi-VN"/>
              </w:rPr>
              <w:t>- Dự kiến được cách ứng phó tích cực khi căng thẳng.</w:t>
            </w:r>
          </w:p>
          <w:p w14:paraId="2268E7CD" w14:textId="77777777" w:rsidR="000F1551" w:rsidRPr="001959DA" w:rsidRDefault="000F1551" w:rsidP="00A70D85">
            <w:pPr>
              <w:spacing w:line="276" w:lineRule="auto"/>
              <w:ind w:firstLine="540"/>
              <w:rPr>
                <w:sz w:val="28"/>
                <w:szCs w:val="28"/>
                <w:lang w:val="vi-VN"/>
              </w:rPr>
            </w:pPr>
          </w:p>
        </w:tc>
        <w:tc>
          <w:tcPr>
            <w:tcW w:w="1080" w:type="dxa"/>
            <w:vAlign w:val="center"/>
          </w:tcPr>
          <w:p w14:paraId="2D916749" w14:textId="77777777" w:rsidR="000F1551" w:rsidRPr="001959DA" w:rsidRDefault="000F1551" w:rsidP="00A70D85">
            <w:pPr>
              <w:spacing w:line="276" w:lineRule="auto"/>
              <w:rPr>
                <w:sz w:val="28"/>
                <w:szCs w:val="28"/>
              </w:rPr>
            </w:pPr>
            <w:r w:rsidRPr="001959DA">
              <w:rPr>
                <w:sz w:val="28"/>
                <w:szCs w:val="28"/>
              </w:rPr>
              <w:t>6 TN</w:t>
            </w:r>
          </w:p>
        </w:tc>
        <w:tc>
          <w:tcPr>
            <w:tcW w:w="990" w:type="dxa"/>
            <w:vAlign w:val="center"/>
          </w:tcPr>
          <w:p w14:paraId="3E341DC2" w14:textId="77777777" w:rsidR="000F1551" w:rsidRPr="001959DA" w:rsidRDefault="000F1551" w:rsidP="00A70D85">
            <w:pPr>
              <w:spacing w:line="276" w:lineRule="auto"/>
              <w:rPr>
                <w:sz w:val="28"/>
                <w:szCs w:val="28"/>
              </w:rPr>
            </w:pPr>
            <w:r w:rsidRPr="001959DA">
              <w:rPr>
                <w:sz w:val="28"/>
                <w:szCs w:val="28"/>
              </w:rPr>
              <w:t>1TL</w:t>
            </w:r>
          </w:p>
        </w:tc>
        <w:tc>
          <w:tcPr>
            <w:tcW w:w="1170" w:type="dxa"/>
            <w:vAlign w:val="center"/>
          </w:tcPr>
          <w:p w14:paraId="706664D4" w14:textId="77777777" w:rsidR="000F1551" w:rsidRPr="001959DA" w:rsidRDefault="000F1551" w:rsidP="00A70D85">
            <w:pPr>
              <w:spacing w:line="276" w:lineRule="auto"/>
              <w:ind w:firstLine="540"/>
              <w:jc w:val="center"/>
              <w:rPr>
                <w:rFonts w:eastAsia="Calibri"/>
                <w:sz w:val="28"/>
                <w:szCs w:val="28"/>
                <w:lang w:val="vi-VN"/>
              </w:rPr>
            </w:pPr>
          </w:p>
        </w:tc>
        <w:tc>
          <w:tcPr>
            <w:tcW w:w="990" w:type="dxa"/>
            <w:vAlign w:val="center"/>
          </w:tcPr>
          <w:p w14:paraId="2337128D" w14:textId="77777777" w:rsidR="000F1551" w:rsidRPr="001959DA" w:rsidRDefault="000F1551" w:rsidP="00A70D85">
            <w:pPr>
              <w:spacing w:line="276" w:lineRule="auto"/>
              <w:ind w:firstLine="540"/>
              <w:jc w:val="center"/>
              <w:rPr>
                <w:rFonts w:eastAsia="Calibri"/>
                <w:sz w:val="28"/>
                <w:szCs w:val="28"/>
                <w:lang w:val="vi-VN"/>
              </w:rPr>
            </w:pPr>
          </w:p>
        </w:tc>
      </w:tr>
      <w:tr w:rsidR="000F1551" w:rsidRPr="001959DA" w14:paraId="3096E419" w14:textId="77777777" w:rsidTr="00A70D85">
        <w:trPr>
          <w:trHeight w:val="1700"/>
        </w:trPr>
        <w:tc>
          <w:tcPr>
            <w:tcW w:w="780" w:type="dxa"/>
            <w:vMerge/>
          </w:tcPr>
          <w:p w14:paraId="3C08A151" w14:textId="77777777" w:rsidR="000F1551" w:rsidRPr="001959DA" w:rsidRDefault="000F1551" w:rsidP="00A70D85">
            <w:pPr>
              <w:spacing w:before="60" w:line="276" w:lineRule="auto"/>
              <w:ind w:firstLine="540"/>
              <w:jc w:val="center"/>
              <w:rPr>
                <w:b/>
                <w:spacing w:val="-8"/>
                <w:sz w:val="28"/>
                <w:szCs w:val="28"/>
                <w:lang w:val="vi-VN"/>
              </w:rPr>
            </w:pPr>
          </w:p>
        </w:tc>
        <w:tc>
          <w:tcPr>
            <w:tcW w:w="1452" w:type="dxa"/>
            <w:vMerge/>
          </w:tcPr>
          <w:p w14:paraId="32216B6E" w14:textId="77777777" w:rsidR="000F1551" w:rsidRPr="001959DA" w:rsidRDefault="000F1551" w:rsidP="00A70D85">
            <w:pPr>
              <w:spacing w:before="60" w:line="276" w:lineRule="auto"/>
              <w:ind w:firstLine="540"/>
              <w:rPr>
                <w:b/>
                <w:spacing w:val="-8"/>
                <w:sz w:val="28"/>
                <w:szCs w:val="28"/>
                <w:lang w:val="vi-VN"/>
              </w:rPr>
            </w:pPr>
          </w:p>
        </w:tc>
        <w:tc>
          <w:tcPr>
            <w:tcW w:w="1908" w:type="dxa"/>
          </w:tcPr>
          <w:p w14:paraId="47232DFB" w14:textId="77777777" w:rsidR="000F1551" w:rsidRPr="001959DA" w:rsidRDefault="000F1551" w:rsidP="00A70D85">
            <w:pPr>
              <w:spacing w:line="276" w:lineRule="auto"/>
              <w:rPr>
                <w:b/>
                <w:sz w:val="28"/>
                <w:szCs w:val="28"/>
                <w:lang w:val="vi-VN"/>
              </w:rPr>
            </w:pPr>
            <w:r w:rsidRPr="001959DA">
              <w:rPr>
                <w:b/>
                <w:sz w:val="28"/>
                <w:szCs w:val="28"/>
              </w:rPr>
              <w:t>Bạo lực học đường</w:t>
            </w:r>
          </w:p>
        </w:tc>
        <w:tc>
          <w:tcPr>
            <w:tcW w:w="6930" w:type="dxa"/>
          </w:tcPr>
          <w:p w14:paraId="2BA7D9EA" w14:textId="77777777" w:rsidR="000F1551" w:rsidRPr="001959DA" w:rsidRDefault="000F1551" w:rsidP="00A70D85">
            <w:pPr>
              <w:suppressAutoHyphens/>
              <w:spacing w:before="120" w:after="120" w:line="276" w:lineRule="auto"/>
              <w:ind w:left="-57" w:right="-57" w:firstLine="540"/>
              <w:jc w:val="both"/>
              <w:rPr>
                <w:color w:val="000000" w:themeColor="text1"/>
                <w:sz w:val="28"/>
                <w:szCs w:val="28"/>
                <w:lang w:val="vi-VN"/>
              </w:rPr>
            </w:pPr>
            <w:r w:rsidRPr="001959DA">
              <w:rPr>
                <w:b/>
                <w:color w:val="000000" w:themeColor="text1"/>
                <w:sz w:val="28"/>
                <w:szCs w:val="28"/>
                <w:lang w:val="vi-VN"/>
              </w:rPr>
              <w:t>Nhận biết</w:t>
            </w:r>
            <w:r w:rsidRPr="001959DA">
              <w:rPr>
                <w:color w:val="000000" w:themeColor="text1"/>
                <w:sz w:val="28"/>
                <w:szCs w:val="28"/>
                <w:lang w:val="vi-VN"/>
              </w:rPr>
              <w:t xml:space="preserve"> :</w:t>
            </w:r>
          </w:p>
          <w:p w14:paraId="615FB6C7" w14:textId="77777777" w:rsidR="000F1551" w:rsidRPr="001959DA" w:rsidRDefault="000F1551" w:rsidP="00A70D85">
            <w:pPr>
              <w:suppressAutoHyphens/>
              <w:adjustRightInd w:val="0"/>
              <w:snapToGrid w:val="0"/>
              <w:spacing w:before="120" w:after="120" w:line="276" w:lineRule="auto"/>
              <w:ind w:left="-57" w:right="-57" w:firstLine="540"/>
              <w:jc w:val="both"/>
              <w:rPr>
                <w:color w:val="000000" w:themeColor="text1"/>
                <w:sz w:val="28"/>
                <w:szCs w:val="28"/>
                <w:lang w:val="vi-VN"/>
              </w:rPr>
            </w:pPr>
            <w:r w:rsidRPr="001959DA">
              <w:rPr>
                <w:color w:val="000000" w:themeColor="text1"/>
                <w:sz w:val="28"/>
                <w:szCs w:val="28"/>
                <w:lang w:val="vi-VN"/>
              </w:rPr>
              <w:t>- Nêu được các biểu hiện của bạo lực học đường.</w:t>
            </w:r>
          </w:p>
          <w:p w14:paraId="7233CF2E" w14:textId="067DE284" w:rsidR="003F75AB" w:rsidRPr="00CB25A0" w:rsidRDefault="000F1551" w:rsidP="003F75AB">
            <w:pPr>
              <w:spacing w:before="120" w:after="120" w:line="276" w:lineRule="auto"/>
              <w:ind w:left="-57" w:right="-57" w:firstLine="540"/>
              <w:jc w:val="both"/>
              <w:rPr>
                <w:color w:val="000000" w:themeColor="text1"/>
                <w:spacing w:val="-10"/>
                <w:sz w:val="28"/>
                <w:szCs w:val="28"/>
                <w:lang w:val="vi-VN"/>
              </w:rPr>
            </w:pPr>
            <w:r w:rsidRPr="001959DA">
              <w:rPr>
                <w:color w:val="000000" w:themeColor="text1"/>
                <w:spacing w:val="-10"/>
                <w:sz w:val="28"/>
                <w:szCs w:val="28"/>
                <w:lang w:val="vi-VN"/>
              </w:rPr>
              <w:t xml:space="preserve">- </w:t>
            </w:r>
            <w:r w:rsidRPr="001959DA">
              <w:rPr>
                <w:color w:val="000000" w:themeColor="text1"/>
                <w:sz w:val="28"/>
                <w:szCs w:val="28"/>
                <w:lang w:val="vi-VN"/>
              </w:rPr>
              <w:t>Nêu được m</w:t>
            </w:r>
            <w:r w:rsidRPr="001959DA">
              <w:rPr>
                <w:color w:val="000000" w:themeColor="text1"/>
                <w:spacing w:val="-10"/>
                <w:sz w:val="28"/>
                <w:szCs w:val="28"/>
                <w:lang w:val="vi-VN"/>
              </w:rPr>
              <w:t xml:space="preserve">ột số </w:t>
            </w:r>
            <w:r w:rsidRPr="00CB25A0">
              <w:rPr>
                <w:color w:val="000000" w:themeColor="text1"/>
                <w:spacing w:val="-10"/>
                <w:sz w:val="28"/>
                <w:szCs w:val="28"/>
                <w:lang w:val="vi-VN"/>
              </w:rPr>
              <w:t>nguyên nhân và tác hại của bạo lực học đường</w:t>
            </w:r>
            <w:r w:rsidR="003F75AB" w:rsidRPr="00CB25A0">
              <w:rPr>
                <w:color w:val="000000" w:themeColor="text1"/>
                <w:spacing w:val="-10"/>
                <w:sz w:val="28"/>
                <w:szCs w:val="28"/>
                <w:lang w:val="vi-VN"/>
              </w:rPr>
              <w:t>.</w:t>
            </w:r>
          </w:p>
          <w:p w14:paraId="3B44567C" w14:textId="13E0CAC2" w:rsidR="000F1551" w:rsidRPr="001959DA" w:rsidRDefault="000F1551" w:rsidP="00A70D85">
            <w:pPr>
              <w:suppressAutoHyphens/>
              <w:spacing w:before="120" w:after="120" w:line="276" w:lineRule="auto"/>
              <w:ind w:left="-57" w:right="-57" w:firstLine="540"/>
              <w:jc w:val="both"/>
              <w:rPr>
                <w:color w:val="000000" w:themeColor="text1"/>
                <w:sz w:val="28"/>
                <w:szCs w:val="28"/>
                <w:lang w:val="vi-VN"/>
              </w:rPr>
            </w:pPr>
            <w:r w:rsidRPr="001959DA">
              <w:rPr>
                <w:b/>
                <w:color w:val="000000" w:themeColor="text1"/>
                <w:sz w:val="28"/>
                <w:szCs w:val="28"/>
                <w:lang w:val="vi-VN"/>
              </w:rPr>
              <w:t>Vận dụng</w:t>
            </w:r>
            <w:r w:rsidRPr="001959DA">
              <w:rPr>
                <w:color w:val="000000" w:themeColor="text1"/>
                <w:sz w:val="28"/>
                <w:szCs w:val="28"/>
                <w:lang w:val="vi-VN"/>
              </w:rPr>
              <w:t>:</w:t>
            </w:r>
          </w:p>
          <w:p w14:paraId="47B69A4E" w14:textId="77777777" w:rsidR="000F1551" w:rsidRPr="001959DA" w:rsidRDefault="000F1551" w:rsidP="00A70D85">
            <w:pPr>
              <w:suppressAutoHyphens/>
              <w:spacing w:before="120" w:after="120" w:line="276" w:lineRule="auto"/>
              <w:ind w:left="-57" w:right="-57" w:firstLine="540"/>
              <w:jc w:val="both"/>
              <w:rPr>
                <w:color w:val="000000" w:themeColor="text1"/>
                <w:sz w:val="28"/>
                <w:szCs w:val="28"/>
                <w:lang w:val="vi-VN"/>
              </w:rPr>
            </w:pPr>
            <w:r w:rsidRPr="001959DA">
              <w:rPr>
                <w:color w:val="000000" w:themeColor="text1"/>
                <w:sz w:val="28"/>
                <w:szCs w:val="28"/>
                <w:lang w:val="vi-VN"/>
              </w:rPr>
              <w:t>- Tham gia các hoạt động tuyên truyền phòng, chống bạo lực học đường do nhà trường, địa phương tổ chức.</w:t>
            </w:r>
          </w:p>
          <w:p w14:paraId="434A7236" w14:textId="77777777" w:rsidR="000F1551" w:rsidRPr="001959DA" w:rsidRDefault="000F1551" w:rsidP="00A70D85">
            <w:pPr>
              <w:suppressAutoHyphens/>
              <w:spacing w:before="120" w:after="120" w:line="276" w:lineRule="auto"/>
              <w:ind w:left="-57" w:right="-57" w:firstLine="540"/>
              <w:jc w:val="both"/>
              <w:rPr>
                <w:color w:val="000000" w:themeColor="text1"/>
                <w:spacing w:val="8"/>
                <w:sz w:val="28"/>
                <w:szCs w:val="28"/>
                <w:lang w:val="vi-VN"/>
              </w:rPr>
            </w:pPr>
            <w:r w:rsidRPr="001959DA">
              <w:rPr>
                <w:color w:val="000000" w:themeColor="text1"/>
                <w:spacing w:val="8"/>
                <w:sz w:val="28"/>
                <w:szCs w:val="28"/>
                <w:lang w:val="vi-VN"/>
              </w:rPr>
              <w:t>- Phê phán, đấu tranh với những hành vi bạo lực học đường</w:t>
            </w:r>
          </w:p>
          <w:p w14:paraId="1A0C4D39" w14:textId="77777777" w:rsidR="000F1551" w:rsidRPr="001959DA" w:rsidRDefault="000F1551" w:rsidP="00A70D85">
            <w:pPr>
              <w:spacing w:line="276" w:lineRule="auto"/>
              <w:ind w:firstLine="540"/>
              <w:rPr>
                <w:sz w:val="28"/>
                <w:szCs w:val="28"/>
                <w:lang w:val="vi-VN"/>
              </w:rPr>
            </w:pPr>
          </w:p>
        </w:tc>
        <w:tc>
          <w:tcPr>
            <w:tcW w:w="1080" w:type="dxa"/>
            <w:vAlign w:val="center"/>
          </w:tcPr>
          <w:p w14:paraId="64FB41BF" w14:textId="77777777" w:rsidR="000F1551" w:rsidRPr="001959DA" w:rsidRDefault="000F1551" w:rsidP="00A70D85">
            <w:pPr>
              <w:spacing w:line="276" w:lineRule="auto"/>
              <w:rPr>
                <w:rFonts w:eastAsia="Calibri"/>
                <w:sz w:val="28"/>
                <w:szCs w:val="28"/>
              </w:rPr>
            </w:pPr>
            <w:r w:rsidRPr="001959DA">
              <w:rPr>
                <w:sz w:val="28"/>
                <w:szCs w:val="28"/>
              </w:rPr>
              <w:t>6 TN</w:t>
            </w:r>
          </w:p>
        </w:tc>
        <w:tc>
          <w:tcPr>
            <w:tcW w:w="990" w:type="dxa"/>
            <w:vAlign w:val="center"/>
          </w:tcPr>
          <w:p w14:paraId="16162584" w14:textId="77777777" w:rsidR="000F1551" w:rsidRPr="001959DA" w:rsidRDefault="000F1551" w:rsidP="00A70D85">
            <w:pPr>
              <w:spacing w:line="276" w:lineRule="auto"/>
              <w:ind w:firstLine="540"/>
              <w:jc w:val="center"/>
              <w:rPr>
                <w:rFonts w:eastAsia="Calibri"/>
                <w:sz w:val="28"/>
                <w:szCs w:val="28"/>
              </w:rPr>
            </w:pPr>
          </w:p>
        </w:tc>
        <w:tc>
          <w:tcPr>
            <w:tcW w:w="1170" w:type="dxa"/>
            <w:vAlign w:val="center"/>
          </w:tcPr>
          <w:p w14:paraId="6AA9E65B" w14:textId="77777777" w:rsidR="000F1551" w:rsidRPr="001959DA" w:rsidRDefault="000F1551" w:rsidP="00A70D85">
            <w:pPr>
              <w:spacing w:line="276" w:lineRule="auto"/>
              <w:rPr>
                <w:rFonts w:eastAsia="Calibri"/>
                <w:sz w:val="28"/>
                <w:szCs w:val="28"/>
              </w:rPr>
            </w:pPr>
            <w:r w:rsidRPr="001959DA">
              <w:rPr>
                <w:rFonts w:eastAsia="Calibri"/>
                <w:sz w:val="28"/>
                <w:szCs w:val="28"/>
              </w:rPr>
              <w:t>1/2TL</w:t>
            </w:r>
          </w:p>
        </w:tc>
        <w:tc>
          <w:tcPr>
            <w:tcW w:w="990" w:type="dxa"/>
            <w:vAlign w:val="center"/>
          </w:tcPr>
          <w:p w14:paraId="12F7341C" w14:textId="77777777" w:rsidR="000F1551" w:rsidRPr="001959DA" w:rsidRDefault="000F1551" w:rsidP="00A70D85">
            <w:pPr>
              <w:spacing w:line="276" w:lineRule="auto"/>
              <w:ind w:firstLine="540"/>
              <w:jc w:val="center"/>
              <w:rPr>
                <w:rFonts w:eastAsia="Calibri"/>
                <w:sz w:val="28"/>
                <w:szCs w:val="28"/>
              </w:rPr>
            </w:pPr>
          </w:p>
        </w:tc>
      </w:tr>
      <w:tr w:rsidR="000F1551" w:rsidRPr="001959DA" w14:paraId="7FFCE6C6" w14:textId="77777777" w:rsidTr="00A70D85">
        <w:trPr>
          <w:trHeight w:val="1313"/>
        </w:trPr>
        <w:tc>
          <w:tcPr>
            <w:tcW w:w="780" w:type="dxa"/>
          </w:tcPr>
          <w:p w14:paraId="27B96954" w14:textId="77777777" w:rsidR="000F1551" w:rsidRPr="001959DA" w:rsidRDefault="000F1551" w:rsidP="00A70D85">
            <w:pPr>
              <w:spacing w:before="60" w:line="276" w:lineRule="auto"/>
              <w:ind w:firstLine="540"/>
              <w:jc w:val="center"/>
              <w:rPr>
                <w:b/>
                <w:spacing w:val="-8"/>
                <w:sz w:val="28"/>
                <w:szCs w:val="28"/>
                <w:lang w:val="vi-VN"/>
              </w:rPr>
            </w:pPr>
          </w:p>
        </w:tc>
        <w:tc>
          <w:tcPr>
            <w:tcW w:w="1452" w:type="dxa"/>
          </w:tcPr>
          <w:p w14:paraId="0F0A719E" w14:textId="77777777" w:rsidR="000F1551" w:rsidRPr="001959DA" w:rsidRDefault="000F1551" w:rsidP="00A70D85">
            <w:pPr>
              <w:spacing w:before="60" w:line="276" w:lineRule="auto"/>
              <w:ind w:firstLine="540"/>
              <w:rPr>
                <w:sz w:val="28"/>
                <w:szCs w:val="28"/>
                <w:lang w:val="vi-VN"/>
              </w:rPr>
            </w:pPr>
          </w:p>
        </w:tc>
        <w:tc>
          <w:tcPr>
            <w:tcW w:w="1908" w:type="dxa"/>
          </w:tcPr>
          <w:p w14:paraId="1EB5736C" w14:textId="77777777" w:rsidR="000F1551" w:rsidRPr="001959DA" w:rsidRDefault="000F1551" w:rsidP="00A70D85">
            <w:pPr>
              <w:spacing w:line="276" w:lineRule="auto"/>
              <w:ind w:firstLine="540"/>
              <w:rPr>
                <w:b/>
                <w:sz w:val="28"/>
                <w:szCs w:val="28"/>
                <w:lang w:val="vi-VN"/>
              </w:rPr>
            </w:pPr>
            <w:r w:rsidRPr="00CB25A0">
              <w:rPr>
                <w:b/>
                <w:sz w:val="28"/>
                <w:szCs w:val="28"/>
                <w:lang w:val="vi-VN"/>
              </w:rPr>
              <w:t>Ứng phó với bạo lực học đường</w:t>
            </w:r>
          </w:p>
        </w:tc>
        <w:tc>
          <w:tcPr>
            <w:tcW w:w="6930" w:type="dxa"/>
          </w:tcPr>
          <w:p w14:paraId="3219B27A" w14:textId="77777777" w:rsidR="000F1551" w:rsidRPr="001959DA" w:rsidRDefault="000F1551" w:rsidP="00A70D85">
            <w:pPr>
              <w:suppressAutoHyphens/>
              <w:spacing w:before="120" w:after="120" w:line="276" w:lineRule="auto"/>
              <w:ind w:left="-57" w:right="-57" w:firstLine="540"/>
              <w:jc w:val="both"/>
              <w:rPr>
                <w:color w:val="000000" w:themeColor="text1"/>
                <w:sz w:val="28"/>
                <w:szCs w:val="28"/>
                <w:lang w:val="vi-VN"/>
              </w:rPr>
            </w:pPr>
            <w:r w:rsidRPr="001959DA">
              <w:rPr>
                <w:b/>
                <w:color w:val="000000" w:themeColor="text1"/>
                <w:sz w:val="28"/>
                <w:szCs w:val="28"/>
                <w:lang w:val="vi-VN"/>
              </w:rPr>
              <w:t>Nhận biết</w:t>
            </w:r>
            <w:r w:rsidRPr="001959DA">
              <w:rPr>
                <w:color w:val="000000" w:themeColor="text1"/>
                <w:sz w:val="28"/>
                <w:szCs w:val="28"/>
                <w:lang w:val="vi-VN"/>
              </w:rPr>
              <w:t xml:space="preserve"> :</w:t>
            </w:r>
          </w:p>
          <w:p w14:paraId="1EE0CDA9" w14:textId="763F386D" w:rsidR="000F1551" w:rsidRPr="00CB25A0" w:rsidRDefault="000F1551" w:rsidP="00751825">
            <w:pPr>
              <w:pStyle w:val="ListParagraph"/>
              <w:numPr>
                <w:ilvl w:val="0"/>
                <w:numId w:val="6"/>
              </w:numPr>
              <w:spacing w:before="120" w:after="120" w:line="276" w:lineRule="auto"/>
              <w:ind w:right="-57"/>
              <w:jc w:val="both"/>
              <w:rPr>
                <w:b/>
                <w:color w:val="000000" w:themeColor="text1"/>
                <w:spacing w:val="-10"/>
                <w:sz w:val="28"/>
                <w:szCs w:val="28"/>
                <w:lang w:val="vi-VN"/>
              </w:rPr>
            </w:pPr>
            <w:r w:rsidRPr="00CB25A0">
              <w:rPr>
                <w:bCs/>
                <w:color w:val="000000" w:themeColor="text1"/>
                <w:sz w:val="28"/>
                <w:szCs w:val="28"/>
                <w:lang w:val="vi-VN"/>
              </w:rPr>
              <w:t>Nêu được một số quy định cơ bản  của pháp luật liên quan đến phòng chống bạo lực học đường</w:t>
            </w:r>
          </w:p>
          <w:p w14:paraId="313E8FFB" w14:textId="26679B33" w:rsidR="000F1551" w:rsidRDefault="000F1551" w:rsidP="00A70D85">
            <w:pPr>
              <w:spacing w:before="120" w:after="120" w:line="276" w:lineRule="auto"/>
              <w:ind w:right="-57" w:firstLine="540"/>
              <w:jc w:val="both"/>
              <w:rPr>
                <w:b/>
                <w:color w:val="000000" w:themeColor="text1"/>
                <w:spacing w:val="-10"/>
                <w:sz w:val="28"/>
                <w:szCs w:val="28"/>
                <w:lang w:val="vi-VN"/>
              </w:rPr>
            </w:pPr>
            <w:r w:rsidRPr="001959DA">
              <w:rPr>
                <w:b/>
                <w:color w:val="000000" w:themeColor="text1"/>
                <w:spacing w:val="-10"/>
                <w:sz w:val="28"/>
                <w:szCs w:val="28"/>
                <w:lang w:val="vi-VN"/>
              </w:rPr>
              <w:t>Thông hiểu:</w:t>
            </w:r>
          </w:p>
          <w:p w14:paraId="6FB9C4AC" w14:textId="63C21A27" w:rsidR="003F75AB" w:rsidRPr="00CB25A0" w:rsidRDefault="003F75AB" w:rsidP="00A70D85">
            <w:pPr>
              <w:spacing w:before="120" w:after="120" w:line="276" w:lineRule="auto"/>
              <w:ind w:right="-57" w:firstLine="540"/>
              <w:jc w:val="both"/>
              <w:rPr>
                <w:bCs/>
                <w:color w:val="000000" w:themeColor="text1"/>
                <w:spacing w:val="-10"/>
                <w:sz w:val="28"/>
                <w:szCs w:val="28"/>
                <w:lang w:val="vi-VN"/>
              </w:rPr>
            </w:pPr>
            <w:r w:rsidRPr="00CB25A0">
              <w:rPr>
                <w:b/>
                <w:color w:val="000000" w:themeColor="text1"/>
                <w:spacing w:val="-10"/>
                <w:sz w:val="28"/>
                <w:szCs w:val="28"/>
                <w:lang w:val="vi-VN"/>
              </w:rPr>
              <w:t xml:space="preserve">- </w:t>
            </w:r>
            <w:r w:rsidRPr="00CB25A0">
              <w:rPr>
                <w:bCs/>
                <w:color w:val="000000" w:themeColor="text1"/>
                <w:spacing w:val="-10"/>
                <w:sz w:val="28"/>
                <w:szCs w:val="28"/>
                <w:lang w:val="vi-VN"/>
              </w:rPr>
              <w:t xml:space="preserve">Tìm được những câu ca dao, tục ngữ có liên quan đến nội </w:t>
            </w:r>
            <w:r w:rsidRPr="00CB25A0">
              <w:rPr>
                <w:bCs/>
                <w:color w:val="000000" w:themeColor="text1"/>
                <w:spacing w:val="-10"/>
                <w:sz w:val="28"/>
                <w:szCs w:val="28"/>
                <w:lang w:val="vi-VN"/>
              </w:rPr>
              <w:lastRenderedPageBreak/>
              <w:t>dung phòng chống bạo lực học đường.</w:t>
            </w:r>
          </w:p>
          <w:p w14:paraId="482663E1" w14:textId="77777777" w:rsidR="000F1551" w:rsidRPr="001959DA" w:rsidRDefault="000F1551" w:rsidP="00A70D85">
            <w:pPr>
              <w:suppressAutoHyphens/>
              <w:adjustRightInd w:val="0"/>
              <w:snapToGrid w:val="0"/>
              <w:spacing w:before="120" w:after="120" w:line="276" w:lineRule="auto"/>
              <w:ind w:left="-57" w:right="-57" w:firstLine="540"/>
              <w:jc w:val="both"/>
              <w:rPr>
                <w:color w:val="000000" w:themeColor="text1"/>
                <w:sz w:val="28"/>
                <w:szCs w:val="28"/>
                <w:lang w:val="vi-VN"/>
              </w:rPr>
            </w:pPr>
            <w:r w:rsidRPr="001959DA">
              <w:rPr>
                <w:color w:val="000000" w:themeColor="text1"/>
                <w:sz w:val="28"/>
                <w:szCs w:val="28"/>
                <w:lang w:val="vi-VN"/>
              </w:rPr>
              <w:t>- Giải thích được nguyên nhân và tác hại của bạo lực học đường.</w:t>
            </w:r>
          </w:p>
          <w:p w14:paraId="03D28476" w14:textId="170882FA" w:rsidR="000F1551" w:rsidRPr="001959DA" w:rsidRDefault="000F1551" w:rsidP="00A70D85">
            <w:pPr>
              <w:spacing w:before="120" w:after="120" w:line="276" w:lineRule="auto"/>
              <w:ind w:left="-57" w:right="-57" w:firstLine="540"/>
              <w:jc w:val="both"/>
              <w:rPr>
                <w:bCs/>
                <w:color w:val="000000" w:themeColor="text1"/>
                <w:sz w:val="28"/>
                <w:szCs w:val="28"/>
                <w:lang w:val="vi-VN"/>
              </w:rPr>
            </w:pPr>
            <w:r w:rsidRPr="001959DA">
              <w:rPr>
                <w:color w:val="000000" w:themeColor="text1"/>
                <w:sz w:val="28"/>
                <w:szCs w:val="28"/>
                <w:lang w:val="vi-VN"/>
              </w:rPr>
              <w:t xml:space="preserve">- </w:t>
            </w:r>
            <w:r w:rsidR="00751825" w:rsidRPr="00CB25A0">
              <w:rPr>
                <w:color w:val="000000" w:themeColor="text1"/>
                <w:sz w:val="28"/>
                <w:szCs w:val="28"/>
                <w:lang w:val="vi-VN"/>
              </w:rPr>
              <w:t>Giải thích</w:t>
            </w:r>
            <w:r w:rsidRPr="001959DA">
              <w:rPr>
                <w:color w:val="000000" w:themeColor="text1"/>
                <w:sz w:val="28"/>
                <w:szCs w:val="28"/>
                <w:lang w:val="vi-VN"/>
              </w:rPr>
              <w:t xml:space="preserve"> được các cách ứng phó trước, trong và sau khi bị bạo lực học đường.</w:t>
            </w:r>
          </w:p>
          <w:p w14:paraId="3E304E8D" w14:textId="77777777" w:rsidR="000F1551" w:rsidRPr="001959DA" w:rsidRDefault="000F1551" w:rsidP="00A70D85">
            <w:pPr>
              <w:suppressAutoHyphens/>
              <w:spacing w:before="120" w:after="120" w:line="276" w:lineRule="auto"/>
              <w:ind w:left="-57" w:right="-57" w:firstLine="540"/>
              <w:jc w:val="both"/>
              <w:rPr>
                <w:color w:val="000000" w:themeColor="text1"/>
                <w:sz w:val="28"/>
                <w:szCs w:val="28"/>
                <w:lang w:val="vi-VN"/>
              </w:rPr>
            </w:pPr>
            <w:r w:rsidRPr="001959DA">
              <w:rPr>
                <w:b/>
                <w:color w:val="000000" w:themeColor="text1"/>
                <w:sz w:val="28"/>
                <w:szCs w:val="28"/>
                <w:lang w:val="vi-VN"/>
              </w:rPr>
              <w:t>Vận dụng cao</w:t>
            </w:r>
            <w:r w:rsidRPr="001959DA">
              <w:rPr>
                <w:color w:val="000000" w:themeColor="text1"/>
                <w:sz w:val="28"/>
                <w:szCs w:val="28"/>
                <w:lang w:val="vi-VN"/>
              </w:rPr>
              <w:t>:</w:t>
            </w:r>
          </w:p>
          <w:p w14:paraId="5E424D17" w14:textId="77777777" w:rsidR="000F1551" w:rsidRPr="001959DA" w:rsidRDefault="000F1551" w:rsidP="00A70D85">
            <w:pPr>
              <w:spacing w:line="276" w:lineRule="auto"/>
              <w:ind w:firstLine="540"/>
              <w:rPr>
                <w:rFonts w:eastAsia="Calibri"/>
                <w:sz w:val="28"/>
                <w:szCs w:val="28"/>
                <w:lang w:val="vi-VN"/>
              </w:rPr>
            </w:pPr>
            <w:r w:rsidRPr="001959DA">
              <w:rPr>
                <w:color w:val="000000" w:themeColor="text1"/>
                <w:sz w:val="28"/>
                <w:szCs w:val="28"/>
                <w:lang w:val="vi-VN"/>
              </w:rPr>
              <w:t>Sống tự chủ, không để bị lôi kéo tham gia bạo lực học đường.</w:t>
            </w:r>
          </w:p>
        </w:tc>
        <w:tc>
          <w:tcPr>
            <w:tcW w:w="1080" w:type="dxa"/>
            <w:vAlign w:val="center"/>
          </w:tcPr>
          <w:p w14:paraId="30944B57" w14:textId="77777777" w:rsidR="000F1551" w:rsidRPr="001959DA" w:rsidRDefault="000F1551" w:rsidP="00A70D85">
            <w:pPr>
              <w:spacing w:line="276" w:lineRule="auto"/>
              <w:rPr>
                <w:rFonts w:eastAsia="Calibri"/>
                <w:sz w:val="28"/>
                <w:szCs w:val="28"/>
              </w:rPr>
            </w:pPr>
            <w:r w:rsidRPr="001959DA">
              <w:rPr>
                <w:rFonts w:eastAsia="Calibri"/>
                <w:sz w:val="28"/>
                <w:szCs w:val="28"/>
              </w:rPr>
              <w:lastRenderedPageBreak/>
              <w:t>4 TN</w:t>
            </w:r>
          </w:p>
        </w:tc>
        <w:tc>
          <w:tcPr>
            <w:tcW w:w="990" w:type="dxa"/>
            <w:vAlign w:val="center"/>
          </w:tcPr>
          <w:p w14:paraId="441B163B" w14:textId="77777777" w:rsidR="000F1551" w:rsidRPr="001959DA" w:rsidRDefault="000F1551" w:rsidP="00A70D85">
            <w:pPr>
              <w:spacing w:line="276" w:lineRule="auto"/>
              <w:rPr>
                <w:rFonts w:eastAsia="Calibri"/>
                <w:sz w:val="28"/>
                <w:szCs w:val="28"/>
              </w:rPr>
            </w:pPr>
            <w:r w:rsidRPr="001959DA">
              <w:rPr>
                <w:rFonts w:eastAsia="Calibri"/>
                <w:sz w:val="28"/>
                <w:szCs w:val="28"/>
              </w:rPr>
              <w:t>1TL</w:t>
            </w:r>
          </w:p>
        </w:tc>
        <w:tc>
          <w:tcPr>
            <w:tcW w:w="1170" w:type="dxa"/>
            <w:vAlign w:val="center"/>
          </w:tcPr>
          <w:p w14:paraId="5E30B62A" w14:textId="77777777" w:rsidR="000F1551" w:rsidRPr="001959DA" w:rsidRDefault="000F1551" w:rsidP="00A70D85">
            <w:pPr>
              <w:spacing w:line="276" w:lineRule="auto"/>
              <w:ind w:firstLine="540"/>
              <w:jc w:val="center"/>
              <w:rPr>
                <w:rFonts w:eastAsia="Calibri"/>
                <w:sz w:val="28"/>
                <w:szCs w:val="28"/>
              </w:rPr>
            </w:pPr>
          </w:p>
        </w:tc>
        <w:tc>
          <w:tcPr>
            <w:tcW w:w="990" w:type="dxa"/>
            <w:vAlign w:val="center"/>
          </w:tcPr>
          <w:p w14:paraId="0DC95635" w14:textId="77777777" w:rsidR="000F1551" w:rsidRPr="001959DA" w:rsidRDefault="000F1551" w:rsidP="00A70D85">
            <w:pPr>
              <w:spacing w:line="276" w:lineRule="auto"/>
              <w:rPr>
                <w:rFonts w:eastAsia="Calibri"/>
                <w:sz w:val="28"/>
                <w:szCs w:val="28"/>
              </w:rPr>
            </w:pPr>
            <w:r w:rsidRPr="001959DA">
              <w:rPr>
                <w:rFonts w:eastAsia="Calibri"/>
                <w:sz w:val="28"/>
                <w:szCs w:val="28"/>
              </w:rPr>
              <w:t>1/2TL</w:t>
            </w:r>
          </w:p>
        </w:tc>
      </w:tr>
      <w:tr w:rsidR="000F1551" w:rsidRPr="001959DA" w14:paraId="0974F5AC" w14:textId="77777777" w:rsidTr="00A70D85">
        <w:trPr>
          <w:trHeight w:val="374"/>
        </w:trPr>
        <w:tc>
          <w:tcPr>
            <w:tcW w:w="4140" w:type="dxa"/>
            <w:gridSpan w:val="3"/>
          </w:tcPr>
          <w:p w14:paraId="242E2AA0" w14:textId="77777777" w:rsidR="000F1551" w:rsidRPr="001959DA" w:rsidRDefault="000F1551" w:rsidP="00A70D85">
            <w:pPr>
              <w:spacing w:before="60" w:line="276" w:lineRule="auto"/>
              <w:ind w:firstLine="540"/>
              <w:jc w:val="center"/>
              <w:rPr>
                <w:b/>
                <w:spacing w:val="-8"/>
                <w:sz w:val="28"/>
                <w:szCs w:val="28"/>
                <w:lang w:val="vi-VN"/>
              </w:rPr>
            </w:pPr>
            <w:r w:rsidRPr="001959DA">
              <w:rPr>
                <w:b/>
                <w:spacing w:val="-8"/>
                <w:sz w:val="28"/>
                <w:szCs w:val="28"/>
                <w:lang w:val="vi-VN"/>
              </w:rPr>
              <w:lastRenderedPageBreak/>
              <w:t>Tổng</w:t>
            </w:r>
          </w:p>
        </w:tc>
        <w:tc>
          <w:tcPr>
            <w:tcW w:w="6930" w:type="dxa"/>
          </w:tcPr>
          <w:p w14:paraId="1A25F6CC" w14:textId="77777777" w:rsidR="000F1551" w:rsidRPr="001959DA" w:rsidRDefault="000F1551" w:rsidP="00A70D85">
            <w:pPr>
              <w:spacing w:before="60" w:line="276" w:lineRule="auto"/>
              <w:ind w:firstLine="540"/>
              <w:rPr>
                <w:b/>
                <w:spacing w:val="-8"/>
                <w:sz w:val="28"/>
                <w:szCs w:val="28"/>
                <w:lang w:val="vi-VN"/>
              </w:rPr>
            </w:pPr>
          </w:p>
        </w:tc>
        <w:tc>
          <w:tcPr>
            <w:tcW w:w="1080" w:type="dxa"/>
          </w:tcPr>
          <w:p w14:paraId="3D79AC34" w14:textId="77777777" w:rsidR="000F1551" w:rsidRPr="001959DA" w:rsidRDefault="000F1551" w:rsidP="00A70D85">
            <w:pPr>
              <w:spacing w:before="60" w:line="276" w:lineRule="auto"/>
              <w:rPr>
                <w:b/>
                <w:spacing w:val="-8"/>
                <w:sz w:val="28"/>
                <w:szCs w:val="28"/>
              </w:rPr>
            </w:pPr>
            <w:r w:rsidRPr="001959DA">
              <w:rPr>
                <w:b/>
                <w:spacing w:val="-8"/>
                <w:sz w:val="28"/>
                <w:szCs w:val="28"/>
              </w:rPr>
              <w:t>16 TN</w:t>
            </w:r>
          </w:p>
        </w:tc>
        <w:tc>
          <w:tcPr>
            <w:tcW w:w="990" w:type="dxa"/>
            <w:vAlign w:val="center"/>
          </w:tcPr>
          <w:p w14:paraId="7FD0144A" w14:textId="77777777" w:rsidR="000F1551" w:rsidRPr="001959DA" w:rsidRDefault="000F1551" w:rsidP="00A70D85">
            <w:pPr>
              <w:spacing w:before="60" w:line="276" w:lineRule="auto"/>
              <w:rPr>
                <w:b/>
                <w:spacing w:val="-8"/>
                <w:sz w:val="28"/>
                <w:szCs w:val="28"/>
              </w:rPr>
            </w:pPr>
            <w:r w:rsidRPr="001959DA">
              <w:rPr>
                <w:b/>
                <w:spacing w:val="-8"/>
                <w:sz w:val="28"/>
                <w:szCs w:val="28"/>
              </w:rPr>
              <w:t>2 TL</w:t>
            </w:r>
          </w:p>
        </w:tc>
        <w:tc>
          <w:tcPr>
            <w:tcW w:w="1170" w:type="dxa"/>
            <w:vAlign w:val="center"/>
          </w:tcPr>
          <w:p w14:paraId="6CA74D12" w14:textId="77777777" w:rsidR="000F1551" w:rsidRPr="001959DA" w:rsidRDefault="000F1551" w:rsidP="00A70D85">
            <w:pPr>
              <w:spacing w:before="60" w:line="276" w:lineRule="auto"/>
              <w:rPr>
                <w:b/>
                <w:spacing w:val="-8"/>
                <w:sz w:val="28"/>
                <w:szCs w:val="28"/>
              </w:rPr>
            </w:pPr>
            <w:r w:rsidRPr="001959DA">
              <w:rPr>
                <w:b/>
                <w:spacing w:val="-8"/>
                <w:sz w:val="28"/>
                <w:szCs w:val="28"/>
              </w:rPr>
              <w:t>1/2 TL</w:t>
            </w:r>
          </w:p>
        </w:tc>
        <w:tc>
          <w:tcPr>
            <w:tcW w:w="990" w:type="dxa"/>
            <w:vAlign w:val="center"/>
          </w:tcPr>
          <w:p w14:paraId="6944A4D9" w14:textId="77777777" w:rsidR="000F1551" w:rsidRPr="001959DA" w:rsidRDefault="000F1551" w:rsidP="00A70D85">
            <w:pPr>
              <w:spacing w:before="60" w:line="276" w:lineRule="auto"/>
              <w:rPr>
                <w:b/>
                <w:spacing w:val="-8"/>
                <w:sz w:val="28"/>
                <w:szCs w:val="28"/>
              </w:rPr>
            </w:pPr>
            <w:r w:rsidRPr="001959DA">
              <w:rPr>
                <w:b/>
                <w:spacing w:val="-8"/>
                <w:sz w:val="28"/>
                <w:szCs w:val="28"/>
              </w:rPr>
              <w:t>1/2 TL</w:t>
            </w:r>
          </w:p>
        </w:tc>
      </w:tr>
      <w:tr w:rsidR="000F1551" w:rsidRPr="001959DA" w14:paraId="4224987B" w14:textId="77777777" w:rsidTr="00A70D85">
        <w:trPr>
          <w:trHeight w:val="374"/>
        </w:trPr>
        <w:tc>
          <w:tcPr>
            <w:tcW w:w="4140" w:type="dxa"/>
            <w:gridSpan w:val="3"/>
          </w:tcPr>
          <w:p w14:paraId="67017CFB" w14:textId="77777777" w:rsidR="000F1551" w:rsidRPr="001959DA" w:rsidRDefault="000F1551" w:rsidP="00A70D85">
            <w:pPr>
              <w:spacing w:before="60" w:line="276" w:lineRule="auto"/>
              <w:ind w:firstLine="540"/>
              <w:jc w:val="center"/>
              <w:rPr>
                <w:b/>
                <w:i/>
                <w:spacing w:val="-8"/>
                <w:sz w:val="28"/>
                <w:szCs w:val="28"/>
                <w:lang w:val="vi-VN"/>
              </w:rPr>
            </w:pPr>
            <w:r w:rsidRPr="001959DA">
              <w:rPr>
                <w:b/>
                <w:i/>
                <w:spacing w:val="-8"/>
                <w:sz w:val="28"/>
                <w:szCs w:val="28"/>
                <w:lang w:val="vi-VN"/>
              </w:rPr>
              <w:t>Tỉ lệ %</w:t>
            </w:r>
          </w:p>
        </w:tc>
        <w:tc>
          <w:tcPr>
            <w:tcW w:w="6930" w:type="dxa"/>
          </w:tcPr>
          <w:p w14:paraId="3F249D8C" w14:textId="77777777" w:rsidR="000F1551" w:rsidRPr="001959DA" w:rsidRDefault="000F1551" w:rsidP="00A70D85">
            <w:pPr>
              <w:spacing w:before="60" w:line="276" w:lineRule="auto"/>
              <w:ind w:firstLine="540"/>
              <w:rPr>
                <w:b/>
                <w:i/>
                <w:spacing w:val="-8"/>
                <w:sz w:val="28"/>
                <w:szCs w:val="28"/>
                <w:lang w:val="vi-VN"/>
              </w:rPr>
            </w:pPr>
          </w:p>
        </w:tc>
        <w:tc>
          <w:tcPr>
            <w:tcW w:w="1080" w:type="dxa"/>
          </w:tcPr>
          <w:p w14:paraId="7ABCE111" w14:textId="77777777" w:rsidR="000F1551" w:rsidRPr="001959DA" w:rsidRDefault="000F1551" w:rsidP="00A70D85">
            <w:pPr>
              <w:spacing w:before="60" w:line="276" w:lineRule="auto"/>
              <w:rPr>
                <w:b/>
                <w:i/>
                <w:spacing w:val="-8"/>
                <w:sz w:val="28"/>
                <w:szCs w:val="28"/>
              </w:rPr>
            </w:pPr>
            <w:r w:rsidRPr="001959DA">
              <w:rPr>
                <w:b/>
                <w:i/>
                <w:spacing w:val="-8"/>
                <w:sz w:val="28"/>
                <w:szCs w:val="28"/>
              </w:rPr>
              <w:t>40</w:t>
            </w:r>
          </w:p>
        </w:tc>
        <w:tc>
          <w:tcPr>
            <w:tcW w:w="990" w:type="dxa"/>
          </w:tcPr>
          <w:p w14:paraId="3B1347E1" w14:textId="77777777" w:rsidR="000F1551" w:rsidRPr="001959DA" w:rsidRDefault="000F1551" w:rsidP="00A70D85">
            <w:pPr>
              <w:spacing w:before="60" w:line="276" w:lineRule="auto"/>
              <w:rPr>
                <w:b/>
                <w:i/>
                <w:spacing w:val="-8"/>
                <w:sz w:val="28"/>
                <w:szCs w:val="28"/>
              </w:rPr>
            </w:pPr>
            <w:r w:rsidRPr="001959DA">
              <w:rPr>
                <w:b/>
                <w:i/>
                <w:spacing w:val="-8"/>
                <w:sz w:val="28"/>
                <w:szCs w:val="28"/>
              </w:rPr>
              <w:t>30</w:t>
            </w:r>
          </w:p>
        </w:tc>
        <w:tc>
          <w:tcPr>
            <w:tcW w:w="1170" w:type="dxa"/>
          </w:tcPr>
          <w:p w14:paraId="6DB96292" w14:textId="77777777" w:rsidR="000F1551" w:rsidRPr="001959DA" w:rsidRDefault="000F1551" w:rsidP="00A70D85">
            <w:pPr>
              <w:spacing w:before="60" w:line="276" w:lineRule="auto"/>
              <w:rPr>
                <w:b/>
                <w:i/>
                <w:spacing w:val="-8"/>
                <w:sz w:val="28"/>
                <w:szCs w:val="28"/>
              </w:rPr>
            </w:pPr>
            <w:r w:rsidRPr="001959DA">
              <w:rPr>
                <w:b/>
                <w:i/>
                <w:spacing w:val="-8"/>
                <w:sz w:val="28"/>
                <w:szCs w:val="28"/>
              </w:rPr>
              <w:t>20</w:t>
            </w:r>
          </w:p>
        </w:tc>
        <w:tc>
          <w:tcPr>
            <w:tcW w:w="990" w:type="dxa"/>
          </w:tcPr>
          <w:p w14:paraId="7C076117" w14:textId="77777777" w:rsidR="000F1551" w:rsidRPr="001959DA" w:rsidRDefault="000F1551" w:rsidP="00A70D85">
            <w:pPr>
              <w:spacing w:before="60" w:line="276" w:lineRule="auto"/>
              <w:rPr>
                <w:b/>
                <w:i/>
                <w:spacing w:val="-8"/>
                <w:sz w:val="28"/>
                <w:szCs w:val="28"/>
              </w:rPr>
            </w:pPr>
            <w:r w:rsidRPr="001959DA">
              <w:rPr>
                <w:b/>
                <w:i/>
                <w:spacing w:val="-8"/>
                <w:sz w:val="28"/>
                <w:szCs w:val="28"/>
              </w:rPr>
              <w:t>10</w:t>
            </w:r>
          </w:p>
        </w:tc>
      </w:tr>
      <w:tr w:rsidR="000F1551" w:rsidRPr="001959DA" w14:paraId="180CB873" w14:textId="77777777" w:rsidTr="00A70D85">
        <w:trPr>
          <w:trHeight w:val="240"/>
        </w:trPr>
        <w:tc>
          <w:tcPr>
            <w:tcW w:w="4140" w:type="dxa"/>
            <w:gridSpan w:val="3"/>
          </w:tcPr>
          <w:p w14:paraId="10FA7A88" w14:textId="77777777" w:rsidR="000F1551" w:rsidRPr="001959DA" w:rsidRDefault="000F1551" w:rsidP="00A70D85">
            <w:pPr>
              <w:spacing w:before="60" w:line="276" w:lineRule="auto"/>
              <w:ind w:firstLine="540"/>
              <w:jc w:val="center"/>
              <w:rPr>
                <w:b/>
                <w:spacing w:val="-8"/>
                <w:sz w:val="28"/>
                <w:szCs w:val="28"/>
                <w:lang w:val="vi-VN"/>
              </w:rPr>
            </w:pPr>
            <w:r w:rsidRPr="001959DA">
              <w:rPr>
                <w:b/>
                <w:spacing w:val="-8"/>
                <w:sz w:val="28"/>
                <w:szCs w:val="28"/>
                <w:lang w:val="vi-VN"/>
              </w:rPr>
              <w:t>Tỉ lệ chung</w:t>
            </w:r>
          </w:p>
        </w:tc>
        <w:tc>
          <w:tcPr>
            <w:tcW w:w="6930" w:type="dxa"/>
          </w:tcPr>
          <w:p w14:paraId="743B70B2" w14:textId="77777777" w:rsidR="000F1551" w:rsidRPr="001959DA" w:rsidRDefault="000F1551" w:rsidP="00A70D85">
            <w:pPr>
              <w:spacing w:before="60" w:line="276" w:lineRule="auto"/>
              <w:ind w:firstLine="540"/>
              <w:rPr>
                <w:b/>
                <w:spacing w:val="-8"/>
                <w:sz w:val="28"/>
                <w:szCs w:val="28"/>
                <w:lang w:val="vi-VN"/>
              </w:rPr>
            </w:pPr>
          </w:p>
        </w:tc>
        <w:tc>
          <w:tcPr>
            <w:tcW w:w="2070" w:type="dxa"/>
            <w:gridSpan w:val="2"/>
          </w:tcPr>
          <w:p w14:paraId="275F4CD5" w14:textId="77777777" w:rsidR="000F1551" w:rsidRPr="001959DA" w:rsidRDefault="000F1551" w:rsidP="00A70D85">
            <w:pPr>
              <w:spacing w:before="60" w:line="276" w:lineRule="auto"/>
              <w:ind w:firstLine="540"/>
              <w:jc w:val="center"/>
              <w:rPr>
                <w:b/>
                <w:spacing w:val="-8"/>
                <w:sz w:val="28"/>
                <w:szCs w:val="28"/>
              </w:rPr>
            </w:pPr>
            <w:r w:rsidRPr="001959DA">
              <w:rPr>
                <w:b/>
                <w:spacing w:val="-8"/>
                <w:sz w:val="28"/>
                <w:szCs w:val="28"/>
              </w:rPr>
              <w:t>70</w:t>
            </w:r>
          </w:p>
        </w:tc>
        <w:tc>
          <w:tcPr>
            <w:tcW w:w="2160" w:type="dxa"/>
            <w:gridSpan w:val="2"/>
          </w:tcPr>
          <w:p w14:paraId="0E135E13" w14:textId="77777777" w:rsidR="000F1551" w:rsidRPr="001959DA" w:rsidRDefault="000F1551" w:rsidP="00A70D85">
            <w:pPr>
              <w:spacing w:before="60" w:line="276" w:lineRule="auto"/>
              <w:ind w:firstLine="540"/>
              <w:jc w:val="center"/>
              <w:rPr>
                <w:b/>
                <w:spacing w:val="-8"/>
                <w:sz w:val="28"/>
                <w:szCs w:val="28"/>
              </w:rPr>
            </w:pPr>
            <w:r w:rsidRPr="001959DA">
              <w:rPr>
                <w:b/>
                <w:spacing w:val="-8"/>
                <w:sz w:val="28"/>
                <w:szCs w:val="28"/>
              </w:rPr>
              <w:t>30</w:t>
            </w:r>
          </w:p>
        </w:tc>
      </w:tr>
    </w:tbl>
    <w:p w14:paraId="5B7806A7" w14:textId="40D6FDAF" w:rsidR="00755C0D" w:rsidRPr="001959DA" w:rsidRDefault="00755C0D" w:rsidP="001959DA">
      <w:pPr>
        <w:spacing w:line="276" w:lineRule="auto"/>
        <w:ind w:firstLine="540"/>
        <w:rPr>
          <w:sz w:val="28"/>
          <w:szCs w:val="28"/>
        </w:rPr>
      </w:pPr>
    </w:p>
    <w:p w14:paraId="236163EA" w14:textId="4D2E1DC5" w:rsidR="00FC2A9A" w:rsidRPr="001959DA" w:rsidRDefault="00580BFD" w:rsidP="001959DA">
      <w:pPr>
        <w:spacing w:after="160" w:line="276" w:lineRule="auto"/>
        <w:ind w:firstLine="540"/>
        <w:rPr>
          <w:sz w:val="28"/>
          <w:szCs w:val="28"/>
        </w:rPr>
      </w:pPr>
      <w:r w:rsidRPr="001959DA">
        <w:rPr>
          <w:b/>
          <w:bCs/>
          <w:sz w:val="28"/>
          <w:szCs w:val="28"/>
        </w:rPr>
        <w:t xml:space="preserve">C. </w:t>
      </w:r>
      <w:r w:rsidR="00FC2A9A" w:rsidRPr="001959DA">
        <w:rPr>
          <w:b/>
          <w:bCs/>
          <w:sz w:val="28"/>
          <w:szCs w:val="28"/>
        </w:rPr>
        <w:t xml:space="preserve">Đề </w:t>
      </w:r>
      <w:r w:rsidRPr="001959DA">
        <w:rPr>
          <w:b/>
          <w:bCs/>
          <w:sz w:val="28"/>
          <w:szCs w:val="28"/>
        </w:rPr>
        <w:t>kiểm tra</w:t>
      </w:r>
    </w:p>
    <w:p w14:paraId="3F920D61" w14:textId="251CD495" w:rsidR="00931C5A" w:rsidRPr="001959DA" w:rsidRDefault="00931C5A" w:rsidP="001959DA">
      <w:pPr>
        <w:spacing w:line="276" w:lineRule="auto"/>
        <w:ind w:firstLine="540"/>
        <w:rPr>
          <w:sz w:val="28"/>
          <w:szCs w:val="28"/>
        </w:rPr>
      </w:pPr>
      <w:r w:rsidRPr="001959DA">
        <w:rPr>
          <w:b/>
          <w:bCs/>
          <w:sz w:val="28"/>
          <w:szCs w:val="28"/>
        </w:rPr>
        <w:t xml:space="preserve">I. Phần trắc nghiệm: </w:t>
      </w:r>
      <w:r w:rsidRPr="001959DA">
        <w:rPr>
          <w:sz w:val="28"/>
          <w:szCs w:val="28"/>
        </w:rPr>
        <w:t xml:space="preserve"> </w:t>
      </w:r>
      <w:r w:rsidRPr="00616248">
        <w:rPr>
          <w:b/>
          <w:bCs/>
          <w:sz w:val="28"/>
          <w:szCs w:val="28"/>
        </w:rPr>
        <w:t>(4 điểm)</w:t>
      </w:r>
    </w:p>
    <w:p w14:paraId="5E142E12" w14:textId="7EBAEFD8" w:rsidR="00931C5A" w:rsidRPr="001959DA" w:rsidRDefault="00931C5A" w:rsidP="001959DA">
      <w:pPr>
        <w:spacing w:line="276" w:lineRule="auto"/>
        <w:ind w:firstLine="540"/>
        <w:rPr>
          <w:b/>
          <w:bCs/>
          <w:i/>
          <w:iCs/>
          <w:sz w:val="28"/>
          <w:szCs w:val="28"/>
        </w:rPr>
      </w:pPr>
      <w:r w:rsidRPr="001959DA">
        <w:rPr>
          <w:b/>
          <w:bCs/>
          <w:i/>
          <w:iCs/>
          <w:sz w:val="28"/>
          <w:szCs w:val="28"/>
        </w:rPr>
        <w:t xml:space="preserve">Đọc các câu hỏi sau và trả lời bằng cách khoanh vào chữ cái </w:t>
      </w:r>
      <w:r w:rsidR="001959DA" w:rsidRPr="001959DA">
        <w:rPr>
          <w:b/>
          <w:bCs/>
          <w:i/>
          <w:iCs/>
          <w:sz w:val="28"/>
          <w:szCs w:val="28"/>
        </w:rPr>
        <w:t>đứng trước câu trả lời đúng</w:t>
      </w:r>
    </w:p>
    <w:p w14:paraId="319805AF" w14:textId="77777777" w:rsidR="001959DA" w:rsidRPr="001959DA" w:rsidRDefault="001959DA" w:rsidP="001959DA">
      <w:pPr>
        <w:spacing w:line="276" w:lineRule="auto"/>
        <w:ind w:firstLine="540"/>
        <w:jc w:val="both"/>
        <w:rPr>
          <w:sz w:val="28"/>
          <w:szCs w:val="28"/>
        </w:rPr>
      </w:pPr>
      <w:r w:rsidRPr="001959DA">
        <w:rPr>
          <w:b/>
          <w:bCs/>
          <w:sz w:val="28"/>
          <w:szCs w:val="28"/>
        </w:rPr>
        <w:t>Câu 1</w:t>
      </w:r>
      <w:r w:rsidRPr="001959DA">
        <w:rPr>
          <w:sz w:val="28"/>
          <w:szCs w:val="28"/>
        </w:rPr>
        <w:t>: Phương án nào dưới đây là biểu hiện của căng thẳng?</w:t>
      </w:r>
    </w:p>
    <w:p w14:paraId="301EC94A" w14:textId="77777777" w:rsidR="001959DA" w:rsidRPr="001959DA" w:rsidRDefault="001959DA" w:rsidP="001959DA">
      <w:pPr>
        <w:spacing w:line="276" w:lineRule="auto"/>
        <w:ind w:firstLine="540"/>
        <w:jc w:val="both"/>
        <w:rPr>
          <w:bCs/>
          <w:color w:val="FF0000"/>
          <w:sz w:val="28"/>
          <w:szCs w:val="28"/>
        </w:rPr>
      </w:pPr>
      <w:r w:rsidRPr="001959DA">
        <w:rPr>
          <w:bCs/>
          <w:color w:val="FF0000"/>
          <w:sz w:val="28"/>
          <w:szCs w:val="28"/>
        </w:rPr>
        <w:t>A. Dễ cáu gắt, tức giận.</w:t>
      </w:r>
    </w:p>
    <w:p w14:paraId="281CF6FF" w14:textId="3C955DC7" w:rsidR="001959DA" w:rsidRPr="001959DA" w:rsidRDefault="001959DA" w:rsidP="001959DA">
      <w:pPr>
        <w:spacing w:line="276" w:lineRule="auto"/>
        <w:ind w:firstLine="540"/>
        <w:jc w:val="both"/>
        <w:rPr>
          <w:sz w:val="28"/>
          <w:szCs w:val="28"/>
        </w:rPr>
      </w:pPr>
      <w:r w:rsidRPr="001959DA">
        <w:rPr>
          <w:sz w:val="28"/>
          <w:szCs w:val="28"/>
        </w:rPr>
        <w:t>B. Cơ thể tràn đầ</w:t>
      </w:r>
      <w:r w:rsidR="00751825">
        <w:rPr>
          <w:sz w:val="28"/>
          <w:szCs w:val="28"/>
        </w:rPr>
        <w:t>y</w:t>
      </w:r>
      <w:r w:rsidRPr="001959DA">
        <w:rPr>
          <w:sz w:val="28"/>
          <w:szCs w:val="28"/>
        </w:rPr>
        <w:t xml:space="preserve"> năng lượng.</w:t>
      </w:r>
    </w:p>
    <w:p w14:paraId="7A3C69AD" w14:textId="77777777" w:rsidR="001959DA" w:rsidRPr="001959DA" w:rsidRDefault="001959DA" w:rsidP="001959DA">
      <w:pPr>
        <w:spacing w:line="276" w:lineRule="auto"/>
        <w:ind w:firstLine="540"/>
        <w:jc w:val="both"/>
        <w:rPr>
          <w:sz w:val="28"/>
          <w:szCs w:val="28"/>
        </w:rPr>
      </w:pPr>
      <w:r w:rsidRPr="001959DA">
        <w:rPr>
          <w:sz w:val="28"/>
          <w:szCs w:val="28"/>
        </w:rPr>
        <w:t>C. Luôn cảm thấy vui vẻ.</w:t>
      </w:r>
    </w:p>
    <w:p w14:paraId="7AAF1844" w14:textId="77777777" w:rsidR="001959DA" w:rsidRPr="001959DA" w:rsidRDefault="001959DA" w:rsidP="001959DA">
      <w:pPr>
        <w:spacing w:line="276" w:lineRule="auto"/>
        <w:ind w:firstLine="540"/>
        <w:jc w:val="both"/>
        <w:rPr>
          <w:sz w:val="28"/>
          <w:szCs w:val="28"/>
        </w:rPr>
      </w:pPr>
      <w:r w:rsidRPr="001959DA">
        <w:rPr>
          <w:sz w:val="28"/>
          <w:szCs w:val="28"/>
        </w:rPr>
        <w:t>D. Thích trò chuyện cùng mọi người.</w:t>
      </w:r>
    </w:p>
    <w:p w14:paraId="2A42E3D0" w14:textId="77777777" w:rsidR="001959DA" w:rsidRPr="001959DA" w:rsidRDefault="001959DA" w:rsidP="001959DA">
      <w:pPr>
        <w:spacing w:line="276" w:lineRule="auto"/>
        <w:ind w:firstLine="540"/>
        <w:jc w:val="both"/>
        <w:rPr>
          <w:sz w:val="28"/>
          <w:szCs w:val="28"/>
        </w:rPr>
      </w:pPr>
      <w:r w:rsidRPr="001959DA">
        <w:rPr>
          <w:b/>
          <w:bCs/>
          <w:sz w:val="28"/>
          <w:szCs w:val="28"/>
        </w:rPr>
        <w:t>Câu 2</w:t>
      </w:r>
      <w:r w:rsidRPr="001959DA">
        <w:rPr>
          <w:sz w:val="28"/>
          <w:szCs w:val="28"/>
        </w:rPr>
        <w:t>: Tình huống gây căng thẳng là những tình huống tác động và gây ra các ảnh hưởng có tính chất như thế nào về thể chất và tinh thần của con người?</w:t>
      </w:r>
    </w:p>
    <w:p w14:paraId="632A66D2" w14:textId="77777777" w:rsidR="001959DA" w:rsidRPr="001959DA" w:rsidRDefault="001959DA" w:rsidP="001959DA">
      <w:pPr>
        <w:spacing w:line="276" w:lineRule="auto"/>
        <w:ind w:firstLine="540"/>
        <w:jc w:val="both"/>
        <w:rPr>
          <w:sz w:val="28"/>
          <w:szCs w:val="28"/>
        </w:rPr>
      </w:pPr>
      <w:r w:rsidRPr="001959DA">
        <w:rPr>
          <w:bCs/>
          <w:color w:val="FF0000"/>
          <w:sz w:val="28"/>
          <w:szCs w:val="28"/>
        </w:rPr>
        <w:t>A. Tiêu cực.</w:t>
      </w:r>
      <w:r w:rsidRPr="001959DA">
        <w:rPr>
          <w:color w:val="FF0000"/>
          <w:sz w:val="28"/>
          <w:szCs w:val="28"/>
        </w:rPr>
        <w:t xml:space="preserve"> </w:t>
      </w:r>
      <w:r w:rsidRPr="001959DA">
        <w:rPr>
          <w:sz w:val="28"/>
          <w:szCs w:val="28"/>
        </w:rPr>
        <w:t xml:space="preserve">                B. Tích cực.              C. Không xác định            D. Có cả mặt tích cực và tiêu cực</w:t>
      </w:r>
    </w:p>
    <w:p w14:paraId="6CB77255" w14:textId="77777777" w:rsidR="001959DA" w:rsidRPr="001959DA" w:rsidRDefault="001959DA" w:rsidP="001959DA">
      <w:pPr>
        <w:spacing w:line="276" w:lineRule="auto"/>
        <w:ind w:firstLine="540"/>
        <w:jc w:val="both"/>
        <w:rPr>
          <w:sz w:val="28"/>
          <w:szCs w:val="28"/>
        </w:rPr>
      </w:pPr>
      <w:r w:rsidRPr="001959DA">
        <w:rPr>
          <w:b/>
          <w:bCs/>
          <w:sz w:val="28"/>
          <w:szCs w:val="28"/>
        </w:rPr>
        <w:t>Câu 3</w:t>
      </w:r>
      <w:r w:rsidRPr="001959DA">
        <w:rPr>
          <w:sz w:val="28"/>
          <w:szCs w:val="28"/>
        </w:rPr>
        <w:t>: Những tình huống tác động và gây ra các ảnh hưởng tiêu cực về thể chất và tinh thần của con người là nội dung của khái niệm nào sau đây?</w:t>
      </w:r>
    </w:p>
    <w:p w14:paraId="54AA243C" w14:textId="77777777" w:rsidR="001959DA" w:rsidRPr="001959DA" w:rsidRDefault="001959DA" w:rsidP="001959DA">
      <w:pPr>
        <w:spacing w:line="276" w:lineRule="auto"/>
        <w:ind w:firstLine="540"/>
        <w:jc w:val="both"/>
        <w:rPr>
          <w:bCs/>
          <w:color w:val="FF0000"/>
          <w:sz w:val="28"/>
          <w:szCs w:val="28"/>
        </w:rPr>
      </w:pPr>
      <w:r w:rsidRPr="001959DA">
        <w:rPr>
          <w:bCs/>
          <w:color w:val="FF0000"/>
          <w:sz w:val="28"/>
          <w:szCs w:val="28"/>
        </w:rPr>
        <w:t>A. Tình huống gây căng thẳng.</w:t>
      </w:r>
    </w:p>
    <w:p w14:paraId="1E3CE74B" w14:textId="77777777" w:rsidR="001959DA" w:rsidRPr="001959DA" w:rsidRDefault="001959DA" w:rsidP="001959DA">
      <w:pPr>
        <w:spacing w:line="276" w:lineRule="auto"/>
        <w:ind w:firstLine="540"/>
        <w:jc w:val="both"/>
        <w:rPr>
          <w:sz w:val="28"/>
          <w:szCs w:val="28"/>
        </w:rPr>
      </w:pPr>
      <w:r w:rsidRPr="001959DA">
        <w:rPr>
          <w:sz w:val="28"/>
          <w:szCs w:val="28"/>
        </w:rPr>
        <w:lastRenderedPageBreak/>
        <w:t>B. Hoàn cảnh khách quan.</w:t>
      </w:r>
    </w:p>
    <w:p w14:paraId="2181E564" w14:textId="7A6896E7" w:rsidR="001959DA" w:rsidRPr="001959DA" w:rsidRDefault="001959DA" w:rsidP="001959DA">
      <w:pPr>
        <w:spacing w:line="276" w:lineRule="auto"/>
        <w:ind w:firstLine="540"/>
        <w:jc w:val="both"/>
        <w:rPr>
          <w:sz w:val="28"/>
          <w:szCs w:val="28"/>
        </w:rPr>
      </w:pPr>
      <w:r w:rsidRPr="001959DA">
        <w:rPr>
          <w:sz w:val="28"/>
          <w:szCs w:val="28"/>
        </w:rPr>
        <w:t xml:space="preserve">C. </w:t>
      </w:r>
      <w:r w:rsidR="00751825">
        <w:rPr>
          <w:sz w:val="28"/>
          <w:szCs w:val="28"/>
        </w:rPr>
        <w:t>Tình huống bất ngờ</w:t>
      </w:r>
    </w:p>
    <w:p w14:paraId="0F49E933" w14:textId="77777777" w:rsidR="001959DA" w:rsidRPr="001959DA" w:rsidRDefault="001959DA" w:rsidP="001959DA">
      <w:pPr>
        <w:spacing w:line="276" w:lineRule="auto"/>
        <w:ind w:firstLine="540"/>
        <w:jc w:val="both"/>
        <w:rPr>
          <w:sz w:val="28"/>
          <w:szCs w:val="28"/>
        </w:rPr>
      </w:pPr>
      <w:r w:rsidRPr="001959DA">
        <w:rPr>
          <w:sz w:val="28"/>
          <w:szCs w:val="28"/>
        </w:rPr>
        <w:t>D. Tình huống căng thẳng.</w:t>
      </w:r>
    </w:p>
    <w:p w14:paraId="21840207" w14:textId="77777777" w:rsidR="001959DA" w:rsidRPr="001959DA" w:rsidRDefault="001959DA" w:rsidP="001959DA">
      <w:pPr>
        <w:spacing w:line="276" w:lineRule="auto"/>
        <w:ind w:firstLine="540"/>
        <w:jc w:val="both"/>
        <w:rPr>
          <w:sz w:val="28"/>
          <w:szCs w:val="28"/>
        </w:rPr>
      </w:pPr>
      <w:r w:rsidRPr="001959DA">
        <w:rPr>
          <w:b/>
          <w:bCs/>
          <w:sz w:val="28"/>
          <w:szCs w:val="28"/>
        </w:rPr>
        <w:t>Câu 4</w:t>
      </w:r>
      <w:r w:rsidRPr="001959DA">
        <w:rPr>
          <w:sz w:val="28"/>
          <w:szCs w:val="28"/>
        </w:rPr>
        <w:t>: Tình huống nào dưới đây có thể gây căng thẳng cho con người?</w:t>
      </w:r>
    </w:p>
    <w:p w14:paraId="604E785E" w14:textId="77777777" w:rsidR="001959DA" w:rsidRPr="001959DA" w:rsidRDefault="001959DA" w:rsidP="001959DA">
      <w:pPr>
        <w:spacing w:line="276" w:lineRule="auto"/>
        <w:ind w:firstLine="540"/>
        <w:jc w:val="both"/>
        <w:rPr>
          <w:bCs/>
          <w:color w:val="FF0000"/>
          <w:sz w:val="28"/>
          <w:szCs w:val="28"/>
        </w:rPr>
      </w:pPr>
      <w:r w:rsidRPr="001959DA">
        <w:rPr>
          <w:bCs/>
          <w:color w:val="FF0000"/>
          <w:sz w:val="28"/>
          <w:szCs w:val="28"/>
        </w:rPr>
        <w:t>A. Kết quả học tập, thi cử không như mong muốn.</w:t>
      </w:r>
    </w:p>
    <w:p w14:paraId="3D6CA655" w14:textId="19721741" w:rsidR="001959DA" w:rsidRPr="001959DA" w:rsidRDefault="001959DA" w:rsidP="001959DA">
      <w:pPr>
        <w:spacing w:line="276" w:lineRule="auto"/>
        <w:ind w:firstLine="540"/>
        <w:jc w:val="both"/>
        <w:rPr>
          <w:sz w:val="28"/>
          <w:szCs w:val="28"/>
        </w:rPr>
      </w:pPr>
      <w:r w:rsidRPr="001959DA">
        <w:rPr>
          <w:sz w:val="28"/>
          <w:szCs w:val="28"/>
        </w:rPr>
        <w:t>B. Nhận được thưởng cuối năm vì thàn</w:t>
      </w:r>
      <w:r w:rsidR="00751825">
        <w:rPr>
          <w:sz w:val="28"/>
          <w:szCs w:val="28"/>
        </w:rPr>
        <w:t>h</w:t>
      </w:r>
      <w:r w:rsidRPr="001959DA">
        <w:rPr>
          <w:sz w:val="28"/>
          <w:szCs w:val="28"/>
        </w:rPr>
        <w:t xml:space="preserve"> tích cao.</w:t>
      </w:r>
    </w:p>
    <w:p w14:paraId="0C35F235" w14:textId="22EFAE6E" w:rsidR="001959DA" w:rsidRPr="001959DA" w:rsidRDefault="001959DA" w:rsidP="001959DA">
      <w:pPr>
        <w:spacing w:line="276" w:lineRule="auto"/>
        <w:ind w:firstLine="540"/>
        <w:jc w:val="both"/>
        <w:rPr>
          <w:sz w:val="28"/>
          <w:szCs w:val="28"/>
        </w:rPr>
      </w:pPr>
      <w:r w:rsidRPr="001959DA">
        <w:rPr>
          <w:sz w:val="28"/>
          <w:szCs w:val="28"/>
        </w:rPr>
        <w:t xml:space="preserve">C. </w:t>
      </w:r>
      <w:r w:rsidR="00751825">
        <w:rPr>
          <w:sz w:val="28"/>
          <w:szCs w:val="28"/>
        </w:rPr>
        <w:t>Đ</w:t>
      </w:r>
      <w:r w:rsidRPr="001959DA">
        <w:rPr>
          <w:sz w:val="28"/>
          <w:szCs w:val="28"/>
        </w:rPr>
        <w:t>i tham quan du lịch cùng gia đình.</w:t>
      </w:r>
    </w:p>
    <w:p w14:paraId="0C99A13E" w14:textId="77777777" w:rsidR="001959DA" w:rsidRPr="001959DA" w:rsidRDefault="001959DA" w:rsidP="001959DA">
      <w:pPr>
        <w:spacing w:line="276" w:lineRule="auto"/>
        <w:ind w:firstLine="540"/>
        <w:jc w:val="both"/>
        <w:rPr>
          <w:sz w:val="28"/>
          <w:szCs w:val="28"/>
        </w:rPr>
      </w:pPr>
      <w:r w:rsidRPr="001959DA">
        <w:rPr>
          <w:sz w:val="28"/>
          <w:szCs w:val="28"/>
        </w:rPr>
        <w:t>D. Được cô giáo tuyên dương trước lớp.</w:t>
      </w:r>
    </w:p>
    <w:p w14:paraId="7CCB6DA9" w14:textId="60037386" w:rsidR="001959DA" w:rsidRPr="001959DA" w:rsidRDefault="001959DA" w:rsidP="001959DA">
      <w:pPr>
        <w:spacing w:line="276" w:lineRule="auto"/>
        <w:ind w:firstLine="540"/>
        <w:jc w:val="both"/>
        <w:rPr>
          <w:sz w:val="28"/>
          <w:szCs w:val="28"/>
        </w:rPr>
      </w:pPr>
      <w:r w:rsidRPr="001959DA">
        <w:rPr>
          <w:b/>
          <w:bCs/>
          <w:sz w:val="28"/>
          <w:szCs w:val="28"/>
        </w:rPr>
        <w:t>Câu 5</w:t>
      </w:r>
      <w:r w:rsidR="00751825" w:rsidRPr="00751825">
        <w:rPr>
          <w:sz w:val="28"/>
          <w:szCs w:val="28"/>
        </w:rPr>
        <w:t>.</w:t>
      </w:r>
      <w:r w:rsidRPr="001959DA">
        <w:rPr>
          <w:sz w:val="28"/>
          <w:szCs w:val="28"/>
        </w:rPr>
        <w:t xml:space="preserve"> Tình huống nào </w:t>
      </w:r>
      <w:r w:rsidRPr="001959DA">
        <w:rPr>
          <w:b/>
          <w:i/>
          <w:sz w:val="28"/>
          <w:szCs w:val="28"/>
        </w:rPr>
        <w:t>không</w:t>
      </w:r>
      <w:r w:rsidRPr="001959DA">
        <w:rPr>
          <w:sz w:val="28"/>
          <w:szCs w:val="28"/>
        </w:rPr>
        <w:t xml:space="preserve"> gây căng thẳng cho con người?</w:t>
      </w:r>
    </w:p>
    <w:p w14:paraId="233AD7B2" w14:textId="77777777" w:rsidR="001959DA" w:rsidRPr="001959DA" w:rsidRDefault="001959DA" w:rsidP="001959DA">
      <w:pPr>
        <w:spacing w:line="276" w:lineRule="auto"/>
        <w:ind w:firstLine="540"/>
        <w:jc w:val="both"/>
        <w:rPr>
          <w:sz w:val="28"/>
          <w:szCs w:val="28"/>
        </w:rPr>
      </w:pPr>
      <w:r w:rsidRPr="001959DA">
        <w:rPr>
          <w:sz w:val="28"/>
          <w:szCs w:val="28"/>
        </w:rPr>
        <w:t>A. Làm vỡ bình hoa quý của bà.</w:t>
      </w:r>
    </w:p>
    <w:p w14:paraId="23717F56" w14:textId="77777777" w:rsidR="001959DA" w:rsidRPr="001959DA" w:rsidRDefault="001959DA" w:rsidP="001959DA">
      <w:pPr>
        <w:spacing w:line="276" w:lineRule="auto"/>
        <w:ind w:firstLine="540"/>
        <w:jc w:val="both"/>
        <w:rPr>
          <w:sz w:val="28"/>
          <w:szCs w:val="28"/>
        </w:rPr>
      </w:pPr>
      <w:r w:rsidRPr="001959DA">
        <w:rPr>
          <w:sz w:val="28"/>
          <w:szCs w:val="28"/>
        </w:rPr>
        <w:t>B. Bài kiểm tra bị điểm kém.</w:t>
      </w:r>
    </w:p>
    <w:p w14:paraId="542EDE82" w14:textId="77777777" w:rsidR="001959DA" w:rsidRPr="001959DA" w:rsidRDefault="001959DA" w:rsidP="001959DA">
      <w:pPr>
        <w:spacing w:line="276" w:lineRule="auto"/>
        <w:ind w:firstLine="540"/>
        <w:jc w:val="both"/>
        <w:rPr>
          <w:bCs/>
          <w:color w:val="FF0000"/>
          <w:sz w:val="28"/>
          <w:szCs w:val="28"/>
        </w:rPr>
      </w:pPr>
      <w:r w:rsidRPr="001959DA">
        <w:rPr>
          <w:bCs/>
          <w:color w:val="FF0000"/>
          <w:sz w:val="28"/>
          <w:szCs w:val="28"/>
        </w:rPr>
        <w:t>C. Tham gia trải nghiệm cùng lớp.</w:t>
      </w:r>
    </w:p>
    <w:p w14:paraId="251AFA05" w14:textId="77777777" w:rsidR="001959DA" w:rsidRPr="001959DA" w:rsidRDefault="001959DA" w:rsidP="001959DA">
      <w:pPr>
        <w:spacing w:line="276" w:lineRule="auto"/>
        <w:ind w:firstLine="540"/>
        <w:jc w:val="both"/>
        <w:rPr>
          <w:sz w:val="28"/>
          <w:szCs w:val="28"/>
        </w:rPr>
      </w:pPr>
      <w:r w:rsidRPr="001959DA">
        <w:rPr>
          <w:sz w:val="28"/>
          <w:szCs w:val="28"/>
        </w:rPr>
        <w:t>D. Bị bạn bè xa lánh.</w:t>
      </w:r>
    </w:p>
    <w:p w14:paraId="16F64EA9" w14:textId="0F925B86" w:rsidR="001959DA" w:rsidRPr="001959DA" w:rsidRDefault="001959DA" w:rsidP="001959DA">
      <w:pPr>
        <w:spacing w:line="276" w:lineRule="auto"/>
        <w:ind w:firstLine="540"/>
        <w:jc w:val="both"/>
        <w:rPr>
          <w:sz w:val="28"/>
          <w:szCs w:val="28"/>
        </w:rPr>
      </w:pPr>
      <w:r w:rsidRPr="001959DA">
        <w:rPr>
          <w:b/>
          <w:bCs/>
          <w:sz w:val="28"/>
          <w:szCs w:val="28"/>
        </w:rPr>
        <w:t>Câu 6</w:t>
      </w:r>
      <w:r w:rsidRPr="001959DA">
        <w:rPr>
          <w:sz w:val="28"/>
          <w:szCs w:val="28"/>
        </w:rPr>
        <w:t xml:space="preserve">: Đâu là biểu hiện của căng </w:t>
      </w:r>
      <w:proofErr w:type="gramStart"/>
      <w:r w:rsidRPr="001959DA">
        <w:rPr>
          <w:sz w:val="28"/>
          <w:szCs w:val="28"/>
        </w:rPr>
        <w:t>thẳng</w:t>
      </w:r>
      <w:r w:rsidR="00F50A93">
        <w:rPr>
          <w:sz w:val="28"/>
          <w:szCs w:val="28"/>
        </w:rPr>
        <w:t xml:space="preserve"> ?</w:t>
      </w:r>
      <w:proofErr w:type="gramEnd"/>
    </w:p>
    <w:p w14:paraId="02346FC2" w14:textId="77777777" w:rsidR="001959DA" w:rsidRPr="001959DA" w:rsidRDefault="001959DA" w:rsidP="001959DA">
      <w:pPr>
        <w:spacing w:line="276" w:lineRule="auto"/>
        <w:ind w:firstLine="540"/>
        <w:jc w:val="both"/>
        <w:rPr>
          <w:sz w:val="28"/>
          <w:szCs w:val="28"/>
        </w:rPr>
      </w:pPr>
      <w:r w:rsidRPr="001959DA">
        <w:rPr>
          <w:color w:val="FF0000"/>
          <w:sz w:val="28"/>
          <w:szCs w:val="28"/>
        </w:rPr>
        <w:t xml:space="preserve">A. Lo lắng. </w:t>
      </w:r>
      <w:r w:rsidRPr="001959DA">
        <w:rPr>
          <w:sz w:val="28"/>
          <w:szCs w:val="28"/>
        </w:rPr>
        <w:t xml:space="preserve">             B. Vui vẻ.            C. Phấn khởi.                      D. Hoà hợp.</w:t>
      </w:r>
    </w:p>
    <w:p w14:paraId="6C335769" w14:textId="77777777" w:rsidR="001959DA" w:rsidRPr="001959DA" w:rsidRDefault="001959DA" w:rsidP="001959DA">
      <w:pPr>
        <w:spacing w:line="276" w:lineRule="auto"/>
        <w:ind w:firstLine="540"/>
        <w:jc w:val="both"/>
        <w:rPr>
          <w:sz w:val="28"/>
          <w:szCs w:val="28"/>
        </w:rPr>
      </w:pPr>
      <w:r w:rsidRPr="001959DA">
        <w:rPr>
          <w:b/>
          <w:bCs/>
          <w:sz w:val="28"/>
          <w:szCs w:val="28"/>
        </w:rPr>
        <w:t>Câu 7:</w:t>
      </w:r>
      <w:r w:rsidRPr="001959DA">
        <w:rPr>
          <w:sz w:val="28"/>
          <w:szCs w:val="28"/>
        </w:rPr>
        <w:t xml:space="preserve"> Hành vi nào sau đây xuất hiện bạo lực học đường?</w:t>
      </w:r>
    </w:p>
    <w:p w14:paraId="08AD4E0F" w14:textId="1DB6C5BD" w:rsidR="001959DA" w:rsidRPr="001959DA" w:rsidRDefault="001959DA" w:rsidP="001959DA">
      <w:pPr>
        <w:spacing w:line="276" w:lineRule="auto"/>
        <w:ind w:firstLine="540"/>
        <w:jc w:val="both"/>
        <w:rPr>
          <w:sz w:val="28"/>
          <w:szCs w:val="28"/>
        </w:rPr>
      </w:pPr>
      <w:r w:rsidRPr="001959DA">
        <w:rPr>
          <w:sz w:val="28"/>
          <w:szCs w:val="28"/>
        </w:rPr>
        <w:t>A. Hỗ trợ, động viên</w:t>
      </w:r>
      <w:r w:rsidR="00751825">
        <w:rPr>
          <w:sz w:val="28"/>
          <w:szCs w:val="28"/>
        </w:rPr>
        <w:t xml:space="preserve"> bạn</w:t>
      </w:r>
      <w:r w:rsidRPr="001959DA">
        <w:rPr>
          <w:sz w:val="28"/>
          <w:szCs w:val="28"/>
        </w:rPr>
        <w:t>.                                                        C. Quan tâm, giúp đỡ</w:t>
      </w:r>
      <w:r w:rsidR="00751825">
        <w:rPr>
          <w:sz w:val="28"/>
          <w:szCs w:val="28"/>
        </w:rPr>
        <w:t xml:space="preserve"> bạn</w:t>
      </w:r>
      <w:r w:rsidRPr="001959DA">
        <w:rPr>
          <w:sz w:val="28"/>
          <w:szCs w:val="28"/>
        </w:rPr>
        <w:t>.</w:t>
      </w:r>
    </w:p>
    <w:p w14:paraId="7B98531D" w14:textId="0D797ED4" w:rsidR="001959DA" w:rsidRPr="001959DA" w:rsidRDefault="001959DA" w:rsidP="001959DA">
      <w:pPr>
        <w:spacing w:line="276" w:lineRule="auto"/>
        <w:ind w:firstLine="540"/>
        <w:jc w:val="both"/>
        <w:rPr>
          <w:sz w:val="28"/>
          <w:szCs w:val="28"/>
        </w:rPr>
      </w:pPr>
      <w:r w:rsidRPr="001959DA">
        <w:rPr>
          <w:bCs/>
          <w:color w:val="FF0000"/>
          <w:sz w:val="28"/>
          <w:szCs w:val="28"/>
        </w:rPr>
        <w:t>B. Đánh đập, xâm hại thân thể</w:t>
      </w:r>
      <w:r w:rsidR="00751825">
        <w:rPr>
          <w:bCs/>
          <w:color w:val="FF0000"/>
          <w:sz w:val="28"/>
          <w:szCs w:val="28"/>
        </w:rPr>
        <w:t xml:space="preserve"> bạn</w:t>
      </w:r>
      <w:r w:rsidRPr="001959DA">
        <w:rPr>
          <w:bCs/>
          <w:color w:val="FF0000"/>
          <w:sz w:val="28"/>
          <w:szCs w:val="28"/>
        </w:rPr>
        <w:t>.</w:t>
      </w:r>
      <w:r w:rsidRPr="001959DA">
        <w:rPr>
          <w:color w:val="FF0000"/>
          <w:sz w:val="28"/>
          <w:szCs w:val="28"/>
        </w:rPr>
        <w:t xml:space="preserve">   </w:t>
      </w:r>
      <w:r w:rsidRPr="001959DA">
        <w:rPr>
          <w:sz w:val="28"/>
          <w:szCs w:val="28"/>
        </w:rPr>
        <w:t xml:space="preserve">                                  </w:t>
      </w:r>
      <w:r w:rsidR="00751825">
        <w:rPr>
          <w:sz w:val="28"/>
          <w:szCs w:val="28"/>
        </w:rPr>
        <w:t xml:space="preserve">    </w:t>
      </w:r>
      <w:r w:rsidRPr="001959DA">
        <w:rPr>
          <w:sz w:val="28"/>
          <w:szCs w:val="28"/>
        </w:rPr>
        <w:t>D. Động viên, chia sẻ</w:t>
      </w:r>
      <w:r w:rsidR="00751825">
        <w:rPr>
          <w:sz w:val="28"/>
          <w:szCs w:val="28"/>
        </w:rPr>
        <w:t xml:space="preserve"> với bạn</w:t>
      </w:r>
      <w:r w:rsidRPr="001959DA">
        <w:rPr>
          <w:sz w:val="28"/>
          <w:szCs w:val="28"/>
        </w:rPr>
        <w:t>.</w:t>
      </w:r>
    </w:p>
    <w:p w14:paraId="1DB96C2F" w14:textId="77777777" w:rsidR="001959DA" w:rsidRPr="001959DA" w:rsidRDefault="001959DA" w:rsidP="001959DA">
      <w:pPr>
        <w:spacing w:line="276" w:lineRule="auto"/>
        <w:ind w:firstLine="540"/>
        <w:jc w:val="both"/>
        <w:rPr>
          <w:sz w:val="28"/>
          <w:szCs w:val="28"/>
        </w:rPr>
      </w:pPr>
      <w:r w:rsidRPr="001959DA">
        <w:rPr>
          <w:b/>
          <w:bCs/>
          <w:sz w:val="28"/>
          <w:szCs w:val="28"/>
        </w:rPr>
        <w:t>Câu 8</w:t>
      </w:r>
      <w:r w:rsidRPr="001959DA">
        <w:rPr>
          <w:sz w:val="28"/>
          <w:szCs w:val="28"/>
        </w:rPr>
        <w:t xml:space="preserve">: Trong bạo lưc học đường </w:t>
      </w:r>
      <w:r w:rsidRPr="001959DA">
        <w:rPr>
          <w:b/>
          <w:i/>
          <w:sz w:val="28"/>
          <w:szCs w:val="28"/>
        </w:rPr>
        <w:t>không</w:t>
      </w:r>
      <w:r w:rsidRPr="001959DA">
        <w:rPr>
          <w:sz w:val="28"/>
          <w:szCs w:val="28"/>
        </w:rPr>
        <w:t xml:space="preserve"> bao gồm hình thức nào sau đây?</w:t>
      </w:r>
    </w:p>
    <w:p w14:paraId="6D78093C" w14:textId="77777777" w:rsidR="001959DA" w:rsidRPr="001959DA" w:rsidRDefault="001959DA" w:rsidP="001959DA">
      <w:pPr>
        <w:spacing w:line="276" w:lineRule="auto"/>
        <w:ind w:firstLine="540"/>
        <w:jc w:val="both"/>
        <w:rPr>
          <w:sz w:val="28"/>
          <w:szCs w:val="28"/>
        </w:rPr>
      </w:pPr>
      <w:r w:rsidRPr="001959DA">
        <w:rPr>
          <w:sz w:val="28"/>
          <w:szCs w:val="28"/>
        </w:rPr>
        <w:t>A. Các hành vi bạo lực thể chất.                           B. Các hành vi bạo lực tinh thần.</w:t>
      </w:r>
    </w:p>
    <w:p w14:paraId="31072B8C" w14:textId="50035FA3" w:rsidR="001959DA" w:rsidRPr="001959DA" w:rsidRDefault="001959DA" w:rsidP="001959DA">
      <w:pPr>
        <w:spacing w:line="276" w:lineRule="auto"/>
        <w:ind w:firstLine="540"/>
        <w:jc w:val="both"/>
        <w:rPr>
          <w:bCs/>
          <w:color w:val="FF0000"/>
          <w:sz w:val="28"/>
          <w:szCs w:val="28"/>
        </w:rPr>
      </w:pPr>
      <w:r w:rsidRPr="001959DA">
        <w:rPr>
          <w:sz w:val="28"/>
          <w:szCs w:val="28"/>
        </w:rPr>
        <w:t xml:space="preserve">C. Các hành vi bạo lực trực tuyến.                       </w:t>
      </w:r>
      <w:r w:rsidRPr="001959DA">
        <w:rPr>
          <w:bCs/>
          <w:color w:val="FF0000"/>
          <w:sz w:val="28"/>
          <w:szCs w:val="28"/>
        </w:rPr>
        <w:t xml:space="preserve">D. Các hành vi bạo lực </w:t>
      </w:r>
      <w:r w:rsidR="00751825">
        <w:rPr>
          <w:bCs/>
          <w:color w:val="FF0000"/>
          <w:sz w:val="28"/>
          <w:szCs w:val="28"/>
        </w:rPr>
        <w:t>vật chất</w:t>
      </w:r>
      <w:r w:rsidRPr="001959DA">
        <w:rPr>
          <w:bCs/>
          <w:color w:val="FF0000"/>
          <w:sz w:val="28"/>
          <w:szCs w:val="28"/>
        </w:rPr>
        <w:t>.</w:t>
      </w:r>
    </w:p>
    <w:p w14:paraId="7B1E714C" w14:textId="77777777" w:rsidR="001959DA" w:rsidRPr="001959DA" w:rsidRDefault="001959DA" w:rsidP="001959DA">
      <w:pPr>
        <w:spacing w:line="276" w:lineRule="auto"/>
        <w:ind w:firstLine="540"/>
        <w:jc w:val="both"/>
        <w:rPr>
          <w:sz w:val="28"/>
          <w:szCs w:val="28"/>
        </w:rPr>
      </w:pPr>
      <w:r w:rsidRPr="001959DA">
        <w:rPr>
          <w:b/>
          <w:bCs/>
          <w:sz w:val="28"/>
          <w:szCs w:val="28"/>
        </w:rPr>
        <w:t>Câu 9</w:t>
      </w:r>
      <w:r w:rsidRPr="001959DA">
        <w:rPr>
          <w:sz w:val="28"/>
          <w:szCs w:val="28"/>
        </w:rPr>
        <w:t xml:space="preserve">: Phương án nào sau đây </w:t>
      </w:r>
      <w:r w:rsidRPr="001959DA">
        <w:rPr>
          <w:b/>
          <w:i/>
          <w:sz w:val="28"/>
          <w:szCs w:val="28"/>
        </w:rPr>
        <w:t>không thuộc nguyên nhân khách quan</w:t>
      </w:r>
      <w:r w:rsidRPr="001959DA">
        <w:rPr>
          <w:sz w:val="28"/>
          <w:szCs w:val="28"/>
        </w:rPr>
        <w:t xml:space="preserve"> dẫn đến bạo lực học đường?</w:t>
      </w:r>
    </w:p>
    <w:p w14:paraId="59ED6FD6" w14:textId="2FF7F7C0" w:rsidR="001959DA" w:rsidRPr="001959DA" w:rsidRDefault="001959DA" w:rsidP="001959DA">
      <w:pPr>
        <w:spacing w:line="276" w:lineRule="auto"/>
        <w:ind w:firstLine="540"/>
        <w:jc w:val="both"/>
        <w:rPr>
          <w:sz w:val="28"/>
          <w:szCs w:val="28"/>
        </w:rPr>
      </w:pPr>
      <w:r w:rsidRPr="001959DA">
        <w:rPr>
          <w:bCs/>
          <w:color w:val="FF0000"/>
          <w:sz w:val="28"/>
          <w:szCs w:val="28"/>
        </w:rPr>
        <w:t>A. Tính cách nông nổi, bồng bột.</w:t>
      </w:r>
      <w:r w:rsidRPr="001959DA">
        <w:rPr>
          <w:color w:val="FF0000"/>
          <w:sz w:val="28"/>
          <w:szCs w:val="28"/>
        </w:rPr>
        <w:t xml:space="preserve">  </w:t>
      </w:r>
      <w:r w:rsidRPr="001959DA">
        <w:rPr>
          <w:sz w:val="28"/>
          <w:szCs w:val="28"/>
        </w:rPr>
        <w:t xml:space="preserve">                      </w:t>
      </w:r>
      <w:r w:rsidR="00751825">
        <w:rPr>
          <w:sz w:val="28"/>
          <w:szCs w:val="28"/>
        </w:rPr>
        <w:t xml:space="preserve">  </w:t>
      </w:r>
      <w:r w:rsidRPr="001959DA">
        <w:rPr>
          <w:sz w:val="28"/>
          <w:szCs w:val="28"/>
        </w:rPr>
        <w:t xml:space="preserve"> B. Thiếu sự quan tâm, giáo dục của gia đình.</w:t>
      </w:r>
    </w:p>
    <w:p w14:paraId="04E84F12" w14:textId="77777777" w:rsidR="001959DA" w:rsidRPr="001959DA" w:rsidRDefault="001959DA" w:rsidP="001959DA">
      <w:pPr>
        <w:spacing w:line="276" w:lineRule="auto"/>
        <w:ind w:firstLine="540"/>
        <w:jc w:val="both"/>
        <w:rPr>
          <w:sz w:val="28"/>
          <w:szCs w:val="28"/>
        </w:rPr>
      </w:pPr>
      <w:r w:rsidRPr="001959DA">
        <w:rPr>
          <w:sz w:val="28"/>
          <w:szCs w:val="28"/>
        </w:rPr>
        <w:t>C. Tác động tiêu cực từ môi trường xã hội.            D. Gia đình bỏ bê, không quan tâm.</w:t>
      </w:r>
    </w:p>
    <w:p w14:paraId="5F2E0F59" w14:textId="77777777" w:rsidR="001959DA" w:rsidRPr="001959DA" w:rsidRDefault="001959DA" w:rsidP="001959DA">
      <w:pPr>
        <w:spacing w:line="276" w:lineRule="auto"/>
        <w:ind w:firstLine="540"/>
        <w:jc w:val="both"/>
        <w:rPr>
          <w:sz w:val="28"/>
          <w:szCs w:val="28"/>
        </w:rPr>
      </w:pPr>
      <w:r w:rsidRPr="001959DA">
        <w:rPr>
          <w:b/>
          <w:bCs/>
          <w:sz w:val="28"/>
          <w:szCs w:val="28"/>
        </w:rPr>
        <w:t>Câu 10</w:t>
      </w:r>
      <w:r w:rsidRPr="001959DA">
        <w:rPr>
          <w:sz w:val="28"/>
          <w:szCs w:val="28"/>
        </w:rPr>
        <w:t xml:space="preserve">: Ý nào dưới đây </w:t>
      </w:r>
      <w:r w:rsidRPr="001959DA">
        <w:rPr>
          <w:b/>
          <w:i/>
          <w:sz w:val="28"/>
          <w:szCs w:val="28"/>
        </w:rPr>
        <w:t>không đúng</w:t>
      </w:r>
      <w:r w:rsidRPr="001959DA">
        <w:rPr>
          <w:sz w:val="28"/>
          <w:szCs w:val="28"/>
        </w:rPr>
        <w:t xml:space="preserve"> khi nói về nguyên nhân dẫn đến bạo lực học đường?</w:t>
      </w:r>
    </w:p>
    <w:p w14:paraId="050FB0D0" w14:textId="6B2C568E" w:rsidR="001959DA" w:rsidRPr="001959DA" w:rsidRDefault="001959DA" w:rsidP="001959DA">
      <w:pPr>
        <w:spacing w:line="276" w:lineRule="auto"/>
        <w:ind w:firstLine="540"/>
        <w:jc w:val="both"/>
        <w:rPr>
          <w:sz w:val="28"/>
          <w:szCs w:val="28"/>
        </w:rPr>
      </w:pPr>
      <w:r w:rsidRPr="001959DA">
        <w:rPr>
          <w:sz w:val="28"/>
          <w:szCs w:val="28"/>
        </w:rPr>
        <w:t xml:space="preserve">A. </w:t>
      </w:r>
      <w:r w:rsidR="00751825">
        <w:rPr>
          <w:sz w:val="28"/>
          <w:szCs w:val="28"/>
        </w:rPr>
        <w:t>T</w:t>
      </w:r>
      <w:r w:rsidRPr="001959DA">
        <w:rPr>
          <w:sz w:val="28"/>
          <w:szCs w:val="28"/>
        </w:rPr>
        <w:t xml:space="preserve">hiếu kiến thức về bạo lực học đường.          </w:t>
      </w:r>
    </w:p>
    <w:p w14:paraId="45FEC91E" w14:textId="5AF8FD73" w:rsidR="001959DA" w:rsidRPr="001959DA" w:rsidRDefault="001959DA" w:rsidP="001959DA">
      <w:pPr>
        <w:spacing w:line="276" w:lineRule="auto"/>
        <w:ind w:firstLine="540"/>
        <w:jc w:val="both"/>
        <w:rPr>
          <w:sz w:val="28"/>
          <w:szCs w:val="28"/>
        </w:rPr>
      </w:pPr>
      <w:r w:rsidRPr="001959DA">
        <w:rPr>
          <w:sz w:val="28"/>
          <w:szCs w:val="28"/>
        </w:rPr>
        <w:t xml:space="preserve">B. </w:t>
      </w:r>
      <w:r w:rsidR="00751825">
        <w:rPr>
          <w:sz w:val="28"/>
          <w:szCs w:val="28"/>
        </w:rPr>
        <w:t>Ả</w:t>
      </w:r>
      <w:r w:rsidRPr="001959DA">
        <w:rPr>
          <w:sz w:val="28"/>
          <w:szCs w:val="28"/>
        </w:rPr>
        <w:t>nh hưởng từ các video độc hại trên mạng xã hội</w:t>
      </w:r>
    </w:p>
    <w:p w14:paraId="5A766E85" w14:textId="06D4DD9F" w:rsidR="001959DA" w:rsidRPr="001959DA" w:rsidRDefault="001959DA" w:rsidP="001959DA">
      <w:pPr>
        <w:spacing w:line="276" w:lineRule="auto"/>
        <w:ind w:firstLine="540"/>
        <w:jc w:val="both"/>
        <w:rPr>
          <w:sz w:val="28"/>
          <w:szCs w:val="28"/>
        </w:rPr>
      </w:pPr>
      <w:r w:rsidRPr="001959DA">
        <w:rPr>
          <w:sz w:val="28"/>
          <w:szCs w:val="28"/>
        </w:rPr>
        <w:t xml:space="preserve">C. </w:t>
      </w:r>
      <w:r w:rsidR="00751825">
        <w:rPr>
          <w:sz w:val="28"/>
          <w:szCs w:val="28"/>
        </w:rPr>
        <w:t>G</w:t>
      </w:r>
      <w:r w:rsidRPr="001959DA">
        <w:rPr>
          <w:sz w:val="28"/>
          <w:szCs w:val="28"/>
        </w:rPr>
        <w:t xml:space="preserve">ia đình chưa sát sao đến việc giáo dục con.                              </w:t>
      </w:r>
    </w:p>
    <w:p w14:paraId="0C7AD05E" w14:textId="76697631" w:rsidR="001959DA" w:rsidRPr="001959DA" w:rsidRDefault="001959DA" w:rsidP="001959DA">
      <w:pPr>
        <w:spacing w:line="276" w:lineRule="auto"/>
        <w:ind w:firstLine="540"/>
        <w:jc w:val="both"/>
        <w:rPr>
          <w:bCs/>
          <w:color w:val="FF0000"/>
          <w:sz w:val="28"/>
          <w:szCs w:val="28"/>
        </w:rPr>
      </w:pPr>
      <w:r w:rsidRPr="001959DA">
        <w:rPr>
          <w:bCs/>
          <w:color w:val="FF0000"/>
          <w:sz w:val="28"/>
          <w:szCs w:val="28"/>
        </w:rPr>
        <w:lastRenderedPageBreak/>
        <w:t xml:space="preserve">D. </w:t>
      </w:r>
      <w:r w:rsidR="00751825">
        <w:rPr>
          <w:bCs/>
          <w:color w:val="FF0000"/>
          <w:sz w:val="28"/>
          <w:szCs w:val="28"/>
        </w:rPr>
        <w:t>B</w:t>
      </w:r>
      <w:r w:rsidRPr="001959DA">
        <w:rPr>
          <w:bCs/>
          <w:color w:val="FF0000"/>
          <w:sz w:val="28"/>
          <w:szCs w:val="28"/>
        </w:rPr>
        <w:t>ản thân người bị hại đáng bị như vậy.</w:t>
      </w:r>
    </w:p>
    <w:p w14:paraId="5E9856C6" w14:textId="6530E1D1" w:rsidR="001959DA" w:rsidRPr="001959DA" w:rsidRDefault="001959DA" w:rsidP="001959DA">
      <w:pPr>
        <w:spacing w:line="276" w:lineRule="auto"/>
        <w:ind w:firstLine="540"/>
        <w:jc w:val="both"/>
        <w:rPr>
          <w:sz w:val="28"/>
          <w:szCs w:val="28"/>
        </w:rPr>
      </w:pPr>
      <w:r w:rsidRPr="001959DA">
        <w:rPr>
          <w:b/>
          <w:bCs/>
          <w:sz w:val="28"/>
          <w:szCs w:val="28"/>
        </w:rPr>
        <w:t>Câu 11</w:t>
      </w:r>
      <w:r w:rsidRPr="001959DA">
        <w:rPr>
          <w:sz w:val="28"/>
          <w:szCs w:val="28"/>
        </w:rPr>
        <w:t>: Sự thiếu hụt kĩ năng sống, thiếu sự trải nghiệm thích thể hiện bản thân, tính cách nông nổi, bồng bột thuộc nhóm nguyên nhân nào dẫn đến bạo lực học đường?</w:t>
      </w:r>
    </w:p>
    <w:p w14:paraId="1545E5B7" w14:textId="77777777" w:rsidR="001959DA" w:rsidRPr="001959DA" w:rsidRDefault="001959DA" w:rsidP="001959DA">
      <w:pPr>
        <w:spacing w:line="276" w:lineRule="auto"/>
        <w:ind w:firstLine="540"/>
        <w:jc w:val="both"/>
        <w:rPr>
          <w:sz w:val="28"/>
          <w:szCs w:val="28"/>
        </w:rPr>
      </w:pPr>
      <w:r w:rsidRPr="001959DA">
        <w:rPr>
          <w:bCs/>
          <w:color w:val="FF0000"/>
          <w:sz w:val="28"/>
          <w:szCs w:val="28"/>
        </w:rPr>
        <w:t>A. Chủ quan.</w:t>
      </w:r>
      <w:r w:rsidRPr="001959DA">
        <w:rPr>
          <w:sz w:val="28"/>
          <w:szCs w:val="28"/>
        </w:rPr>
        <w:t xml:space="preserve">           B. Khách quan.              C. Trực tiếp.            D. Gián tiếp.</w:t>
      </w:r>
    </w:p>
    <w:p w14:paraId="358A53A8" w14:textId="77777777" w:rsidR="001959DA" w:rsidRPr="001959DA" w:rsidRDefault="001959DA" w:rsidP="001959DA">
      <w:pPr>
        <w:spacing w:line="276" w:lineRule="auto"/>
        <w:ind w:firstLine="540"/>
        <w:jc w:val="both"/>
        <w:rPr>
          <w:sz w:val="28"/>
          <w:szCs w:val="28"/>
        </w:rPr>
      </w:pPr>
      <w:r w:rsidRPr="001959DA">
        <w:rPr>
          <w:b/>
          <w:bCs/>
          <w:sz w:val="28"/>
          <w:szCs w:val="28"/>
        </w:rPr>
        <w:t>Câu 12</w:t>
      </w:r>
      <w:r w:rsidRPr="001959DA">
        <w:rPr>
          <w:sz w:val="28"/>
          <w:szCs w:val="28"/>
        </w:rPr>
        <w:t>: Hành vi nào dưới đây là biểu hiện của bạo lực học đường?</w:t>
      </w:r>
    </w:p>
    <w:p w14:paraId="16B81406" w14:textId="77777777" w:rsidR="001959DA" w:rsidRPr="001959DA" w:rsidRDefault="001959DA" w:rsidP="001959DA">
      <w:pPr>
        <w:spacing w:line="276" w:lineRule="auto"/>
        <w:ind w:firstLine="540"/>
        <w:jc w:val="both"/>
        <w:rPr>
          <w:sz w:val="28"/>
          <w:szCs w:val="28"/>
        </w:rPr>
      </w:pPr>
      <w:r w:rsidRPr="001959DA">
        <w:rPr>
          <w:sz w:val="28"/>
          <w:szCs w:val="28"/>
        </w:rPr>
        <w:t>A. Ông M đánh con vì trốn học đi chơi game.</w:t>
      </w:r>
    </w:p>
    <w:p w14:paraId="2EE4E24D" w14:textId="77777777" w:rsidR="001959DA" w:rsidRPr="001959DA" w:rsidRDefault="001959DA" w:rsidP="001959DA">
      <w:pPr>
        <w:spacing w:line="276" w:lineRule="auto"/>
        <w:ind w:firstLine="540"/>
        <w:jc w:val="both"/>
        <w:rPr>
          <w:bCs/>
          <w:sz w:val="28"/>
          <w:szCs w:val="28"/>
        </w:rPr>
      </w:pPr>
      <w:r w:rsidRPr="001959DA">
        <w:rPr>
          <w:bCs/>
          <w:color w:val="FF0000"/>
          <w:sz w:val="28"/>
          <w:szCs w:val="28"/>
        </w:rPr>
        <w:t>B. Bạn K đe doạ sẽ đánh T nếu không cho chép bài.</w:t>
      </w:r>
    </w:p>
    <w:p w14:paraId="1DCA7FB0" w14:textId="77777777" w:rsidR="001959DA" w:rsidRPr="001959DA" w:rsidRDefault="001959DA" w:rsidP="001959DA">
      <w:pPr>
        <w:spacing w:line="276" w:lineRule="auto"/>
        <w:ind w:firstLine="540"/>
        <w:jc w:val="both"/>
        <w:rPr>
          <w:sz w:val="28"/>
          <w:szCs w:val="28"/>
        </w:rPr>
      </w:pPr>
      <w:r w:rsidRPr="001959DA">
        <w:rPr>
          <w:sz w:val="28"/>
          <w:szCs w:val="28"/>
        </w:rPr>
        <w:t>C. Cô giáo nhắc nhở học sinh khi làm việc riêng trong giờ.</w:t>
      </w:r>
    </w:p>
    <w:p w14:paraId="28C790B5" w14:textId="755E1249" w:rsidR="00FC2A9A" w:rsidRPr="001959DA" w:rsidRDefault="001959DA" w:rsidP="001959DA">
      <w:pPr>
        <w:spacing w:line="276" w:lineRule="auto"/>
        <w:ind w:firstLine="540"/>
        <w:jc w:val="both"/>
        <w:rPr>
          <w:sz w:val="28"/>
          <w:szCs w:val="28"/>
        </w:rPr>
      </w:pPr>
      <w:r w:rsidRPr="001959DA">
        <w:rPr>
          <w:sz w:val="28"/>
          <w:szCs w:val="28"/>
        </w:rPr>
        <w:t>D. Bạn N nhắc nhở M không nên nói chuyện trong giờ học.</w:t>
      </w:r>
    </w:p>
    <w:p w14:paraId="16DE70D7" w14:textId="4B75BC05" w:rsidR="001959DA" w:rsidRPr="001959DA" w:rsidRDefault="001959DA" w:rsidP="001959DA">
      <w:pPr>
        <w:spacing w:line="276" w:lineRule="auto"/>
        <w:ind w:firstLine="540"/>
        <w:rPr>
          <w:sz w:val="28"/>
          <w:szCs w:val="28"/>
        </w:rPr>
      </w:pPr>
      <w:r w:rsidRPr="001959DA">
        <w:rPr>
          <w:b/>
          <w:bCs/>
          <w:sz w:val="28"/>
          <w:szCs w:val="28"/>
        </w:rPr>
        <w:t xml:space="preserve">Câu 13: </w:t>
      </w:r>
      <w:r w:rsidRPr="001959DA">
        <w:rPr>
          <w:sz w:val="28"/>
          <w:szCs w:val="28"/>
        </w:rPr>
        <w:t>Phương án nào sau đây thuộc nội dung phòng chống bạo lực học đường mà pháp luật nước ta quy định?</w:t>
      </w:r>
    </w:p>
    <w:p w14:paraId="6E9BA6E5" w14:textId="77777777" w:rsidR="001959DA" w:rsidRPr="001959DA" w:rsidRDefault="001959DA" w:rsidP="001959DA">
      <w:pPr>
        <w:numPr>
          <w:ilvl w:val="0"/>
          <w:numId w:val="2"/>
        </w:numPr>
        <w:spacing w:line="276" w:lineRule="auto"/>
        <w:ind w:firstLine="540"/>
        <w:rPr>
          <w:sz w:val="28"/>
          <w:szCs w:val="28"/>
        </w:rPr>
      </w:pPr>
      <w:r w:rsidRPr="001959DA">
        <w:rPr>
          <w:sz w:val="28"/>
          <w:szCs w:val="28"/>
        </w:rPr>
        <w:t>Không tụ tập đông người làm việc riêng tại trường lớp.</w:t>
      </w:r>
    </w:p>
    <w:p w14:paraId="645E8145" w14:textId="77777777" w:rsidR="001959DA" w:rsidRPr="001959DA" w:rsidRDefault="001959DA" w:rsidP="001959DA">
      <w:pPr>
        <w:numPr>
          <w:ilvl w:val="0"/>
          <w:numId w:val="2"/>
        </w:numPr>
        <w:spacing w:line="276" w:lineRule="auto"/>
        <w:ind w:firstLine="540"/>
        <w:rPr>
          <w:sz w:val="28"/>
          <w:szCs w:val="28"/>
        </w:rPr>
      </w:pPr>
      <w:r w:rsidRPr="001959DA">
        <w:rPr>
          <w:sz w:val="28"/>
          <w:szCs w:val="28"/>
        </w:rPr>
        <w:t>Khi gặp bạo lực học đường cần liên hệ ngay đến đầu số 112.</w:t>
      </w:r>
    </w:p>
    <w:p w14:paraId="18922B6E" w14:textId="77777777" w:rsidR="001959DA" w:rsidRPr="001959DA" w:rsidRDefault="001959DA" w:rsidP="001959DA">
      <w:pPr>
        <w:numPr>
          <w:ilvl w:val="0"/>
          <w:numId w:val="2"/>
        </w:numPr>
        <w:spacing w:line="276" w:lineRule="auto"/>
        <w:ind w:firstLine="540"/>
        <w:rPr>
          <w:sz w:val="28"/>
          <w:szCs w:val="28"/>
        </w:rPr>
      </w:pPr>
      <w:r w:rsidRPr="001959DA">
        <w:rPr>
          <w:sz w:val="28"/>
          <w:szCs w:val="28"/>
        </w:rPr>
        <w:t>Không gây rối trật tự an ninh trong nhà trường và nơi công cộng quá mức.</w:t>
      </w:r>
    </w:p>
    <w:p w14:paraId="3A98DC00" w14:textId="77777777" w:rsidR="001959DA" w:rsidRPr="001959DA" w:rsidRDefault="001959DA" w:rsidP="001959DA">
      <w:pPr>
        <w:numPr>
          <w:ilvl w:val="0"/>
          <w:numId w:val="2"/>
        </w:numPr>
        <w:spacing w:line="276" w:lineRule="auto"/>
        <w:ind w:firstLine="540"/>
        <w:rPr>
          <w:color w:val="FF0000"/>
          <w:sz w:val="28"/>
          <w:szCs w:val="28"/>
        </w:rPr>
      </w:pPr>
      <w:r w:rsidRPr="001959DA">
        <w:rPr>
          <w:color w:val="FF0000"/>
          <w:sz w:val="28"/>
          <w:szCs w:val="28"/>
        </w:rPr>
        <w:t xml:space="preserve">Không được đánh nhau, gây rối trật tự, </w:t>
      </w:r>
      <w:proofErr w:type="gramStart"/>
      <w:r w:rsidRPr="001959DA">
        <w:rPr>
          <w:color w:val="FF0000"/>
          <w:sz w:val="28"/>
          <w:szCs w:val="28"/>
        </w:rPr>
        <w:t>an</w:t>
      </w:r>
      <w:proofErr w:type="gramEnd"/>
      <w:r w:rsidRPr="001959DA">
        <w:rPr>
          <w:color w:val="FF0000"/>
          <w:sz w:val="28"/>
          <w:szCs w:val="28"/>
        </w:rPr>
        <w:t xml:space="preserve"> ninh trong nhà trường và nơi công cộng.</w:t>
      </w:r>
    </w:p>
    <w:p w14:paraId="153CB8F4" w14:textId="62111E73" w:rsidR="001959DA" w:rsidRPr="001959DA" w:rsidRDefault="001959DA" w:rsidP="001959DA">
      <w:pPr>
        <w:spacing w:line="276" w:lineRule="auto"/>
        <w:ind w:firstLine="540"/>
        <w:rPr>
          <w:sz w:val="28"/>
          <w:szCs w:val="28"/>
        </w:rPr>
      </w:pPr>
      <w:r w:rsidRPr="001959DA">
        <w:rPr>
          <w:b/>
          <w:bCs/>
          <w:sz w:val="28"/>
          <w:szCs w:val="28"/>
        </w:rPr>
        <w:t>Câu 14</w:t>
      </w:r>
      <w:r w:rsidRPr="001959DA">
        <w:rPr>
          <w:sz w:val="28"/>
          <w:szCs w:val="28"/>
        </w:rPr>
        <w:t xml:space="preserve">: Hành </w:t>
      </w:r>
      <w:proofErr w:type="gramStart"/>
      <w:r w:rsidRPr="001959DA">
        <w:rPr>
          <w:sz w:val="28"/>
          <w:szCs w:val="28"/>
        </w:rPr>
        <w:t>vi</w:t>
      </w:r>
      <w:proofErr w:type="gramEnd"/>
      <w:r w:rsidRPr="001959DA">
        <w:rPr>
          <w:sz w:val="28"/>
          <w:szCs w:val="28"/>
        </w:rPr>
        <w:t xml:space="preserve"> đánh nhau, gây rối trật tự, an ninh trong nhà trường và nơi công cộng là hành vi</w:t>
      </w:r>
    </w:p>
    <w:p w14:paraId="55903105" w14:textId="77777777" w:rsidR="001959DA" w:rsidRPr="001959DA" w:rsidRDefault="001959DA" w:rsidP="001959DA">
      <w:pPr>
        <w:numPr>
          <w:ilvl w:val="0"/>
          <w:numId w:val="3"/>
        </w:numPr>
        <w:spacing w:line="276" w:lineRule="auto"/>
        <w:ind w:firstLine="540"/>
        <w:rPr>
          <w:sz w:val="28"/>
          <w:szCs w:val="28"/>
        </w:rPr>
      </w:pPr>
      <w:r w:rsidRPr="001959DA">
        <w:rPr>
          <w:sz w:val="28"/>
          <w:szCs w:val="28"/>
        </w:rPr>
        <w:t>tuân thủ pháp luật về phòng chống tệ nạn xã hội.</w:t>
      </w:r>
    </w:p>
    <w:p w14:paraId="17B5787E" w14:textId="77777777" w:rsidR="001959DA" w:rsidRPr="001959DA" w:rsidRDefault="001959DA" w:rsidP="001959DA">
      <w:pPr>
        <w:numPr>
          <w:ilvl w:val="0"/>
          <w:numId w:val="3"/>
        </w:numPr>
        <w:spacing w:line="276" w:lineRule="auto"/>
        <w:ind w:firstLine="540"/>
        <w:rPr>
          <w:sz w:val="28"/>
          <w:szCs w:val="28"/>
        </w:rPr>
      </w:pPr>
      <w:r w:rsidRPr="001959DA">
        <w:rPr>
          <w:sz w:val="28"/>
          <w:szCs w:val="28"/>
        </w:rPr>
        <w:t>vi phạm những chuẩn mực mà gia đình quy định.</w:t>
      </w:r>
    </w:p>
    <w:p w14:paraId="27DC2DED" w14:textId="77777777" w:rsidR="001959DA" w:rsidRPr="001959DA" w:rsidRDefault="001959DA" w:rsidP="001959DA">
      <w:pPr>
        <w:numPr>
          <w:ilvl w:val="0"/>
          <w:numId w:val="3"/>
        </w:numPr>
        <w:spacing w:line="276" w:lineRule="auto"/>
        <w:ind w:firstLine="540"/>
        <w:rPr>
          <w:color w:val="FF0000"/>
          <w:sz w:val="28"/>
          <w:szCs w:val="28"/>
        </w:rPr>
      </w:pPr>
      <w:r w:rsidRPr="001959DA">
        <w:rPr>
          <w:color w:val="FF0000"/>
          <w:sz w:val="28"/>
          <w:szCs w:val="28"/>
        </w:rPr>
        <w:t>vi phạm quy định về phòng chống bạo lực học đường.</w:t>
      </w:r>
    </w:p>
    <w:p w14:paraId="44DAA0C2" w14:textId="77777777" w:rsidR="001959DA" w:rsidRPr="001959DA" w:rsidRDefault="001959DA" w:rsidP="001959DA">
      <w:pPr>
        <w:numPr>
          <w:ilvl w:val="0"/>
          <w:numId w:val="3"/>
        </w:numPr>
        <w:spacing w:line="276" w:lineRule="auto"/>
        <w:ind w:firstLine="540"/>
        <w:rPr>
          <w:sz w:val="28"/>
          <w:szCs w:val="28"/>
        </w:rPr>
      </w:pPr>
      <w:r w:rsidRPr="001959DA">
        <w:rPr>
          <w:sz w:val="28"/>
          <w:szCs w:val="28"/>
        </w:rPr>
        <w:t>thực hiện quy định về phòng chống bạo lực học đường.</w:t>
      </w:r>
    </w:p>
    <w:p w14:paraId="12560D25" w14:textId="1BA8D4D5" w:rsidR="001959DA" w:rsidRPr="001959DA" w:rsidRDefault="001959DA" w:rsidP="001959DA">
      <w:pPr>
        <w:spacing w:line="276" w:lineRule="auto"/>
        <w:ind w:firstLine="540"/>
        <w:rPr>
          <w:sz w:val="28"/>
          <w:szCs w:val="28"/>
        </w:rPr>
      </w:pPr>
      <w:r w:rsidRPr="001959DA">
        <w:rPr>
          <w:b/>
          <w:bCs/>
          <w:sz w:val="28"/>
          <w:szCs w:val="28"/>
        </w:rPr>
        <w:t>Câu 15</w:t>
      </w:r>
      <w:r w:rsidRPr="001959DA">
        <w:rPr>
          <w:sz w:val="28"/>
          <w:szCs w:val="28"/>
        </w:rPr>
        <w:t xml:space="preserve">: Phương án nào sau đây </w:t>
      </w:r>
      <w:r w:rsidRPr="001959DA">
        <w:rPr>
          <w:b/>
          <w:bCs/>
          <w:sz w:val="28"/>
          <w:szCs w:val="28"/>
        </w:rPr>
        <w:t>không</w:t>
      </w:r>
      <w:r w:rsidRPr="001959DA">
        <w:rPr>
          <w:sz w:val="28"/>
          <w:szCs w:val="28"/>
        </w:rPr>
        <w:t xml:space="preserve"> thuộc nội dung phòng chống bạo lực học đường mà pháp luật nước ta quy định?</w:t>
      </w:r>
    </w:p>
    <w:p w14:paraId="0A42EFAE" w14:textId="77777777" w:rsidR="001959DA" w:rsidRPr="001959DA" w:rsidRDefault="001959DA" w:rsidP="001959DA">
      <w:pPr>
        <w:numPr>
          <w:ilvl w:val="0"/>
          <w:numId w:val="4"/>
        </w:numPr>
        <w:spacing w:line="276" w:lineRule="auto"/>
        <w:ind w:firstLine="540"/>
        <w:rPr>
          <w:sz w:val="28"/>
          <w:szCs w:val="28"/>
        </w:rPr>
      </w:pPr>
      <w:r w:rsidRPr="001959DA">
        <w:rPr>
          <w:sz w:val="28"/>
          <w:szCs w:val="28"/>
        </w:rPr>
        <w:t>Nhà trường, cha mẹ có trách nhiệm giáo dục học sinh về phòng, chống bạo lực học đường.</w:t>
      </w:r>
    </w:p>
    <w:p w14:paraId="44F19245" w14:textId="5EE3C0EB" w:rsidR="001959DA" w:rsidRPr="001959DA" w:rsidRDefault="001959DA" w:rsidP="001959DA">
      <w:pPr>
        <w:numPr>
          <w:ilvl w:val="0"/>
          <w:numId w:val="4"/>
        </w:numPr>
        <w:spacing w:line="276" w:lineRule="auto"/>
        <w:ind w:firstLine="540"/>
        <w:rPr>
          <w:sz w:val="28"/>
          <w:szCs w:val="28"/>
        </w:rPr>
      </w:pPr>
      <w:r w:rsidRPr="001959DA">
        <w:rPr>
          <w:sz w:val="28"/>
          <w:szCs w:val="28"/>
        </w:rPr>
        <w:t xml:space="preserve">Không được xúc phạm </w:t>
      </w:r>
      <w:r w:rsidR="00751825">
        <w:rPr>
          <w:sz w:val="28"/>
          <w:szCs w:val="28"/>
        </w:rPr>
        <w:t>…</w:t>
      </w:r>
      <w:r w:rsidRPr="001959DA">
        <w:rPr>
          <w:sz w:val="28"/>
          <w:szCs w:val="28"/>
        </w:rPr>
        <w:t xml:space="preserve"> giáo viên, cán bộ, nhân viên của nhà trường và người khác.</w:t>
      </w:r>
    </w:p>
    <w:p w14:paraId="0285336B" w14:textId="77777777" w:rsidR="001959DA" w:rsidRPr="001959DA" w:rsidRDefault="001959DA" w:rsidP="001959DA">
      <w:pPr>
        <w:numPr>
          <w:ilvl w:val="0"/>
          <w:numId w:val="4"/>
        </w:numPr>
        <w:spacing w:line="276" w:lineRule="auto"/>
        <w:ind w:firstLine="540"/>
        <w:rPr>
          <w:sz w:val="28"/>
          <w:szCs w:val="28"/>
        </w:rPr>
      </w:pPr>
      <w:r w:rsidRPr="001959DA">
        <w:rPr>
          <w:sz w:val="28"/>
          <w:szCs w:val="28"/>
        </w:rPr>
        <w:t xml:space="preserve">Không được đánh nhau, gây rối trật tự, </w:t>
      </w:r>
      <w:proofErr w:type="gramStart"/>
      <w:r w:rsidRPr="001959DA">
        <w:rPr>
          <w:sz w:val="28"/>
          <w:szCs w:val="28"/>
        </w:rPr>
        <w:t>an</w:t>
      </w:r>
      <w:proofErr w:type="gramEnd"/>
      <w:r w:rsidRPr="001959DA">
        <w:rPr>
          <w:sz w:val="28"/>
          <w:szCs w:val="28"/>
        </w:rPr>
        <w:t xml:space="preserve"> ninh trong nhà trường và nơi công cộng.</w:t>
      </w:r>
    </w:p>
    <w:p w14:paraId="4B1234E3" w14:textId="77777777" w:rsidR="001959DA" w:rsidRPr="001959DA" w:rsidRDefault="001959DA" w:rsidP="001959DA">
      <w:pPr>
        <w:numPr>
          <w:ilvl w:val="0"/>
          <w:numId w:val="4"/>
        </w:numPr>
        <w:spacing w:line="276" w:lineRule="auto"/>
        <w:ind w:firstLine="540"/>
        <w:rPr>
          <w:sz w:val="28"/>
          <w:szCs w:val="28"/>
        </w:rPr>
      </w:pPr>
      <w:r w:rsidRPr="001959DA">
        <w:rPr>
          <w:color w:val="FF0000"/>
          <w:sz w:val="28"/>
          <w:szCs w:val="28"/>
        </w:rPr>
        <w:t>Không được quay cóp, mở tài liệu và trao đổi bài với bạn trong giờ kiểm tra.</w:t>
      </w:r>
    </w:p>
    <w:p w14:paraId="1483B7F8" w14:textId="28A19DAF" w:rsidR="001959DA" w:rsidRPr="001959DA" w:rsidRDefault="001959DA" w:rsidP="001959DA">
      <w:pPr>
        <w:spacing w:line="276" w:lineRule="auto"/>
        <w:ind w:firstLine="540"/>
        <w:rPr>
          <w:sz w:val="28"/>
          <w:szCs w:val="28"/>
        </w:rPr>
      </w:pPr>
      <w:r w:rsidRPr="001959DA">
        <w:rPr>
          <w:b/>
          <w:bCs/>
          <w:sz w:val="28"/>
          <w:szCs w:val="28"/>
        </w:rPr>
        <w:t>Câu 16:</w:t>
      </w:r>
      <w:r w:rsidRPr="001959DA">
        <w:rPr>
          <w:sz w:val="28"/>
          <w:szCs w:val="28"/>
        </w:rPr>
        <w:t xml:space="preserve"> Nhà trường, cha mẹ học sinh có trách nhiệm gì để phòng, chống bạo lực học đường?</w:t>
      </w:r>
    </w:p>
    <w:p w14:paraId="1C3564DC" w14:textId="77777777" w:rsidR="001959DA" w:rsidRPr="001959DA" w:rsidRDefault="001959DA" w:rsidP="001959DA">
      <w:pPr>
        <w:numPr>
          <w:ilvl w:val="0"/>
          <w:numId w:val="5"/>
        </w:numPr>
        <w:spacing w:line="276" w:lineRule="auto"/>
        <w:ind w:firstLine="540"/>
        <w:rPr>
          <w:sz w:val="28"/>
          <w:szCs w:val="28"/>
        </w:rPr>
      </w:pPr>
      <w:r w:rsidRPr="001959DA">
        <w:rPr>
          <w:sz w:val="28"/>
          <w:szCs w:val="28"/>
        </w:rPr>
        <w:t>Răn đe.</w:t>
      </w:r>
    </w:p>
    <w:p w14:paraId="476B1580" w14:textId="77777777" w:rsidR="001959DA" w:rsidRPr="001959DA" w:rsidRDefault="001959DA" w:rsidP="001959DA">
      <w:pPr>
        <w:numPr>
          <w:ilvl w:val="0"/>
          <w:numId w:val="5"/>
        </w:numPr>
        <w:spacing w:line="276" w:lineRule="auto"/>
        <w:ind w:firstLine="540"/>
        <w:rPr>
          <w:color w:val="FF0000"/>
          <w:sz w:val="28"/>
          <w:szCs w:val="28"/>
        </w:rPr>
      </w:pPr>
      <w:r w:rsidRPr="001959DA">
        <w:rPr>
          <w:color w:val="FF0000"/>
          <w:sz w:val="28"/>
          <w:szCs w:val="28"/>
        </w:rPr>
        <w:t>Giáo dục.</w:t>
      </w:r>
    </w:p>
    <w:p w14:paraId="7224B793" w14:textId="77777777" w:rsidR="001959DA" w:rsidRPr="001959DA" w:rsidRDefault="001959DA" w:rsidP="001959DA">
      <w:pPr>
        <w:numPr>
          <w:ilvl w:val="0"/>
          <w:numId w:val="5"/>
        </w:numPr>
        <w:spacing w:line="276" w:lineRule="auto"/>
        <w:ind w:firstLine="540"/>
        <w:rPr>
          <w:sz w:val="28"/>
          <w:szCs w:val="28"/>
        </w:rPr>
      </w:pPr>
      <w:r w:rsidRPr="001959DA">
        <w:rPr>
          <w:sz w:val="28"/>
          <w:szCs w:val="28"/>
        </w:rPr>
        <w:t>Nuôi dưỡng.</w:t>
      </w:r>
    </w:p>
    <w:p w14:paraId="05A367B6" w14:textId="77777777" w:rsidR="001959DA" w:rsidRPr="001959DA" w:rsidRDefault="001959DA" w:rsidP="001959DA">
      <w:pPr>
        <w:numPr>
          <w:ilvl w:val="0"/>
          <w:numId w:val="5"/>
        </w:numPr>
        <w:spacing w:line="276" w:lineRule="auto"/>
        <w:ind w:firstLine="540"/>
        <w:rPr>
          <w:sz w:val="28"/>
          <w:szCs w:val="28"/>
        </w:rPr>
      </w:pPr>
      <w:r w:rsidRPr="001959DA">
        <w:rPr>
          <w:sz w:val="28"/>
          <w:szCs w:val="28"/>
        </w:rPr>
        <w:lastRenderedPageBreak/>
        <w:t>Thuyết phục.</w:t>
      </w:r>
    </w:p>
    <w:p w14:paraId="314AFCB6" w14:textId="24CD99D3" w:rsidR="001959DA" w:rsidRPr="001959DA" w:rsidRDefault="001959DA" w:rsidP="001959DA">
      <w:pPr>
        <w:spacing w:line="276" w:lineRule="auto"/>
        <w:ind w:firstLine="540"/>
        <w:rPr>
          <w:sz w:val="28"/>
          <w:szCs w:val="28"/>
        </w:rPr>
      </w:pPr>
    </w:p>
    <w:p w14:paraId="2E382514" w14:textId="00CE1922" w:rsidR="00FC2A9A" w:rsidRPr="001959DA" w:rsidRDefault="00FC2A9A" w:rsidP="001959DA">
      <w:pPr>
        <w:spacing w:line="276" w:lineRule="auto"/>
        <w:ind w:firstLine="540"/>
        <w:rPr>
          <w:b/>
          <w:bCs/>
          <w:sz w:val="28"/>
          <w:szCs w:val="28"/>
        </w:rPr>
      </w:pPr>
      <w:r w:rsidRPr="001959DA">
        <w:rPr>
          <w:b/>
          <w:bCs/>
          <w:sz w:val="28"/>
          <w:szCs w:val="28"/>
        </w:rPr>
        <w:t>II. Phần tự luận</w:t>
      </w:r>
    </w:p>
    <w:p w14:paraId="7DA6EA0A" w14:textId="098400F3" w:rsidR="00F851DD" w:rsidRPr="001959DA" w:rsidRDefault="00F851DD" w:rsidP="001959DA">
      <w:pPr>
        <w:spacing w:line="276" w:lineRule="auto"/>
        <w:ind w:firstLine="540"/>
        <w:rPr>
          <w:sz w:val="28"/>
          <w:szCs w:val="28"/>
        </w:rPr>
      </w:pPr>
      <w:r w:rsidRPr="001959DA">
        <w:rPr>
          <w:b/>
          <w:bCs/>
          <w:sz w:val="28"/>
          <w:szCs w:val="28"/>
        </w:rPr>
        <w:t>Câu 1</w:t>
      </w:r>
      <w:r w:rsidRPr="00616248">
        <w:rPr>
          <w:b/>
          <w:bCs/>
          <w:sz w:val="28"/>
          <w:szCs w:val="28"/>
        </w:rPr>
        <w:t>(1,5 điểm)</w:t>
      </w:r>
      <w:r w:rsidR="00866631" w:rsidRPr="00616248">
        <w:rPr>
          <w:b/>
          <w:bCs/>
          <w:sz w:val="28"/>
          <w:szCs w:val="28"/>
        </w:rPr>
        <w:t>.</w:t>
      </w:r>
      <w:r w:rsidR="00866631" w:rsidRPr="001959DA">
        <w:rPr>
          <w:sz w:val="28"/>
          <w:szCs w:val="28"/>
        </w:rPr>
        <w:t xml:space="preserve"> Một số bạn học sinh thường hay mất bình tĩnh khi đứng trước đám đông. Một số khác thư</w:t>
      </w:r>
      <w:r w:rsidR="000150F9">
        <w:rPr>
          <w:sz w:val="28"/>
          <w:szCs w:val="28"/>
        </w:rPr>
        <w:t>ờ</w:t>
      </w:r>
      <w:r w:rsidR="00866631" w:rsidRPr="001959DA">
        <w:rPr>
          <w:sz w:val="28"/>
          <w:szCs w:val="28"/>
        </w:rPr>
        <w:t>ng hay cáu kỉnh, bực bội, trách móc, đổ lỗi cho các bạn…Theo em, những biểu hiện tâm lí căng thẳng trên thường xuất phát từ những nguyên nhân nào? Em hãy đề ra một số cách ứng phó với những tâm lí căng thẳng thường gặp?</w:t>
      </w:r>
    </w:p>
    <w:p w14:paraId="2601320A" w14:textId="528D86FD" w:rsidR="00866631" w:rsidRPr="001959DA" w:rsidRDefault="00866631" w:rsidP="001959DA">
      <w:pPr>
        <w:spacing w:line="276" w:lineRule="auto"/>
        <w:ind w:firstLine="540"/>
        <w:rPr>
          <w:sz w:val="28"/>
          <w:szCs w:val="28"/>
        </w:rPr>
      </w:pPr>
      <w:r w:rsidRPr="001959DA">
        <w:rPr>
          <w:b/>
          <w:bCs/>
          <w:sz w:val="28"/>
          <w:szCs w:val="28"/>
        </w:rPr>
        <w:t>Câu 2</w:t>
      </w:r>
      <w:r w:rsidRPr="00616248">
        <w:rPr>
          <w:b/>
          <w:bCs/>
          <w:sz w:val="28"/>
          <w:szCs w:val="28"/>
        </w:rPr>
        <w:t>: (1.5 điểm)</w:t>
      </w:r>
    </w:p>
    <w:p w14:paraId="1A807D97" w14:textId="6170AF33" w:rsidR="001959DA" w:rsidRPr="003F75AB" w:rsidRDefault="001959DA" w:rsidP="001959DA">
      <w:pPr>
        <w:spacing w:line="276" w:lineRule="auto"/>
        <w:ind w:firstLine="540"/>
        <w:jc w:val="both"/>
        <w:rPr>
          <w:color w:val="FF0000"/>
          <w:sz w:val="28"/>
          <w:szCs w:val="28"/>
        </w:rPr>
      </w:pPr>
      <w:r w:rsidRPr="00616248">
        <w:rPr>
          <w:color w:val="FF0000"/>
          <w:sz w:val="28"/>
          <w:szCs w:val="28"/>
        </w:rPr>
        <w:t xml:space="preserve"> </w:t>
      </w:r>
      <w:r w:rsidRPr="003F75AB">
        <w:rPr>
          <w:sz w:val="28"/>
          <w:szCs w:val="28"/>
        </w:rPr>
        <w:t>Em hãy tìm 5 câu ca dao, tục ngữ để ngăn ngừa bạo lực học đường.</w:t>
      </w:r>
    </w:p>
    <w:p w14:paraId="41076DBE" w14:textId="4288787E" w:rsidR="00FC2A9A" w:rsidRPr="001959DA" w:rsidRDefault="00FC2A9A" w:rsidP="001959DA">
      <w:pPr>
        <w:spacing w:line="276" w:lineRule="auto"/>
        <w:ind w:firstLine="540"/>
        <w:rPr>
          <w:sz w:val="28"/>
          <w:szCs w:val="28"/>
        </w:rPr>
      </w:pPr>
      <w:r w:rsidRPr="001959DA">
        <w:rPr>
          <w:b/>
          <w:bCs/>
          <w:sz w:val="28"/>
          <w:szCs w:val="28"/>
        </w:rPr>
        <w:t xml:space="preserve">Câu </w:t>
      </w:r>
      <w:r w:rsidR="00866631" w:rsidRPr="00616248">
        <w:rPr>
          <w:b/>
          <w:bCs/>
          <w:sz w:val="28"/>
          <w:szCs w:val="28"/>
        </w:rPr>
        <w:t>3</w:t>
      </w:r>
      <w:r w:rsidRPr="00616248">
        <w:rPr>
          <w:b/>
          <w:bCs/>
          <w:sz w:val="28"/>
          <w:szCs w:val="28"/>
        </w:rPr>
        <w:t xml:space="preserve"> (3 điểm)</w:t>
      </w:r>
    </w:p>
    <w:p w14:paraId="4AABCE77" w14:textId="5C308717" w:rsidR="00F851DD" w:rsidRPr="001959DA" w:rsidRDefault="00F851DD" w:rsidP="001959DA">
      <w:pPr>
        <w:spacing w:before="120" w:after="120" w:line="276" w:lineRule="auto"/>
        <w:ind w:firstLine="540"/>
        <w:jc w:val="both"/>
        <w:rPr>
          <w:color w:val="000000" w:themeColor="text1"/>
          <w:sz w:val="28"/>
          <w:szCs w:val="28"/>
        </w:rPr>
      </w:pPr>
      <w:r w:rsidRPr="001959DA">
        <w:rPr>
          <w:color w:val="000000" w:themeColor="text1"/>
          <w:sz w:val="28"/>
          <w:szCs w:val="28"/>
        </w:rPr>
        <w:t xml:space="preserve">Có ý kiến cho rằng: </w:t>
      </w:r>
      <w:r w:rsidRPr="001959DA">
        <w:rPr>
          <w:i/>
          <w:iCs/>
          <w:color w:val="000000" w:themeColor="text1"/>
          <w:sz w:val="28"/>
          <w:szCs w:val="28"/>
        </w:rPr>
        <w:t>Việc phòng chống bạo lực học đường hiện nay là nhiệm vụ của gia đình, nhà trường và xã hội. Học sinh</w:t>
      </w:r>
      <w:r w:rsidR="00D23666" w:rsidRPr="001959DA">
        <w:rPr>
          <w:i/>
          <w:iCs/>
          <w:color w:val="000000" w:themeColor="text1"/>
          <w:sz w:val="28"/>
          <w:szCs w:val="28"/>
        </w:rPr>
        <w:t xml:space="preserve"> còn nhỏ tuổi</w:t>
      </w:r>
      <w:r w:rsidRPr="001959DA">
        <w:rPr>
          <w:i/>
          <w:iCs/>
          <w:color w:val="000000" w:themeColor="text1"/>
          <w:sz w:val="28"/>
          <w:szCs w:val="28"/>
        </w:rPr>
        <w:t xml:space="preserve"> chưa có khả năng tham gia vào c</w:t>
      </w:r>
      <w:r w:rsidR="00D23666" w:rsidRPr="001959DA">
        <w:rPr>
          <w:i/>
          <w:iCs/>
          <w:color w:val="000000" w:themeColor="text1"/>
          <w:sz w:val="28"/>
          <w:szCs w:val="28"/>
        </w:rPr>
        <w:t>ô</w:t>
      </w:r>
      <w:r w:rsidRPr="001959DA">
        <w:rPr>
          <w:i/>
          <w:iCs/>
          <w:color w:val="000000" w:themeColor="text1"/>
          <w:sz w:val="28"/>
          <w:szCs w:val="28"/>
        </w:rPr>
        <w:t>ng tác phòng chống bạo lực học đường.</w:t>
      </w:r>
    </w:p>
    <w:p w14:paraId="3C1C8632" w14:textId="6745A78B" w:rsidR="00F851DD" w:rsidRPr="001959DA" w:rsidRDefault="00F851DD" w:rsidP="001959DA">
      <w:pPr>
        <w:spacing w:before="120" w:after="120" w:line="276" w:lineRule="auto"/>
        <w:ind w:firstLine="540"/>
        <w:rPr>
          <w:color w:val="000000" w:themeColor="text1"/>
          <w:sz w:val="28"/>
          <w:szCs w:val="28"/>
        </w:rPr>
      </w:pPr>
      <w:r w:rsidRPr="001959DA">
        <w:rPr>
          <w:color w:val="000000" w:themeColor="text1"/>
          <w:sz w:val="28"/>
          <w:szCs w:val="28"/>
        </w:rPr>
        <w:tab/>
        <w:t>a.</w:t>
      </w:r>
      <w:r w:rsidR="00D23666" w:rsidRPr="001959DA">
        <w:rPr>
          <w:color w:val="000000" w:themeColor="text1"/>
          <w:sz w:val="28"/>
          <w:szCs w:val="28"/>
        </w:rPr>
        <w:t xml:space="preserve"> </w:t>
      </w:r>
      <w:r w:rsidRPr="001959DA">
        <w:rPr>
          <w:color w:val="000000" w:themeColor="text1"/>
          <w:sz w:val="28"/>
          <w:szCs w:val="28"/>
        </w:rPr>
        <w:t xml:space="preserve">(2 điểm) Em có đồng ý với ý kiến đó không? Giải thích vì sao? </w:t>
      </w:r>
    </w:p>
    <w:p w14:paraId="2D54F346" w14:textId="080B437E" w:rsidR="00F851DD" w:rsidRPr="001959DA" w:rsidRDefault="00F851DD" w:rsidP="001959DA">
      <w:pPr>
        <w:spacing w:before="120" w:after="120" w:line="276" w:lineRule="auto"/>
        <w:ind w:firstLine="540"/>
        <w:jc w:val="both"/>
        <w:rPr>
          <w:color w:val="000000" w:themeColor="text1"/>
          <w:sz w:val="28"/>
          <w:szCs w:val="28"/>
        </w:rPr>
      </w:pPr>
      <w:r w:rsidRPr="001959DA">
        <w:rPr>
          <w:color w:val="000000" w:themeColor="text1"/>
          <w:sz w:val="28"/>
          <w:szCs w:val="28"/>
        </w:rPr>
        <w:tab/>
        <w:t xml:space="preserve">b. (1 điểm) </w:t>
      </w:r>
      <w:r w:rsidR="00D23666" w:rsidRPr="001959DA">
        <w:rPr>
          <w:color w:val="000000" w:themeColor="text1"/>
          <w:sz w:val="28"/>
          <w:szCs w:val="28"/>
        </w:rPr>
        <w:t>Nếu trong lớp em có hiện tượng một nhóm bạn đang</w:t>
      </w:r>
      <w:r w:rsidR="00596575" w:rsidRPr="001959DA">
        <w:rPr>
          <w:color w:val="000000" w:themeColor="text1"/>
          <w:sz w:val="28"/>
          <w:szCs w:val="28"/>
        </w:rPr>
        <w:t xml:space="preserve"> ý định</w:t>
      </w:r>
      <w:r w:rsidR="00D23666" w:rsidRPr="001959DA">
        <w:rPr>
          <w:color w:val="000000" w:themeColor="text1"/>
          <w:sz w:val="28"/>
          <w:szCs w:val="28"/>
        </w:rPr>
        <w:t xml:space="preserve"> đánh nhau thì em sẽ </w:t>
      </w:r>
      <w:r w:rsidR="001D7D89" w:rsidRPr="001959DA">
        <w:rPr>
          <w:color w:val="000000" w:themeColor="text1"/>
          <w:sz w:val="28"/>
          <w:szCs w:val="28"/>
        </w:rPr>
        <w:t>có cách ứng xử như thế nào</w:t>
      </w:r>
      <w:proofErr w:type="gramStart"/>
      <w:r w:rsidR="00D23666" w:rsidRPr="001959DA">
        <w:rPr>
          <w:color w:val="000000" w:themeColor="text1"/>
          <w:sz w:val="28"/>
          <w:szCs w:val="28"/>
        </w:rPr>
        <w:t>?</w:t>
      </w:r>
      <w:r w:rsidRPr="001959DA">
        <w:rPr>
          <w:color w:val="000000" w:themeColor="text1"/>
          <w:sz w:val="28"/>
          <w:szCs w:val="28"/>
        </w:rPr>
        <w:t>.</w:t>
      </w:r>
      <w:proofErr w:type="gramEnd"/>
      <w:r w:rsidRPr="001959DA">
        <w:rPr>
          <w:color w:val="000000" w:themeColor="text1"/>
          <w:sz w:val="28"/>
          <w:szCs w:val="28"/>
        </w:rPr>
        <w:t xml:space="preserve"> </w:t>
      </w:r>
    </w:p>
    <w:p w14:paraId="7E670960" w14:textId="54EFDDD1" w:rsidR="00FC2A9A" w:rsidRPr="001959DA" w:rsidRDefault="00FC2A9A" w:rsidP="001959DA">
      <w:pPr>
        <w:spacing w:line="276" w:lineRule="auto"/>
        <w:ind w:firstLine="540"/>
        <w:rPr>
          <w:sz w:val="28"/>
          <w:szCs w:val="28"/>
        </w:rPr>
      </w:pPr>
    </w:p>
    <w:p w14:paraId="111D7D16" w14:textId="0F95DD1D" w:rsidR="00580BFD" w:rsidRPr="001959DA" w:rsidRDefault="00580BFD" w:rsidP="001959DA">
      <w:pPr>
        <w:spacing w:line="276" w:lineRule="auto"/>
        <w:ind w:firstLine="540"/>
        <w:rPr>
          <w:b/>
          <w:bCs/>
          <w:sz w:val="28"/>
          <w:szCs w:val="28"/>
        </w:rPr>
      </w:pPr>
      <w:r w:rsidRPr="001959DA">
        <w:rPr>
          <w:b/>
          <w:bCs/>
          <w:sz w:val="28"/>
          <w:szCs w:val="28"/>
        </w:rPr>
        <w:t>D. Đáp án, biểu điểm</w:t>
      </w:r>
    </w:p>
    <w:p w14:paraId="035061FA" w14:textId="77F49D72" w:rsidR="00580BFD" w:rsidRPr="001959DA" w:rsidRDefault="00580BFD" w:rsidP="001959DA">
      <w:pPr>
        <w:spacing w:line="276" w:lineRule="auto"/>
        <w:ind w:firstLine="540"/>
        <w:rPr>
          <w:sz w:val="28"/>
          <w:szCs w:val="28"/>
        </w:rPr>
      </w:pPr>
      <w:r w:rsidRPr="001959DA">
        <w:rPr>
          <w:b/>
          <w:bCs/>
          <w:sz w:val="28"/>
          <w:szCs w:val="28"/>
        </w:rPr>
        <w:t xml:space="preserve">I. Phần trắc nghiệm: </w:t>
      </w:r>
      <w:r w:rsidRPr="001959DA">
        <w:rPr>
          <w:sz w:val="28"/>
          <w:szCs w:val="28"/>
        </w:rPr>
        <w:t xml:space="preserve"> </w:t>
      </w:r>
      <w:r w:rsidR="00694187" w:rsidRPr="001959DA">
        <w:rPr>
          <w:sz w:val="28"/>
          <w:szCs w:val="28"/>
        </w:rPr>
        <w:t>(</w:t>
      </w:r>
      <w:r w:rsidRPr="001959DA">
        <w:rPr>
          <w:sz w:val="28"/>
          <w:szCs w:val="28"/>
        </w:rPr>
        <w:t>4 điểm</w:t>
      </w:r>
      <w:r w:rsidR="00694187" w:rsidRPr="001959DA">
        <w:rPr>
          <w:sz w:val="28"/>
          <w:szCs w:val="28"/>
        </w:rPr>
        <w:t>)</w:t>
      </w:r>
    </w:p>
    <w:tbl>
      <w:tblPr>
        <w:tblStyle w:val="TableGrid"/>
        <w:tblW w:w="0" w:type="auto"/>
        <w:tblLook w:val="04A0" w:firstRow="1" w:lastRow="0" w:firstColumn="1" w:lastColumn="0" w:noHBand="0" w:noVBand="1"/>
      </w:tblPr>
      <w:tblGrid>
        <w:gridCol w:w="1174"/>
        <w:gridCol w:w="870"/>
        <w:gridCol w:w="861"/>
        <w:gridCol w:w="872"/>
        <w:gridCol w:w="872"/>
        <w:gridCol w:w="873"/>
        <w:gridCol w:w="873"/>
        <w:gridCol w:w="873"/>
        <w:gridCol w:w="873"/>
        <w:gridCol w:w="873"/>
        <w:gridCol w:w="891"/>
        <w:gridCol w:w="891"/>
        <w:gridCol w:w="891"/>
        <w:gridCol w:w="891"/>
        <w:gridCol w:w="891"/>
        <w:gridCol w:w="891"/>
        <w:gridCol w:w="891"/>
      </w:tblGrid>
      <w:tr w:rsidR="000F1551" w:rsidRPr="00607871" w14:paraId="36DE3722" w14:textId="77777777" w:rsidTr="000F1551">
        <w:trPr>
          <w:trHeight w:val="369"/>
        </w:trPr>
        <w:tc>
          <w:tcPr>
            <w:tcW w:w="1174" w:type="dxa"/>
          </w:tcPr>
          <w:p w14:paraId="23FE1D22" w14:textId="600922C3" w:rsidR="000F1551" w:rsidRPr="00607871" w:rsidRDefault="000F1551" w:rsidP="00607871">
            <w:pPr>
              <w:spacing w:line="276" w:lineRule="auto"/>
              <w:rPr>
                <w:b/>
                <w:bCs/>
              </w:rPr>
            </w:pPr>
            <w:r w:rsidRPr="00607871">
              <w:rPr>
                <w:b/>
                <w:bCs/>
              </w:rPr>
              <w:t>Câu</w:t>
            </w:r>
          </w:p>
        </w:tc>
        <w:tc>
          <w:tcPr>
            <w:tcW w:w="870" w:type="dxa"/>
            <w:vAlign w:val="center"/>
          </w:tcPr>
          <w:p w14:paraId="16AA4F91" w14:textId="796D0AFC" w:rsidR="000F1551" w:rsidRPr="00607871" w:rsidRDefault="000F1551" w:rsidP="000F1551">
            <w:pPr>
              <w:rPr>
                <w:b/>
                <w:bCs/>
              </w:rPr>
            </w:pPr>
            <w:r>
              <w:rPr>
                <w:b/>
                <w:bCs/>
              </w:rPr>
              <w:t>1</w:t>
            </w:r>
          </w:p>
        </w:tc>
        <w:tc>
          <w:tcPr>
            <w:tcW w:w="861" w:type="dxa"/>
          </w:tcPr>
          <w:p w14:paraId="68DD6E1B" w14:textId="674B4C0C" w:rsidR="000F1551" w:rsidRPr="00607871" w:rsidRDefault="000F1551" w:rsidP="000F1551">
            <w:pPr>
              <w:rPr>
                <w:b/>
                <w:bCs/>
              </w:rPr>
            </w:pPr>
            <w:r>
              <w:rPr>
                <w:b/>
                <w:bCs/>
              </w:rPr>
              <w:t>2</w:t>
            </w:r>
          </w:p>
        </w:tc>
        <w:tc>
          <w:tcPr>
            <w:tcW w:w="872" w:type="dxa"/>
            <w:vAlign w:val="center"/>
          </w:tcPr>
          <w:p w14:paraId="1EBB3DED" w14:textId="341A1D29" w:rsidR="000F1551" w:rsidRPr="00607871" w:rsidRDefault="000F1551" w:rsidP="000F1551">
            <w:pPr>
              <w:rPr>
                <w:b/>
                <w:bCs/>
              </w:rPr>
            </w:pPr>
            <w:r w:rsidRPr="00607871">
              <w:rPr>
                <w:b/>
                <w:bCs/>
              </w:rPr>
              <w:t>3</w:t>
            </w:r>
          </w:p>
        </w:tc>
        <w:tc>
          <w:tcPr>
            <w:tcW w:w="872" w:type="dxa"/>
            <w:vAlign w:val="center"/>
          </w:tcPr>
          <w:p w14:paraId="1043752F" w14:textId="32068D03" w:rsidR="000F1551" w:rsidRPr="00607871" w:rsidRDefault="000F1551" w:rsidP="000F1551">
            <w:pPr>
              <w:rPr>
                <w:b/>
                <w:bCs/>
              </w:rPr>
            </w:pPr>
            <w:r>
              <w:rPr>
                <w:b/>
                <w:bCs/>
              </w:rPr>
              <w:t>4</w:t>
            </w:r>
          </w:p>
        </w:tc>
        <w:tc>
          <w:tcPr>
            <w:tcW w:w="873" w:type="dxa"/>
            <w:vAlign w:val="center"/>
          </w:tcPr>
          <w:p w14:paraId="06F33583" w14:textId="672B7DF6" w:rsidR="000F1551" w:rsidRPr="00607871" w:rsidRDefault="000F1551" w:rsidP="000F1551">
            <w:pPr>
              <w:rPr>
                <w:b/>
                <w:bCs/>
              </w:rPr>
            </w:pPr>
            <w:r w:rsidRPr="00607871">
              <w:rPr>
                <w:b/>
                <w:bCs/>
              </w:rPr>
              <w:t>5</w:t>
            </w:r>
          </w:p>
        </w:tc>
        <w:tc>
          <w:tcPr>
            <w:tcW w:w="873" w:type="dxa"/>
            <w:vAlign w:val="center"/>
          </w:tcPr>
          <w:p w14:paraId="3B58A73A" w14:textId="0A8C4034" w:rsidR="000F1551" w:rsidRPr="00607871" w:rsidRDefault="000F1551" w:rsidP="000F1551">
            <w:pPr>
              <w:rPr>
                <w:b/>
                <w:bCs/>
              </w:rPr>
            </w:pPr>
            <w:r w:rsidRPr="00607871">
              <w:rPr>
                <w:b/>
                <w:bCs/>
              </w:rPr>
              <w:t>6</w:t>
            </w:r>
          </w:p>
        </w:tc>
        <w:tc>
          <w:tcPr>
            <w:tcW w:w="873" w:type="dxa"/>
            <w:vAlign w:val="center"/>
          </w:tcPr>
          <w:p w14:paraId="53141E3B" w14:textId="4187CBB4" w:rsidR="000F1551" w:rsidRPr="00607871" w:rsidRDefault="000F1551" w:rsidP="000F1551">
            <w:pPr>
              <w:rPr>
                <w:b/>
                <w:bCs/>
              </w:rPr>
            </w:pPr>
            <w:r w:rsidRPr="00607871">
              <w:rPr>
                <w:b/>
                <w:bCs/>
              </w:rPr>
              <w:t>7</w:t>
            </w:r>
          </w:p>
        </w:tc>
        <w:tc>
          <w:tcPr>
            <w:tcW w:w="873" w:type="dxa"/>
            <w:vAlign w:val="center"/>
          </w:tcPr>
          <w:p w14:paraId="45D8A62F" w14:textId="119E96CE" w:rsidR="000F1551" w:rsidRPr="00607871" w:rsidRDefault="000F1551" w:rsidP="000F1551">
            <w:pPr>
              <w:rPr>
                <w:b/>
                <w:bCs/>
              </w:rPr>
            </w:pPr>
            <w:r w:rsidRPr="00607871">
              <w:rPr>
                <w:b/>
                <w:bCs/>
              </w:rPr>
              <w:t>8</w:t>
            </w:r>
          </w:p>
        </w:tc>
        <w:tc>
          <w:tcPr>
            <w:tcW w:w="873" w:type="dxa"/>
            <w:vAlign w:val="center"/>
          </w:tcPr>
          <w:p w14:paraId="236C305E" w14:textId="0C0C0B38" w:rsidR="000F1551" w:rsidRPr="00607871" w:rsidRDefault="000F1551" w:rsidP="000F1551">
            <w:pPr>
              <w:rPr>
                <w:b/>
                <w:bCs/>
              </w:rPr>
            </w:pPr>
            <w:r w:rsidRPr="00607871">
              <w:rPr>
                <w:b/>
                <w:bCs/>
              </w:rPr>
              <w:t>9</w:t>
            </w:r>
          </w:p>
        </w:tc>
        <w:tc>
          <w:tcPr>
            <w:tcW w:w="891" w:type="dxa"/>
            <w:vAlign w:val="center"/>
          </w:tcPr>
          <w:p w14:paraId="08885115" w14:textId="24544B20" w:rsidR="000F1551" w:rsidRPr="00607871" w:rsidRDefault="000F1551" w:rsidP="000F1551">
            <w:pPr>
              <w:rPr>
                <w:b/>
                <w:bCs/>
              </w:rPr>
            </w:pPr>
            <w:r w:rsidRPr="00607871">
              <w:rPr>
                <w:b/>
                <w:bCs/>
              </w:rPr>
              <w:t>10</w:t>
            </w:r>
          </w:p>
        </w:tc>
        <w:tc>
          <w:tcPr>
            <w:tcW w:w="891" w:type="dxa"/>
            <w:vAlign w:val="center"/>
          </w:tcPr>
          <w:p w14:paraId="709B3851" w14:textId="40049AEB" w:rsidR="000F1551" w:rsidRPr="00607871" w:rsidRDefault="000F1551" w:rsidP="000F1551">
            <w:pPr>
              <w:rPr>
                <w:b/>
                <w:bCs/>
              </w:rPr>
            </w:pPr>
            <w:r w:rsidRPr="00607871">
              <w:rPr>
                <w:b/>
                <w:bCs/>
              </w:rPr>
              <w:t>11</w:t>
            </w:r>
          </w:p>
        </w:tc>
        <w:tc>
          <w:tcPr>
            <w:tcW w:w="891" w:type="dxa"/>
            <w:vAlign w:val="center"/>
          </w:tcPr>
          <w:p w14:paraId="0DCC6348" w14:textId="2E4E958E" w:rsidR="000F1551" w:rsidRPr="00607871" w:rsidRDefault="000F1551" w:rsidP="000F1551">
            <w:pPr>
              <w:rPr>
                <w:b/>
                <w:bCs/>
              </w:rPr>
            </w:pPr>
            <w:r w:rsidRPr="00607871">
              <w:rPr>
                <w:b/>
                <w:bCs/>
              </w:rPr>
              <w:t>12</w:t>
            </w:r>
          </w:p>
        </w:tc>
        <w:tc>
          <w:tcPr>
            <w:tcW w:w="891" w:type="dxa"/>
            <w:vAlign w:val="center"/>
          </w:tcPr>
          <w:p w14:paraId="75096B57" w14:textId="12877C7D" w:rsidR="000F1551" w:rsidRPr="00607871" w:rsidRDefault="000F1551" w:rsidP="000F1551">
            <w:pPr>
              <w:rPr>
                <w:b/>
                <w:bCs/>
              </w:rPr>
            </w:pPr>
            <w:r w:rsidRPr="00607871">
              <w:rPr>
                <w:b/>
                <w:bCs/>
              </w:rPr>
              <w:t>13</w:t>
            </w:r>
          </w:p>
        </w:tc>
        <w:tc>
          <w:tcPr>
            <w:tcW w:w="891" w:type="dxa"/>
            <w:vAlign w:val="center"/>
          </w:tcPr>
          <w:p w14:paraId="0567CC90" w14:textId="36EE473B" w:rsidR="000F1551" w:rsidRPr="00607871" w:rsidRDefault="000F1551" w:rsidP="000F1551">
            <w:pPr>
              <w:rPr>
                <w:b/>
                <w:bCs/>
              </w:rPr>
            </w:pPr>
            <w:r w:rsidRPr="00607871">
              <w:rPr>
                <w:b/>
                <w:bCs/>
              </w:rPr>
              <w:t>14</w:t>
            </w:r>
          </w:p>
        </w:tc>
        <w:tc>
          <w:tcPr>
            <w:tcW w:w="891" w:type="dxa"/>
            <w:vAlign w:val="center"/>
          </w:tcPr>
          <w:p w14:paraId="7A1F6FC6" w14:textId="301E0B53" w:rsidR="000F1551" w:rsidRPr="00607871" w:rsidRDefault="000F1551" w:rsidP="000F1551">
            <w:pPr>
              <w:rPr>
                <w:b/>
                <w:bCs/>
              </w:rPr>
            </w:pPr>
            <w:r w:rsidRPr="00607871">
              <w:rPr>
                <w:b/>
                <w:bCs/>
              </w:rPr>
              <w:t>15</w:t>
            </w:r>
          </w:p>
        </w:tc>
        <w:tc>
          <w:tcPr>
            <w:tcW w:w="891" w:type="dxa"/>
            <w:vAlign w:val="center"/>
          </w:tcPr>
          <w:p w14:paraId="230FF95D" w14:textId="5E4191B4" w:rsidR="000F1551" w:rsidRPr="00607871" w:rsidRDefault="000F1551" w:rsidP="000F1551">
            <w:pPr>
              <w:rPr>
                <w:b/>
                <w:bCs/>
              </w:rPr>
            </w:pPr>
            <w:r w:rsidRPr="00607871">
              <w:rPr>
                <w:b/>
                <w:bCs/>
              </w:rPr>
              <w:t>16</w:t>
            </w:r>
          </w:p>
        </w:tc>
      </w:tr>
      <w:tr w:rsidR="000F1551" w:rsidRPr="00607871" w14:paraId="252FE2AA" w14:textId="77777777" w:rsidTr="000F1551">
        <w:trPr>
          <w:trHeight w:val="357"/>
        </w:trPr>
        <w:tc>
          <w:tcPr>
            <w:tcW w:w="1174" w:type="dxa"/>
          </w:tcPr>
          <w:p w14:paraId="05F5DEBC" w14:textId="4FB7CC3E" w:rsidR="000F1551" w:rsidRPr="00607871" w:rsidRDefault="000F1551" w:rsidP="00607871">
            <w:pPr>
              <w:spacing w:line="276" w:lineRule="auto"/>
              <w:rPr>
                <w:b/>
                <w:bCs/>
              </w:rPr>
            </w:pPr>
            <w:r w:rsidRPr="00607871">
              <w:rPr>
                <w:b/>
                <w:bCs/>
              </w:rPr>
              <w:t>Đáp án</w:t>
            </w:r>
          </w:p>
        </w:tc>
        <w:tc>
          <w:tcPr>
            <w:tcW w:w="870" w:type="dxa"/>
          </w:tcPr>
          <w:p w14:paraId="5D822072" w14:textId="4AE961A8" w:rsidR="000F1551" w:rsidRPr="00607871" w:rsidRDefault="000F1551" w:rsidP="000F1551">
            <w:pPr>
              <w:spacing w:line="276" w:lineRule="auto"/>
            </w:pPr>
            <w:r>
              <w:t>A</w:t>
            </w:r>
          </w:p>
        </w:tc>
        <w:tc>
          <w:tcPr>
            <w:tcW w:w="861" w:type="dxa"/>
          </w:tcPr>
          <w:p w14:paraId="582C74E0" w14:textId="7654522E" w:rsidR="000F1551" w:rsidRPr="00607871" w:rsidRDefault="000F1551" w:rsidP="000F1551">
            <w:pPr>
              <w:spacing w:line="276" w:lineRule="auto"/>
            </w:pPr>
            <w:r>
              <w:t>A</w:t>
            </w:r>
          </w:p>
        </w:tc>
        <w:tc>
          <w:tcPr>
            <w:tcW w:w="872" w:type="dxa"/>
          </w:tcPr>
          <w:p w14:paraId="6423AE6C" w14:textId="1BE19AFC" w:rsidR="000F1551" w:rsidRPr="00607871" w:rsidRDefault="000F1551" w:rsidP="000F1551">
            <w:pPr>
              <w:spacing w:line="276" w:lineRule="auto"/>
            </w:pPr>
            <w:r>
              <w:t>A</w:t>
            </w:r>
          </w:p>
        </w:tc>
        <w:tc>
          <w:tcPr>
            <w:tcW w:w="872" w:type="dxa"/>
          </w:tcPr>
          <w:p w14:paraId="47E74C7C" w14:textId="39037B28" w:rsidR="000F1551" w:rsidRPr="00607871" w:rsidRDefault="000F1551" w:rsidP="000F1551">
            <w:pPr>
              <w:spacing w:line="276" w:lineRule="auto"/>
            </w:pPr>
            <w:r>
              <w:t>A</w:t>
            </w:r>
          </w:p>
        </w:tc>
        <w:tc>
          <w:tcPr>
            <w:tcW w:w="873" w:type="dxa"/>
          </w:tcPr>
          <w:p w14:paraId="0F6E166E" w14:textId="55987D8E" w:rsidR="000F1551" w:rsidRPr="00607871" w:rsidRDefault="000F1551" w:rsidP="000F1551">
            <w:pPr>
              <w:spacing w:line="276" w:lineRule="auto"/>
            </w:pPr>
            <w:r>
              <w:t>C</w:t>
            </w:r>
          </w:p>
        </w:tc>
        <w:tc>
          <w:tcPr>
            <w:tcW w:w="873" w:type="dxa"/>
          </w:tcPr>
          <w:p w14:paraId="0D5F2439" w14:textId="56158A20" w:rsidR="000F1551" w:rsidRPr="00607871" w:rsidRDefault="000F1551" w:rsidP="000F1551">
            <w:pPr>
              <w:spacing w:line="276" w:lineRule="auto"/>
            </w:pPr>
            <w:r>
              <w:t>A</w:t>
            </w:r>
          </w:p>
        </w:tc>
        <w:tc>
          <w:tcPr>
            <w:tcW w:w="873" w:type="dxa"/>
          </w:tcPr>
          <w:p w14:paraId="15FD6345" w14:textId="1360C9CA" w:rsidR="000F1551" w:rsidRPr="00607871" w:rsidRDefault="000F1551" w:rsidP="000F1551">
            <w:pPr>
              <w:spacing w:line="276" w:lineRule="auto"/>
            </w:pPr>
            <w:r>
              <w:t>B</w:t>
            </w:r>
          </w:p>
        </w:tc>
        <w:tc>
          <w:tcPr>
            <w:tcW w:w="873" w:type="dxa"/>
          </w:tcPr>
          <w:p w14:paraId="34D60943" w14:textId="032A0DE6" w:rsidR="000F1551" w:rsidRPr="00607871" w:rsidRDefault="000F1551" w:rsidP="000F1551">
            <w:pPr>
              <w:spacing w:line="276" w:lineRule="auto"/>
            </w:pPr>
            <w:r>
              <w:t>D</w:t>
            </w:r>
          </w:p>
        </w:tc>
        <w:tc>
          <w:tcPr>
            <w:tcW w:w="873" w:type="dxa"/>
          </w:tcPr>
          <w:p w14:paraId="122E15DA" w14:textId="7F63D6EA" w:rsidR="000F1551" w:rsidRPr="00607871" w:rsidRDefault="000F1551" w:rsidP="000F1551">
            <w:pPr>
              <w:spacing w:line="276" w:lineRule="auto"/>
            </w:pPr>
            <w:r>
              <w:t>A</w:t>
            </w:r>
          </w:p>
        </w:tc>
        <w:tc>
          <w:tcPr>
            <w:tcW w:w="891" w:type="dxa"/>
          </w:tcPr>
          <w:p w14:paraId="0D08FCC1" w14:textId="3438CF37" w:rsidR="000F1551" w:rsidRPr="00607871" w:rsidRDefault="000F1551" w:rsidP="000F1551">
            <w:pPr>
              <w:spacing w:line="276" w:lineRule="auto"/>
            </w:pPr>
            <w:r>
              <w:t>D</w:t>
            </w:r>
          </w:p>
        </w:tc>
        <w:tc>
          <w:tcPr>
            <w:tcW w:w="891" w:type="dxa"/>
          </w:tcPr>
          <w:p w14:paraId="2CD52034" w14:textId="0272334C" w:rsidR="000F1551" w:rsidRPr="00607871" w:rsidRDefault="000F1551" w:rsidP="000F1551">
            <w:pPr>
              <w:spacing w:line="276" w:lineRule="auto"/>
            </w:pPr>
            <w:r>
              <w:t>A</w:t>
            </w:r>
          </w:p>
        </w:tc>
        <w:tc>
          <w:tcPr>
            <w:tcW w:w="891" w:type="dxa"/>
          </w:tcPr>
          <w:p w14:paraId="07412530" w14:textId="72269491" w:rsidR="000F1551" w:rsidRPr="00607871" w:rsidRDefault="000F1551" w:rsidP="000F1551">
            <w:pPr>
              <w:spacing w:line="276" w:lineRule="auto"/>
            </w:pPr>
            <w:r>
              <w:t>B</w:t>
            </w:r>
          </w:p>
        </w:tc>
        <w:tc>
          <w:tcPr>
            <w:tcW w:w="891" w:type="dxa"/>
          </w:tcPr>
          <w:p w14:paraId="693C620D" w14:textId="4D1E7417" w:rsidR="000F1551" w:rsidRPr="00607871" w:rsidRDefault="000F1551" w:rsidP="000F1551">
            <w:pPr>
              <w:spacing w:line="276" w:lineRule="auto"/>
            </w:pPr>
            <w:r>
              <w:t>D</w:t>
            </w:r>
          </w:p>
        </w:tc>
        <w:tc>
          <w:tcPr>
            <w:tcW w:w="891" w:type="dxa"/>
          </w:tcPr>
          <w:p w14:paraId="4C8A6EBA" w14:textId="2458790A" w:rsidR="000F1551" w:rsidRPr="00607871" w:rsidRDefault="000F1551" w:rsidP="000F1551">
            <w:pPr>
              <w:spacing w:line="276" w:lineRule="auto"/>
            </w:pPr>
            <w:r>
              <w:t>C</w:t>
            </w:r>
          </w:p>
        </w:tc>
        <w:tc>
          <w:tcPr>
            <w:tcW w:w="891" w:type="dxa"/>
          </w:tcPr>
          <w:p w14:paraId="75C6C5E3" w14:textId="71283093" w:rsidR="000F1551" w:rsidRPr="00607871" w:rsidRDefault="000F1551" w:rsidP="000F1551">
            <w:pPr>
              <w:spacing w:line="276" w:lineRule="auto"/>
            </w:pPr>
            <w:r>
              <w:t>D</w:t>
            </w:r>
          </w:p>
        </w:tc>
        <w:tc>
          <w:tcPr>
            <w:tcW w:w="891" w:type="dxa"/>
          </w:tcPr>
          <w:p w14:paraId="65A27A04" w14:textId="2DDC5D3B" w:rsidR="000F1551" w:rsidRPr="00607871" w:rsidRDefault="000F1551" w:rsidP="000F1551">
            <w:pPr>
              <w:spacing w:line="276" w:lineRule="auto"/>
            </w:pPr>
            <w:r>
              <w:t>B</w:t>
            </w:r>
          </w:p>
        </w:tc>
      </w:tr>
    </w:tbl>
    <w:p w14:paraId="5FC9052F" w14:textId="77777777" w:rsidR="00D23666" w:rsidRPr="001959DA" w:rsidRDefault="00D23666" w:rsidP="001959DA">
      <w:pPr>
        <w:spacing w:line="276" w:lineRule="auto"/>
        <w:ind w:firstLine="540"/>
        <w:rPr>
          <w:sz w:val="28"/>
          <w:szCs w:val="28"/>
        </w:rPr>
      </w:pPr>
    </w:p>
    <w:p w14:paraId="3AA3A237" w14:textId="102B14C8" w:rsidR="00694187" w:rsidRPr="001959DA" w:rsidRDefault="00580BFD" w:rsidP="001959DA">
      <w:pPr>
        <w:spacing w:line="276" w:lineRule="auto"/>
        <w:ind w:firstLine="540"/>
        <w:rPr>
          <w:sz w:val="28"/>
          <w:szCs w:val="28"/>
        </w:rPr>
      </w:pPr>
      <w:r w:rsidRPr="001959DA">
        <w:rPr>
          <w:b/>
          <w:bCs/>
          <w:sz w:val="28"/>
          <w:szCs w:val="28"/>
        </w:rPr>
        <w:t>II. Phần tự luận</w:t>
      </w:r>
      <w:r w:rsidR="00694187" w:rsidRPr="001959DA">
        <w:rPr>
          <w:sz w:val="28"/>
          <w:szCs w:val="28"/>
        </w:rPr>
        <w:t xml:space="preserve"> (6 điểm)</w:t>
      </w:r>
    </w:p>
    <w:tbl>
      <w:tblPr>
        <w:tblStyle w:val="TableGrid"/>
        <w:tblW w:w="0" w:type="auto"/>
        <w:tblLook w:val="04A0" w:firstRow="1" w:lastRow="0" w:firstColumn="1" w:lastColumn="0" w:noHBand="0" w:noVBand="1"/>
      </w:tblPr>
      <w:tblGrid>
        <w:gridCol w:w="2038"/>
        <w:gridCol w:w="11162"/>
        <w:gridCol w:w="2132"/>
      </w:tblGrid>
      <w:tr w:rsidR="00694187" w:rsidRPr="001959DA" w14:paraId="6EEFDE37" w14:textId="77777777" w:rsidTr="00694187">
        <w:tc>
          <w:tcPr>
            <w:tcW w:w="2088" w:type="dxa"/>
          </w:tcPr>
          <w:p w14:paraId="0179721C" w14:textId="24862545" w:rsidR="00694187" w:rsidRPr="001959DA" w:rsidRDefault="00694187" w:rsidP="001959DA">
            <w:pPr>
              <w:spacing w:line="276" w:lineRule="auto"/>
              <w:ind w:firstLine="540"/>
              <w:jc w:val="center"/>
              <w:rPr>
                <w:b/>
                <w:bCs/>
                <w:sz w:val="28"/>
                <w:szCs w:val="28"/>
              </w:rPr>
            </w:pPr>
            <w:r w:rsidRPr="001959DA">
              <w:rPr>
                <w:b/>
                <w:bCs/>
                <w:sz w:val="28"/>
                <w:szCs w:val="28"/>
              </w:rPr>
              <w:t>Câu</w:t>
            </w:r>
          </w:p>
        </w:tc>
        <w:tc>
          <w:tcPr>
            <w:tcW w:w="11520" w:type="dxa"/>
          </w:tcPr>
          <w:p w14:paraId="2B1B5BA3" w14:textId="70B9A471" w:rsidR="00694187" w:rsidRPr="001959DA" w:rsidRDefault="00694187" w:rsidP="001959DA">
            <w:pPr>
              <w:spacing w:line="276" w:lineRule="auto"/>
              <w:ind w:firstLine="540"/>
              <w:jc w:val="center"/>
              <w:rPr>
                <w:b/>
                <w:bCs/>
                <w:sz w:val="28"/>
                <w:szCs w:val="28"/>
              </w:rPr>
            </w:pPr>
            <w:r w:rsidRPr="001959DA">
              <w:rPr>
                <w:b/>
                <w:bCs/>
                <w:sz w:val="28"/>
                <w:szCs w:val="28"/>
              </w:rPr>
              <w:t>Gợi ý đáp án</w:t>
            </w:r>
          </w:p>
        </w:tc>
        <w:tc>
          <w:tcPr>
            <w:tcW w:w="2180" w:type="dxa"/>
          </w:tcPr>
          <w:p w14:paraId="53975049" w14:textId="5FB35143" w:rsidR="00694187" w:rsidRPr="001959DA" w:rsidRDefault="00694187" w:rsidP="001959DA">
            <w:pPr>
              <w:spacing w:line="276" w:lineRule="auto"/>
              <w:ind w:firstLine="540"/>
              <w:jc w:val="center"/>
              <w:rPr>
                <w:b/>
                <w:bCs/>
                <w:sz w:val="28"/>
                <w:szCs w:val="28"/>
              </w:rPr>
            </w:pPr>
            <w:r w:rsidRPr="001959DA">
              <w:rPr>
                <w:b/>
                <w:bCs/>
                <w:sz w:val="28"/>
                <w:szCs w:val="28"/>
              </w:rPr>
              <w:t>Điểm</w:t>
            </w:r>
          </w:p>
        </w:tc>
      </w:tr>
      <w:tr w:rsidR="00694187" w:rsidRPr="001959DA" w14:paraId="63822A6A" w14:textId="77777777" w:rsidTr="00694187">
        <w:tc>
          <w:tcPr>
            <w:tcW w:w="2088" w:type="dxa"/>
          </w:tcPr>
          <w:p w14:paraId="032CD67A" w14:textId="023EA6F1" w:rsidR="00694187" w:rsidRPr="001959DA" w:rsidRDefault="00694187" w:rsidP="001959DA">
            <w:pPr>
              <w:spacing w:line="276" w:lineRule="auto"/>
              <w:ind w:firstLine="540"/>
              <w:jc w:val="center"/>
              <w:rPr>
                <w:b/>
                <w:bCs/>
                <w:sz w:val="28"/>
                <w:szCs w:val="28"/>
              </w:rPr>
            </w:pPr>
            <w:r w:rsidRPr="001959DA">
              <w:rPr>
                <w:b/>
                <w:bCs/>
                <w:sz w:val="28"/>
                <w:szCs w:val="28"/>
              </w:rPr>
              <w:t>Câu 1</w:t>
            </w:r>
          </w:p>
        </w:tc>
        <w:tc>
          <w:tcPr>
            <w:tcW w:w="11520" w:type="dxa"/>
          </w:tcPr>
          <w:p w14:paraId="2A70EC7F" w14:textId="44675EF1" w:rsidR="00694187" w:rsidRPr="000F1551" w:rsidRDefault="00694187" w:rsidP="001959DA">
            <w:pPr>
              <w:spacing w:line="276" w:lineRule="auto"/>
              <w:ind w:firstLine="540"/>
              <w:rPr>
                <w:b/>
                <w:bCs/>
                <w:sz w:val="28"/>
                <w:szCs w:val="28"/>
              </w:rPr>
            </w:pPr>
            <w:r w:rsidRPr="000F1551">
              <w:rPr>
                <w:b/>
                <w:bCs/>
                <w:sz w:val="28"/>
                <w:szCs w:val="28"/>
              </w:rPr>
              <w:t xml:space="preserve">* Những biểu hiện tâm lí căng thẳng trên thường xuất phát từ những nguyên nhân: </w:t>
            </w:r>
          </w:p>
          <w:p w14:paraId="4CB20FC1" w14:textId="24C7C447" w:rsidR="00694187" w:rsidRPr="001959DA" w:rsidRDefault="00694187" w:rsidP="001959DA">
            <w:pPr>
              <w:spacing w:line="276" w:lineRule="auto"/>
              <w:ind w:firstLine="540"/>
              <w:rPr>
                <w:sz w:val="28"/>
                <w:szCs w:val="28"/>
              </w:rPr>
            </w:pPr>
            <w:r w:rsidRPr="001959DA">
              <w:rPr>
                <w:sz w:val="28"/>
                <w:szCs w:val="28"/>
              </w:rPr>
              <w:t>- Nguyên nhân khách quan: Áp lực học tập và công việc lớn hơn khả năng bản thân; sự kì vọng quá lớn của mọi người so với khả năng của bản thân; gặp khó khăn, thất bại, biến cố trong đời sống.</w:t>
            </w:r>
          </w:p>
          <w:p w14:paraId="1456D481" w14:textId="62231029" w:rsidR="00D23666" w:rsidRPr="001959DA" w:rsidRDefault="00694187" w:rsidP="001959DA">
            <w:pPr>
              <w:spacing w:line="276" w:lineRule="auto"/>
              <w:ind w:firstLine="540"/>
              <w:rPr>
                <w:sz w:val="28"/>
                <w:szCs w:val="28"/>
              </w:rPr>
            </w:pPr>
            <w:r w:rsidRPr="001959DA">
              <w:rPr>
                <w:sz w:val="28"/>
                <w:szCs w:val="28"/>
              </w:rPr>
              <w:t xml:space="preserve"> - Nguyên </w:t>
            </w:r>
            <w:r w:rsidR="00D23666" w:rsidRPr="001959DA">
              <w:rPr>
                <w:sz w:val="28"/>
                <w:szCs w:val="28"/>
              </w:rPr>
              <w:t>nhân chủ quan: Tâm lí không ổn định, thể chất yếu; luôn mặc cảm hoặc dồn ép bản thân về một vấn đề; tự đánh giá bản thân hoặc quá thấp hoặc quá cao.</w:t>
            </w:r>
          </w:p>
          <w:p w14:paraId="72FEB4ED" w14:textId="77777777" w:rsidR="00694187" w:rsidRPr="001959DA" w:rsidRDefault="00694187" w:rsidP="001959DA">
            <w:pPr>
              <w:spacing w:line="276" w:lineRule="auto"/>
              <w:ind w:firstLine="540"/>
              <w:rPr>
                <w:sz w:val="28"/>
                <w:szCs w:val="28"/>
              </w:rPr>
            </w:pPr>
          </w:p>
          <w:p w14:paraId="5DA4A3C1" w14:textId="537E853E" w:rsidR="00694187" w:rsidRPr="000F1551" w:rsidRDefault="00694187" w:rsidP="001959DA">
            <w:pPr>
              <w:spacing w:line="276" w:lineRule="auto"/>
              <w:ind w:firstLine="540"/>
              <w:rPr>
                <w:b/>
                <w:bCs/>
                <w:sz w:val="28"/>
                <w:szCs w:val="28"/>
              </w:rPr>
            </w:pPr>
            <w:r w:rsidRPr="000F1551">
              <w:rPr>
                <w:b/>
                <w:bCs/>
                <w:sz w:val="28"/>
                <w:szCs w:val="28"/>
              </w:rPr>
              <w:t>* Một số cách ứng phó với những tâm lí căng thẳng thường gặp</w:t>
            </w:r>
            <w:r w:rsidR="00D23666" w:rsidRPr="000F1551">
              <w:rPr>
                <w:b/>
                <w:bCs/>
                <w:sz w:val="28"/>
                <w:szCs w:val="28"/>
              </w:rPr>
              <w:t xml:space="preserve">: </w:t>
            </w:r>
          </w:p>
          <w:p w14:paraId="37CA6F25" w14:textId="6C0D8965" w:rsidR="00D23666" w:rsidRPr="001959DA" w:rsidRDefault="00D23666" w:rsidP="001959DA">
            <w:pPr>
              <w:spacing w:line="276" w:lineRule="auto"/>
              <w:ind w:firstLine="540"/>
              <w:rPr>
                <w:sz w:val="28"/>
                <w:szCs w:val="28"/>
              </w:rPr>
            </w:pPr>
            <w:r w:rsidRPr="001959DA">
              <w:rPr>
                <w:sz w:val="28"/>
                <w:szCs w:val="28"/>
              </w:rPr>
              <w:t>- Thư giãn và giải trí: luyện tập thể dục thể thao; làm những việc yêu thích, nghe nhạc…</w:t>
            </w:r>
          </w:p>
          <w:p w14:paraId="5E5CE040" w14:textId="66E2E583" w:rsidR="00D23666" w:rsidRPr="001959DA" w:rsidRDefault="00D23666" w:rsidP="001959DA">
            <w:pPr>
              <w:spacing w:line="276" w:lineRule="auto"/>
              <w:ind w:firstLine="540"/>
              <w:rPr>
                <w:sz w:val="28"/>
                <w:szCs w:val="28"/>
              </w:rPr>
            </w:pPr>
            <w:r w:rsidRPr="001959DA">
              <w:rPr>
                <w:sz w:val="28"/>
                <w:szCs w:val="28"/>
              </w:rPr>
              <w:t>- Chia sẻ, tâm sự và tìm kiếm sự trợ giúp từ người thân, bạn bè, người xunh quanh.</w:t>
            </w:r>
          </w:p>
          <w:p w14:paraId="298BBC8A" w14:textId="5D42DF33" w:rsidR="00D23666" w:rsidRPr="001959DA" w:rsidRDefault="00D23666" w:rsidP="001959DA">
            <w:pPr>
              <w:spacing w:line="276" w:lineRule="auto"/>
              <w:ind w:firstLine="540"/>
              <w:rPr>
                <w:sz w:val="28"/>
                <w:szCs w:val="28"/>
              </w:rPr>
            </w:pPr>
            <w:r w:rsidRPr="001959DA">
              <w:rPr>
                <w:sz w:val="28"/>
                <w:szCs w:val="28"/>
              </w:rPr>
              <w:t>- Suy nghĩ tích cực.</w:t>
            </w:r>
          </w:p>
          <w:p w14:paraId="6979888F" w14:textId="368437AE" w:rsidR="00D23666" w:rsidRPr="001959DA" w:rsidRDefault="00D23666" w:rsidP="001959DA">
            <w:pPr>
              <w:spacing w:line="276" w:lineRule="auto"/>
              <w:ind w:firstLine="540"/>
              <w:rPr>
                <w:sz w:val="28"/>
                <w:szCs w:val="28"/>
              </w:rPr>
            </w:pPr>
            <w:r w:rsidRPr="001959DA">
              <w:rPr>
                <w:sz w:val="28"/>
                <w:szCs w:val="28"/>
              </w:rPr>
              <w:t>- Viết nhật kí</w:t>
            </w:r>
          </w:p>
          <w:p w14:paraId="6A2CA869" w14:textId="1C21AFC8" w:rsidR="00D23666" w:rsidRPr="001959DA" w:rsidRDefault="00D23666" w:rsidP="001959DA">
            <w:pPr>
              <w:spacing w:line="276" w:lineRule="auto"/>
              <w:ind w:firstLine="540"/>
              <w:rPr>
                <w:sz w:val="28"/>
                <w:szCs w:val="28"/>
              </w:rPr>
            </w:pPr>
            <w:r w:rsidRPr="001959DA">
              <w:rPr>
                <w:sz w:val="28"/>
                <w:szCs w:val="28"/>
              </w:rPr>
              <w:t>- Ăn uống, nghỉ ngơi, học tập điều độ…</w:t>
            </w:r>
          </w:p>
        </w:tc>
        <w:tc>
          <w:tcPr>
            <w:tcW w:w="2180" w:type="dxa"/>
          </w:tcPr>
          <w:p w14:paraId="2365909C" w14:textId="77777777" w:rsidR="00694187" w:rsidRPr="001959DA" w:rsidRDefault="00694187" w:rsidP="001959DA">
            <w:pPr>
              <w:spacing w:line="276" w:lineRule="auto"/>
              <w:ind w:firstLine="540"/>
              <w:jc w:val="center"/>
              <w:rPr>
                <w:sz w:val="28"/>
                <w:szCs w:val="28"/>
              </w:rPr>
            </w:pPr>
            <w:r w:rsidRPr="001959DA">
              <w:rPr>
                <w:sz w:val="28"/>
                <w:szCs w:val="28"/>
              </w:rPr>
              <w:lastRenderedPageBreak/>
              <w:t>1</w:t>
            </w:r>
          </w:p>
          <w:p w14:paraId="09534A8C" w14:textId="77777777" w:rsidR="00D23666" w:rsidRPr="001959DA" w:rsidRDefault="00D23666" w:rsidP="001959DA">
            <w:pPr>
              <w:spacing w:line="276" w:lineRule="auto"/>
              <w:ind w:firstLine="540"/>
              <w:jc w:val="center"/>
              <w:rPr>
                <w:sz w:val="28"/>
                <w:szCs w:val="28"/>
              </w:rPr>
            </w:pPr>
          </w:p>
          <w:p w14:paraId="7D9B349E" w14:textId="77777777" w:rsidR="00D23666" w:rsidRPr="001959DA" w:rsidRDefault="00D23666" w:rsidP="001959DA">
            <w:pPr>
              <w:spacing w:line="276" w:lineRule="auto"/>
              <w:ind w:firstLine="540"/>
              <w:jc w:val="center"/>
              <w:rPr>
                <w:sz w:val="28"/>
                <w:szCs w:val="28"/>
              </w:rPr>
            </w:pPr>
          </w:p>
          <w:p w14:paraId="663FB6E7" w14:textId="77777777" w:rsidR="00D23666" w:rsidRPr="001959DA" w:rsidRDefault="00D23666" w:rsidP="001959DA">
            <w:pPr>
              <w:spacing w:line="276" w:lineRule="auto"/>
              <w:ind w:firstLine="540"/>
              <w:jc w:val="center"/>
              <w:rPr>
                <w:sz w:val="28"/>
                <w:szCs w:val="28"/>
              </w:rPr>
            </w:pPr>
          </w:p>
          <w:p w14:paraId="23E314BA" w14:textId="77777777" w:rsidR="00D23666" w:rsidRPr="001959DA" w:rsidRDefault="00D23666" w:rsidP="001959DA">
            <w:pPr>
              <w:spacing w:line="276" w:lineRule="auto"/>
              <w:ind w:firstLine="540"/>
              <w:jc w:val="center"/>
              <w:rPr>
                <w:sz w:val="28"/>
                <w:szCs w:val="28"/>
              </w:rPr>
            </w:pPr>
          </w:p>
          <w:p w14:paraId="3FA98224" w14:textId="77777777" w:rsidR="00D23666" w:rsidRPr="001959DA" w:rsidRDefault="00D23666" w:rsidP="001959DA">
            <w:pPr>
              <w:spacing w:line="276" w:lineRule="auto"/>
              <w:ind w:firstLine="540"/>
              <w:jc w:val="center"/>
              <w:rPr>
                <w:sz w:val="28"/>
                <w:szCs w:val="28"/>
              </w:rPr>
            </w:pPr>
          </w:p>
          <w:p w14:paraId="5EEBEE4C" w14:textId="77777777" w:rsidR="00D23666" w:rsidRPr="001959DA" w:rsidRDefault="00D23666" w:rsidP="001959DA">
            <w:pPr>
              <w:spacing w:line="276" w:lineRule="auto"/>
              <w:ind w:firstLine="540"/>
              <w:jc w:val="center"/>
              <w:rPr>
                <w:sz w:val="28"/>
                <w:szCs w:val="28"/>
              </w:rPr>
            </w:pPr>
          </w:p>
          <w:p w14:paraId="54191486" w14:textId="77777777" w:rsidR="00D23666" w:rsidRPr="001959DA" w:rsidRDefault="00D23666" w:rsidP="001959DA">
            <w:pPr>
              <w:spacing w:line="276" w:lineRule="auto"/>
              <w:ind w:firstLine="540"/>
              <w:jc w:val="center"/>
              <w:rPr>
                <w:sz w:val="28"/>
                <w:szCs w:val="28"/>
              </w:rPr>
            </w:pPr>
            <w:r w:rsidRPr="001959DA">
              <w:rPr>
                <w:sz w:val="28"/>
                <w:szCs w:val="28"/>
              </w:rPr>
              <w:t>0,5</w:t>
            </w:r>
          </w:p>
          <w:p w14:paraId="4E45B6C9" w14:textId="70FA3213" w:rsidR="00D23666" w:rsidRPr="001959DA" w:rsidRDefault="00D23666" w:rsidP="001959DA">
            <w:pPr>
              <w:spacing w:line="276" w:lineRule="auto"/>
              <w:ind w:firstLine="540"/>
              <w:jc w:val="center"/>
              <w:rPr>
                <w:sz w:val="28"/>
                <w:szCs w:val="28"/>
              </w:rPr>
            </w:pPr>
            <w:r w:rsidRPr="001959DA">
              <w:rPr>
                <w:sz w:val="28"/>
                <w:szCs w:val="28"/>
              </w:rPr>
              <w:t>(Hs nói được ít nhất 4 – 5 cách ứng phó)</w:t>
            </w:r>
          </w:p>
        </w:tc>
      </w:tr>
      <w:tr w:rsidR="00694187" w:rsidRPr="001959DA" w14:paraId="60370F9D" w14:textId="77777777" w:rsidTr="00694187">
        <w:tc>
          <w:tcPr>
            <w:tcW w:w="2088" w:type="dxa"/>
          </w:tcPr>
          <w:p w14:paraId="13A205D8" w14:textId="39CCC16C" w:rsidR="00694187" w:rsidRPr="001959DA" w:rsidRDefault="00694187" w:rsidP="001959DA">
            <w:pPr>
              <w:spacing w:line="276" w:lineRule="auto"/>
              <w:ind w:firstLine="540"/>
              <w:jc w:val="center"/>
              <w:rPr>
                <w:b/>
                <w:bCs/>
                <w:sz w:val="28"/>
                <w:szCs w:val="28"/>
              </w:rPr>
            </w:pPr>
            <w:r w:rsidRPr="001959DA">
              <w:rPr>
                <w:b/>
                <w:bCs/>
                <w:sz w:val="28"/>
                <w:szCs w:val="28"/>
              </w:rPr>
              <w:lastRenderedPageBreak/>
              <w:t>Câu 2</w:t>
            </w:r>
          </w:p>
        </w:tc>
        <w:tc>
          <w:tcPr>
            <w:tcW w:w="11520" w:type="dxa"/>
          </w:tcPr>
          <w:p w14:paraId="40ECE94F" w14:textId="77777777" w:rsidR="001959DA" w:rsidRPr="001959DA" w:rsidRDefault="001959DA" w:rsidP="001959DA">
            <w:pPr>
              <w:spacing w:line="276" w:lineRule="auto"/>
              <w:ind w:firstLine="540"/>
              <w:jc w:val="both"/>
              <w:rPr>
                <w:sz w:val="28"/>
                <w:szCs w:val="28"/>
              </w:rPr>
            </w:pPr>
            <w:r w:rsidRPr="001959DA">
              <w:rPr>
                <w:sz w:val="28"/>
                <w:szCs w:val="28"/>
              </w:rPr>
              <w:t>- Lời nói chẳng mất tiền mua</w:t>
            </w:r>
          </w:p>
          <w:p w14:paraId="5BBF65F2" w14:textId="77777777" w:rsidR="001959DA" w:rsidRPr="001959DA" w:rsidRDefault="001959DA" w:rsidP="001959DA">
            <w:pPr>
              <w:spacing w:line="276" w:lineRule="auto"/>
              <w:ind w:firstLine="540"/>
              <w:jc w:val="both"/>
              <w:rPr>
                <w:sz w:val="28"/>
                <w:szCs w:val="28"/>
              </w:rPr>
            </w:pPr>
            <w:r w:rsidRPr="001959DA">
              <w:rPr>
                <w:sz w:val="28"/>
                <w:szCs w:val="28"/>
              </w:rPr>
              <w:t>Lựa lời mà nói cho vừa lòng nhau</w:t>
            </w:r>
          </w:p>
          <w:p w14:paraId="58B6E47B" w14:textId="77777777" w:rsidR="001959DA" w:rsidRPr="001959DA" w:rsidRDefault="001959DA" w:rsidP="001959DA">
            <w:pPr>
              <w:spacing w:line="276" w:lineRule="auto"/>
              <w:ind w:firstLine="540"/>
              <w:jc w:val="both"/>
              <w:rPr>
                <w:sz w:val="28"/>
                <w:szCs w:val="28"/>
              </w:rPr>
            </w:pPr>
            <w:r w:rsidRPr="001959DA">
              <w:rPr>
                <w:sz w:val="28"/>
                <w:szCs w:val="28"/>
              </w:rPr>
              <w:t>- Nói lời phải giữ lấy lời</w:t>
            </w:r>
          </w:p>
          <w:p w14:paraId="7B682E47" w14:textId="77777777" w:rsidR="001959DA" w:rsidRPr="001959DA" w:rsidRDefault="001959DA" w:rsidP="001959DA">
            <w:pPr>
              <w:spacing w:line="276" w:lineRule="auto"/>
              <w:ind w:firstLine="540"/>
              <w:jc w:val="both"/>
              <w:rPr>
                <w:sz w:val="28"/>
                <w:szCs w:val="28"/>
              </w:rPr>
            </w:pPr>
            <w:r w:rsidRPr="001959DA">
              <w:rPr>
                <w:sz w:val="28"/>
                <w:szCs w:val="28"/>
              </w:rPr>
              <w:t>Đừng như con bướm đậu rồi lại bay.</w:t>
            </w:r>
          </w:p>
          <w:p w14:paraId="66C453B3" w14:textId="77777777" w:rsidR="001959DA" w:rsidRPr="001959DA" w:rsidRDefault="001959DA" w:rsidP="001959DA">
            <w:pPr>
              <w:spacing w:line="276" w:lineRule="auto"/>
              <w:ind w:firstLine="540"/>
              <w:jc w:val="both"/>
              <w:rPr>
                <w:sz w:val="28"/>
                <w:szCs w:val="28"/>
              </w:rPr>
            </w:pPr>
            <w:r w:rsidRPr="001959DA">
              <w:rPr>
                <w:sz w:val="28"/>
                <w:szCs w:val="28"/>
              </w:rPr>
              <w:t>- Một lần thất tín, vạn lần bất tin.</w:t>
            </w:r>
          </w:p>
          <w:p w14:paraId="49C6E112" w14:textId="79F17493" w:rsidR="00694187" w:rsidRPr="001959DA" w:rsidRDefault="001959DA" w:rsidP="000F1551">
            <w:pPr>
              <w:spacing w:line="276" w:lineRule="auto"/>
              <w:ind w:firstLine="540"/>
              <w:jc w:val="both"/>
              <w:rPr>
                <w:sz w:val="28"/>
                <w:szCs w:val="28"/>
              </w:rPr>
            </w:pPr>
            <w:r w:rsidRPr="001959DA">
              <w:rPr>
                <w:sz w:val="28"/>
                <w:szCs w:val="28"/>
              </w:rPr>
              <w:t>- Thêm bạn bớt thù.</w:t>
            </w:r>
          </w:p>
        </w:tc>
        <w:tc>
          <w:tcPr>
            <w:tcW w:w="2180" w:type="dxa"/>
          </w:tcPr>
          <w:p w14:paraId="6DB552D1" w14:textId="5DBC6091" w:rsidR="00694187" w:rsidRPr="001959DA" w:rsidRDefault="001959DA" w:rsidP="001959DA">
            <w:pPr>
              <w:spacing w:line="276" w:lineRule="auto"/>
              <w:ind w:firstLine="540"/>
              <w:jc w:val="center"/>
              <w:rPr>
                <w:sz w:val="28"/>
                <w:szCs w:val="28"/>
              </w:rPr>
            </w:pPr>
            <w:r w:rsidRPr="001959DA">
              <w:rPr>
                <w:sz w:val="28"/>
                <w:szCs w:val="28"/>
              </w:rPr>
              <w:t>1</w:t>
            </w:r>
            <w:r>
              <w:rPr>
                <w:sz w:val="28"/>
                <w:szCs w:val="28"/>
              </w:rPr>
              <w:t>,5</w:t>
            </w:r>
          </w:p>
        </w:tc>
      </w:tr>
      <w:tr w:rsidR="00694187" w:rsidRPr="001959DA" w14:paraId="33570E05" w14:textId="77777777" w:rsidTr="00694187">
        <w:tc>
          <w:tcPr>
            <w:tcW w:w="2088" w:type="dxa"/>
          </w:tcPr>
          <w:p w14:paraId="3B5EE542" w14:textId="4712D712" w:rsidR="00694187" w:rsidRPr="001959DA" w:rsidRDefault="00694187" w:rsidP="001959DA">
            <w:pPr>
              <w:spacing w:line="276" w:lineRule="auto"/>
              <w:ind w:firstLine="540"/>
              <w:jc w:val="center"/>
              <w:rPr>
                <w:b/>
                <w:bCs/>
                <w:sz w:val="28"/>
                <w:szCs w:val="28"/>
              </w:rPr>
            </w:pPr>
            <w:r w:rsidRPr="001959DA">
              <w:rPr>
                <w:b/>
                <w:bCs/>
                <w:sz w:val="28"/>
                <w:szCs w:val="28"/>
              </w:rPr>
              <w:t>Câu 3</w:t>
            </w:r>
          </w:p>
        </w:tc>
        <w:tc>
          <w:tcPr>
            <w:tcW w:w="11520" w:type="dxa"/>
          </w:tcPr>
          <w:p w14:paraId="58E3BB93" w14:textId="77777777" w:rsidR="00694187" w:rsidRPr="001959DA" w:rsidRDefault="00D23666" w:rsidP="001959DA">
            <w:pPr>
              <w:spacing w:line="276" w:lineRule="auto"/>
              <w:ind w:firstLine="540"/>
              <w:rPr>
                <w:sz w:val="28"/>
                <w:szCs w:val="28"/>
              </w:rPr>
            </w:pPr>
            <w:r w:rsidRPr="000F1551">
              <w:rPr>
                <w:b/>
                <w:bCs/>
                <w:sz w:val="28"/>
                <w:szCs w:val="28"/>
              </w:rPr>
              <w:t>a.</w:t>
            </w:r>
            <w:r w:rsidRPr="001959DA">
              <w:rPr>
                <w:sz w:val="28"/>
                <w:szCs w:val="28"/>
              </w:rPr>
              <w:t xml:space="preserve"> Không đồng ý với ý kiến trên</w:t>
            </w:r>
          </w:p>
          <w:p w14:paraId="50ACCE36" w14:textId="3795082E" w:rsidR="001D7D89" w:rsidRPr="001959DA" w:rsidRDefault="00D23666" w:rsidP="001959DA">
            <w:pPr>
              <w:spacing w:line="276" w:lineRule="auto"/>
              <w:ind w:firstLine="540"/>
              <w:rPr>
                <w:sz w:val="28"/>
                <w:szCs w:val="28"/>
              </w:rPr>
            </w:pPr>
            <w:r w:rsidRPr="001959DA">
              <w:rPr>
                <w:sz w:val="28"/>
                <w:szCs w:val="28"/>
              </w:rPr>
              <w:t xml:space="preserve"> </w:t>
            </w:r>
            <w:r w:rsidR="00596575" w:rsidRPr="001959DA">
              <w:rPr>
                <w:sz w:val="28"/>
                <w:szCs w:val="28"/>
              </w:rPr>
              <w:t xml:space="preserve">- </w:t>
            </w:r>
            <w:r w:rsidR="001D7D89" w:rsidRPr="001959DA">
              <w:rPr>
                <w:sz w:val="28"/>
                <w:szCs w:val="28"/>
              </w:rPr>
              <w:t>Việc phòng chống bạo lực học đường ngày nay không chỉ từ gia đình, nhà trường, xã hội mà còn từ bản thân mỗi học sinh.</w:t>
            </w:r>
            <w:r w:rsidRPr="001959DA">
              <w:rPr>
                <w:sz w:val="28"/>
                <w:szCs w:val="28"/>
              </w:rPr>
              <w:t xml:space="preserve">Vì: </w:t>
            </w:r>
          </w:p>
          <w:p w14:paraId="28D271AA" w14:textId="00005CD5" w:rsidR="00D23666" w:rsidRPr="001959DA" w:rsidRDefault="00596575" w:rsidP="001959DA">
            <w:pPr>
              <w:spacing w:line="276" w:lineRule="auto"/>
              <w:ind w:firstLine="540"/>
              <w:rPr>
                <w:sz w:val="28"/>
                <w:szCs w:val="28"/>
              </w:rPr>
            </w:pPr>
            <w:r w:rsidRPr="001959DA">
              <w:rPr>
                <w:sz w:val="28"/>
                <w:szCs w:val="28"/>
              </w:rPr>
              <w:t xml:space="preserve">+ </w:t>
            </w:r>
            <w:r w:rsidR="00D23666" w:rsidRPr="001959DA">
              <w:rPr>
                <w:sz w:val="28"/>
                <w:szCs w:val="28"/>
              </w:rPr>
              <w:t>Học sinh chính là một trong những đối tượng gây nên bạo lực học đường</w:t>
            </w:r>
          </w:p>
          <w:p w14:paraId="36419706" w14:textId="032AB84E" w:rsidR="001D7D89" w:rsidRPr="001959DA" w:rsidRDefault="00596575" w:rsidP="001959DA">
            <w:pPr>
              <w:spacing w:line="276" w:lineRule="auto"/>
              <w:ind w:firstLine="540"/>
              <w:rPr>
                <w:sz w:val="28"/>
                <w:szCs w:val="28"/>
              </w:rPr>
            </w:pPr>
            <w:r w:rsidRPr="001959DA">
              <w:rPr>
                <w:sz w:val="28"/>
                <w:szCs w:val="28"/>
              </w:rPr>
              <w:t xml:space="preserve">+ </w:t>
            </w:r>
            <w:r w:rsidR="001D7D89" w:rsidRPr="001959DA">
              <w:rPr>
                <w:sz w:val="28"/>
                <w:szCs w:val="28"/>
              </w:rPr>
              <w:t>Dù còn nhỏ tuổi nhưng học sinh cần hiểu được tác hại của bạo lực học đường để chung tay phòng chống.</w:t>
            </w:r>
          </w:p>
          <w:p w14:paraId="00A82207" w14:textId="0851FB76" w:rsidR="001D7D89" w:rsidRPr="001959DA" w:rsidRDefault="00596575" w:rsidP="001959DA">
            <w:pPr>
              <w:spacing w:line="276" w:lineRule="auto"/>
              <w:ind w:firstLine="540"/>
              <w:rPr>
                <w:sz w:val="28"/>
                <w:szCs w:val="28"/>
              </w:rPr>
            </w:pPr>
            <w:r w:rsidRPr="001959DA">
              <w:rPr>
                <w:sz w:val="28"/>
                <w:szCs w:val="28"/>
              </w:rPr>
              <w:t xml:space="preserve">+ </w:t>
            </w:r>
            <w:r w:rsidR="001D7D89" w:rsidRPr="001959DA">
              <w:rPr>
                <w:sz w:val="28"/>
                <w:szCs w:val="28"/>
              </w:rPr>
              <w:t>Nếu HS quen với hành vi bạo lực học đường thì rất dễ dẫn đến hành vi vi phạm pháp luật.</w:t>
            </w:r>
          </w:p>
          <w:p w14:paraId="4C28946A" w14:textId="7B10B978" w:rsidR="00596575" w:rsidRPr="001959DA" w:rsidRDefault="00596575" w:rsidP="001959DA">
            <w:pPr>
              <w:spacing w:line="276" w:lineRule="auto"/>
              <w:ind w:firstLine="540"/>
              <w:rPr>
                <w:sz w:val="28"/>
                <w:szCs w:val="28"/>
              </w:rPr>
            </w:pPr>
            <w:r w:rsidRPr="000F1551">
              <w:rPr>
                <w:b/>
                <w:bCs/>
                <w:sz w:val="28"/>
                <w:szCs w:val="28"/>
              </w:rPr>
              <w:t>b</w:t>
            </w:r>
            <w:r w:rsidRPr="001959DA">
              <w:rPr>
                <w:sz w:val="28"/>
                <w:szCs w:val="28"/>
              </w:rPr>
              <w:t>. HS có thể có nhiều cách xử lí, tuy nhiên cần theo những việc làm cần thiết sau:</w:t>
            </w:r>
          </w:p>
          <w:p w14:paraId="4BA8293A" w14:textId="55664DEB" w:rsidR="00596575" w:rsidRPr="001959DA" w:rsidRDefault="00596575" w:rsidP="001959DA">
            <w:pPr>
              <w:spacing w:line="276" w:lineRule="auto"/>
              <w:ind w:firstLine="540"/>
              <w:rPr>
                <w:sz w:val="28"/>
                <w:szCs w:val="28"/>
              </w:rPr>
            </w:pPr>
            <w:r w:rsidRPr="001959DA">
              <w:rPr>
                <w:sz w:val="28"/>
                <w:szCs w:val="28"/>
              </w:rPr>
              <w:t>- Cùng các bạn cán bộ lớp khuyên và giải thích cho các bạn hiểu được hậu quả của việc đánh nhau</w:t>
            </w:r>
          </w:p>
          <w:p w14:paraId="6BC0F101" w14:textId="5A8719D2" w:rsidR="00596575" w:rsidRPr="001959DA" w:rsidRDefault="00596575" w:rsidP="001959DA">
            <w:pPr>
              <w:spacing w:line="276" w:lineRule="auto"/>
              <w:ind w:firstLine="540"/>
              <w:rPr>
                <w:sz w:val="28"/>
                <w:szCs w:val="28"/>
              </w:rPr>
            </w:pPr>
            <w:r w:rsidRPr="001959DA">
              <w:rPr>
                <w:sz w:val="28"/>
                <w:szCs w:val="28"/>
              </w:rPr>
              <w:t>- Nếu các bạn không nghe thì có thể đi báo với thầy cô chủ nhiệm hoặc cô Tổng phụ trách hay Ban Giám hiệu…những người có trách nhiệm để giải quyết…</w:t>
            </w:r>
          </w:p>
          <w:p w14:paraId="428DEC0B" w14:textId="0DD8CB31" w:rsidR="001D7D89" w:rsidRPr="001959DA" w:rsidRDefault="001D7D89" w:rsidP="001959DA">
            <w:pPr>
              <w:spacing w:line="276" w:lineRule="auto"/>
              <w:ind w:firstLine="540"/>
              <w:rPr>
                <w:sz w:val="28"/>
                <w:szCs w:val="28"/>
              </w:rPr>
            </w:pPr>
          </w:p>
        </w:tc>
        <w:tc>
          <w:tcPr>
            <w:tcW w:w="2180" w:type="dxa"/>
          </w:tcPr>
          <w:p w14:paraId="1F351601" w14:textId="77777777" w:rsidR="00694187" w:rsidRPr="001959DA" w:rsidRDefault="00D23666" w:rsidP="001959DA">
            <w:pPr>
              <w:spacing w:line="276" w:lineRule="auto"/>
              <w:ind w:firstLine="540"/>
              <w:jc w:val="center"/>
              <w:rPr>
                <w:sz w:val="28"/>
                <w:szCs w:val="28"/>
              </w:rPr>
            </w:pPr>
            <w:r w:rsidRPr="001959DA">
              <w:rPr>
                <w:sz w:val="28"/>
                <w:szCs w:val="28"/>
              </w:rPr>
              <w:t>0,5</w:t>
            </w:r>
          </w:p>
          <w:p w14:paraId="741C77B6" w14:textId="77777777" w:rsidR="00596575" w:rsidRPr="001959DA" w:rsidRDefault="00596575" w:rsidP="001959DA">
            <w:pPr>
              <w:spacing w:line="276" w:lineRule="auto"/>
              <w:ind w:firstLine="540"/>
              <w:jc w:val="center"/>
              <w:rPr>
                <w:sz w:val="28"/>
                <w:szCs w:val="28"/>
              </w:rPr>
            </w:pPr>
          </w:p>
          <w:p w14:paraId="08A55A3B" w14:textId="77777777" w:rsidR="00596575" w:rsidRPr="001959DA" w:rsidRDefault="00596575" w:rsidP="001959DA">
            <w:pPr>
              <w:spacing w:line="276" w:lineRule="auto"/>
              <w:ind w:firstLine="540"/>
              <w:jc w:val="center"/>
              <w:rPr>
                <w:sz w:val="28"/>
                <w:szCs w:val="28"/>
              </w:rPr>
            </w:pPr>
            <w:r w:rsidRPr="001959DA">
              <w:rPr>
                <w:sz w:val="28"/>
                <w:szCs w:val="28"/>
              </w:rPr>
              <w:t>1,5</w:t>
            </w:r>
          </w:p>
          <w:p w14:paraId="27DB8749" w14:textId="77777777" w:rsidR="00596575" w:rsidRPr="001959DA" w:rsidRDefault="00596575" w:rsidP="001959DA">
            <w:pPr>
              <w:spacing w:line="276" w:lineRule="auto"/>
              <w:ind w:firstLine="540"/>
              <w:jc w:val="center"/>
              <w:rPr>
                <w:sz w:val="28"/>
                <w:szCs w:val="28"/>
              </w:rPr>
            </w:pPr>
          </w:p>
          <w:p w14:paraId="0CC0F5C7" w14:textId="77777777" w:rsidR="00596575" w:rsidRPr="001959DA" w:rsidRDefault="00596575" w:rsidP="001959DA">
            <w:pPr>
              <w:spacing w:line="276" w:lineRule="auto"/>
              <w:ind w:firstLine="540"/>
              <w:jc w:val="center"/>
              <w:rPr>
                <w:sz w:val="28"/>
                <w:szCs w:val="28"/>
              </w:rPr>
            </w:pPr>
          </w:p>
          <w:p w14:paraId="0C268BF7" w14:textId="77777777" w:rsidR="00596575" w:rsidRPr="001959DA" w:rsidRDefault="00596575" w:rsidP="001959DA">
            <w:pPr>
              <w:spacing w:line="276" w:lineRule="auto"/>
              <w:ind w:firstLine="540"/>
              <w:jc w:val="center"/>
              <w:rPr>
                <w:sz w:val="28"/>
                <w:szCs w:val="28"/>
              </w:rPr>
            </w:pPr>
          </w:p>
          <w:p w14:paraId="147D7AE8" w14:textId="77777777" w:rsidR="00596575" w:rsidRPr="001959DA" w:rsidRDefault="00596575" w:rsidP="001959DA">
            <w:pPr>
              <w:spacing w:line="276" w:lineRule="auto"/>
              <w:ind w:firstLine="540"/>
              <w:jc w:val="center"/>
              <w:rPr>
                <w:sz w:val="28"/>
                <w:szCs w:val="28"/>
              </w:rPr>
            </w:pPr>
          </w:p>
          <w:p w14:paraId="59A53E62" w14:textId="2CE0D958" w:rsidR="00596575" w:rsidRPr="001959DA" w:rsidRDefault="00596575" w:rsidP="001959DA">
            <w:pPr>
              <w:spacing w:line="276" w:lineRule="auto"/>
              <w:ind w:firstLine="540"/>
              <w:jc w:val="center"/>
              <w:rPr>
                <w:sz w:val="28"/>
                <w:szCs w:val="28"/>
              </w:rPr>
            </w:pPr>
            <w:r w:rsidRPr="001959DA">
              <w:rPr>
                <w:sz w:val="28"/>
                <w:szCs w:val="28"/>
              </w:rPr>
              <w:t>1</w:t>
            </w:r>
          </w:p>
        </w:tc>
      </w:tr>
    </w:tbl>
    <w:p w14:paraId="525CD0DB" w14:textId="50AB1DDC" w:rsidR="00694187" w:rsidRPr="001959DA" w:rsidRDefault="00694187" w:rsidP="001959DA">
      <w:pPr>
        <w:spacing w:line="276" w:lineRule="auto"/>
        <w:ind w:firstLine="540"/>
        <w:rPr>
          <w:sz w:val="28"/>
          <w:szCs w:val="28"/>
        </w:rPr>
      </w:pPr>
    </w:p>
    <w:sectPr w:rsidR="00694187" w:rsidRPr="001959DA" w:rsidSect="001959DA">
      <w:pgSz w:w="16840" w:h="11907" w:orient="landscape" w:code="9"/>
      <w:pgMar w:top="630" w:right="1090" w:bottom="662" w:left="6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F1D6AE"/>
    <w:multiLevelType w:val="singleLevel"/>
    <w:tmpl w:val="92F1D6AE"/>
    <w:lvl w:ilvl="0">
      <w:start w:val="1"/>
      <w:numFmt w:val="upperLetter"/>
      <w:suff w:val="space"/>
      <w:lvlText w:val="%1."/>
      <w:lvlJc w:val="left"/>
    </w:lvl>
  </w:abstractNum>
  <w:abstractNum w:abstractNumId="1">
    <w:nsid w:val="A1BCE9E2"/>
    <w:multiLevelType w:val="singleLevel"/>
    <w:tmpl w:val="A1BCE9E2"/>
    <w:lvl w:ilvl="0">
      <w:start w:val="1"/>
      <w:numFmt w:val="upperLetter"/>
      <w:suff w:val="space"/>
      <w:lvlText w:val="%1."/>
      <w:lvlJc w:val="left"/>
    </w:lvl>
  </w:abstractNum>
  <w:abstractNum w:abstractNumId="2">
    <w:nsid w:val="AD6A7476"/>
    <w:multiLevelType w:val="singleLevel"/>
    <w:tmpl w:val="AD6A7476"/>
    <w:lvl w:ilvl="0">
      <w:start w:val="1"/>
      <w:numFmt w:val="upperLetter"/>
      <w:suff w:val="space"/>
      <w:lvlText w:val="%1."/>
      <w:lvlJc w:val="left"/>
    </w:lvl>
  </w:abstractNum>
  <w:abstractNum w:abstractNumId="3">
    <w:nsid w:val="B204DA90"/>
    <w:multiLevelType w:val="singleLevel"/>
    <w:tmpl w:val="B204DA90"/>
    <w:lvl w:ilvl="0">
      <w:start w:val="1"/>
      <w:numFmt w:val="upperLetter"/>
      <w:suff w:val="space"/>
      <w:lvlText w:val="%1."/>
      <w:lvlJc w:val="left"/>
    </w:lvl>
  </w:abstractNum>
  <w:abstractNum w:abstractNumId="4">
    <w:nsid w:val="15EA79D5"/>
    <w:multiLevelType w:val="hybridMultilevel"/>
    <w:tmpl w:val="EC3427C2"/>
    <w:lvl w:ilvl="0" w:tplc="BA78129A">
      <w:start w:val="16"/>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5">
    <w:nsid w:val="1EB824A2"/>
    <w:multiLevelType w:val="hybridMultilevel"/>
    <w:tmpl w:val="BF12B5D4"/>
    <w:lvl w:ilvl="0" w:tplc="644AF6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18"/>
    <w:rsid w:val="000150F9"/>
    <w:rsid w:val="000F1551"/>
    <w:rsid w:val="00154E53"/>
    <w:rsid w:val="001959DA"/>
    <w:rsid w:val="0019692B"/>
    <w:rsid w:val="001D7D89"/>
    <w:rsid w:val="00224893"/>
    <w:rsid w:val="00245DE0"/>
    <w:rsid w:val="002D0E72"/>
    <w:rsid w:val="002F6339"/>
    <w:rsid w:val="00307E9D"/>
    <w:rsid w:val="00313924"/>
    <w:rsid w:val="00336BE8"/>
    <w:rsid w:val="00357977"/>
    <w:rsid w:val="00361E49"/>
    <w:rsid w:val="00375C11"/>
    <w:rsid w:val="00387C12"/>
    <w:rsid w:val="003E0CA8"/>
    <w:rsid w:val="003F75AB"/>
    <w:rsid w:val="004A09C4"/>
    <w:rsid w:val="004A6F3D"/>
    <w:rsid w:val="004E0109"/>
    <w:rsid w:val="004E39EC"/>
    <w:rsid w:val="0050204B"/>
    <w:rsid w:val="00506F10"/>
    <w:rsid w:val="00553218"/>
    <w:rsid w:val="00580BFD"/>
    <w:rsid w:val="00596575"/>
    <w:rsid w:val="005A68FC"/>
    <w:rsid w:val="005D2F8D"/>
    <w:rsid w:val="00607871"/>
    <w:rsid w:val="00616248"/>
    <w:rsid w:val="00661FD2"/>
    <w:rsid w:val="00694187"/>
    <w:rsid w:val="006F0089"/>
    <w:rsid w:val="00720963"/>
    <w:rsid w:val="007470A7"/>
    <w:rsid w:val="00751825"/>
    <w:rsid w:val="00755C0D"/>
    <w:rsid w:val="007C3C12"/>
    <w:rsid w:val="007F24BE"/>
    <w:rsid w:val="007F5DC2"/>
    <w:rsid w:val="00811E6B"/>
    <w:rsid w:val="00844AA1"/>
    <w:rsid w:val="00866631"/>
    <w:rsid w:val="008B75A2"/>
    <w:rsid w:val="008E4EAD"/>
    <w:rsid w:val="008E6AFA"/>
    <w:rsid w:val="00931C5A"/>
    <w:rsid w:val="009665C8"/>
    <w:rsid w:val="009A5D06"/>
    <w:rsid w:val="009C6399"/>
    <w:rsid w:val="009D3D6A"/>
    <w:rsid w:val="009F36DD"/>
    <w:rsid w:val="00A26CE6"/>
    <w:rsid w:val="00A927F9"/>
    <w:rsid w:val="00AC4683"/>
    <w:rsid w:val="00BB2200"/>
    <w:rsid w:val="00BD0C7F"/>
    <w:rsid w:val="00BF387B"/>
    <w:rsid w:val="00C143E6"/>
    <w:rsid w:val="00C32900"/>
    <w:rsid w:val="00C93C33"/>
    <w:rsid w:val="00CB25A0"/>
    <w:rsid w:val="00D03C9B"/>
    <w:rsid w:val="00D163D2"/>
    <w:rsid w:val="00D23666"/>
    <w:rsid w:val="00D30D06"/>
    <w:rsid w:val="00D326DC"/>
    <w:rsid w:val="00DC7A89"/>
    <w:rsid w:val="00DD64D4"/>
    <w:rsid w:val="00E84452"/>
    <w:rsid w:val="00EA2F4C"/>
    <w:rsid w:val="00F10FBA"/>
    <w:rsid w:val="00F413F1"/>
    <w:rsid w:val="00F50A93"/>
    <w:rsid w:val="00F851DD"/>
    <w:rsid w:val="00FC2A9A"/>
    <w:rsid w:val="00FC6197"/>
    <w:rsid w:val="00FE60F3"/>
    <w:rsid w:val="00FF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3218"/>
    <w:rPr>
      <w:color w:val="0000FF"/>
      <w:u w:val="single"/>
    </w:rPr>
  </w:style>
  <w:style w:type="table" w:styleId="TableGrid">
    <w:name w:val="Table Grid"/>
    <w:aliases w:val="Bảng TK"/>
    <w:basedOn w:val="TableNormal"/>
    <w:uiPriority w:val="39"/>
    <w:rsid w:val="005532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53218"/>
    <w:pPr>
      <w:spacing w:before="100" w:beforeAutospacing="1" w:after="100" w:afterAutospacing="1"/>
    </w:pPr>
  </w:style>
  <w:style w:type="paragraph" w:styleId="ListParagraph">
    <w:name w:val="List Paragraph"/>
    <w:basedOn w:val="Normal"/>
    <w:uiPriority w:val="34"/>
    <w:qFormat/>
    <w:rsid w:val="00C93C33"/>
    <w:pPr>
      <w:ind w:left="720"/>
      <w:contextualSpacing/>
    </w:pPr>
  </w:style>
  <w:style w:type="character" w:customStyle="1" w:styleId="UnresolvedMention1">
    <w:name w:val="Unresolved Mention1"/>
    <w:basedOn w:val="DefaultParagraphFont"/>
    <w:uiPriority w:val="99"/>
    <w:semiHidden/>
    <w:unhideWhenUsed/>
    <w:rsid w:val="00BD0C7F"/>
    <w:rPr>
      <w:color w:val="605E5C"/>
      <w:shd w:val="clear" w:color="auto" w:fill="E1DFDD"/>
    </w:rPr>
  </w:style>
  <w:style w:type="character" w:customStyle="1" w:styleId="fontstyle01">
    <w:name w:val="fontstyle01"/>
    <w:basedOn w:val="DefaultParagraphFont"/>
    <w:rsid w:val="00661FD2"/>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3218"/>
    <w:rPr>
      <w:color w:val="0000FF"/>
      <w:u w:val="single"/>
    </w:rPr>
  </w:style>
  <w:style w:type="table" w:styleId="TableGrid">
    <w:name w:val="Table Grid"/>
    <w:aliases w:val="Bảng TK"/>
    <w:basedOn w:val="TableNormal"/>
    <w:uiPriority w:val="39"/>
    <w:rsid w:val="005532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53218"/>
    <w:pPr>
      <w:spacing w:before="100" w:beforeAutospacing="1" w:after="100" w:afterAutospacing="1"/>
    </w:pPr>
  </w:style>
  <w:style w:type="paragraph" w:styleId="ListParagraph">
    <w:name w:val="List Paragraph"/>
    <w:basedOn w:val="Normal"/>
    <w:uiPriority w:val="34"/>
    <w:qFormat/>
    <w:rsid w:val="00C93C33"/>
    <w:pPr>
      <w:ind w:left="720"/>
      <w:contextualSpacing/>
    </w:pPr>
  </w:style>
  <w:style w:type="character" w:customStyle="1" w:styleId="UnresolvedMention1">
    <w:name w:val="Unresolved Mention1"/>
    <w:basedOn w:val="DefaultParagraphFont"/>
    <w:uiPriority w:val="99"/>
    <w:semiHidden/>
    <w:unhideWhenUsed/>
    <w:rsid w:val="00BD0C7F"/>
    <w:rPr>
      <w:color w:val="605E5C"/>
      <w:shd w:val="clear" w:color="auto" w:fill="E1DFDD"/>
    </w:rPr>
  </w:style>
  <w:style w:type="character" w:customStyle="1" w:styleId="fontstyle01">
    <w:name w:val="fontstyle01"/>
    <w:basedOn w:val="DefaultParagraphFont"/>
    <w:rsid w:val="00661FD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76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846E1-5E29-4D19-824D-7515D351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1349</Words>
  <Characters>7695</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2022-11-13T14:16:00Z</dcterms:created>
  <dcterms:modified xsi:type="dcterms:W3CDTF">2022-12-21T09:17:00Z</dcterms:modified>
</cp:coreProperties>
</file>