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2F27" w14:textId="77777777" w:rsidR="006C76F2" w:rsidRDefault="006C76F2" w:rsidP="006C76F2">
      <w:pPr>
        <w:tabs>
          <w:tab w:val="right" w:pos="8640"/>
        </w:tabs>
        <w:jc w:val="center"/>
        <w:rPr>
          <w:i/>
          <w:lang w:val="nl-NL"/>
        </w:rPr>
      </w:pPr>
    </w:p>
    <w:tbl>
      <w:tblPr>
        <w:tblW w:w="10349" w:type="dxa"/>
        <w:jc w:val="center"/>
        <w:tblLayout w:type="fixed"/>
        <w:tblLook w:val="01E0" w:firstRow="1" w:lastRow="1" w:firstColumn="1" w:lastColumn="1" w:noHBand="0" w:noVBand="0"/>
      </w:tblPr>
      <w:tblGrid>
        <w:gridCol w:w="3261"/>
        <w:gridCol w:w="5700"/>
        <w:gridCol w:w="1388"/>
      </w:tblGrid>
      <w:tr w:rsidR="006C76F2" w14:paraId="2B60857C" w14:textId="77777777" w:rsidTr="00615734">
        <w:trPr>
          <w:trHeight w:val="1358"/>
          <w:jc w:val="center"/>
        </w:trPr>
        <w:tc>
          <w:tcPr>
            <w:tcW w:w="3261" w:type="dxa"/>
            <w:shd w:val="clear" w:color="auto" w:fill="auto"/>
          </w:tcPr>
          <w:p w14:paraId="2A89D2CC" w14:textId="77777777" w:rsidR="006C76F2" w:rsidRPr="00B75118" w:rsidRDefault="006C76F2" w:rsidP="006C76F2">
            <w:pPr>
              <w:jc w:val="center"/>
              <w:rPr>
                <w:bCs/>
                <w:lang w:val="nl-NL"/>
              </w:rPr>
            </w:pPr>
            <w:r>
              <w:rPr>
                <w:bCs/>
                <w:lang w:val="nl-NL"/>
              </w:rPr>
              <w:t>SỞ GD&amp;ĐT HÀ NỘI</w:t>
            </w:r>
          </w:p>
          <w:p w14:paraId="0468979B" w14:textId="77777777" w:rsidR="006C76F2" w:rsidRDefault="006C76F2" w:rsidP="006C76F2">
            <w:pPr>
              <w:jc w:val="center"/>
              <w:rPr>
                <w:b/>
                <w:bCs/>
                <w:lang w:val="nl-NL"/>
              </w:rPr>
            </w:pPr>
            <w:r w:rsidRPr="00202988">
              <w:rPr>
                <w:b/>
                <w:bCs/>
                <w:noProof/>
                <w:lang w:val="en-US"/>
              </w:rPr>
              <mc:AlternateContent>
                <mc:Choice Requires="wps">
                  <w:drawing>
                    <wp:anchor distT="0" distB="0" distL="114300" distR="114300" simplePos="0" relativeHeight="251660288" behindDoc="0" locked="0" layoutInCell="1" allowOverlap="1" wp14:anchorId="216E353C" wp14:editId="1BFCF832">
                      <wp:simplePos x="0" y="0"/>
                      <wp:positionH relativeFrom="column">
                        <wp:posOffset>653415</wp:posOffset>
                      </wp:positionH>
                      <wp:positionV relativeFrom="paragraph">
                        <wp:posOffset>211455</wp:posOffset>
                      </wp:positionV>
                      <wp:extent cx="708660" cy="0"/>
                      <wp:effectExtent l="571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033C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16.65pt" to="107.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C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3PZu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"/>
                  </w:pict>
                </mc:Fallback>
              </mc:AlternateContent>
            </w:r>
            <w:r w:rsidRPr="00202988">
              <w:rPr>
                <w:b/>
                <w:bCs/>
                <w:lang w:val="nl-NL"/>
              </w:rPr>
              <w:t>TRƯỜNG THPT SƠN TÂY</w:t>
            </w:r>
          </w:p>
          <w:p w14:paraId="3B8CD154" w14:textId="77777777" w:rsidR="006C76F2" w:rsidRDefault="006C76F2" w:rsidP="006C76F2">
            <w:pPr>
              <w:jc w:val="center"/>
              <w:rPr>
                <w:b/>
                <w:bCs/>
                <w:lang w:val="nl-NL"/>
              </w:rPr>
            </w:pPr>
          </w:p>
          <w:p w14:paraId="244749F3" w14:textId="77777777" w:rsidR="006C76F2" w:rsidRDefault="006C76F2" w:rsidP="006C76F2">
            <w:pPr>
              <w:tabs>
                <w:tab w:val="center" w:pos="4320"/>
                <w:tab w:val="right" w:pos="8640"/>
              </w:tabs>
              <w:jc w:val="center"/>
              <w:rPr>
                <w:b/>
                <w:i/>
                <w:sz w:val="26"/>
                <w:szCs w:val="26"/>
              </w:rPr>
            </w:pPr>
            <w:r w:rsidRPr="00B75118">
              <w:rPr>
                <w:bCs/>
                <w:lang w:val="nl-NL"/>
              </w:rPr>
              <w:t xml:space="preserve">(Đề thi gồm có </w:t>
            </w:r>
            <w:r>
              <w:rPr>
                <w:bCs/>
                <w:lang w:val="nl-NL"/>
              </w:rPr>
              <w:t xml:space="preserve">04 </w:t>
            </w:r>
            <w:r w:rsidRPr="00B75118">
              <w:rPr>
                <w:bCs/>
                <w:lang w:val="nl-NL"/>
              </w:rPr>
              <w:t>trang)</w:t>
            </w:r>
          </w:p>
        </w:tc>
        <w:tc>
          <w:tcPr>
            <w:tcW w:w="7088" w:type="dxa"/>
            <w:gridSpan w:val="2"/>
            <w:shd w:val="clear" w:color="auto" w:fill="auto"/>
          </w:tcPr>
          <w:p w14:paraId="5DECBF39" w14:textId="77777777" w:rsidR="006C76F2" w:rsidRDefault="006C76F2" w:rsidP="006C76F2">
            <w:pPr>
              <w:tabs>
                <w:tab w:val="center" w:pos="4320"/>
                <w:tab w:val="right" w:pos="8640"/>
              </w:tabs>
              <w:jc w:val="center"/>
              <w:rPr>
                <w:b/>
                <w:bCs/>
                <w:sz w:val="26"/>
                <w:szCs w:val="26"/>
              </w:rPr>
            </w:pPr>
            <w:r>
              <w:rPr>
                <w:b/>
                <w:bCs/>
                <w:sz w:val="26"/>
                <w:szCs w:val="26"/>
              </w:rPr>
              <w:t>ĐỀ THI KHẢO SÁT CHẤT LƯỢNG (Lần 1)</w:t>
            </w:r>
          </w:p>
          <w:p w14:paraId="5E70E6A4" w14:textId="77777777" w:rsidR="006C76F2" w:rsidRDefault="006C76F2" w:rsidP="006C76F2">
            <w:pPr>
              <w:tabs>
                <w:tab w:val="center" w:pos="4320"/>
                <w:tab w:val="right" w:pos="8640"/>
              </w:tabs>
              <w:jc w:val="center"/>
              <w:rPr>
                <w:b/>
                <w:bCs/>
                <w:sz w:val="26"/>
                <w:szCs w:val="26"/>
              </w:rPr>
            </w:pPr>
            <w:r>
              <w:rPr>
                <w:b/>
                <w:bCs/>
                <w:sz w:val="26"/>
                <w:szCs w:val="26"/>
              </w:rPr>
              <w:t xml:space="preserve">NĂM HỌC 2024 - 2025                                 </w:t>
            </w:r>
          </w:p>
          <w:p w14:paraId="2C4D01DD" w14:textId="77777777" w:rsidR="006C76F2" w:rsidRDefault="006C76F2" w:rsidP="006C76F2">
            <w:pPr>
              <w:tabs>
                <w:tab w:val="center" w:pos="4320"/>
                <w:tab w:val="right" w:pos="8640"/>
              </w:tabs>
              <w:jc w:val="center"/>
              <w:rPr>
                <w:b/>
                <w:bCs/>
                <w:sz w:val="26"/>
                <w:szCs w:val="26"/>
              </w:rPr>
            </w:pPr>
            <w:r>
              <w:rPr>
                <w:b/>
                <w:bCs/>
                <w:sz w:val="26"/>
                <w:szCs w:val="26"/>
              </w:rPr>
              <w:t xml:space="preserve">BÀI THI MÔN: </w:t>
            </w:r>
            <w:r>
              <w:rPr>
                <w:b/>
                <w:bCs/>
                <w:color w:val="FF0000"/>
                <w:sz w:val="26"/>
                <w:szCs w:val="26"/>
              </w:rPr>
              <w:t>Hóa học</w:t>
            </w:r>
          </w:p>
          <w:p w14:paraId="214D3E6C" w14:textId="77777777" w:rsidR="006C76F2" w:rsidRPr="00195B94" w:rsidRDefault="006C76F2" w:rsidP="006C76F2">
            <w:pPr>
              <w:tabs>
                <w:tab w:val="center" w:pos="4320"/>
                <w:tab w:val="right" w:pos="8640"/>
              </w:tabs>
              <w:jc w:val="center"/>
              <w:rPr>
                <w:bCs/>
                <w:lang w:val="nl-NL"/>
              </w:rPr>
            </w:pPr>
            <w:r w:rsidRPr="00434099">
              <w:rPr>
                <w:iCs/>
              </w:rPr>
              <w:t xml:space="preserve">Thời gian làm bài: </w:t>
            </w:r>
            <w:r>
              <w:rPr>
                <w:iCs/>
              </w:rPr>
              <w:t xml:space="preserve">50 </w:t>
            </w:r>
            <w:r w:rsidRPr="00434099">
              <w:rPr>
                <w:iCs/>
              </w:rPr>
              <w:t>phút</w:t>
            </w:r>
            <w:r>
              <w:rPr>
                <w:iCs/>
              </w:rPr>
              <w:t xml:space="preserve"> (không kể thời gian phát đề)</w:t>
            </w:r>
          </w:p>
        </w:tc>
      </w:tr>
      <w:tr w:rsidR="006C76F2" w14:paraId="4D9AE992" w14:textId="77777777" w:rsidTr="00615734">
        <w:trPr>
          <w:trHeight w:val="605"/>
          <w:jc w:val="center"/>
        </w:trPr>
        <w:tc>
          <w:tcPr>
            <w:tcW w:w="8961" w:type="dxa"/>
            <w:gridSpan w:val="2"/>
            <w:tcBorders>
              <w:right w:val="single" w:sz="4" w:space="0" w:color="auto"/>
            </w:tcBorders>
            <w:shd w:val="clear" w:color="auto" w:fill="auto"/>
          </w:tcPr>
          <w:p w14:paraId="30EDAE21" w14:textId="77777777" w:rsidR="006C76F2" w:rsidRDefault="006C76F2" w:rsidP="006C76F2">
            <w:pPr>
              <w:tabs>
                <w:tab w:val="center" w:pos="4320"/>
                <w:tab w:val="right" w:pos="8640"/>
              </w:tabs>
            </w:pPr>
          </w:p>
          <w:p w14:paraId="293DF7CA" w14:textId="77777777" w:rsidR="006C76F2" w:rsidRDefault="006C76F2" w:rsidP="006C76F2">
            <w:pPr>
              <w:tabs>
                <w:tab w:val="center" w:pos="4320"/>
                <w:tab w:val="right" w:pos="8640"/>
              </w:tabs>
              <w:rPr>
                <w:b/>
                <w:i/>
              </w:rPr>
            </w:pPr>
            <w:r>
              <w:rPr>
                <w:b/>
                <w:i/>
              </w:rPr>
              <w:t xml:space="preserve">Họ, tên thí sinh:  </w:t>
            </w:r>
            <w:r>
              <w:t>…………………………………..</w:t>
            </w:r>
            <w:r>
              <w:rPr>
                <w:b/>
                <w:i/>
              </w:rPr>
              <w:t xml:space="preserve">         Số báo danh:   </w:t>
            </w:r>
            <w:r>
              <w:t>……………..</w:t>
            </w:r>
            <w:r>
              <w:rPr>
                <w:b/>
                <w:i/>
              </w:rPr>
              <w:t xml:space="preserve">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957C504" w14:textId="77777777" w:rsidR="006C76F2" w:rsidRDefault="006C76F2" w:rsidP="006C76F2">
            <w:pPr>
              <w:tabs>
                <w:tab w:val="center" w:pos="4320"/>
                <w:tab w:val="right" w:pos="8640"/>
              </w:tabs>
              <w:ind w:hanging="108"/>
              <w:jc w:val="center"/>
              <w:rPr>
                <w:b/>
                <w:bCs/>
                <w:lang w:val="nl-NL"/>
              </w:rPr>
            </w:pPr>
            <w:r>
              <w:rPr>
                <w:b/>
                <w:bCs/>
                <w:lang w:val="nl-NL"/>
              </w:rPr>
              <w:t>Mã đề thi</w:t>
            </w:r>
          </w:p>
          <w:p w14:paraId="472E12FA" w14:textId="77777777" w:rsidR="006C76F2" w:rsidRDefault="006C76F2" w:rsidP="006C76F2">
            <w:pPr>
              <w:tabs>
                <w:tab w:val="center" w:pos="4320"/>
                <w:tab w:val="right" w:pos="8640"/>
              </w:tabs>
              <w:jc w:val="center"/>
              <w:rPr>
                <w:b/>
                <w:bCs/>
                <w:lang w:val="nl-NL"/>
              </w:rPr>
            </w:pPr>
            <w:r>
              <w:rPr>
                <w:b/>
                <w:bCs/>
                <w:lang w:val="nl-NL"/>
              </w:rPr>
              <w:t>101</w:t>
            </w:r>
          </w:p>
        </w:tc>
      </w:tr>
    </w:tbl>
    <w:p w14:paraId="4AFF5D55" w14:textId="77777777" w:rsidR="006C76F2" w:rsidRDefault="006C76F2" w:rsidP="006C76F2">
      <w:pPr>
        <w:jc w:val="both"/>
        <w:rPr>
          <w:rFonts w:cs="Times New Roman"/>
          <w:b/>
          <w:szCs w:val="24"/>
          <w:lang w:val="en-US"/>
        </w:rPr>
      </w:pPr>
    </w:p>
    <w:p w14:paraId="41AC50CF" w14:textId="77777777" w:rsidR="009B1E93" w:rsidRPr="00413986" w:rsidRDefault="009B1E93" w:rsidP="006C76F2">
      <w:pPr>
        <w:jc w:val="both"/>
        <w:rPr>
          <w:rFonts w:cs="Times New Roman"/>
          <w:b/>
          <w:i/>
          <w:iCs/>
          <w:szCs w:val="24"/>
          <w:lang w:val="en-US"/>
        </w:rPr>
      </w:pPr>
      <w:r w:rsidRPr="00413986">
        <w:rPr>
          <w:rFonts w:cs="Times New Roman"/>
          <w:b/>
          <w:szCs w:val="24"/>
          <w:lang w:val="en-US"/>
        </w:rPr>
        <w:t>P</w:t>
      </w:r>
      <w:r w:rsidR="00862F47" w:rsidRPr="00413986">
        <w:rPr>
          <w:rFonts w:cs="Times New Roman"/>
          <w:b/>
          <w:szCs w:val="24"/>
          <w:lang w:val="en-US"/>
        </w:rPr>
        <w:t>HẦN I.</w:t>
      </w:r>
      <w:r w:rsidRPr="00413986">
        <w:rPr>
          <w:rFonts w:cs="Times New Roman"/>
          <w:b/>
          <w:szCs w:val="24"/>
          <w:lang w:val="en-US"/>
        </w:rPr>
        <w:t xml:space="preserve"> </w:t>
      </w:r>
      <w:r w:rsidR="00862F47" w:rsidRPr="00413986">
        <w:rPr>
          <w:rFonts w:cs="Times New Roman"/>
          <w:b/>
          <w:szCs w:val="24"/>
          <w:lang w:val="en-US"/>
        </w:rPr>
        <w:t>Thí sinh trả lời từ câu 1 đến câu 18. Mỗi câu hỏi thí sinh chỉ chọn một phương án.</w:t>
      </w:r>
    </w:p>
    <w:p w14:paraId="0AA4E141" w14:textId="77777777" w:rsidR="00FF273C" w:rsidRPr="00CA015F" w:rsidRDefault="00014154" w:rsidP="006C76F2">
      <w:pPr>
        <w:tabs>
          <w:tab w:val="left" w:pos="992"/>
        </w:tabs>
        <w:jc w:val="both"/>
        <w:rPr>
          <w:rFonts w:eastAsia="Calibri" w:cs="Times New Roman"/>
          <w:bCs/>
          <w:iCs/>
          <w:szCs w:val="24"/>
          <w:lang w:val="en-US"/>
        </w:rPr>
      </w:pPr>
      <w:r>
        <w:rPr>
          <w:b/>
        </w:rPr>
        <w:t xml:space="preserve">Câu 1. </w:t>
      </w:r>
      <w:r w:rsidR="00FF273C" w:rsidRPr="00CA015F">
        <w:rPr>
          <w:rFonts w:eastAsia="Calibri" w:cs="Times New Roman"/>
          <w:bCs/>
          <w:iCs/>
          <w:szCs w:val="24"/>
          <w:lang w:val="en-US"/>
        </w:rPr>
        <w:t>Cho alcohol có công thức cấu tạo sau: CH</w:t>
      </w:r>
      <w:r w:rsidR="00FF273C" w:rsidRPr="00CA015F">
        <w:rPr>
          <w:rFonts w:eastAsia="Calibri" w:cs="Times New Roman"/>
          <w:bCs/>
          <w:iCs/>
          <w:szCs w:val="24"/>
          <w:vertAlign w:val="subscript"/>
          <w:lang w:val="en-US"/>
        </w:rPr>
        <w:t>3</w:t>
      </w:r>
      <w:r w:rsidR="00FF273C" w:rsidRPr="00CA015F">
        <w:rPr>
          <w:rFonts w:eastAsia="Calibri" w:cs="Times New Roman"/>
          <w:bCs/>
          <w:iCs/>
          <w:szCs w:val="24"/>
          <w:lang w:val="en-US"/>
        </w:rPr>
        <w:t>-CH(CH</w:t>
      </w:r>
      <w:r w:rsidR="00FF273C" w:rsidRPr="00CA015F">
        <w:rPr>
          <w:rFonts w:eastAsia="Calibri" w:cs="Times New Roman"/>
          <w:bCs/>
          <w:iCs/>
          <w:szCs w:val="24"/>
          <w:vertAlign w:val="subscript"/>
          <w:lang w:val="en-US"/>
        </w:rPr>
        <w:t>3</w:t>
      </w:r>
      <w:r w:rsidR="00FF273C" w:rsidRPr="00CA015F">
        <w:rPr>
          <w:rFonts w:eastAsia="Calibri" w:cs="Times New Roman"/>
          <w:bCs/>
          <w:iCs/>
          <w:szCs w:val="24"/>
          <w:lang w:val="en-US"/>
        </w:rPr>
        <w:t>)-CH</w:t>
      </w:r>
      <w:r w:rsidR="00FF273C" w:rsidRPr="00CA015F">
        <w:rPr>
          <w:rFonts w:eastAsia="Calibri" w:cs="Times New Roman"/>
          <w:bCs/>
          <w:iCs/>
          <w:szCs w:val="24"/>
          <w:vertAlign w:val="subscript"/>
          <w:lang w:val="en-US"/>
        </w:rPr>
        <w:t>2</w:t>
      </w:r>
      <w:r w:rsidR="00FF273C" w:rsidRPr="00CA015F">
        <w:rPr>
          <w:rFonts w:eastAsia="Calibri" w:cs="Times New Roman"/>
          <w:bCs/>
          <w:iCs/>
          <w:szCs w:val="24"/>
          <w:lang w:val="en-US"/>
        </w:rPr>
        <w:t>-CH</w:t>
      </w:r>
      <w:r w:rsidR="00FF273C" w:rsidRPr="00CA015F">
        <w:rPr>
          <w:rFonts w:eastAsia="Calibri" w:cs="Times New Roman"/>
          <w:bCs/>
          <w:iCs/>
          <w:szCs w:val="24"/>
          <w:vertAlign w:val="subscript"/>
          <w:lang w:val="en-US"/>
        </w:rPr>
        <w:t>2</w:t>
      </w:r>
      <w:r w:rsidR="00FF273C" w:rsidRPr="00CA015F">
        <w:rPr>
          <w:rFonts w:eastAsia="Calibri" w:cs="Times New Roman"/>
          <w:bCs/>
          <w:iCs/>
          <w:szCs w:val="24"/>
          <w:lang w:val="en-US"/>
        </w:rPr>
        <w:t>-CH</w:t>
      </w:r>
      <w:r w:rsidR="00FF273C" w:rsidRPr="00CA015F">
        <w:rPr>
          <w:rFonts w:eastAsia="Calibri" w:cs="Times New Roman"/>
          <w:bCs/>
          <w:iCs/>
          <w:szCs w:val="24"/>
          <w:vertAlign w:val="subscript"/>
          <w:lang w:val="en-US"/>
        </w:rPr>
        <w:t>2</w:t>
      </w:r>
      <w:r w:rsidR="00FF273C" w:rsidRPr="00CA015F">
        <w:rPr>
          <w:rFonts w:eastAsia="Calibri" w:cs="Times New Roman"/>
          <w:bCs/>
          <w:iCs/>
          <w:szCs w:val="24"/>
          <w:lang w:val="en-US"/>
        </w:rPr>
        <w:t>-OH</w:t>
      </w:r>
    </w:p>
    <w:p w14:paraId="72623C19" w14:textId="77777777" w:rsidR="00FF273C" w:rsidRPr="00CA015F" w:rsidRDefault="00FF273C" w:rsidP="006C76F2">
      <w:pPr>
        <w:ind w:left="992"/>
        <w:jc w:val="both"/>
        <w:rPr>
          <w:rFonts w:eastAsia="Calibri" w:cs="Times New Roman"/>
          <w:b/>
          <w:bCs/>
          <w:szCs w:val="24"/>
          <w:lang w:val="en-US"/>
        </w:rPr>
      </w:pPr>
      <w:r w:rsidRPr="00CA015F">
        <w:rPr>
          <w:rFonts w:eastAsia="Calibri" w:cs="Times New Roman"/>
          <w:bCs/>
          <w:szCs w:val="24"/>
          <w:lang w:val="en-US"/>
        </w:rPr>
        <w:t>Tên theo danh pháp thay thế của alcohol đó là</w:t>
      </w:r>
    </w:p>
    <w:p w14:paraId="3DA881D8" w14:textId="77777777" w:rsidR="00431F85" w:rsidRDefault="002972A3" w:rsidP="006C76F2">
      <w:pPr>
        <w:tabs>
          <w:tab w:val="left" w:pos="283"/>
          <w:tab w:val="left" w:pos="5528"/>
        </w:tabs>
      </w:pPr>
      <w:r>
        <w:rPr>
          <w:rStyle w:val="YoungMixChar"/>
          <w:b/>
        </w:rPr>
        <w:tab/>
        <w:t xml:space="preserve">A. </w:t>
      </w:r>
      <w:r w:rsidRPr="00CA015F">
        <w:rPr>
          <w:rFonts w:eastAsia="MS Mincho" w:cs="Times New Roman"/>
          <w:szCs w:val="24"/>
          <w:lang w:val="en-US"/>
        </w:rPr>
        <w:t>4-methylpentan-1-ol.</w:t>
      </w:r>
      <w:r>
        <w:rPr>
          <w:rStyle w:val="YoungMixChar"/>
          <w:b/>
        </w:rPr>
        <w:tab/>
        <w:t xml:space="preserve">B. </w:t>
      </w:r>
      <w:r w:rsidRPr="00CA015F">
        <w:rPr>
          <w:rFonts w:eastAsia="MS Mincho" w:cs="Times New Roman"/>
          <w:szCs w:val="24"/>
          <w:lang w:val="en-US"/>
        </w:rPr>
        <w:t>3-methylbutan-2-ol.</w:t>
      </w:r>
    </w:p>
    <w:p w14:paraId="048A1191" w14:textId="77777777" w:rsidR="00431F85" w:rsidRDefault="002972A3" w:rsidP="006C76F2">
      <w:pPr>
        <w:tabs>
          <w:tab w:val="left" w:pos="283"/>
          <w:tab w:val="left" w:pos="5528"/>
        </w:tabs>
      </w:pPr>
      <w:r>
        <w:rPr>
          <w:rStyle w:val="YoungMixChar"/>
          <w:b/>
        </w:rPr>
        <w:tab/>
        <w:t xml:space="preserve">C. </w:t>
      </w:r>
      <w:r w:rsidRPr="00CA015F">
        <w:rPr>
          <w:rFonts w:eastAsia="MS Mincho" w:cs="Times New Roman"/>
          <w:szCs w:val="24"/>
          <w:lang w:val="vi-VN"/>
        </w:rPr>
        <w:t>2-methylbutan-3-ol</w:t>
      </w:r>
      <w:r w:rsidRPr="00CA015F">
        <w:rPr>
          <w:rFonts w:eastAsia="MS Mincho" w:cs="Times New Roman"/>
          <w:szCs w:val="24"/>
          <w:lang w:val="en-US"/>
        </w:rPr>
        <w:t>.</w:t>
      </w:r>
      <w:r>
        <w:rPr>
          <w:rStyle w:val="YoungMixChar"/>
          <w:b/>
        </w:rPr>
        <w:tab/>
        <w:t xml:space="preserve">D. </w:t>
      </w:r>
      <w:r w:rsidRPr="00CA015F">
        <w:rPr>
          <w:rFonts w:eastAsia="MS Mincho" w:cs="Times New Roman"/>
          <w:szCs w:val="24"/>
          <w:lang w:val="en-US"/>
        </w:rPr>
        <w:t>1,1-dimethylpropan-3-ol.</w:t>
      </w:r>
    </w:p>
    <w:p w14:paraId="3FD08FD6" w14:textId="77777777" w:rsidR="003F094B" w:rsidRPr="00CA015F" w:rsidRDefault="00B1627F" w:rsidP="006C76F2">
      <w:pPr>
        <w:jc w:val="both"/>
        <w:rPr>
          <w:rFonts w:cs="Times New Roman"/>
          <w:b/>
          <w:szCs w:val="24"/>
          <w:lang w:val="en-US"/>
        </w:rPr>
      </w:pPr>
      <w:r>
        <w:rPr>
          <w:b/>
        </w:rPr>
        <w:t xml:space="preserve">Câu 2. </w:t>
      </w:r>
      <w:r w:rsidR="003F094B" w:rsidRPr="00CA015F">
        <w:rPr>
          <w:rFonts w:cs="Times New Roman"/>
          <w:szCs w:val="24"/>
        </w:rPr>
        <w:t>Một loại than đá dùng cho nhà máy nhiệt điện có chứa 2% sulfur. Nếu mỗi ngày nhà máy đốt hết 100 tấn than thì một năm (365 ngày</w:t>
      </w:r>
      <w:r w:rsidR="003F094B" w:rsidRPr="00CA015F">
        <w:rPr>
          <w:rFonts w:cs="Times New Roman"/>
          <w:szCs w:val="24"/>
          <w:lang w:val="en-US"/>
        </w:rPr>
        <w:t>) khối</w:t>
      </w:r>
      <w:r w:rsidR="003F094B" w:rsidRPr="00CA015F">
        <w:rPr>
          <w:rFonts w:cs="Times New Roman"/>
          <w:szCs w:val="24"/>
        </w:rPr>
        <w:t xml:space="preserve"> lượng sulfur dioxide thải vào khí quyển</w:t>
      </w:r>
      <w:r w:rsidR="003F094B" w:rsidRPr="00CA015F">
        <w:rPr>
          <w:rFonts w:cs="Times New Roman"/>
          <w:szCs w:val="24"/>
          <w:lang w:val="en-US"/>
        </w:rPr>
        <w:t xml:space="preserve"> là</w:t>
      </w:r>
    </w:p>
    <w:p w14:paraId="3F2AEC5E" w14:textId="77777777" w:rsidR="00431F85" w:rsidRDefault="002972A3" w:rsidP="006C76F2">
      <w:pPr>
        <w:tabs>
          <w:tab w:val="left" w:pos="283"/>
          <w:tab w:val="left" w:pos="2906"/>
          <w:tab w:val="left" w:pos="5528"/>
          <w:tab w:val="left" w:pos="8150"/>
        </w:tabs>
      </w:pPr>
      <w:r>
        <w:rPr>
          <w:rStyle w:val="YoungMixChar"/>
          <w:b/>
        </w:rPr>
        <w:tab/>
        <w:t xml:space="preserve">A. </w:t>
      </w:r>
      <w:r w:rsidR="002E0C55" w:rsidRPr="00CA015F">
        <w:rPr>
          <w:lang w:val="en-US"/>
        </w:rPr>
        <w:t>5365</w:t>
      </w:r>
      <w:r w:rsidR="003F094B" w:rsidRPr="00CA015F">
        <w:rPr>
          <w:lang w:val="en-US"/>
        </w:rPr>
        <w:t xml:space="preserve"> tấn.</w:t>
      </w:r>
      <w:r>
        <w:rPr>
          <w:rStyle w:val="YoungMixChar"/>
          <w:b/>
        </w:rPr>
        <w:tab/>
        <w:t xml:space="preserve">B. </w:t>
      </w:r>
      <w:r w:rsidR="003F094B" w:rsidRPr="00CA015F">
        <w:t>1460</w:t>
      </w:r>
      <w:r w:rsidR="003F094B" w:rsidRPr="00CA015F">
        <w:rPr>
          <w:lang w:val="en-US"/>
        </w:rPr>
        <w:t xml:space="preserve"> tấn.</w:t>
      </w:r>
      <w:r>
        <w:rPr>
          <w:rStyle w:val="YoungMixChar"/>
          <w:b/>
        </w:rPr>
        <w:tab/>
        <w:t xml:space="preserve">C. </w:t>
      </w:r>
      <w:r w:rsidR="002E0C55" w:rsidRPr="00CA015F">
        <w:rPr>
          <w:lang w:val="en-US"/>
        </w:rPr>
        <w:t>7154</w:t>
      </w:r>
      <w:r w:rsidR="003F094B" w:rsidRPr="00CA015F">
        <w:rPr>
          <w:lang w:val="en-US"/>
        </w:rPr>
        <w:t xml:space="preserve"> tấn.</w:t>
      </w:r>
      <w:r>
        <w:rPr>
          <w:rStyle w:val="YoungMixChar"/>
          <w:b/>
        </w:rPr>
        <w:tab/>
        <w:t xml:space="preserve">D. </w:t>
      </w:r>
      <w:r w:rsidR="002E0C55" w:rsidRPr="00CA015F">
        <w:rPr>
          <w:rFonts w:cs="Times New Roman"/>
          <w:szCs w:val="24"/>
          <w:lang w:val="en-US"/>
        </w:rPr>
        <w:t>730</w:t>
      </w:r>
      <w:r w:rsidR="003F094B" w:rsidRPr="00CA015F">
        <w:rPr>
          <w:rFonts w:cs="Times New Roman"/>
          <w:szCs w:val="24"/>
        </w:rPr>
        <w:t>0</w:t>
      </w:r>
      <w:r w:rsidR="003F094B" w:rsidRPr="00CA015F">
        <w:rPr>
          <w:rFonts w:cs="Times New Roman"/>
          <w:szCs w:val="24"/>
          <w:lang w:val="en-US"/>
        </w:rPr>
        <w:t xml:space="preserve"> tấn.</w:t>
      </w:r>
    </w:p>
    <w:p w14:paraId="6CBAB401" w14:textId="77777777" w:rsidR="00385B9B" w:rsidRPr="00CA015F" w:rsidRDefault="00385B9B" w:rsidP="006C76F2">
      <w:pPr>
        <w:pBdr>
          <w:top w:val="nil"/>
          <w:left w:val="nil"/>
          <w:bottom w:val="nil"/>
          <w:right w:val="nil"/>
          <w:between w:val="nil"/>
        </w:pBdr>
        <w:shd w:val="clear" w:color="auto" w:fill="FFFFFF"/>
        <w:tabs>
          <w:tab w:val="left" w:pos="992"/>
          <w:tab w:val="left" w:pos="2610"/>
          <w:tab w:val="left" w:pos="5400"/>
        </w:tabs>
        <w:ind w:left="450" w:hanging="450"/>
        <w:jc w:val="both"/>
        <w:rPr>
          <w:rFonts w:eastAsia="Times New Roman" w:cs="Times New Roman"/>
          <w:szCs w:val="24"/>
        </w:rPr>
      </w:pPr>
      <w:r>
        <w:rPr>
          <w:b/>
        </w:rPr>
        <w:t xml:space="preserve">Câu 3. </w:t>
      </w:r>
      <w:r w:rsidRPr="00CA015F">
        <w:rPr>
          <w:rFonts w:eastAsia="Times New Roman" w:cs="Times New Roman"/>
          <w:szCs w:val="24"/>
        </w:rPr>
        <w:t>Cho phổ khối lượng của một hợp chất hữu cơ A như hình vẽ:</w:t>
      </w:r>
    </w:p>
    <w:p w14:paraId="51986CBE" w14:textId="77777777" w:rsidR="00385B9B" w:rsidRPr="00CA015F" w:rsidRDefault="00D2322F" w:rsidP="006C76F2">
      <w:pPr>
        <w:pBdr>
          <w:top w:val="nil"/>
          <w:left w:val="nil"/>
          <w:bottom w:val="nil"/>
          <w:right w:val="nil"/>
          <w:between w:val="nil"/>
        </w:pBdr>
        <w:shd w:val="clear" w:color="auto" w:fill="FFFFFF"/>
        <w:tabs>
          <w:tab w:val="left" w:pos="992"/>
          <w:tab w:val="left" w:pos="2610"/>
          <w:tab w:val="left" w:pos="5400"/>
        </w:tabs>
        <w:ind w:left="450" w:hanging="450"/>
        <w:jc w:val="center"/>
        <w:rPr>
          <w:rFonts w:cs="Times New Roman"/>
          <w:szCs w:val="24"/>
        </w:rPr>
      </w:pPr>
      <w:r w:rsidRPr="00CA015F">
        <w:rPr>
          <w:rFonts w:cs="Times New Roman"/>
          <w:noProof/>
          <w:szCs w:val="24"/>
          <w:lang w:val="en-US"/>
        </w:rPr>
        <w:drawing>
          <wp:inline distT="0" distB="0" distL="0" distR="0" wp14:anchorId="52CA4EE2" wp14:editId="36412133">
            <wp:extent cx="3701415" cy="17584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16029" cy="1765404"/>
                    </a:xfrm>
                    <a:prstGeom prst="rect">
                      <a:avLst/>
                    </a:prstGeom>
                  </pic:spPr>
                </pic:pic>
              </a:graphicData>
            </a:graphic>
          </wp:inline>
        </w:drawing>
      </w:r>
    </w:p>
    <w:p w14:paraId="5F90A1E5" w14:textId="77777777" w:rsidR="00385B9B" w:rsidRPr="00CA015F" w:rsidRDefault="00385B9B" w:rsidP="006C76F2">
      <w:pPr>
        <w:tabs>
          <w:tab w:val="left" w:pos="2610"/>
          <w:tab w:val="left" w:pos="5400"/>
        </w:tabs>
        <w:ind w:left="450" w:hanging="450"/>
        <w:jc w:val="both"/>
        <w:rPr>
          <w:rFonts w:eastAsia="Times New Roman" w:cs="Times New Roman"/>
          <w:szCs w:val="24"/>
        </w:rPr>
      </w:pPr>
      <w:r w:rsidRPr="00CA015F">
        <w:rPr>
          <w:rFonts w:eastAsia="Times New Roman" w:cs="Times New Roman"/>
          <w:szCs w:val="24"/>
        </w:rPr>
        <w:t>Hợp chất hữu cơ A có thể là</w:t>
      </w:r>
    </w:p>
    <w:p w14:paraId="4A9FA51C" w14:textId="77777777" w:rsidR="00431F85" w:rsidRDefault="002972A3" w:rsidP="006C76F2">
      <w:pPr>
        <w:tabs>
          <w:tab w:val="left" w:pos="283"/>
          <w:tab w:val="left" w:pos="2906"/>
          <w:tab w:val="left" w:pos="5528"/>
          <w:tab w:val="left" w:pos="8150"/>
        </w:tabs>
      </w:pPr>
      <w:r>
        <w:rPr>
          <w:rStyle w:val="YoungMixChar"/>
          <w:b/>
        </w:rPr>
        <w:tab/>
        <w:t xml:space="preserve">A. </w:t>
      </w:r>
      <w:r w:rsidRPr="00CA015F">
        <w:rPr>
          <w:rFonts w:eastAsia="Times New Roman" w:cs="Times New Roman"/>
          <w:szCs w:val="24"/>
        </w:rPr>
        <w:t>C</w:t>
      </w:r>
      <w:r w:rsidRPr="00CA015F">
        <w:rPr>
          <w:rFonts w:eastAsia="Times New Roman" w:cs="Times New Roman"/>
          <w:szCs w:val="24"/>
          <w:vertAlign w:val="subscript"/>
        </w:rPr>
        <w:t>4</w:t>
      </w:r>
      <w:r w:rsidRPr="00CA015F">
        <w:rPr>
          <w:rFonts w:eastAsia="Times New Roman" w:cs="Times New Roman"/>
          <w:szCs w:val="24"/>
        </w:rPr>
        <w:t>H</w:t>
      </w:r>
      <w:r w:rsidRPr="00CA015F">
        <w:rPr>
          <w:rFonts w:eastAsia="Times New Roman" w:cs="Times New Roman"/>
          <w:szCs w:val="24"/>
          <w:vertAlign w:val="subscript"/>
        </w:rPr>
        <w:t>8</w:t>
      </w:r>
      <w:r w:rsidRPr="00CA015F">
        <w:rPr>
          <w:rFonts w:eastAsia="Times New Roman" w:cs="Times New Roman"/>
          <w:szCs w:val="24"/>
        </w:rPr>
        <w:t>O</w:t>
      </w:r>
      <w:r w:rsidRPr="00CA015F">
        <w:rPr>
          <w:rFonts w:eastAsia="Times New Roman" w:cs="Times New Roman"/>
          <w:szCs w:val="24"/>
          <w:vertAlign w:val="subscript"/>
        </w:rPr>
        <w:t>2</w:t>
      </w:r>
      <w:r w:rsidRPr="00CA015F">
        <w:rPr>
          <w:rFonts w:eastAsia="Times New Roman" w:cs="Times New Roman"/>
          <w:szCs w:val="24"/>
        </w:rPr>
        <w:t>.</w:t>
      </w:r>
      <w:r>
        <w:rPr>
          <w:rStyle w:val="YoungMixChar"/>
          <w:b/>
        </w:rPr>
        <w:tab/>
        <w:t xml:space="preserve">B. </w:t>
      </w:r>
      <w:r w:rsidRPr="00CA015F">
        <w:rPr>
          <w:rFonts w:eastAsia="Times New Roman" w:cs="Times New Roman"/>
          <w:szCs w:val="24"/>
        </w:rPr>
        <w:t>C</w:t>
      </w:r>
      <w:r w:rsidRPr="00CA015F">
        <w:rPr>
          <w:rFonts w:eastAsia="Times New Roman" w:cs="Times New Roman"/>
          <w:szCs w:val="24"/>
          <w:vertAlign w:val="subscript"/>
        </w:rPr>
        <w:t>7</w:t>
      </w:r>
      <w:r w:rsidRPr="00CA015F">
        <w:rPr>
          <w:rFonts w:eastAsia="Times New Roman" w:cs="Times New Roman"/>
          <w:szCs w:val="24"/>
        </w:rPr>
        <w:t>H</w:t>
      </w:r>
      <w:r w:rsidRPr="00CA015F">
        <w:rPr>
          <w:rFonts w:eastAsia="Times New Roman" w:cs="Times New Roman"/>
          <w:szCs w:val="24"/>
          <w:vertAlign w:val="subscript"/>
        </w:rPr>
        <w:t>8</w:t>
      </w:r>
      <w:r w:rsidRPr="00CA015F">
        <w:rPr>
          <w:rFonts w:eastAsia="Times New Roman" w:cs="Times New Roman"/>
          <w:szCs w:val="24"/>
        </w:rPr>
        <w:t>.</w:t>
      </w:r>
      <w:r>
        <w:rPr>
          <w:rStyle w:val="YoungMixChar"/>
          <w:b/>
        </w:rPr>
        <w:tab/>
        <w:t xml:space="preserve">C. </w:t>
      </w:r>
      <w:r w:rsidRPr="00CA015F">
        <w:rPr>
          <w:rFonts w:eastAsia="Times New Roman" w:cs="Times New Roman"/>
          <w:szCs w:val="24"/>
        </w:rPr>
        <w:t>CH</w:t>
      </w:r>
      <w:r w:rsidRPr="00CA015F">
        <w:rPr>
          <w:rFonts w:eastAsia="Times New Roman" w:cs="Times New Roman"/>
          <w:szCs w:val="24"/>
          <w:vertAlign w:val="subscript"/>
        </w:rPr>
        <w:t>2</w:t>
      </w:r>
      <w:r w:rsidRPr="00CA015F">
        <w:rPr>
          <w:rFonts w:eastAsia="Times New Roman" w:cs="Times New Roman"/>
          <w:szCs w:val="24"/>
        </w:rPr>
        <w:t>Cl</w:t>
      </w:r>
      <w:r w:rsidRPr="00CA015F">
        <w:rPr>
          <w:rFonts w:eastAsia="Times New Roman" w:cs="Times New Roman"/>
          <w:szCs w:val="24"/>
          <w:vertAlign w:val="subscript"/>
        </w:rPr>
        <w:t>2</w:t>
      </w:r>
      <w:r w:rsidRPr="00CA015F">
        <w:rPr>
          <w:rFonts w:eastAsia="Times New Roman" w:cs="Times New Roman"/>
          <w:szCs w:val="24"/>
        </w:rPr>
        <w:t>.</w:t>
      </w:r>
      <w:r>
        <w:rPr>
          <w:rStyle w:val="YoungMixChar"/>
          <w:b/>
        </w:rPr>
        <w:tab/>
        <w:t xml:space="preserve">D. </w:t>
      </w:r>
      <w:r w:rsidRPr="00CA015F">
        <w:rPr>
          <w:rFonts w:eastAsia="Times New Roman" w:cs="Times New Roman"/>
          <w:szCs w:val="24"/>
        </w:rPr>
        <w:t>C</w:t>
      </w:r>
      <w:r w:rsidR="00D2322F" w:rsidRPr="00CA015F">
        <w:rPr>
          <w:rFonts w:eastAsia="Times New Roman" w:cs="Times New Roman"/>
          <w:szCs w:val="24"/>
          <w:vertAlign w:val="subscript"/>
          <w:lang w:val="en-US"/>
        </w:rPr>
        <w:t>2</w:t>
      </w:r>
      <w:r w:rsidRPr="00CA015F">
        <w:rPr>
          <w:rFonts w:eastAsia="Times New Roman" w:cs="Times New Roman"/>
          <w:szCs w:val="24"/>
        </w:rPr>
        <w:t>H</w:t>
      </w:r>
      <w:r w:rsidRPr="00CA015F">
        <w:rPr>
          <w:rFonts w:eastAsia="Times New Roman" w:cs="Times New Roman"/>
          <w:szCs w:val="24"/>
          <w:vertAlign w:val="subscript"/>
        </w:rPr>
        <w:t>6</w:t>
      </w:r>
      <w:r w:rsidRPr="00CA015F">
        <w:rPr>
          <w:rFonts w:eastAsia="Times New Roman" w:cs="Times New Roman"/>
          <w:szCs w:val="24"/>
        </w:rPr>
        <w:t>O.</w:t>
      </w:r>
    </w:p>
    <w:p w14:paraId="698DF19F" w14:textId="77777777" w:rsidR="00D2322F" w:rsidRPr="00CA015F" w:rsidRDefault="00B5110F" w:rsidP="006C76F2">
      <w:pPr>
        <w:tabs>
          <w:tab w:val="left" w:pos="283"/>
          <w:tab w:val="left" w:pos="2835"/>
          <w:tab w:val="left" w:pos="5386"/>
          <w:tab w:val="left" w:pos="7937"/>
        </w:tabs>
        <w:jc w:val="both"/>
        <w:rPr>
          <w:rFonts w:eastAsia="Calibri" w:cs="Times New Roman"/>
          <w:b/>
          <w:kern w:val="2"/>
          <w:szCs w:val="24"/>
          <w:lang w:val="fr-FR"/>
          <w14:ligatures w14:val="standardContextual"/>
        </w:rPr>
      </w:pPr>
      <w:r>
        <w:rPr>
          <w:b/>
        </w:rPr>
        <w:t xml:space="preserve">Câu 4. </w:t>
      </w:r>
      <w:r w:rsidR="00D2322F" w:rsidRPr="00CA015F">
        <w:rPr>
          <w:rFonts w:eastAsia="Calibri" w:cs="Times New Roman"/>
          <w:kern w:val="2"/>
          <w:szCs w:val="24"/>
          <w:lang w:val="fr-FR"/>
          <w14:ligatures w14:val="standardContextual"/>
        </w:rPr>
        <w:t>Phản ứng giữa sulfur dioxide và oxygen là tỏa nhiệt</w:t>
      </w:r>
      <w:r w:rsidR="00973F1E">
        <w:rPr>
          <w:rFonts w:eastAsia="Calibri" w:cs="Times New Roman"/>
          <w:kern w:val="2"/>
          <w:szCs w:val="24"/>
          <w:lang w:val="fr-FR"/>
          <w14:ligatures w14:val="standardContextual"/>
        </w:rPr>
        <w:t>:</w:t>
      </w:r>
    </w:p>
    <w:p w14:paraId="057B416C" w14:textId="77777777" w:rsidR="00D2322F" w:rsidRPr="00CA015F" w:rsidRDefault="00D2322F" w:rsidP="006C76F2">
      <w:pPr>
        <w:jc w:val="center"/>
        <w:rPr>
          <w:rFonts w:eastAsia="Calibri" w:cs="Times New Roman"/>
          <w:kern w:val="2"/>
          <w:szCs w:val="24"/>
          <w:lang w:val="fr-FR"/>
          <w14:ligatures w14:val="standardContextual"/>
        </w:rPr>
      </w:pPr>
      <w:r w:rsidRPr="00CA015F">
        <w:rPr>
          <w:rFonts w:eastAsia="Calibri" w:cs="Times New Roman"/>
          <w:kern w:val="2"/>
          <w:szCs w:val="24"/>
          <w:lang w:val="fr-FR"/>
          <w14:ligatures w14:val="standardContextual"/>
        </w:rPr>
        <w:t>2SO</w:t>
      </w:r>
      <w:r w:rsidRPr="00CA015F">
        <w:rPr>
          <w:rFonts w:eastAsia="Calibri" w:cs="Times New Roman"/>
          <w:kern w:val="2"/>
          <w:szCs w:val="24"/>
          <w:vertAlign w:val="subscript"/>
          <w:lang w:val="fr-FR"/>
          <w14:ligatures w14:val="standardContextual"/>
        </w:rPr>
        <w:t>2</w:t>
      </w:r>
      <w:r w:rsidRPr="00CA015F">
        <w:rPr>
          <w:rFonts w:eastAsia="Calibri" w:cs="Times New Roman"/>
          <w:kern w:val="2"/>
          <w:szCs w:val="24"/>
          <w:lang w:val="fr-FR"/>
          <w14:ligatures w14:val="standardContextual"/>
        </w:rPr>
        <w:t>(g) + O</w:t>
      </w:r>
      <w:r w:rsidRPr="00CA015F">
        <w:rPr>
          <w:rFonts w:eastAsia="Calibri" w:cs="Times New Roman"/>
          <w:kern w:val="2"/>
          <w:szCs w:val="24"/>
          <w:vertAlign w:val="subscript"/>
          <w:lang w:val="fr-FR"/>
          <w14:ligatures w14:val="standardContextual"/>
        </w:rPr>
        <w:t>2</w:t>
      </w:r>
      <w:r w:rsidRPr="00CA015F">
        <w:rPr>
          <w:rFonts w:eastAsia="Calibri" w:cs="Times New Roman"/>
          <w:kern w:val="2"/>
          <w:szCs w:val="24"/>
          <w:lang w:val="fr-FR"/>
          <w14:ligatures w14:val="standardContextual"/>
        </w:rPr>
        <w:t xml:space="preserve">(g) </w:t>
      </w:r>
      <w:r w:rsidRPr="00CA015F">
        <w:rPr>
          <w:rFonts w:eastAsia="Calibri" w:cs="Times New Roman"/>
          <w:kern w:val="2"/>
          <w:position w:val="-6"/>
          <w:szCs w:val="24"/>
          <w:lang w:val="en-US"/>
          <w14:ligatures w14:val="standardContextual"/>
        </w:rPr>
        <w:object w:dxaOrig="645" w:dyaOrig="345" w14:anchorId="7BA36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7.5pt" o:ole="">
            <v:imagedata r:id="rId9" o:title=""/>
          </v:shape>
          <o:OLEObject Type="Embed" ProgID="Equation.DSMT4" ShapeID="_x0000_i1025" DrawAspect="Content" ObjectID="_1793601229" r:id="rId10"/>
        </w:object>
      </w:r>
      <w:r w:rsidRPr="00CA015F">
        <w:rPr>
          <w:rFonts w:eastAsia="Calibri" w:cs="Times New Roman"/>
          <w:kern w:val="2"/>
          <w:szCs w:val="24"/>
          <w:lang w:val="fr-FR"/>
          <w14:ligatures w14:val="standardContextual"/>
        </w:rPr>
        <w:t>2SO</w:t>
      </w:r>
      <w:r w:rsidRPr="00CA015F">
        <w:rPr>
          <w:rFonts w:eastAsia="Calibri" w:cs="Times New Roman"/>
          <w:kern w:val="2"/>
          <w:szCs w:val="24"/>
          <w:vertAlign w:val="subscript"/>
          <w:lang w:val="fr-FR"/>
          <w14:ligatures w14:val="standardContextual"/>
        </w:rPr>
        <w:t>3</w:t>
      </w:r>
      <w:r w:rsidRPr="00CA015F">
        <w:rPr>
          <w:rFonts w:eastAsia="Calibri" w:cs="Times New Roman"/>
          <w:kern w:val="2"/>
          <w:szCs w:val="24"/>
          <w:lang w:val="fr-FR"/>
          <w14:ligatures w14:val="standardContextual"/>
        </w:rPr>
        <w:t xml:space="preserve">(g)      </w:t>
      </w:r>
      <w:r w:rsidRPr="00CA015F">
        <w:rPr>
          <w:rFonts w:eastAsia="Calibri" w:cs="Times New Roman"/>
          <w:kern w:val="2"/>
          <w:position w:val="-12"/>
          <w:szCs w:val="24"/>
          <w:lang w:val="en-US"/>
          <w14:ligatures w14:val="standardContextual"/>
        </w:rPr>
        <w:object w:dxaOrig="705" w:dyaOrig="405" w14:anchorId="46B2B9FF">
          <v:shape id="_x0000_i1026" type="#_x0000_t75" style="width:35.8pt;height:20.8pt" o:ole="">
            <v:imagedata r:id="rId11" o:title=""/>
          </v:shape>
          <o:OLEObject Type="Embed" ProgID="Equation.DSMT4" ShapeID="_x0000_i1026" DrawAspect="Content" ObjectID="_1793601230" r:id="rId12"/>
        </w:object>
      </w:r>
      <w:r w:rsidRPr="00CA015F">
        <w:rPr>
          <w:rFonts w:eastAsia="Calibri" w:cs="Times New Roman"/>
          <w:kern w:val="2"/>
          <w:szCs w:val="24"/>
          <w:lang w:val="fr-FR"/>
          <w14:ligatures w14:val="standardContextual"/>
        </w:rPr>
        <w:t>= -197kJ</w:t>
      </w:r>
    </w:p>
    <w:p w14:paraId="64898BD9" w14:textId="77777777" w:rsidR="00D2322F" w:rsidRPr="00CA015F" w:rsidRDefault="00D2322F" w:rsidP="006C76F2">
      <w:pPr>
        <w:jc w:val="both"/>
        <w:rPr>
          <w:rFonts w:eastAsia="Calibri" w:cs="Times New Roman"/>
          <w:kern w:val="2"/>
          <w:szCs w:val="24"/>
          <w:lang w:val="fr-FR"/>
          <w14:ligatures w14:val="standardContextual"/>
        </w:rPr>
      </w:pPr>
      <w:r w:rsidRPr="00CA015F">
        <w:rPr>
          <w:rFonts w:eastAsia="Calibri" w:cs="Times New Roman"/>
          <w:kern w:val="2"/>
          <w:szCs w:val="24"/>
          <w:lang w:val="fr-FR"/>
          <w14:ligatures w14:val="standardContextual"/>
        </w:rPr>
        <w:t>Giá trị biến thiên enthalpy của phản ứng SO</w:t>
      </w:r>
      <w:r w:rsidRPr="00CA015F">
        <w:rPr>
          <w:rFonts w:eastAsia="Calibri" w:cs="Times New Roman"/>
          <w:kern w:val="2"/>
          <w:szCs w:val="24"/>
          <w:vertAlign w:val="subscript"/>
          <w:lang w:val="fr-FR"/>
          <w14:ligatures w14:val="standardContextual"/>
        </w:rPr>
        <w:t>3</w:t>
      </w:r>
      <w:r w:rsidRPr="00CA015F">
        <w:rPr>
          <w:rFonts w:eastAsia="Calibri" w:cs="Times New Roman"/>
          <w:kern w:val="2"/>
          <w:szCs w:val="24"/>
          <w:lang w:val="fr-FR"/>
          <w14:ligatures w14:val="standardContextual"/>
        </w:rPr>
        <w:t xml:space="preserve">(g) </w:t>
      </w:r>
      <w:r w:rsidRPr="00CA015F">
        <w:rPr>
          <w:rFonts w:eastAsia="Calibri" w:cs="Times New Roman"/>
          <w:kern w:val="2"/>
          <w:position w:val="-6"/>
          <w:szCs w:val="24"/>
          <w:lang w:val="en-US"/>
          <w14:ligatures w14:val="standardContextual"/>
        </w:rPr>
        <w:object w:dxaOrig="645" w:dyaOrig="345" w14:anchorId="51964D91">
          <v:shape id="_x0000_i1027" type="#_x0000_t75" style="width:31.65pt;height:17.5pt" o:ole="">
            <v:imagedata r:id="rId9" o:title=""/>
          </v:shape>
          <o:OLEObject Type="Embed" ProgID="Equation.DSMT4" ShapeID="_x0000_i1027" DrawAspect="Content" ObjectID="_1793601231" r:id="rId13"/>
        </w:object>
      </w:r>
      <w:r w:rsidRPr="00CA015F">
        <w:rPr>
          <w:rFonts w:eastAsia="Calibri" w:cs="Times New Roman"/>
          <w:kern w:val="2"/>
          <w:szCs w:val="24"/>
          <w:lang w:val="fr-FR"/>
          <w14:ligatures w14:val="standardContextual"/>
        </w:rPr>
        <w:t>SO</w:t>
      </w:r>
      <w:r w:rsidRPr="00CA015F">
        <w:rPr>
          <w:rFonts w:eastAsia="Calibri" w:cs="Times New Roman"/>
          <w:kern w:val="2"/>
          <w:szCs w:val="24"/>
          <w:vertAlign w:val="subscript"/>
          <w:lang w:val="fr-FR"/>
          <w14:ligatures w14:val="standardContextual"/>
        </w:rPr>
        <w:t>2</w:t>
      </w:r>
      <w:r w:rsidRPr="00CA015F">
        <w:rPr>
          <w:rFonts w:eastAsia="Calibri" w:cs="Times New Roman"/>
          <w:kern w:val="2"/>
          <w:szCs w:val="24"/>
          <w:lang w:val="fr-FR"/>
          <w14:ligatures w14:val="standardContextual"/>
        </w:rPr>
        <w:t xml:space="preserve">(g)  + </w:t>
      </w:r>
      <w:r w:rsidRPr="00CA015F">
        <w:rPr>
          <w:rFonts w:eastAsia="Calibri" w:cs="Times New Roman"/>
          <w:kern w:val="2"/>
          <w:position w:val="-24"/>
          <w:szCs w:val="24"/>
          <w:lang w:val="en-US"/>
          <w14:ligatures w14:val="standardContextual"/>
        </w:rPr>
        <w:object w:dxaOrig="240" w:dyaOrig="660" w14:anchorId="0E2A9D07">
          <v:shape id="_x0000_i1028" type="#_x0000_t75" style="width:11.65pt;height:33.3pt" o:ole="">
            <v:imagedata r:id="rId14" o:title=""/>
          </v:shape>
          <o:OLEObject Type="Embed" ProgID="Equation.DSMT4" ShapeID="_x0000_i1028" DrawAspect="Content" ObjectID="_1793601232" r:id="rId15"/>
        </w:object>
      </w:r>
      <w:r w:rsidRPr="00CA015F">
        <w:rPr>
          <w:rFonts w:eastAsia="Calibri" w:cs="Times New Roman"/>
          <w:kern w:val="2"/>
          <w:szCs w:val="24"/>
          <w:lang w:val="fr-FR"/>
          <w14:ligatures w14:val="standardContextual"/>
        </w:rPr>
        <w:t>O</w:t>
      </w:r>
      <w:r w:rsidRPr="00CA015F">
        <w:rPr>
          <w:rFonts w:eastAsia="Calibri" w:cs="Times New Roman"/>
          <w:kern w:val="2"/>
          <w:szCs w:val="24"/>
          <w:vertAlign w:val="subscript"/>
          <w:lang w:val="fr-FR"/>
          <w14:ligatures w14:val="standardContextual"/>
        </w:rPr>
        <w:t>2</w:t>
      </w:r>
      <w:r w:rsidRPr="00CA015F">
        <w:rPr>
          <w:rFonts w:eastAsia="Calibri" w:cs="Times New Roman"/>
          <w:kern w:val="2"/>
          <w:szCs w:val="24"/>
          <w:lang w:val="fr-FR"/>
          <w14:ligatures w14:val="standardContextual"/>
        </w:rPr>
        <w:t xml:space="preserve"> (g) là</w:t>
      </w:r>
    </w:p>
    <w:p w14:paraId="0BC6E5D7" w14:textId="77777777" w:rsidR="00431F85" w:rsidRDefault="002972A3" w:rsidP="006C76F2">
      <w:pPr>
        <w:tabs>
          <w:tab w:val="left" w:pos="283"/>
          <w:tab w:val="left" w:pos="2906"/>
          <w:tab w:val="left" w:pos="5528"/>
          <w:tab w:val="left" w:pos="8150"/>
        </w:tabs>
      </w:pPr>
      <w:r>
        <w:rPr>
          <w:rStyle w:val="YoungMixChar"/>
          <w:b/>
        </w:rPr>
        <w:tab/>
        <w:t xml:space="preserve">A. </w:t>
      </w:r>
      <w:r w:rsidRPr="00CA015F">
        <w:rPr>
          <w:rFonts w:eastAsia="Calibri" w:cs="Times New Roman"/>
          <w:kern w:val="2"/>
          <w:szCs w:val="24"/>
          <w:lang w:val="sv-SE"/>
          <w14:ligatures w14:val="standardContextual"/>
        </w:rPr>
        <w:t>-197 kJ</w:t>
      </w:r>
      <w:r>
        <w:rPr>
          <w:rStyle w:val="YoungMixChar"/>
          <w:b/>
        </w:rPr>
        <w:tab/>
        <w:t xml:space="preserve">B. </w:t>
      </w:r>
      <w:r w:rsidRPr="00CA015F">
        <w:rPr>
          <w:rFonts w:eastAsia="Calibri" w:cs="Times New Roman"/>
          <w:kern w:val="2"/>
          <w:szCs w:val="24"/>
          <w:lang w:val="sv-SE"/>
          <w14:ligatures w14:val="standardContextual"/>
        </w:rPr>
        <w:t>-98,5 kJ</w:t>
      </w:r>
      <w:r>
        <w:rPr>
          <w:rStyle w:val="YoungMixChar"/>
          <w:b/>
        </w:rPr>
        <w:tab/>
        <w:t xml:space="preserve">C. </w:t>
      </w:r>
      <w:r w:rsidRPr="00CA015F">
        <w:rPr>
          <w:rFonts w:eastAsia="Calibri" w:cs="Times New Roman"/>
          <w:kern w:val="2"/>
          <w:szCs w:val="24"/>
          <w:lang w:val="sv-SE"/>
          <w14:ligatures w14:val="standardContextual"/>
        </w:rPr>
        <w:t>+98,5 kJ</w:t>
      </w:r>
      <w:r>
        <w:rPr>
          <w:rStyle w:val="YoungMixChar"/>
          <w:b/>
        </w:rPr>
        <w:tab/>
        <w:t xml:space="preserve">D. </w:t>
      </w:r>
      <w:r w:rsidRPr="00CA015F">
        <w:rPr>
          <w:rFonts w:eastAsia="Calibri" w:cs="Times New Roman"/>
          <w:kern w:val="2"/>
          <w:szCs w:val="24"/>
          <w:lang w:val="sv-SE"/>
          <w14:ligatures w14:val="standardContextual"/>
        </w:rPr>
        <w:t>+197 kJ</w:t>
      </w:r>
    </w:p>
    <w:p w14:paraId="686C330F" w14:textId="77777777" w:rsidR="009028B1" w:rsidRPr="00CA015F" w:rsidRDefault="00B1627F" w:rsidP="006C76F2">
      <w:pPr>
        <w:tabs>
          <w:tab w:val="left" w:pos="2880"/>
          <w:tab w:val="left" w:pos="5400"/>
          <w:tab w:val="left" w:pos="7920"/>
        </w:tabs>
        <w:contextualSpacing/>
        <w:jc w:val="both"/>
        <w:rPr>
          <w:rFonts w:cs="Times New Roman"/>
          <w:bCs/>
          <w:szCs w:val="24"/>
        </w:rPr>
      </w:pPr>
      <w:r>
        <w:rPr>
          <w:b/>
        </w:rPr>
        <w:t xml:space="preserve">Câu 5. </w:t>
      </w:r>
      <w:r w:rsidR="009028B1" w:rsidRPr="00CA015F">
        <w:rPr>
          <w:rFonts w:cs="Times New Roman"/>
          <w:bCs/>
          <w:szCs w:val="24"/>
        </w:rPr>
        <w:t>Công thức hóa học củ</w:t>
      </w:r>
      <w:r w:rsidR="0066667C" w:rsidRPr="00CA015F">
        <w:rPr>
          <w:rFonts w:cs="Times New Roman"/>
          <w:bCs/>
          <w:szCs w:val="24"/>
        </w:rPr>
        <w:t xml:space="preserve">a dinitrogen </w:t>
      </w:r>
      <w:r w:rsidR="006355D7" w:rsidRPr="00CA015F">
        <w:rPr>
          <w:rFonts w:cs="Times New Roman"/>
          <w:bCs/>
          <w:szCs w:val="24"/>
        </w:rPr>
        <w:t>oxide là</w:t>
      </w:r>
    </w:p>
    <w:p w14:paraId="19EFAB01" w14:textId="77777777" w:rsidR="00431F85" w:rsidRDefault="002972A3" w:rsidP="006C76F2">
      <w:pPr>
        <w:tabs>
          <w:tab w:val="left" w:pos="283"/>
          <w:tab w:val="left" w:pos="2906"/>
          <w:tab w:val="left" w:pos="5528"/>
          <w:tab w:val="left" w:pos="8150"/>
        </w:tabs>
      </w:pPr>
      <w:r>
        <w:rPr>
          <w:rStyle w:val="YoungMixChar"/>
          <w:b/>
        </w:rPr>
        <w:tab/>
        <w:t xml:space="preserve">A. </w:t>
      </w:r>
      <w:r w:rsidRPr="00CA015F">
        <w:rPr>
          <w:rFonts w:eastAsia="Calibri" w:cs="Times New Roman"/>
          <w:szCs w:val="24"/>
        </w:rPr>
        <w:t>NO.</w:t>
      </w:r>
      <w:r>
        <w:rPr>
          <w:rStyle w:val="YoungMixChar"/>
          <w:b/>
        </w:rPr>
        <w:tab/>
        <w:t xml:space="preserve">B. </w:t>
      </w:r>
      <w:r w:rsidRPr="00CA015F">
        <w:rPr>
          <w:rFonts w:eastAsia="Calibri" w:cs="Times New Roman"/>
          <w:szCs w:val="24"/>
        </w:rPr>
        <w:t>NH</w:t>
      </w:r>
      <w:r w:rsidRPr="00CA015F">
        <w:rPr>
          <w:rFonts w:eastAsia="Calibri" w:cs="Times New Roman"/>
          <w:szCs w:val="24"/>
          <w:vertAlign w:val="subscript"/>
        </w:rPr>
        <w:t>3</w:t>
      </w:r>
      <w:r w:rsidRPr="00CA015F">
        <w:rPr>
          <w:rFonts w:eastAsia="Calibri" w:cs="Times New Roman"/>
          <w:szCs w:val="24"/>
        </w:rPr>
        <w:t>.</w:t>
      </w:r>
      <w:r>
        <w:rPr>
          <w:rStyle w:val="YoungMixChar"/>
          <w:b/>
        </w:rPr>
        <w:tab/>
        <w:t xml:space="preserve">C. </w:t>
      </w:r>
      <w:r w:rsidRPr="00CA015F">
        <w:rPr>
          <w:rFonts w:eastAsia="Calibri" w:cs="Times New Roman"/>
          <w:szCs w:val="24"/>
        </w:rPr>
        <w:t>NO</w:t>
      </w:r>
      <w:r w:rsidRPr="00CA015F">
        <w:rPr>
          <w:rFonts w:eastAsia="Calibri" w:cs="Times New Roman"/>
          <w:szCs w:val="24"/>
          <w:vertAlign w:val="subscript"/>
        </w:rPr>
        <w:t>2</w:t>
      </w:r>
      <w:r w:rsidRPr="00CA015F">
        <w:rPr>
          <w:rFonts w:eastAsia="Calibri" w:cs="Times New Roman"/>
          <w:szCs w:val="24"/>
        </w:rPr>
        <w:t>.</w:t>
      </w:r>
      <w:r>
        <w:rPr>
          <w:rStyle w:val="YoungMixChar"/>
          <w:b/>
        </w:rPr>
        <w:tab/>
        <w:t xml:space="preserve">D. </w:t>
      </w:r>
      <w:r w:rsidRPr="00CA015F">
        <w:rPr>
          <w:rFonts w:eastAsia="Calibri" w:cs="Times New Roman"/>
          <w:szCs w:val="24"/>
        </w:rPr>
        <w:t>N</w:t>
      </w:r>
      <w:r w:rsidRPr="00CA015F">
        <w:rPr>
          <w:rFonts w:eastAsia="Calibri" w:cs="Times New Roman"/>
          <w:szCs w:val="24"/>
          <w:vertAlign w:val="subscript"/>
        </w:rPr>
        <w:t>2</w:t>
      </w:r>
      <w:r w:rsidRPr="00CA015F">
        <w:rPr>
          <w:rFonts w:eastAsia="Calibri" w:cs="Times New Roman"/>
          <w:szCs w:val="24"/>
        </w:rPr>
        <w:t>O.</w:t>
      </w:r>
    </w:p>
    <w:p w14:paraId="1A801610" w14:textId="77777777" w:rsidR="00014154" w:rsidRPr="00D325A2" w:rsidRDefault="006B111F" w:rsidP="006C76F2">
      <w:pPr>
        <w:mirrorIndents/>
        <w:jc w:val="both"/>
        <w:rPr>
          <w:rFonts w:cs="Times New Roman"/>
          <w:spacing w:val="2"/>
          <w:szCs w:val="24"/>
        </w:rPr>
      </w:pPr>
      <w:r w:rsidRPr="00D325A2">
        <w:rPr>
          <w:b/>
          <w:spacing w:val="2"/>
        </w:rPr>
        <w:t xml:space="preserve">Câu 6. </w:t>
      </w:r>
      <w:r w:rsidR="00014154" w:rsidRPr="00D325A2">
        <w:rPr>
          <w:rStyle w:val="Hyperlink"/>
          <w:rFonts w:cs="Times New Roman"/>
          <w:color w:val="000000"/>
          <w:spacing w:val="2"/>
          <w:szCs w:val="24"/>
          <w:u w:val="none"/>
        </w:rPr>
        <w:t>Khi uống rượu có lẫn methanol, methanol có trong rượu được chuyển hoá ở gan tạo thành formic acid gây ngộ độc cho cơ thể, làm suy giảm thị lực và có thể gây mù. Formic acid có công thức cấu tạo là</w:t>
      </w:r>
    </w:p>
    <w:p w14:paraId="3EDB2F57" w14:textId="77777777" w:rsidR="00431F85" w:rsidRDefault="002972A3" w:rsidP="006C76F2">
      <w:pPr>
        <w:tabs>
          <w:tab w:val="left" w:pos="283"/>
          <w:tab w:val="left" w:pos="2906"/>
          <w:tab w:val="left" w:pos="5528"/>
          <w:tab w:val="left" w:pos="8150"/>
        </w:tabs>
      </w:pPr>
      <w:r>
        <w:rPr>
          <w:rStyle w:val="YoungMixChar"/>
          <w:b/>
        </w:rPr>
        <w:tab/>
        <w:t xml:space="preserve">A. </w:t>
      </w:r>
      <w:r w:rsidRPr="00CA015F">
        <w:t>HCOOH.</w:t>
      </w:r>
      <w:r>
        <w:rPr>
          <w:rStyle w:val="YoungMixChar"/>
          <w:b/>
        </w:rPr>
        <w:tab/>
        <w:t xml:space="preserve">B. </w:t>
      </w:r>
      <w:r w:rsidRPr="00CA015F">
        <w:t>HCHO.</w:t>
      </w:r>
      <w:r>
        <w:rPr>
          <w:rStyle w:val="YoungMixChar"/>
          <w:b/>
        </w:rPr>
        <w:tab/>
        <w:t xml:space="preserve">C. </w:t>
      </w:r>
      <w:r w:rsidRPr="00CA015F">
        <w:t>CH</w:t>
      </w:r>
      <w:r w:rsidRPr="00CA015F">
        <w:rPr>
          <w:vertAlign w:val="subscript"/>
        </w:rPr>
        <w:t>3</w:t>
      </w:r>
      <w:r w:rsidRPr="00CA015F">
        <w:t>OH.</w:t>
      </w:r>
      <w:r>
        <w:rPr>
          <w:rStyle w:val="YoungMixChar"/>
          <w:b/>
        </w:rPr>
        <w:tab/>
        <w:t xml:space="preserve">D. </w:t>
      </w:r>
      <w:r w:rsidRPr="00CA015F">
        <w:t>CH</w:t>
      </w:r>
      <w:r w:rsidRPr="00CA015F">
        <w:rPr>
          <w:vertAlign w:val="subscript"/>
        </w:rPr>
        <w:t>3</w:t>
      </w:r>
      <w:r w:rsidRPr="00CA015F">
        <w:t>COOH.</w:t>
      </w:r>
    </w:p>
    <w:p w14:paraId="79B3FA0A" w14:textId="77777777" w:rsidR="00014154" w:rsidRPr="00CA015F" w:rsidRDefault="00014154" w:rsidP="006C76F2">
      <w:pPr>
        <w:pBdr>
          <w:top w:val="nil"/>
          <w:left w:val="nil"/>
          <w:bottom w:val="nil"/>
          <w:right w:val="nil"/>
          <w:between w:val="nil"/>
        </w:pBdr>
        <w:shd w:val="clear" w:color="auto" w:fill="FFFFFF"/>
        <w:tabs>
          <w:tab w:val="left" w:pos="2610"/>
          <w:tab w:val="left" w:pos="5400"/>
          <w:tab w:val="left" w:pos="7937"/>
        </w:tabs>
        <w:ind w:left="450" w:hanging="450"/>
        <w:jc w:val="both"/>
        <w:rPr>
          <w:rFonts w:eastAsia="Times New Roman" w:cs="Times New Roman"/>
          <w:szCs w:val="24"/>
        </w:rPr>
      </w:pPr>
      <w:r>
        <w:rPr>
          <w:b/>
        </w:rPr>
        <w:t xml:space="preserve">Câu 7. </w:t>
      </w:r>
      <w:r w:rsidRPr="00CA015F">
        <w:rPr>
          <w:rFonts w:eastAsia="Times New Roman" w:cs="Times New Roman"/>
          <w:szCs w:val="24"/>
        </w:rPr>
        <w:t>Trong các chất sau, chất nào thuộc loại phenol?</w:t>
      </w:r>
    </w:p>
    <w:p w14:paraId="088C3EE2" w14:textId="77777777" w:rsidR="00431F85" w:rsidRDefault="002972A3" w:rsidP="006C76F2">
      <w:pPr>
        <w:tabs>
          <w:tab w:val="left" w:pos="283"/>
          <w:tab w:val="left" w:pos="2906"/>
          <w:tab w:val="left" w:pos="5528"/>
          <w:tab w:val="left" w:pos="8150"/>
        </w:tabs>
      </w:pPr>
      <w:r>
        <w:rPr>
          <w:rStyle w:val="YoungMixChar"/>
          <w:b/>
        </w:rPr>
        <w:tab/>
        <w:t xml:space="preserve">A. </w:t>
      </w:r>
      <w:r w:rsidRPr="00CA015F">
        <w:rPr>
          <w:rFonts w:eastAsia="Times New Roman" w:cs="Times New Roman"/>
          <w:noProof/>
          <w:szCs w:val="24"/>
          <w:lang w:val="en-US"/>
        </w:rPr>
        <w:drawing>
          <wp:inline distT="0" distB="0" distL="0" distR="0" wp14:anchorId="13D6D7DC" wp14:editId="3423BCE2">
            <wp:extent cx="1005840" cy="510540"/>
            <wp:effectExtent l="0" t="0" r="3810" b="3810"/>
            <wp:docPr id="558771666" name="Picture 55877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5840" cy="510540"/>
                    </a:xfrm>
                    <a:prstGeom prst="rect">
                      <a:avLst/>
                    </a:prstGeom>
                    <a:noFill/>
                    <a:ln>
                      <a:noFill/>
                    </a:ln>
                  </pic:spPr>
                </pic:pic>
              </a:graphicData>
            </a:graphic>
          </wp:inline>
        </w:drawing>
      </w:r>
      <w:r>
        <w:rPr>
          <w:rStyle w:val="YoungMixChar"/>
          <w:b/>
        </w:rPr>
        <w:tab/>
        <w:t xml:space="preserve">B. </w:t>
      </w:r>
      <w:r w:rsidRPr="00CA015F">
        <w:rPr>
          <w:rFonts w:eastAsia="Times New Roman" w:cs="Times New Roman"/>
          <w:noProof/>
          <w:szCs w:val="24"/>
          <w:lang w:val="en-US"/>
        </w:rPr>
        <w:drawing>
          <wp:inline distT="0" distB="0" distL="0" distR="0" wp14:anchorId="5A11F926" wp14:editId="7E9018D8">
            <wp:extent cx="769620" cy="731520"/>
            <wp:effectExtent l="0" t="0" r="0" b="0"/>
            <wp:docPr id="558771664" name="Picture 55877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9620" cy="731520"/>
                    </a:xfrm>
                    <a:prstGeom prst="rect">
                      <a:avLst/>
                    </a:prstGeom>
                    <a:noFill/>
                    <a:ln>
                      <a:noFill/>
                    </a:ln>
                  </pic:spPr>
                </pic:pic>
              </a:graphicData>
            </a:graphic>
          </wp:inline>
        </w:drawing>
      </w:r>
      <w:r>
        <w:rPr>
          <w:rStyle w:val="YoungMixChar"/>
          <w:b/>
        </w:rPr>
        <w:tab/>
        <w:t xml:space="preserve">C. </w:t>
      </w:r>
      <w:r w:rsidRPr="00CA015F">
        <w:rPr>
          <w:rFonts w:eastAsia="Times New Roman" w:cs="Times New Roman"/>
          <w:noProof/>
          <w:szCs w:val="24"/>
          <w:lang w:val="en-US"/>
        </w:rPr>
        <w:drawing>
          <wp:inline distT="0" distB="0" distL="0" distR="0" wp14:anchorId="791601D6" wp14:editId="5C517A2F">
            <wp:extent cx="784860" cy="701040"/>
            <wp:effectExtent l="0" t="0" r="0" b="3810"/>
            <wp:docPr id="558771667" name="Picture 55877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4860" cy="701040"/>
                    </a:xfrm>
                    <a:prstGeom prst="rect">
                      <a:avLst/>
                    </a:prstGeom>
                    <a:noFill/>
                    <a:ln>
                      <a:noFill/>
                    </a:ln>
                  </pic:spPr>
                </pic:pic>
              </a:graphicData>
            </a:graphic>
          </wp:inline>
        </w:drawing>
      </w:r>
      <w:r>
        <w:rPr>
          <w:rStyle w:val="YoungMixChar"/>
          <w:b/>
        </w:rPr>
        <w:tab/>
        <w:t xml:space="preserve">D. </w:t>
      </w:r>
      <w:r w:rsidRPr="00CA015F">
        <w:rPr>
          <w:rFonts w:eastAsia="Times New Roman" w:cs="Times New Roman"/>
          <w:noProof/>
          <w:szCs w:val="24"/>
          <w:lang w:val="en-US"/>
        </w:rPr>
        <w:drawing>
          <wp:inline distT="0" distB="0" distL="0" distR="0" wp14:anchorId="3CC93843" wp14:editId="0E803E5B">
            <wp:extent cx="784860" cy="685800"/>
            <wp:effectExtent l="0" t="0" r="0" b="0"/>
            <wp:docPr id="558771665" name="Picture 558771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4860" cy="685800"/>
                    </a:xfrm>
                    <a:prstGeom prst="rect">
                      <a:avLst/>
                    </a:prstGeom>
                    <a:noFill/>
                    <a:ln>
                      <a:noFill/>
                    </a:ln>
                  </pic:spPr>
                </pic:pic>
              </a:graphicData>
            </a:graphic>
          </wp:inline>
        </w:drawing>
      </w:r>
    </w:p>
    <w:p w14:paraId="0755114A" w14:textId="77777777" w:rsidR="00014154" w:rsidRPr="00CA015F" w:rsidRDefault="006B111F" w:rsidP="006C76F2">
      <w:pPr>
        <w:pStyle w:val="NormalWeb"/>
        <w:shd w:val="clear" w:color="auto" w:fill="FFFFFF"/>
        <w:spacing w:before="0" w:beforeAutospacing="0" w:after="0" w:afterAutospacing="0" w:line="276" w:lineRule="auto"/>
        <w:ind w:left="45" w:right="45"/>
        <w:jc w:val="both"/>
      </w:pPr>
      <w:r>
        <w:rPr>
          <w:b/>
        </w:rPr>
        <w:t xml:space="preserve">Câu 8. </w:t>
      </w:r>
      <w:r w:rsidR="00014154" w:rsidRPr="00CA015F">
        <w:rPr>
          <w:rStyle w:val="Hyperlink"/>
          <w:color w:val="000000"/>
          <w:u w:val="none"/>
        </w:rPr>
        <w:t>Trong các chất sau đây, chất nào có nhiệt độ sôi cao nhất?</w:t>
      </w:r>
    </w:p>
    <w:p w14:paraId="6584E54D" w14:textId="77777777" w:rsidR="006C76F2" w:rsidRDefault="002972A3" w:rsidP="006C76F2">
      <w:pPr>
        <w:tabs>
          <w:tab w:val="left" w:pos="283"/>
          <w:tab w:val="left" w:pos="2906"/>
          <w:tab w:val="left" w:pos="5528"/>
          <w:tab w:val="left" w:pos="8150"/>
        </w:tabs>
        <w:rPr>
          <w:rStyle w:val="YoungMixChar"/>
          <w:b/>
        </w:rPr>
      </w:pPr>
      <w:r>
        <w:rPr>
          <w:rStyle w:val="YoungMixChar"/>
          <w:b/>
        </w:rPr>
        <w:tab/>
        <w:t xml:space="preserve">A. </w:t>
      </w:r>
      <w:r w:rsidR="00014154" w:rsidRPr="00CA015F">
        <w:rPr>
          <w:rStyle w:val="Hyperlink"/>
          <w:color w:val="000000"/>
          <w:u w:val="none"/>
        </w:rPr>
        <w:t>CH</w:t>
      </w:r>
      <w:r w:rsidR="00014154" w:rsidRPr="00CA015F">
        <w:rPr>
          <w:rStyle w:val="Hyperlink"/>
          <w:color w:val="000000"/>
          <w:u w:val="none"/>
          <w:vertAlign w:val="subscript"/>
        </w:rPr>
        <w:t>3</w:t>
      </w:r>
      <w:r w:rsidR="00014154" w:rsidRPr="00CA015F">
        <w:rPr>
          <w:rStyle w:val="Hyperlink"/>
          <w:color w:val="000000"/>
          <w:u w:val="none"/>
        </w:rPr>
        <w:t>CH</w:t>
      </w:r>
      <w:r w:rsidR="00014154" w:rsidRPr="00CA015F">
        <w:rPr>
          <w:rStyle w:val="Hyperlink"/>
          <w:color w:val="000000"/>
          <w:u w:val="none"/>
          <w:vertAlign w:val="subscript"/>
        </w:rPr>
        <w:t>2</w:t>
      </w:r>
      <w:r w:rsidR="00014154" w:rsidRPr="00CA015F">
        <w:rPr>
          <w:rStyle w:val="Hyperlink"/>
          <w:color w:val="000000"/>
          <w:u w:val="none"/>
        </w:rPr>
        <w:t>OH.</w:t>
      </w:r>
      <w:r>
        <w:rPr>
          <w:rStyle w:val="YoungMixChar"/>
          <w:b/>
        </w:rPr>
        <w:tab/>
      </w:r>
      <w:r w:rsidR="006C76F2">
        <w:rPr>
          <w:rStyle w:val="YoungMixChar"/>
          <w:b/>
        </w:rPr>
        <w:tab/>
      </w:r>
      <w:r>
        <w:rPr>
          <w:rStyle w:val="YoungMixChar"/>
          <w:b/>
        </w:rPr>
        <w:t xml:space="preserve">B. </w:t>
      </w:r>
      <w:r w:rsidRPr="00CA015F">
        <w:t>CH</w:t>
      </w:r>
      <w:r w:rsidRPr="00CA015F">
        <w:rPr>
          <w:vertAlign w:val="subscript"/>
        </w:rPr>
        <w:t>3</w:t>
      </w:r>
      <w:r w:rsidRPr="00CA015F">
        <w:t>COOH.</w:t>
      </w:r>
      <w:r>
        <w:rPr>
          <w:rStyle w:val="YoungMixChar"/>
          <w:b/>
        </w:rPr>
        <w:tab/>
      </w:r>
    </w:p>
    <w:p w14:paraId="365D9543" w14:textId="77777777" w:rsidR="00431F85" w:rsidRDefault="006C76F2" w:rsidP="006C76F2">
      <w:pPr>
        <w:tabs>
          <w:tab w:val="left" w:pos="283"/>
          <w:tab w:val="left" w:pos="2906"/>
          <w:tab w:val="left" w:pos="5528"/>
          <w:tab w:val="left" w:pos="8150"/>
        </w:tabs>
      </w:pPr>
      <w:r>
        <w:rPr>
          <w:rStyle w:val="YoungMixChar"/>
          <w:b/>
        </w:rPr>
        <w:tab/>
      </w:r>
      <w:r w:rsidR="002972A3">
        <w:rPr>
          <w:rStyle w:val="YoungMixChar"/>
          <w:b/>
        </w:rPr>
        <w:t xml:space="preserve">C. </w:t>
      </w:r>
      <w:r w:rsidR="002972A3" w:rsidRPr="00CA015F">
        <w:t>CH</w:t>
      </w:r>
      <w:r w:rsidR="002972A3" w:rsidRPr="00CA015F">
        <w:rPr>
          <w:vertAlign w:val="subscript"/>
        </w:rPr>
        <w:t>3</w:t>
      </w:r>
      <w:r w:rsidR="002972A3" w:rsidRPr="00CA015F">
        <w:t>CHO.</w:t>
      </w:r>
      <w:r w:rsidR="002972A3">
        <w:rPr>
          <w:rStyle w:val="YoungMixChar"/>
          <w:b/>
        </w:rPr>
        <w:tab/>
      </w:r>
      <w:r>
        <w:rPr>
          <w:rStyle w:val="YoungMixChar"/>
          <w:b/>
        </w:rPr>
        <w:tab/>
      </w:r>
      <w:r w:rsidR="002972A3">
        <w:rPr>
          <w:rStyle w:val="YoungMixChar"/>
          <w:b/>
        </w:rPr>
        <w:t xml:space="preserve">D. </w:t>
      </w:r>
      <w:r w:rsidR="002972A3" w:rsidRPr="00CA015F">
        <w:t>CH</w:t>
      </w:r>
      <w:r w:rsidR="002972A3" w:rsidRPr="00CA015F">
        <w:rPr>
          <w:vertAlign w:val="subscript"/>
        </w:rPr>
        <w:t>3</w:t>
      </w:r>
      <w:r w:rsidR="002972A3" w:rsidRPr="00CA015F">
        <w:t>CH</w:t>
      </w:r>
      <w:r w:rsidR="002972A3" w:rsidRPr="00CA015F">
        <w:rPr>
          <w:vertAlign w:val="subscript"/>
        </w:rPr>
        <w:t>2</w:t>
      </w:r>
      <w:r w:rsidR="002972A3" w:rsidRPr="00CA015F">
        <w:t>CH</w:t>
      </w:r>
      <w:r w:rsidR="002972A3" w:rsidRPr="00CA015F">
        <w:rPr>
          <w:vertAlign w:val="subscript"/>
        </w:rPr>
        <w:t>2</w:t>
      </w:r>
      <w:r w:rsidR="002972A3" w:rsidRPr="00CA015F">
        <w:t>CH</w:t>
      </w:r>
      <w:r w:rsidR="002972A3" w:rsidRPr="00CA015F">
        <w:rPr>
          <w:vertAlign w:val="subscript"/>
        </w:rPr>
        <w:t>3</w:t>
      </w:r>
      <w:r w:rsidR="007C2986" w:rsidRPr="00CA015F">
        <w:rPr>
          <w:lang w:val="en-US"/>
        </w:rPr>
        <w:t>.</w:t>
      </w:r>
    </w:p>
    <w:p w14:paraId="3F340075" w14:textId="77777777" w:rsidR="00014154" w:rsidRPr="00CA015F" w:rsidRDefault="00C438BC" w:rsidP="00DC6649">
      <w:pPr>
        <w:ind w:right="27"/>
        <w:contextualSpacing/>
        <w:jc w:val="both"/>
        <w:rPr>
          <w:rFonts w:eastAsia="Calibri" w:cs="Times New Roman"/>
          <w:bCs/>
          <w:szCs w:val="24"/>
          <w:lang w:val="pt-BR"/>
        </w:rPr>
      </w:pPr>
      <w:r>
        <w:rPr>
          <w:b/>
        </w:rPr>
        <w:lastRenderedPageBreak/>
        <w:t xml:space="preserve">Câu 9. </w:t>
      </w:r>
      <w:r w:rsidR="00014154" w:rsidRPr="00CA015F">
        <w:rPr>
          <w:rFonts w:eastAsia="Calibri" w:cs="Times New Roman"/>
          <w:bCs/>
          <w:szCs w:val="24"/>
          <w:lang w:val="pt-BR"/>
        </w:rPr>
        <w:t>Khi trùng hợp CF</w:t>
      </w:r>
      <w:r w:rsidR="00014154" w:rsidRPr="00CA015F">
        <w:rPr>
          <w:rFonts w:eastAsia="Calibri" w:cs="Times New Roman"/>
          <w:bCs/>
          <w:szCs w:val="24"/>
          <w:vertAlign w:val="subscript"/>
          <w:lang w:val="pt-BR"/>
        </w:rPr>
        <w:t>2</w:t>
      </w:r>
      <w:r w:rsidR="00014154" w:rsidRPr="00CA015F">
        <w:rPr>
          <w:rFonts w:eastAsia="Calibri" w:cs="Times New Roman"/>
          <w:bCs/>
          <w:szCs w:val="24"/>
          <w:lang w:val="pt-BR"/>
        </w:rPr>
        <w:t>=CF</w:t>
      </w:r>
      <w:r w:rsidR="00014154" w:rsidRPr="00CA015F">
        <w:rPr>
          <w:rFonts w:eastAsia="Calibri" w:cs="Times New Roman"/>
          <w:bCs/>
          <w:szCs w:val="24"/>
          <w:vertAlign w:val="subscript"/>
          <w:lang w:val="pt-BR"/>
        </w:rPr>
        <w:t>2</w:t>
      </w:r>
      <w:r w:rsidR="00014154" w:rsidRPr="00CA015F">
        <w:rPr>
          <w:rFonts w:eastAsia="Calibri" w:cs="Times New Roman"/>
          <w:bCs/>
          <w:szCs w:val="24"/>
          <w:lang w:val="pt-BR"/>
        </w:rPr>
        <w:t xml:space="preserve"> sẽ thu được hợp chất có tên gọi là teflon. Hợp chất teflon có đặc tính khá bền vững với nhiệt, không thấm nước và giúp giảm ma sát. Vì vậy người ta ứng dụng </w:t>
      </w:r>
      <w:r w:rsidR="009365E8" w:rsidRPr="00CA015F">
        <w:rPr>
          <w:rFonts w:eastAsia="Calibri" w:cs="Times New Roman"/>
          <w:bCs/>
          <w:szCs w:val="24"/>
          <w:lang w:val="pt-BR"/>
        </w:rPr>
        <w:t xml:space="preserve">teflon </w:t>
      </w:r>
      <w:r w:rsidR="00014154" w:rsidRPr="00CA015F">
        <w:rPr>
          <w:rFonts w:eastAsia="Calibri" w:cs="Times New Roman"/>
          <w:bCs/>
          <w:szCs w:val="24"/>
          <w:lang w:val="pt-BR"/>
        </w:rPr>
        <w:t>làm</w:t>
      </w:r>
    </w:p>
    <w:p w14:paraId="49026F88" w14:textId="77777777" w:rsidR="00431F85" w:rsidRDefault="002972A3" w:rsidP="00DC6649">
      <w:pPr>
        <w:tabs>
          <w:tab w:val="left" w:pos="283"/>
          <w:tab w:val="left" w:pos="5528"/>
        </w:tabs>
        <w:jc w:val="both"/>
      </w:pPr>
      <w:r>
        <w:rPr>
          <w:rStyle w:val="YoungMixChar"/>
          <w:b/>
        </w:rPr>
        <w:tab/>
        <w:t xml:space="preserve">A. </w:t>
      </w:r>
      <w:r w:rsidRPr="00CA015F">
        <w:rPr>
          <w:rFonts w:eastAsia="Calibri" w:cs="Times New Roman"/>
          <w:bCs/>
          <w:szCs w:val="24"/>
          <w:lang w:val="pt-BR"/>
        </w:rPr>
        <w:t>thuốc trừ sâu bệnh.</w:t>
      </w:r>
      <w:r>
        <w:rPr>
          <w:rStyle w:val="YoungMixChar"/>
          <w:b/>
        </w:rPr>
        <w:tab/>
        <w:t xml:space="preserve">B. </w:t>
      </w:r>
      <w:r w:rsidRPr="00CA015F">
        <w:rPr>
          <w:rFonts w:eastAsia="Calibri" w:cs="Times New Roman"/>
          <w:bCs/>
          <w:szCs w:val="24"/>
          <w:lang w:val="en-US"/>
        </w:rPr>
        <w:t>thuốc giảm đau.</w:t>
      </w:r>
    </w:p>
    <w:p w14:paraId="7D7D84E0" w14:textId="77777777" w:rsidR="00431F85" w:rsidRDefault="002972A3" w:rsidP="00DC6649">
      <w:pPr>
        <w:tabs>
          <w:tab w:val="left" w:pos="283"/>
          <w:tab w:val="left" w:pos="5528"/>
        </w:tabs>
        <w:jc w:val="both"/>
      </w:pPr>
      <w:r>
        <w:rPr>
          <w:rStyle w:val="YoungMixChar"/>
          <w:b/>
        </w:rPr>
        <w:tab/>
        <w:t xml:space="preserve">C. </w:t>
      </w:r>
      <w:r w:rsidRPr="00CA015F">
        <w:rPr>
          <w:rFonts w:eastAsia="Calibri" w:cs="Times New Roman"/>
          <w:bCs/>
          <w:szCs w:val="24"/>
          <w:lang w:val="pt-BR"/>
        </w:rPr>
        <w:t>chất chống dính trên chảo.</w:t>
      </w:r>
      <w:r>
        <w:rPr>
          <w:rStyle w:val="YoungMixChar"/>
          <w:b/>
        </w:rPr>
        <w:tab/>
        <w:t xml:space="preserve">D. </w:t>
      </w:r>
      <w:r w:rsidRPr="00CA015F">
        <w:rPr>
          <w:rFonts w:eastAsia="Calibri" w:cs="Times New Roman"/>
          <w:bCs/>
          <w:szCs w:val="24"/>
          <w:lang w:val="en-US"/>
        </w:rPr>
        <w:t>thuốc gây mê trong y học.</w:t>
      </w:r>
    </w:p>
    <w:p w14:paraId="535F88B9" w14:textId="77777777" w:rsidR="00D2322F" w:rsidRPr="00CA015F" w:rsidRDefault="00533E34" w:rsidP="00DC6649">
      <w:pPr>
        <w:tabs>
          <w:tab w:val="left" w:pos="284"/>
          <w:tab w:val="left" w:pos="2835"/>
          <w:tab w:val="left" w:pos="5387"/>
          <w:tab w:val="left" w:pos="7938"/>
        </w:tabs>
        <w:jc w:val="both"/>
        <w:rPr>
          <w:rFonts w:eastAsia="Calibri" w:cs="Times New Roman"/>
          <w:b/>
          <w:szCs w:val="24"/>
          <w:lang w:val="en-US"/>
        </w:rPr>
      </w:pPr>
      <w:r>
        <w:rPr>
          <w:b/>
        </w:rPr>
        <w:t xml:space="preserve">Câu 10. </w:t>
      </w:r>
      <w:r w:rsidR="00D2322F" w:rsidRPr="00CA015F">
        <w:rPr>
          <w:rFonts w:eastAsia="Calibri" w:cs="Times New Roman"/>
          <w:szCs w:val="24"/>
          <w:lang w:val="en-US"/>
        </w:rPr>
        <w:t xml:space="preserve">Phản ứng nào dưới đây </w:t>
      </w:r>
      <w:r w:rsidR="00D2322F" w:rsidRPr="00CA015F">
        <w:rPr>
          <w:rFonts w:eastAsia="Calibri" w:cs="Times New Roman"/>
          <w:b/>
          <w:szCs w:val="24"/>
          <w:lang w:val="en-US"/>
        </w:rPr>
        <w:t>không</w:t>
      </w:r>
      <w:r w:rsidR="00D2322F" w:rsidRPr="00CA015F">
        <w:rPr>
          <w:rFonts w:eastAsia="Calibri" w:cs="Times New Roman"/>
          <w:szCs w:val="24"/>
          <w:lang w:val="en-US"/>
        </w:rPr>
        <w:t xml:space="preserve"> phải phản ứng oxi hoá - khử?</w:t>
      </w:r>
    </w:p>
    <w:p w14:paraId="130D0B15" w14:textId="77777777" w:rsidR="00431F85" w:rsidRDefault="002972A3" w:rsidP="00DC6649">
      <w:pPr>
        <w:tabs>
          <w:tab w:val="left" w:pos="283"/>
          <w:tab w:val="left" w:pos="5528"/>
        </w:tabs>
        <w:jc w:val="both"/>
      </w:pPr>
      <w:r>
        <w:rPr>
          <w:rStyle w:val="YoungMixChar"/>
          <w:b/>
        </w:rPr>
        <w:tab/>
        <w:t xml:space="preserve">A. </w:t>
      </w:r>
      <w:r w:rsidRPr="00CA015F">
        <w:rPr>
          <w:rFonts w:eastAsia="Calibri" w:cs="Times New Roman"/>
          <w:position w:val="-12"/>
          <w:szCs w:val="24"/>
          <w:lang w:val="en-US"/>
        </w:rPr>
        <w:object w:dxaOrig="3600" w:dyaOrig="360" w14:anchorId="68E4DEA1">
          <v:shape id="_x0000_i1029" type="#_x0000_t75" style="width:180.2pt;height:18.75pt" o:ole="">
            <v:imagedata r:id="rId20" o:title=""/>
          </v:shape>
          <o:OLEObject Type="Embed" ProgID="Equation.DSMT4" ShapeID="_x0000_i1029" DrawAspect="Content" ObjectID="_1793601233" r:id="rId21"/>
        </w:object>
      </w:r>
      <w:r>
        <w:rPr>
          <w:rStyle w:val="YoungMixChar"/>
          <w:b/>
        </w:rPr>
        <w:tab/>
        <w:t xml:space="preserve">B. </w:t>
      </w:r>
      <w:r w:rsidRPr="00CA015F">
        <w:rPr>
          <w:rFonts w:eastAsia="Calibri" w:cs="Times New Roman"/>
          <w:position w:val="-12"/>
          <w:szCs w:val="24"/>
          <w:lang w:val="en-US"/>
        </w:rPr>
        <w:object w:dxaOrig="2460" w:dyaOrig="499" w14:anchorId="2F3DC1D2">
          <v:shape id="_x0000_i1030" type="#_x0000_t75" style="width:123.2pt;height:24.15pt" o:ole="">
            <v:imagedata r:id="rId22" o:title=""/>
          </v:shape>
          <o:OLEObject Type="Embed" ProgID="Equation.DSMT4" ShapeID="_x0000_i1030" DrawAspect="Content" ObjectID="_1793601234" r:id="rId23"/>
        </w:object>
      </w:r>
    </w:p>
    <w:p w14:paraId="766EF15A" w14:textId="77777777" w:rsidR="00431F85" w:rsidRDefault="002972A3" w:rsidP="00DC6649">
      <w:pPr>
        <w:tabs>
          <w:tab w:val="left" w:pos="283"/>
          <w:tab w:val="left" w:pos="5528"/>
        </w:tabs>
        <w:jc w:val="both"/>
      </w:pPr>
      <w:r>
        <w:rPr>
          <w:rStyle w:val="YoungMixChar"/>
          <w:b/>
        </w:rPr>
        <w:tab/>
        <w:t xml:space="preserve">C. </w:t>
      </w:r>
      <w:r w:rsidRPr="00CA015F">
        <w:rPr>
          <w:rFonts w:eastAsia="Calibri" w:cs="Times New Roman"/>
          <w:szCs w:val="24"/>
          <w:lang w:val="en-US"/>
        </w:rPr>
        <w:t>4Fe(OH)</w:t>
      </w:r>
      <w:r w:rsidRPr="00CA015F">
        <w:rPr>
          <w:rFonts w:eastAsia="Calibri" w:cs="Times New Roman"/>
          <w:szCs w:val="24"/>
          <w:vertAlign w:val="subscript"/>
          <w:lang w:val="en-US"/>
        </w:rPr>
        <w:t>2</w:t>
      </w:r>
      <w:r w:rsidRPr="00CA015F">
        <w:rPr>
          <w:rFonts w:eastAsia="Calibri" w:cs="Times New Roman"/>
          <w:szCs w:val="24"/>
          <w:lang w:val="en-US"/>
        </w:rPr>
        <w:t xml:space="preserve"> + O</w:t>
      </w:r>
      <w:r w:rsidRPr="00CA015F">
        <w:rPr>
          <w:rFonts w:eastAsia="Calibri" w:cs="Times New Roman"/>
          <w:szCs w:val="24"/>
          <w:vertAlign w:val="subscript"/>
          <w:lang w:val="en-US"/>
        </w:rPr>
        <w:t>2</w:t>
      </w:r>
      <w:r w:rsidRPr="00CA015F">
        <w:rPr>
          <w:rFonts w:eastAsia="Calibri" w:cs="Times New Roman"/>
          <w:position w:val="-6"/>
          <w:szCs w:val="24"/>
          <w:lang w:val="en-US"/>
        </w:rPr>
        <w:object w:dxaOrig="680" w:dyaOrig="360" w14:anchorId="6F416E60">
          <v:shape id="_x0000_i1031" type="#_x0000_t75" style="width:33.7pt;height:18.75pt" o:ole="">
            <v:imagedata r:id="rId24" o:title=""/>
          </v:shape>
          <o:OLEObject Type="Embed" ProgID="Equation.DSMT4" ShapeID="_x0000_i1031" DrawAspect="Content" ObjectID="_1793601235" r:id="rId25"/>
        </w:object>
      </w:r>
      <w:r w:rsidRPr="00CA015F">
        <w:rPr>
          <w:rFonts w:eastAsia="Calibri" w:cs="Times New Roman"/>
          <w:szCs w:val="24"/>
          <w:lang w:val="en-US"/>
        </w:rPr>
        <w:t xml:space="preserve"> 2Fe</w:t>
      </w:r>
      <w:r w:rsidRPr="00CA015F">
        <w:rPr>
          <w:rFonts w:eastAsia="Calibri" w:cs="Times New Roman"/>
          <w:szCs w:val="24"/>
          <w:vertAlign w:val="subscript"/>
          <w:lang w:val="en-US"/>
        </w:rPr>
        <w:t>2</w:t>
      </w:r>
      <w:r w:rsidRPr="00CA015F">
        <w:rPr>
          <w:rFonts w:eastAsia="Calibri" w:cs="Times New Roman"/>
          <w:szCs w:val="24"/>
          <w:lang w:val="en-US"/>
        </w:rPr>
        <w:t>O</w:t>
      </w:r>
      <w:r w:rsidRPr="00CA015F">
        <w:rPr>
          <w:rFonts w:eastAsia="Calibri" w:cs="Times New Roman"/>
          <w:szCs w:val="24"/>
          <w:vertAlign w:val="subscript"/>
          <w:lang w:val="en-US"/>
        </w:rPr>
        <w:t>3</w:t>
      </w:r>
      <w:r w:rsidRPr="00CA015F">
        <w:rPr>
          <w:rFonts w:eastAsia="Calibri" w:cs="Times New Roman"/>
          <w:szCs w:val="24"/>
          <w:lang w:val="en-US"/>
        </w:rPr>
        <w:t xml:space="preserve"> + 4H</w:t>
      </w:r>
      <w:r w:rsidRPr="00CA015F">
        <w:rPr>
          <w:rFonts w:eastAsia="Calibri" w:cs="Times New Roman"/>
          <w:szCs w:val="24"/>
          <w:vertAlign w:val="subscript"/>
          <w:lang w:val="en-US"/>
        </w:rPr>
        <w:t>2</w:t>
      </w:r>
      <w:r w:rsidRPr="00CA015F">
        <w:rPr>
          <w:rFonts w:eastAsia="Calibri" w:cs="Times New Roman"/>
          <w:szCs w:val="24"/>
          <w:lang w:val="en-US"/>
        </w:rPr>
        <w:t>O</w:t>
      </w:r>
      <w:r w:rsidR="00297CE6" w:rsidRPr="00CA015F">
        <w:rPr>
          <w:rFonts w:eastAsia="Calibri" w:cs="Times New Roman"/>
          <w:szCs w:val="24"/>
          <w:lang w:val="en-US"/>
        </w:rPr>
        <w:t>.</w:t>
      </w:r>
      <w:r>
        <w:rPr>
          <w:rStyle w:val="YoungMixChar"/>
          <w:b/>
        </w:rPr>
        <w:tab/>
        <w:t xml:space="preserve">D. </w:t>
      </w:r>
      <w:r w:rsidRPr="00CA015F">
        <w:rPr>
          <w:rFonts w:eastAsia="Calibri" w:cs="Times New Roman"/>
          <w:position w:val="-12"/>
          <w:szCs w:val="24"/>
          <w:lang w:val="en-US"/>
        </w:rPr>
        <w:object w:dxaOrig="2580" w:dyaOrig="499" w14:anchorId="3C3457F4">
          <v:shape id="_x0000_i1032" type="#_x0000_t75" style="width:129.45pt;height:24.15pt" o:ole="">
            <v:imagedata r:id="rId26" o:title=""/>
          </v:shape>
          <o:OLEObject Type="Embed" ProgID="Equation.DSMT4" ShapeID="_x0000_i1032" DrawAspect="Content" ObjectID="_1793601236" r:id="rId27"/>
        </w:object>
      </w:r>
    </w:p>
    <w:p w14:paraId="192E09E6" w14:textId="77777777" w:rsidR="00E2484E" w:rsidRPr="00CA015F" w:rsidRDefault="00E2484E" w:rsidP="00DC6649">
      <w:pPr>
        <w:jc w:val="both"/>
        <w:rPr>
          <w:rFonts w:eastAsia="Times New Roman" w:cs="Times New Roman"/>
          <w:b/>
          <w:szCs w:val="24"/>
        </w:rPr>
      </w:pPr>
      <w:r>
        <w:rPr>
          <w:b/>
        </w:rPr>
        <w:t xml:space="preserve">Câu 11. </w:t>
      </w:r>
      <w:r w:rsidRPr="00CA015F">
        <w:rPr>
          <w:rFonts w:eastAsia="Times New Roman" w:cs="Times New Roman"/>
          <w:szCs w:val="24"/>
        </w:rPr>
        <w:t>Cho dãy các chất: glucose, cellulose, saccharose, tinh bột, maltose. Số chất trong dãy tham gia phản ứng tráng gương là</w:t>
      </w:r>
    </w:p>
    <w:p w14:paraId="163E8E4E" w14:textId="77777777" w:rsidR="00431F85" w:rsidRDefault="002972A3" w:rsidP="00DC6649">
      <w:pPr>
        <w:tabs>
          <w:tab w:val="left" w:pos="283"/>
          <w:tab w:val="left" w:pos="2906"/>
          <w:tab w:val="left" w:pos="5528"/>
          <w:tab w:val="left" w:pos="8150"/>
        </w:tabs>
        <w:jc w:val="both"/>
      </w:pPr>
      <w:r>
        <w:rPr>
          <w:rStyle w:val="YoungMixChar"/>
          <w:b/>
        </w:rPr>
        <w:tab/>
        <w:t xml:space="preserve">A. </w:t>
      </w:r>
      <w:r w:rsidRPr="00CA015F">
        <w:rPr>
          <w:rFonts w:eastAsia="Times New Roman" w:cs="Times New Roman"/>
          <w:szCs w:val="24"/>
        </w:rPr>
        <w:t>5.</w:t>
      </w:r>
      <w:r>
        <w:rPr>
          <w:rStyle w:val="YoungMixChar"/>
          <w:b/>
        </w:rPr>
        <w:tab/>
        <w:t xml:space="preserve">B. </w:t>
      </w:r>
      <w:r w:rsidRPr="00CA015F">
        <w:rPr>
          <w:rFonts w:eastAsia="Times New Roman" w:cs="Times New Roman"/>
          <w:szCs w:val="24"/>
        </w:rPr>
        <w:t>4.</w:t>
      </w:r>
      <w:r>
        <w:rPr>
          <w:rStyle w:val="YoungMixChar"/>
          <w:b/>
        </w:rPr>
        <w:tab/>
        <w:t xml:space="preserve">C. </w:t>
      </w:r>
      <w:r w:rsidRPr="00CA015F">
        <w:rPr>
          <w:rFonts w:eastAsia="Times New Roman" w:cs="Times New Roman"/>
          <w:szCs w:val="24"/>
        </w:rPr>
        <w:t>2.</w:t>
      </w:r>
      <w:r>
        <w:rPr>
          <w:rStyle w:val="YoungMixChar"/>
          <w:b/>
        </w:rPr>
        <w:tab/>
        <w:t xml:space="preserve">D. </w:t>
      </w:r>
      <w:r w:rsidRPr="00CA015F">
        <w:rPr>
          <w:rFonts w:eastAsia="Times New Roman" w:cs="Times New Roman"/>
          <w:szCs w:val="24"/>
        </w:rPr>
        <w:t>3.</w:t>
      </w:r>
    </w:p>
    <w:p w14:paraId="78E60054" w14:textId="77777777" w:rsidR="00694054" w:rsidRPr="00CA015F" w:rsidRDefault="00694054" w:rsidP="00DC6649">
      <w:pPr>
        <w:mirrorIndents/>
        <w:jc w:val="both"/>
        <w:rPr>
          <w:rFonts w:eastAsia="Times New Roman" w:cs="Times New Roman"/>
          <w:szCs w:val="24"/>
        </w:rPr>
      </w:pPr>
      <w:r>
        <w:rPr>
          <w:b/>
        </w:rPr>
        <w:t xml:space="preserve">Câu 12. </w:t>
      </w:r>
      <w:r w:rsidRPr="00CA015F">
        <w:rPr>
          <w:rFonts w:eastAsia="Times New Roman" w:cs="Times New Roman"/>
          <w:szCs w:val="24"/>
        </w:rPr>
        <w:t xml:space="preserve">Cho 0,1 mol hỗn hợp X gồm </w:t>
      </w:r>
      <w:r w:rsidR="007B65FE" w:rsidRPr="00CA015F">
        <w:rPr>
          <w:rFonts w:eastAsia="Times New Roman" w:cs="Times New Roman"/>
          <w:szCs w:val="24"/>
        </w:rPr>
        <w:t>hai aldehyde</w:t>
      </w:r>
      <w:r w:rsidRPr="00CA015F">
        <w:rPr>
          <w:rFonts w:eastAsia="Times New Roman" w:cs="Times New Roman"/>
          <w:szCs w:val="24"/>
        </w:rPr>
        <w:t xml:space="preserve"> no, đơn chức, mạch hở, kế tiếp nhau trong dãy đồng đẳng tác dụng với lượng dư dung dịch AgNO</w:t>
      </w:r>
      <w:r w:rsidRPr="00CA015F">
        <w:rPr>
          <w:rFonts w:eastAsia="Times New Roman" w:cs="Times New Roman"/>
          <w:szCs w:val="24"/>
          <w:vertAlign w:val="subscript"/>
        </w:rPr>
        <w:t>3</w:t>
      </w:r>
      <w:r w:rsidRPr="00CA015F">
        <w:rPr>
          <w:rFonts w:eastAsia="Times New Roman" w:cs="Times New Roman"/>
          <w:szCs w:val="24"/>
        </w:rPr>
        <w:t> trong NH</w:t>
      </w:r>
      <w:r w:rsidRPr="00CA015F">
        <w:rPr>
          <w:rFonts w:eastAsia="Times New Roman" w:cs="Times New Roman"/>
          <w:szCs w:val="24"/>
          <w:vertAlign w:val="subscript"/>
        </w:rPr>
        <w:t>3</w:t>
      </w:r>
      <w:r w:rsidRPr="00CA015F">
        <w:rPr>
          <w:rFonts w:eastAsia="Times New Roman" w:cs="Times New Roman"/>
          <w:szCs w:val="24"/>
        </w:rPr>
        <w:t xml:space="preserve">, đun nóng thu được 32,4 gam Ag. </w:t>
      </w:r>
      <w:r w:rsidR="007B65FE" w:rsidRPr="00CA015F">
        <w:rPr>
          <w:rFonts w:eastAsia="Times New Roman" w:cs="Times New Roman"/>
          <w:szCs w:val="24"/>
          <w:lang w:val="en-US"/>
        </w:rPr>
        <w:t>Công thức của ha</w:t>
      </w:r>
      <w:r w:rsidRPr="00CA015F">
        <w:rPr>
          <w:rFonts w:eastAsia="Times New Roman" w:cs="Times New Roman"/>
          <w:szCs w:val="24"/>
        </w:rPr>
        <w:t xml:space="preserve">i </w:t>
      </w:r>
      <w:r w:rsidR="007B65FE" w:rsidRPr="00CA015F">
        <w:rPr>
          <w:rFonts w:eastAsia="Times New Roman" w:cs="Times New Roman"/>
          <w:szCs w:val="24"/>
        </w:rPr>
        <w:t>aldehyde</w:t>
      </w:r>
      <w:r w:rsidRPr="00CA015F">
        <w:rPr>
          <w:rFonts w:eastAsia="Times New Roman" w:cs="Times New Roman"/>
          <w:szCs w:val="24"/>
        </w:rPr>
        <w:t xml:space="preserve"> trong X là</w:t>
      </w:r>
    </w:p>
    <w:p w14:paraId="2AA786FC" w14:textId="77777777" w:rsidR="00431F85" w:rsidRDefault="002972A3" w:rsidP="00DC6649">
      <w:pPr>
        <w:tabs>
          <w:tab w:val="left" w:pos="283"/>
          <w:tab w:val="left" w:pos="5528"/>
        </w:tabs>
        <w:jc w:val="both"/>
      </w:pPr>
      <w:r>
        <w:rPr>
          <w:rStyle w:val="YoungMixChar"/>
          <w:b/>
        </w:rPr>
        <w:tab/>
        <w:t xml:space="preserve">A. </w:t>
      </w:r>
      <w:r w:rsidRPr="00CA015F">
        <w:rPr>
          <w:rFonts w:eastAsia="Times New Roman" w:cs="Times New Roman"/>
          <w:szCs w:val="24"/>
        </w:rPr>
        <w:t>CH</w:t>
      </w:r>
      <w:r w:rsidRPr="00CA015F">
        <w:rPr>
          <w:rFonts w:eastAsia="Times New Roman" w:cs="Times New Roman"/>
          <w:szCs w:val="24"/>
          <w:vertAlign w:val="subscript"/>
        </w:rPr>
        <w:t>3</w:t>
      </w:r>
      <w:r w:rsidRPr="00CA015F">
        <w:rPr>
          <w:rFonts w:eastAsia="Times New Roman" w:cs="Times New Roman"/>
          <w:szCs w:val="24"/>
        </w:rPr>
        <w:t>CHO và C</w:t>
      </w:r>
      <w:r w:rsidRPr="00CA015F">
        <w:rPr>
          <w:rFonts w:eastAsia="Times New Roman" w:cs="Times New Roman"/>
          <w:szCs w:val="24"/>
          <w:vertAlign w:val="subscript"/>
        </w:rPr>
        <w:t>2</w:t>
      </w:r>
      <w:r w:rsidRPr="00CA015F">
        <w:rPr>
          <w:rFonts w:eastAsia="Times New Roman" w:cs="Times New Roman"/>
          <w:szCs w:val="24"/>
        </w:rPr>
        <w:t>H</w:t>
      </w:r>
      <w:r w:rsidRPr="00CA015F">
        <w:rPr>
          <w:rFonts w:eastAsia="Times New Roman" w:cs="Times New Roman"/>
          <w:szCs w:val="24"/>
          <w:vertAlign w:val="subscript"/>
        </w:rPr>
        <w:t>5</w:t>
      </w:r>
      <w:r w:rsidRPr="00CA015F">
        <w:rPr>
          <w:rFonts w:eastAsia="Times New Roman" w:cs="Times New Roman"/>
          <w:szCs w:val="24"/>
        </w:rPr>
        <w:t>CHO</w:t>
      </w:r>
      <w:r w:rsidR="007C2986" w:rsidRPr="00CA015F">
        <w:rPr>
          <w:rFonts w:eastAsia="Times New Roman" w:cs="Times New Roman"/>
          <w:szCs w:val="24"/>
          <w:lang w:val="en-US"/>
        </w:rPr>
        <w:t>.</w:t>
      </w:r>
      <w:r>
        <w:rPr>
          <w:rStyle w:val="YoungMixChar"/>
          <w:b/>
        </w:rPr>
        <w:tab/>
        <w:t xml:space="preserve">B. </w:t>
      </w:r>
      <w:r w:rsidRPr="00CA015F">
        <w:rPr>
          <w:rFonts w:eastAsia="Times New Roman" w:cs="Times New Roman"/>
          <w:szCs w:val="24"/>
        </w:rPr>
        <w:t>HCHO và C</w:t>
      </w:r>
      <w:r w:rsidRPr="00CA015F">
        <w:rPr>
          <w:rFonts w:eastAsia="Times New Roman" w:cs="Times New Roman"/>
          <w:szCs w:val="24"/>
          <w:vertAlign w:val="subscript"/>
        </w:rPr>
        <w:t>2</w:t>
      </w:r>
      <w:r w:rsidRPr="00CA015F">
        <w:rPr>
          <w:rFonts w:eastAsia="Times New Roman" w:cs="Times New Roman"/>
          <w:szCs w:val="24"/>
        </w:rPr>
        <w:t>H</w:t>
      </w:r>
      <w:r w:rsidRPr="00CA015F">
        <w:rPr>
          <w:rFonts w:eastAsia="Times New Roman" w:cs="Times New Roman"/>
          <w:szCs w:val="24"/>
          <w:vertAlign w:val="subscript"/>
        </w:rPr>
        <w:t>5</w:t>
      </w:r>
      <w:r w:rsidRPr="00CA015F">
        <w:rPr>
          <w:rFonts w:eastAsia="Times New Roman" w:cs="Times New Roman"/>
          <w:szCs w:val="24"/>
        </w:rPr>
        <w:t>CHO</w:t>
      </w:r>
      <w:r w:rsidR="007C2986" w:rsidRPr="00CA015F">
        <w:rPr>
          <w:rFonts w:eastAsia="Times New Roman" w:cs="Times New Roman"/>
          <w:szCs w:val="24"/>
          <w:lang w:val="en-US"/>
        </w:rPr>
        <w:t>.</w:t>
      </w:r>
    </w:p>
    <w:p w14:paraId="77F23DBF" w14:textId="77777777" w:rsidR="00431F85" w:rsidRDefault="002972A3" w:rsidP="00DC6649">
      <w:pPr>
        <w:tabs>
          <w:tab w:val="left" w:pos="283"/>
          <w:tab w:val="left" w:pos="5528"/>
        </w:tabs>
        <w:jc w:val="both"/>
      </w:pPr>
      <w:r>
        <w:rPr>
          <w:rStyle w:val="YoungMixChar"/>
          <w:b/>
        </w:rPr>
        <w:tab/>
        <w:t xml:space="preserve">C. </w:t>
      </w:r>
      <w:r w:rsidRPr="00CA015F">
        <w:rPr>
          <w:rFonts w:eastAsia="Times New Roman" w:cs="Times New Roman"/>
          <w:szCs w:val="24"/>
        </w:rPr>
        <w:t>C</w:t>
      </w:r>
      <w:r w:rsidRPr="00CA015F">
        <w:rPr>
          <w:rFonts w:eastAsia="Times New Roman" w:cs="Times New Roman"/>
          <w:szCs w:val="24"/>
          <w:vertAlign w:val="subscript"/>
        </w:rPr>
        <w:t>2</w:t>
      </w:r>
      <w:r w:rsidRPr="00CA015F">
        <w:rPr>
          <w:rFonts w:eastAsia="Times New Roman" w:cs="Times New Roman"/>
          <w:szCs w:val="24"/>
        </w:rPr>
        <w:t>H</w:t>
      </w:r>
      <w:r w:rsidRPr="00CA015F">
        <w:rPr>
          <w:rFonts w:eastAsia="Times New Roman" w:cs="Times New Roman"/>
          <w:szCs w:val="24"/>
          <w:vertAlign w:val="subscript"/>
        </w:rPr>
        <w:t>3</w:t>
      </w:r>
      <w:r w:rsidRPr="00CA015F">
        <w:rPr>
          <w:rFonts w:eastAsia="Times New Roman" w:cs="Times New Roman"/>
          <w:szCs w:val="24"/>
        </w:rPr>
        <w:t>CHO và C</w:t>
      </w:r>
      <w:r w:rsidRPr="00CA015F">
        <w:rPr>
          <w:rFonts w:eastAsia="Times New Roman" w:cs="Times New Roman"/>
          <w:szCs w:val="24"/>
          <w:vertAlign w:val="subscript"/>
        </w:rPr>
        <w:t>3</w:t>
      </w:r>
      <w:r w:rsidRPr="00CA015F">
        <w:rPr>
          <w:rFonts w:eastAsia="Times New Roman" w:cs="Times New Roman"/>
          <w:szCs w:val="24"/>
        </w:rPr>
        <w:t>H</w:t>
      </w:r>
      <w:r w:rsidRPr="00CA015F">
        <w:rPr>
          <w:rFonts w:eastAsia="Times New Roman" w:cs="Times New Roman"/>
          <w:szCs w:val="24"/>
          <w:vertAlign w:val="subscript"/>
        </w:rPr>
        <w:t>5</w:t>
      </w:r>
      <w:r w:rsidRPr="00CA015F">
        <w:rPr>
          <w:rFonts w:eastAsia="Times New Roman" w:cs="Times New Roman"/>
          <w:szCs w:val="24"/>
        </w:rPr>
        <w:t>CHO</w:t>
      </w:r>
      <w:r w:rsidR="007C2986" w:rsidRPr="00CA015F">
        <w:rPr>
          <w:rFonts w:eastAsia="Times New Roman" w:cs="Times New Roman"/>
          <w:szCs w:val="24"/>
          <w:lang w:val="en-US"/>
        </w:rPr>
        <w:t>.</w:t>
      </w:r>
      <w:r>
        <w:rPr>
          <w:rStyle w:val="YoungMixChar"/>
          <w:b/>
        </w:rPr>
        <w:tab/>
        <w:t xml:space="preserve">D. </w:t>
      </w:r>
      <w:r w:rsidRPr="00CA015F">
        <w:rPr>
          <w:rFonts w:eastAsia="Times New Roman" w:cs="Times New Roman"/>
          <w:szCs w:val="24"/>
        </w:rPr>
        <w:t>HCHO và CH</w:t>
      </w:r>
      <w:r w:rsidRPr="00CA015F">
        <w:rPr>
          <w:rFonts w:eastAsia="Times New Roman" w:cs="Times New Roman"/>
          <w:szCs w:val="24"/>
          <w:vertAlign w:val="subscript"/>
        </w:rPr>
        <w:t>3</w:t>
      </w:r>
      <w:r w:rsidRPr="00CA015F">
        <w:rPr>
          <w:rFonts w:eastAsia="Times New Roman" w:cs="Times New Roman"/>
          <w:szCs w:val="24"/>
        </w:rPr>
        <w:t>CHO</w:t>
      </w:r>
      <w:r w:rsidR="007C2986" w:rsidRPr="00CA015F">
        <w:rPr>
          <w:rFonts w:eastAsia="Times New Roman" w:cs="Times New Roman"/>
          <w:szCs w:val="24"/>
          <w:lang w:val="en-US"/>
        </w:rPr>
        <w:t>.</w:t>
      </w:r>
    </w:p>
    <w:p w14:paraId="2337BE2D" w14:textId="77777777" w:rsidR="00392EBB" w:rsidRPr="00A102E8" w:rsidRDefault="00E2484E" w:rsidP="00DC6649">
      <w:pPr>
        <w:jc w:val="both"/>
        <w:rPr>
          <w:rFonts w:cs="Times New Roman"/>
          <w:spacing w:val="-2"/>
          <w:szCs w:val="24"/>
        </w:rPr>
      </w:pPr>
      <w:r w:rsidRPr="00A102E8">
        <w:rPr>
          <w:b/>
          <w:spacing w:val="-2"/>
        </w:rPr>
        <w:t xml:space="preserve">Câu 13. </w:t>
      </w:r>
      <w:r w:rsidR="00392EBB" w:rsidRPr="00A102E8">
        <w:rPr>
          <w:rFonts w:cs="Times New Roman"/>
          <w:spacing w:val="-2"/>
          <w:szCs w:val="24"/>
        </w:rPr>
        <w:t xml:space="preserve">Ester được tạo thành từ phản ứng ester hoá giữa </w:t>
      </w:r>
      <w:r w:rsidR="00973F1E" w:rsidRPr="00A102E8">
        <w:rPr>
          <w:rFonts w:cs="Times New Roman"/>
          <w:spacing w:val="-2"/>
          <w:szCs w:val="24"/>
          <w:lang w:val="en-US"/>
        </w:rPr>
        <w:t>acetic acid</w:t>
      </w:r>
      <w:r w:rsidR="00973F1E" w:rsidRPr="00A102E8">
        <w:rPr>
          <w:rFonts w:cs="Times New Roman"/>
          <w:spacing w:val="-2"/>
          <w:szCs w:val="24"/>
        </w:rPr>
        <w:t xml:space="preserve"> và </w:t>
      </w:r>
      <w:r w:rsidR="00973F1E" w:rsidRPr="00A102E8">
        <w:rPr>
          <w:rFonts w:cs="Times New Roman"/>
          <w:spacing w:val="-2"/>
          <w:szCs w:val="24"/>
          <w:lang w:val="en-US"/>
        </w:rPr>
        <w:t>ethanol</w:t>
      </w:r>
      <w:r w:rsidR="00973F1E" w:rsidRPr="00A102E8">
        <w:rPr>
          <w:rFonts w:cs="Times New Roman"/>
          <w:spacing w:val="-2"/>
          <w:szCs w:val="24"/>
        </w:rPr>
        <w:t xml:space="preserve"> </w:t>
      </w:r>
      <w:r w:rsidR="00392EBB" w:rsidRPr="00A102E8">
        <w:rPr>
          <w:rFonts w:cs="Times New Roman"/>
          <w:spacing w:val="-2"/>
          <w:szCs w:val="24"/>
        </w:rPr>
        <w:t>có công thức nào sau đây?</w:t>
      </w:r>
    </w:p>
    <w:p w14:paraId="2C878C81" w14:textId="77777777" w:rsidR="00431F85" w:rsidRDefault="002972A3" w:rsidP="00DC6649">
      <w:pPr>
        <w:tabs>
          <w:tab w:val="left" w:pos="283"/>
          <w:tab w:val="left" w:pos="2906"/>
          <w:tab w:val="left" w:pos="5528"/>
          <w:tab w:val="left" w:pos="8150"/>
        </w:tabs>
        <w:jc w:val="both"/>
      </w:pPr>
      <w:r>
        <w:rPr>
          <w:rStyle w:val="YoungMixChar"/>
          <w:b/>
        </w:rPr>
        <w:tab/>
        <w:t xml:space="preserve">A. </w:t>
      </w:r>
      <w:r w:rsidRPr="00CA015F">
        <w:rPr>
          <w:rFonts w:cs="Times New Roman"/>
          <w:szCs w:val="24"/>
        </w:rPr>
        <w:t>CH</w:t>
      </w:r>
      <w:r w:rsidRPr="00CA015F">
        <w:rPr>
          <w:rFonts w:cs="Times New Roman"/>
          <w:szCs w:val="24"/>
          <w:vertAlign w:val="subscript"/>
        </w:rPr>
        <w:t>3</w:t>
      </w:r>
      <w:r w:rsidRPr="00CA015F">
        <w:rPr>
          <w:rFonts w:cs="Times New Roman"/>
          <w:szCs w:val="24"/>
        </w:rPr>
        <w:t>COOC</w:t>
      </w:r>
      <w:r w:rsidRPr="00CA015F">
        <w:rPr>
          <w:rFonts w:cs="Times New Roman"/>
          <w:szCs w:val="24"/>
          <w:vertAlign w:val="subscript"/>
        </w:rPr>
        <w:t>2</w:t>
      </w:r>
      <w:r w:rsidRPr="00CA015F">
        <w:rPr>
          <w:rFonts w:cs="Times New Roman"/>
          <w:szCs w:val="24"/>
        </w:rPr>
        <w:t>H</w:t>
      </w:r>
      <w:r w:rsidRPr="00CA015F">
        <w:rPr>
          <w:rFonts w:cs="Times New Roman"/>
          <w:szCs w:val="24"/>
          <w:vertAlign w:val="subscript"/>
        </w:rPr>
        <w:t>5</w:t>
      </w:r>
      <w:r w:rsidRPr="00CA015F">
        <w:rPr>
          <w:rFonts w:cs="Times New Roman"/>
          <w:szCs w:val="24"/>
        </w:rPr>
        <w:t>.</w:t>
      </w:r>
      <w:r>
        <w:rPr>
          <w:rStyle w:val="YoungMixChar"/>
          <w:b/>
        </w:rPr>
        <w:tab/>
        <w:t xml:space="preserve">B. </w:t>
      </w:r>
      <w:r w:rsidRPr="00CA015F">
        <w:rPr>
          <w:rFonts w:cs="Times New Roman"/>
          <w:szCs w:val="24"/>
        </w:rPr>
        <w:t>CH</w:t>
      </w:r>
      <w:r w:rsidRPr="00CA015F">
        <w:rPr>
          <w:rFonts w:cs="Times New Roman"/>
          <w:szCs w:val="24"/>
          <w:vertAlign w:val="subscript"/>
        </w:rPr>
        <w:t>3</w:t>
      </w:r>
      <w:r w:rsidRPr="00CA015F">
        <w:rPr>
          <w:rFonts w:cs="Times New Roman"/>
          <w:szCs w:val="24"/>
        </w:rPr>
        <w:t>COOCH</w:t>
      </w:r>
      <w:r w:rsidRPr="00CA015F">
        <w:rPr>
          <w:rFonts w:cs="Times New Roman"/>
          <w:szCs w:val="24"/>
          <w:vertAlign w:val="subscript"/>
        </w:rPr>
        <w:t>3</w:t>
      </w:r>
      <w:r w:rsidRPr="00CA015F">
        <w:rPr>
          <w:rFonts w:cs="Times New Roman"/>
          <w:szCs w:val="24"/>
        </w:rPr>
        <w:t>.</w:t>
      </w:r>
      <w:r>
        <w:rPr>
          <w:rStyle w:val="YoungMixChar"/>
          <w:b/>
        </w:rPr>
        <w:tab/>
        <w:t xml:space="preserve">C. </w:t>
      </w:r>
      <w:r w:rsidRPr="00CA015F">
        <w:rPr>
          <w:rFonts w:cs="Times New Roman"/>
          <w:szCs w:val="24"/>
        </w:rPr>
        <w:t>CH</w:t>
      </w:r>
      <w:r w:rsidRPr="00CA015F">
        <w:rPr>
          <w:rFonts w:cs="Times New Roman"/>
          <w:szCs w:val="24"/>
          <w:vertAlign w:val="subscript"/>
        </w:rPr>
        <w:t>3</w:t>
      </w:r>
      <w:r w:rsidRPr="00CA015F">
        <w:rPr>
          <w:rFonts w:cs="Times New Roman"/>
          <w:szCs w:val="24"/>
        </w:rPr>
        <w:t>OOC</w:t>
      </w:r>
      <w:r w:rsidRPr="00CA015F">
        <w:rPr>
          <w:rFonts w:cs="Times New Roman"/>
          <w:szCs w:val="24"/>
          <w:vertAlign w:val="subscript"/>
        </w:rPr>
        <w:t>2</w:t>
      </w:r>
      <w:r w:rsidRPr="00CA015F">
        <w:rPr>
          <w:rFonts w:cs="Times New Roman"/>
          <w:szCs w:val="24"/>
        </w:rPr>
        <w:t>H</w:t>
      </w:r>
      <w:r w:rsidRPr="00CA015F">
        <w:rPr>
          <w:rFonts w:cs="Times New Roman"/>
          <w:szCs w:val="24"/>
          <w:vertAlign w:val="subscript"/>
        </w:rPr>
        <w:t>5</w:t>
      </w:r>
      <w:r w:rsidRPr="00CA015F">
        <w:rPr>
          <w:rFonts w:cs="Times New Roman"/>
          <w:szCs w:val="24"/>
        </w:rPr>
        <w:t>.</w:t>
      </w:r>
      <w:r>
        <w:rPr>
          <w:rStyle w:val="YoungMixChar"/>
          <w:b/>
        </w:rPr>
        <w:tab/>
        <w:t xml:space="preserve">D. </w:t>
      </w:r>
      <w:r w:rsidRPr="00CA015F">
        <w:rPr>
          <w:rFonts w:cs="Times New Roman"/>
          <w:szCs w:val="24"/>
        </w:rPr>
        <w:t>C</w:t>
      </w:r>
      <w:r w:rsidRPr="00CA015F">
        <w:rPr>
          <w:rFonts w:cs="Times New Roman"/>
          <w:szCs w:val="24"/>
          <w:vertAlign w:val="subscript"/>
        </w:rPr>
        <w:t>2</w:t>
      </w:r>
      <w:r w:rsidRPr="00CA015F">
        <w:rPr>
          <w:rFonts w:cs="Times New Roman"/>
          <w:szCs w:val="24"/>
        </w:rPr>
        <w:t>H</w:t>
      </w:r>
      <w:r w:rsidRPr="00CA015F">
        <w:rPr>
          <w:rFonts w:cs="Times New Roman"/>
          <w:szCs w:val="24"/>
          <w:vertAlign w:val="subscript"/>
        </w:rPr>
        <w:t>5</w:t>
      </w:r>
      <w:r w:rsidRPr="00CA015F">
        <w:rPr>
          <w:rFonts w:cs="Times New Roman"/>
          <w:szCs w:val="24"/>
        </w:rPr>
        <w:t>COOCH</w:t>
      </w:r>
      <w:r w:rsidRPr="00CA015F">
        <w:rPr>
          <w:rFonts w:cs="Times New Roman"/>
          <w:szCs w:val="24"/>
          <w:vertAlign w:val="subscript"/>
        </w:rPr>
        <w:t>3</w:t>
      </w:r>
      <w:r w:rsidRPr="00CA015F">
        <w:rPr>
          <w:rFonts w:cs="Times New Roman"/>
          <w:szCs w:val="24"/>
        </w:rPr>
        <w:t>.</w:t>
      </w:r>
    </w:p>
    <w:p w14:paraId="672607A1" w14:textId="77777777" w:rsidR="00B24A2B" w:rsidRPr="00CA015F" w:rsidRDefault="00B24A2B" w:rsidP="00DC6649">
      <w:pPr>
        <w:contextualSpacing/>
        <w:jc w:val="both"/>
        <w:rPr>
          <w:rFonts w:eastAsia="Calibri" w:cs="Times New Roman"/>
          <w:b/>
          <w:bCs/>
          <w:szCs w:val="24"/>
          <w:lang w:val="fr-FR"/>
        </w:rPr>
      </w:pPr>
      <w:r>
        <w:rPr>
          <w:b/>
        </w:rPr>
        <w:t xml:space="preserve">Câu 14. </w:t>
      </w:r>
      <w:r w:rsidRPr="00CA015F">
        <w:rPr>
          <w:rFonts w:eastAsia="Calibri" w:cs="Times New Roman"/>
          <w:szCs w:val="24"/>
        </w:rPr>
        <w:t xml:space="preserve">Xà phòng hóa hoàn toàn m gam </w:t>
      </w:r>
      <w:r w:rsidR="00DB0F67" w:rsidRPr="00CA015F">
        <w:rPr>
          <w:rFonts w:eastAsia="Calibri" w:cs="Times New Roman"/>
          <w:szCs w:val="24"/>
          <w:lang w:val="en-US"/>
        </w:rPr>
        <w:t>triglyceride</w:t>
      </w:r>
      <w:r w:rsidRPr="00CA015F">
        <w:rPr>
          <w:rFonts w:eastAsia="Calibri" w:cs="Times New Roman"/>
          <w:szCs w:val="24"/>
        </w:rPr>
        <w:t xml:space="preserve"> X trong dung dịch NaOH, thu được 9,2 g</w:t>
      </w:r>
      <w:r w:rsidR="008E447E" w:rsidRPr="00CA015F">
        <w:rPr>
          <w:rFonts w:eastAsia="Calibri" w:cs="Times New Roman"/>
          <w:szCs w:val="24"/>
          <w:lang w:val="en-US"/>
        </w:rPr>
        <w:t>am</w:t>
      </w:r>
      <w:r w:rsidRPr="00CA015F">
        <w:rPr>
          <w:rFonts w:eastAsia="Calibri" w:cs="Times New Roman"/>
          <w:szCs w:val="24"/>
        </w:rPr>
        <w:t xml:space="preserve"> glycerol và 88,8 g</w:t>
      </w:r>
      <w:r w:rsidR="008E447E" w:rsidRPr="00CA015F">
        <w:rPr>
          <w:rFonts w:eastAsia="Calibri" w:cs="Times New Roman"/>
          <w:szCs w:val="24"/>
          <w:lang w:val="en-US"/>
        </w:rPr>
        <w:t>am</w:t>
      </w:r>
      <w:r w:rsidRPr="00CA015F">
        <w:rPr>
          <w:rFonts w:eastAsia="Calibri" w:cs="Times New Roman"/>
          <w:szCs w:val="24"/>
        </w:rPr>
        <w:t xml:space="preserve"> muối. </w:t>
      </w:r>
      <w:r w:rsidRPr="00CA015F">
        <w:rPr>
          <w:rFonts w:eastAsia="Calibri" w:cs="Times New Roman"/>
          <w:szCs w:val="24"/>
          <w:lang w:val="fr-FR"/>
        </w:rPr>
        <w:t>Phân tử khối của X là</w:t>
      </w:r>
    </w:p>
    <w:p w14:paraId="38FF925E" w14:textId="77777777" w:rsidR="00431F85" w:rsidRDefault="002972A3" w:rsidP="00DC6649">
      <w:pPr>
        <w:tabs>
          <w:tab w:val="left" w:pos="283"/>
          <w:tab w:val="left" w:pos="2906"/>
          <w:tab w:val="left" w:pos="5528"/>
          <w:tab w:val="left" w:pos="8150"/>
        </w:tabs>
        <w:jc w:val="both"/>
      </w:pPr>
      <w:r>
        <w:rPr>
          <w:rStyle w:val="YoungMixChar"/>
          <w:b/>
        </w:rPr>
        <w:tab/>
        <w:t xml:space="preserve">A. </w:t>
      </w:r>
      <w:r w:rsidRPr="00CA015F">
        <w:rPr>
          <w:rFonts w:eastAsia="Calibri" w:cs="Times New Roman"/>
          <w:szCs w:val="24"/>
          <w:lang w:val="fr-FR"/>
        </w:rPr>
        <w:t>832.</w:t>
      </w:r>
      <w:r>
        <w:rPr>
          <w:rStyle w:val="YoungMixChar"/>
          <w:b/>
        </w:rPr>
        <w:tab/>
        <w:t xml:space="preserve">B. </w:t>
      </w:r>
      <w:r w:rsidRPr="00CA015F">
        <w:rPr>
          <w:rFonts w:eastAsia="Calibri" w:cs="Times New Roman"/>
          <w:szCs w:val="24"/>
          <w:lang w:val="fr-FR"/>
        </w:rPr>
        <w:t>884.</w:t>
      </w:r>
      <w:r>
        <w:rPr>
          <w:rStyle w:val="YoungMixChar"/>
          <w:b/>
        </w:rPr>
        <w:tab/>
        <w:t xml:space="preserve">C. </w:t>
      </w:r>
      <w:r w:rsidRPr="00CA015F">
        <w:rPr>
          <w:rFonts w:eastAsia="Calibri" w:cs="Times New Roman"/>
          <w:szCs w:val="24"/>
          <w:lang w:val="fr-FR"/>
        </w:rPr>
        <w:t>860.</w:t>
      </w:r>
      <w:r>
        <w:rPr>
          <w:rStyle w:val="YoungMixChar"/>
          <w:b/>
        </w:rPr>
        <w:tab/>
        <w:t xml:space="preserve">D. </w:t>
      </w:r>
      <w:r w:rsidRPr="00CA015F">
        <w:rPr>
          <w:rFonts w:eastAsia="Calibri" w:cs="Times New Roman"/>
          <w:szCs w:val="24"/>
          <w:lang w:val="fr-FR"/>
        </w:rPr>
        <w:t>890.</w:t>
      </w:r>
    </w:p>
    <w:p w14:paraId="3F9EE2AF" w14:textId="77777777" w:rsidR="00C438BC" w:rsidRPr="00CA015F" w:rsidRDefault="00C438BC" w:rsidP="00DC6649">
      <w:pPr>
        <w:jc w:val="both"/>
        <w:rPr>
          <w:rFonts w:eastAsia="Calibri" w:cs="Times New Roman"/>
          <w:szCs w:val="24"/>
          <w:lang w:val="en-US"/>
        </w:rPr>
      </w:pPr>
      <w:r>
        <w:rPr>
          <w:b/>
        </w:rPr>
        <w:t xml:space="preserve">Câu 15. </w:t>
      </w:r>
      <w:r w:rsidRPr="00CA015F">
        <w:rPr>
          <w:rFonts w:eastAsia="Calibri" w:cs="Times New Roman"/>
          <w:szCs w:val="24"/>
          <w:lang w:val="en-US"/>
        </w:rPr>
        <w:t xml:space="preserve">Một hồ bơi tiêu chuẩn khi có độ pH trong nước khoảng từ 7,2 – 7,8. Mất cân bằng pH là một trong những vấn đề thường gặp ở nhiều hồ bơi. Trong trường hợp pH hồ bơi quá thấp sẽ gây tình trạng kích ứng da và mắt cho người bơi. Để làm tăng pH của nước hồ bơi, hóa chất </w:t>
      </w:r>
      <w:r w:rsidR="00D2322F" w:rsidRPr="00CA015F">
        <w:rPr>
          <w:rFonts w:eastAsia="Calibri" w:cs="Times New Roman"/>
          <w:szCs w:val="24"/>
          <w:lang w:val="en-US"/>
        </w:rPr>
        <w:t>thường</w:t>
      </w:r>
      <w:r w:rsidRPr="00CA015F">
        <w:rPr>
          <w:rFonts w:eastAsia="Calibri" w:cs="Times New Roman"/>
          <w:szCs w:val="24"/>
          <w:lang w:val="en-US"/>
        </w:rPr>
        <w:t xml:space="preserve"> được sử dụng là</w:t>
      </w:r>
    </w:p>
    <w:p w14:paraId="4D6B38CD" w14:textId="77777777" w:rsidR="00431F85" w:rsidRDefault="002972A3" w:rsidP="00DC6649">
      <w:pPr>
        <w:tabs>
          <w:tab w:val="left" w:pos="283"/>
          <w:tab w:val="left" w:pos="2906"/>
          <w:tab w:val="left" w:pos="5528"/>
          <w:tab w:val="left" w:pos="8150"/>
        </w:tabs>
        <w:jc w:val="both"/>
      </w:pPr>
      <w:r>
        <w:rPr>
          <w:rStyle w:val="YoungMixChar"/>
          <w:b/>
        </w:rPr>
        <w:tab/>
        <w:t xml:space="preserve">A. </w:t>
      </w:r>
      <w:r w:rsidR="00D2322F" w:rsidRPr="00CA015F">
        <w:rPr>
          <w:rFonts w:eastAsia="Calibri" w:cs="Times New Roman"/>
          <w:szCs w:val="24"/>
          <w:lang w:val="en-US"/>
        </w:rPr>
        <w:t>NaCl</w:t>
      </w:r>
      <w:r w:rsidRPr="00CA015F">
        <w:rPr>
          <w:rFonts w:eastAsia="Calibri" w:cs="Times New Roman"/>
          <w:szCs w:val="24"/>
          <w:lang w:val="en-US"/>
        </w:rPr>
        <w:t>.</w:t>
      </w:r>
      <w:r>
        <w:rPr>
          <w:rStyle w:val="YoungMixChar"/>
          <w:b/>
        </w:rPr>
        <w:tab/>
        <w:t xml:space="preserve">B. </w:t>
      </w:r>
      <w:r w:rsidRPr="00CA015F">
        <w:rPr>
          <w:rFonts w:eastAsia="Calibri" w:cs="Times New Roman"/>
          <w:szCs w:val="24"/>
          <w:lang w:val="en-US"/>
        </w:rPr>
        <w:t>H</w:t>
      </w:r>
      <w:r w:rsidRPr="00CA015F">
        <w:rPr>
          <w:rFonts w:eastAsia="Calibri" w:cs="Times New Roman"/>
          <w:szCs w:val="24"/>
          <w:vertAlign w:val="subscript"/>
          <w:lang w:val="en-US"/>
        </w:rPr>
        <w:t>2</w:t>
      </w:r>
      <w:r w:rsidRPr="00CA015F">
        <w:rPr>
          <w:rFonts w:eastAsia="Calibri" w:cs="Times New Roman"/>
          <w:szCs w:val="24"/>
          <w:lang w:val="en-US"/>
        </w:rPr>
        <w:t>SO</w:t>
      </w:r>
      <w:r w:rsidRPr="00CA015F">
        <w:rPr>
          <w:rFonts w:eastAsia="Calibri" w:cs="Times New Roman"/>
          <w:szCs w:val="24"/>
          <w:vertAlign w:val="subscript"/>
          <w:lang w:val="en-US"/>
        </w:rPr>
        <w:t>4</w:t>
      </w:r>
      <w:r w:rsidRPr="00CA015F">
        <w:rPr>
          <w:rFonts w:eastAsia="Calibri" w:cs="Times New Roman"/>
          <w:szCs w:val="24"/>
          <w:lang w:val="en-US"/>
        </w:rPr>
        <w:t>.</w:t>
      </w:r>
      <w:r>
        <w:rPr>
          <w:rStyle w:val="YoungMixChar"/>
          <w:b/>
        </w:rPr>
        <w:tab/>
        <w:t xml:space="preserve">C. </w:t>
      </w:r>
      <w:r w:rsidRPr="00CA015F">
        <w:rPr>
          <w:rFonts w:eastAsia="Calibri" w:cs="Times New Roman"/>
          <w:szCs w:val="24"/>
          <w:lang w:val="en-US"/>
        </w:rPr>
        <w:t>Na</w:t>
      </w:r>
      <w:r w:rsidRPr="00CA015F">
        <w:rPr>
          <w:rFonts w:eastAsia="Calibri" w:cs="Times New Roman"/>
          <w:szCs w:val="24"/>
          <w:vertAlign w:val="subscript"/>
          <w:lang w:val="en-US"/>
        </w:rPr>
        <w:t>2</w:t>
      </w:r>
      <w:r w:rsidRPr="00CA015F">
        <w:rPr>
          <w:rFonts w:eastAsia="Calibri" w:cs="Times New Roman"/>
          <w:szCs w:val="24"/>
          <w:lang w:val="en-US"/>
        </w:rPr>
        <w:t>CO</w:t>
      </w:r>
      <w:r w:rsidRPr="00CA015F">
        <w:rPr>
          <w:rFonts w:eastAsia="Calibri" w:cs="Times New Roman"/>
          <w:szCs w:val="24"/>
          <w:vertAlign w:val="subscript"/>
          <w:lang w:val="en-US"/>
        </w:rPr>
        <w:t>3</w:t>
      </w:r>
      <w:r w:rsidRPr="00CA015F">
        <w:rPr>
          <w:rFonts w:eastAsia="Calibri" w:cs="Times New Roman"/>
          <w:szCs w:val="24"/>
          <w:lang w:val="en-US"/>
        </w:rPr>
        <w:t>.</w:t>
      </w:r>
      <w:r>
        <w:rPr>
          <w:rStyle w:val="YoungMixChar"/>
          <w:b/>
        </w:rPr>
        <w:tab/>
        <w:t xml:space="preserve">D. </w:t>
      </w:r>
      <w:r w:rsidRPr="00CA015F">
        <w:rPr>
          <w:rFonts w:eastAsia="Calibri" w:cs="Times New Roman"/>
          <w:szCs w:val="24"/>
          <w:lang w:val="en-US"/>
        </w:rPr>
        <w:t>HCl.</w:t>
      </w:r>
    </w:p>
    <w:p w14:paraId="256EF986" w14:textId="77777777" w:rsidR="00D6525B" w:rsidRPr="00CA015F" w:rsidRDefault="00D6525B" w:rsidP="00DC6649">
      <w:pPr>
        <w:keepNext/>
        <w:keepLines/>
        <w:jc w:val="both"/>
        <w:outlineLvl w:val="0"/>
        <w:rPr>
          <w:rFonts w:eastAsia="Segoe UI Emoji" w:cs="Times New Roman"/>
          <w:b/>
          <w:bCs/>
          <w:szCs w:val="24"/>
          <w:lang w:val="en-US"/>
        </w:rPr>
      </w:pPr>
      <w:r>
        <w:rPr>
          <w:b/>
        </w:rPr>
        <w:t xml:space="preserve">Câu 16. </w:t>
      </w:r>
      <w:r w:rsidRPr="00CA015F">
        <w:rPr>
          <w:rFonts w:eastAsia="Calibri" w:cs="Times New Roman"/>
          <w:szCs w:val="24"/>
          <w:lang w:val="en-US"/>
        </w:rPr>
        <w:t>Khối lượng glucose cần dùng để điều chế 1 lít rượu 40° (khối lượng riêng củ</w:t>
      </w:r>
      <w:r w:rsidR="00824A18" w:rsidRPr="00CA015F">
        <w:rPr>
          <w:rFonts w:eastAsia="Calibri" w:cs="Times New Roman"/>
          <w:szCs w:val="24"/>
          <w:lang w:val="en-US"/>
        </w:rPr>
        <w:t>a ethanol là 0,8 g/mL</w:t>
      </w:r>
      <w:r w:rsidRPr="00CA015F">
        <w:rPr>
          <w:rFonts w:eastAsia="Calibri" w:cs="Times New Roman"/>
          <w:szCs w:val="24"/>
          <w:lang w:val="en-US"/>
        </w:rPr>
        <w:t>) với hiệu suất 45% là</w:t>
      </w:r>
    </w:p>
    <w:p w14:paraId="2D67567C" w14:textId="77777777" w:rsidR="00431F85" w:rsidRDefault="002972A3" w:rsidP="00DC6649">
      <w:pPr>
        <w:tabs>
          <w:tab w:val="left" w:pos="283"/>
          <w:tab w:val="left" w:pos="2906"/>
          <w:tab w:val="left" w:pos="5528"/>
          <w:tab w:val="left" w:pos="8150"/>
        </w:tabs>
        <w:jc w:val="both"/>
      </w:pPr>
      <w:r>
        <w:rPr>
          <w:rStyle w:val="YoungMixChar"/>
          <w:b/>
        </w:rPr>
        <w:tab/>
        <w:t xml:space="preserve">A. </w:t>
      </w:r>
      <w:r w:rsidRPr="00CA015F">
        <w:rPr>
          <w:rFonts w:eastAsia="Calibri" w:cs="Times New Roman"/>
          <w:szCs w:val="24"/>
          <w:lang w:val="pt-BR"/>
        </w:rPr>
        <w:t>1391,3 gam.</w:t>
      </w:r>
      <w:r>
        <w:rPr>
          <w:rStyle w:val="YoungMixChar"/>
          <w:b/>
        </w:rPr>
        <w:tab/>
        <w:t xml:space="preserve">B. </w:t>
      </w:r>
      <w:r w:rsidRPr="00CA015F">
        <w:rPr>
          <w:rFonts w:eastAsia="Calibri" w:cs="Times New Roman"/>
          <w:szCs w:val="24"/>
          <w:lang w:val="pt-BR"/>
        </w:rPr>
        <w:t>626,09 gam.</w:t>
      </w:r>
      <w:r>
        <w:rPr>
          <w:rStyle w:val="YoungMixChar"/>
          <w:b/>
        </w:rPr>
        <w:tab/>
        <w:t xml:space="preserve">C. </w:t>
      </w:r>
      <w:r w:rsidRPr="00CA015F">
        <w:rPr>
          <w:rFonts w:eastAsia="Calibri" w:cs="Times New Roman"/>
          <w:szCs w:val="24"/>
          <w:lang w:val="pt-BR"/>
        </w:rPr>
        <w:t>1</w:t>
      </w:r>
      <w:r w:rsidR="00637102" w:rsidRPr="00CA015F">
        <w:rPr>
          <w:rFonts w:eastAsia="Calibri" w:cs="Times New Roman"/>
          <w:szCs w:val="24"/>
          <w:lang w:val="pt-BR"/>
        </w:rPr>
        <w:t>252,2</w:t>
      </w:r>
      <w:r w:rsidRPr="00CA015F">
        <w:rPr>
          <w:rFonts w:eastAsia="Calibri" w:cs="Times New Roman"/>
          <w:szCs w:val="24"/>
          <w:lang w:val="pt-BR"/>
        </w:rPr>
        <w:t xml:space="preserve"> gam.</w:t>
      </w:r>
      <w:r>
        <w:rPr>
          <w:rStyle w:val="YoungMixChar"/>
          <w:b/>
        </w:rPr>
        <w:tab/>
        <w:t xml:space="preserve">D. </w:t>
      </w:r>
      <w:r w:rsidRPr="00CA015F">
        <w:rPr>
          <w:rFonts w:eastAsia="Calibri" w:cs="Times New Roman"/>
          <w:szCs w:val="24"/>
          <w:lang w:val="pt-BR"/>
        </w:rPr>
        <w:t>281,74 gam.</w:t>
      </w:r>
    </w:p>
    <w:p w14:paraId="706D8D7D" w14:textId="77777777" w:rsidR="00154A13" w:rsidRPr="00CA015F" w:rsidRDefault="00533E34" w:rsidP="00DC6649">
      <w:pPr>
        <w:ind w:right="120"/>
        <w:jc w:val="both"/>
        <w:rPr>
          <w:rFonts w:eastAsia="Calibri" w:cs="Times New Roman"/>
          <w:szCs w:val="24"/>
          <w:lang w:val="vi-VN"/>
        </w:rPr>
      </w:pPr>
      <w:r>
        <w:rPr>
          <w:b/>
        </w:rPr>
        <w:t xml:space="preserve">Câu 17. </w:t>
      </w:r>
      <w:r w:rsidRPr="00CA015F">
        <w:rPr>
          <w:rFonts w:eastAsia="Calibri" w:cs="Times New Roman"/>
          <w:szCs w:val="24"/>
          <w:lang w:val="fr-FR"/>
        </w:rPr>
        <w:t xml:space="preserve">Một nguyên tử có 16 proton, 18 neutron và 16 electron. Số hiệu nguyên tử và số khối của nguyên tử có </w:t>
      </w:r>
      <w:r w:rsidR="00154A13" w:rsidRPr="00CA015F">
        <w:rPr>
          <w:rFonts w:eastAsia="Calibri" w:cs="Times New Roman"/>
          <w:szCs w:val="24"/>
          <w:lang w:val="fr-FR"/>
        </w:rPr>
        <w:t>giá trị</w:t>
      </w:r>
      <w:r w:rsidR="00154A13" w:rsidRPr="00CA015F">
        <w:rPr>
          <w:rFonts w:eastAsia="Calibri" w:cs="Times New Roman"/>
          <w:szCs w:val="24"/>
          <w:lang w:val="vi-VN"/>
        </w:rPr>
        <w:t xml:space="preserve"> lần lượt là</w:t>
      </w:r>
    </w:p>
    <w:p w14:paraId="35D9E853" w14:textId="77777777" w:rsidR="00431F85" w:rsidRDefault="002972A3" w:rsidP="00DC6649">
      <w:pPr>
        <w:tabs>
          <w:tab w:val="left" w:pos="283"/>
          <w:tab w:val="left" w:pos="2906"/>
          <w:tab w:val="left" w:pos="5528"/>
          <w:tab w:val="left" w:pos="8150"/>
        </w:tabs>
        <w:jc w:val="both"/>
      </w:pPr>
      <w:r>
        <w:rPr>
          <w:rStyle w:val="YoungMixChar"/>
          <w:b/>
        </w:rPr>
        <w:tab/>
        <w:t xml:space="preserve">A. </w:t>
      </w:r>
      <w:r w:rsidRPr="00CA015F">
        <w:rPr>
          <w:rFonts w:eastAsia="Calibri" w:cs="Times New Roman"/>
          <w:szCs w:val="24"/>
          <w:lang w:val="en-US"/>
        </w:rPr>
        <w:t>8 và 16.</w:t>
      </w:r>
      <w:r>
        <w:rPr>
          <w:rStyle w:val="YoungMixChar"/>
          <w:b/>
        </w:rPr>
        <w:tab/>
        <w:t xml:space="preserve">B. </w:t>
      </w:r>
      <w:r w:rsidRPr="00CA015F">
        <w:rPr>
          <w:rFonts w:eastAsia="Calibri" w:cs="Times New Roman"/>
          <w:szCs w:val="24"/>
          <w:lang w:val="en-US"/>
        </w:rPr>
        <w:t>16 và 32.</w:t>
      </w:r>
      <w:r>
        <w:rPr>
          <w:rStyle w:val="YoungMixChar"/>
          <w:b/>
        </w:rPr>
        <w:tab/>
        <w:t xml:space="preserve">C. </w:t>
      </w:r>
      <w:r w:rsidRPr="00CA015F">
        <w:rPr>
          <w:rFonts w:eastAsia="Calibri" w:cs="Times New Roman"/>
          <w:szCs w:val="24"/>
          <w:lang w:val="en-US"/>
        </w:rPr>
        <w:t>16 và 34.</w:t>
      </w:r>
      <w:r>
        <w:rPr>
          <w:rStyle w:val="YoungMixChar"/>
          <w:b/>
        </w:rPr>
        <w:tab/>
        <w:t xml:space="preserve">D. </w:t>
      </w:r>
      <w:r w:rsidRPr="00CA015F">
        <w:rPr>
          <w:rFonts w:eastAsia="Calibri" w:cs="Times New Roman"/>
          <w:szCs w:val="24"/>
          <w:lang w:val="en-US"/>
        </w:rPr>
        <w:t>32 và 50.</w:t>
      </w:r>
    </w:p>
    <w:p w14:paraId="03B291FF" w14:textId="77777777" w:rsidR="00C150A1" w:rsidRPr="00CA015F" w:rsidRDefault="00694054" w:rsidP="00DC6649">
      <w:pPr>
        <w:tabs>
          <w:tab w:val="left" w:pos="3402"/>
          <w:tab w:val="left" w:pos="5669"/>
          <w:tab w:val="left" w:pos="7937"/>
        </w:tabs>
        <w:jc w:val="both"/>
        <w:rPr>
          <w:rFonts w:eastAsia="Calibri" w:cs="Times New Roman"/>
          <w:szCs w:val="24"/>
          <w:lang w:val="en-US"/>
        </w:rPr>
      </w:pPr>
      <w:r>
        <w:rPr>
          <w:b/>
        </w:rPr>
        <w:t xml:space="preserve">Câu 18. </w:t>
      </w:r>
      <w:r w:rsidR="00C150A1" w:rsidRPr="00CA015F">
        <w:rPr>
          <w:rFonts w:eastAsia="Calibri" w:cs="Times New Roman"/>
          <w:szCs w:val="24"/>
          <w:lang w:val="en-US"/>
        </w:rPr>
        <w:t>Tiến hành chuẩn độ dung dịch NaOH chưa biết nồng độ (biết nồng độ trong khoảng gần 0,1 M) bằng dung dịch chuẩn HCl 0,1 M với chất chỉ thị phenolphtalein như sau:</w:t>
      </w:r>
    </w:p>
    <w:p w14:paraId="74978EF1" w14:textId="77777777" w:rsidR="00C150A1" w:rsidRPr="00C150A1" w:rsidRDefault="00C150A1" w:rsidP="00DC6649">
      <w:pPr>
        <w:ind w:left="284"/>
        <w:contextualSpacing/>
        <w:jc w:val="both"/>
        <w:rPr>
          <w:rFonts w:eastAsia="Calibri" w:cs="Times New Roman"/>
          <w:szCs w:val="24"/>
          <w:lang w:val="en-US"/>
        </w:rPr>
      </w:pPr>
      <w:r w:rsidRPr="00C150A1">
        <w:rPr>
          <w:rFonts w:eastAsia="Calibri" w:cs="Times New Roman"/>
          <w:b/>
          <w:bCs/>
          <w:szCs w:val="24"/>
          <w:lang w:val="en-US"/>
        </w:rPr>
        <w:t xml:space="preserve">- </w:t>
      </w:r>
      <w:r w:rsidRPr="00C150A1">
        <w:rPr>
          <w:rFonts w:eastAsia="Calibri" w:cs="Times New Roman"/>
          <w:bCs/>
          <w:i/>
          <w:szCs w:val="24"/>
          <w:lang w:val="en-US"/>
        </w:rPr>
        <w:t>Bước 1:</w:t>
      </w:r>
      <w:r w:rsidRPr="00C150A1">
        <w:rPr>
          <w:rFonts w:eastAsia="Calibri" w:cs="Times New Roman"/>
          <w:szCs w:val="24"/>
          <w:lang w:val="en-US"/>
        </w:rPr>
        <w:t xml:space="preserve"> Dùng pipette lấy 10 mL dung dịch HCl 0,1 M cho vào bình tam giác, thêm 1 – 2 giọt phenolphtalein.</w:t>
      </w:r>
    </w:p>
    <w:p w14:paraId="7553B34D" w14:textId="77777777" w:rsidR="00C150A1" w:rsidRPr="00C150A1" w:rsidRDefault="00C150A1" w:rsidP="00DC6649">
      <w:pPr>
        <w:ind w:left="284"/>
        <w:contextualSpacing/>
        <w:jc w:val="both"/>
        <w:rPr>
          <w:rFonts w:eastAsia="Calibri" w:cs="Times New Roman"/>
          <w:szCs w:val="24"/>
          <w:lang w:val="en-US"/>
        </w:rPr>
      </w:pPr>
      <w:r w:rsidRPr="00C150A1">
        <w:rPr>
          <w:rFonts w:eastAsia="Calibri" w:cs="Times New Roman"/>
          <w:b/>
          <w:bCs/>
          <w:szCs w:val="24"/>
          <w:lang w:val="en-US"/>
        </w:rPr>
        <w:t xml:space="preserve">- </w:t>
      </w:r>
      <w:r w:rsidRPr="00C150A1">
        <w:rPr>
          <w:rFonts w:eastAsia="Calibri" w:cs="Times New Roman"/>
          <w:bCs/>
          <w:i/>
          <w:szCs w:val="24"/>
          <w:lang w:val="en-US"/>
        </w:rPr>
        <w:t>Bước 2:</w:t>
      </w:r>
      <w:r w:rsidRPr="00C150A1">
        <w:rPr>
          <w:rFonts w:eastAsia="Calibri" w:cs="Times New Roman"/>
          <w:szCs w:val="24"/>
          <w:lang w:val="en-US"/>
        </w:rPr>
        <w:t xml:space="preserve"> Cho dung dịch NaOH vào burette, điều chỉnh dung dịch trong burette về mức 0.</w:t>
      </w:r>
    </w:p>
    <w:p w14:paraId="271285A3" w14:textId="77777777" w:rsidR="00C150A1" w:rsidRPr="00361223" w:rsidRDefault="00C150A1" w:rsidP="00DC6649">
      <w:pPr>
        <w:ind w:left="284"/>
        <w:contextualSpacing/>
        <w:jc w:val="both"/>
        <w:rPr>
          <w:rFonts w:eastAsia="Calibri" w:cs="Times New Roman"/>
          <w:spacing w:val="-2"/>
          <w:szCs w:val="24"/>
          <w:lang w:val="en-US"/>
        </w:rPr>
      </w:pPr>
      <w:r w:rsidRPr="00361223">
        <w:rPr>
          <w:rFonts w:eastAsia="Calibri" w:cs="Times New Roman"/>
          <w:b/>
          <w:bCs/>
          <w:spacing w:val="-2"/>
          <w:szCs w:val="24"/>
          <w:lang w:val="en-US"/>
        </w:rPr>
        <w:t xml:space="preserve">- </w:t>
      </w:r>
      <w:r w:rsidRPr="00361223">
        <w:rPr>
          <w:rFonts w:eastAsia="Calibri" w:cs="Times New Roman"/>
          <w:bCs/>
          <w:i/>
          <w:spacing w:val="-2"/>
          <w:szCs w:val="24"/>
          <w:lang w:val="en-US"/>
        </w:rPr>
        <w:t>Bước 3:</w:t>
      </w:r>
      <w:r w:rsidRPr="00361223">
        <w:rPr>
          <w:rFonts w:eastAsia="Calibri" w:cs="Times New Roman"/>
          <w:spacing w:val="-2"/>
          <w:szCs w:val="24"/>
          <w:lang w:val="en-US"/>
        </w:rPr>
        <w:t xml:space="preserve"> Mở khóa burette, nhỏ từng giọt dung dịch NaOH xuống bình tam giác (lắc đều trong quá trình chuẩn độ) cho đến khi dung dịch xuất hiện màu hồng nhạt (bền trong khoảng 10 giây) thì dừng chuẩn độ.</w:t>
      </w:r>
    </w:p>
    <w:p w14:paraId="0C9D9104" w14:textId="77777777" w:rsidR="00C150A1" w:rsidRPr="00C150A1" w:rsidRDefault="00C150A1" w:rsidP="00DC6649">
      <w:pPr>
        <w:ind w:left="284"/>
        <w:contextualSpacing/>
        <w:jc w:val="both"/>
        <w:rPr>
          <w:rFonts w:eastAsia="Calibri" w:cs="Times New Roman"/>
          <w:szCs w:val="24"/>
          <w:lang w:val="en-US"/>
        </w:rPr>
      </w:pPr>
      <w:r w:rsidRPr="00C150A1">
        <w:rPr>
          <w:rFonts w:eastAsia="Calibri" w:cs="Times New Roman"/>
          <w:b/>
          <w:bCs/>
          <w:szCs w:val="24"/>
          <w:lang w:val="en-US"/>
        </w:rPr>
        <w:t xml:space="preserve">- </w:t>
      </w:r>
      <w:r w:rsidRPr="00C150A1">
        <w:rPr>
          <w:rFonts w:eastAsia="Calibri" w:cs="Times New Roman"/>
          <w:bCs/>
          <w:i/>
          <w:szCs w:val="24"/>
          <w:lang w:val="en-US"/>
        </w:rPr>
        <w:t>Bước 4:</w:t>
      </w:r>
      <w:r w:rsidRPr="00C150A1">
        <w:rPr>
          <w:rFonts w:eastAsia="Calibri" w:cs="Times New Roman"/>
          <w:szCs w:val="24"/>
          <w:lang w:val="en-US"/>
        </w:rPr>
        <w:t xml:space="preserve"> Ghi lại thể tích dung dịch NaOH đã dùng.</w:t>
      </w:r>
    </w:p>
    <w:p w14:paraId="13D0EEEB" w14:textId="77777777" w:rsidR="00C150A1" w:rsidRPr="00C150A1" w:rsidRDefault="00C150A1" w:rsidP="00DC6649">
      <w:pPr>
        <w:ind w:left="284"/>
        <w:contextualSpacing/>
        <w:jc w:val="both"/>
        <w:rPr>
          <w:rFonts w:eastAsia="Calibri" w:cs="Times New Roman"/>
          <w:szCs w:val="24"/>
          <w:lang w:val="en-US"/>
        </w:rPr>
      </w:pPr>
      <w:r w:rsidRPr="00C150A1">
        <w:rPr>
          <w:rFonts w:eastAsia="Calibri" w:cs="Times New Roman"/>
          <w:szCs w:val="24"/>
          <w:lang w:val="en-US"/>
        </w:rPr>
        <w:t>Cho các phát biểu sau:</w:t>
      </w:r>
    </w:p>
    <w:p w14:paraId="516A6425" w14:textId="77777777" w:rsidR="00C150A1" w:rsidRPr="00C150A1" w:rsidRDefault="001B2B39" w:rsidP="00DC6649">
      <w:pPr>
        <w:ind w:left="284"/>
        <w:contextualSpacing/>
        <w:jc w:val="both"/>
        <w:rPr>
          <w:rFonts w:eastAsia="Calibri" w:cs="Times New Roman"/>
          <w:szCs w:val="24"/>
          <w:lang w:val="en-US"/>
        </w:rPr>
      </w:pPr>
      <w:r w:rsidRPr="00CA015F">
        <w:rPr>
          <w:rFonts w:eastAsia="Calibri" w:cs="Times New Roman"/>
          <w:szCs w:val="24"/>
          <w:lang w:val="en-US"/>
        </w:rPr>
        <w:t>(</w:t>
      </w:r>
      <w:r w:rsidR="00C150A1" w:rsidRPr="00C150A1">
        <w:rPr>
          <w:rFonts w:eastAsia="Calibri" w:cs="Times New Roman"/>
          <w:szCs w:val="24"/>
          <w:lang w:val="en-US"/>
        </w:rPr>
        <w:t>a) Phương pháp này để xác định nồng độ dung dịch base hoặc dung dịch acid chưa biết nồng độ.</w:t>
      </w:r>
    </w:p>
    <w:p w14:paraId="7990B0CF" w14:textId="77777777" w:rsidR="00C150A1" w:rsidRPr="00C150A1" w:rsidRDefault="001B2B39" w:rsidP="00DC6649">
      <w:pPr>
        <w:ind w:left="284"/>
        <w:contextualSpacing/>
        <w:jc w:val="both"/>
        <w:rPr>
          <w:rFonts w:eastAsia="Calibri" w:cs="Times New Roman"/>
          <w:szCs w:val="24"/>
          <w:lang w:val="en-US"/>
        </w:rPr>
      </w:pPr>
      <w:r w:rsidRPr="00CA015F">
        <w:rPr>
          <w:rFonts w:eastAsia="Calibri" w:cs="Times New Roman"/>
          <w:szCs w:val="24"/>
          <w:lang w:val="en-US"/>
        </w:rPr>
        <w:t>(</w:t>
      </w:r>
      <w:r w:rsidR="00C150A1" w:rsidRPr="00C150A1">
        <w:rPr>
          <w:rFonts w:eastAsia="Calibri" w:cs="Times New Roman"/>
          <w:szCs w:val="24"/>
          <w:lang w:val="en-US"/>
        </w:rPr>
        <w:t xml:space="preserve">b) Thí nghiệm cần lặp lại </w:t>
      </w:r>
      <w:r w:rsidR="00413986">
        <w:rPr>
          <w:rFonts w:eastAsia="Calibri" w:cs="Times New Roman"/>
          <w:szCs w:val="24"/>
          <w:lang w:val="en-US"/>
        </w:rPr>
        <w:t>ít nhất 3</w:t>
      </w:r>
      <w:r w:rsidR="00C150A1" w:rsidRPr="00C150A1">
        <w:rPr>
          <w:rFonts w:eastAsia="Calibri" w:cs="Times New Roman"/>
          <w:szCs w:val="24"/>
          <w:lang w:val="en-US"/>
        </w:rPr>
        <w:t xml:space="preserve"> lần, lấy giá trị trung bình của </w:t>
      </w:r>
      <w:r w:rsidR="00413986">
        <w:rPr>
          <w:rFonts w:eastAsia="Calibri" w:cs="Times New Roman"/>
          <w:szCs w:val="24"/>
          <w:lang w:val="en-US"/>
        </w:rPr>
        <w:t>3</w:t>
      </w:r>
      <w:r w:rsidR="00C150A1" w:rsidRPr="00C150A1">
        <w:rPr>
          <w:rFonts w:eastAsia="Calibri" w:cs="Times New Roman"/>
          <w:szCs w:val="24"/>
          <w:lang w:val="en-US"/>
        </w:rPr>
        <w:t xml:space="preserve"> lần chuẩn độ.</w:t>
      </w:r>
    </w:p>
    <w:p w14:paraId="3EDBFF71" w14:textId="77777777" w:rsidR="00C150A1" w:rsidRPr="00C150A1" w:rsidRDefault="001B2B39" w:rsidP="00DC6649">
      <w:pPr>
        <w:ind w:left="284"/>
        <w:contextualSpacing/>
        <w:jc w:val="both"/>
        <w:rPr>
          <w:rFonts w:eastAsia="Calibri" w:cs="Times New Roman"/>
          <w:szCs w:val="24"/>
          <w:lang w:val="en-US"/>
        </w:rPr>
      </w:pPr>
      <w:r w:rsidRPr="00CA015F">
        <w:rPr>
          <w:rFonts w:eastAsia="Calibri" w:cs="Times New Roman"/>
          <w:szCs w:val="24"/>
          <w:lang w:val="en-US"/>
        </w:rPr>
        <w:t>(</w:t>
      </w:r>
      <w:r w:rsidR="00C150A1" w:rsidRPr="00C150A1">
        <w:rPr>
          <w:rFonts w:eastAsia="Calibri" w:cs="Times New Roman"/>
          <w:szCs w:val="24"/>
          <w:lang w:val="en-US"/>
        </w:rPr>
        <w:t>c) Khi kết thúc chuẩn độ, thể tích dung dịch NaOH đã sử dụng là 12,5 mL thì nồng độ NaOH ban đầu là 0,08 M.</w:t>
      </w:r>
    </w:p>
    <w:p w14:paraId="18E370D6" w14:textId="77777777" w:rsidR="00C150A1" w:rsidRPr="00C150A1" w:rsidRDefault="001B2B39" w:rsidP="00DC6649">
      <w:pPr>
        <w:ind w:left="284"/>
        <w:contextualSpacing/>
        <w:jc w:val="both"/>
        <w:rPr>
          <w:rFonts w:eastAsia="Calibri" w:cs="Times New Roman"/>
          <w:szCs w:val="24"/>
          <w:lang w:val="en-US"/>
        </w:rPr>
      </w:pPr>
      <w:r w:rsidRPr="00CA015F">
        <w:rPr>
          <w:rFonts w:eastAsia="Calibri" w:cs="Times New Roman"/>
          <w:szCs w:val="24"/>
          <w:lang w:val="en-US"/>
        </w:rPr>
        <w:t>(</w:t>
      </w:r>
      <w:r w:rsidR="00C150A1" w:rsidRPr="00CA015F">
        <w:rPr>
          <w:rFonts w:eastAsia="Calibri" w:cs="Times New Roman"/>
          <w:szCs w:val="24"/>
          <w:lang w:val="en-US"/>
        </w:rPr>
        <w:t>d</w:t>
      </w:r>
      <w:r w:rsidR="00C150A1" w:rsidRPr="00C150A1">
        <w:rPr>
          <w:rFonts w:eastAsia="Calibri" w:cs="Times New Roman"/>
          <w:szCs w:val="24"/>
          <w:lang w:val="en-US"/>
        </w:rPr>
        <w:t xml:space="preserve">) Ở </w:t>
      </w:r>
      <w:r w:rsidR="00C150A1" w:rsidRPr="009365E8">
        <w:rPr>
          <w:rFonts w:eastAsia="Calibri" w:cs="Times New Roman"/>
          <w:i/>
          <w:szCs w:val="24"/>
          <w:lang w:val="en-US"/>
        </w:rPr>
        <w:t>bước 4</w:t>
      </w:r>
      <w:r w:rsidR="00C150A1" w:rsidRPr="009365E8">
        <w:rPr>
          <w:rFonts w:eastAsia="Calibri" w:cs="Times New Roman"/>
          <w:szCs w:val="24"/>
          <w:lang w:val="en-US"/>
        </w:rPr>
        <w:t>,</w:t>
      </w:r>
      <w:r w:rsidR="00C150A1" w:rsidRPr="00C150A1">
        <w:rPr>
          <w:rFonts w:eastAsia="Calibri" w:cs="Times New Roman"/>
          <w:szCs w:val="24"/>
          <w:lang w:val="en-US"/>
        </w:rPr>
        <w:t xml:space="preserve"> đọc thể tích dung dịch NaOH trên vạch burette mắt nhìn hướng từ trên xuống.</w:t>
      </w:r>
    </w:p>
    <w:p w14:paraId="686C92F6" w14:textId="77777777" w:rsidR="00694054" w:rsidRPr="00CA015F" w:rsidRDefault="00C150A1" w:rsidP="00DC6649">
      <w:pPr>
        <w:ind w:left="284"/>
        <w:contextualSpacing/>
        <w:jc w:val="both"/>
        <w:rPr>
          <w:rFonts w:eastAsia="Calibri" w:cs="Times New Roman"/>
          <w:szCs w:val="24"/>
          <w:lang w:val="en-US"/>
        </w:rPr>
      </w:pPr>
      <w:r w:rsidRPr="00C150A1">
        <w:rPr>
          <w:rFonts w:eastAsia="Calibri" w:cs="Times New Roman"/>
          <w:szCs w:val="24"/>
          <w:lang w:val="en-US"/>
        </w:rPr>
        <w:t xml:space="preserve">Số phát biểu </w:t>
      </w:r>
      <w:r w:rsidRPr="00C150A1">
        <w:rPr>
          <w:rFonts w:eastAsia="Calibri" w:cs="Times New Roman"/>
          <w:b/>
          <w:szCs w:val="24"/>
          <w:lang w:val="en-US"/>
        </w:rPr>
        <w:t>đúng</w:t>
      </w:r>
      <w:r w:rsidRPr="00C150A1">
        <w:rPr>
          <w:rFonts w:eastAsia="Calibri" w:cs="Times New Roman"/>
          <w:szCs w:val="24"/>
          <w:lang w:val="en-US"/>
        </w:rPr>
        <w:t xml:space="preserve"> là</w:t>
      </w:r>
    </w:p>
    <w:p w14:paraId="284EE3AD" w14:textId="77777777" w:rsidR="006C76F2" w:rsidRPr="006C76F2" w:rsidRDefault="002972A3" w:rsidP="00DC6649">
      <w:pPr>
        <w:tabs>
          <w:tab w:val="left" w:pos="283"/>
          <w:tab w:val="left" w:pos="2906"/>
          <w:tab w:val="left" w:pos="5528"/>
          <w:tab w:val="left" w:pos="8150"/>
        </w:tabs>
        <w:jc w:val="both"/>
      </w:pPr>
      <w:r>
        <w:rPr>
          <w:rStyle w:val="YoungMixChar"/>
          <w:b/>
        </w:rPr>
        <w:tab/>
        <w:t xml:space="preserve">A. </w:t>
      </w:r>
      <w:r w:rsidRPr="00CA015F">
        <w:rPr>
          <w:rFonts w:eastAsia="Calibri" w:cs="Times New Roman"/>
          <w:szCs w:val="24"/>
          <w:lang w:val="en-US"/>
        </w:rPr>
        <w:t>2</w:t>
      </w:r>
      <w:r w:rsidRPr="00CA015F">
        <w:rPr>
          <w:rFonts w:eastAsia="Calibri" w:cs="Times New Roman"/>
          <w:szCs w:val="24"/>
        </w:rPr>
        <w:t>.</w:t>
      </w:r>
      <w:r>
        <w:rPr>
          <w:rStyle w:val="YoungMixChar"/>
          <w:b/>
        </w:rPr>
        <w:tab/>
        <w:t xml:space="preserve">B. </w:t>
      </w:r>
      <w:r w:rsidRPr="00CA015F">
        <w:rPr>
          <w:rFonts w:eastAsia="Calibri" w:cs="Times New Roman"/>
          <w:szCs w:val="24"/>
          <w:lang w:val="en-US"/>
        </w:rPr>
        <w:t>1</w:t>
      </w:r>
      <w:r w:rsidRPr="00CA015F">
        <w:rPr>
          <w:rFonts w:eastAsia="Calibri" w:cs="Times New Roman"/>
          <w:szCs w:val="24"/>
        </w:rPr>
        <w:t>.</w:t>
      </w:r>
      <w:r>
        <w:rPr>
          <w:rStyle w:val="YoungMixChar"/>
          <w:b/>
        </w:rPr>
        <w:tab/>
        <w:t xml:space="preserve">C. </w:t>
      </w:r>
      <w:r w:rsidRPr="00CA015F">
        <w:rPr>
          <w:rFonts w:eastAsia="Calibri" w:cs="Times New Roman"/>
          <w:szCs w:val="24"/>
          <w:lang w:val="en-US"/>
        </w:rPr>
        <w:t>4</w:t>
      </w:r>
      <w:r w:rsidRPr="00CA015F">
        <w:rPr>
          <w:rFonts w:eastAsia="Calibri" w:cs="Times New Roman"/>
          <w:szCs w:val="24"/>
        </w:rPr>
        <w:t>.</w:t>
      </w:r>
      <w:r>
        <w:rPr>
          <w:rStyle w:val="YoungMixChar"/>
          <w:b/>
        </w:rPr>
        <w:tab/>
        <w:t xml:space="preserve">D. </w:t>
      </w:r>
      <w:r w:rsidRPr="00CA015F">
        <w:rPr>
          <w:rFonts w:eastAsia="Calibri" w:cs="Times New Roman"/>
          <w:szCs w:val="24"/>
          <w:lang w:val="en-US"/>
        </w:rPr>
        <w:t>3</w:t>
      </w:r>
      <w:r w:rsidRPr="00CA015F">
        <w:rPr>
          <w:rFonts w:eastAsia="Calibri" w:cs="Times New Roman"/>
          <w:szCs w:val="24"/>
        </w:rPr>
        <w:t>.</w:t>
      </w:r>
    </w:p>
    <w:p w14:paraId="7581246F" w14:textId="77777777" w:rsidR="00FD6E01" w:rsidRPr="00F43AE2" w:rsidRDefault="00FD6E01" w:rsidP="00DC6649">
      <w:pPr>
        <w:widowControl w:val="0"/>
        <w:spacing w:line="288" w:lineRule="auto"/>
        <w:jc w:val="both"/>
        <w:rPr>
          <w:rFonts w:cs="Times New Roman"/>
          <w:b/>
          <w:szCs w:val="24"/>
          <w:lang w:val="nl-NL"/>
        </w:rPr>
      </w:pPr>
      <w:r w:rsidRPr="00F43AE2">
        <w:rPr>
          <w:rFonts w:cs="Times New Roman"/>
          <w:b/>
          <w:szCs w:val="24"/>
          <w:lang w:val="nl-NL"/>
        </w:rPr>
        <w:lastRenderedPageBreak/>
        <w:t>P</w:t>
      </w:r>
      <w:r w:rsidR="00862F47" w:rsidRPr="00F43AE2">
        <w:rPr>
          <w:rFonts w:cs="Times New Roman"/>
          <w:b/>
          <w:szCs w:val="24"/>
          <w:lang w:val="nl-NL"/>
        </w:rPr>
        <w:t xml:space="preserve">HẦN </w:t>
      </w:r>
      <w:r w:rsidR="00414569" w:rsidRPr="00F43AE2">
        <w:rPr>
          <w:rFonts w:cs="Times New Roman"/>
          <w:b/>
          <w:szCs w:val="24"/>
          <w:lang w:val="nl-NL"/>
        </w:rPr>
        <w:t>II</w:t>
      </w:r>
      <w:r w:rsidRPr="00F43AE2">
        <w:rPr>
          <w:rFonts w:cs="Times New Roman"/>
          <w:b/>
          <w:szCs w:val="24"/>
          <w:lang w:val="nl-NL"/>
        </w:rPr>
        <w:t xml:space="preserve">. </w:t>
      </w:r>
      <w:r w:rsidRPr="00F43AE2">
        <w:rPr>
          <w:rFonts w:cs="Times New Roman"/>
          <w:b/>
          <w:iCs/>
          <w:szCs w:val="24"/>
          <w:lang w:val="nl-NL"/>
        </w:rPr>
        <w:t xml:space="preserve">Thí sinh trả lời các câu </w:t>
      </w:r>
      <w:r w:rsidR="00862F47" w:rsidRPr="00F43AE2">
        <w:rPr>
          <w:rFonts w:cs="Times New Roman"/>
          <w:b/>
          <w:iCs/>
          <w:szCs w:val="24"/>
          <w:lang w:val="nl-NL"/>
        </w:rPr>
        <w:t>1</w:t>
      </w:r>
      <w:r w:rsidRPr="00F43AE2">
        <w:rPr>
          <w:rFonts w:cs="Times New Roman"/>
          <w:b/>
          <w:iCs/>
          <w:szCs w:val="24"/>
          <w:lang w:val="nl-NL"/>
        </w:rPr>
        <w:t xml:space="preserve"> đến câu </w:t>
      </w:r>
      <w:r w:rsidR="00862F47" w:rsidRPr="00F43AE2">
        <w:rPr>
          <w:rFonts w:cs="Times New Roman"/>
          <w:b/>
          <w:iCs/>
          <w:szCs w:val="24"/>
          <w:lang w:val="nl-NL"/>
        </w:rPr>
        <w:t>4</w:t>
      </w:r>
      <w:r w:rsidRPr="00F43AE2">
        <w:rPr>
          <w:rFonts w:cs="Times New Roman"/>
          <w:b/>
          <w:iCs/>
          <w:szCs w:val="24"/>
          <w:lang w:val="nl-NL"/>
        </w:rPr>
        <w:t xml:space="preserve">. Trong mỗi </w:t>
      </w:r>
      <w:r w:rsidR="00862F47" w:rsidRPr="00F43AE2">
        <w:rPr>
          <w:rFonts w:cs="Times New Roman"/>
          <w:b/>
          <w:iCs/>
          <w:szCs w:val="24"/>
          <w:lang w:val="nl-NL"/>
        </w:rPr>
        <w:t>ý a), b), c), d) ở mỗi câu, thí sinh chọn đúng hoặc sai.</w:t>
      </w:r>
    </w:p>
    <w:p w14:paraId="765FA630" w14:textId="77777777" w:rsidR="00722A67" w:rsidRPr="00CA015F" w:rsidRDefault="00862F47" w:rsidP="00DC6649">
      <w:pPr>
        <w:pStyle w:val="ListParagraph"/>
        <w:tabs>
          <w:tab w:val="left" w:pos="180"/>
          <w:tab w:val="left" w:pos="220"/>
          <w:tab w:val="left" w:pos="360"/>
          <w:tab w:val="left" w:pos="540"/>
          <w:tab w:val="left" w:pos="650"/>
          <w:tab w:val="left" w:pos="1000"/>
          <w:tab w:val="left" w:pos="1500"/>
          <w:tab w:val="left" w:pos="2000"/>
          <w:tab w:val="left" w:pos="2520"/>
          <w:tab w:val="left" w:pos="3000"/>
          <w:tab w:val="left" w:pos="3500"/>
          <w:tab w:val="left" w:pos="4000"/>
          <w:tab w:val="left" w:pos="4500"/>
          <w:tab w:val="left" w:pos="5000"/>
          <w:tab w:val="left" w:pos="5400"/>
          <w:tab w:val="left" w:pos="5500"/>
          <w:tab w:val="left" w:pos="6000"/>
          <w:tab w:val="left" w:pos="6500"/>
          <w:tab w:val="left" w:pos="7000"/>
          <w:tab w:val="left" w:pos="7500"/>
          <w:tab w:val="left" w:pos="8280"/>
        </w:tabs>
        <w:autoSpaceDE w:val="0"/>
        <w:autoSpaceDN w:val="0"/>
        <w:adjustRightInd w:val="0"/>
        <w:spacing w:line="288" w:lineRule="auto"/>
        <w:ind w:left="0" w:right="-7"/>
        <w:jc w:val="both"/>
        <w:rPr>
          <w:rFonts w:cs="Times New Roman"/>
          <w:szCs w:val="24"/>
        </w:rPr>
      </w:pPr>
      <w:r>
        <w:rPr>
          <w:b/>
        </w:rPr>
        <w:t xml:space="preserve">Câu 1. </w:t>
      </w:r>
      <w:r w:rsidR="00722A67" w:rsidRPr="00CA015F">
        <w:rPr>
          <w:rFonts w:cs="Times New Roman"/>
          <w:bCs/>
          <w:iCs/>
          <w:szCs w:val="24"/>
        </w:rPr>
        <w:t>Hỗn</w:t>
      </w:r>
      <w:r w:rsidR="00722A67" w:rsidRPr="00CA015F">
        <w:rPr>
          <w:rFonts w:cs="Times New Roman"/>
          <w:szCs w:val="24"/>
        </w:rPr>
        <w:t xml:space="preserve"> hợp A gồm glucose và tinh bột. Chia hỗn hợp làm 2 phần bằng nhau</w:t>
      </w:r>
      <w:r w:rsidR="008E447E" w:rsidRPr="00CA015F">
        <w:rPr>
          <w:rFonts w:cs="Times New Roman"/>
          <w:szCs w:val="24"/>
          <w:lang w:val="en-US"/>
        </w:rPr>
        <w:t>:</w:t>
      </w:r>
    </w:p>
    <w:p w14:paraId="4E7786FB" w14:textId="77777777" w:rsidR="00722A67" w:rsidRPr="00CA015F" w:rsidRDefault="00722A67" w:rsidP="00DC6649">
      <w:pPr>
        <w:tabs>
          <w:tab w:val="left" w:pos="-360"/>
          <w:tab w:val="left" w:pos="180"/>
          <w:tab w:val="left" w:pos="360"/>
          <w:tab w:val="left" w:pos="540"/>
          <w:tab w:val="left" w:pos="720"/>
          <w:tab w:val="left" w:pos="900"/>
          <w:tab w:val="left" w:pos="2700"/>
          <w:tab w:val="left" w:pos="5400"/>
          <w:tab w:val="left" w:pos="8100"/>
        </w:tabs>
        <w:spacing w:line="288" w:lineRule="auto"/>
        <w:jc w:val="both"/>
        <w:rPr>
          <w:rFonts w:cs="Times New Roman"/>
          <w:szCs w:val="24"/>
        </w:rPr>
      </w:pPr>
      <w:r w:rsidRPr="00CA015F">
        <w:rPr>
          <w:rFonts w:cs="Times New Roman"/>
          <w:i/>
          <w:szCs w:val="24"/>
        </w:rPr>
        <w:t>Phầ</w:t>
      </w:r>
      <w:r w:rsidR="007B65FE" w:rsidRPr="00CA015F">
        <w:rPr>
          <w:rFonts w:cs="Times New Roman"/>
          <w:i/>
          <w:szCs w:val="24"/>
        </w:rPr>
        <w:t xml:space="preserve">n </w:t>
      </w:r>
      <w:r w:rsidRPr="00CA015F">
        <w:rPr>
          <w:rFonts w:cs="Times New Roman"/>
          <w:i/>
          <w:szCs w:val="24"/>
        </w:rPr>
        <w:t>1:</w:t>
      </w:r>
      <w:r w:rsidRPr="00CA015F">
        <w:rPr>
          <w:rFonts w:cs="Times New Roman"/>
          <w:szCs w:val="24"/>
        </w:rPr>
        <w:t xml:space="preserve"> Khuấy trong nước, lọc lấy </w:t>
      </w:r>
      <w:r w:rsidR="008E447E" w:rsidRPr="00CA015F">
        <w:rPr>
          <w:rFonts w:cs="Times New Roman"/>
          <w:szCs w:val="24"/>
        </w:rPr>
        <w:t xml:space="preserve">dung dịch </w:t>
      </w:r>
      <w:r w:rsidRPr="00CA015F">
        <w:rPr>
          <w:rFonts w:cs="Times New Roman"/>
          <w:szCs w:val="24"/>
        </w:rPr>
        <w:t>cho phản ứng với AgNO</w:t>
      </w:r>
      <w:r w:rsidRPr="00CA015F">
        <w:rPr>
          <w:rFonts w:cs="Times New Roman"/>
          <w:szCs w:val="24"/>
          <w:vertAlign w:val="subscript"/>
        </w:rPr>
        <w:t>3</w:t>
      </w:r>
      <w:r w:rsidRPr="00CA015F">
        <w:rPr>
          <w:rFonts w:cs="Times New Roman"/>
          <w:szCs w:val="24"/>
        </w:rPr>
        <w:t xml:space="preserve"> trong </w:t>
      </w:r>
      <w:r w:rsidR="008E447E" w:rsidRPr="00CA015F">
        <w:rPr>
          <w:rFonts w:cs="Times New Roman"/>
          <w:szCs w:val="24"/>
          <w:lang w:val="en-US"/>
        </w:rPr>
        <w:t xml:space="preserve">dung dịch </w:t>
      </w:r>
      <w:r w:rsidRPr="00CA015F">
        <w:rPr>
          <w:rFonts w:cs="Times New Roman"/>
          <w:szCs w:val="24"/>
        </w:rPr>
        <w:t>NH</w:t>
      </w:r>
      <w:r w:rsidRPr="00CA015F">
        <w:rPr>
          <w:rFonts w:cs="Times New Roman"/>
          <w:szCs w:val="24"/>
          <w:vertAlign w:val="subscript"/>
        </w:rPr>
        <w:t>3</w:t>
      </w:r>
      <w:r w:rsidRPr="00CA015F">
        <w:rPr>
          <w:rFonts w:cs="Times New Roman"/>
          <w:szCs w:val="24"/>
        </w:rPr>
        <w:t xml:space="preserve"> th</w:t>
      </w:r>
      <w:r w:rsidR="007B65FE" w:rsidRPr="00CA015F">
        <w:rPr>
          <w:rFonts w:cs="Times New Roman"/>
          <w:szCs w:val="24"/>
        </w:rPr>
        <w:t>u được</w:t>
      </w:r>
      <w:r w:rsidRPr="00CA015F">
        <w:rPr>
          <w:rFonts w:cs="Times New Roman"/>
          <w:szCs w:val="24"/>
        </w:rPr>
        <w:t xml:space="preserve"> 2,16</w:t>
      </w:r>
      <w:r w:rsidR="008E447E" w:rsidRPr="00CA015F">
        <w:rPr>
          <w:rFonts w:cs="Times New Roman"/>
          <w:szCs w:val="24"/>
          <w:lang w:val="en-US"/>
        </w:rPr>
        <w:t xml:space="preserve"> </w:t>
      </w:r>
      <w:r w:rsidRPr="00CA015F">
        <w:rPr>
          <w:rFonts w:cs="Times New Roman"/>
          <w:szCs w:val="24"/>
        </w:rPr>
        <w:t>g</w:t>
      </w:r>
      <w:r w:rsidR="008E447E" w:rsidRPr="00CA015F">
        <w:rPr>
          <w:rFonts w:cs="Times New Roman"/>
          <w:szCs w:val="24"/>
          <w:lang w:val="en-US"/>
        </w:rPr>
        <w:t>am</w:t>
      </w:r>
      <w:r w:rsidRPr="00CA015F">
        <w:rPr>
          <w:rFonts w:cs="Times New Roman"/>
          <w:szCs w:val="24"/>
        </w:rPr>
        <w:t xml:space="preserve"> Ag.</w:t>
      </w:r>
    </w:p>
    <w:p w14:paraId="5A823BA6" w14:textId="77777777" w:rsidR="00722A67" w:rsidRPr="00CA015F" w:rsidRDefault="00722A67" w:rsidP="00DC6649">
      <w:pPr>
        <w:tabs>
          <w:tab w:val="left" w:pos="-360"/>
          <w:tab w:val="left" w:pos="180"/>
          <w:tab w:val="left" w:pos="360"/>
          <w:tab w:val="left" w:pos="540"/>
          <w:tab w:val="left" w:pos="720"/>
          <w:tab w:val="left" w:pos="900"/>
          <w:tab w:val="left" w:pos="2700"/>
          <w:tab w:val="left" w:pos="5400"/>
          <w:tab w:val="left" w:pos="8100"/>
        </w:tabs>
        <w:spacing w:line="288" w:lineRule="auto"/>
        <w:jc w:val="both"/>
        <w:rPr>
          <w:rFonts w:cs="Times New Roman"/>
          <w:szCs w:val="24"/>
        </w:rPr>
      </w:pPr>
      <w:r w:rsidRPr="00CA015F">
        <w:rPr>
          <w:rFonts w:cs="Times New Roman"/>
          <w:i/>
          <w:szCs w:val="24"/>
        </w:rPr>
        <w:t>Phầ</w:t>
      </w:r>
      <w:r w:rsidR="007B65FE" w:rsidRPr="00CA015F">
        <w:rPr>
          <w:rFonts w:cs="Times New Roman"/>
          <w:i/>
          <w:szCs w:val="24"/>
        </w:rPr>
        <w:t xml:space="preserve">n </w:t>
      </w:r>
      <w:r w:rsidRPr="00CA015F">
        <w:rPr>
          <w:rFonts w:cs="Times New Roman"/>
          <w:i/>
          <w:szCs w:val="24"/>
        </w:rPr>
        <w:t>2:</w:t>
      </w:r>
      <w:r w:rsidRPr="00CA015F">
        <w:rPr>
          <w:rFonts w:cs="Times New Roman"/>
          <w:szCs w:val="24"/>
        </w:rPr>
        <w:t xml:space="preserve"> Đun nóng với </w:t>
      </w:r>
      <w:r w:rsidR="008E447E" w:rsidRPr="00CA015F">
        <w:rPr>
          <w:rFonts w:cs="Times New Roman"/>
          <w:szCs w:val="24"/>
          <w:lang w:val="en-US"/>
        </w:rPr>
        <w:t xml:space="preserve">dung dịch </w:t>
      </w:r>
      <w:r w:rsidRPr="00CA015F">
        <w:rPr>
          <w:rFonts w:cs="Times New Roman"/>
          <w:szCs w:val="24"/>
        </w:rPr>
        <w:t>H</w:t>
      </w:r>
      <w:r w:rsidRPr="00CA015F">
        <w:rPr>
          <w:rFonts w:cs="Times New Roman"/>
          <w:szCs w:val="24"/>
          <w:vertAlign w:val="subscript"/>
        </w:rPr>
        <w:t>2</w:t>
      </w:r>
      <w:r w:rsidRPr="00CA015F">
        <w:rPr>
          <w:rFonts w:cs="Times New Roman"/>
          <w:szCs w:val="24"/>
        </w:rPr>
        <w:t>SO</w:t>
      </w:r>
      <w:r w:rsidRPr="00CA015F">
        <w:rPr>
          <w:rFonts w:cs="Times New Roman"/>
          <w:szCs w:val="24"/>
          <w:vertAlign w:val="subscript"/>
        </w:rPr>
        <w:t>4</w:t>
      </w:r>
      <w:r w:rsidRPr="00CA015F">
        <w:rPr>
          <w:rFonts w:cs="Times New Roman"/>
          <w:szCs w:val="24"/>
        </w:rPr>
        <w:t xml:space="preserve"> loãng. Hỗn hợp sau phản ứng được trung hòa bởi </w:t>
      </w:r>
      <w:r w:rsidR="008E447E" w:rsidRPr="00CA015F">
        <w:rPr>
          <w:rFonts w:cs="Times New Roman"/>
          <w:szCs w:val="24"/>
          <w:lang w:val="en-US"/>
        </w:rPr>
        <w:t xml:space="preserve">dung dịch </w:t>
      </w:r>
      <w:r w:rsidRPr="00CA015F">
        <w:rPr>
          <w:rFonts w:cs="Times New Roman"/>
          <w:szCs w:val="24"/>
        </w:rPr>
        <w:t>NaOH, sau đó cho toàn bộ sản phẩm tác dụng với AgNO</w:t>
      </w:r>
      <w:r w:rsidRPr="00CA015F">
        <w:rPr>
          <w:rFonts w:cs="Times New Roman"/>
          <w:szCs w:val="24"/>
          <w:vertAlign w:val="subscript"/>
        </w:rPr>
        <w:t>3</w:t>
      </w:r>
      <w:r w:rsidRPr="00CA015F">
        <w:rPr>
          <w:rFonts w:cs="Times New Roman"/>
          <w:szCs w:val="24"/>
        </w:rPr>
        <w:t xml:space="preserve"> trong dung </w:t>
      </w:r>
      <w:r w:rsidR="00D325A2" w:rsidRPr="00D325A2">
        <w:rPr>
          <w:rFonts w:cs="Times New Roman"/>
          <w:color w:val="FF0000"/>
          <w:szCs w:val="24"/>
          <w:lang w:val="en-US"/>
        </w:rPr>
        <w:t>dịch</w:t>
      </w:r>
      <w:r w:rsidR="00D325A2">
        <w:rPr>
          <w:rFonts w:cs="Times New Roman"/>
          <w:szCs w:val="24"/>
          <w:lang w:val="en-US"/>
        </w:rPr>
        <w:t xml:space="preserve"> </w:t>
      </w:r>
      <w:r w:rsidRPr="00CA015F">
        <w:rPr>
          <w:rFonts w:cs="Times New Roman"/>
          <w:szCs w:val="24"/>
        </w:rPr>
        <w:t>NH</w:t>
      </w:r>
      <w:r w:rsidRPr="00CA015F">
        <w:rPr>
          <w:rFonts w:cs="Times New Roman"/>
          <w:szCs w:val="24"/>
          <w:vertAlign w:val="subscript"/>
        </w:rPr>
        <w:t>3</w:t>
      </w:r>
      <w:r w:rsidRPr="00CA015F">
        <w:rPr>
          <w:rFonts w:cs="Times New Roman"/>
          <w:szCs w:val="24"/>
        </w:rPr>
        <w:t xml:space="preserve"> th</w:t>
      </w:r>
      <w:r w:rsidR="007B65FE" w:rsidRPr="00CA015F">
        <w:rPr>
          <w:rFonts w:cs="Times New Roman"/>
          <w:szCs w:val="24"/>
        </w:rPr>
        <w:t xml:space="preserve">u được </w:t>
      </w:r>
      <w:r w:rsidRPr="00CA015F">
        <w:rPr>
          <w:rFonts w:cs="Times New Roman"/>
          <w:szCs w:val="24"/>
        </w:rPr>
        <w:t>6,48</w:t>
      </w:r>
      <w:r w:rsidR="008E447E" w:rsidRPr="00CA015F">
        <w:rPr>
          <w:rFonts w:cs="Times New Roman"/>
          <w:szCs w:val="24"/>
          <w:lang w:val="en-US"/>
        </w:rPr>
        <w:t xml:space="preserve"> </w:t>
      </w:r>
      <w:r w:rsidRPr="00CA015F">
        <w:rPr>
          <w:rFonts w:cs="Times New Roman"/>
          <w:szCs w:val="24"/>
        </w:rPr>
        <w:t>g</w:t>
      </w:r>
      <w:r w:rsidR="008E447E" w:rsidRPr="00CA015F">
        <w:rPr>
          <w:rFonts w:cs="Times New Roman"/>
          <w:szCs w:val="24"/>
          <w:lang w:val="en-US"/>
        </w:rPr>
        <w:t>am</w:t>
      </w:r>
      <w:r w:rsidRPr="00CA015F">
        <w:rPr>
          <w:rFonts w:cs="Times New Roman"/>
          <w:szCs w:val="24"/>
        </w:rPr>
        <w:t xml:space="preserve"> Ag.</w:t>
      </w:r>
    </w:p>
    <w:p w14:paraId="513741CB" w14:textId="77777777" w:rsidR="00722A67" w:rsidRPr="00CA015F" w:rsidRDefault="00DB0F67" w:rsidP="00DC6649">
      <w:pPr>
        <w:tabs>
          <w:tab w:val="left" w:pos="283"/>
        </w:tabs>
        <w:spacing w:line="288" w:lineRule="auto"/>
        <w:jc w:val="both"/>
      </w:pPr>
      <w:r>
        <w:rPr>
          <w:rStyle w:val="YoungMixChar"/>
          <w:b/>
        </w:rPr>
        <w:tab/>
        <w:t xml:space="preserve">a) </w:t>
      </w:r>
      <w:r w:rsidR="00722A67" w:rsidRPr="00CA015F">
        <w:rPr>
          <w:rFonts w:cs="Times New Roman"/>
          <w:szCs w:val="24"/>
        </w:rPr>
        <w:t>Người ta lấy lượng tinh bột bằng 1/4 tinh bột có trong A đem điều chế</w:t>
      </w:r>
      <w:r w:rsidR="008E447E" w:rsidRPr="00CA015F">
        <w:rPr>
          <w:rFonts w:cs="Times New Roman"/>
          <w:szCs w:val="24"/>
        </w:rPr>
        <w:t xml:space="preserve"> ra ethyl</w:t>
      </w:r>
      <w:r w:rsidR="00722A67" w:rsidRPr="00CA015F">
        <w:rPr>
          <w:rFonts w:cs="Times New Roman"/>
          <w:szCs w:val="24"/>
        </w:rPr>
        <w:t xml:space="preserve"> alcohol, hiệu suất </w:t>
      </w:r>
      <w:r w:rsidR="00DC6649">
        <w:rPr>
          <w:rFonts w:cs="Times New Roman"/>
          <w:szCs w:val="24"/>
          <w:lang w:val="en-US"/>
        </w:rPr>
        <w:t xml:space="preserve"> </w:t>
      </w:r>
      <w:r w:rsidR="00702B6F" w:rsidRPr="00CA015F">
        <w:rPr>
          <w:rFonts w:cs="Times New Roman"/>
          <w:szCs w:val="24"/>
          <w:lang w:val="en-US"/>
        </w:rPr>
        <w:t xml:space="preserve">toàn </w:t>
      </w:r>
      <w:r w:rsidR="00722A67" w:rsidRPr="00CA015F">
        <w:rPr>
          <w:rFonts w:cs="Times New Roman"/>
          <w:szCs w:val="24"/>
        </w:rPr>
        <w:t>quá trình đạt 80%</w:t>
      </w:r>
      <w:r w:rsidR="00CA1CEC" w:rsidRPr="00CA015F">
        <w:rPr>
          <w:rFonts w:cs="Times New Roman"/>
          <w:szCs w:val="24"/>
          <w:lang w:val="en-US"/>
        </w:rPr>
        <w:t xml:space="preserve"> </w:t>
      </w:r>
      <w:r w:rsidR="00722A67" w:rsidRPr="00CA015F">
        <w:rPr>
          <w:rFonts w:cs="Times New Roman"/>
          <w:szCs w:val="24"/>
        </w:rPr>
        <w:t>thì thu được 0,032 mol alcohol.</w:t>
      </w:r>
    </w:p>
    <w:p w14:paraId="4FE3F790" w14:textId="77777777" w:rsidR="00722A67" w:rsidRPr="00CA015F" w:rsidRDefault="00DB0F67" w:rsidP="00DC6649">
      <w:pPr>
        <w:tabs>
          <w:tab w:val="left" w:pos="283"/>
        </w:tabs>
        <w:spacing w:line="288" w:lineRule="auto"/>
        <w:ind w:right="27"/>
        <w:jc w:val="both"/>
      </w:pPr>
      <w:r>
        <w:rPr>
          <w:rStyle w:val="YoungMixChar"/>
          <w:b/>
        </w:rPr>
        <w:tab/>
        <w:t xml:space="preserve">b) </w:t>
      </w:r>
      <w:r w:rsidR="00722A67" w:rsidRPr="00CA015F">
        <w:rPr>
          <w:rFonts w:cs="Times New Roman"/>
          <w:szCs w:val="24"/>
        </w:rPr>
        <w:t xml:space="preserve">Ở </w:t>
      </w:r>
      <w:r w:rsidR="00722A67" w:rsidRPr="00CA015F">
        <w:rPr>
          <w:rFonts w:cs="Times New Roman"/>
          <w:i/>
          <w:szCs w:val="24"/>
        </w:rPr>
        <w:t>phần 2</w:t>
      </w:r>
      <w:r w:rsidR="00722A67" w:rsidRPr="00CA015F">
        <w:rPr>
          <w:rFonts w:cs="Times New Roman"/>
          <w:szCs w:val="24"/>
        </w:rPr>
        <w:t xml:space="preserve">, mục đích của NaOH thêm vào </w:t>
      </w:r>
      <w:r w:rsidRPr="00CA015F">
        <w:rPr>
          <w:rFonts w:cs="Times New Roman"/>
          <w:szCs w:val="24"/>
          <w:lang w:val="en-US"/>
        </w:rPr>
        <w:t>là</w:t>
      </w:r>
      <w:r w:rsidR="00722A67" w:rsidRPr="00CA015F">
        <w:rPr>
          <w:rFonts w:cs="Times New Roman"/>
          <w:szCs w:val="24"/>
        </w:rPr>
        <w:t xml:space="preserve"> để trung hòa lượng acid dư sau p</w:t>
      </w:r>
      <w:r w:rsidR="00702B6F" w:rsidRPr="00CA015F">
        <w:rPr>
          <w:rFonts w:cs="Times New Roman"/>
          <w:szCs w:val="24"/>
        </w:rPr>
        <w:t>hản ứng</w:t>
      </w:r>
      <w:r w:rsidR="00722A67" w:rsidRPr="00CA015F">
        <w:rPr>
          <w:rFonts w:cs="Times New Roman"/>
          <w:szCs w:val="24"/>
        </w:rPr>
        <w:t xml:space="preserve"> thủ</w:t>
      </w:r>
      <w:r w:rsidR="00DC6649">
        <w:rPr>
          <w:rFonts w:cs="Times New Roman"/>
          <w:szCs w:val="24"/>
        </w:rPr>
        <w:t xml:space="preserve">y phân </w:t>
      </w:r>
      <w:r w:rsidR="00722A67" w:rsidRPr="00CA015F">
        <w:rPr>
          <w:rFonts w:cs="Times New Roman"/>
          <w:szCs w:val="24"/>
        </w:rPr>
        <w:t>tinh bột.</w:t>
      </w:r>
    </w:p>
    <w:p w14:paraId="779D41F3" w14:textId="77777777" w:rsidR="00722A67" w:rsidRPr="00CA015F" w:rsidRDefault="00DB0F67" w:rsidP="00DC6649">
      <w:pPr>
        <w:tabs>
          <w:tab w:val="left" w:pos="283"/>
        </w:tabs>
        <w:spacing w:line="288" w:lineRule="auto"/>
        <w:jc w:val="both"/>
      </w:pPr>
      <w:r>
        <w:rPr>
          <w:rStyle w:val="YoungMixChar"/>
          <w:b/>
        </w:rPr>
        <w:tab/>
        <w:t xml:space="preserve">c) </w:t>
      </w:r>
      <w:r w:rsidR="00722A67" w:rsidRPr="00CA015F">
        <w:rPr>
          <w:rFonts w:cs="Times New Roman"/>
          <w:szCs w:val="24"/>
        </w:rPr>
        <w:t>Khối lượng glucose có trong A là 1,8 gam</w:t>
      </w:r>
      <w:r w:rsidR="00702B6F" w:rsidRPr="00CA015F">
        <w:rPr>
          <w:rFonts w:cs="Times New Roman"/>
          <w:szCs w:val="24"/>
          <w:lang w:val="en-US"/>
        </w:rPr>
        <w:t>.</w:t>
      </w:r>
    </w:p>
    <w:p w14:paraId="66F80408" w14:textId="77777777" w:rsidR="00722A67" w:rsidRPr="00CA015F" w:rsidRDefault="00DB0F67" w:rsidP="00DC6649">
      <w:pPr>
        <w:tabs>
          <w:tab w:val="left" w:pos="283"/>
        </w:tabs>
        <w:spacing w:line="288" w:lineRule="auto"/>
        <w:jc w:val="both"/>
      </w:pPr>
      <w:r>
        <w:rPr>
          <w:rStyle w:val="YoungMixChar"/>
          <w:b/>
        </w:rPr>
        <w:tab/>
        <w:t xml:space="preserve">d) </w:t>
      </w:r>
      <w:r w:rsidR="00722A67" w:rsidRPr="00CA015F">
        <w:rPr>
          <w:rFonts w:cs="Times New Roman"/>
          <w:szCs w:val="24"/>
        </w:rPr>
        <w:t>Tổng khối lượng tinh bột và glucose trong A là 10,08 gam</w:t>
      </w:r>
      <w:r w:rsidR="00702B6F" w:rsidRPr="00CA015F">
        <w:rPr>
          <w:rFonts w:cs="Times New Roman"/>
          <w:szCs w:val="24"/>
          <w:lang w:val="en-US"/>
        </w:rPr>
        <w:t>.</w:t>
      </w:r>
    </w:p>
    <w:p w14:paraId="53BF9161" w14:textId="77777777" w:rsidR="00570787" w:rsidRPr="00CA015F" w:rsidRDefault="00C43F69" w:rsidP="00DC6649">
      <w:pPr>
        <w:spacing w:line="288" w:lineRule="auto"/>
        <w:jc w:val="both"/>
        <w:rPr>
          <w:rFonts w:eastAsia="Calibri" w:cs="Times New Roman"/>
          <w:bCs/>
          <w:kern w:val="2"/>
          <w:szCs w:val="24"/>
          <w:lang w:val="en-US"/>
          <w14:ligatures w14:val="standardContextual"/>
        </w:rPr>
      </w:pPr>
      <w:r>
        <w:rPr>
          <w:b/>
        </w:rPr>
        <w:t xml:space="preserve">Câu 2. </w:t>
      </w:r>
      <w:r w:rsidR="00CA1CEC" w:rsidRPr="00CA015F">
        <w:rPr>
          <w:rFonts w:eastAsia="Calibri" w:cs="Times New Roman"/>
          <w:bCs/>
          <w:kern w:val="2"/>
          <w:szCs w:val="24"/>
          <w:lang w:val="en-US"/>
          <w14:ligatures w14:val="standardContextual"/>
        </w:rPr>
        <w:t>Oxi</w:t>
      </w:r>
      <w:r w:rsidR="00DB0F67" w:rsidRPr="00CA015F">
        <w:rPr>
          <w:rFonts w:eastAsia="Calibri" w:cs="Times New Roman"/>
          <w:bCs/>
          <w:kern w:val="2"/>
          <w:szCs w:val="24"/>
          <w:lang w:val="en-US"/>
          <w14:ligatures w14:val="standardContextual"/>
        </w:rPr>
        <w:t xml:space="preserve"> hóa</w:t>
      </w:r>
      <w:r w:rsidR="00570787" w:rsidRPr="00CA015F">
        <w:rPr>
          <w:rFonts w:eastAsia="Calibri" w:cs="Times New Roman"/>
          <w:bCs/>
          <w:kern w:val="2"/>
          <w:szCs w:val="24"/>
          <w:lang w:val="en-US"/>
          <w14:ligatures w14:val="standardContextual"/>
        </w:rPr>
        <w:t xml:space="preserve"> hoàn toàn chấ</w:t>
      </w:r>
      <w:r w:rsidR="00EA7F04">
        <w:rPr>
          <w:rFonts w:eastAsia="Calibri" w:cs="Times New Roman"/>
          <w:bCs/>
          <w:kern w:val="2"/>
          <w:szCs w:val="24"/>
          <w:lang w:val="en-US"/>
          <w14:ligatures w14:val="standardContextual"/>
        </w:rPr>
        <w:t xml:space="preserve">t A chỉ </w:t>
      </w:r>
      <w:r w:rsidR="00570787" w:rsidRPr="00CA015F">
        <w:rPr>
          <w:rFonts w:eastAsia="Calibri" w:cs="Times New Roman"/>
          <w:bCs/>
          <w:kern w:val="2"/>
          <w:szCs w:val="24"/>
          <w:lang w:val="en-US"/>
          <w14:ligatures w14:val="standardContextual"/>
        </w:rPr>
        <w:t>tạo thành CO</w:t>
      </w:r>
      <w:r w:rsidR="00570787" w:rsidRPr="00CA015F">
        <w:rPr>
          <w:rFonts w:eastAsia="Calibri" w:cs="Times New Roman"/>
          <w:bCs/>
          <w:kern w:val="2"/>
          <w:szCs w:val="24"/>
          <w:vertAlign w:val="subscript"/>
          <w:lang w:val="en-US"/>
          <w14:ligatures w14:val="standardContextual"/>
        </w:rPr>
        <w:t>2</w:t>
      </w:r>
      <w:r w:rsidR="00570787" w:rsidRPr="00CA015F">
        <w:rPr>
          <w:rFonts w:eastAsia="Calibri" w:cs="Times New Roman"/>
          <w:bCs/>
          <w:kern w:val="2"/>
          <w:szCs w:val="24"/>
          <w:lang w:val="en-US"/>
          <w14:ligatures w14:val="standardContextual"/>
        </w:rPr>
        <w:t xml:space="preserve"> và H</w:t>
      </w:r>
      <w:r w:rsidR="00570787" w:rsidRPr="00CA015F">
        <w:rPr>
          <w:rFonts w:eastAsia="Calibri" w:cs="Times New Roman"/>
          <w:bCs/>
          <w:kern w:val="2"/>
          <w:szCs w:val="24"/>
          <w:vertAlign w:val="subscript"/>
          <w:lang w:val="en-US"/>
          <w14:ligatures w14:val="standardContextual"/>
        </w:rPr>
        <w:t>2</w:t>
      </w:r>
      <w:r w:rsidR="00570787" w:rsidRPr="00CA015F">
        <w:rPr>
          <w:rFonts w:eastAsia="Calibri" w:cs="Times New Roman"/>
          <w:bCs/>
          <w:kern w:val="2"/>
          <w:szCs w:val="24"/>
          <w:lang w:val="en-US"/>
          <w14:ligatures w14:val="standardContextual"/>
        </w:rPr>
        <w:t>O.</w:t>
      </w:r>
      <w:r w:rsidR="00AA08F1">
        <w:rPr>
          <w:rFonts w:eastAsia="Calibri" w:cs="Times New Roman"/>
          <w:bCs/>
          <w:kern w:val="2"/>
          <w:szCs w:val="24"/>
          <w:lang w:val="en-US"/>
          <w14:ligatures w14:val="standardContextual"/>
        </w:rPr>
        <w:t xml:space="preserve"> </w:t>
      </w:r>
    </w:p>
    <w:p w14:paraId="77391458" w14:textId="77777777" w:rsidR="00570787" w:rsidRPr="00CA015F" w:rsidRDefault="00DB0F67" w:rsidP="00DC6649">
      <w:pPr>
        <w:tabs>
          <w:tab w:val="left" w:pos="283"/>
        </w:tabs>
        <w:spacing w:line="288" w:lineRule="auto"/>
        <w:jc w:val="both"/>
      </w:pPr>
      <w:r>
        <w:rPr>
          <w:rStyle w:val="YoungMixChar"/>
          <w:b/>
        </w:rPr>
        <w:tab/>
        <w:t xml:space="preserve">a) </w:t>
      </w:r>
      <w:r w:rsidR="00570787" w:rsidRPr="00CA015F">
        <w:rPr>
          <w:rFonts w:eastAsia="Calibri" w:cs="Times New Roman"/>
          <w:bCs/>
          <w:kern w:val="2"/>
          <w:szCs w:val="24"/>
          <w:lang w:val="en-US"/>
          <w14:ligatures w14:val="standardContextual"/>
        </w:rPr>
        <w:t>Trên phổ IR của A thấy có hấp thụ ở 1720 cm</w:t>
      </w:r>
      <w:r w:rsidR="00570787" w:rsidRPr="00CA015F">
        <w:rPr>
          <w:rFonts w:eastAsia="Calibri" w:cs="Times New Roman"/>
          <w:bCs/>
          <w:kern w:val="2"/>
          <w:szCs w:val="24"/>
          <w:vertAlign w:val="superscript"/>
          <w:lang w:val="en-US"/>
          <w14:ligatures w14:val="standardContextual"/>
        </w:rPr>
        <w:t>−1</w:t>
      </w:r>
      <w:r w:rsidR="00570787" w:rsidRPr="00CA015F">
        <w:rPr>
          <w:rFonts w:eastAsia="Calibri" w:cs="Times New Roman"/>
          <w:bCs/>
          <w:kern w:val="2"/>
          <w:szCs w:val="24"/>
          <w:lang w:val="en-US"/>
          <w14:ligatures w14:val="standardContextual"/>
        </w:rPr>
        <w:t> chứng tỏ trong phân tử chất A có thể có nhóm chức carboxylic acid hoặc ester hoặc ketone hoặc aldehyde.</w:t>
      </w:r>
    </w:p>
    <w:p w14:paraId="63CE7990" w14:textId="77777777" w:rsidR="00570787" w:rsidRPr="00CA015F" w:rsidRDefault="00DB0F67" w:rsidP="00DC6649">
      <w:pPr>
        <w:tabs>
          <w:tab w:val="left" w:pos="283"/>
        </w:tabs>
        <w:spacing w:line="288" w:lineRule="auto"/>
        <w:jc w:val="both"/>
      </w:pPr>
      <w:r>
        <w:rPr>
          <w:rStyle w:val="YoungMixChar"/>
          <w:b/>
        </w:rPr>
        <w:tab/>
        <w:t xml:space="preserve">b) </w:t>
      </w:r>
      <w:r w:rsidR="00570787" w:rsidRPr="00CA015F">
        <w:rPr>
          <w:rFonts w:eastAsia="Calibri" w:cs="Times New Roman"/>
          <w:bCs/>
          <w:kern w:val="2"/>
          <w:szCs w:val="24"/>
          <w:lang w:val="en-US"/>
          <w14:ligatures w14:val="standardContextual"/>
        </w:rPr>
        <w:t>Trong thành phần chất A chắc chắn có C, H và O.</w:t>
      </w:r>
    </w:p>
    <w:p w14:paraId="031A846C" w14:textId="77777777" w:rsidR="00570787" w:rsidRPr="00CA015F" w:rsidRDefault="00DB0F67" w:rsidP="00DC6649">
      <w:pPr>
        <w:tabs>
          <w:tab w:val="left" w:pos="283"/>
        </w:tabs>
        <w:spacing w:line="288" w:lineRule="auto"/>
        <w:jc w:val="both"/>
      </w:pPr>
      <w:r>
        <w:rPr>
          <w:rStyle w:val="YoungMixChar"/>
          <w:b/>
        </w:rPr>
        <w:tab/>
        <w:t xml:space="preserve">c) </w:t>
      </w:r>
      <w:r w:rsidR="00570787" w:rsidRPr="00CA015F">
        <w:rPr>
          <w:rFonts w:eastAsia="Calibri" w:cs="Times New Roman"/>
          <w:bCs/>
          <w:kern w:val="2"/>
          <w:szCs w:val="24"/>
          <w:lang w:val="en-US"/>
          <w14:ligatures w14:val="standardContextual"/>
        </w:rPr>
        <w:t>Để nhận ra sự có mặt của H</w:t>
      </w:r>
      <w:r w:rsidR="00570787" w:rsidRPr="00CA015F">
        <w:rPr>
          <w:rFonts w:eastAsia="Calibri" w:cs="Times New Roman"/>
          <w:bCs/>
          <w:kern w:val="2"/>
          <w:szCs w:val="24"/>
          <w:vertAlign w:val="subscript"/>
          <w:lang w:val="en-US"/>
          <w14:ligatures w14:val="standardContextual"/>
        </w:rPr>
        <w:t>2</w:t>
      </w:r>
      <w:r w:rsidR="00C150A1" w:rsidRPr="00CA015F">
        <w:rPr>
          <w:rFonts w:eastAsia="Calibri" w:cs="Times New Roman"/>
          <w:bCs/>
          <w:kern w:val="2"/>
          <w:szCs w:val="24"/>
          <w:lang w:val="en-US"/>
          <w14:ligatures w14:val="standardContextual"/>
        </w:rPr>
        <w:t>O</w:t>
      </w:r>
      <w:r w:rsidRPr="00CA015F">
        <w:rPr>
          <w:rFonts w:eastAsia="Calibri" w:cs="Times New Roman"/>
          <w:bCs/>
          <w:kern w:val="2"/>
          <w:szCs w:val="24"/>
          <w:lang w:val="en-US"/>
          <w14:ligatures w14:val="standardContextual"/>
        </w:rPr>
        <w:t xml:space="preserve">, </w:t>
      </w:r>
      <w:r w:rsidR="00570787" w:rsidRPr="00CA015F">
        <w:rPr>
          <w:rFonts w:eastAsia="Calibri" w:cs="Times New Roman"/>
          <w:bCs/>
          <w:kern w:val="2"/>
          <w:szCs w:val="24"/>
          <w:lang w:val="en-US"/>
          <w14:ligatures w14:val="standardContextual"/>
        </w:rPr>
        <w:t>người ta dẫn sản phẩ</w:t>
      </w:r>
      <w:r w:rsidR="00702B6F" w:rsidRPr="00CA015F">
        <w:rPr>
          <w:rFonts w:eastAsia="Calibri" w:cs="Times New Roman"/>
          <w:bCs/>
          <w:kern w:val="2"/>
          <w:szCs w:val="24"/>
          <w:lang w:val="en-US"/>
          <w14:ligatures w14:val="standardContextual"/>
        </w:rPr>
        <w:t xml:space="preserve">m </w:t>
      </w:r>
      <w:r w:rsidR="00570787" w:rsidRPr="00CA015F">
        <w:rPr>
          <w:rFonts w:eastAsia="Calibri" w:cs="Times New Roman"/>
          <w:bCs/>
          <w:kern w:val="2"/>
          <w:szCs w:val="24"/>
          <w:lang w:val="en-US"/>
          <w14:ligatures w14:val="standardContextual"/>
        </w:rPr>
        <w:t>qua ống chứa Cu(OH)</w:t>
      </w:r>
      <w:r w:rsidR="00570787" w:rsidRPr="00CA015F">
        <w:rPr>
          <w:rFonts w:eastAsia="Calibri" w:cs="Times New Roman"/>
          <w:bCs/>
          <w:kern w:val="2"/>
          <w:szCs w:val="24"/>
          <w:vertAlign w:val="subscript"/>
          <w:lang w:val="en-US"/>
          <w14:ligatures w14:val="standardContextual"/>
        </w:rPr>
        <w:t>2</w:t>
      </w:r>
      <w:r w:rsidR="00570787" w:rsidRPr="00CA015F">
        <w:rPr>
          <w:rFonts w:eastAsia="Calibri" w:cs="Times New Roman"/>
          <w:bCs/>
          <w:kern w:val="2"/>
          <w:szCs w:val="24"/>
          <w:lang w:val="en-US"/>
          <w14:ligatures w14:val="standardContextual"/>
        </w:rPr>
        <w:t> khan.</w:t>
      </w:r>
    </w:p>
    <w:p w14:paraId="2B56E76C" w14:textId="77777777" w:rsidR="00570787" w:rsidRPr="00CA015F" w:rsidRDefault="00DB0F67" w:rsidP="00DC6649">
      <w:pPr>
        <w:tabs>
          <w:tab w:val="left" w:pos="283"/>
        </w:tabs>
        <w:spacing w:line="288" w:lineRule="auto"/>
        <w:jc w:val="both"/>
      </w:pPr>
      <w:r>
        <w:rPr>
          <w:rStyle w:val="YoungMixChar"/>
          <w:b/>
        </w:rPr>
        <w:tab/>
        <w:t xml:space="preserve">d) </w:t>
      </w:r>
      <w:r w:rsidR="00570787" w:rsidRPr="00CA015F">
        <w:rPr>
          <w:rFonts w:eastAsia="Calibri" w:cs="Times New Roman"/>
          <w:bCs/>
          <w:kern w:val="2"/>
          <w:szCs w:val="24"/>
          <w:lang w:val="en-US"/>
          <w14:ligatures w14:val="standardContextual"/>
        </w:rPr>
        <w:t>Phân tử khối của A luôn là số chẵn.</w:t>
      </w:r>
    </w:p>
    <w:p w14:paraId="3FF8D8F4" w14:textId="77777777" w:rsidR="00555C10" w:rsidRPr="00CA015F" w:rsidRDefault="00C43F69" w:rsidP="00DC6649">
      <w:pPr>
        <w:tabs>
          <w:tab w:val="left" w:pos="274"/>
          <w:tab w:val="left" w:pos="992"/>
          <w:tab w:val="left" w:pos="2880"/>
          <w:tab w:val="left" w:pos="5310"/>
          <w:tab w:val="left" w:pos="7830"/>
        </w:tabs>
        <w:spacing w:line="288" w:lineRule="auto"/>
        <w:contextualSpacing/>
        <w:jc w:val="both"/>
        <w:rPr>
          <w:rFonts w:eastAsia="Times New Roman" w:cs="Times New Roman"/>
          <w:szCs w:val="24"/>
          <w:lang w:val="fr-FR"/>
        </w:rPr>
      </w:pPr>
      <w:r>
        <w:rPr>
          <w:b/>
        </w:rPr>
        <w:t xml:space="preserve">Câu 3. </w:t>
      </w:r>
      <w:r w:rsidR="00555C10" w:rsidRPr="00CA015F">
        <w:rPr>
          <w:rFonts w:eastAsia="Times New Roman" w:cs="Times New Roman"/>
          <w:szCs w:val="24"/>
        </w:rPr>
        <w:t>Cấu trúc của một loại triglyceride (X) được biểu diễn như sau:</w:t>
      </w:r>
    </w:p>
    <w:p w14:paraId="48A7D465" w14:textId="77777777" w:rsidR="00555C10" w:rsidRPr="00CA015F" w:rsidRDefault="00555C10" w:rsidP="00DC6649">
      <w:pPr>
        <w:spacing w:line="288" w:lineRule="auto"/>
        <w:ind w:left="992"/>
        <w:jc w:val="center"/>
        <w:rPr>
          <w:rFonts w:eastAsia="Times New Roman" w:cs="Times New Roman"/>
          <w:szCs w:val="24"/>
        </w:rPr>
      </w:pPr>
      <w:r w:rsidRPr="00CA015F">
        <w:rPr>
          <w:rFonts w:eastAsia="Times New Roman" w:cs="Times New Roman"/>
          <w:noProof/>
          <w:szCs w:val="24"/>
          <w:lang w:val="en-US"/>
        </w:rPr>
        <w:drawing>
          <wp:inline distT="0" distB="0" distL="0" distR="0" wp14:anchorId="3F1F07E1" wp14:editId="247E0D38">
            <wp:extent cx="3784077" cy="1723292"/>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06180" cy="1778898"/>
                    </a:xfrm>
                    <a:prstGeom prst="rect">
                      <a:avLst/>
                    </a:prstGeom>
                  </pic:spPr>
                </pic:pic>
              </a:graphicData>
            </a:graphic>
          </wp:inline>
        </w:drawing>
      </w:r>
    </w:p>
    <w:p w14:paraId="698BF2AB" w14:textId="77777777" w:rsidR="00555C10" w:rsidRPr="00CA015F" w:rsidRDefault="006C76F2" w:rsidP="00DC6649">
      <w:pPr>
        <w:tabs>
          <w:tab w:val="left" w:pos="283"/>
        </w:tabs>
        <w:spacing w:line="288" w:lineRule="auto"/>
        <w:jc w:val="both"/>
      </w:pPr>
      <w:r>
        <w:rPr>
          <w:rStyle w:val="YoungMixChar"/>
          <w:b/>
        </w:rPr>
        <w:tab/>
      </w:r>
      <w:r w:rsidR="00DB0F67">
        <w:rPr>
          <w:rStyle w:val="YoungMixChar"/>
          <w:b/>
        </w:rPr>
        <w:t xml:space="preserve">a) </w:t>
      </w:r>
      <w:r w:rsidR="00555C10" w:rsidRPr="00CA015F">
        <w:rPr>
          <w:rFonts w:eastAsia="Times New Roman" w:cs="Times New Roman"/>
          <w:szCs w:val="24"/>
        </w:rPr>
        <w:t>Thể tích khí hydrogen (ở đkc) cần dùng để chuyển hóa 128,1 g</w:t>
      </w:r>
      <w:r w:rsidR="00D03836" w:rsidRPr="00CA015F">
        <w:rPr>
          <w:rFonts w:eastAsia="Times New Roman" w:cs="Times New Roman"/>
          <w:szCs w:val="24"/>
          <w:lang w:val="en-US"/>
        </w:rPr>
        <w:t>am</w:t>
      </w:r>
      <w:r w:rsidR="00555C10" w:rsidRPr="00CA015F">
        <w:rPr>
          <w:rFonts w:eastAsia="Times New Roman" w:cs="Times New Roman"/>
          <w:szCs w:val="24"/>
        </w:rPr>
        <w:t xml:space="preserve"> (X) thành bơ nhân tạo là 20,8236 </w:t>
      </w:r>
      <w:r w:rsidR="00EC1DB2" w:rsidRPr="00CA015F">
        <w:rPr>
          <w:rFonts w:eastAsia="Times New Roman" w:cs="Times New Roman"/>
          <w:szCs w:val="24"/>
          <w:lang w:val="en-US"/>
        </w:rPr>
        <w:t>lít</w:t>
      </w:r>
      <w:r w:rsidR="00555C10" w:rsidRPr="00CA015F">
        <w:rPr>
          <w:rFonts w:eastAsia="Times New Roman" w:cs="Times New Roman"/>
          <w:szCs w:val="24"/>
        </w:rPr>
        <w:t>, biết hiệu suất của quá trình chuyển hóa đạt 80%.</w:t>
      </w:r>
    </w:p>
    <w:p w14:paraId="38E96B01" w14:textId="77777777" w:rsidR="00555C10" w:rsidRPr="00CA015F" w:rsidRDefault="006C76F2" w:rsidP="00DC6649">
      <w:pPr>
        <w:tabs>
          <w:tab w:val="left" w:pos="283"/>
        </w:tabs>
        <w:spacing w:line="288" w:lineRule="auto"/>
        <w:jc w:val="both"/>
      </w:pPr>
      <w:r>
        <w:rPr>
          <w:rStyle w:val="YoungMixChar"/>
          <w:b/>
        </w:rPr>
        <w:tab/>
      </w:r>
      <w:r w:rsidR="00DB0F67">
        <w:rPr>
          <w:rStyle w:val="YoungMixChar"/>
          <w:b/>
        </w:rPr>
        <w:t xml:space="preserve">b) </w:t>
      </w:r>
      <w:r w:rsidR="00555C10" w:rsidRPr="00CA015F">
        <w:rPr>
          <w:rFonts w:eastAsia="Times New Roman" w:cs="Times New Roman"/>
          <w:szCs w:val="24"/>
        </w:rPr>
        <w:t>(X) thuộc loại chất béo lỏng vì trong thành phần có các acid béo không no chiếm ưu thế.</w:t>
      </w:r>
    </w:p>
    <w:p w14:paraId="6DBAD9E1" w14:textId="77777777" w:rsidR="00555C10" w:rsidRPr="006C76F2" w:rsidRDefault="006C76F2" w:rsidP="00DC6649">
      <w:pPr>
        <w:tabs>
          <w:tab w:val="left" w:pos="283"/>
        </w:tabs>
        <w:spacing w:line="288" w:lineRule="auto"/>
        <w:jc w:val="both"/>
        <w:rPr>
          <w:spacing w:val="-2"/>
        </w:rPr>
      </w:pPr>
      <w:r>
        <w:rPr>
          <w:rStyle w:val="YoungMixChar"/>
          <w:b/>
          <w:spacing w:val="2"/>
        </w:rPr>
        <w:tab/>
      </w:r>
      <w:r w:rsidR="00DB0F67" w:rsidRPr="006C76F2">
        <w:rPr>
          <w:rStyle w:val="YoungMixChar"/>
          <w:b/>
          <w:spacing w:val="-2"/>
        </w:rPr>
        <w:t xml:space="preserve">c) </w:t>
      </w:r>
      <w:r w:rsidR="00555C10" w:rsidRPr="006C76F2">
        <w:rPr>
          <w:rFonts w:eastAsia="Times New Roman" w:cs="Times New Roman"/>
          <w:spacing w:val="-2"/>
          <w:szCs w:val="24"/>
        </w:rPr>
        <w:t>Khi thủy phân (X) trong môi trường acid thu được sản phẩm có chứa acid béo omega-6 và omega-9.</w:t>
      </w:r>
    </w:p>
    <w:p w14:paraId="344588BF" w14:textId="77777777" w:rsidR="00555C10" w:rsidRPr="00CA015F" w:rsidRDefault="00DB0F67" w:rsidP="00DC6649">
      <w:pPr>
        <w:tabs>
          <w:tab w:val="left" w:pos="283"/>
        </w:tabs>
        <w:spacing w:line="288" w:lineRule="auto"/>
        <w:jc w:val="both"/>
      </w:pPr>
      <w:r>
        <w:rPr>
          <w:rStyle w:val="YoungMixChar"/>
          <w:b/>
        </w:rPr>
        <w:tab/>
        <w:t xml:space="preserve">d) </w:t>
      </w:r>
      <w:r w:rsidR="00555C10" w:rsidRPr="00CA015F">
        <w:rPr>
          <w:rFonts w:eastAsia="Times New Roman" w:cs="Times New Roman"/>
          <w:szCs w:val="24"/>
        </w:rPr>
        <w:t>Khi để lâu ngoài không khí, (X) bị khử chậm bởi oxygen tạo thành hợp chất có mùi khó chịu.</w:t>
      </w:r>
    </w:p>
    <w:p w14:paraId="6A9BD28A" w14:textId="77777777" w:rsidR="0035140C" w:rsidRPr="00CA015F" w:rsidRDefault="00FD6E01" w:rsidP="00DC6649">
      <w:pPr>
        <w:widowControl w:val="0"/>
        <w:spacing w:line="288" w:lineRule="auto"/>
        <w:rPr>
          <w:rFonts w:eastAsia="Times New Roman" w:cs="Times New Roman"/>
          <w:bCs/>
          <w:szCs w:val="24"/>
          <w:lang w:val="pt-BR"/>
        </w:rPr>
      </w:pPr>
      <w:r>
        <w:rPr>
          <w:b/>
        </w:rPr>
        <w:t xml:space="preserve">Câu 4. </w:t>
      </w:r>
      <w:r w:rsidR="0035140C" w:rsidRPr="00CA015F">
        <w:rPr>
          <w:rFonts w:eastAsia="Times New Roman" w:cs="Times New Roman"/>
          <w:bCs/>
          <w:szCs w:val="24"/>
          <w:lang w:val="pt-BR"/>
        </w:rPr>
        <w:t>Cho sơ đồ phản ứng sau:</w:t>
      </w:r>
    </w:p>
    <w:p w14:paraId="76E8D916" w14:textId="77777777" w:rsidR="0035140C" w:rsidRPr="00CA015F" w:rsidRDefault="006C76F2" w:rsidP="00DC6649">
      <w:pPr>
        <w:widowControl w:val="0"/>
        <w:spacing w:line="288" w:lineRule="auto"/>
        <w:rPr>
          <w:rFonts w:eastAsia="Times New Roman" w:cs="Times New Roman"/>
          <w:bCs/>
          <w:szCs w:val="24"/>
          <w:lang w:val="pt-BR"/>
        </w:rPr>
      </w:pPr>
      <w:r w:rsidRPr="00CA015F">
        <w:rPr>
          <w:rFonts w:eastAsia="Times New Roman" w:cs="Times New Roman"/>
          <w:bCs/>
          <w:noProof/>
          <w:szCs w:val="24"/>
          <w:lang w:val="en-US"/>
        </w:rPr>
        <w:drawing>
          <wp:anchor distT="0" distB="0" distL="114300" distR="114300" simplePos="0" relativeHeight="251658240" behindDoc="0" locked="0" layoutInCell="1" allowOverlap="1" wp14:anchorId="12CDE5F4" wp14:editId="7FFB757D">
            <wp:simplePos x="0" y="0"/>
            <wp:positionH relativeFrom="column">
              <wp:posOffset>1372235</wp:posOffset>
            </wp:positionH>
            <wp:positionV relativeFrom="paragraph">
              <wp:posOffset>5715</wp:posOffset>
            </wp:positionV>
            <wp:extent cx="3505200" cy="1160145"/>
            <wp:effectExtent l="0" t="0" r="0" b="1905"/>
            <wp:wrapSquare wrapText="bothSides"/>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387" name="Picture 195695387"/>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505200" cy="1160145"/>
                    </a:xfrm>
                    <a:prstGeom prst="rect">
                      <a:avLst/>
                    </a:prstGeom>
                  </pic:spPr>
                </pic:pic>
              </a:graphicData>
            </a:graphic>
            <wp14:sizeRelV relativeFrom="margin">
              <wp14:pctHeight>0</wp14:pctHeight>
            </wp14:sizeRelV>
          </wp:anchor>
        </w:drawing>
      </w:r>
    </w:p>
    <w:p w14:paraId="5DDD22D7" w14:textId="77777777" w:rsidR="00431F85" w:rsidRDefault="00431F85" w:rsidP="00DC6649">
      <w:pPr>
        <w:spacing w:line="288" w:lineRule="auto"/>
      </w:pPr>
    </w:p>
    <w:p w14:paraId="078E8A12" w14:textId="77777777" w:rsidR="006C76F2" w:rsidRDefault="006C76F2" w:rsidP="00DC6649">
      <w:pPr>
        <w:widowControl w:val="0"/>
        <w:spacing w:line="288" w:lineRule="auto"/>
        <w:jc w:val="both"/>
        <w:rPr>
          <w:rFonts w:eastAsia="Times New Roman" w:cs="Times New Roman"/>
          <w:bCs/>
          <w:szCs w:val="24"/>
          <w:lang w:val="pt-BR"/>
        </w:rPr>
      </w:pPr>
    </w:p>
    <w:p w14:paraId="0253809A" w14:textId="77777777" w:rsidR="006C76F2" w:rsidRDefault="006C76F2" w:rsidP="00DC6649">
      <w:pPr>
        <w:widowControl w:val="0"/>
        <w:spacing w:line="288" w:lineRule="auto"/>
        <w:jc w:val="both"/>
        <w:rPr>
          <w:rFonts w:eastAsia="Times New Roman" w:cs="Times New Roman"/>
          <w:bCs/>
          <w:szCs w:val="24"/>
          <w:lang w:val="pt-BR"/>
        </w:rPr>
      </w:pPr>
    </w:p>
    <w:p w14:paraId="58793FED" w14:textId="77777777" w:rsidR="006C76F2" w:rsidRDefault="006C76F2" w:rsidP="00DC6649">
      <w:pPr>
        <w:widowControl w:val="0"/>
        <w:spacing w:line="288" w:lineRule="auto"/>
        <w:jc w:val="both"/>
        <w:rPr>
          <w:rFonts w:eastAsia="Times New Roman" w:cs="Times New Roman"/>
          <w:bCs/>
          <w:szCs w:val="24"/>
          <w:lang w:val="pt-BR"/>
        </w:rPr>
      </w:pPr>
    </w:p>
    <w:p w14:paraId="3E9658D7" w14:textId="77777777" w:rsidR="006C76F2" w:rsidRDefault="006C76F2" w:rsidP="00DC6649">
      <w:pPr>
        <w:widowControl w:val="0"/>
        <w:spacing w:line="288" w:lineRule="auto"/>
        <w:ind w:firstLine="720"/>
        <w:jc w:val="both"/>
        <w:rPr>
          <w:rFonts w:eastAsia="Times New Roman" w:cs="Times New Roman"/>
          <w:bCs/>
          <w:szCs w:val="24"/>
          <w:lang w:val="pt-BR"/>
        </w:rPr>
      </w:pPr>
    </w:p>
    <w:p w14:paraId="28DB169C" w14:textId="77777777" w:rsidR="0035140C" w:rsidRPr="00CA015F" w:rsidRDefault="0035140C" w:rsidP="00DC6649">
      <w:pPr>
        <w:widowControl w:val="0"/>
        <w:spacing w:line="288" w:lineRule="auto"/>
        <w:ind w:firstLine="720"/>
        <w:jc w:val="both"/>
        <w:rPr>
          <w:rFonts w:eastAsia="Times New Roman" w:cs="Times New Roman"/>
          <w:bCs/>
          <w:szCs w:val="24"/>
          <w:lang w:val="pt-BR"/>
        </w:rPr>
      </w:pPr>
      <w:r w:rsidRPr="00CA015F">
        <w:rPr>
          <w:rFonts w:eastAsia="Times New Roman" w:cs="Times New Roman"/>
          <w:bCs/>
          <w:szCs w:val="24"/>
          <w:lang w:val="pt-BR"/>
        </w:rPr>
        <w:t>Biết rằng X, Y, Z, T, W là các hợp chất hữu cơ khác nhau; T chỉ chứa một loại nhóm chức.</w:t>
      </w:r>
    </w:p>
    <w:p w14:paraId="77FF24BA" w14:textId="77777777" w:rsidR="0035140C" w:rsidRPr="00CA015F" w:rsidRDefault="00DB0F67" w:rsidP="00DC6649">
      <w:pPr>
        <w:tabs>
          <w:tab w:val="left" w:pos="283"/>
        </w:tabs>
        <w:spacing w:line="288" w:lineRule="auto"/>
      </w:pPr>
      <w:r>
        <w:rPr>
          <w:rStyle w:val="YoungMixChar"/>
          <w:b/>
        </w:rPr>
        <w:tab/>
        <w:t xml:space="preserve">a) </w:t>
      </w:r>
      <w:r w:rsidR="0035140C" w:rsidRPr="00CA015F">
        <w:rPr>
          <w:rFonts w:eastAsia="Times New Roman" w:cs="Times New Roman"/>
          <w:bCs/>
          <w:szCs w:val="24"/>
          <w:lang w:val="pt-BR"/>
        </w:rPr>
        <w:t>Z có trong thành phần của nước rửa tay khô có tác dụng diệt khuẩn.</w:t>
      </w:r>
    </w:p>
    <w:p w14:paraId="1230ED68" w14:textId="77777777" w:rsidR="0035140C" w:rsidRPr="00CA015F" w:rsidRDefault="00DB0F67" w:rsidP="00DC6649">
      <w:pPr>
        <w:tabs>
          <w:tab w:val="left" w:pos="283"/>
        </w:tabs>
        <w:spacing w:line="288" w:lineRule="auto"/>
      </w:pPr>
      <w:r>
        <w:rPr>
          <w:rStyle w:val="YoungMixChar"/>
          <w:b/>
        </w:rPr>
        <w:tab/>
        <w:t xml:space="preserve">b) </w:t>
      </w:r>
      <w:r w:rsidR="0035140C" w:rsidRPr="00CA015F">
        <w:rPr>
          <w:rFonts w:eastAsia="Times New Roman" w:cs="Times New Roman"/>
          <w:bCs/>
          <w:szCs w:val="24"/>
          <w:lang w:val="pt-BR"/>
        </w:rPr>
        <w:t>Y có trong thành phần của giấm ăn.</w:t>
      </w:r>
    </w:p>
    <w:p w14:paraId="7A106FBE" w14:textId="77777777" w:rsidR="0035140C" w:rsidRPr="00CA015F" w:rsidRDefault="00DB0F67" w:rsidP="00DC6649">
      <w:pPr>
        <w:tabs>
          <w:tab w:val="left" w:pos="283"/>
        </w:tabs>
        <w:spacing w:line="288" w:lineRule="auto"/>
      </w:pPr>
      <w:r>
        <w:rPr>
          <w:rStyle w:val="YoungMixChar"/>
          <w:b/>
        </w:rPr>
        <w:tab/>
        <w:t xml:space="preserve">c) </w:t>
      </w:r>
      <w:r w:rsidR="0035140C" w:rsidRPr="00CA015F">
        <w:rPr>
          <w:rFonts w:eastAsia="Times New Roman" w:cs="Times New Roman"/>
          <w:bCs/>
          <w:szCs w:val="24"/>
          <w:lang w:val="pt-BR"/>
        </w:rPr>
        <w:t>Phần trăm khối</w:t>
      </w:r>
      <w:r w:rsidR="00252333">
        <w:rPr>
          <w:rFonts w:eastAsia="Times New Roman" w:cs="Times New Roman"/>
          <w:bCs/>
          <w:szCs w:val="24"/>
          <w:lang w:val="pt-BR"/>
        </w:rPr>
        <w:t xml:space="preserve"> </w:t>
      </w:r>
      <w:r w:rsidR="00252333" w:rsidRPr="00252333">
        <w:rPr>
          <w:rFonts w:eastAsia="Times New Roman" w:cs="Times New Roman"/>
          <w:bCs/>
          <w:color w:val="FF0000"/>
          <w:szCs w:val="24"/>
          <w:lang w:val="pt-BR"/>
        </w:rPr>
        <w:t>lượng</w:t>
      </w:r>
      <w:r w:rsidR="0035140C" w:rsidRPr="00252333">
        <w:rPr>
          <w:rFonts w:eastAsia="Times New Roman" w:cs="Times New Roman"/>
          <w:bCs/>
          <w:color w:val="FF0000"/>
          <w:szCs w:val="24"/>
          <w:lang w:val="pt-BR"/>
        </w:rPr>
        <w:t xml:space="preserve"> </w:t>
      </w:r>
      <w:r w:rsidR="0035140C" w:rsidRPr="00CA015F">
        <w:rPr>
          <w:rFonts w:eastAsia="Times New Roman" w:cs="Times New Roman"/>
          <w:bCs/>
          <w:szCs w:val="24"/>
          <w:lang w:val="pt-BR"/>
        </w:rPr>
        <w:t>của O trong T là 36,36%.</w:t>
      </w:r>
    </w:p>
    <w:p w14:paraId="639BB85E" w14:textId="77777777" w:rsidR="00DC6649" w:rsidRDefault="00DB0F67" w:rsidP="00DC6649">
      <w:pPr>
        <w:tabs>
          <w:tab w:val="left" w:pos="283"/>
        </w:tabs>
        <w:spacing w:line="288" w:lineRule="auto"/>
      </w:pPr>
      <w:r>
        <w:rPr>
          <w:rStyle w:val="YoungMixChar"/>
          <w:b/>
        </w:rPr>
        <w:tab/>
        <w:t xml:space="preserve">d) </w:t>
      </w:r>
      <w:r w:rsidR="0035140C" w:rsidRPr="00CA015F">
        <w:rPr>
          <w:rFonts w:eastAsia="Times New Roman" w:cs="Times New Roman"/>
          <w:bCs/>
          <w:szCs w:val="24"/>
          <w:lang w:val="pt-BR"/>
        </w:rPr>
        <w:t>Công thức phân tử của W là C</w:t>
      </w:r>
      <w:r w:rsidR="0035140C" w:rsidRPr="00CA015F">
        <w:rPr>
          <w:rFonts w:eastAsia="Times New Roman" w:cs="Times New Roman"/>
          <w:bCs/>
          <w:szCs w:val="24"/>
          <w:vertAlign w:val="subscript"/>
          <w:lang w:val="pt-BR"/>
        </w:rPr>
        <w:t>2</w:t>
      </w:r>
      <w:r w:rsidR="0035140C" w:rsidRPr="00CA015F">
        <w:rPr>
          <w:rFonts w:eastAsia="Times New Roman" w:cs="Times New Roman"/>
          <w:bCs/>
          <w:szCs w:val="24"/>
          <w:lang w:val="pt-BR"/>
        </w:rPr>
        <w:t>H</w:t>
      </w:r>
      <w:r w:rsidR="0035140C" w:rsidRPr="00CA015F">
        <w:rPr>
          <w:rFonts w:eastAsia="Times New Roman" w:cs="Times New Roman"/>
          <w:bCs/>
          <w:szCs w:val="24"/>
          <w:vertAlign w:val="subscript"/>
          <w:lang w:val="pt-BR"/>
        </w:rPr>
        <w:t>4</w:t>
      </w:r>
      <w:r w:rsidR="0035140C" w:rsidRPr="00CA015F">
        <w:rPr>
          <w:rFonts w:eastAsia="Times New Roman" w:cs="Times New Roman"/>
          <w:bCs/>
          <w:szCs w:val="24"/>
          <w:lang w:val="pt-BR"/>
        </w:rPr>
        <w:t>O</w:t>
      </w:r>
      <w:r w:rsidR="0035140C" w:rsidRPr="00CA015F">
        <w:rPr>
          <w:rFonts w:eastAsia="Times New Roman" w:cs="Times New Roman"/>
          <w:bCs/>
          <w:szCs w:val="24"/>
          <w:vertAlign w:val="subscript"/>
          <w:lang w:val="pt-BR"/>
        </w:rPr>
        <w:t>2</w:t>
      </w:r>
      <w:r w:rsidR="0035140C" w:rsidRPr="00CA015F">
        <w:rPr>
          <w:rFonts w:eastAsia="Times New Roman" w:cs="Times New Roman"/>
          <w:bCs/>
          <w:szCs w:val="24"/>
          <w:lang w:val="pt-BR"/>
        </w:rPr>
        <w:t>.</w:t>
      </w:r>
    </w:p>
    <w:p w14:paraId="67FCE129" w14:textId="77777777" w:rsidR="00A102E8" w:rsidRDefault="00A102E8" w:rsidP="00DC6649">
      <w:pPr>
        <w:tabs>
          <w:tab w:val="left" w:pos="283"/>
        </w:tabs>
        <w:spacing w:line="288" w:lineRule="auto"/>
        <w:rPr>
          <w:rFonts w:cs="Times New Roman"/>
          <w:b/>
          <w:szCs w:val="24"/>
          <w:lang w:val="nl-NL"/>
        </w:rPr>
      </w:pPr>
    </w:p>
    <w:p w14:paraId="6B56DB20" w14:textId="77777777" w:rsidR="00A102E8" w:rsidRDefault="00A102E8" w:rsidP="00DC6649">
      <w:pPr>
        <w:tabs>
          <w:tab w:val="left" w:pos="283"/>
        </w:tabs>
        <w:spacing w:line="288" w:lineRule="auto"/>
        <w:rPr>
          <w:rFonts w:cs="Times New Roman"/>
          <w:b/>
          <w:szCs w:val="24"/>
          <w:lang w:val="nl-NL"/>
        </w:rPr>
      </w:pPr>
    </w:p>
    <w:p w14:paraId="7E2156C7" w14:textId="77777777" w:rsidR="004874EF" w:rsidRPr="00F43AE2" w:rsidRDefault="00FD6E01" w:rsidP="00DC6649">
      <w:pPr>
        <w:tabs>
          <w:tab w:val="left" w:pos="283"/>
        </w:tabs>
        <w:spacing w:line="288" w:lineRule="auto"/>
        <w:rPr>
          <w:b/>
        </w:rPr>
      </w:pPr>
      <w:r w:rsidRPr="00F43AE2">
        <w:rPr>
          <w:rFonts w:cs="Times New Roman"/>
          <w:b/>
          <w:szCs w:val="24"/>
          <w:lang w:val="nl-NL"/>
        </w:rPr>
        <w:t>P</w:t>
      </w:r>
      <w:r w:rsidR="00862F47" w:rsidRPr="00F43AE2">
        <w:rPr>
          <w:rFonts w:cs="Times New Roman"/>
          <w:b/>
          <w:szCs w:val="24"/>
          <w:lang w:val="nl-NL"/>
        </w:rPr>
        <w:t xml:space="preserve">HẦN </w:t>
      </w:r>
      <w:r w:rsidRPr="00F43AE2">
        <w:rPr>
          <w:rFonts w:cs="Times New Roman"/>
          <w:b/>
          <w:szCs w:val="24"/>
          <w:lang w:val="nl-NL"/>
        </w:rPr>
        <w:t>III</w:t>
      </w:r>
      <w:r w:rsidR="00CF4871" w:rsidRPr="00F43AE2">
        <w:rPr>
          <w:rFonts w:cs="Times New Roman"/>
          <w:b/>
          <w:szCs w:val="24"/>
          <w:lang w:val="nl-NL"/>
        </w:rPr>
        <w:t>.</w:t>
      </w:r>
      <w:r w:rsidRPr="00F43AE2">
        <w:rPr>
          <w:rFonts w:cs="Times New Roman"/>
          <w:b/>
          <w:szCs w:val="24"/>
          <w:lang w:val="nl-NL"/>
        </w:rPr>
        <w:t xml:space="preserve"> </w:t>
      </w:r>
      <w:r w:rsidR="00862F47" w:rsidRPr="00F43AE2">
        <w:rPr>
          <w:rFonts w:cs="Times New Roman"/>
          <w:b/>
          <w:szCs w:val="24"/>
          <w:lang w:val="nl-NL"/>
        </w:rPr>
        <w:t>Thí sinh trả lời từ câu 1 đến câu 6.</w:t>
      </w:r>
    </w:p>
    <w:p w14:paraId="600B0FBF" w14:textId="77777777" w:rsidR="007D62B5" w:rsidRPr="00CA015F" w:rsidRDefault="001C4320" w:rsidP="00DC6649">
      <w:pPr>
        <w:widowControl w:val="0"/>
        <w:tabs>
          <w:tab w:val="left" w:pos="720"/>
          <w:tab w:val="left" w:pos="1440"/>
          <w:tab w:val="left" w:pos="2160"/>
          <w:tab w:val="left" w:pos="2880"/>
          <w:tab w:val="left" w:pos="3600"/>
          <w:tab w:val="left" w:pos="4320"/>
          <w:tab w:val="left" w:pos="5412"/>
        </w:tabs>
        <w:spacing w:line="288" w:lineRule="auto"/>
        <w:jc w:val="both"/>
        <w:rPr>
          <w:rFonts w:eastAsia="Times New Roman" w:cs="Times New Roman"/>
          <w:szCs w:val="24"/>
        </w:rPr>
      </w:pPr>
      <w:r>
        <w:rPr>
          <w:b/>
        </w:rPr>
        <w:t xml:space="preserve">Câu 1. </w:t>
      </w:r>
      <w:r w:rsidR="007D62B5" w:rsidRPr="00CA015F">
        <w:rPr>
          <w:rFonts w:eastAsia="Times New Roman" w:cs="Times New Roman"/>
          <w:szCs w:val="24"/>
        </w:rPr>
        <w:t>Cho salixylic acid (</w:t>
      </w:r>
      <w:r w:rsidR="007D62B5" w:rsidRPr="00CA015F">
        <w:rPr>
          <w:rFonts w:eastAsia="Times New Roman" w:cs="Times New Roman"/>
          <w:i/>
          <w:szCs w:val="24"/>
        </w:rPr>
        <w:t>2</w:t>
      </w:r>
      <w:r w:rsidR="007D62B5" w:rsidRPr="00CA015F">
        <w:rPr>
          <w:rFonts w:eastAsia="Times New Roman" w:cs="Times New Roman"/>
          <w:szCs w:val="24"/>
        </w:rPr>
        <w:t xml:space="preserve">-hydroxybenzoic acid) phản ứng với acetic anhydride, thu được acetylsalixylic </w:t>
      </w:r>
      <w:r w:rsidR="008A0430" w:rsidRPr="00CA015F">
        <w:rPr>
          <w:rFonts w:eastAsia="Times New Roman" w:cs="Times New Roman"/>
          <w:szCs w:val="24"/>
        </w:rPr>
        <w:t xml:space="preserve">acid </w:t>
      </w:r>
      <w:r w:rsidR="007D62B5" w:rsidRPr="00CA015F">
        <w:rPr>
          <w:rFonts w:eastAsia="Times New Roman" w:cs="Times New Roman"/>
          <w:szCs w:val="24"/>
        </w:rPr>
        <w:t>(</w:t>
      </w:r>
      <w:r w:rsidR="007D62B5" w:rsidRPr="00CA015F">
        <w:rPr>
          <w:rFonts w:eastAsia="Times New Roman" w:cs="Times New Roman"/>
          <w:i/>
          <w:szCs w:val="24"/>
        </w:rPr>
        <w:t>o</w:t>
      </w:r>
      <w:r w:rsidR="007D62B5" w:rsidRPr="00CA015F">
        <w:rPr>
          <w:rFonts w:eastAsia="Times New Roman" w:cs="Times New Roman"/>
          <w:szCs w:val="24"/>
        </w:rPr>
        <w:t>-CH</w:t>
      </w:r>
      <w:r w:rsidR="007D62B5" w:rsidRPr="00CA015F">
        <w:rPr>
          <w:rFonts w:eastAsia="Times New Roman" w:cs="Times New Roman"/>
          <w:szCs w:val="24"/>
          <w:vertAlign w:val="subscript"/>
        </w:rPr>
        <w:t>3</w:t>
      </w:r>
      <w:r w:rsidR="007D62B5" w:rsidRPr="00CA015F">
        <w:rPr>
          <w:rFonts w:eastAsia="Times New Roman" w:cs="Times New Roman"/>
          <w:szCs w:val="24"/>
        </w:rPr>
        <w:t>COO-C</w:t>
      </w:r>
      <w:r w:rsidR="007D62B5" w:rsidRPr="00CA015F">
        <w:rPr>
          <w:rFonts w:eastAsia="Times New Roman" w:cs="Times New Roman"/>
          <w:szCs w:val="24"/>
          <w:vertAlign w:val="subscript"/>
        </w:rPr>
        <w:t>6</w:t>
      </w:r>
      <w:r w:rsidR="007D62B5" w:rsidRPr="00CA015F">
        <w:rPr>
          <w:rFonts w:eastAsia="Times New Roman" w:cs="Times New Roman"/>
          <w:szCs w:val="24"/>
        </w:rPr>
        <w:t>H</w:t>
      </w:r>
      <w:r w:rsidR="007D62B5" w:rsidRPr="00CA015F">
        <w:rPr>
          <w:rFonts w:eastAsia="Times New Roman" w:cs="Times New Roman"/>
          <w:szCs w:val="24"/>
          <w:vertAlign w:val="subscript"/>
        </w:rPr>
        <w:t>4</w:t>
      </w:r>
      <w:r w:rsidR="007D62B5" w:rsidRPr="00CA015F">
        <w:rPr>
          <w:rFonts w:eastAsia="Times New Roman" w:cs="Times New Roman"/>
          <w:szCs w:val="24"/>
        </w:rPr>
        <w:t xml:space="preserve">-COOH) dùng làm thuốc cảm (aspirin). Để phản ứng hoàn toàn với 43,2 gam acetylsalixylic </w:t>
      </w:r>
      <w:r w:rsidR="008A0430" w:rsidRPr="00CA015F">
        <w:rPr>
          <w:rFonts w:eastAsia="Times New Roman" w:cs="Times New Roman"/>
          <w:szCs w:val="24"/>
        </w:rPr>
        <w:t xml:space="preserve">acid </w:t>
      </w:r>
      <w:r w:rsidR="007D62B5" w:rsidRPr="00CA015F">
        <w:rPr>
          <w:rFonts w:eastAsia="Times New Roman" w:cs="Times New Roman"/>
          <w:szCs w:val="24"/>
        </w:rPr>
        <w:t>cần vừa đủ V lít dung dịch KOH 1 M. Giá trị của V là bao nhiêu</w:t>
      </w:r>
      <w:r w:rsidR="00DB0F67" w:rsidRPr="00CA015F">
        <w:rPr>
          <w:rFonts w:eastAsia="Times New Roman" w:cs="Times New Roman"/>
          <w:szCs w:val="24"/>
          <w:lang w:val="en-US"/>
        </w:rPr>
        <w:t xml:space="preserve"> lít</w:t>
      </w:r>
      <w:r w:rsidR="007D62B5" w:rsidRPr="00CA015F">
        <w:rPr>
          <w:rFonts w:eastAsia="Times New Roman" w:cs="Times New Roman"/>
          <w:szCs w:val="24"/>
        </w:rPr>
        <w:t>?</w:t>
      </w:r>
    </w:p>
    <w:p w14:paraId="2367EB2E" w14:textId="77777777" w:rsidR="0031191F" w:rsidRPr="00CA015F" w:rsidRDefault="001C4320" w:rsidP="00DC6649">
      <w:pPr>
        <w:spacing w:line="288" w:lineRule="auto"/>
        <w:jc w:val="both"/>
        <w:rPr>
          <w:rFonts w:eastAsia="Times New Roman" w:cs="Times New Roman"/>
          <w:b/>
          <w:noProof/>
          <w:szCs w:val="24"/>
        </w:rPr>
      </w:pPr>
      <w:r>
        <w:rPr>
          <w:b/>
        </w:rPr>
        <w:t xml:space="preserve">Câu 2. </w:t>
      </w:r>
      <w:r w:rsidR="0031191F" w:rsidRPr="00CA015F">
        <w:rPr>
          <w:rFonts w:cs="Times New Roman"/>
          <w:szCs w:val="24"/>
        </w:rPr>
        <w:t>Nung nóng m gam hỗn hợp X gồm Mg, Al và Cu trong O</w:t>
      </w:r>
      <w:r w:rsidR="0031191F" w:rsidRPr="00CA015F">
        <w:rPr>
          <w:rFonts w:cs="Times New Roman"/>
          <w:szCs w:val="24"/>
          <w:vertAlign w:val="subscript"/>
        </w:rPr>
        <w:t>2</w:t>
      </w:r>
      <w:r w:rsidR="0031191F" w:rsidRPr="00CA015F">
        <w:rPr>
          <w:rFonts w:cs="Times New Roman"/>
          <w:szCs w:val="24"/>
        </w:rPr>
        <w:t xml:space="preserve"> dư, thu được 15,1 gam hỗn hợp Y gồm các oxi</w:t>
      </w:r>
      <w:r w:rsidR="0031191F" w:rsidRPr="00CA015F">
        <w:rPr>
          <w:rFonts w:cs="Times New Roman"/>
          <w:szCs w:val="24"/>
          <w:lang w:val="en-US"/>
        </w:rPr>
        <w:t>de</w:t>
      </w:r>
      <w:r w:rsidR="0031191F" w:rsidRPr="00CA015F">
        <w:rPr>
          <w:rFonts w:cs="Times New Roman"/>
          <w:szCs w:val="24"/>
        </w:rPr>
        <w:t>. Hoà tan hết Y bằng lượng vừa đủ dung dịch gồm HCl 0,5M và H</w:t>
      </w:r>
      <w:r w:rsidR="0031191F" w:rsidRPr="00CA015F">
        <w:rPr>
          <w:rFonts w:cs="Times New Roman"/>
          <w:szCs w:val="24"/>
          <w:vertAlign w:val="subscript"/>
        </w:rPr>
        <w:t>2</w:t>
      </w:r>
      <w:r w:rsidR="0031191F" w:rsidRPr="00CA015F">
        <w:rPr>
          <w:rFonts w:cs="Times New Roman"/>
          <w:szCs w:val="24"/>
        </w:rPr>
        <w:t>SO</w:t>
      </w:r>
      <w:r w:rsidR="0031191F" w:rsidRPr="00CA015F">
        <w:rPr>
          <w:rFonts w:cs="Times New Roman"/>
          <w:szCs w:val="24"/>
          <w:vertAlign w:val="subscript"/>
        </w:rPr>
        <w:t>4</w:t>
      </w:r>
      <w:r w:rsidR="0031191F" w:rsidRPr="00CA015F">
        <w:rPr>
          <w:rFonts w:cs="Times New Roman"/>
          <w:szCs w:val="24"/>
        </w:rPr>
        <w:t xml:space="preserve"> 0,5M, thu được dung dịch chứa 36,6 gam muối trung hoà. Biết các phản ứng xảy ra hoàn toàn. </w:t>
      </w:r>
      <w:r w:rsidR="0031191F" w:rsidRPr="00CA015F">
        <w:rPr>
          <w:rFonts w:cs="Times New Roman"/>
          <w:szCs w:val="24"/>
          <w:lang w:val="en-US"/>
        </w:rPr>
        <w:t>Tìm g</w:t>
      </w:r>
      <w:r w:rsidR="0031191F" w:rsidRPr="00CA015F">
        <w:rPr>
          <w:rFonts w:cs="Times New Roman"/>
          <w:szCs w:val="24"/>
        </w:rPr>
        <w:t>iá trị của m?</w:t>
      </w:r>
    </w:p>
    <w:p w14:paraId="64B6008D" w14:textId="77777777" w:rsidR="00602563" w:rsidRPr="00CA015F" w:rsidRDefault="00C75200" w:rsidP="00DC6649">
      <w:pPr>
        <w:tabs>
          <w:tab w:val="left" w:pos="284"/>
          <w:tab w:val="left" w:pos="2835"/>
          <w:tab w:val="left" w:pos="5387"/>
          <w:tab w:val="left" w:pos="7938"/>
        </w:tabs>
        <w:spacing w:line="288" w:lineRule="auto"/>
        <w:jc w:val="both"/>
        <w:rPr>
          <w:rFonts w:cs="Times New Roman"/>
          <w:szCs w:val="24"/>
        </w:rPr>
      </w:pPr>
      <w:r>
        <w:rPr>
          <w:b/>
        </w:rPr>
        <w:t xml:space="preserve">Câu 3. </w:t>
      </w:r>
      <w:r w:rsidR="00602563" w:rsidRPr="00CA015F">
        <w:rPr>
          <w:rFonts w:cs="Times New Roman"/>
          <w:szCs w:val="24"/>
        </w:rPr>
        <w:t>Cho các chất:</w:t>
      </w:r>
    </w:p>
    <w:tbl>
      <w:tblPr>
        <w:tblW w:w="0" w:type="auto"/>
        <w:tblLook w:val="04A0" w:firstRow="1" w:lastRow="0" w:firstColumn="1" w:lastColumn="0" w:noHBand="0" w:noVBand="1"/>
      </w:tblPr>
      <w:tblGrid>
        <w:gridCol w:w="2666"/>
        <w:gridCol w:w="1604"/>
        <w:gridCol w:w="971"/>
        <w:gridCol w:w="3375"/>
      </w:tblGrid>
      <w:tr w:rsidR="001B2B39" w:rsidRPr="00CA015F" w14:paraId="47EA979E" w14:textId="77777777" w:rsidTr="00302452">
        <w:trPr>
          <w:trHeight w:val="957"/>
        </w:trPr>
        <w:tc>
          <w:tcPr>
            <w:tcW w:w="2666" w:type="dxa"/>
          </w:tcPr>
          <w:p w14:paraId="35400DF2" w14:textId="77777777" w:rsidR="00602563" w:rsidRPr="00CA015F" w:rsidRDefault="00602563" w:rsidP="00DC6649">
            <w:pPr>
              <w:tabs>
                <w:tab w:val="left" w:pos="2340"/>
                <w:tab w:val="left" w:pos="4680"/>
                <w:tab w:val="left" w:pos="7020"/>
              </w:tabs>
              <w:spacing w:line="288" w:lineRule="auto"/>
              <w:jc w:val="both"/>
              <w:rPr>
                <w:rFonts w:cs="Times New Roman"/>
                <w:szCs w:val="24"/>
              </w:rPr>
            </w:pPr>
            <w:r w:rsidRPr="00CA015F">
              <w:rPr>
                <w:rFonts w:cs="Times New Roman"/>
                <w:noProof/>
                <w:position w:val="-54"/>
                <w:szCs w:val="24"/>
                <w:lang w:val="en-US"/>
              </w:rPr>
              <w:drawing>
                <wp:inline distT="0" distB="0" distL="114300" distR="114300" wp14:anchorId="6CD730EC" wp14:editId="167CB8F6">
                  <wp:extent cx="1445895" cy="510540"/>
                  <wp:effectExtent l="0" t="0" r="1905" b="3810"/>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pic:cNvPicPr>
                            <a:picLocks noChangeAspect="1"/>
                          </pic:cNvPicPr>
                        </pic:nvPicPr>
                        <pic:blipFill>
                          <a:blip r:embed="rId30"/>
                          <a:stretch>
                            <a:fillRect/>
                          </a:stretch>
                        </pic:blipFill>
                        <pic:spPr>
                          <a:xfrm>
                            <a:off x="0" y="0"/>
                            <a:ext cx="1446733" cy="510836"/>
                          </a:xfrm>
                          <a:prstGeom prst="rect">
                            <a:avLst/>
                          </a:prstGeom>
                          <a:noFill/>
                          <a:ln>
                            <a:noFill/>
                          </a:ln>
                        </pic:spPr>
                      </pic:pic>
                    </a:graphicData>
                  </a:graphic>
                </wp:inline>
              </w:drawing>
            </w:r>
          </w:p>
        </w:tc>
        <w:tc>
          <w:tcPr>
            <w:tcW w:w="2575" w:type="dxa"/>
            <w:gridSpan w:val="2"/>
          </w:tcPr>
          <w:p w14:paraId="7563C5E4" w14:textId="77777777" w:rsidR="00602563" w:rsidRPr="00CA015F" w:rsidRDefault="00602563" w:rsidP="00DC6649">
            <w:pPr>
              <w:tabs>
                <w:tab w:val="left" w:pos="2340"/>
                <w:tab w:val="left" w:pos="4680"/>
                <w:tab w:val="left" w:pos="7020"/>
              </w:tabs>
              <w:spacing w:line="288" w:lineRule="auto"/>
              <w:jc w:val="both"/>
              <w:rPr>
                <w:rFonts w:cs="Times New Roman"/>
                <w:szCs w:val="24"/>
              </w:rPr>
            </w:pPr>
            <w:r w:rsidRPr="00CA015F">
              <w:rPr>
                <w:rFonts w:cs="Times New Roman"/>
                <w:noProof/>
                <w:position w:val="-10"/>
                <w:szCs w:val="24"/>
                <w:lang w:val="en-US"/>
              </w:rPr>
              <w:drawing>
                <wp:inline distT="0" distB="0" distL="114300" distR="114300" wp14:anchorId="49D06625" wp14:editId="5AEB7CCC">
                  <wp:extent cx="1432012" cy="231314"/>
                  <wp:effectExtent l="0" t="0" r="0" b="0"/>
                  <wp:docPr id="3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60"/>
                          <pic:cNvPicPr>
                            <a:picLocks noChangeAspect="1"/>
                          </pic:cNvPicPr>
                        </pic:nvPicPr>
                        <pic:blipFill>
                          <a:blip r:embed="rId31"/>
                          <a:stretch>
                            <a:fillRect/>
                          </a:stretch>
                        </pic:blipFill>
                        <pic:spPr>
                          <a:xfrm>
                            <a:off x="0" y="0"/>
                            <a:ext cx="1529553" cy="247070"/>
                          </a:xfrm>
                          <a:prstGeom prst="rect">
                            <a:avLst/>
                          </a:prstGeom>
                          <a:noFill/>
                          <a:ln>
                            <a:noFill/>
                          </a:ln>
                        </pic:spPr>
                      </pic:pic>
                    </a:graphicData>
                  </a:graphic>
                </wp:inline>
              </w:drawing>
            </w:r>
          </w:p>
          <w:p w14:paraId="0FABB8E3" w14:textId="77777777" w:rsidR="00602563" w:rsidRPr="00CA015F" w:rsidRDefault="00602563" w:rsidP="00DC6649">
            <w:pPr>
              <w:tabs>
                <w:tab w:val="left" w:pos="2340"/>
                <w:tab w:val="left" w:pos="4680"/>
                <w:tab w:val="left" w:pos="7020"/>
              </w:tabs>
              <w:spacing w:line="288" w:lineRule="auto"/>
              <w:jc w:val="both"/>
              <w:rPr>
                <w:rFonts w:cs="Times New Roman"/>
                <w:szCs w:val="24"/>
              </w:rPr>
            </w:pPr>
          </w:p>
        </w:tc>
        <w:tc>
          <w:tcPr>
            <w:tcW w:w="3374" w:type="dxa"/>
          </w:tcPr>
          <w:p w14:paraId="49E09616" w14:textId="77777777" w:rsidR="00602563" w:rsidRPr="00CA015F" w:rsidRDefault="00602563" w:rsidP="00DC6649">
            <w:pPr>
              <w:tabs>
                <w:tab w:val="left" w:pos="2340"/>
                <w:tab w:val="left" w:pos="4680"/>
                <w:tab w:val="left" w:pos="7020"/>
              </w:tabs>
              <w:spacing w:line="288" w:lineRule="auto"/>
              <w:jc w:val="both"/>
              <w:rPr>
                <w:rFonts w:cs="Times New Roman"/>
                <w:szCs w:val="24"/>
              </w:rPr>
            </w:pPr>
            <w:r w:rsidRPr="00CA015F">
              <w:rPr>
                <w:rFonts w:cs="Times New Roman"/>
                <w:noProof/>
                <w:position w:val="-56"/>
                <w:szCs w:val="24"/>
                <w:lang w:val="en-US"/>
              </w:rPr>
              <w:drawing>
                <wp:inline distT="0" distB="0" distL="114300" distR="114300" wp14:anchorId="171F7268" wp14:editId="2C74C085">
                  <wp:extent cx="2001982" cy="553720"/>
                  <wp:effectExtent l="0" t="0" r="0" b="0"/>
                  <wp:docPr id="1266685537"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85537" name="Picture 61"/>
                          <pic:cNvPicPr>
                            <a:picLocks noChangeAspect="1"/>
                          </pic:cNvPicPr>
                        </pic:nvPicPr>
                        <pic:blipFill>
                          <a:blip r:embed="rId32"/>
                          <a:stretch>
                            <a:fillRect/>
                          </a:stretch>
                        </pic:blipFill>
                        <pic:spPr>
                          <a:xfrm>
                            <a:off x="0" y="0"/>
                            <a:ext cx="2011311" cy="556300"/>
                          </a:xfrm>
                          <a:prstGeom prst="rect">
                            <a:avLst/>
                          </a:prstGeom>
                          <a:noFill/>
                          <a:ln>
                            <a:noFill/>
                          </a:ln>
                        </pic:spPr>
                      </pic:pic>
                    </a:graphicData>
                  </a:graphic>
                </wp:inline>
              </w:drawing>
            </w:r>
          </w:p>
        </w:tc>
      </w:tr>
      <w:tr w:rsidR="001B2B39" w:rsidRPr="00CA015F" w14:paraId="78B8C5B5" w14:textId="77777777" w:rsidTr="00302452">
        <w:trPr>
          <w:trHeight w:val="928"/>
        </w:trPr>
        <w:tc>
          <w:tcPr>
            <w:tcW w:w="4270" w:type="dxa"/>
            <w:gridSpan w:val="2"/>
          </w:tcPr>
          <w:p w14:paraId="0DC76922" w14:textId="77777777" w:rsidR="00602563" w:rsidRPr="00CA015F" w:rsidRDefault="00602563" w:rsidP="00DC6649">
            <w:pPr>
              <w:tabs>
                <w:tab w:val="left" w:pos="2340"/>
                <w:tab w:val="left" w:pos="4680"/>
                <w:tab w:val="left" w:pos="7020"/>
              </w:tabs>
              <w:spacing w:line="288" w:lineRule="auto"/>
              <w:jc w:val="both"/>
              <w:rPr>
                <w:rFonts w:cs="Times New Roman"/>
                <w:szCs w:val="24"/>
              </w:rPr>
            </w:pPr>
            <w:r w:rsidRPr="00CA015F">
              <w:rPr>
                <w:rFonts w:cs="Times New Roman"/>
                <w:noProof/>
                <w:position w:val="-54"/>
                <w:szCs w:val="24"/>
                <w:lang w:val="en-US"/>
              </w:rPr>
              <w:drawing>
                <wp:inline distT="0" distB="0" distL="114300" distR="114300" wp14:anchorId="160A85C3" wp14:editId="2CBA3C58">
                  <wp:extent cx="2209800" cy="502920"/>
                  <wp:effectExtent l="0" t="0" r="0" b="0"/>
                  <wp:docPr id="2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62"/>
                          <pic:cNvPicPr>
                            <a:picLocks noChangeAspect="1"/>
                          </pic:cNvPicPr>
                        </pic:nvPicPr>
                        <pic:blipFill>
                          <a:blip r:embed="rId33"/>
                          <a:stretch>
                            <a:fillRect/>
                          </a:stretch>
                        </pic:blipFill>
                        <pic:spPr>
                          <a:xfrm>
                            <a:off x="0" y="0"/>
                            <a:ext cx="2216773" cy="504507"/>
                          </a:xfrm>
                          <a:prstGeom prst="rect">
                            <a:avLst/>
                          </a:prstGeom>
                          <a:noFill/>
                          <a:ln>
                            <a:noFill/>
                          </a:ln>
                        </pic:spPr>
                      </pic:pic>
                    </a:graphicData>
                  </a:graphic>
                </wp:inline>
              </w:drawing>
            </w:r>
          </w:p>
        </w:tc>
        <w:tc>
          <w:tcPr>
            <w:tcW w:w="4346" w:type="dxa"/>
            <w:gridSpan w:val="2"/>
          </w:tcPr>
          <w:p w14:paraId="361903EF" w14:textId="77777777" w:rsidR="00602563" w:rsidRPr="00CA015F" w:rsidRDefault="00602563" w:rsidP="00DC6649">
            <w:pPr>
              <w:tabs>
                <w:tab w:val="left" w:pos="2340"/>
                <w:tab w:val="left" w:pos="4680"/>
                <w:tab w:val="left" w:pos="7020"/>
              </w:tabs>
              <w:spacing w:line="288" w:lineRule="auto"/>
              <w:jc w:val="both"/>
              <w:rPr>
                <w:rFonts w:cs="Times New Roman"/>
                <w:szCs w:val="24"/>
              </w:rPr>
            </w:pPr>
            <w:r w:rsidRPr="00CA015F">
              <w:rPr>
                <w:rFonts w:cs="Times New Roman"/>
                <w:noProof/>
                <w:position w:val="-56"/>
                <w:szCs w:val="24"/>
                <w:lang w:val="en-US"/>
              </w:rPr>
              <w:drawing>
                <wp:inline distT="0" distB="0" distL="114300" distR="114300" wp14:anchorId="7FA9BFC6" wp14:editId="2E2F1DE5">
                  <wp:extent cx="1899920" cy="519546"/>
                  <wp:effectExtent l="0" t="0" r="5080" b="0"/>
                  <wp:docPr id="29"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63"/>
                          <pic:cNvPicPr>
                            <a:picLocks noChangeAspect="1"/>
                          </pic:cNvPicPr>
                        </pic:nvPicPr>
                        <pic:blipFill>
                          <a:blip r:embed="rId34"/>
                          <a:stretch>
                            <a:fillRect/>
                          </a:stretch>
                        </pic:blipFill>
                        <pic:spPr>
                          <a:xfrm>
                            <a:off x="0" y="0"/>
                            <a:ext cx="1906965" cy="521472"/>
                          </a:xfrm>
                          <a:prstGeom prst="rect">
                            <a:avLst/>
                          </a:prstGeom>
                          <a:noFill/>
                          <a:ln>
                            <a:noFill/>
                          </a:ln>
                        </pic:spPr>
                      </pic:pic>
                    </a:graphicData>
                  </a:graphic>
                </wp:inline>
              </w:drawing>
            </w:r>
          </w:p>
        </w:tc>
      </w:tr>
    </w:tbl>
    <w:p w14:paraId="6385A172" w14:textId="77777777" w:rsidR="00602563" w:rsidRPr="00CA015F" w:rsidRDefault="00602563" w:rsidP="00DC6649">
      <w:pPr>
        <w:tabs>
          <w:tab w:val="left" w:pos="2340"/>
          <w:tab w:val="left" w:pos="4680"/>
          <w:tab w:val="left" w:pos="7020"/>
        </w:tabs>
        <w:spacing w:line="288" w:lineRule="auto"/>
        <w:jc w:val="both"/>
        <w:rPr>
          <w:rFonts w:cs="Times New Roman"/>
          <w:szCs w:val="24"/>
        </w:rPr>
      </w:pPr>
      <w:r w:rsidRPr="00CA015F">
        <w:rPr>
          <w:rFonts w:cs="Times New Roman"/>
          <w:szCs w:val="24"/>
          <w:lang w:val="en-US"/>
        </w:rPr>
        <w:t>Có bao nhiêu chất</w:t>
      </w:r>
      <w:r w:rsidRPr="00CA015F">
        <w:rPr>
          <w:rFonts w:cs="Times New Roman"/>
          <w:szCs w:val="24"/>
        </w:rPr>
        <w:t xml:space="preserve"> khi bị oxi hóa bởi CuO tạo ra sản phẩm có nhóm chức aldehyde?</w:t>
      </w:r>
    </w:p>
    <w:p w14:paraId="188F7373" w14:textId="77777777" w:rsidR="0047509E" w:rsidRPr="00CA015F" w:rsidRDefault="00D86E0E" w:rsidP="00DC6649">
      <w:pPr>
        <w:pStyle w:val="BodyText"/>
        <w:spacing w:line="288" w:lineRule="auto"/>
        <w:jc w:val="both"/>
        <w:rPr>
          <w:sz w:val="24"/>
          <w:szCs w:val="24"/>
        </w:rPr>
      </w:pPr>
      <w:r>
        <w:rPr>
          <w:b/>
          <w:sz w:val="24"/>
        </w:rPr>
        <w:t xml:space="preserve">Câu 4. </w:t>
      </w:r>
      <w:r w:rsidR="0047509E" w:rsidRPr="00CA015F">
        <w:rPr>
          <w:sz w:val="24"/>
          <w:szCs w:val="24"/>
        </w:rPr>
        <w:t>Cho phương trình hóa học của các phản ứng được đánh số thứ tự từ 1 tới 4 dưới đây:</w:t>
      </w:r>
    </w:p>
    <w:p w14:paraId="524CBEDE" w14:textId="77777777" w:rsidR="0047509E" w:rsidRPr="00CA015F" w:rsidRDefault="0047509E" w:rsidP="00DC6649">
      <w:pPr>
        <w:pStyle w:val="NormalWeb"/>
        <w:shd w:val="clear" w:color="auto" w:fill="FFFFFF"/>
        <w:spacing w:before="0" w:beforeAutospacing="0" w:after="0" w:afterAutospacing="0" w:line="288" w:lineRule="auto"/>
        <w:jc w:val="both"/>
      </w:pPr>
      <w:r w:rsidRPr="00CA015F">
        <w:t>(1) CH</w:t>
      </w:r>
      <w:r w:rsidRPr="00CA015F">
        <w:rPr>
          <w:vertAlign w:val="subscript"/>
        </w:rPr>
        <w:t>3</w:t>
      </w:r>
      <w:r w:rsidRPr="00CA015F">
        <w:t xml:space="preserve"> – CH = O + 2[Ag(NH</w:t>
      </w:r>
      <w:r w:rsidRPr="00CA015F">
        <w:rPr>
          <w:vertAlign w:val="subscript"/>
        </w:rPr>
        <w:t>3</w:t>
      </w:r>
      <w:r w:rsidRPr="00CA015F">
        <w:t>)</w:t>
      </w:r>
      <w:r w:rsidRPr="00CA015F">
        <w:rPr>
          <w:vertAlign w:val="subscript"/>
        </w:rPr>
        <w:t>2</w:t>
      </w:r>
      <w:r w:rsidRPr="00CA015F">
        <w:t>]OH → CH</w:t>
      </w:r>
      <w:r w:rsidRPr="00CA015F">
        <w:rPr>
          <w:vertAlign w:val="subscript"/>
        </w:rPr>
        <w:t>3</w:t>
      </w:r>
      <w:r w:rsidRPr="00CA015F">
        <w:t xml:space="preserve"> – COONH</w:t>
      </w:r>
      <w:r w:rsidRPr="00CA015F">
        <w:rPr>
          <w:vertAlign w:val="subscript"/>
        </w:rPr>
        <w:t>4</w:t>
      </w:r>
      <w:r w:rsidRPr="00CA015F">
        <w:t xml:space="preserve">  + 2Ag + 3NH</w:t>
      </w:r>
      <w:r w:rsidRPr="00CA015F">
        <w:rPr>
          <w:vertAlign w:val="subscript"/>
        </w:rPr>
        <w:t>3</w:t>
      </w:r>
      <w:r w:rsidRPr="00CA015F">
        <w:t xml:space="preserve"> + H</w:t>
      </w:r>
      <w:r w:rsidRPr="00CA015F">
        <w:rPr>
          <w:vertAlign w:val="subscript"/>
        </w:rPr>
        <w:t>2</w:t>
      </w:r>
      <w:r w:rsidRPr="00CA015F">
        <w:t>O</w:t>
      </w:r>
    </w:p>
    <w:p w14:paraId="65433E69" w14:textId="77777777" w:rsidR="0047509E" w:rsidRPr="00CA015F" w:rsidRDefault="0047509E" w:rsidP="00DC6649">
      <w:pPr>
        <w:pStyle w:val="NormalWeb"/>
        <w:shd w:val="clear" w:color="auto" w:fill="FFFFFF"/>
        <w:spacing w:before="0" w:beforeAutospacing="0" w:after="0" w:afterAutospacing="0" w:line="288" w:lineRule="auto"/>
        <w:jc w:val="both"/>
      </w:pPr>
      <w:r w:rsidRPr="00CA015F">
        <w:t>(2) CH</w:t>
      </w:r>
      <w:r w:rsidRPr="00CA015F">
        <w:rPr>
          <w:vertAlign w:val="subscript"/>
        </w:rPr>
        <w:t>3</w:t>
      </w:r>
      <w:r w:rsidRPr="00CA015F">
        <w:t xml:space="preserve"> – CH = O + 3I</w:t>
      </w:r>
      <w:r w:rsidRPr="00CA015F">
        <w:rPr>
          <w:vertAlign w:val="subscript"/>
        </w:rPr>
        <w:t>2</w:t>
      </w:r>
      <w:r w:rsidRPr="00CA015F">
        <w:t xml:space="preserve"> + 4NaOH → CHI</w:t>
      </w:r>
      <w:r w:rsidR="00EC1073" w:rsidRPr="00CA015F">
        <w:rPr>
          <w:vertAlign w:val="subscript"/>
          <w:lang w:val="en-US"/>
        </w:rPr>
        <w:t>3</w:t>
      </w:r>
      <w:r w:rsidRPr="00CA015F">
        <w:t>↓ +  H– COONa + 3NaI + 3H</w:t>
      </w:r>
      <w:r w:rsidRPr="00CA015F">
        <w:rPr>
          <w:vertAlign w:val="subscript"/>
        </w:rPr>
        <w:t>2</w:t>
      </w:r>
      <w:r w:rsidRPr="00CA015F">
        <w:t>O</w:t>
      </w:r>
    </w:p>
    <w:p w14:paraId="5FBE3455" w14:textId="77777777" w:rsidR="00480356" w:rsidRPr="00CA015F" w:rsidRDefault="0047509E" w:rsidP="00DC6649">
      <w:pPr>
        <w:tabs>
          <w:tab w:val="left" w:pos="3402"/>
          <w:tab w:val="left" w:pos="5669"/>
          <w:tab w:val="left" w:pos="7937"/>
        </w:tabs>
        <w:spacing w:line="288" w:lineRule="auto"/>
        <w:jc w:val="both"/>
        <w:rPr>
          <w:rFonts w:cs="Times New Roman"/>
          <w:szCs w:val="24"/>
          <w:vertAlign w:val="subscript"/>
        </w:rPr>
      </w:pPr>
      <w:r w:rsidRPr="00CA015F">
        <w:rPr>
          <w:rFonts w:cs="Times New Roman"/>
          <w:szCs w:val="24"/>
        </w:rPr>
        <w:t xml:space="preserve">(3) </w:t>
      </w:r>
      <w:r w:rsidR="00480356" w:rsidRPr="00CA015F">
        <w:rPr>
          <w:rFonts w:cs="Times New Roman"/>
          <w:szCs w:val="24"/>
        </w:rPr>
        <w:t>C</w:t>
      </w:r>
      <w:r w:rsidR="00480356" w:rsidRPr="00CA015F">
        <w:rPr>
          <w:rFonts w:cs="Times New Roman"/>
          <w:szCs w:val="24"/>
          <w:vertAlign w:val="subscript"/>
        </w:rPr>
        <w:t>6</w:t>
      </w:r>
      <w:r w:rsidR="00480356" w:rsidRPr="00CA015F">
        <w:rPr>
          <w:rFonts w:cs="Times New Roman"/>
          <w:szCs w:val="24"/>
        </w:rPr>
        <w:t>H</w:t>
      </w:r>
      <w:r w:rsidR="00480356" w:rsidRPr="00CA015F">
        <w:rPr>
          <w:rFonts w:cs="Times New Roman"/>
          <w:szCs w:val="24"/>
          <w:vertAlign w:val="subscript"/>
        </w:rPr>
        <w:t>12</w:t>
      </w:r>
      <w:r w:rsidR="00480356" w:rsidRPr="00CA015F">
        <w:rPr>
          <w:rFonts w:cs="Times New Roman"/>
          <w:szCs w:val="24"/>
        </w:rPr>
        <w:t>O</w:t>
      </w:r>
      <w:r w:rsidR="00480356" w:rsidRPr="00CA015F">
        <w:rPr>
          <w:rFonts w:cs="Times New Roman"/>
          <w:szCs w:val="24"/>
          <w:vertAlign w:val="subscript"/>
        </w:rPr>
        <w:t>6</w:t>
      </w:r>
      <w:r w:rsidR="00480356" w:rsidRPr="00CA015F">
        <w:rPr>
          <w:rFonts w:cs="Times New Roman"/>
          <w:szCs w:val="24"/>
        </w:rPr>
        <w:t xml:space="preserve"> </w:t>
      </w:r>
      <w:r w:rsidR="00480356" w:rsidRPr="00CA015F">
        <w:rPr>
          <w:rFonts w:cs="Times New Roman"/>
          <w:szCs w:val="24"/>
          <w:vertAlign w:val="subscript"/>
        </w:rPr>
        <w:object w:dxaOrig="980" w:dyaOrig="320" w14:anchorId="609AA38B">
          <v:shape id="_x0000_i1033" type="#_x0000_t75" style="width:49.1pt;height:16.65pt" o:ole="">
            <v:imagedata r:id="rId35" o:title=""/>
          </v:shape>
          <o:OLEObject Type="Embed" ProgID="Equation.DSMT4" ShapeID="_x0000_i1033" DrawAspect="Content" ObjectID="_1793601237" r:id="rId36"/>
        </w:object>
      </w:r>
      <w:r w:rsidR="00480356" w:rsidRPr="00CA015F">
        <w:rPr>
          <w:rFonts w:cs="Times New Roman"/>
          <w:szCs w:val="24"/>
        </w:rPr>
        <w:t xml:space="preserve"> 2C</w:t>
      </w:r>
      <w:r w:rsidR="00480356" w:rsidRPr="00CA015F">
        <w:rPr>
          <w:rFonts w:cs="Times New Roman"/>
          <w:szCs w:val="24"/>
          <w:vertAlign w:val="subscript"/>
        </w:rPr>
        <w:t>2</w:t>
      </w:r>
      <w:r w:rsidR="00480356" w:rsidRPr="00CA015F">
        <w:rPr>
          <w:rFonts w:cs="Times New Roman"/>
          <w:szCs w:val="24"/>
        </w:rPr>
        <w:t>H</w:t>
      </w:r>
      <w:r w:rsidR="00480356" w:rsidRPr="00CA015F">
        <w:rPr>
          <w:rFonts w:cs="Times New Roman"/>
          <w:szCs w:val="24"/>
          <w:vertAlign w:val="subscript"/>
        </w:rPr>
        <w:t>5</w:t>
      </w:r>
      <w:r w:rsidR="00480356" w:rsidRPr="00CA015F">
        <w:rPr>
          <w:rFonts w:cs="Times New Roman"/>
          <w:szCs w:val="24"/>
        </w:rPr>
        <w:t>OH + 2CO</w:t>
      </w:r>
      <w:r w:rsidR="00480356" w:rsidRPr="00CA015F">
        <w:rPr>
          <w:rFonts w:cs="Times New Roman"/>
          <w:szCs w:val="24"/>
          <w:vertAlign w:val="subscript"/>
        </w:rPr>
        <w:t>2</w:t>
      </w:r>
    </w:p>
    <w:p w14:paraId="1EEA9A31" w14:textId="77777777" w:rsidR="0047509E" w:rsidRPr="00CA015F" w:rsidRDefault="00480356" w:rsidP="00DC6649">
      <w:pPr>
        <w:tabs>
          <w:tab w:val="left" w:pos="3402"/>
          <w:tab w:val="left" w:pos="5669"/>
          <w:tab w:val="left" w:pos="7937"/>
        </w:tabs>
        <w:spacing w:line="288" w:lineRule="auto"/>
        <w:jc w:val="both"/>
        <w:rPr>
          <w:rFonts w:cs="Times New Roman"/>
          <w:szCs w:val="24"/>
          <w:vertAlign w:val="subscript"/>
        </w:rPr>
      </w:pPr>
      <w:r w:rsidRPr="00CA015F">
        <w:rPr>
          <w:rFonts w:cs="Times New Roman"/>
          <w:szCs w:val="24"/>
          <w:lang w:val="en-US"/>
        </w:rPr>
        <w:t>(4) (</w:t>
      </w:r>
      <w:r w:rsidRPr="00CA015F">
        <w:rPr>
          <w:rFonts w:cs="Times New Roman"/>
          <w:szCs w:val="24"/>
        </w:rPr>
        <w:t>C</w:t>
      </w:r>
      <w:r w:rsidRPr="00CA015F">
        <w:rPr>
          <w:rFonts w:cs="Times New Roman"/>
          <w:szCs w:val="24"/>
          <w:vertAlign w:val="subscript"/>
        </w:rPr>
        <w:t>6</w:t>
      </w:r>
      <w:r w:rsidRPr="00CA015F">
        <w:rPr>
          <w:rFonts w:cs="Times New Roman"/>
          <w:szCs w:val="24"/>
        </w:rPr>
        <w:t>H</w:t>
      </w:r>
      <w:r w:rsidRPr="00CA015F">
        <w:rPr>
          <w:rFonts w:cs="Times New Roman"/>
          <w:szCs w:val="24"/>
          <w:vertAlign w:val="subscript"/>
        </w:rPr>
        <w:t>1</w:t>
      </w:r>
      <w:r w:rsidRPr="00CA015F">
        <w:rPr>
          <w:rFonts w:cs="Times New Roman"/>
          <w:szCs w:val="24"/>
          <w:vertAlign w:val="subscript"/>
          <w:lang w:val="en-US"/>
        </w:rPr>
        <w:t>0</w:t>
      </w:r>
      <w:r w:rsidRPr="00CA015F">
        <w:rPr>
          <w:rFonts w:cs="Times New Roman"/>
          <w:szCs w:val="24"/>
        </w:rPr>
        <w:t>O</w:t>
      </w:r>
      <w:r w:rsidRPr="00CA015F">
        <w:rPr>
          <w:rFonts w:cs="Times New Roman"/>
          <w:szCs w:val="24"/>
          <w:vertAlign w:val="subscript"/>
          <w:lang w:val="en-US"/>
        </w:rPr>
        <w:t>5</w:t>
      </w:r>
      <w:r w:rsidRPr="00CA015F">
        <w:rPr>
          <w:rFonts w:cs="Times New Roman"/>
          <w:szCs w:val="24"/>
          <w:lang w:val="en-US"/>
        </w:rPr>
        <w:t>)</w:t>
      </w:r>
      <w:r w:rsidRPr="00CA015F">
        <w:rPr>
          <w:rFonts w:cs="Times New Roman"/>
          <w:szCs w:val="24"/>
          <w:vertAlign w:val="subscript"/>
          <w:lang w:val="en-US"/>
        </w:rPr>
        <w:t>n</w:t>
      </w:r>
      <w:r w:rsidR="00E8635D">
        <w:rPr>
          <w:rFonts w:cs="Times New Roman"/>
          <w:szCs w:val="24"/>
          <w:vertAlign w:val="subscript"/>
          <w:lang w:val="en-US"/>
        </w:rPr>
        <w:t xml:space="preserve"> </w:t>
      </w:r>
      <w:r w:rsidRPr="00CA015F">
        <w:rPr>
          <w:rFonts w:cs="Times New Roman"/>
          <w:szCs w:val="24"/>
          <w:lang w:val="en-US"/>
        </w:rPr>
        <w:t>+</w:t>
      </w:r>
      <w:r w:rsidR="00413986">
        <w:rPr>
          <w:rFonts w:cs="Times New Roman"/>
          <w:szCs w:val="24"/>
          <w:lang w:val="en-US"/>
        </w:rPr>
        <w:t xml:space="preserve"> n</w:t>
      </w:r>
      <w:r w:rsidRPr="00CA015F">
        <w:rPr>
          <w:rFonts w:cs="Times New Roman"/>
          <w:szCs w:val="24"/>
          <w:lang w:val="en-US"/>
        </w:rPr>
        <w:t>H</w:t>
      </w:r>
      <w:r w:rsidRPr="00CA015F">
        <w:rPr>
          <w:rFonts w:cs="Times New Roman"/>
          <w:szCs w:val="24"/>
          <w:vertAlign w:val="subscript"/>
          <w:lang w:val="en-US"/>
        </w:rPr>
        <w:t>2</w:t>
      </w:r>
      <w:r w:rsidRPr="00CA015F">
        <w:rPr>
          <w:rFonts w:cs="Times New Roman"/>
          <w:szCs w:val="24"/>
          <w:lang w:val="en-US"/>
        </w:rPr>
        <w:t>O</w:t>
      </w:r>
      <w:r w:rsidRPr="00CA015F">
        <w:rPr>
          <w:rFonts w:cs="Times New Roman"/>
          <w:szCs w:val="24"/>
          <w:vertAlign w:val="subscript"/>
        </w:rPr>
        <w:object w:dxaOrig="980" w:dyaOrig="320" w14:anchorId="27810508">
          <v:shape id="_x0000_i1034" type="#_x0000_t75" style="width:49.1pt;height:16.65pt" o:ole="">
            <v:imagedata r:id="rId35" o:title=""/>
          </v:shape>
          <o:OLEObject Type="Embed" ProgID="Equation.DSMT4" ShapeID="_x0000_i1034" DrawAspect="Content" ObjectID="_1793601238" r:id="rId37"/>
        </w:object>
      </w:r>
      <w:r w:rsidRPr="00CA015F">
        <w:rPr>
          <w:rFonts w:cs="Times New Roman"/>
          <w:szCs w:val="24"/>
        </w:rPr>
        <w:t xml:space="preserve"> </w:t>
      </w:r>
      <w:r w:rsidRPr="00CA015F">
        <w:rPr>
          <w:rFonts w:cs="Times New Roman"/>
          <w:szCs w:val="24"/>
          <w:lang w:val="en-US"/>
        </w:rPr>
        <w:t>n</w:t>
      </w:r>
      <w:r w:rsidRPr="00CA015F">
        <w:rPr>
          <w:rFonts w:cs="Times New Roman"/>
          <w:szCs w:val="24"/>
        </w:rPr>
        <w:t>C</w:t>
      </w:r>
      <w:r w:rsidRPr="00CA015F">
        <w:rPr>
          <w:rFonts w:cs="Times New Roman"/>
          <w:szCs w:val="24"/>
          <w:vertAlign w:val="subscript"/>
          <w:lang w:val="en-US"/>
        </w:rPr>
        <w:t>6</w:t>
      </w:r>
      <w:r w:rsidRPr="00CA015F">
        <w:rPr>
          <w:rFonts w:cs="Times New Roman"/>
          <w:szCs w:val="24"/>
        </w:rPr>
        <w:t>H</w:t>
      </w:r>
      <w:r w:rsidRPr="00CA015F">
        <w:rPr>
          <w:rFonts w:cs="Times New Roman"/>
          <w:szCs w:val="24"/>
          <w:vertAlign w:val="subscript"/>
          <w:lang w:val="en-US"/>
        </w:rPr>
        <w:t>12</w:t>
      </w:r>
      <w:r w:rsidRPr="00CA015F">
        <w:rPr>
          <w:rFonts w:cs="Times New Roman"/>
          <w:szCs w:val="24"/>
        </w:rPr>
        <w:t>O</w:t>
      </w:r>
      <w:r w:rsidRPr="00CA015F">
        <w:rPr>
          <w:rFonts w:cs="Times New Roman"/>
          <w:szCs w:val="24"/>
          <w:vertAlign w:val="subscript"/>
        </w:rPr>
        <w:t>6</w:t>
      </w:r>
    </w:p>
    <w:p w14:paraId="292A0033" w14:textId="77777777" w:rsidR="0047509E" w:rsidRPr="00CA015F" w:rsidRDefault="0047509E" w:rsidP="00DC6649">
      <w:pPr>
        <w:pStyle w:val="NormalWeb"/>
        <w:spacing w:before="0" w:beforeAutospacing="0" w:after="0" w:afterAutospacing="0" w:line="288" w:lineRule="auto"/>
        <w:jc w:val="both"/>
      </w:pPr>
      <w:r w:rsidRPr="00CA015F">
        <w:t>Gán số thứ tự phương trình hoá học của các phản ứng theo tên gọi: Phản ứng với thuốc thử  Tollens</w:t>
      </w:r>
      <w:r w:rsidRPr="00CA015F">
        <w:rPr>
          <w:lang w:val="en-US"/>
        </w:rPr>
        <w:t xml:space="preserve">, </w:t>
      </w:r>
      <w:r w:rsidR="00480356" w:rsidRPr="00CA015F">
        <w:rPr>
          <w:lang w:val="en-US"/>
        </w:rPr>
        <w:t xml:space="preserve">phản ứng </w:t>
      </w:r>
      <w:r w:rsidR="00EC1073" w:rsidRPr="00CA015F">
        <w:t>lên men rượu</w:t>
      </w:r>
      <w:r w:rsidR="00480356" w:rsidRPr="00CA015F">
        <w:rPr>
          <w:lang w:val="en-US"/>
        </w:rPr>
        <w:t>,</w:t>
      </w:r>
      <w:r w:rsidRPr="00CA015F">
        <w:t xml:space="preserve"> </w:t>
      </w:r>
      <w:r w:rsidRPr="00CA015F">
        <w:rPr>
          <w:bCs/>
        </w:rPr>
        <w:t>phản ứng tạo iod</w:t>
      </w:r>
      <w:r w:rsidR="006754FC" w:rsidRPr="00CA015F">
        <w:rPr>
          <w:bCs/>
          <w:lang w:val="en-US"/>
        </w:rPr>
        <w:t>o</w:t>
      </w:r>
      <w:r w:rsidRPr="00CA015F">
        <w:rPr>
          <w:bCs/>
        </w:rPr>
        <w:t>form</w:t>
      </w:r>
      <w:r w:rsidR="00480356" w:rsidRPr="00CA015F">
        <w:rPr>
          <w:bCs/>
          <w:lang w:val="en-US"/>
        </w:rPr>
        <w:t xml:space="preserve">, phản ứng </w:t>
      </w:r>
      <w:r w:rsidRPr="00CA015F">
        <w:t>thủy phân và sắp xếp theo trình tự thành dãy bốn số (ví dụ: 1234, 4321,..).</w:t>
      </w:r>
    </w:p>
    <w:p w14:paraId="4B56796C" w14:textId="77777777" w:rsidR="006470E5" w:rsidRPr="00CA015F" w:rsidRDefault="00D86E0E" w:rsidP="00DC6649">
      <w:pPr>
        <w:pStyle w:val="BodyText"/>
        <w:spacing w:line="288" w:lineRule="auto"/>
        <w:jc w:val="both"/>
        <w:rPr>
          <w:b/>
          <w:sz w:val="24"/>
          <w:szCs w:val="24"/>
          <w:lang w:val="nl-NL"/>
        </w:rPr>
      </w:pPr>
      <w:r>
        <w:rPr>
          <w:b/>
          <w:sz w:val="24"/>
        </w:rPr>
        <w:t xml:space="preserve">Câu 5. </w:t>
      </w:r>
      <w:r w:rsidR="006470E5" w:rsidRPr="00CA015F">
        <w:rPr>
          <w:sz w:val="24"/>
          <w:szCs w:val="24"/>
        </w:rPr>
        <w:t>Hỗn hợp X gồm CH</w:t>
      </w:r>
      <w:r w:rsidR="006470E5" w:rsidRPr="00CA015F">
        <w:rPr>
          <w:sz w:val="24"/>
          <w:szCs w:val="24"/>
          <w:vertAlign w:val="subscript"/>
        </w:rPr>
        <w:t>3</w:t>
      </w:r>
      <w:r w:rsidR="006470E5" w:rsidRPr="00CA015F">
        <w:rPr>
          <w:sz w:val="24"/>
          <w:szCs w:val="24"/>
        </w:rPr>
        <w:t>COOH và C</w:t>
      </w:r>
      <w:r w:rsidR="006470E5" w:rsidRPr="00CA015F">
        <w:rPr>
          <w:sz w:val="24"/>
          <w:szCs w:val="24"/>
          <w:vertAlign w:val="subscript"/>
        </w:rPr>
        <w:t>2</w:t>
      </w:r>
      <w:r w:rsidR="006470E5" w:rsidRPr="00CA015F">
        <w:rPr>
          <w:sz w:val="24"/>
          <w:szCs w:val="24"/>
        </w:rPr>
        <w:t>H</w:t>
      </w:r>
      <w:r w:rsidR="006470E5" w:rsidRPr="00CA015F">
        <w:rPr>
          <w:sz w:val="24"/>
          <w:szCs w:val="24"/>
          <w:vertAlign w:val="subscript"/>
        </w:rPr>
        <w:t>3</w:t>
      </w:r>
      <w:r w:rsidR="006470E5" w:rsidRPr="00CA015F">
        <w:rPr>
          <w:sz w:val="24"/>
          <w:szCs w:val="24"/>
        </w:rPr>
        <w:t>COOH (tỉ lệ mol 2:1). Lấy 6,4 gam hỗn hợp X tác dụng với 5,75 gam C</w:t>
      </w:r>
      <w:r w:rsidR="006470E5" w:rsidRPr="00CA015F">
        <w:rPr>
          <w:sz w:val="24"/>
          <w:szCs w:val="24"/>
          <w:vertAlign w:val="subscript"/>
        </w:rPr>
        <w:t>2</w:t>
      </w:r>
      <w:r w:rsidR="006470E5" w:rsidRPr="00CA015F">
        <w:rPr>
          <w:sz w:val="24"/>
          <w:szCs w:val="24"/>
        </w:rPr>
        <w:t>H</w:t>
      </w:r>
      <w:r w:rsidR="006470E5" w:rsidRPr="00CA015F">
        <w:rPr>
          <w:sz w:val="24"/>
          <w:szCs w:val="24"/>
          <w:vertAlign w:val="subscript"/>
        </w:rPr>
        <w:t>5</w:t>
      </w:r>
      <w:r w:rsidR="006470E5" w:rsidRPr="00CA015F">
        <w:rPr>
          <w:sz w:val="24"/>
          <w:szCs w:val="24"/>
        </w:rPr>
        <w:t>OH (có xúc tác H</w:t>
      </w:r>
      <w:r w:rsidR="006470E5" w:rsidRPr="00CA015F">
        <w:rPr>
          <w:sz w:val="24"/>
          <w:szCs w:val="24"/>
          <w:vertAlign w:val="subscript"/>
        </w:rPr>
        <w:t>2</w:t>
      </w:r>
      <w:r w:rsidR="006470E5" w:rsidRPr="00CA015F">
        <w:rPr>
          <w:sz w:val="24"/>
          <w:szCs w:val="24"/>
        </w:rPr>
        <w:t>SO</w:t>
      </w:r>
      <w:r w:rsidR="006470E5" w:rsidRPr="00CA015F">
        <w:rPr>
          <w:sz w:val="24"/>
          <w:szCs w:val="24"/>
          <w:vertAlign w:val="subscript"/>
        </w:rPr>
        <w:t xml:space="preserve">4 </w:t>
      </w:r>
      <w:r w:rsidR="006470E5" w:rsidRPr="00CA015F">
        <w:rPr>
          <w:sz w:val="24"/>
          <w:szCs w:val="24"/>
        </w:rPr>
        <w:t>đặc) thu được b gam hỗn hợp ester (hiệu suất bằng 80%</w:t>
      </w:r>
      <w:r w:rsidR="00DB0F67" w:rsidRPr="00CA015F">
        <w:rPr>
          <w:sz w:val="24"/>
          <w:szCs w:val="24"/>
        </w:rPr>
        <w:t>, các acid phản ứng với tốc độ như nhau</w:t>
      </w:r>
      <w:r w:rsidR="006470E5" w:rsidRPr="00CA015F">
        <w:rPr>
          <w:sz w:val="24"/>
          <w:szCs w:val="24"/>
        </w:rPr>
        <w:t>). Giá trị của b bằng</w:t>
      </w:r>
      <w:r w:rsidR="00DB0F67" w:rsidRPr="00CA015F">
        <w:rPr>
          <w:sz w:val="24"/>
          <w:szCs w:val="24"/>
        </w:rPr>
        <w:t xml:space="preserve"> bao nhiêu</w:t>
      </w:r>
      <w:r w:rsidR="006470E5" w:rsidRPr="00CA015F">
        <w:rPr>
          <w:sz w:val="24"/>
          <w:szCs w:val="24"/>
        </w:rPr>
        <w:t>?</w:t>
      </w:r>
    </w:p>
    <w:p w14:paraId="4F7CF65B" w14:textId="77777777" w:rsidR="004A468C" w:rsidRPr="00CA015F" w:rsidRDefault="00385B9B" w:rsidP="00DC6649">
      <w:pPr>
        <w:tabs>
          <w:tab w:val="left" w:pos="284"/>
          <w:tab w:val="left" w:pos="2552"/>
          <w:tab w:val="left" w:pos="5103"/>
          <w:tab w:val="left" w:pos="7655"/>
        </w:tabs>
        <w:spacing w:line="288" w:lineRule="auto"/>
        <w:jc w:val="both"/>
        <w:rPr>
          <w:rFonts w:cs="Times New Roman"/>
          <w:szCs w:val="24"/>
          <w:lang w:val="en-US"/>
        </w:rPr>
      </w:pPr>
      <w:r>
        <w:rPr>
          <w:b/>
        </w:rPr>
        <w:t xml:space="preserve">Câu 6. </w:t>
      </w:r>
      <w:r w:rsidR="004A468C" w:rsidRPr="00CA015F">
        <w:rPr>
          <w:rFonts w:cs="Times New Roman"/>
          <w:szCs w:val="24"/>
        </w:rPr>
        <w:t>Một dung dịch có chứa các ion: Na</w:t>
      </w:r>
      <w:r w:rsidR="004A468C" w:rsidRPr="00CA015F">
        <w:rPr>
          <w:rFonts w:cs="Times New Roman"/>
          <w:szCs w:val="24"/>
          <w:vertAlign w:val="superscript"/>
        </w:rPr>
        <w:t>+</w:t>
      </w:r>
      <w:r w:rsidR="004A468C" w:rsidRPr="00CA015F">
        <w:rPr>
          <w:rFonts w:cs="Times New Roman"/>
          <w:szCs w:val="24"/>
        </w:rPr>
        <w:t> (0,2 mol), Mg</w:t>
      </w:r>
      <w:r w:rsidR="004A468C" w:rsidRPr="00CA015F">
        <w:rPr>
          <w:rFonts w:cs="Times New Roman"/>
          <w:szCs w:val="24"/>
          <w:vertAlign w:val="superscript"/>
        </w:rPr>
        <w:t>2+</w:t>
      </w:r>
      <w:r w:rsidR="004A468C" w:rsidRPr="00CA015F">
        <w:rPr>
          <w:rFonts w:cs="Times New Roman"/>
          <w:szCs w:val="24"/>
        </w:rPr>
        <w:t> (0,1 mol), Ca</w:t>
      </w:r>
      <w:r w:rsidR="004A468C" w:rsidRPr="00CA015F">
        <w:rPr>
          <w:rFonts w:cs="Times New Roman"/>
          <w:szCs w:val="24"/>
          <w:vertAlign w:val="superscript"/>
        </w:rPr>
        <w:t>2+</w:t>
      </w:r>
      <w:r w:rsidR="004A468C" w:rsidRPr="00CA015F">
        <w:rPr>
          <w:rFonts w:cs="Times New Roman"/>
          <w:szCs w:val="24"/>
        </w:rPr>
        <w:t> (0,05 mol), NO</w:t>
      </w:r>
      <w:r w:rsidR="004A468C" w:rsidRPr="00CA015F">
        <w:rPr>
          <w:rFonts w:cs="Times New Roman"/>
          <w:szCs w:val="24"/>
          <w:vertAlign w:val="subscript"/>
        </w:rPr>
        <w:t>3</w:t>
      </w:r>
      <w:r w:rsidR="004A468C" w:rsidRPr="00CA015F">
        <w:rPr>
          <w:rFonts w:cs="Times New Roman"/>
          <w:szCs w:val="24"/>
          <w:vertAlign w:val="superscript"/>
        </w:rPr>
        <w:t>-</w:t>
      </w:r>
      <w:r w:rsidR="004A468C" w:rsidRPr="00CA015F">
        <w:rPr>
          <w:rFonts w:cs="Times New Roman"/>
          <w:szCs w:val="24"/>
        </w:rPr>
        <w:t> (0,15 mol) và Cl</w:t>
      </w:r>
      <w:r w:rsidR="004A468C" w:rsidRPr="00CA015F">
        <w:rPr>
          <w:rFonts w:cs="Times New Roman"/>
          <w:szCs w:val="24"/>
          <w:vertAlign w:val="superscript"/>
        </w:rPr>
        <w:t>-</w:t>
      </w:r>
      <w:r w:rsidR="004A468C" w:rsidRPr="00CA015F">
        <w:rPr>
          <w:rFonts w:cs="Times New Roman"/>
          <w:szCs w:val="24"/>
        </w:rPr>
        <w:t> (x mol). Tính giá trị của x</w:t>
      </w:r>
      <w:r w:rsidR="001B2B39" w:rsidRPr="00CA015F">
        <w:rPr>
          <w:rFonts w:cs="Times New Roman"/>
          <w:szCs w:val="24"/>
          <w:lang w:val="en-US"/>
        </w:rPr>
        <w:t>?</w:t>
      </w:r>
    </w:p>
    <w:p w14:paraId="0803DDE6" w14:textId="77777777" w:rsidR="00431F85" w:rsidRDefault="00431F85" w:rsidP="00DC6649">
      <w:pPr>
        <w:spacing w:line="288" w:lineRule="auto"/>
      </w:pPr>
    </w:p>
    <w:p w14:paraId="1764760E" w14:textId="77777777" w:rsidR="006C76F2" w:rsidRPr="006F0903" w:rsidRDefault="006C76F2" w:rsidP="00DC6649">
      <w:pPr>
        <w:tabs>
          <w:tab w:val="right" w:pos="8640"/>
        </w:tabs>
        <w:spacing w:line="288" w:lineRule="auto"/>
        <w:jc w:val="center"/>
        <w:rPr>
          <w:lang w:val="nl-NL"/>
        </w:rPr>
      </w:pPr>
      <w:r w:rsidRPr="006F0903">
        <w:rPr>
          <w:lang w:val="nl-NL"/>
        </w:rPr>
        <w:t>-------------------</w:t>
      </w:r>
      <w:r w:rsidRPr="006F0903">
        <w:rPr>
          <w:b/>
          <w:lang w:val="nl-NL"/>
        </w:rPr>
        <w:t>Hết</w:t>
      </w:r>
      <w:r w:rsidRPr="006F0903">
        <w:rPr>
          <w:lang w:val="nl-NL"/>
        </w:rPr>
        <w:t>------------------</w:t>
      </w:r>
    </w:p>
    <w:p w14:paraId="0411C517" w14:textId="77777777" w:rsidR="006C76F2" w:rsidRDefault="006C76F2" w:rsidP="00DC6649">
      <w:pPr>
        <w:tabs>
          <w:tab w:val="right" w:pos="8640"/>
        </w:tabs>
        <w:spacing w:line="288" w:lineRule="auto"/>
        <w:jc w:val="center"/>
        <w:rPr>
          <w:i/>
          <w:lang w:val="nl-NL"/>
        </w:rPr>
      </w:pPr>
      <w:r w:rsidRPr="006F0903">
        <w:rPr>
          <w:i/>
          <w:lang w:val="nl-NL"/>
        </w:rPr>
        <w:t>(Thí sinh không sử dụng tài liệu. Cán bộ coi thi không giải thích gì thêm)</w:t>
      </w:r>
    </w:p>
    <w:p w14:paraId="39D09354" w14:textId="77777777" w:rsidR="00246A29" w:rsidRDefault="00246A29" w:rsidP="00246A29">
      <w:pPr>
        <w:spacing w:line="288" w:lineRule="auto"/>
        <w:jc w:val="center"/>
      </w:pPr>
    </w:p>
    <w:p w14:paraId="11B0C3A7" w14:textId="77777777" w:rsidR="00246A29" w:rsidRDefault="00246A29" w:rsidP="00246A29">
      <w:pPr>
        <w:spacing w:line="288" w:lineRule="auto"/>
        <w:jc w:val="center"/>
      </w:pPr>
      <w:r>
        <w:t>Tài liệu được chia sẻ bởi Website VnTeach.Com</w:t>
      </w:r>
    </w:p>
    <w:p w14:paraId="38C2BA34" w14:textId="454E91BE" w:rsidR="00431F85" w:rsidRDefault="00246A29" w:rsidP="00246A29">
      <w:pPr>
        <w:spacing w:line="288" w:lineRule="auto"/>
        <w:jc w:val="center"/>
      </w:pPr>
      <w:r>
        <w:t>https://www.vnteach.com</w:t>
      </w:r>
    </w:p>
    <w:sectPr w:rsidR="00431F85" w:rsidSect="00A102E8">
      <w:footerReference w:type="default" r:id="rId38"/>
      <w:pgSz w:w="11906" w:h="16838" w:code="9"/>
      <w:pgMar w:top="567" w:right="851" w:bottom="567"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8C288" w14:textId="77777777" w:rsidR="008F7484" w:rsidRDefault="008F7484" w:rsidP="0031191F">
      <w:pPr>
        <w:spacing w:line="240" w:lineRule="auto"/>
      </w:pPr>
      <w:r>
        <w:separator/>
      </w:r>
    </w:p>
  </w:endnote>
  <w:endnote w:type="continuationSeparator" w:id="0">
    <w:p w14:paraId="2338DE17" w14:textId="77777777" w:rsidR="008F7484" w:rsidRDefault="008F7484" w:rsidP="003119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M Roman 10">
    <w:altName w:val="Courier New"/>
    <w:charset w:val="00"/>
    <w:family w:val="auto"/>
    <w:pitch w:val="variable"/>
    <w:sig w:usb0="00000001" w:usb1="00000000" w:usb2="00000000" w:usb3="00000000" w:csb0="0000019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ECF1" w14:textId="77777777" w:rsidR="00431F85" w:rsidRDefault="002972A3">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EA7F04">
      <w:rPr>
        <w:noProof/>
      </w:rPr>
      <w:t>4</w:t>
    </w:r>
    <w:r>
      <w:fldChar w:fldCharType="end"/>
    </w:r>
    <w:r>
      <w:t>/</w:t>
    </w:r>
    <w:r>
      <w:fldChar w:fldCharType="begin"/>
    </w:r>
    <w:r>
      <w:instrText>NUMPAGES</w:instrText>
    </w:r>
    <w:r>
      <w:fldChar w:fldCharType="separate"/>
    </w:r>
    <w:r w:rsidR="00EA7F0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ABA9A" w14:textId="77777777" w:rsidR="008F7484" w:rsidRDefault="008F7484" w:rsidP="0031191F">
      <w:pPr>
        <w:spacing w:line="240" w:lineRule="auto"/>
      </w:pPr>
      <w:r>
        <w:separator/>
      </w:r>
    </w:p>
  </w:footnote>
  <w:footnote w:type="continuationSeparator" w:id="0">
    <w:p w14:paraId="305413B1" w14:textId="77777777" w:rsidR="008F7484" w:rsidRDefault="008F7484" w:rsidP="003119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D5A"/>
    <w:multiLevelType w:val="hybridMultilevel"/>
    <w:tmpl w:val="28F82244"/>
    <w:lvl w:ilvl="0" w:tplc="663A347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ED09A5"/>
    <w:multiLevelType w:val="hybridMultilevel"/>
    <w:tmpl w:val="1C4AA734"/>
    <w:lvl w:ilvl="0" w:tplc="1264F1D2">
      <w:start w:val="1"/>
      <w:numFmt w:val="decimal"/>
      <w:lvlText w:val="Câu %1. "/>
      <w:lvlJc w:val="center"/>
      <w:pPr>
        <w:ind w:left="450" w:hanging="360"/>
      </w:pPr>
      <w:rPr>
        <w:rFonts w:ascii="LM Roman 10" w:hAnsi="LM Roman 10" w:hint="default"/>
        <w:b/>
        <w:i w:val="0"/>
        <w:strike w:val="0"/>
        <w:dstrike w:val="0"/>
        <w:color w:val="auto"/>
        <w:spacing w:val="-20"/>
        <w:position w:val="0"/>
        <w:sz w:val="26"/>
        <w:szCs w:val="26"/>
        <w:u w:val="none"/>
        <w:effect w:val="none"/>
        <w:vertAlign w:val="baseline"/>
      </w:rPr>
    </w:lvl>
    <w:lvl w:ilvl="1" w:tplc="B5FC30C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A22733"/>
    <w:multiLevelType w:val="hybridMultilevel"/>
    <w:tmpl w:val="9CA61D68"/>
    <w:lvl w:ilvl="0" w:tplc="F6105E5E">
      <w:start w:val="3"/>
      <w:numFmt w:val="bullet"/>
      <w:lvlText w:val=""/>
      <w:lvlJc w:val="left"/>
      <w:pPr>
        <w:ind w:left="1080" w:hanging="360"/>
      </w:pPr>
      <w:rPr>
        <w:rFonts w:ascii="Symbol" w:eastAsia="Arial" w:hAnsi="Symbol" w:cs="Arial" w:hint="default"/>
        <w:b/>
        <w:color w:val="333333"/>
        <w:sz w:val="27"/>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B85E18"/>
    <w:multiLevelType w:val="hybridMultilevel"/>
    <w:tmpl w:val="1C4AA734"/>
    <w:lvl w:ilvl="0" w:tplc="1264F1D2">
      <w:start w:val="1"/>
      <w:numFmt w:val="decimal"/>
      <w:lvlText w:val="Câu %1. "/>
      <w:lvlJc w:val="center"/>
      <w:pPr>
        <w:ind w:left="360" w:hanging="360"/>
      </w:pPr>
      <w:rPr>
        <w:rFonts w:ascii="LM Roman 10" w:hAnsi="LM Roman 10" w:hint="default"/>
        <w:b/>
        <w:i w:val="0"/>
        <w:strike w:val="0"/>
        <w:dstrike w:val="0"/>
        <w:color w:val="auto"/>
        <w:spacing w:val="-20"/>
        <w:position w:val="0"/>
        <w:sz w:val="26"/>
        <w:szCs w:val="26"/>
        <w:u w:val="none"/>
        <w:effect w:val="none"/>
        <w:vertAlign w:val="baseline"/>
      </w:rPr>
    </w:lvl>
    <w:lvl w:ilvl="1" w:tplc="B5FC30C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1830CA"/>
    <w:multiLevelType w:val="hybridMultilevel"/>
    <w:tmpl w:val="38848C5E"/>
    <w:lvl w:ilvl="0" w:tplc="9D6224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212263">
    <w:abstractNumId w:val="2"/>
  </w:num>
  <w:num w:numId="2" w16cid:durableId="2024621228">
    <w:abstractNumId w:val="4"/>
  </w:num>
  <w:num w:numId="3" w16cid:durableId="596720900">
    <w:abstractNumId w:val="0"/>
  </w:num>
  <w:num w:numId="4" w16cid:durableId="879517285">
    <w:abstractNumId w:val="1"/>
  </w:num>
  <w:num w:numId="5" w16cid:durableId="1151216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553"/>
    <w:rsid w:val="00014154"/>
    <w:rsid w:val="000317DD"/>
    <w:rsid w:val="000E2137"/>
    <w:rsid w:val="0013627D"/>
    <w:rsid w:val="00154A13"/>
    <w:rsid w:val="001B2B39"/>
    <w:rsid w:val="001B4FE7"/>
    <w:rsid w:val="001C4320"/>
    <w:rsid w:val="001C6874"/>
    <w:rsid w:val="001D5A35"/>
    <w:rsid w:val="002011A4"/>
    <w:rsid w:val="00222060"/>
    <w:rsid w:val="002462A3"/>
    <w:rsid w:val="00246A29"/>
    <w:rsid w:val="00252333"/>
    <w:rsid w:val="002649FE"/>
    <w:rsid w:val="002972A3"/>
    <w:rsid w:val="00297CE6"/>
    <w:rsid w:val="002A081A"/>
    <w:rsid w:val="002A1121"/>
    <w:rsid w:val="002B17EB"/>
    <w:rsid w:val="002B4081"/>
    <w:rsid w:val="002C1BBE"/>
    <w:rsid w:val="002E0C55"/>
    <w:rsid w:val="002F7F81"/>
    <w:rsid w:val="00302452"/>
    <w:rsid w:val="0031191F"/>
    <w:rsid w:val="0032354B"/>
    <w:rsid w:val="00333F0B"/>
    <w:rsid w:val="00344671"/>
    <w:rsid w:val="0035140C"/>
    <w:rsid w:val="00361223"/>
    <w:rsid w:val="003810C0"/>
    <w:rsid w:val="00385B9B"/>
    <w:rsid w:val="00392EBB"/>
    <w:rsid w:val="0039456A"/>
    <w:rsid w:val="003B623A"/>
    <w:rsid w:val="003D17B4"/>
    <w:rsid w:val="003D18AA"/>
    <w:rsid w:val="003E4D19"/>
    <w:rsid w:val="003F094B"/>
    <w:rsid w:val="00413986"/>
    <w:rsid w:val="00414569"/>
    <w:rsid w:val="00431F85"/>
    <w:rsid w:val="00452EE0"/>
    <w:rsid w:val="0046149C"/>
    <w:rsid w:val="0047509E"/>
    <w:rsid w:val="0047695C"/>
    <w:rsid w:val="00480356"/>
    <w:rsid w:val="004819FD"/>
    <w:rsid w:val="004874EF"/>
    <w:rsid w:val="004947AC"/>
    <w:rsid w:val="004A2DBB"/>
    <w:rsid w:val="004A468C"/>
    <w:rsid w:val="004C38DF"/>
    <w:rsid w:val="004D452F"/>
    <w:rsid w:val="005253B4"/>
    <w:rsid w:val="00533E34"/>
    <w:rsid w:val="005348EC"/>
    <w:rsid w:val="00542492"/>
    <w:rsid w:val="00555C10"/>
    <w:rsid w:val="0055798E"/>
    <w:rsid w:val="00570787"/>
    <w:rsid w:val="005F5473"/>
    <w:rsid w:val="00602563"/>
    <w:rsid w:val="00616E83"/>
    <w:rsid w:val="006355D7"/>
    <w:rsid w:val="00636A13"/>
    <w:rsid w:val="00637102"/>
    <w:rsid w:val="00646109"/>
    <w:rsid w:val="006470E5"/>
    <w:rsid w:val="00661E8A"/>
    <w:rsid w:val="0066667C"/>
    <w:rsid w:val="006754FC"/>
    <w:rsid w:val="0068197D"/>
    <w:rsid w:val="00694054"/>
    <w:rsid w:val="006A4DBA"/>
    <w:rsid w:val="006B111F"/>
    <w:rsid w:val="006C12D7"/>
    <w:rsid w:val="006C76F2"/>
    <w:rsid w:val="006D47DF"/>
    <w:rsid w:val="00702B6F"/>
    <w:rsid w:val="007169ED"/>
    <w:rsid w:val="00722A67"/>
    <w:rsid w:val="007506F2"/>
    <w:rsid w:val="007A6300"/>
    <w:rsid w:val="007B65FE"/>
    <w:rsid w:val="007C2986"/>
    <w:rsid w:val="007D27D4"/>
    <w:rsid w:val="007D42DA"/>
    <w:rsid w:val="007D62B5"/>
    <w:rsid w:val="00822702"/>
    <w:rsid w:val="00824A18"/>
    <w:rsid w:val="0083402B"/>
    <w:rsid w:val="00843862"/>
    <w:rsid w:val="00862F47"/>
    <w:rsid w:val="00864F86"/>
    <w:rsid w:val="008669D5"/>
    <w:rsid w:val="0088766D"/>
    <w:rsid w:val="00894B19"/>
    <w:rsid w:val="008A0430"/>
    <w:rsid w:val="008B5B24"/>
    <w:rsid w:val="008D0B59"/>
    <w:rsid w:val="008E447E"/>
    <w:rsid w:val="008F002E"/>
    <w:rsid w:val="008F7484"/>
    <w:rsid w:val="009028B1"/>
    <w:rsid w:val="009365E8"/>
    <w:rsid w:val="00955C16"/>
    <w:rsid w:val="009657E6"/>
    <w:rsid w:val="00973F1E"/>
    <w:rsid w:val="009A4AAD"/>
    <w:rsid w:val="009B1E93"/>
    <w:rsid w:val="009B6A8B"/>
    <w:rsid w:val="009C0840"/>
    <w:rsid w:val="009C1DB0"/>
    <w:rsid w:val="009C2830"/>
    <w:rsid w:val="009C2A75"/>
    <w:rsid w:val="009C35D9"/>
    <w:rsid w:val="009D7076"/>
    <w:rsid w:val="009E3D4F"/>
    <w:rsid w:val="009E75FE"/>
    <w:rsid w:val="00A102E8"/>
    <w:rsid w:val="00A20DC5"/>
    <w:rsid w:val="00A33A22"/>
    <w:rsid w:val="00A57C39"/>
    <w:rsid w:val="00A57C4E"/>
    <w:rsid w:val="00AA08F1"/>
    <w:rsid w:val="00AB62A6"/>
    <w:rsid w:val="00AD3561"/>
    <w:rsid w:val="00AD7351"/>
    <w:rsid w:val="00AF6E14"/>
    <w:rsid w:val="00B06838"/>
    <w:rsid w:val="00B1627F"/>
    <w:rsid w:val="00B2220A"/>
    <w:rsid w:val="00B24A2B"/>
    <w:rsid w:val="00B26287"/>
    <w:rsid w:val="00B5110F"/>
    <w:rsid w:val="00B57E6D"/>
    <w:rsid w:val="00B63123"/>
    <w:rsid w:val="00B67221"/>
    <w:rsid w:val="00BD0553"/>
    <w:rsid w:val="00BE266D"/>
    <w:rsid w:val="00BF60EA"/>
    <w:rsid w:val="00C01867"/>
    <w:rsid w:val="00C03745"/>
    <w:rsid w:val="00C10E49"/>
    <w:rsid w:val="00C150A1"/>
    <w:rsid w:val="00C23683"/>
    <w:rsid w:val="00C438BC"/>
    <w:rsid w:val="00C43F69"/>
    <w:rsid w:val="00C65F42"/>
    <w:rsid w:val="00C75200"/>
    <w:rsid w:val="00C774F9"/>
    <w:rsid w:val="00C829CB"/>
    <w:rsid w:val="00CA015F"/>
    <w:rsid w:val="00CA1CEC"/>
    <w:rsid w:val="00CC3311"/>
    <w:rsid w:val="00CF4871"/>
    <w:rsid w:val="00D03836"/>
    <w:rsid w:val="00D2322F"/>
    <w:rsid w:val="00D325A2"/>
    <w:rsid w:val="00D4088F"/>
    <w:rsid w:val="00D432D6"/>
    <w:rsid w:val="00D478E0"/>
    <w:rsid w:val="00D61DC6"/>
    <w:rsid w:val="00D6525B"/>
    <w:rsid w:val="00D83D81"/>
    <w:rsid w:val="00D86507"/>
    <w:rsid w:val="00D86E0E"/>
    <w:rsid w:val="00D94CC3"/>
    <w:rsid w:val="00DB0F67"/>
    <w:rsid w:val="00DB3A12"/>
    <w:rsid w:val="00DC6471"/>
    <w:rsid w:val="00DC6649"/>
    <w:rsid w:val="00DE06C2"/>
    <w:rsid w:val="00DF3805"/>
    <w:rsid w:val="00E16CE9"/>
    <w:rsid w:val="00E241BA"/>
    <w:rsid w:val="00E2484E"/>
    <w:rsid w:val="00E44096"/>
    <w:rsid w:val="00E8635D"/>
    <w:rsid w:val="00E90705"/>
    <w:rsid w:val="00E93241"/>
    <w:rsid w:val="00EA7F04"/>
    <w:rsid w:val="00EC1073"/>
    <w:rsid w:val="00EC1DB2"/>
    <w:rsid w:val="00F05453"/>
    <w:rsid w:val="00F33009"/>
    <w:rsid w:val="00F412F0"/>
    <w:rsid w:val="00F43AE2"/>
    <w:rsid w:val="00F56DA0"/>
    <w:rsid w:val="00F61CA3"/>
    <w:rsid w:val="00FD6E01"/>
    <w:rsid w:val="00FE471A"/>
    <w:rsid w:val="00FE7ED2"/>
    <w:rsid w:val="00FF2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1AB0F"/>
  <w15:docId w15:val="{8ADE3B4E-DDC2-474A-B70B-5411A1DE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D81"/>
    <w:pPr>
      <w:spacing w:after="0" w:line="276" w:lineRule="auto"/>
    </w:pPr>
    <w:rPr>
      <w:rFonts w:ascii="Times New Roman" w:eastAsia="Arial" w:hAnsi="Times New Roman" w:cs="Arial"/>
      <w:color w:val="000000"/>
      <w:sz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
    <w:name w:val="Văn bản nội dung"/>
    <w:basedOn w:val="Normal"/>
    <w:rsid w:val="00BD0553"/>
    <w:pPr>
      <w:widowControl w:val="0"/>
      <w:spacing w:after="60" w:line="259" w:lineRule="auto"/>
    </w:pPr>
    <w:rPr>
      <w:rFonts w:ascii="Segoe UI" w:eastAsia="Segoe UI" w:hAnsi="Segoe UI" w:cs="Segoe UI"/>
      <w:color w:val="2B2B2C"/>
      <w:sz w:val="20"/>
      <w:szCs w:val="20"/>
      <w:lang w:val="en-GB"/>
    </w:rPr>
  </w:style>
  <w:style w:type="paragraph" w:styleId="NormalWeb">
    <w:name w:val="Normal (Web)"/>
    <w:basedOn w:val="Normal"/>
    <w:link w:val="NormalWebChar"/>
    <w:uiPriority w:val="99"/>
    <w:unhideWhenUsed/>
    <w:qFormat/>
    <w:rsid w:val="00BD0553"/>
    <w:pPr>
      <w:spacing w:before="100" w:beforeAutospacing="1" w:after="100" w:afterAutospacing="1" w:line="240" w:lineRule="auto"/>
    </w:pPr>
    <w:rPr>
      <w:rFonts w:eastAsia="Times New Roman" w:cs="Times New Roman"/>
      <w:szCs w:val="24"/>
      <w:lang w:val="vi-VN" w:eastAsia="vi-VN"/>
    </w:rPr>
  </w:style>
  <w:style w:type="character" w:styleId="Strong">
    <w:name w:val="Strong"/>
    <w:basedOn w:val="DefaultParagraphFont"/>
    <w:uiPriority w:val="22"/>
    <w:qFormat/>
    <w:rsid w:val="00A57C39"/>
    <w:rPr>
      <w:b/>
      <w:bCs/>
    </w:rPr>
  </w:style>
  <w:style w:type="paragraph" w:styleId="ListParagraph">
    <w:name w:val="List Paragraph"/>
    <w:aliases w:val="HPL01"/>
    <w:basedOn w:val="Normal"/>
    <w:link w:val="ListParagraphChar"/>
    <w:uiPriority w:val="34"/>
    <w:qFormat/>
    <w:rsid w:val="00A57C39"/>
    <w:pPr>
      <w:ind w:left="720"/>
      <w:contextualSpacing/>
    </w:pPr>
  </w:style>
  <w:style w:type="character" w:styleId="PlaceholderText">
    <w:name w:val="Placeholder Text"/>
    <w:basedOn w:val="DefaultParagraphFont"/>
    <w:uiPriority w:val="99"/>
    <w:semiHidden/>
    <w:rsid w:val="00DC6471"/>
    <w:rPr>
      <w:color w:val="808080"/>
    </w:rPr>
  </w:style>
  <w:style w:type="character" w:customStyle="1" w:styleId="NormalWebChar">
    <w:name w:val="Normal (Web) Char"/>
    <w:link w:val="NormalWeb"/>
    <w:uiPriority w:val="99"/>
    <w:qFormat/>
    <w:rsid w:val="00BE266D"/>
    <w:rPr>
      <w:rFonts w:ascii="Times New Roman" w:eastAsia="Times New Roman" w:hAnsi="Times New Roman" w:cs="Times New Roman"/>
      <w:sz w:val="24"/>
      <w:szCs w:val="24"/>
      <w:lang w:val="vi-VN" w:eastAsia="vi-VN"/>
    </w:rPr>
  </w:style>
  <w:style w:type="table" w:styleId="PlainTable4">
    <w:name w:val="Plain Table 4"/>
    <w:basedOn w:val="TableNormal"/>
    <w:uiPriority w:val="44"/>
    <w:rsid w:val="004A2DBB"/>
    <w:pPr>
      <w:spacing w:after="0" w:line="240" w:lineRule="auto"/>
    </w:pPr>
    <w:rPr>
      <w:kern w:val="2"/>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014154"/>
    <w:rPr>
      <w:color w:val="0563C1" w:themeColor="hyperlink"/>
      <w:u w:val="single"/>
    </w:rPr>
  </w:style>
  <w:style w:type="character" w:customStyle="1" w:styleId="BodyTextChar">
    <w:name w:val="Body Text Char"/>
    <w:basedOn w:val="DefaultParagraphFont"/>
    <w:link w:val="BodyText"/>
    <w:rsid w:val="0047509E"/>
    <w:rPr>
      <w:rFonts w:ascii="Times New Roman" w:eastAsia="Times New Roman" w:hAnsi="Times New Roman" w:cs="Times New Roman"/>
      <w:sz w:val="20"/>
      <w:szCs w:val="20"/>
    </w:rPr>
  </w:style>
  <w:style w:type="paragraph" w:styleId="BodyText">
    <w:name w:val="Body Text"/>
    <w:basedOn w:val="Normal"/>
    <w:link w:val="BodyTextChar"/>
    <w:qFormat/>
    <w:rsid w:val="0047509E"/>
    <w:pPr>
      <w:widowControl w:val="0"/>
    </w:pPr>
    <w:rPr>
      <w:rFonts w:eastAsia="Times New Roman" w:cs="Times New Roman"/>
      <w:sz w:val="20"/>
      <w:szCs w:val="20"/>
      <w:lang w:val="en-US"/>
    </w:rPr>
  </w:style>
  <w:style w:type="character" w:customStyle="1" w:styleId="BodyTextChar1">
    <w:name w:val="Body Text Char1"/>
    <w:basedOn w:val="DefaultParagraphFont"/>
    <w:uiPriority w:val="99"/>
    <w:semiHidden/>
    <w:rsid w:val="0047509E"/>
    <w:rPr>
      <w:rFonts w:ascii="Arial" w:eastAsia="Arial" w:hAnsi="Arial" w:cs="Arial"/>
      <w:lang w:val="vi"/>
    </w:rPr>
  </w:style>
  <w:style w:type="character" w:customStyle="1" w:styleId="ListParagraphChar">
    <w:name w:val="List Paragraph Char"/>
    <w:aliases w:val="HPL01 Char"/>
    <w:link w:val="ListParagraph"/>
    <w:uiPriority w:val="34"/>
    <w:qFormat/>
    <w:locked/>
    <w:rsid w:val="006470E5"/>
    <w:rPr>
      <w:rFonts w:ascii="Arial" w:eastAsia="Arial" w:hAnsi="Arial" w:cs="Arial"/>
      <w:lang w:val="vi"/>
    </w:rPr>
  </w:style>
  <w:style w:type="paragraph" w:styleId="Header">
    <w:name w:val="header"/>
    <w:basedOn w:val="Normal"/>
    <w:link w:val="HeaderChar"/>
    <w:uiPriority w:val="99"/>
    <w:unhideWhenUsed/>
    <w:rsid w:val="0031191F"/>
    <w:pPr>
      <w:tabs>
        <w:tab w:val="center" w:pos="4680"/>
        <w:tab w:val="right" w:pos="9360"/>
      </w:tabs>
      <w:spacing w:line="240" w:lineRule="auto"/>
    </w:pPr>
  </w:style>
  <w:style w:type="character" w:customStyle="1" w:styleId="HeaderChar">
    <w:name w:val="Header Char"/>
    <w:basedOn w:val="DefaultParagraphFont"/>
    <w:link w:val="Header"/>
    <w:uiPriority w:val="99"/>
    <w:rsid w:val="0031191F"/>
    <w:rPr>
      <w:rFonts w:ascii="Arial" w:eastAsia="Arial" w:hAnsi="Arial" w:cs="Arial"/>
      <w:lang w:val="vi"/>
    </w:rPr>
  </w:style>
  <w:style w:type="paragraph" w:styleId="Footer">
    <w:name w:val="footer"/>
    <w:basedOn w:val="Normal"/>
    <w:link w:val="FooterChar"/>
    <w:uiPriority w:val="99"/>
    <w:unhideWhenUsed/>
    <w:rsid w:val="0031191F"/>
    <w:pPr>
      <w:tabs>
        <w:tab w:val="center" w:pos="4680"/>
        <w:tab w:val="right" w:pos="9360"/>
      </w:tabs>
      <w:spacing w:line="240" w:lineRule="auto"/>
    </w:pPr>
  </w:style>
  <w:style w:type="character" w:customStyle="1" w:styleId="FooterChar">
    <w:name w:val="Footer Char"/>
    <w:basedOn w:val="DefaultParagraphFont"/>
    <w:link w:val="Footer"/>
    <w:uiPriority w:val="99"/>
    <w:rsid w:val="0031191F"/>
    <w:rPr>
      <w:rFonts w:ascii="Arial" w:eastAsia="Arial" w:hAnsi="Arial" w:cs="Arial"/>
      <w:lang w:val="vi"/>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uiPriority w:val="99"/>
    <w:semiHidden/>
    <w:unhideWhenUsed/>
    <w:rsid w:val="00A102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2E8"/>
    <w:rPr>
      <w:rFonts w:ascii="Segoe UI" w:eastAsia="Arial" w:hAnsi="Segoe UI" w:cs="Segoe UI"/>
      <w:color w:val="000000"/>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image" Target="media/image12.wmf"/><Relationship Id="rId39" Type="http://schemas.openxmlformats.org/officeDocument/2006/relationships/fontTable" Target="fontTable.xml"/><Relationship Id="rId21" Type="http://schemas.openxmlformats.org/officeDocument/2006/relationships/oleObject" Target="embeddings/oleObject5.bin"/><Relationship Id="rId34" Type="http://schemas.openxmlformats.org/officeDocument/2006/relationships/image" Target="media/image19.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oleObject" Target="embeddings/oleObject7.bin"/><Relationship Id="rId33" Type="http://schemas.openxmlformats.org/officeDocument/2006/relationships/image" Target="media/image18.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image" Target="media/image17.wmf"/><Relationship Id="rId37" Type="http://schemas.openxmlformats.org/officeDocument/2006/relationships/oleObject" Target="embeddings/oleObject10.bin"/><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6.bin"/><Relationship Id="rId28" Type="http://schemas.openxmlformats.org/officeDocument/2006/relationships/image" Target="media/image13.png"/><Relationship Id="rId36" Type="http://schemas.openxmlformats.org/officeDocument/2006/relationships/oleObject" Target="embeddings/oleObject9.bin"/><Relationship Id="rId10" Type="http://schemas.openxmlformats.org/officeDocument/2006/relationships/oleObject" Target="embeddings/oleObject1.bin"/><Relationship Id="rId19" Type="http://schemas.openxmlformats.org/officeDocument/2006/relationships/image" Target="media/image8.png"/><Relationship Id="rId31"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image" Target="media/image20.wmf"/><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EA491-EC7B-40D1-9E01-A883136F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2024-10-29T02:13:00Z</cp:lastPrinted>
  <dcterms:created xsi:type="dcterms:W3CDTF">2024-10-27T17:21:00Z</dcterms:created>
  <dcterms:modified xsi:type="dcterms:W3CDTF">2024-11-20T02:47:00Z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