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92" w:rsidRDefault="00D51D92" w:rsidP="00D51D92">
      <w:pPr>
        <w:pStyle w:val="Heading1"/>
        <w:rPr>
          <w:color w:val="2E74B5" w:themeColor="accent5" w:themeShade="BF"/>
          <w:sz w:val="32"/>
        </w:rPr>
      </w:pPr>
      <w:r>
        <w:rPr>
          <w:color w:val="2E74B5" w:themeColor="accent5" w:themeShade="BF"/>
          <w:sz w:val="32"/>
        </w:rPr>
        <w:t xml:space="preserve">BÀI </w:t>
      </w:r>
      <w:r w:rsidR="001B6755">
        <w:rPr>
          <w:color w:val="2E74B5" w:themeColor="accent5" w:themeShade="BF"/>
          <w:sz w:val="32"/>
        </w:rPr>
        <w:t>9: HOÀ ĐIỆU VỚI TỰ NHIÊN</w:t>
      </w:r>
    </w:p>
    <w:p w:rsidR="00D51D92" w:rsidRDefault="001B6755" w:rsidP="00D51D92">
      <w:pPr>
        <w:pStyle w:val="Heading2"/>
        <w:spacing w:after="120"/>
        <w:contextualSpacing w:val="0"/>
        <w:rPr>
          <w:color w:val="1F4E79" w:themeColor="accent5" w:themeShade="80"/>
          <w:sz w:val="32"/>
          <w:szCs w:val="32"/>
        </w:rPr>
      </w:pPr>
      <w:r>
        <w:rPr>
          <w:color w:val="1F4E79" w:themeColor="accent5" w:themeShade="80"/>
          <w:sz w:val="32"/>
          <w:szCs w:val="32"/>
        </w:rPr>
        <w:t>VĂN BẢN 3: BẢN TIN VỀ HOA ANH ĐÀO</w:t>
      </w:r>
      <w:r>
        <w:rPr>
          <w:color w:val="1F4E79" w:themeColor="accent5" w:themeShade="80"/>
          <w:sz w:val="32"/>
          <w:szCs w:val="32"/>
        </w:rPr>
        <w:br/>
      </w:r>
    </w:p>
    <w:p w:rsidR="00D51D92" w:rsidRDefault="00D51D92" w:rsidP="00D51D92">
      <w:pPr>
        <w:pStyle w:val="Heading2"/>
        <w:spacing w:after="120"/>
        <w:jc w:val="left"/>
        <w:rPr>
          <w:color w:val="1F4E79" w:themeColor="accent5" w:themeShade="80"/>
        </w:rPr>
      </w:pPr>
      <w:r>
        <w:rPr>
          <w:color w:val="1F4E79" w:themeColor="accent5" w:themeShade="80"/>
        </w:rPr>
        <w:t>A. TRẮC NGHIỆM</w:t>
      </w:r>
    </w:p>
    <w:p w:rsidR="00D51D92" w:rsidRPr="006C3F85" w:rsidRDefault="00D51D92" w:rsidP="006C3F85">
      <w:pPr>
        <w:pStyle w:val="Heading3"/>
      </w:pPr>
      <w:r w:rsidRPr="006C3F85">
        <w:t>1. NHẬN BIẾT</w:t>
      </w:r>
      <w:r w:rsidR="00236BED">
        <w:t xml:space="preserve"> (7 câu)</w:t>
      </w:r>
    </w:p>
    <w:p w:rsidR="00EB3C3E" w:rsidRDefault="00EB3C3E" w:rsidP="00EB3C3E">
      <w:pPr>
        <w:spacing w:line="360" w:lineRule="auto"/>
      </w:pPr>
      <w:r w:rsidRPr="008F10CA">
        <w:rPr>
          <w:b/>
        </w:rPr>
        <w:t>Câu 1:</w:t>
      </w:r>
      <w:r>
        <w:t xml:space="preserve"> Tác giả của văn bản "Bản tin về hoa anh đào" có quê ở đâu?</w:t>
      </w:r>
    </w:p>
    <w:p w:rsidR="00EB3C3E" w:rsidRDefault="00EB3C3E" w:rsidP="00EB3C3E">
      <w:pPr>
        <w:spacing w:line="360" w:lineRule="auto"/>
      </w:pPr>
      <w:r>
        <w:t>A. Ninh Bình</w:t>
      </w:r>
    </w:p>
    <w:p w:rsidR="00EB3C3E" w:rsidRDefault="00EB3C3E" w:rsidP="00EB3C3E">
      <w:pPr>
        <w:spacing w:line="360" w:lineRule="auto"/>
      </w:pPr>
      <w:r>
        <w:t>B. Bắc Ninh</w:t>
      </w:r>
    </w:p>
    <w:p w:rsidR="00EB3C3E" w:rsidRDefault="00EB3C3E" w:rsidP="00EB3C3E">
      <w:pPr>
        <w:spacing w:line="360" w:lineRule="auto"/>
      </w:pPr>
      <w:r w:rsidRPr="00BE5029">
        <w:rPr>
          <w:color w:val="FF0000"/>
        </w:rPr>
        <w:t>C.</w:t>
      </w:r>
      <w:r>
        <w:t xml:space="preserve"> Ninh Thuận</w:t>
      </w:r>
      <w:bookmarkStart w:id="0" w:name="_GoBack"/>
      <w:bookmarkEnd w:id="0"/>
    </w:p>
    <w:p w:rsidR="00EB3C3E" w:rsidRDefault="00EB3C3E" w:rsidP="00EB3C3E">
      <w:pPr>
        <w:spacing w:line="360" w:lineRule="auto"/>
      </w:pPr>
      <w:r>
        <w:t>D. Bình Thuận</w:t>
      </w:r>
    </w:p>
    <w:p w:rsidR="00EB3C3E" w:rsidRDefault="00EB3C3E" w:rsidP="00EB3C3E">
      <w:pPr>
        <w:spacing w:line="360" w:lineRule="auto"/>
      </w:pPr>
    </w:p>
    <w:p w:rsidR="00EB3C3E" w:rsidRDefault="00EB3C3E" w:rsidP="00EB3C3E">
      <w:pPr>
        <w:spacing w:line="360" w:lineRule="auto"/>
      </w:pPr>
      <w:r w:rsidRPr="008F10CA">
        <w:rPr>
          <w:b/>
        </w:rPr>
        <w:t xml:space="preserve">Câu </w:t>
      </w:r>
      <w:r w:rsidR="008F10CA" w:rsidRPr="008F10CA">
        <w:rPr>
          <w:b/>
        </w:rPr>
        <w:t>2</w:t>
      </w:r>
      <w:r w:rsidRPr="008F10CA">
        <w:rPr>
          <w:b/>
        </w:rPr>
        <w:t>:</w:t>
      </w:r>
      <w:r>
        <w:t xml:space="preserve"> Tác giả của văn bản "Bản tin về hoa anh đào" đã xuất bản nhiều cuốn sách viết về nơi nào?</w:t>
      </w:r>
    </w:p>
    <w:p w:rsidR="00EB3C3E" w:rsidRDefault="00EB3C3E" w:rsidP="00EB3C3E">
      <w:pPr>
        <w:spacing w:line="360" w:lineRule="auto"/>
      </w:pPr>
      <w:r>
        <w:t xml:space="preserve">A. Đà Nẵng </w:t>
      </w:r>
    </w:p>
    <w:p w:rsidR="00EB3C3E" w:rsidRDefault="00EB3C3E" w:rsidP="00EB3C3E">
      <w:pPr>
        <w:spacing w:line="360" w:lineRule="auto"/>
      </w:pPr>
      <w:r>
        <w:t>B. Sapa</w:t>
      </w:r>
    </w:p>
    <w:p w:rsidR="00EB3C3E" w:rsidRDefault="00EB3C3E" w:rsidP="00EB3C3E">
      <w:pPr>
        <w:spacing w:line="360" w:lineRule="auto"/>
      </w:pPr>
      <w:r w:rsidRPr="00BE5029">
        <w:rPr>
          <w:color w:val="FF0000"/>
        </w:rPr>
        <w:t xml:space="preserve">C. </w:t>
      </w:r>
      <w:r>
        <w:t>Đà Lạt</w:t>
      </w:r>
    </w:p>
    <w:p w:rsidR="00EB3C3E" w:rsidRDefault="00EB3C3E" w:rsidP="00EB3C3E">
      <w:pPr>
        <w:spacing w:line="360" w:lineRule="auto"/>
      </w:pPr>
      <w:r>
        <w:t>D. Huế</w:t>
      </w:r>
    </w:p>
    <w:p w:rsidR="00EB3C3E" w:rsidRDefault="00EB3C3E" w:rsidP="00EB3C3E">
      <w:pPr>
        <w:spacing w:line="360" w:lineRule="auto"/>
      </w:pPr>
    </w:p>
    <w:p w:rsidR="00EB3C3E" w:rsidRDefault="00EB3C3E" w:rsidP="00EB3C3E">
      <w:pPr>
        <w:spacing w:line="360" w:lineRule="auto"/>
      </w:pPr>
      <w:r w:rsidRPr="008F10CA">
        <w:rPr>
          <w:b/>
        </w:rPr>
        <w:t xml:space="preserve">Câu </w:t>
      </w:r>
      <w:r w:rsidR="008F10CA" w:rsidRPr="008F10CA">
        <w:rPr>
          <w:b/>
        </w:rPr>
        <w:t>3</w:t>
      </w:r>
      <w:r w:rsidRPr="008F10CA">
        <w:rPr>
          <w:b/>
        </w:rPr>
        <w:t>:</w:t>
      </w:r>
      <w:r>
        <w:t xml:space="preserve"> Văn bản "Bản tin về hoa anh đào" trích từ đâu?</w:t>
      </w:r>
    </w:p>
    <w:p w:rsidR="00EB3C3E" w:rsidRDefault="00EB3C3E" w:rsidP="00EB3C3E">
      <w:pPr>
        <w:spacing w:line="360" w:lineRule="auto"/>
      </w:pPr>
      <w:r>
        <w:t>A. Ở lưng chừng nhìn xuống đám đông</w:t>
      </w:r>
    </w:p>
    <w:p w:rsidR="00EB3C3E" w:rsidRDefault="00EB3C3E" w:rsidP="00EB3C3E">
      <w:pPr>
        <w:spacing w:line="360" w:lineRule="auto"/>
      </w:pPr>
      <w:r w:rsidRPr="00BE5029">
        <w:rPr>
          <w:color w:val="FF0000"/>
        </w:rPr>
        <w:t>B.</w:t>
      </w:r>
      <w:r>
        <w:t xml:space="preserve"> Với Đà Lạt ai cũng là lữ khách</w:t>
      </w:r>
    </w:p>
    <w:p w:rsidR="00EB3C3E" w:rsidRDefault="00EB3C3E" w:rsidP="00EB3C3E">
      <w:pPr>
        <w:spacing w:line="360" w:lineRule="auto"/>
      </w:pPr>
      <w:r>
        <w:t>C. Khu vườn lưu lạc</w:t>
      </w:r>
    </w:p>
    <w:p w:rsidR="00EB3C3E" w:rsidRDefault="00EB3C3E" w:rsidP="00EB3C3E">
      <w:pPr>
        <w:spacing w:line="360" w:lineRule="auto"/>
      </w:pPr>
      <w:r>
        <w:lastRenderedPageBreak/>
        <w:t>D. Động vật trong thành phố</w:t>
      </w:r>
    </w:p>
    <w:p w:rsidR="00EB3C3E" w:rsidRDefault="00EB3C3E" w:rsidP="00EB3C3E">
      <w:pPr>
        <w:spacing w:line="360" w:lineRule="auto"/>
      </w:pPr>
    </w:p>
    <w:p w:rsidR="00EB3C3E" w:rsidRDefault="00EB3C3E" w:rsidP="00EB3C3E">
      <w:pPr>
        <w:spacing w:line="360" w:lineRule="auto"/>
      </w:pPr>
      <w:r w:rsidRPr="008F10CA">
        <w:rPr>
          <w:b/>
        </w:rPr>
        <w:t xml:space="preserve">Câu </w:t>
      </w:r>
      <w:r w:rsidR="008F10CA" w:rsidRPr="008F10CA">
        <w:rPr>
          <w:b/>
        </w:rPr>
        <w:t>4</w:t>
      </w:r>
      <w:r w:rsidRPr="008F10CA">
        <w:rPr>
          <w:b/>
        </w:rPr>
        <w:t>:</w:t>
      </w:r>
      <w:r>
        <w:t xml:space="preserve"> Có thể chia văn bản "Bản tin về hoa anh đào" thành mấy phần?</w:t>
      </w:r>
    </w:p>
    <w:p w:rsidR="00EB3C3E" w:rsidRDefault="00EB3C3E" w:rsidP="00EB3C3E">
      <w:pPr>
        <w:spacing w:line="360" w:lineRule="auto"/>
      </w:pPr>
      <w:r>
        <w:t>A. 2</w:t>
      </w:r>
    </w:p>
    <w:p w:rsidR="00EB3C3E" w:rsidRDefault="00EB3C3E" w:rsidP="00EB3C3E">
      <w:pPr>
        <w:spacing w:line="360" w:lineRule="auto"/>
      </w:pPr>
      <w:r w:rsidRPr="00BE5029">
        <w:rPr>
          <w:color w:val="FF0000"/>
        </w:rPr>
        <w:t>B.</w:t>
      </w:r>
      <w:r>
        <w:t xml:space="preserve"> 3</w:t>
      </w:r>
    </w:p>
    <w:p w:rsidR="00EB3C3E" w:rsidRDefault="00EB3C3E" w:rsidP="00EB3C3E">
      <w:pPr>
        <w:spacing w:line="360" w:lineRule="auto"/>
      </w:pPr>
      <w:r>
        <w:t>C. 4</w:t>
      </w:r>
    </w:p>
    <w:p w:rsidR="00EB3C3E" w:rsidRDefault="00EB3C3E" w:rsidP="00EB3C3E">
      <w:pPr>
        <w:spacing w:line="360" w:lineRule="auto"/>
      </w:pPr>
      <w:r>
        <w:t>D. 5</w:t>
      </w:r>
    </w:p>
    <w:p w:rsidR="00EB3C3E" w:rsidRDefault="00EB3C3E" w:rsidP="00EB3C3E">
      <w:pPr>
        <w:spacing w:line="360" w:lineRule="auto"/>
      </w:pPr>
    </w:p>
    <w:p w:rsidR="00EB3C3E" w:rsidRDefault="00EB3C3E" w:rsidP="00EB3C3E">
      <w:pPr>
        <w:spacing w:line="360" w:lineRule="auto"/>
      </w:pPr>
      <w:r w:rsidRPr="008F10CA">
        <w:rPr>
          <w:b/>
        </w:rPr>
        <w:t xml:space="preserve">Câu </w:t>
      </w:r>
      <w:r w:rsidR="008F10CA" w:rsidRPr="008F10CA">
        <w:rPr>
          <w:b/>
        </w:rPr>
        <w:t>5</w:t>
      </w:r>
      <w:r w:rsidRPr="008F10CA">
        <w:rPr>
          <w:b/>
        </w:rPr>
        <w:t>:</w:t>
      </w:r>
      <w:r>
        <w:t xml:space="preserve"> Thể loại của văn bản "Bản tin về hoa anh đào" là gì?</w:t>
      </w:r>
    </w:p>
    <w:p w:rsidR="00EB3C3E" w:rsidRDefault="00EB3C3E" w:rsidP="00EB3C3E">
      <w:pPr>
        <w:spacing w:line="360" w:lineRule="auto"/>
      </w:pPr>
      <w:r>
        <w:t xml:space="preserve">A. </w:t>
      </w:r>
      <w:r>
        <w:t>B</w:t>
      </w:r>
      <w:r>
        <w:t>áo</w:t>
      </w:r>
    </w:p>
    <w:p w:rsidR="00EB3C3E" w:rsidRDefault="00EB3C3E" w:rsidP="00EB3C3E">
      <w:pPr>
        <w:spacing w:line="360" w:lineRule="auto"/>
      </w:pPr>
      <w:r>
        <w:t xml:space="preserve">B. </w:t>
      </w:r>
      <w:r>
        <w:t>T</w:t>
      </w:r>
      <w:r>
        <w:t>ruyện ngăn</w:t>
      </w:r>
    </w:p>
    <w:p w:rsidR="00EB3C3E" w:rsidRDefault="00EB3C3E" w:rsidP="00EB3C3E">
      <w:pPr>
        <w:spacing w:line="360" w:lineRule="auto"/>
      </w:pPr>
      <w:r w:rsidRPr="00BE5029">
        <w:rPr>
          <w:color w:val="FF0000"/>
        </w:rPr>
        <w:t xml:space="preserve">C. </w:t>
      </w:r>
      <w:r>
        <w:t>T</w:t>
      </w:r>
      <w:r>
        <w:t>ản văn</w:t>
      </w:r>
    </w:p>
    <w:p w:rsidR="00EB3C3E" w:rsidRDefault="00EB3C3E" w:rsidP="00EB3C3E">
      <w:pPr>
        <w:spacing w:line="360" w:lineRule="auto"/>
      </w:pPr>
      <w:r>
        <w:t xml:space="preserve">D. </w:t>
      </w:r>
      <w:r>
        <w:t>T</w:t>
      </w:r>
      <w:r>
        <w:t>hơ</w:t>
      </w:r>
    </w:p>
    <w:p w:rsidR="00EB3C3E" w:rsidRDefault="00EB3C3E" w:rsidP="00EB3C3E">
      <w:pPr>
        <w:spacing w:line="360" w:lineRule="auto"/>
      </w:pPr>
    </w:p>
    <w:p w:rsidR="00EB3C3E" w:rsidRDefault="00EB3C3E" w:rsidP="00EB3C3E">
      <w:pPr>
        <w:spacing w:line="360" w:lineRule="auto"/>
      </w:pPr>
      <w:r w:rsidRPr="008F10CA">
        <w:rPr>
          <w:b/>
        </w:rPr>
        <w:t xml:space="preserve">Câu </w:t>
      </w:r>
      <w:r w:rsidR="008F10CA" w:rsidRPr="008F10CA">
        <w:rPr>
          <w:b/>
        </w:rPr>
        <w:t>6</w:t>
      </w:r>
      <w:r w:rsidRPr="008F10CA">
        <w:rPr>
          <w:b/>
        </w:rPr>
        <w:t>:</w:t>
      </w:r>
      <w:r>
        <w:t xml:space="preserve"> Phương thức biểu đạt chính của văn bản "Bản tin về hoa anh đào" là gì?</w:t>
      </w:r>
    </w:p>
    <w:p w:rsidR="00EB3C3E" w:rsidRDefault="00EB3C3E" w:rsidP="00EB3C3E">
      <w:pPr>
        <w:spacing w:line="360" w:lineRule="auto"/>
      </w:pPr>
      <w:r w:rsidRPr="00BE5029">
        <w:rPr>
          <w:color w:val="FF0000"/>
        </w:rPr>
        <w:t xml:space="preserve">A. </w:t>
      </w:r>
      <w:r>
        <w:t>T</w:t>
      </w:r>
      <w:r>
        <w:t>huyết minh</w:t>
      </w:r>
    </w:p>
    <w:p w:rsidR="00EB3C3E" w:rsidRDefault="00EB3C3E" w:rsidP="00EB3C3E">
      <w:pPr>
        <w:spacing w:line="360" w:lineRule="auto"/>
      </w:pPr>
      <w:r>
        <w:t xml:space="preserve">B. </w:t>
      </w:r>
      <w:r>
        <w:t>B</w:t>
      </w:r>
      <w:r>
        <w:t>iểu cảm</w:t>
      </w:r>
    </w:p>
    <w:p w:rsidR="00EB3C3E" w:rsidRDefault="00EB3C3E" w:rsidP="00EB3C3E">
      <w:pPr>
        <w:spacing w:line="360" w:lineRule="auto"/>
      </w:pPr>
      <w:r>
        <w:t xml:space="preserve">C. </w:t>
      </w:r>
      <w:r>
        <w:t>N</w:t>
      </w:r>
      <w:r>
        <w:t>ghị luận</w:t>
      </w:r>
    </w:p>
    <w:p w:rsidR="00EB3C3E" w:rsidRDefault="00EB3C3E" w:rsidP="00EB3C3E">
      <w:pPr>
        <w:spacing w:line="360" w:lineRule="auto"/>
      </w:pPr>
      <w:r>
        <w:t xml:space="preserve">D. </w:t>
      </w:r>
      <w:r>
        <w:t>T</w:t>
      </w:r>
      <w:r>
        <w:t>ự sự</w:t>
      </w:r>
    </w:p>
    <w:p w:rsidR="00EB3C3E" w:rsidRDefault="00EB3C3E" w:rsidP="00EB3C3E">
      <w:pPr>
        <w:spacing w:line="360" w:lineRule="auto"/>
      </w:pPr>
    </w:p>
    <w:p w:rsidR="00EB3C3E" w:rsidRDefault="00EB3C3E" w:rsidP="00EB3C3E">
      <w:pPr>
        <w:spacing w:line="360" w:lineRule="auto"/>
      </w:pPr>
      <w:r w:rsidRPr="008F10CA">
        <w:rPr>
          <w:b/>
        </w:rPr>
        <w:t xml:space="preserve">Câu </w:t>
      </w:r>
      <w:r w:rsidR="008F10CA" w:rsidRPr="008F10CA">
        <w:rPr>
          <w:b/>
        </w:rPr>
        <w:t>7</w:t>
      </w:r>
      <w:r w:rsidRPr="008F10CA">
        <w:rPr>
          <w:b/>
        </w:rPr>
        <w:t>:</w:t>
      </w:r>
      <w:r>
        <w:t xml:space="preserve"> Phần 1 văn bản "Bản tin về hoa anh đào" viết về cái gì?</w:t>
      </w:r>
    </w:p>
    <w:p w:rsidR="00EB3C3E" w:rsidRDefault="00EB3C3E" w:rsidP="00EB3C3E">
      <w:pPr>
        <w:spacing w:line="360" w:lineRule="auto"/>
      </w:pPr>
      <w:r>
        <w:t>A. Đặc điểm của bản tin hoa anh đào</w:t>
      </w:r>
    </w:p>
    <w:p w:rsidR="00EB3C3E" w:rsidRDefault="00EB3C3E" w:rsidP="00EB3C3E">
      <w:pPr>
        <w:spacing w:line="360" w:lineRule="auto"/>
      </w:pPr>
      <w:r>
        <w:lastRenderedPageBreak/>
        <w:t>B. Cảm xúc vủa tác giả về bản tin của các loài hoa</w:t>
      </w:r>
    </w:p>
    <w:p w:rsidR="00EB3C3E" w:rsidRDefault="00EB3C3E" w:rsidP="00EB3C3E">
      <w:pPr>
        <w:spacing w:line="360" w:lineRule="auto"/>
      </w:pPr>
      <w:r w:rsidRPr="00BE5029">
        <w:rPr>
          <w:color w:val="FF0000"/>
        </w:rPr>
        <w:t xml:space="preserve">C. </w:t>
      </w:r>
      <w:r>
        <w:t>Giới thiệu về bản tin hoa anh đào</w:t>
      </w:r>
    </w:p>
    <w:p w:rsidR="00D51D92" w:rsidRDefault="00EB3C3E" w:rsidP="00EB3C3E">
      <w:pPr>
        <w:spacing w:line="360" w:lineRule="auto"/>
      </w:pPr>
      <w:r>
        <w:t>D. Các câu chuyện gắn với hoa anh đào</w:t>
      </w:r>
    </w:p>
    <w:p w:rsidR="00D51D92" w:rsidRPr="00D51D92" w:rsidRDefault="00D51D92" w:rsidP="00D51D92">
      <w:pPr>
        <w:spacing w:line="360" w:lineRule="auto"/>
      </w:pPr>
    </w:p>
    <w:p w:rsidR="00D51D92" w:rsidRDefault="00D51D92" w:rsidP="006C3F85">
      <w:pPr>
        <w:pStyle w:val="Heading3"/>
      </w:pPr>
      <w:r>
        <w:t>2. THÔNG HIỂU</w:t>
      </w:r>
      <w:r w:rsidR="009E28D0">
        <w:t xml:space="preserve"> (6 câu)</w:t>
      </w:r>
    </w:p>
    <w:p w:rsidR="00E13FF8" w:rsidRDefault="00E13FF8" w:rsidP="00E13FF8">
      <w:pPr>
        <w:spacing w:line="360" w:lineRule="auto"/>
      </w:pPr>
      <w:r w:rsidRPr="009E28D0">
        <w:rPr>
          <w:b/>
        </w:rPr>
        <w:t xml:space="preserve">Câu </w:t>
      </w:r>
      <w:r w:rsidR="009E28D0" w:rsidRPr="009E28D0">
        <w:rPr>
          <w:b/>
        </w:rPr>
        <w:t>1</w:t>
      </w:r>
      <w:r w:rsidRPr="009E28D0">
        <w:rPr>
          <w:b/>
        </w:rPr>
        <w:t>:</w:t>
      </w:r>
      <w:r>
        <w:t xml:space="preserve"> Giải nghĩa từ "viễn mơ" trong bài "Bản tin về hoa anh đào".</w:t>
      </w:r>
    </w:p>
    <w:p w:rsidR="00E13FF8" w:rsidRDefault="00E13FF8" w:rsidP="00E13FF8">
      <w:pPr>
        <w:spacing w:line="360" w:lineRule="auto"/>
      </w:pPr>
      <w:r w:rsidRPr="00F610E1">
        <w:rPr>
          <w:color w:val="FF0000"/>
        </w:rPr>
        <w:t xml:space="preserve">A. </w:t>
      </w:r>
      <w:r>
        <w:t>Mơ mộng, xa thực tế</w:t>
      </w:r>
    </w:p>
    <w:p w:rsidR="00E13FF8" w:rsidRDefault="00E13FF8" w:rsidP="00E13FF8">
      <w:pPr>
        <w:spacing w:line="360" w:lineRule="auto"/>
      </w:pPr>
      <w:r>
        <w:t>B. Anh bạn thân thiết</w:t>
      </w:r>
    </w:p>
    <w:p w:rsidR="00E13FF8" w:rsidRDefault="00E13FF8" w:rsidP="00E13FF8">
      <w:pPr>
        <w:spacing w:line="360" w:lineRule="auto"/>
      </w:pPr>
      <w:r>
        <w:t>C. Có quan hệ thân thiết về mặt lợi ích đối với bản thân đối tượng được nói đến.</w:t>
      </w:r>
    </w:p>
    <w:p w:rsidR="00E13FF8" w:rsidRDefault="00E13FF8" w:rsidP="00E13FF8">
      <w:pPr>
        <w:spacing w:line="360" w:lineRule="auto"/>
      </w:pPr>
      <w:r>
        <w:t>D. Ý nói bị bất ngờ lớn trước bản tin về hoa trong bối cảnh cuộc sống có nhiều điều dường như đáng quan tâm hơn.</w:t>
      </w:r>
    </w:p>
    <w:p w:rsidR="00E13FF8" w:rsidRDefault="00E13FF8" w:rsidP="00E13FF8">
      <w:pPr>
        <w:spacing w:line="360" w:lineRule="auto"/>
      </w:pPr>
    </w:p>
    <w:p w:rsidR="00E13FF8" w:rsidRDefault="00E13FF8" w:rsidP="00E13FF8">
      <w:pPr>
        <w:spacing w:line="360" w:lineRule="auto"/>
      </w:pPr>
      <w:r w:rsidRPr="009E28D0">
        <w:rPr>
          <w:b/>
        </w:rPr>
        <w:t xml:space="preserve">Câu </w:t>
      </w:r>
      <w:r w:rsidR="009E28D0" w:rsidRPr="009E28D0">
        <w:rPr>
          <w:b/>
        </w:rPr>
        <w:t>2</w:t>
      </w:r>
      <w:r w:rsidRPr="009E28D0">
        <w:rPr>
          <w:b/>
        </w:rPr>
        <w:t>:</w:t>
      </w:r>
      <w:r>
        <w:t xml:space="preserve"> Giải nghĩa từ "Thiết thân" trong bài "Bản tin về hoa anh đào".</w:t>
      </w:r>
    </w:p>
    <w:p w:rsidR="00E13FF8" w:rsidRDefault="00E13FF8" w:rsidP="00E13FF8">
      <w:pPr>
        <w:spacing w:line="360" w:lineRule="auto"/>
      </w:pPr>
      <w:r>
        <w:t>A. Mơ mộng, xa thực tế</w:t>
      </w:r>
    </w:p>
    <w:p w:rsidR="00E13FF8" w:rsidRDefault="00E13FF8" w:rsidP="00E13FF8">
      <w:pPr>
        <w:spacing w:line="360" w:lineRule="auto"/>
      </w:pPr>
      <w:r>
        <w:t>B. Anh bạn thân thiết</w:t>
      </w:r>
    </w:p>
    <w:p w:rsidR="00E13FF8" w:rsidRDefault="00E13FF8" w:rsidP="00E13FF8">
      <w:pPr>
        <w:spacing w:line="360" w:lineRule="auto"/>
      </w:pPr>
      <w:r w:rsidRPr="00F610E1">
        <w:rPr>
          <w:color w:val="FF0000"/>
        </w:rPr>
        <w:t>C.</w:t>
      </w:r>
      <w:r>
        <w:t xml:space="preserve"> Có quan hệ thân thiết về mặt lợi ích đối với bản thân đối tượng được nói đến.</w:t>
      </w:r>
    </w:p>
    <w:p w:rsidR="00E13FF8" w:rsidRDefault="00E13FF8" w:rsidP="00E13FF8">
      <w:pPr>
        <w:spacing w:line="360" w:lineRule="auto"/>
      </w:pPr>
      <w:r>
        <w:t>D. Ý nói bị bất ngờ lớn trước bản tin về hoa trong bối cảnh cuộc sống có nhiều điều dường như đáng quan tâm hơn.</w:t>
      </w:r>
    </w:p>
    <w:p w:rsidR="00E13FF8" w:rsidRDefault="00E13FF8" w:rsidP="00E13FF8">
      <w:pPr>
        <w:spacing w:line="360" w:lineRule="auto"/>
      </w:pPr>
    </w:p>
    <w:p w:rsidR="00E13FF8" w:rsidRDefault="00E13FF8" w:rsidP="00E13FF8">
      <w:pPr>
        <w:spacing w:line="360" w:lineRule="auto"/>
      </w:pPr>
      <w:r w:rsidRPr="009E28D0">
        <w:rPr>
          <w:b/>
        </w:rPr>
        <w:t xml:space="preserve">Câu </w:t>
      </w:r>
      <w:r w:rsidR="009E28D0" w:rsidRPr="009E28D0">
        <w:rPr>
          <w:b/>
        </w:rPr>
        <w:t>3</w:t>
      </w:r>
      <w:r w:rsidRPr="009E28D0">
        <w:rPr>
          <w:b/>
        </w:rPr>
        <w:t>:</w:t>
      </w:r>
      <w:r>
        <w:t xml:space="preserve"> Giải nghĩa từ "Sốc hoa" trong bài "Bản tin về hoa anh đào".</w:t>
      </w:r>
    </w:p>
    <w:p w:rsidR="00E13FF8" w:rsidRDefault="00E13FF8" w:rsidP="00E13FF8">
      <w:pPr>
        <w:spacing w:line="360" w:lineRule="auto"/>
      </w:pPr>
      <w:r>
        <w:t xml:space="preserve">A. Mơ mộng, </w:t>
      </w:r>
      <w:r>
        <w:t>x</w:t>
      </w:r>
      <w:r>
        <w:t>a thực tế</w:t>
      </w:r>
    </w:p>
    <w:p w:rsidR="00E13FF8" w:rsidRDefault="00E13FF8" w:rsidP="00E13FF8">
      <w:pPr>
        <w:spacing w:line="360" w:lineRule="auto"/>
      </w:pPr>
      <w:r>
        <w:t>B. Anh bạn thân thiết</w:t>
      </w:r>
    </w:p>
    <w:p w:rsidR="00E13FF8" w:rsidRDefault="00E13FF8" w:rsidP="00E13FF8">
      <w:pPr>
        <w:spacing w:line="360" w:lineRule="auto"/>
      </w:pPr>
      <w:r>
        <w:lastRenderedPageBreak/>
        <w:t>C. Có quan hệ thân thiết về mặt lợi ích đối với bản thân đối tượng được nói đến.</w:t>
      </w:r>
    </w:p>
    <w:p w:rsidR="00E13FF8" w:rsidRDefault="00E13FF8" w:rsidP="00E13FF8">
      <w:pPr>
        <w:spacing w:line="360" w:lineRule="auto"/>
      </w:pPr>
      <w:r w:rsidRPr="00F610E1">
        <w:rPr>
          <w:color w:val="FF0000"/>
        </w:rPr>
        <w:t>D.</w:t>
      </w:r>
      <w:r>
        <w:t xml:space="preserve"> Ý nói bị bất ngờ lớn trước bản tin về hoa trong bối cảnh cuộc sống có nhiều điều dường như đáng quan tâm hơn.</w:t>
      </w:r>
    </w:p>
    <w:p w:rsidR="00E13FF8" w:rsidRDefault="00E13FF8" w:rsidP="00E13FF8">
      <w:pPr>
        <w:spacing w:line="360" w:lineRule="auto"/>
      </w:pPr>
    </w:p>
    <w:p w:rsidR="00E13FF8" w:rsidRDefault="00E13FF8" w:rsidP="00E13FF8">
      <w:pPr>
        <w:spacing w:line="360" w:lineRule="auto"/>
      </w:pPr>
      <w:r w:rsidRPr="009E28D0">
        <w:rPr>
          <w:b/>
        </w:rPr>
        <w:t xml:space="preserve">Câu </w:t>
      </w:r>
      <w:r w:rsidR="009E28D0" w:rsidRPr="009E28D0">
        <w:rPr>
          <w:b/>
        </w:rPr>
        <w:t>4</w:t>
      </w:r>
      <w:r w:rsidRPr="009E28D0">
        <w:rPr>
          <w:b/>
        </w:rPr>
        <w:t>:</w:t>
      </w:r>
      <w:r>
        <w:t xml:space="preserve"> Giải nghĩa từ "Anh bạn thiết" trong bài "Bản tin về hoa anh đào".</w:t>
      </w:r>
    </w:p>
    <w:p w:rsidR="00E13FF8" w:rsidRDefault="00E13FF8" w:rsidP="00E13FF8">
      <w:pPr>
        <w:spacing w:line="360" w:lineRule="auto"/>
      </w:pPr>
      <w:r>
        <w:t>A. Mơ mộng, xa thực tế</w:t>
      </w:r>
    </w:p>
    <w:p w:rsidR="00E13FF8" w:rsidRDefault="00E13FF8" w:rsidP="00E13FF8">
      <w:pPr>
        <w:spacing w:line="360" w:lineRule="auto"/>
      </w:pPr>
      <w:r w:rsidRPr="00F610E1">
        <w:rPr>
          <w:color w:val="FF0000"/>
        </w:rPr>
        <w:t xml:space="preserve">B. </w:t>
      </w:r>
      <w:r>
        <w:t>Anh bạn thân thiết</w:t>
      </w:r>
    </w:p>
    <w:p w:rsidR="00E13FF8" w:rsidRDefault="00E13FF8" w:rsidP="00E13FF8">
      <w:pPr>
        <w:spacing w:line="360" w:lineRule="auto"/>
      </w:pPr>
      <w:r>
        <w:t>C. Có quan hệ thân thiết về mặt lợi ích đối với bản thân đối tượng được nói đến.</w:t>
      </w:r>
    </w:p>
    <w:p w:rsidR="00E13FF8" w:rsidRDefault="00E13FF8" w:rsidP="00E13FF8">
      <w:pPr>
        <w:spacing w:line="360" w:lineRule="auto"/>
      </w:pPr>
      <w:r>
        <w:t>D. Ý nói bị bất ngờ lớn trước bản tin về hoa trong bối cảnh cuộc sống có nhiều điều dường như đáng quan tâm hơn.</w:t>
      </w:r>
    </w:p>
    <w:p w:rsidR="00E13FF8" w:rsidRDefault="00E13FF8" w:rsidP="00E13FF8">
      <w:pPr>
        <w:spacing w:line="360" w:lineRule="auto"/>
      </w:pPr>
    </w:p>
    <w:p w:rsidR="00E13FF8" w:rsidRDefault="00E13FF8" w:rsidP="00E13FF8">
      <w:pPr>
        <w:spacing w:line="360" w:lineRule="auto"/>
      </w:pPr>
      <w:r w:rsidRPr="009E28D0">
        <w:rPr>
          <w:b/>
        </w:rPr>
        <w:t xml:space="preserve">Câu </w:t>
      </w:r>
      <w:r w:rsidR="009E28D0" w:rsidRPr="009E28D0">
        <w:rPr>
          <w:b/>
        </w:rPr>
        <w:t>5</w:t>
      </w:r>
      <w:r w:rsidRPr="009E28D0">
        <w:rPr>
          <w:b/>
        </w:rPr>
        <w:t>:</w:t>
      </w:r>
      <w:r>
        <w:t xml:space="preserve"> Tác giả của văn bản "Bản tin về hoa anh đào" là ai?</w:t>
      </w:r>
    </w:p>
    <w:p w:rsidR="00E13FF8" w:rsidRDefault="00E13FF8" w:rsidP="00E13FF8">
      <w:pPr>
        <w:spacing w:line="360" w:lineRule="auto"/>
      </w:pPr>
      <w:r w:rsidRPr="00BE5029">
        <w:rPr>
          <w:color w:val="FF0000"/>
        </w:rPr>
        <w:t xml:space="preserve">A. </w:t>
      </w:r>
      <w:r>
        <w:t>Nguyễn Vĩnh Nguyên</w:t>
      </w:r>
    </w:p>
    <w:p w:rsidR="00E13FF8" w:rsidRDefault="00E13FF8" w:rsidP="00E13FF8">
      <w:pPr>
        <w:spacing w:line="360" w:lineRule="auto"/>
      </w:pPr>
      <w:r>
        <w:t>B. Nguyễn Thùy Dung</w:t>
      </w:r>
    </w:p>
    <w:p w:rsidR="00E13FF8" w:rsidRDefault="00E13FF8" w:rsidP="00E13FF8">
      <w:pPr>
        <w:spacing w:line="360" w:lineRule="auto"/>
      </w:pPr>
      <w:r>
        <w:t>C. Nguyễn Minh Hiền</w:t>
      </w:r>
    </w:p>
    <w:p w:rsidR="00E13FF8" w:rsidRDefault="00E13FF8" w:rsidP="00E13FF8">
      <w:pPr>
        <w:spacing w:line="360" w:lineRule="auto"/>
      </w:pPr>
      <w:r>
        <w:t>D. Giản Thanh Sơn</w:t>
      </w:r>
    </w:p>
    <w:p w:rsidR="00E13FF8" w:rsidRDefault="00E13FF8" w:rsidP="00E13FF8">
      <w:pPr>
        <w:spacing w:line="360" w:lineRule="auto"/>
      </w:pPr>
    </w:p>
    <w:p w:rsidR="00E13FF8" w:rsidRDefault="00E13FF8" w:rsidP="00E13FF8">
      <w:pPr>
        <w:spacing w:line="360" w:lineRule="auto"/>
      </w:pPr>
      <w:r w:rsidRPr="009E28D0">
        <w:rPr>
          <w:b/>
        </w:rPr>
        <w:t xml:space="preserve">Câu </w:t>
      </w:r>
      <w:r w:rsidR="009E28D0" w:rsidRPr="009E28D0">
        <w:rPr>
          <w:b/>
        </w:rPr>
        <w:t>6</w:t>
      </w:r>
      <w:r w:rsidRPr="009E28D0">
        <w:rPr>
          <w:b/>
        </w:rPr>
        <w:t>:</w:t>
      </w:r>
      <w:r>
        <w:t xml:space="preserve"> Tác giả của văn bản "Bản tin về hoa anh đào" sinh năm bao nhiêu?</w:t>
      </w:r>
    </w:p>
    <w:p w:rsidR="00E13FF8" w:rsidRDefault="00E13FF8" w:rsidP="00E13FF8">
      <w:pPr>
        <w:spacing w:line="360" w:lineRule="auto"/>
      </w:pPr>
      <w:r w:rsidRPr="00BE5029">
        <w:rPr>
          <w:color w:val="FF0000"/>
        </w:rPr>
        <w:t xml:space="preserve">A. </w:t>
      </w:r>
      <w:r>
        <w:t>1979</w:t>
      </w:r>
    </w:p>
    <w:p w:rsidR="00E13FF8" w:rsidRDefault="00E13FF8" w:rsidP="00E13FF8">
      <w:pPr>
        <w:spacing w:line="360" w:lineRule="auto"/>
      </w:pPr>
      <w:r>
        <w:t>B. 1989</w:t>
      </w:r>
    </w:p>
    <w:p w:rsidR="00E13FF8" w:rsidRDefault="00E13FF8" w:rsidP="00E13FF8">
      <w:pPr>
        <w:spacing w:line="360" w:lineRule="auto"/>
      </w:pPr>
      <w:r>
        <w:t>C. 1999</w:t>
      </w:r>
    </w:p>
    <w:p w:rsidR="006C3F85" w:rsidRDefault="00E13FF8" w:rsidP="006C3F85">
      <w:pPr>
        <w:spacing w:line="360" w:lineRule="auto"/>
      </w:pPr>
      <w:r>
        <w:t>D. 1969</w:t>
      </w:r>
    </w:p>
    <w:p w:rsidR="006C3F85" w:rsidRPr="006C3F85" w:rsidRDefault="006C3F85" w:rsidP="006C3F85"/>
    <w:p w:rsidR="00D51D92" w:rsidRDefault="00D51D92" w:rsidP="006C3F85">
      <w:pPr>
        <w:pStyle w:val="Heading3"/>
      </w:pPr>
      <w:r>
        <w:t>3. VẬN DỤNG</w:t>
      </w:r>
      <w:r w:rsidR="00E42FD9">
        <w:t xml:space="preserve"> (5 câu)</w:t>
      </w:r>
    </w:p>
    <w:p w:rsidR="002B17CA" w:rsidRDefault="002B17CA" w:rsidP="002B17CA">
      <w:pPr>
        <w:spacing w:line="360" w:lineRule="auto"/>
      </w:pPr>
      <w:r w:rsidRPr="00E42FD9">
        <w:rPr>
          <w:b/>
        </w:rPr>
        <w:t>Câu 1:</w:t>
      </w:r>
      <w:r>
        <w:t xml:space="preserve"> Nhan đề “Bản tin về hoa anh đào” có thể gợi lên ở người đọc những suy đoán gì về nội dung của bài?</w:t>
      </w:r>
    </w:p>
    <w:p w:rsidR="002B17CA" w:rsidRDefault="002B17CA" w:rsidP="002B17CA">
      <w:pPr>
        <w:spacing w:line="360" w:lineRule="auto"/>
      </w:pPr>
      <w:r>
        <w:t>A. Suy đoán bài sẽ tập trung miêu tả về hoa anh đào.</w:t>
      </w:r>
    </w:p>
    <w:p w:rsidR="002B17CA" w:rsidRDefault="002B17CA" w:rsidP="002B17CA">
      <w:pPr>
        <w:spacing w:line="360" w:lineRule="auto"/>
      </w:pPr>
      <w:r w:rsidRPr="00F610E1">
        <w:rPr>
          <w:color w:val="FF0000"/>
        </w:rPr>
        <w:t>B.</w:t>
      </w:r>
      <w:r>
        <w:t xml:space="preserve"> Suy đoán văn bản có nội dung liên quan đến một bản tin viết về hoa anh đào, về ý nghĩa của bản tin hoa anh đào đó, những con người gắn với bản tin </w:t>
      </w:r>
      <w:proofErr w:type="gramStart"/>
      <w:r>
        <w:t>đó,...</w:t>
      </w:r>
      <w:proofErr w:type="gramEnd"/>
    </w:p>
    <w:p w:rsidR="002B17CA" w:rsidRDefault="002B17CA" w:rsidP="002B17CA">
      <w:pPr>
        <w:spacing w:line="360" w:lineRule="auto"/>
      </w:pPr>
      <w:r>
        <w:t xml:space="preserve">C. Suy đoán văn bản có nội dung liên quan đến một bản tin viết về hoa anh túc, về ý nghĩa của bản tin hoa anh túc đó, những con người gắn với bản tin </w:t>
      </w:r>
      <w:proofErr w:type="gramStart"/>
      <w:r>
        <w:t>đó,...</w:t>
      </w:r>
      <w:proofErr w:type="gramEnd"/>
    </w:p>
    <w:p w:rsidR="002B17CA" w:rsidRDefault="002B17CA" w:rsidP="002B17CA">
      <w:pPr>
        <w:spacing w:line="360" w:lineRule="auto"/>
      </w:pPr>
      <w:r>
        <w:t xml:space="preserve">D. Suy đoán văn bản có nội dung liên quan đến một bản tin viết về hoa cẩm chướng, về ý nghĩa của bản tin hoa cẩm chướng đó, những con người gắn với bản tin </w:t>
      </w:r>
      <w:proofErr w:type="gramStart"/>
      <w:r>
        <w:t>đó,...</w:t>
      </w:r>
      <w:proofErr w:type="gramEnd"/>
    </w:p>
    <w:p w:rsidR="002B17CA" w:rsidRDefault="002B17CA" w:rsidP="002B17CA">
      <w:pPr>
        <w:spacing w:line="360" w:lineRule="auto"/>
      </w:pPr>
    </w:p>
    <w:p w:rsidR="002B17CA" w:rsidRDefault="002B17CA" w:rsidP="002B17CA">
      <w:pPr>
        <w:spacing w:line="360" w:lineRule="auto"/>
      </w:pPr>
      <w:r w:rsidRPr="00E42FD9">
        <w:rPr>
          <w:b/>
        </w:rPr>
        <w:t xml:space="preserve">Câu </w:t>
      </w:r>
      <w:r w:rsidR="00E42FD9" w:rsidRPr="00E42FD9">
        <w:rPr>
          <w:b/>
        </w:rPr>
        <w:t>2</w:t>
      </w:r>
      <w:r w:rsidRPr="00E42FD9">
        <w:rPr>
          <w:b/>
        </w:rPr>
        <w:t>:</w:t>
      </w:r>
      <w:r>
        <w:t xml:space="preserve"> Trong văn bản "Bản tin về hoa anh đào", sự đồng điệu trong tâm hồn của tác giả và nhân vật trong tản văn được thể hiện qua các chi tiết nào? </w:t>
      </w:r>
    </w:p>
    <w:p w:rsidR="002B17CA" w:rsidRDefault="002B17CA" w:rsidP="002B17CA">
      <w:pPr>
        <w:spacing w:line="360" w:lineRule="auto"/>
      </w:pPr>
      <w:r>
        <w:t>A. Tác giả đánh giá và cảm nhận được những bản tin của nhân vật giống như bài thơ, thấy niềm hứng khởi, hân hoan trong những bản tin, hay việc tác giả cảm nhận được những khó khăn của nhân vật khi bắt đầu viết các về bản tin về hoa anh đào.</w:t>
      </w:r>
    </w:p>
    <w:p w:rsidR="002B17CA" w:rsidRDefault="002B17CA" w:rsidP="002B17CA">
      <w:pPr>
        <w:spacing w:line="360" w:lineRule="auto"/>
      </w:pPr>
      <w:r>
        <w:t>B. Tác giả đồng cảm với nhân vật khi cho rằng thông tin về hoa anh đào cũng cần phải được chấp nhận bình đẳng với mọi thông tin khác trên đời bởi vì nó là một trong những nhân tố quan trọng nhưng lặng lẽ làm nên diện mạo Đà Lạt.</w:t>
      </w:r>
    </w:p>
    <w:p w:rsidR="002B17CA" w:rsidRDefault="002B17CA" w:rsidP="002B17CA">
      <w:pPr>
        <w:spacing w:line="360" w:lineRule="auto"/>
      </w:pPr>
      <w:r w:rsidRPr="00F610E1">
        <w:rPr>
          <w:color w:val="FF0000"/>
        </w:rPr>
        <w:t>C.</w:t>
      </w:r>
      <w:r>
        <w:t xml:space="preserve"> A và B đều đúng.</w:t>
      </w:r>
    </w:p>
    <w:p w:rsidR="002B17CA" w:rsidRDefault="002B17CA" w:rsidP="002B17CA">
      <w:pPr>
        <w:spacing w:line="360" w:lineRule="auto"/>
      </w:pPr>
      <w:r>
        <w:t>D. A và B đều sai.</w:t>
      </w:r>
    </w:p>
    <w:p w:rsidR="002B17CA" w:rsidRDefault="002B17CA" w:rsidP="002B17CA">
      <w:pPr>
        <w:spacing w:line="360" w:lineRule="auto"/>
      </w:pPr>
    </w:p>
    <w:p w:rsidR="002B17CA" w:rsidRDefault="002B17CA" w:rsidP="002B17CA">
      <w:pPr>
        <w:spacing w:line="360" w:lineRule="auto"/>
      </w:pPr>
      <w:r w:rsidRPr="00E42FD9">
        <w:rPr>
          <w:b/>
        </w:rPr>
        <w:lastRenderedPageBreak/>
        <w:t xml:space="preserve">Câu </w:t>
      </w:r>
      <w:r w:rsidR="00E42FD9" w:rsidRPr="00E42FD9">
        <w:rPr>
          <w:b/>
        </w:rPr>
        <w:t>3</w:t>
      </w:r>
      <w:r w:rsidRPr="00E42FD9">
        <w:rPr>
          <w:b/>
        </w:rPr>
        <w:t>:</w:t>
      </w:r>
      <w:r>
        <w:t xml:space="preserve"> Nêu khái quát thông điệp mà tác giả muốn gửi tới người đọc qua "Bản tin về hoa anh đào".</w:t>
      </w:r>
    </w:p>
    <w:p w:rsidR="002B17CA" w:rsidRDefault="002B17CA" w:rsidP="002B17CA">
      <w:pPr>
        <w:spacing w:line="360" w:lineRule="auto"/>
      </w:pPr>
      <w:r>
        <w:t>A. Con người hiện đại nên chú ý trân trọng cây cỏ, thiên nhiên nhiều hơn, bởi nó là thứ làm cho cuộc sống của con người trở nên cân bằng, thoải mái.</w:t>
      </w:r>
    </w:p>
    <w:p w:rsidR="002B17CA" w:rsidRDefault="002B17CA" w:rsidP="002B17CA">
      <w:pPr>
        <w:spacing w:line="360" w:lineRule="auto"/>
      </w:pPr>
      <w:r>
        <w:t>B. Hy vọng những bản tin về sự rối rắm hỗn loạn của xã hội được giảm thiểu trên các tờ báo nhật trình; thay vào đó là thông tin về các loài hoa, những mùa hoa thân yêu để góp phần thanh lọc và giúp tâm hồn con người đẹp đẽ hơn.</w:t>
      </w:r>
    </w:p>
    <w:p w:rsidR="002B17CA" w:rsidRDefault="002B17CA" w:rsidP="002B17CA">
      <w:pPr>
        <w:spacing w:line="360" w:lineRule="auto"/>
      </w:pPr>
      <w:r w:rsidRPr="00F610E1">
        <w:rPr>
          <w:color w:val="FF0000"/>
        </w:rPr>
        <w:t>C.</w:t>
      </w:r>
      <w:r>
        <w:t xml:space="preserve"> A và B đều đúng.</w:t>
      </w:r>
    </w:p>
    <w:p w:rsidR="002B17CA" w:rsidRDefault="002B17CA" w:rsidP="002B17CA">
      <w:pPr>
        <w:spacing w:line="360" w:lineRule="auto"/>
      </w:pPr>
      <w:r>
        <w:t>D. A và B đều sai.</w:t>
      </w:r>
    </w:p>
    <w:p w:rsidR="002B17CA" w:rsidRDefault="002B17CA" w:rsidP="002B17CA">
      <w:pPr>
        <w:spacing w:line="360" w:lineRule="auto"/>
      </w:pPr>
    </w:p>
    <w:p w:rsidR="002B17CA" w:rsidRDefault="002B17CA" w:rsidP="002B17CA">
      <w:pPr>
        <w:spacing w:line="360" w:lineRule="auto"/>
      </w:pPr>
      <w:r w:rsidRPr="00E42FD9">
        <w:rPr>
          <w:b/>
        </w:rPr>
        <w:t xml:space="preserve">Câu </w:t>
      </w:r>
      <w:r w:rsidR="00E42FD9" w:rsidRPr="00E42FD9">
        <w:rPr>
          <w:b/>
        </w:rPr>
        <w:t>4</w:t>
      </w:r>
      <w:r w:rsidRPr="00E42FD9">
        <w:rPr>
          <w:b/>
        </w:rPr>
        <w:t>:</w:t>
      </w:r>
      <w:r>
        <w:t xml:space="preserve"> Giải nghĩa từ "kí giả" trong bài "Bản tin về hoa anh đào".</w:t>
      </w:r>
    </w:p>
    <w:p w:rsidR="002B17CA" w:rsidRDefault="002B17CA" w:rsidP="002B17CA">
      <w:pPr>
        <w:spacing w:line="360" w:lineRule="auto"/>
      </w:pPr>
      <w:r>
        <w:t>A. Người viết văn</w:t>
      </w:r>
    </w:p>
    <w:p w:rsidR="002B17CA" w:rsidRDefault="002B17CA" w:rsidP="002B17CA">
      <w:pPr>
        <w:spacing w:line="360" w:lineRule="auto"/>
      </w:pPr>
      <w:r w:rsidRPr="00F610E1">
        <w:rPr>
          <w:color w:val="FF0000"/>
        </w:rPr>
        <w:t xml:space="preserve">B. </w:t>
      </w:r>
      <w:r>
        <w:t>Người viết báo, nhà báo</w:t>
      </w:r>
    </w:p>
    <w:p w:rsidR="002B17CA" w:rsidRDefault="002B17CA" w:rsidP="002B17CA">
      <w:pPr>
        <w:spacing w:line="360" w:lineRule="auto"/>
      </w:pPr>
      <w:r>
        <w:t>C. Người sáng tác thơ</w:t>
      </w:r>
    </w:p>
    <w:p w:rsidR="002B17CA" w:rsidRDefault="002B17CA" w:rsidP="002B17CA">
      <w:pPr>
        <w:spacing w:line="360" w:lineRule="auto"/>
      </w:pPr>
      <w:r>
        <w:t>D. Người sáng tác âm nhạc</w:t>
      </w:r>
    </w:p>
    <w:p w:rsidR="002B17CA" w:rsidRDefault="002B17CA" w:rsidP="002B17CA">
      <w:pPr>
        <w:spacing w:line="360" w:lineRule="auto"/>
      </w:pPr>
    </w:p>
    <w:p w:rsidR="002B17CA" w:rsidRDefault="002B17CA" w:rsidP="002B17CA">
      <w:pPr>
        <w:spacing w:line="360" w:lineRule="auto"/>
      </w:pPr>
      <w:r w:rsidRPr="00E42FD9">
        <w:rPr>
          <w:b/>
        </w:rPr>
        <w:t xml:space="preserve">Câu </w:t>
      </w:r>
      <w:r w:rsidR="00E42FD9" w:rsidRPr="00E42FD9">
        <w:rPr>
          <w:b/>
        </w:rPr>
        <w:t>5</w:t>
      </w:r>
      <w:r w:rsidRPr="00E42FD9">
        <w:rPr>
          <w:b/>
        </w:rPr>
        <w:t>:</w:t>
      </w:r>
      <w:r>
        <w:t xml:space="preserve"> Giá trị nghệ thuật của văn bản "Bản tin về hoa anh đào" là gì?</w:t>
      </w:r>
    </w:p>
    <w:p w:rsidR="002B17CA" w:rsidRDefault="002B17CA" w:rsidP="002B17CA">
      <w:pPr>
        <w:spacing w:line="360" w:lineRule="auto"/>
      </w:pPr>
      <w:r>
        <w:t>A. Lời văn nhẹ nhàng, tinh tế, tình cảm, giàu hình ảnh.</w:t>
      </w:r>
    </w:p>
    <w:p w:rsidR="002B17CA" w:rsidRDefault="002B17CA" w:rsidP="002B17CA">
      <w:pPr>
        <w:spacing w:line="360" w:lineRule="auto"/>
      </w:pPr>
      <w:r>
        <w:t>B. Câu văn giàu cảm xúc, lột tả được hết diễn biến tâm lí của tác giả.</w:t>
      </w:r>
    </w:p>
    <w:p w:rsidR="002B17CA" w:rsidRDefault="002B17CA" w:rsidP="002B17CA">
      <w:pPr>
        <w:spacing w:line="360" w:lineRule="auto"/>
      </w:pPr>
      <w:r>
        <w:t>C. Dẫn chứng, liên hệ phong phú cuốn hút người đọc.</w:t>
      </w:r>
    </w:p>
    <w:p w:rsidR="006C3F85" w:rsidRDefault="002B17CA" w:rsidP="006C3F85">
      <w:pPr>
        <w:spacing w:line="360" w:lineRule="auto"/>
      </w:pPr>
      <w:r w:rsidRPr="00BE5029">
        <w:rPr>
          <w:color w:val="FF0000"/>
        </w:rPr>
        <w:t xml:space="preserve">D. </w:t>
      </w:r>
      <w:r>
        <w:t>Tất cả các ý trên đều đúng.</w:t>
      </w:r>
    </w:p>
    <w:p w:rsidR="006C3F85" w:rsidRPr="006C3F85" w:rsidRDefault="006C3F85" w:rsidP="006C3F85">
      <w:pPr>
        <w:spacing w:line="360" w:lineRule="auto"/>
      </w:pPr>
    </w:p>
    <w:p w:rsidR="00D51D92" w:rsidRDefault="00D51D92" w:rsidP="006C3F85">
      <w:pPr>
        <w:pStyle w:val="Heading3"/>
      </w:pPr>
      <w:r>
        <w:lastRenderedPageBreak/>
        <w:t>4. VẬN DỤNG CAO</w:t>
      </w:r>
      <w:r w:rsidR="00E42FD9">
        <w:t xml:space="preserve"> (2 câu)</w:t>
      </w:r>
    </w:p>
    <w:p w:rsidR="001C4DC1" w:rsidRDefault="001C4DC1" w:rsidP="001C4DC1">
      <w:pPr>
        <w:spacing w:line="360" w:lineRule="auto"/>
      </w:pPr>
      <w:r w:rsidRPr="00E42FD9">
        <w:rPr>
          <w:b/>
        </w:rPr>
        <w:t xml:space="preserve">Câu </w:t>
      </w:r>
      <w:r w:rsidR="00E42FD9" w:rsidRPr="00E42FD9">
        <w:rPr>
          <w:b/>
        </w:rPr>
        <w:t>1</w:t>
      </w:r>
      <w:r w:rsidRPr="00E42FD9">
        <w:rPr>
          <w:b/>
        </w:rPr>
        <w:t>:</w:t>
      </w:r>
      <w:r>
        <w:t xml:space="preserve"> Trong văn bản "Bản tin về hoa anh đào", những từ ngữ nào thể hiện trực tiếp ý kiến đánh giá của tác giả đối với các bản tin nhỏ mà người bạn nhà báo đã viết về hoa anh đào?</w:t>
      </w:r>
    </w:p>
    <w:p w:rsidR="001C4DC1" w:rsidRDefault="001C4DC1" w:rsidP="001C4DC1">
      <w:pPr>
        <w:spacing w:line="360" w:lineRule="auto"/>
      </w:pPr>
      <w:r>
        <w:t>A. Kể lể, thông điệp giá trị, ý nghĩa.</w:t>
      </w:r>
    </w:p>
    <w:p w:rsidR="001C4DC1" w:rsidRDefault="001C4DC1" w:rsidP="001C4DC1">
      <w:pPr>
        <w:spacing w:line="360" w:lineRule="auto"/>
      </w:pPr>
      <w:r>
        <w:t>B. Bài thơ, hứng khởi, hân hoan, kể lể, thông điệp giá trị, ý nghĩa.</w:t>
      </w:r>
    </w:p>
    <w:p w:rsidR="001C4DC1" w:rsidRDefault="001C4DC1" w:rsidP="001C4DC1">
      <w:pPr>
        <w:spacing w:line="360" w:lineRule="auto"/>
      </w:pPr>
      <w:r w:rsidRPr="00F610E1">
        <w:rPr>
          <w:color w:val="FF0000"/>
        </w:rPr>
        <w:t xml:space="preserve">C. </w:t>
      </w:r>
      <w:r>
        <w:t>Hứng khởi, hân hoan, kể lể, thông điệp giá trị.</w:t>
      </w:r>
    </w:p>
    <w:p w:rsidR="001C4DC1" w:rsidRDefault="001C4DC1" w:rsidP="001C4DC1">
      <w:pPr>
        <w:spacing w:line="360" w:lineRule="auto"/>
      </w:pPr>
      <w:r>
        <w:t>D. Bài thơ, hứng khởi.</w:t>
      </w:r>
    </w:p>
    <w:p w:rsidR="001C4DC1" w:rsidRDefault="001C4DC1" w:rsidP="001C4DC1">
      <w:pPr>
        <w:spacing w:line="360" w:lineRule="auto"/>
      </w:pPr>
    </w:p>
    <w:p w:rsidR="001C4DC1" w:rsidRDefault="001C4DC1" w:rsidP="001C4DC1">
      <w:pPr>
        <w:spacing w:line="360" w:lineRule="auto"/>
      </w:pPr>
      <w:r w:rsidRPr="00E42FD9">
        <w:rPr>
          <w:b/>
        </w:rPr>
        <w:t xml:space="preserve">Câu </w:t>
      </w:r>
      <w:r w:rsidR="00E42FD9" w:rsidRPr="00E42FD9">
        <w:rPr>
          <w:b/>
        </w:rPr>
        <w:t>2</w:t>
      </w:r>
      <w:r w:rsidRPr="00E42FD9">
        <w:rPr>
          <w:b/>
        </w:rPr>
        <w:t>:</w:t>
      </w:r>
      <w:r>
        <w:t xml:space="preserve"> Vì sao tác giả của văn bản "Bản tin về hoa anh đào" lại cho rằng để viết một bản tin về hoa anh đào, người bạn của mình đã phải vượt qua nhiều “khó khăn”, “chướng ngại”?</w:t>
      </w:r>
    </w:p>
    <w:p w:rsidR="001C4DC1" w:rsidRDefault="001C4DC1" w:rsidP="001C4DC1">
      <w:pPr>
        <w:spacing w:line="360" w:lineRule="auto"/>
      </w:pPr>
      <w:r>
        <w:t>A. Vì hoa anh đào rất hiếm.</w:t>
      </w:r>
    </w:p>
    <w:p w:rsidR="001C4DC1" w:rsidRDefault="001C4DC1" w:rsidP="001C4DC1">
      <w:pPr>
        <w:spacing w:line="360" w:lineRule="auto"/>
      </w:pPr>
      <w:r>
        <w:t>B. Vì rất khó để theo dõi quá trình sinh trưởng của hoa anh đào</w:t>
      </w:r>
    </w:p>
    <w:p w:rsidR="001C4DC1" w:rsidRDefault="001C4DC1" w:rsidP="001C4DC1">
      <w:pPr>
        <w:spacing w:line="360" w:lineRule="auto"/>
      </w:pPr>
      <w:r w:rsidRPr="00F610E1">
        <w:rPr>
          <w:color w:val="FF0000"/>
        </w:rPr>
        <w:t xml:space="preserve">C. </w:t>
      </w:r>
      <w:r>
        <w:t>Vì với nhiều người, đó là thứ xa xỉ viễn mơ. Nó cũng có thể bị lạc lõng ngay trên trang báo bảo vì nó không phải là thông tin giật gân, thông tin được nhiều người ưa chuộng.</w:t>
      </w:r>
    </w:p>
    <w:p w:rsidR="006C3F85" w:rsidRDefault="001C4DC1" w:rsidP="006C3F85">
      <w:pPr>
        <w:spacing w:line="360" w:lineRule="auto"/>
      </w:pPr>
      <w:r>
        <w:t>D. Vì những người viết không thật sự yêu thích hoa anh đào.</w:t>
      </w:r>
    </w:p>
    <w:p w:rsidR="00D51D92" w:rsidRPr="00D51D92" w:rsidRDefault="00D51D92" w:rsidP="00D51D92"/>
    <w:p w:rsidR="00D51D92" w:rsidRPr="00D51D92" w:rsidRDefault="00D51D92" w:rsidP="00D51D92"/>
    <w:p w:rsidR="00D51D92" w:rsidRPr="00D51D92" w:rsidRDefault="00D51D92" w:rsidP="00D51D92"/>
    <w:p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C3F85">
        <w:tc>
          <w:tcPr>
            <w:tcW w:w="1869" w:type="dxa"/>
          </w:tcPr>
          <w:p w:rsidR="006C3F85" w:rsidRDefault="006C3F85">
            <w:r>
              <w:t xml:space="preserve">1. </w:t>
            </w:r>
            <w:r w:rsidR="00507A0F">
              <w:t>C</w:t>
            </w:r>
          </w:p>
        </w:tc>
        <w:tc>
          <w:tcPr>
            <w:tcW w:w="1869" w:type="dxa"/>
          </w:tcPr>
          <w:p w:rsidR="006C3F85" w:rsidRDefault="006C3F85">
            <w:r>
              <w:t xml:space="preserve">2. </w:t>
            </w:r>
            <w:r w:rsidR="00507A0F">
              <w:t>C</w:t>
            </w:r>
          </w:p>
        </w:tc>
        <w:tc>
          <w:tcPr>
            <w:tcW w:w="1869" w:type="dxa"/>
          </w:tcPr>
          <w:p w:rsidR="006C3F85" w:rsidRDefault="006C3F85">
            <w:r>
              <w:t xml:space="preserve">3. </w:t>
            </w:r>
            <w:r w:rsidR="00507A0F">
              <w:t>B</w:t>
            </w:r>
          </w:p>
        </w:tc>
        <w:tc>
          <w:tcPr>
            <w:tcW w:w="1869" w:type="dxa"/>
          </w:tcPr>
          <w:p w:rsidR="006C3F85" w:rsidRDefault="006C3F85">
            <w:r>
              <w:t xml:space="preserve">4. </w:t>
            </w:r>
            <w:r w:rsidR="00507A0F">
              <w:t>B</w:t>
            </w:r>
          </w:p>
        </w:tc>
        <w:tc>
          <w:tcPr>
            <w:tcW w:w="1869" w:type="dxa"/>
          </w:tcPr>
          <w:p w:rsidR="006C3F85" w:rsidRDefault="006C3F85">
            <w:r>
              <w:t xml:space="preserve">5. </w:t>
            </w:r>
            <w:r w:rsidR="00507A0F">
              <w:t>C</w:t>
            </w:r>
          </w:p>
        </w:tc>
      </w:tr>
      <w:tr w:rsidR="006C3F85" w:rsidTr="006C3F85">
        <w:tc>
          <w:tcPr>
            <w:tcW w:w="1869" w:type="dxa"/>
          </w:tcPr>
          <w:p w:rsidR="006C3F85" w:rsidRDefault="006C3F85">
            <w:r>
              <w:lastRenderedPageBreak/>
              <w:t xml:space="preserve">6. </w:t>
            </w:r>
            <w:r w:rsidR="00507A0F">
              <w:t>A</w:t>
            </w:r>
          </w:p>
        </w:tc>
        <w:tc>
          <w:tcPr>
            <w:tcW w:w="1869" w:type="dxa"/>
          </w:tcPr>
          <w:p w:rsidR="006C3F85" w:rsidRDefault="006C3F85">
            <w:r>
              <w:t xml:space="preserve">7. </w:t>
            </w:r>
            <w:r w:rsidR="00507A0F">
              <w:t>C</w:t>
            </w:r>
          </w:p>
        </w:tc>
        <w:tc>
          <w:tcPr>
            <w:tcW w:w="1869" w:type="dxa"/>
          </w:tcPr>
          <w:p w:rsidR="006C3F85" w:rsidRDefault="006C3F85"/>
        </w:tc>
        <w:tc>
          <w:tcPr>
            <w:tcW w:w="1869" w:type="dxa"/>
          </w:tcPr>
          <w:p w:rsidR="006C3F85" w:rsidRDefault="006C3F85"/>
        </w:tc>
        <w:tc>
          <w:tcPr>
            <w:tcW w:w="1869" w:type="dxa"/>
          </w:tcPr>
          <w:p w:rsidR="006C3F85" w:rsidRDefault="006C3F85"/>
        </w:tc>
      </w:tr>
    </w:tbl>
    <w:p w:rsidR="006C3F85" w:rsidRDefault="006C3F85"/>
    <w:p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507A0F">
              <w:t>A</w:t>
            </w:r>
          </w:p>
        </w:tc>
        <w:tc>
          <w:tcPr>
            <w:tcW w:w="1869" w:type="dxa"/>
          </w:tcPr>
          <w:p w:rsidR="006C3F85" w:rsidRDefault="006C3F85" w:rsidP="00AA230F">
            <w:r>
              <w:t xml:space="preserve">2. </w:t>
            </w:r>
            <w:r w:rsidR="00507A0F">
              <w:t>C</w:t>
            </w:r>
          </w:p>
        </w:tc>
        <w:tc>
          <w:tcPr>
            <w:tcW w:w="1869" w:type="dxa"/>
          </w:tcPr>
          <w:p w:rsidR="006C3F85" w:rsidRDefault="006C3F85" w:rsidP="00AA230F">
            <w:r>
              <w:t xml:space="preserve">3. </w:t>
            </w:r>
            <w:r w:rsidR="00507A0F">
              <w:t>D</w:t>
            </w:r>
          </w:p>
        </w:tc>
        <w:tc>
          <w:tcPr>
            <w:tcW w:w="1869" w:type="dxa"/>
          </w:tcPr>
          <w:p w:rsidR="006C3F85" w:rsidRDefault="006C3F85" w:rsidP="00AA230F">
            <w:r>
              <w:t xml:space="preserve">4. </w:t>
            </w:r>
            <w:r w:rsidR="00507A0F">
              <w:t>B</w:t>
            </w:r>
          </w:p>
        </w:tc>
        <w:tc>
          <w:tcPr>
            <w:tcW w:w="1869" w:type="dxa"/>
          </w:tcPr>
          <w:p w:rsidR="006C3F85" w:rsidRDefault="006C3F85" w:rsidP="00AA230F">
            <w:r>
              <w:t xml:space="preserve">5. </w:t>
            </w:r>
            <w:r w:rsidR="00507A0F">
              <w:t>A</w:t>
            </w:r>
          </w:p>
        </w:tc>
      </w:tr>
      <w:tr w:rsidR="006C3F85" w:rsidTr="00AA230F">
        <w:tc>
          <w:tcPr>
            <w:tcW w:w="1869" w:type="dxa"/>
          </w:tcPr>
          <w:p w:rsidR="006C3F85" w:rsidRDefault="006C3F85" w:rsidP="00AA230F">
            <w:r>
              <w:t xml:space="preserve">6. </w:t>
            </w:r>
            <w:r w:rsidR="00507A0F">
              <w:t>A</w:t>
            </w:r>
          </w:p>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r>
    </w:tbl>
    <w:p w:rsidR="006C3F85" w:rsidRDefault="006C3F85"/>
    <w:p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507A0F">
              <w:t>B</w:t>
            </w:r>
          </w:p>
        </w:tc>
        <w:tc>
          <w:tcPr>
            <w:tcW w:w="1869" w:type="dxa"/>
          </w:tcPr>
          <w:p w:rsidR="006C3F85" w:rsidRDefault="006C3F85" w:rsidP="00AA230F">
            <w:r>
              <w:t xml:space="preserve">2. </w:t>
            </w:r>
            <w:r w:rsidR="00507A0F">
              <w:t>C</w:t>
            </w:r>
          </w:p>
        </w:tc>
        <w:tc>
          <w:tcPr>
            <w:tcW w:w="1869" w:type="dxa"/>
          </w:tcPr>
          <w:p w:rsidR="006C3F85" w:rsidRDefault="006C3F85" w:rsidP="00AA230F">
            <w:r>
              <w:t xml:space="preserve">3. </w:t>
            </w:r>
            <w:r w:rsidR="00507A0F">
              <w:t>C</w:t>
            </w:r>
          </w:p>
        </w:tc>
        <w:tc>
          <w:tcPr>
            <w:tcW w:w="1869" w:type="dxa"/>
          </w:tcPr>
          <w:p w:rsidR="006C3F85" w:rsidRDefault="006C3F85" w:rsidP="00AA230F">
            <w:r>
              <w:t xml:space="preserve">4. </w:t>
            </w:r>
            <w:r w:rsidR="00507A0F">
              <w:t>B</w:t>
            </w:r>
          </w:p>
        </w:tc>
        <w:tc>
          <w:tcPr>
            <w:tcW w:w="1869" w:type="dxa"/>
          </w:tcPr>
          <w:p w:rsidR="006C3F85" w:rsidRDefault="006C3F85" w:rsidP="00AA230F">
            <w:r>
              <w:t xml:space="preserve">5. </w:t>
            </w:r>
            <w:r w:rsidR="00507A0F">
              <w:t>D</w:t>
            </w:r>
          </w:p>
        </w:tc>
      </w:tr>
    </w:tbl>
    <w:p w:rsidR="006C3F85" w:rsidRDefault="006C3F85"/>
    <w:p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507A0F">
              <w:t>C</w:t>
            </w:r>
          </w:p>
        </w:tc>
        <w:tc>
          <w:tcPr>
            <w:tcW w:w="1869" w:type="dxa"/>
          </w:tcPr>
          <w:p w:rsidR="006C3F85" w:rsidRDefault="006C3F85" w:rsidP="00AA230F">
            <w:r>
              <w:t xml:space="preserve">2. </w:t>
            </w:r>
            <w:r w:rsidR="00507A0F">
              <w:t>C</w:t>
            </w:r>
          </w:p>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r>
    </w:tbl>
    <w:p w:rsidR="00D51D92" w:rsidRDefault="00D51D92"/>
    <w:p w:rsidR="00D51D92" w:rsidRDefault="00D51D92"/>
    <w:p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1B6755"/>
    <w:rsid w:val="001C4DC1"/>
    <w:rsid w:val="00236BED"/>
    <w:rsid w:val="0026705E"/>
    <w:rsid w:val="002B17CA"/>
    <w:rsid w:val="003C2C11"/>
    <w:rsid w:val="00507A0F"/>
    <w:rsid w:val="006C3F85"/>
    <w:rsid w:val="008204FB"/>
    <w:rsid w:val="008224FC"/>
    <w:rsid w:val="008F10CA"/>
    <w:rsid w:val="009E28D0"/>
    <w:rsid w:val="00B602FD"/>
    <w:rsid w:val="00BE5029"/>
    <w:rsid w:val="00C92B1E"/>
    <w:rsid w:val="00D51D92"/>
    <w:rsid w:val="00E13FF8"/>
    <w:rsid w:val="00E42FD9"/>
    <w:rsid w:val="00EB3C3E"/>
    <w:rsid w:val="00F6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94C1"/>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paragraph" w:styleId="Heading6">
    <w:name w:val="heading 6"/>
    <w:basedOn w:val="Normal"/>
    <w:next w:val="Normal"/>
    <w:link w:val="Heading6Char"/>
    <w:uiPriority w:val="9"/>
    <w:semiHidden/>
    <w:unhideWhenUsed/>
    <w:qFormat/>
    <w:rsid w:val="00EB3C3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B3C3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7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890</Words>
  <Characters>5076</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2022-10-12T01:17:00Z</dcterms:created>
  <dcterms:modified xsi:type="dcterms:W3CDTF">2022-11-19T09:00:00Z</dcterms:modified>
</cp:coreProperties>
</file>