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86BB0" w:rsidP="0035593A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D86BB0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35593A">
        <w:rPr>
          <w:b/>
        </w:rPr>
        <w:t xml:space="preserve">TRƯỜNG THCS SÔNG TRÍ </w:t>
      </w:r>
      <w:r w:rsidR="00CE10A5">
        <w:rPr>
          <w:b/>
        </w:rPr>
        <w:t xml:space="preserve"> </w:t>
      </w:r>
      <w:bookmarkStart w:id="0" w:name="_GoBack"/>
      <w:bookmarkEnd w:id="0"/>
    </w:p>
    <w:p w:rsidR="0035593A" w:rsidRDefault="0035593A" w:rsidP="0035593A">
      <w:pPr>
        <w:jc w:val="center"/>
        <w:rPr>
          <w:b/>
        </w:rPr>
      </w:pPr>
      <w:r>
        <w:rPr>
          <w:b/>
        </w:rPr>
        <w:t xml:space="preserve">KỲ THI HỌC SINH GIỎI CẤP TRƯỜNG </w:t>
      </w:r>
    </w:p>
    <w:p w:rsidR="0035593A" w:rsidRDefault="0035593A" w:rsidP="0035593A">
      <w:pPr>
        <w:jc w:val="center"/>
        <w:rPr>
          <w:b/>
        </w:rPr>
      </w:pPr>
      <w:r>
        <w:rPr>
          <w:b/>
        </w:rPr>
        <w:t>MÔN TOÁN 6 – NĂM HỌC 2022-2023</w:t>
      </w:r>
    </w:p>
    <w:p w:rsidR="00C16A66" w:rsidRDefault="00C16A66" w:rsidP="00C16A66">
      <w:pPr>
        <w:rPr>
          <w:b/>
        </w:rPr>
      </w:pPr>
      <w:r>
        <w:rPr>
          <w:b/>
        </w:rPr>
        <w:t>I.PHẦN GHI KẾT QUẢ (Thí sinh chỉ cần ghi kết quả vào tờ giấy thi)</w:t>
      </w:r>
    </w:p>
    <w:p w:rsidR="00C16A66" w:rsidRPr="00D62924" w:rsidRDefault="00C16A66" w:rsidP="00CE10A5">
      <w:pPr>
        <w:spacing w:after="0" w:line="240" w:lineRule="auto"/>
      </w:pPr>
      <w:r>
        <w:rPr>
          <w:b/>
        </w:rPr>
        <w:t xml:space="preserve">Câu 1. </w:t>
      </w:r>
      <w:r w:rsidR="00D62924">
        <w:t xml:space="preserve">Tính </w:t>
      </w:r>
      <w:r w:rsidR="00D62924" w:rsidRPr="00D62924">
        <w:rPr>
          <w:position w:val="-16"/>
        </w:rPr>
        <w:object w:dxaOrig="17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87pt;height:21.75pt" o:ole="">
            <v:imagedata r:id="rId6" o:title=""/>
          </v:shape>
          <o:OLEObject Type="Embed" ProgID="Equation.DSMT4" ShapeID="_x0000_i1079" DrawAspect="Content" ObjectID="_1735564066" r:id="rId7"/>
        </w:object>
      </w:r>
    </w:p>
    <w:p w:rsidR="00C16A66" w:rsidRPr="00D62924" w:rsidRDefault="00C16A66" w:rsidP="00CE10A5">
      <w:pPr>
        <w:spacing w:after="0" w:line="240" w:lineRule="auto"/>
      </w:pPr>
      <w:r>
        <w:rPr>
          <w:b/>
        </w:rPr>
        <w:t>Câu 2.</w:t>
      </w:r>
      <w:r w:rsidR="00D62924">
        <w:t xml:space="preserve">Cho </w:t>
      </w:r>
      <w:r w:rsidR="00D62924" w:rsidRPr="00D62924">
        <w:rPr>
          <w:position w:val="-6"/>
        </w:rPr>
        <w:object w:dxaOrig="2299" w:dyaOrig="320">
          <v:shape id="_x0000_i1080" type="#_x0000_t75" style="width:114.75pt;height:15.75pt" o:ole="">
            <v:imagedata r:id="rId8" o:title=""/>
          </v:shape>
          <o:OLEObject Type="Embed" ProgID="Equation.DSMT4" ShapeID="_x0000_i1080" DrawAspect="Content" ObjectID="_1735564067" r:id="rId9"/>
        </w:object>
      </w:r>
      <w:r w:rsidR="00D62924">
        <w:t xml:space="preserve">. Hãy tính </w:t>
      </w:r>
      <w:r w:rsidR="00D62924" w:rsidRPr="00D62924">
        <w:rPr>
          <w:position w:val="-6"/>
        </w:rPr>
        <w:object w:dxaOrig="2439" w:dyaOrig="320">
          <v:shape id="_x0000_i1081" type="#_x0000_t75" style="width:122.25pt;height:15.75pt" o:ole="">
            <v:imagedata r:id="rId10" o:title=""/>
          </v:shape>
          <o:OLEObject Type="Embed" ProgID="Equation.DSMT4" ShapeID="_x0000_i1081" DrawAspect="Content" ObjectID="_1735564068" r:id="rId11"/>
        </w:object>
      </w:r>
    </w:p>
    <w:p w:rsidR="00C16A66" w:rsidRPr="00D62924" w:rsidRDefault="00C16A66" w:rsidP="00CE10A5">
      <w:pPr>
        <w:spacing w:after="0" w:line="240" w:lineRule="auto"/>
      </w:pPr>
      <w:r>
        <w:rPr>
          <w:b/>
        </w:rPr>
        <w:t>Câu 3.</w:t>
      </w:r>
      <w:r w:rsidR="00D62924" w:rsidRPr="00D62924">
        <w:t xml:space="preserve"> </w:t>
      </w:r>
      <w:r w:rsidR="00D62924">
        <w:t xml:space="preserve">Tìm x biết </w:t>
      </w:r>
      <w:r w:rsidR="00D62924" w:rsidRPr="00D62924">
        <w:rPr>
          <w:position w:val="-14"/>
        </w:rPr>
        <w:object w:dxaOrig="1939" w:dyaOrig="440">
          <v:shape id="_x0000_i1082" type="#_x0000_t75" style="width:96.75pt;height:21.75pt" o:ole="">
            <v:imagedata r:id="rId12" o:title=""/>
          </v:shape>
          <o:OLEObject Type="Embed" ProgID="Equation.DSMT4" ShapeID="_x0000_i1082" DrawAspect="Content" ObjectID="_1735564069" r:id="rId13"/>
        </w:object>
      </w:r>
    </w:p>
    <w:p w:rsidR="00C16A66" w:rsidRPr="00D62924" w:rsidRDefault="00C16A66" w:rsidP="00CE10A5">
      <w:pPr>
        <w:spacing w:after="0" w:line="240" w:lineRule="auto"/>
      </w:pPr>
      <w:r>
        <w:rPr>
          <w:b/>
        </w:rPr>
        <w:t>Câu 4.</w:t>
      </w:r>
      <w:r w:rsidR="00D62924">
        <w:t xml:space="preserve">Tìm số tự  nhiên </w:t>
      </w:r>
      <w:r w:rsidR="00D62924" w:rsidRPr="00D62924">
        <w:rPr>
          <w:position w:val="-6"/>
        </w:rPr>
        <w:object w:dxaOrig="200" w:dyaOrig="220">
          <v:shape id="_x0000_i1074" type="#_x0000_t75" style="width:9.75pt;height:11.25pt" o:ole="">
            <v:imagedata r:id="rId14" o:title=""/>
          </v:shape>
          <o:OLEObject Type="Embed" ProgID="Equation.DSMT4" ShapeID="_x0000_i1074" DrawAspect="Content" ObjectID="_1735564070" r:id="rId15"/>
        </w:object>
      </w:r>
      <w:r w:rsidR="00D62924">
        <w:t>, biết trong 3 số 6;16;n bất cứ số nào cũng là ước của tích 2 số kia</w:t>
      </w:r>
    </w:p>
    <w:p w:rsidR="00C16A66" w:rsidRPr="00D62924" w:rsidRDefault="00C16A66" w:rsidP="00CE10A5">
      <w:pPr>
        <w:spacing w:after="0" w:line="240" w:lineRule="auto"/>
      </w:pPr>
      <w:r>
        <w:rPr>
          <w:b/>
        </w:rPr>
        <w:t>Câu 5.</w:t>
      </w:r>
      <w:r w:rsidR="00D62924">
        <w:rPr>
          <w:b/>
        </w:rPr>
        <w:t xml:space="preserve"> </w:t>
      </w:r>
      <w:r w:rsidR="00D62924">
        <w:t xml:space="preserve">Tìm các chữ số </w:t>
      </w:r>
      <w:r w:rsidR="00D62924" w:rsidRPr="00D62924">
        <w:rPr>
          <w:position w:val="-10"/>
        </w:rPr>
        <w:object w:dxaOrig="840" w:dyaOrig="320">
          <v:shape id="_x0000_i1075" type="#_x0000_t75" style="width:42pt;height:15.75pt" o:ole="">
            <v:imagedata r:id="rId16" o:title=""/>
          </v:shape>
          <o:OLEObject Type="Embed" ProgID="Equation.DSMT4" ShapeID="_x0000_i1075" DrawAspect="Content" ObjectID="_1735564071" r:id="rId17"/>
        </w:object>
      </w:r>
      <w:r w:rsidR="00D62924">
        <w:t xml:space="preserve">sao cho </w:t>
      </w:r>
      <w:r w:rsidR="00D62924" w:rsidRPr="00D62924">
        <w:rPr>
          <w:position w:val="-6"/>
        </w:rPr>
        <w:object w:dxaOrig="2000" w:dyaOrig="340">
          <v:shape id="_x0000_i1076" type="#_x0000_t75" style="width:99.75pt;height:17.25pt" o:ole="">
            <v:imagedata r:id="rId18" o:title=""/>
          </v:shape>
          <o:OLEObject Type="Embed" ProgID="Equation.DSMT4" ShapeID="_x0000_i1076" DrawAspect="Content" ObjectID="_1735564072" r:id="rId19"/>
        </w:object>
      </w:r>
    </w:p>
    <w:p w:rsidR="00C16A66" w:rsidRPr="00D62924" w:rsidRDefault="00C16A66" w:rsidP="00CE10A5">
      <w:pPr>
        <w:spacing w:after="0" w:line="240" w:lineRule="auto"/>
      </w:pPr>
      <w:r>
        <w:rPr>
          <w:b/>
        </w:rPr>
        <w:t>Câu 6.</w:t>
      </w:r>
      <w:r w:rsidR="00D62924">
        <w:t xml:space="preserve">Tìm các chữ số a, b biết </w:t>
      </w:r>
      <w:r w:rsidR="00D62924" w:rsidRPr="00D62924">
        <w:rPr>
          <w:position w:val="-6"/>
        </w:rPr>
        <w:object w:dxaOrig="999" w:dyaOrig="340">
          <v:shape id="_x0000_i1077" type="#_x0000_t75" style="width:50.25pt;height:17.25pt" o:ole="">
            <v:imagedata r:id="rId20" o:title=""/>
          </v:shape>
          <o:OLEObject Type="Embed" ProgID="Equation.DSMT4" ShapeID="_x0000_i1077" DrawAspect="Content" ObjectID="_1735564073" r:id="rId21"/>
        </w:object>
      </w:r>
      <w:r w:rsidR="00D62924">
        <w:t xml:space="preserve">chia hết cho 9 và </w:t>
      </w:r>
      <w:r w:rsidR="00D62924" w:rsidRPr="00D62924">
        <w:rPr>
          <w:position w:val="-6"/>
        </w:rPr>
        <w:object w:dxaOrig="880" w:dyaOrig="279">
          <v:shape id="_x0000_i1078" type="#_x0000_t75" style="width:44.25pt;height:14.25pt" o:ole="">
            <v:imagedata r:id="rId22" o:title=""/>
          </v:shape>
          <o:OLEObject Type="Embed" ProgID="Equation.DSMT4" ShapeID="_x0000_i1078" DrawAspect="Content" ObjectID="_1735564074" r:id="rId23"/>
        </w:object>
      </w:r>
    </w:p>
    <w:p w:rsidR="00C16A66" w:rsidRPr="00D62924" w:rsidRDefault="00C16A66" w:rsidP="00CE10A5">
      <w:pPr>
        <w:spacing w:after="0" w:line="240" w:lineRule="auto"/>
      </w:pPr>
      <w:r>
        <w:rPr>
          <w:b/>
        </w:rPr>
        <w:t>Câu 7.</w:t>
      </w:r>
      <w:r w:rsidR="00D62924">
        <w:t xml:space="preserve">Cho điểm M nằm ngoài đường thẳng d, trên đường thẳng d lấy các điểm </w:t>
      </w:r>
      <w:r w:rsidR="00D62924" w:rsidRPr="00D62924">
        <w:rPr>
          <w:position w:val="-10"/>
        </w:rPr>
        <w:object w:dxaOrig="740" w:dyaOrig="320">
          <v:shape id="_x0000_i1070" type="#_x0000_t75" style="width:36.75pt;height:15.75pt" o:ole="">
            <v:imagedata r:id="rId24" o:title=""/>
          </v:shape>
          <o:OLEObject Type="Embed" ProgID="Equation.DSMT4" ShapeID="_x0000_i1070" DrawAspect="Content" ObjectID="_1735564075" r:id="rId25"/>
        </w:object>
      </w:r>
      <w:r w:rsidR="00D62924">
        <w:t xml:space="preserve">sao cho </w:t>
      </w:r>
      <w:r w:rsidR="00D62924" w:rsidRPr="00D62924">
        <w:rPr>
          <w:position w:val="-10"/>
        </w:rPr>
        <w:object w:dxaOrig="2360" w:dyaOrig="400">
          <v:shape id="_x0000_i1071" type="#_x0000_t75" style="width:117.75pt;height:20.25pt" o:ole="">
            <v:imagedata r:id="rId26" o:title=""/>
          </v:shape>
          <o:OLEObject Type="Embed" ProgID="Equation.DSMT4" ShapeID="_x0000_i1071" DrawAspect="Content" ObjectID="_1735564076" r:id="rId27"/>
        </w:object>
      </w:r>
      <w:r w:rsidR="00D62924">
        <w:t xml:space="preserve">, Vẽ tia MD là tia phân giác của góc </w:t>
      </w:r>
      <w:r w:rsidR="00D62924" w:rsidRPr="00D62924">
        <w:rPr>
          <w:position w:val="-14"/>
        </w:rPr>
        <w:object w:dxaOrig="1359" w:dyaOrig="400">
          <v:shape id="_x0000_i1072" type="#_x0000_t75" style="width:68.25pt;height:20.25pt" o:ole="">
            <v:imagedata r:id="rId28" o:title=""/>
          </v:shape>
          <o:OLEObject Type="Embed" ProgID="Equation.DSMT4" ShapeID="_x0000_i1072" DrawAspect="Content" ObjectID="_1735564077" r:id="rId29"/>
        </w:object>
      </w:r>
      <w:r w:rsidR="00D62924">
        <w:t xml:space="preserve">. Tính </w:t>
      </w:r>
      <w:r w:rsidR="00D62924" w:rsidRPr="00D62924">
        <w:rPr>
          <w:position w:val="-6"/>
        </w:rPr>
        <w:object w:dxaOrig="600" w:dyaOrig="360">
          <v:shape id="_x0000_i1073" type="#_x0000_t75" style="width:30pt;height:18pt" o:ole="">
            <v:imagedata r:id="rId30" o:title=""/>
          </v:shape>
          <o:OLEObject Type="Embed" ProgID="Equation.DSMT4" ShapeID="_x0000_i1073" DrawAspect="Content" ObjectID="_1735564078" r:id="rId31"/>
        </w:object>
      </w:r>
    </w:p>
    <w:p w:rsidR="00C16A66" w:rsidRDefault="00C16A66" w:rsidP="00CE10A5">
      <w:pPr>
        <w:spacing w:after="0" w:line="240" w:lineRule="auto"/>
        <w:rPr>
          <w:b/>
        </w:rPr>
      </w:pPr>
      <w:r>
        <w:rPr>
          <w:b/>
        </w:rPr>
        <w:t xml:space="preserve">II. PHẦN TỰ LUẬN </w:t>
      </w:r>
    </w:p>
    <w:p w:rsidR="00C16A66" w:rsidRDefault="00C16A66" w:rsidP="00CE10A5">
      <w:pPr>
        <w:spacing w:after="0" w:line="240" w:lineRule="auto"/>
      </w:pPr>
      <w:r>
        <w:rPr>
          <w:b/>
        </w:rPr>
        <w:t>Câu 9.</w:t>
      </w:r>
      <w:r w:rsidR="00EC279B">
        <w:rPr>
          <w:b/>
        </w:rPr>
        <w:t xml:space="preserve"> </w:t>
      </w:r>
      <w:r w:rsidR="00EC279B">
        <w:t>Thực hiện phép tính một cách hợp lý :</w:t>
      </w:r>
    </w:p>
    <w:p w:rsidR="00EC279B" w:rsidRPr="00EC279B" w:rsidRDefault="00EC279B" w:rsidP="00CE10A5">
      <w:pPr>
        <w:spacing w:after="0" w:line="240" w:lineRule="auto"/>
      </w:pPr>
      <w:r w:rsidRPr="00EC279B">
        <w:rPr>
          <w:position w:val="-64"/>
        </w:rPr>
        <w:object w:dxaOrig="2799" w:dyaOrig="1400">
          <v:shape id="_x0000_i1025" type="#_x0000_t75" style="width:140.25pt;height:69.75pt" o:ole="">
            <v:imagedata r:id="rId32" o:title=""/>
          </v:shape>
          <o:OLEObject Type="Embed" ProgID="Equation.DSMT4" ShapeID="_x0000_i1025" DrawAspect="Content" ObjectID="_1735564079" r:id="rId33"/>
        </w:object>
      </w:r>
    </w:p>
    <w:p w:rsidR="00C16A66" w:rsidRDefault="00C16A66" w:rsidP="00CE10A5">
      <w:pPr>
        <w:spacing w:after="0" w:line="240" w:lineRule="auto"/>
      </w:pPr>
      <w:r>
        <w:rPr>
          <w:b/>
        </w:rPr>
        <w:t>Câu 10.</w:t>
      </w:r>
    </w:p>
    <w:p w:rsidR="00EC279B" w:rsidRDefault="00EC279B" w:rsidP="00CE10A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x biết : </w:t>
      </w:r>
      <w:r w:rsidRPr="00EC279B">
        <w:rPr>
          <w:position w:val="-18"/>
        </w:rPr>
        <w:object w:dxaOrig="2560" w:dyaOrig="480">
          <v:shape id="_x0000_i1026" type="#_x0000_t75" style="width:128.25pt;height:24pt" o:ole="">
            <v:imagedata r:id="rId34" o:title=""/>
          </v:shape>
          <o:OLEObject Type="Embed" ProgID="Equation.DSMT4" ShapeID="_x0000_i1026" DrawAspect="Content" ObjectID="_1735564080" r:id="rId35"/>
        </w:object>
      </w:r>
    </w:p>
    <w:p w:rsidR="00EC279B" w:rsidRPr="00EC279B" w:rsidRDefault="00EC279B" w:rsidP="00CE10A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số nguyên tố p, sao cho các số </w:t>
      </w:r>
      <w:r w:rsidRPr="00EC279B">
        <w:rPr>
          <w:position w:val="-10"/>
        </w:rPr>
        <w:object w:dxaOrig="1359" w:dyaOrig="320">
          <v:shape id="_x0000_i1027" type="#_x0000_t75" style="width:68.25pt;height:15.75pt" o:ole="">
            <v:imagedata r:id="rId36" o:title=""/>
          </v:shape>
          <o:OLEObject Type="Embed" ProgID="Equation.DSMT4" ShapeID="_x0000_i1027" DrawAspect="Content" ObjectID="_1735564081" r:id="rId37"/>
        </w:object>
      </w:r>
      <w:r>
        <w:t xml:space="preserve">cũng là số nguyên tố </w:t>
      </w:r>
    </w:p>
    <w:p w:rsidR="00C16A66" w:rsidRPr="00EC279B" w:rsidRDefault="00C16A66" w:rsidP="00CE10A5">
      <w:pPr>
        <w:spacing w:after="0" w:line="240" w:lineRule="auto"/>
      </w:pPr>
      <w:r>
        <w:rPr>
          <w:b/>
        </w:rPr>
        <w:t>Câu 11.</w:t>
      </w:r>
      <w:r w:rsidR="00EC279B">
        <w:rPr>
          <w:b/>
        </w:rPr>
        <w:t xml:space="preserve"> </w:t>
      </w:r>
      <w:r w:rsidR="00EC279B">
        <w:t xml:space="preserve">Bạn Minh làm một bài thi gồm 20 câu trắc nghiệm . Mỗi câu trả lời đúng được </w:t>
      </w:r>
      <w:r w:rsidR="00EC279B" w:rsidRPr="00EC279B">
        <w:rPr>
          <w:position w:val="-6"/>
        </w:rPr>
        <w:object w:dxaOrig="180" w:dyaOrig="279">
          <v:shape id="_x0000_i1028" type="#_x0000_t75" style="width:9pt;height:14.25pt" o:ole="">
            <v:imagedata r:id="rId38" o:title=""/>
          </v:shape>
          <o:OLEObject Type="Embed" ProgID="Equation.DSMT4" ShapeID="_x0000_i1028" DrawAspect="Content" ObjectID="_1735564082" r:id="rId39"/>
        </w:object>
      </w:r>
      <w:r w:rsidR="00EC279B">
        <w:t xml:space="preserve">điểm , trả lời sai bi trừ 2 điểm, bỏ qua không trả lời được 0 điểm. Trong bài thi, có câu Minh trả lời sai. Tính số câu trả lời đúng, số câu trả lời sai, số câu Minh bỏ qua không trả lời ? Biết Minh được 55 điểm </w:t>
      </w:r>
    </w:p>
    <w:p w:rsidR="00C16A66" w:rsidRDefault="00C16A66" w:rsidP="00CE10A5">
      <w:pPr>
        <w:spacing w:after="0" w:line="240" w:lineRule="auto"/>
      </w:pPr>
      <w:r>
        <w:rPr>
          <w:b/>
        </w:rPr>
        <w:t xml:space="preserve">Câu 12. </w:t>
      </w:r>
      <w:r w:rsidR="00D57FE5">
        <w:t xml:space="preserve">Cho đoạn thẳng </w:t>
      </w:r>
      <w:r w:rsidR="00D57FE5" w:rsidRPr="00D57FE5">
        <w:rPr>
          <w:position w:val="-6"/>
        </w:rPr>
        <w:object w:dxaOrig="1040" w:dyaOrig="279">
          <v:shape id="_x0000_i1029" type="#_x0000_t75" style="width:51.75pt;height:14.25pt" o:ole="">
            <v:imagedata r:id="rId40" o:title=""/>
          </v:shape>
          <o:OLEObject Type="Embed" ProgID="Equation.DSMT4" ShapeID="_x0000_i1029" DrawAspect="Content" ObjectID="_1735564083" r:id="rId41"/>
        </w:object>
      </w:r>
      <w:r w:rsidR="00D57FE5">
        <w:t xml:space="preserve">, M là điểm nằm trên đoạn thẳng AB. Trên tia đối của tia AB lấy điểm N sao cho </w:t>
      </w:r>
      <w:r w:rsidR="00D57FE5" w:rsidRPr="00D57FE5">
        <w:rPr>
          <w:position w:val="-6"/>
        </w:rPr>
        <w:object w:dxaOrig="1080" w:dyaOrig="279">
          <v:shape id="_x0000_i1030" type="#_x0000_t75" style="width:54pt;height:14.25pt" o:ole="">
            <v:imagedata r:id="rId42" o:title=""/>
          </v:shape>
          <o:OLEObject Type="Embed" ProgID="Equation.DSMT4" ShapeID="_x0000_i1030" DrawAspect="Content" ObjectID="_1735564084" r:id="rId43"/>
        </w:object>
      </w:r>
    </w:p>
    <w:p w:rsidR="00D57FE5" w:rsidRDefault="00D57FE5" w:rsidP="00CE10A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độ dài đoạn thẳng BN khi </w:t>
      </w:r>
      <w:r w:rsidRPr="00D57FE5">
        <w:rPr>
          <w:position w:val="-6"/>
        </w:rPr>
        <w:object w:dxaOrig="1080" w:dyaOrig="279">
          <v:shape id="_x0000_i1031" type="#_x0000_t75" style="width:54pt;height:14.25pt" o:ole="">
            <v:imagedata r:id="rId44" o:title=""/>
          </v:shape>
          <o:OLEObject Type="Embed" ProgID="Equation.DSMT4" ShapeID="_x0000_i1031" DrawAspect="Content" ObjectID="_1735564085" r:id="rId45"/>
        </w:object>
      </w:r>
    </w:p>
    <w:p w:rsidR="00D57FE5" w:rsidRDefault="00D57FE5" w:rsidP="00CE10A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cùng nửa mặt phẳng có bờ là đường thẳng </w:t>
      </w:r>
      <w:r w:rsidRPr="00D57FE5">
        <w:rPr>
          <w:position w:val="-4"/>
        </w:rPr>
        <w:object w:dxaOrig="400" w:dyaOrig="260">
          <v:shape id="_x0000_i1032" type="#_x0000_t75" style="width:20.25pt;height:12.75pt" o:ole="">
            <v:imagedata r:id="rId46" o:title=""/>
          </v:shape>
          <o:OLEObject Type="Embed" ProgID="Equation.DSMT4" ShapeID="_x0000_i1032" DrawAspect="Content" ObjectID="_1735564086" r:id="rId47"/>
        </w:object>
      </w:r>
      <w:r>
        <w:t xml:space="preserve">vẽ hai tia </w:t>
      </w:r>
      <w:r w:rsidRPr="00D57FE5">
        <w:rPr>
          <w:position w:val="-10"/>
        </w:rPr>
        <w:object w:dxaOrig="720" w:dyaOrig="320">
          <v:shape id="_x0000_i1033" type="#_x0000_t75" style="width:36pt;height:15.75pt" o:ole="">
            <v:imagedata r:id="rId48" o:title=""/>
          </v:shape>
          <o:OLEObject Type="Embed" ProgID="Equation.DSMT4" ShapeID="_x0000_i1033" DrawAspect="Content" ObjectID="_1735564087" r:id="rId49"/>
        </w:object>
      </w:r>
      <w:r>
        <w:t xml:space="preserve">sao cho </w:t>
      </w:r>
      <w:r w:rsidRPr="00D57FE5">
        <w:rPr>
          <w:position w:val="-6"/>
        </w:rPr>
        <w:object w:dxaOrig="1060" w:dyaOrig="360">
          <v:shape id="_x0000_i1034" type="#_x0000_t75" style="width:53.25pt;height:18pt" o:ole="">
            <v:imagedata r:id="rId50" o:title=""/>
          </v:shape>
          <o:OLEObject Type="Embed" ProgID="Equation.DSMT4" ShapeID="_x0000_i1034" DrawAspect="Content" ObjectID="_1735564088" r:id="rId51"/>
        </w:object>
      </w:r>
      <w:r w:rsidRPr="00D57FE5">
        <w:rPr>
          <w:position w:val="-10"/>
        </w:rPr>
        <w:object w:dxaOrig="1240" w:dyaOrig="400">
          <v:shape id="_x0000_i1035" type="#_x0000_t75" style="width:62.25pt;height:20.25pt" o:ole="">
            <v:imagedata r:id="rId52" o:title=""/>
          </v:shape>
          <o:OLEObject Type="Embed" ProgID="Equation.DSMT4" ShapeID="_x0000_i1035" DrawAspect="Content" ObjectID="_1735564089" r:id="rId53"/>
        </w:object>
      </w:r>
      <w:r>
        <w:t xml:space="preserve">. Chứng tỏ rằng Ay là tia phân giác của </w:t>
      </w:r>
      <w:r w:rsidRPr="00D57FE5">
        <w:rPr>
          <w:position w:val="-6"/>
        </w:rPr>
        <w:object w:dxaOrig="499" w:dyaOrig="360">
          <v:shape id="_x0000_i1036" type="#_x0000_t75" style="width:24.75pt;height:18pt" o:ole="">
            <v:imagedata r:id="rId54" o:title=""/>
          </v:shape>
          <o:OLEObject Type="Embed" ProgID="Equation.DSMT4" ShapeID="_x0000_i1036" DrawAspect="Content" ObjectID="_1735564090" r:id="rId55"/>
        </w:object>
      </w:r>
    </w:p>
    <w:p w:rsidR="00D57FE5" w:rsidRDefault="00D57FE5" w:rsidP="00CE10A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Hãy xác định vị trí của M trên đoạn AB để </w:t>
      </w:r>
      <w:r w:rsidRPr="00D57FE5">
        <w:rPr>
          <w:position w:val="-6"/>
        </w:rPr>
        <w:object w:dxaOrig="420" w:dyaOrig="279">
          <v:shape id="_x0000_i1037" type="#_x0000_t75" style="width:21pt;height:14.25pt" o:ole="">
            <v:imagedata r:id="rId56" o:title=""/>
          </v:shape>
          <o:OLEObject Type="Embed" ProgID="Equation.DSMT4" ShapeID="_x0000_i1037" DrawAspect="Content" ObjectID="_1735564091" r:id="rId57"/>
        </w:object>
      </w:r>
      <w:r>
        <w:t xml:space="preserve">có độ dài lớn nhất </w:t>
      </w:r>
    </w:p>
    <w:p w:rsidR="00CE10A5" w:rsidRDefault="00CE10A5">
      <w:pPr>
        <w:rPr>
          <w:b/>
        </w:rPr>
      </w:pPr>
      <w:r>
        <w:rPr>
          <w:b/>
        </w:rPr>
        <w:br w:type="page"/>
      </w:r>
    </w:p>
    <w:p w:rsidR="00D57FE5" w:rsidRDefault="00D57FE5" w:rsidP="00D57FE5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D57FE5" w:rsidRDefault="00D57FE5" w:rsidP="00D57FE5">
      <w:pPr>
        <w:pStyle w:val="ListParagraph"/>
        <w:jc w:val="center"/>
        <w:rPr>
          <w:b/>
        </w:rPr>
      </w:pPr>
    </w:p>
    <w:p w:rsidR="00D57FE5" w:rsidRDefault="00D57FE5" w:rsidP="00D57FE5">
      <w:pPr>
        <w:pStyle w:val="ListParagraph"/>
        <w:rPr>
          <w:b/>
        </w:rPr>
      </w:pPr>
      <w:r>
        <w:rPr>
          <w:b/>
        </w:rPr>
        <w:t>I.PHẦN GHI KẾT QUẢ</w:t>
      </w:r>
    </w:p>
    <w:p w:rsidR="00D713D8" w:rsidRPr="00D713D8" w:rsidRDefault="00D57FE5" w:rsidP="00DB54DE">
      <w:pPr>
        <w:spacing w:after="0" w:line="240" w:lineRule="auto"/>
      </w:pPr>
      <w:r>
        <w:rPr>
          <w:b/>
        </w:rPr>
        <w:t>Câu 1.</w:t>
      </w:r>
      <w:r w:rsidR="00D713D8">
        <w:t>Kq 12</w:t>
      </w:r>
    </w:p>
    <w:p w:rsidR="00D57FE5" w:rsidRPr="00D713D8" w:rsidRDefault="00D57FE5" w:rsidP="00DB54DE">
      <w:pPr>
        <w:spacing w:after="0" w:line="240" w:lineRule="auto"/>
      </w:pPr>
      <w:r>
        <w:rPr>
          <w:b/>
        </w:rPr>
        <w:t>Câu 2.</w:t>
      </w:r>
      <w:r w:rsidR="00D713D8">
        <w:rPr>
          <w:b/>
        </w:rPr>
        <w:t xml:space="preserve"> </w:t>
      </w:r>
      <w:r w:rsidR="00D713D8">
        <w:t>S=16200</w:t>
      </w:r>
    </w:p>
    <w:p w:rsidR="00D57FE5" w:rsidRDefault="00D57FE5" w:rsidP="00DB54DE">
      <w:pPr>
        <w:spacing w:after="0" w:line="240" w:lineRule="auto"/>
        <w:rPr>
          <w:b/>
        </w:rPr>
      </w:pPr>
      <w:r>
        <w:rPr>
          <w:b/>
        </w:rPr>
        <w:t>Câu 3.</w:t>
      </w:r>
      <w:r w:rsidR="00D713D8" w:rsidRPr="00D713D8">
        <w:rPr>
          <w:b/>
          <w:position w:val="-10"/>
        </w:rPr>
        <w:object w:dxaOrig="1460" w:dyaOrig="320">
          <v:shape id="_x0000_i1064" type="#_x0000_t75" style="width:72.75pt;height:15.75pt" o:ole="">
            <v:imagedata r:id="rId58" o:title=""/>
          </v:shape>
          <o:OLEObject Type="Embed" ProgID="Equation.DSMT4" ShapeID="_x0000_i1064" DrawAspect="Content" ObjectID="_1735564092" r:id="rId59"/>
        </w:object>
      </w:r>
    </w:p>
    <w:p w:rsidR="00D57FE5" w:rsidRDefault="00D57FE5" w:rsidP="00DB54DE">
      <w:pPr>
        <w:spacing w:after="0" w:line="240" w:lineRule="auto"/>
        <w:rPr>
          <w:b/>
        </w:rPr>
      </w:pPr>
      <w:r>
        <w:rPr>
          <w:b/>
        </w:rPr>
        <w:t>Câu 4.</w:t>
      </w:r>
      <w:r w:rsidR="00D713D8" w:rsidRPr="00D713D8">
        <w:rPr>
          <w:b/>
          <w:position w:val="-10"/>
        </w:rPr>
        <w:object w:dxaOrig="1320" w:dyaOrig="320">
          <v:shape id="_x0000_i1065" type="#_x0000_t75" style="width:66pt;height:15.75pt" o:ole="">
            <v:imagedata r:id="rId60" o:title=""/>
          </v:shape>
          <o:OLEObject Type="Embed" ProgID="Equation.DSMT4" ShapeID="_x0000_i1065" DrawAspect="Content" ObjectID="_1735564093" r:id="rId61"/>
        </w:object>
      </w:r>
    </w:p>
    <w:p w:rsidR="00D57FE5" w:rsidRDefault="00D57FE5" w:rsidP="00DB54DE">
      <w:pPr>
        <w:spacing w:after="0" w:line="240" w:lineRule="auto"/>
        <w:rPr>
          <w:b/>
        </w:rPr>
      </w:pPr>
      <w:r>
        <w:rPr>
          <w:b/>
        </w:rPr>
        <w:t>Câu 5.</w:t>
      </w:r>
      <w:r w:rsidR="00D713D8" w:rsidRPr="00D713D8">
        <w:rPr>
          <w:b/>
          <w:position w:val="-10"/>
        </w:rPr>
        <w:object w:dxaOrig="2220" w:dyaOrig="320">
          <v:shape id="_x0000_i1066" type="#_x0000_t75" style="width:111pt;height:15.75pt" o:ole="">
            <v:imagedata r:id="rId62" o:title=""/>
          </v:shape>
          <o:OLEObject Type="Embed" ProgID="Equation.DSMT4" ShapeID="_x0000_i1066" DrawAspect="Content" ObjectID="_1735564094" r:id="rId63"/>
        </w:object>
      </w:r>
    </w:p>
    <w:p w:rsidR="00D57FE5" w:rsidRDefault="00D57FE5" w:rsidP="00DB54DE">
      <w:pPr>
        <w:spacing w:after="0" w:line="240" w:lineRule="auto"/>
        <w:rPr>
          <w:b/>
        </w:rPr>
      </w:pPr>
      <w:r>
        <w:rPr>
          <w:b/>
        </w:rPr>
        <w:t>Câu 6.</w:t>
      </w:r>
      <w:r w:rsidR="00D713D8" w:rsidRPr="00D713D8">
        <w:rPr>
          <w:b/>
          <w:position w:val="-10"/>
        </w:rPr>
        <w:object w:dxaOrig="1100" w:dyaOrig="320">
          <v:shape id="_x0000_i1067" type="#_x0000_t75" style="width:54.75pt;height:15.75pt" o:ole="">
            <v:imagedata r:id="rId64" o:title=""/>
          </v:shape>
          <o:OLEObject Type="Embed" ProgID="Equation.DSMT4" ShapeID="_x0000_i1067" DrawAspect="Content" ObjectID="_1735564095" r:id="rId65"/>
        </w:object>
      </w:r>
    </w:p>
    <w:p w:rsidR="00D57FE5" w:rsidRDefault="00D57FE5" w:rsidP="00DB54DE">
      <w:pPr>
        <w:spacing w:after="0" w:line="240" w:lineRule="auto"/>
        <w:rPr>
          <w:b/>
        </w:rPr>
      </w:pPr>
      <w:r>
        <w:rPr>
          <w:b/>
        </w:rPr>
        <w:t>Câu 7.</w:t>
      </w:r>
    </w:p>
    <w:p w:rsidR="00D713D8" w:rsidRDefault="00D713D8" w:rsidP="00DB54DE">
      <w:pPr>
        <w:spacing w:after="0" w:line="240" w:lineRule="auto"/>
      </w:pPr>
      <w:r>
        <w:t xml:space="preserve">Th1: B nằm giữa A và C thì </w:t>
      </w:r>
      <w:r w:rsidRPr="00D713D8">
        <w:rPr>
          <w:position w:val="-6"/>
        </w:rPr>
        <w:object w:dxaOrig="1180" w:dyaOrig="360">
          <v:shape id="_x0000_i1068" type="#_x0000_t75" style="width:59.25pt;height:18pt" o:ole="">
            <v:imagedata r:id="rId66" o:title=""/>
          </v:shape>
          <o:OLEObject Type="Embed" ProgID="Equation.DSMT4" ShapeID="_x0000_i1068" DrawAspect="Content" ObjectID="_1735564096" r:id="rId67"/>
        </w:object>
      </w:r>
    </w:p>
    <w:p w:rsidR="00D713D8" w:rsidRPr="00D713D8" w:rsidRDefault="00D713D8" w:rsidP="00DB54DE">
      <w:pPr>
        <w:spacing w:after="0" w:line="240" w:lineRule="auto"/>
      </w:pPr>
      <w:r>
        <w:t xml:space="preserve">Th2: Điểm C nằm giữa A và B thì </w:t>
      </w:r>
      <w:r w:rsidRPr="00D713D8">
        <w:rPr>
          <w:position w:val="-6"/>
        </w:rPr>
        <w:object w:dxaOrig="1040" w:dyaOrig="360">
          <v:shape id="_x0000_i1069" type="#_x0000_t75" style="width:51.75pt;height:18pt" o:ole="">
            <v:imagedata r:id="rId68" o:title=""/>
          </v:shape>
          <o:OLEObject Type="Embed" ProgID="Equation.DSMT4" ShapeID="_x0000_i1069" DrawAspect="Content" ObjectID="_1735564097" r:id="rId69"/>
        </w:object>
      </w:r>
    </w:p>
    <w:p w:rsidR="00D57FE5" w:rsidRPr="00D57FE5" w:rsidRDefault="00D57FE5" w:rsidP="00DB54DE">
      <w:pPr>
        <w:spacing w:after="0" w:line="240" w:lineRule="auto"/>
        <w:rPr>
          <w:b/>
        </w:rPr>
      </w:pPr>
      <w:r w:rsidRPr="00D57FE5">
        <w:rPr>
          <w:b/>
        </w:rPr>
        <w:t>II.TỰ LUẬN</w:t>
      </w:r>
    </w:p>
    <w:p w:rsidR="00D57FE5" w:rsidRPr="00D57FE5" w:rsidRDefault="00D57FE5" w:rsidP="00DB54DE">
      <w:pPr>
        <w:spacing w:after="0" w:line="240" w:lineRule="auto"/>
        <w:rPr>
          <w:b/>
        </w:rPr>
      </w:pPr>
      <w:r w:rsidRPr="00D57FE5">
        <w:rPr>
          <w:b/>
        </w:rPr>
        <w:t>Câu 9. Thực hiện phép tính một cách hợp lý :</w:t>
      </w:r>
    </w:p>
    <w:p w:rsidR="00D57FE5" w:rsidRPr="00D57FE5" w:rsidRDefault="00A57725" w:rsidP="00DB54DE">
      <w:pPr>
        <w:spacing w:after="0" w:line="240" w:lineRule="auto"/>
        <w:rPr>
          <w:b/>
        </w:rPr>
      </w:pPr>
      <w:r w:rsidRPr="00A57725">
        <w:rPr>
          <w:b/>
          <w:position w:val="-68"/>
        </w:rPr>
        <w:object w:dxaOrig="3879" w:dyaOrig="1480">
          <v:shape id="_x0000_i1060" type="#_x0000_t75" style="width:194.25pt;height:73.5pt" o:ole="">
            <v:imagedata r:id="rId70" o:title=""/>
          </v:shape>
          <o:OLEObject Type="Embed" ProgID="Equation.DSMT4" ShapeID="_x0000_i1060" DrawAspect="Content" ObjectID="_1735564098" r:id="rId71"/>
        </w:object>
      </w:r>
    </w:p>
    <w:p w:rsidR="00D57FE5" w:rsidRPr="00D57FE5" w:rsidRDefault="00D57FE5" w:rsidP="00DB54DE">
      <w:pPr>
        <w:spacing w:after="0" w:line="240" w:lineRule="auto"/>
        <w:rPr>
          <w:b/>
        </w:rPr>
      </w:pPr>
      <w:r w:rsidRPr="00D57FE5">
        <w:rPr>
          <w:b/>
        </w:rPr>
        <w:t>Câu 10.</w:t>
      </w:r>
    </w:p>
    <w:p w:rsidR="00D57FE5" w:rsidRPr="00DB54DE" w:rsidRDefault="00D57FE5" w:rsidP="00DB54D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57FE5">
        <w:rPr>
          <w:b/>
        </w:rPr>
        <w:t xml:space="preserve">Tìm x biết : </w:t>
      </w:r>
      <w:r w:rsidRPr="00D57FE5">
        <w:rPr>
          <w:b/>
          <w:position w:val="-18"/>
        </w:rPr>
        <w:object w:dxaOrig="2560" w:dyaOrig="480">
          <v:shape id="_x0000_i1038" type="#_x0000_t75" style="width:128.25pt;height:24pt" o:ole="">
            <v:imagedata r:id="rId34" o:title=""/>
          </v:shape>
          <o:OLEObject Type="Embed" ProgID="Equation.DSMT4" ShapeID="_x0000_i1038" DrawAspect="Content" ObjectID="_1735564099" r:id="rId72"/>
        </w:object>
      </w:r>
    </w:p>
    <w:p w:rsidR="00DB54DE" w:rsidRPr="00D57FE5" w:rsidRDefault="00DB54DE" w:rsidP="00DB54DE">
      <w:pPr>
        <w:pStyle w:val="ListParagraph"/>
        <w:spacing w:after="0" w:line="240" w:lineRule="auto"/>
        <w:rPr>
          <w:b/>
        </w:rPr>
      </w:pPr>
      <w:r w:rsidRPr="00DB54DE">
        <w:rPr>
          <w:b/>
          <w:position w:val="-18"/>
        </w:rPr>
        <w:object w:dxaOrig="8360" w:dyaOrig="480">
          <v:shape id="_x0000_i1061" type="#_x0000_t75" style="width:417.75pt;height:24pt" o:ole="">
            <v:imagedata r:id="rId73" o:title=""/>
          </v:shape>
          <o:OLEObject Type="Embed" ProgID="Equation.DSMT4" ShapeID="_x0000_i1061" DrawAspect="Content" ObjectID="_1735564100" r:id="rId74"/>
        </w:object>
      </w:r>
    </w:p>
    <w:p w:rsidR="00D57FE5" w:rsidRDefault="00D57FE5" w:rsidP="00DB54D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57FE5">
        <w:rPr>
          <w:b/>
        </w:rPr>
        <w:t xml:space="preserve">Tìm số nguyên tố p, sao cho các số </w:t>
      </w:r>
      <w:r w:rsidRPr="00D57FE5">
        <w:rPr>
          <w:b/>
          <w:position w:val="-10"/>
        </w:rPr>
        <w:object w:dxaOrig="1359" w:dyaOrig="320">
          <v:shape id="_x0000_i1039" type="#_x0000_t75" style="width:68.25pt;height:15.75pt" o:ole="">
            <v:imagedata r:id="rId36" o:title=""/>
          </v:shape>
          <o:OLEObject Type="Embed" ProgID="Equation.DSMT4" ShapeID="_x0000_i1039" DrawAspect="Content" ObjectID="_1735564101" r:id="rId75"/>
        </w:object>
      </w:r>
      <w:r w:rsidRPr="00D57FE5">
        <w:rPr>
          <w:b/>
        </w:rPr>
        <w:t xml:space="preserve">cũng là số nguyên tố </w:t>
      </w:r>
    </w:p>
    <w:p w:rsidR="00DB54DE" w:rsidRDefault="00DB54DE" w:rsidP="00DB54DE">
      <w:pPr>
        <w:pStyle w:val="ListParagraph"/>
        <w:spacing w:after="0" w:line="240" w:lineRule="auto"/>
        <w:ind w:left="142"/>
        <w:rPr>
          <w:b/>
        </w:rPr>
      </w:pPr>
      <w:r w:rsidRPr="00DB54DE">
        <w:rPr>
          <w:b/>
          <w:position w:val="-86"/>
        </w:rPr>
        <w:object w:dxaOrig="4620" w:dyaOrig="1800">
          <v:shape id="_x0000_i1062" type="#_x0000_t75" style="width:231pt;height:90pt" o:ole="">
            <v:imagedata r:id="rId76" o:title=""/>
          </v:shape>
          <o:OLEObject Type="Embed" ProgID="Equation.DSMT4" ShapeID="_x0000_i1062" DrawAspect="Content" ObjectID="_1735564102" r:id="rId77"/>
        </w:object>
      </w:r>
    </w:p>
    <w:p w:rsidR="00DB54DE" w:rsidRPr="00DB54DE" w:rsidRDefault="00DB54DE" w:rsidP="00DB54DE">
      <w:pPr>
        <w:pStyle w:val="ListParagraph"/>
        <w:spacing w:after="0" w:line="240" w:lineRule="auto"/>
        <w:ind w:left="142"/>
      </w:pPr>
      <w:r>
        <w:t xml:space="preserve">Vậy </w:t>
      </w:r>
      <w:r w:rsidRPr="00DB54DE">
        <w:rPr>
          <w:position w:val="-10"/>
        </w:rPr>
        <w:object w:dxaOrig="580" w:dyaOrig="320">
          <v:shape id="_x0000_i1063" type="#_x0000_t75" style="width:29.25pt;height:15.75pt" o:ole="">
            <v:imagedata r:id="rId78" o:title=""/>
          </v:shape>
          <o:OLEObject Type="Embed" ProgID="Equation.DSMT4" ShapeID="_x0000_i1063" DrawAspect="Content" ObjectID="_1735564103" r:id="rId79"/>
        </w:object>
      </w:r>
    </w:p>
    <w:p w:rsidR="00D57FE5" w:rsidRDefault="00D57FE5" w:rsidP="00DB54DE">
      <w:pPr>
        <w:spacing w:after="0" w:line="240" w:lineRule="auto"/>
        <w:rPr>
          <w:b/>
        </w:rPr>
      </w:pPr>
      <w:r w:rsidRPr="00D57FE5">
        <w:rPr>
          <w:b/>
        </w:rPr>
        <w:t xml:space="preserve">Câu 11. Bạn Minh làm một bài thi gồm 20 câu trắc nghiệm . Mỗi câu trả lời đúng được </w:t>
      </w:r>
      <w:r w:rsidRPr="00D57FE5">
        <w:rPr>
          <w:b/>
          <w:position w:val="-6"/>
        </w:rPr>
        <w:object w:dxaOrig="180" w:dyaOrig="279">
          <v:shape id="_x0000_i1040" type="#_x0000_t75" style="width:9pt;height:14.25pt" o:ole="">
            <v:imagedata r:id="rId38" o:title=""/>
          </v:shape>
          <o:OLEObject Type="Embed" ProgID="Equation.DSMT4" ShapeID="_x0000_i1040" DrawAspect="Content" ObjectID="_1735564104" r:id="rId80"/>
        </w:object>
      </w:r>
      <w:r w:rsidRPr="00D57FE5">
        <w:rPr>
          <w:b/>
        </w:rPr>
        <w:t xml:space="preserve">điểm , trả lời sai bi trừ 2 điểm, bỏ qua không trả lời được 0 điểm. Trong bài thi, có câu Minh trả lời sai. Tính số câu trả lời đúng, số câu trả lời sai, số câu Minh bỏ qua không trả lời ? Biết Minh được 55 điểm </w:t>
      </w:r>
    </w:p>
    <w:p w:rsidR="00D94AB5" w:rsidRDefault="00D94AB5" w:rsidP="00D57FE5">
      <w:r>
        <w:t xml:space="preserve">Gọi số câu Minh trả lời đúng là a, số câu Minh trả lời sai là b. ta có </w:t>
      </w:r>
    </w:p>
    <w:p w:rsidR="00D94AB5" w:rsidRDefault="00D94AB5" w:rsidP="00D57FE5">
      <w:r w:rsidRPr="00D94AB5">
        <w:rPr>
          <w:position w:val="-54"/>
        </w:rPr>
        <w:object w:dxaOrig="5740" w:dyaOrig="1200">
          <v:shape id="_x0000_i1059" type="#_x0000_t75" style="width:287.25pt;height:60pt" o:ole="">
            <v:imagedata r:id="rId81" o:title=""/>
          </v:shape>
          <o:OLEObject Type="Embed" ProgID="Equation.DSMT4" ShapeID="_x0000_i1059" DrawAspect="Content" ObjectID="_1735564105" r:id="rId82"/>
        </w:object>
      </w:r>
    </w:p>
    <w:p w:rsidR="00D94AB5" w:rsidRPr="00D94AB5" w:rsidRDefault="00D94AB5" w:rsidP="00D57FE5">
      <w:r>
        <w:t xml:space="preserve">Vậy Minh trả lời đúng 13 câu , trả lời sai 5 câu bỏ qua 2 câu </w:t>
      </w:r>
    </w:p>
    <w:p w:rsidR="00D57FE5" w:rsidRDefault="00D57FE5" w:rsidP="00D57FE5">
      <w:pPr>
        <w:rPr>
          <w:b/>
          <w:position w:val="-6"/>
        </w:rPr>
      </w:pPr>
      <w:r w:rsidRPr="00D57FE5">
        <w:rPr>
          <w:b/>
        </w:rPr>
        <w:t xml:space="preserve">Câu 12. Cho đoạn thẳng </w:t>
      </w:r>
      <w:r w:rsidRPr="00D57FE5">
        <w:rPr>
          <w:b/>
          <w:position w:val="-6"/>
        </w:rPr>
        <w:object w:dxaOrig="1040" w:dyaOrig="279">
          <v:shape id="_x0000_i1041" type="#_x0000_t75" style="width:51.75pt;height:14.25pt" o:ole="">
            <v:imagedata r:id="rId40" o:title=""/>
          </v:shape>
          <o:OLEObject Type="Embed" ProgID="Equation.DSMT4" ShapeID="_x0000_i1041" DrawAspect="Content" ObjectID="_1735564106" r:id="rId83"/>
        </w:object>
      </w:r>
      <w:r w:rsidRPr="00D57FE5">
        <w:rPr>
          <w:b/>
        </w:rPr>
        <w:t xml:space="preserve">, M là điểm nằm trên đoạn thẳng AB. Trên tia đối của tia AB lấy điểm N sao cho </w:t>
      </w:r>
      <w:r w:rsidRPr="00D57FE5">
        <w:rPr>
          <w:b/>
          <w:position w:val="-6"/>
        </w:rPr>
        <w:object w:dxaOrig="1080" w:dyaOrig="279">
          <v:shape id="_x0000_i1042" type="#_x0000_t75" style="width:54pt;height:14.25pt" o:ole="">
            <v:imagedata r:id="rId42" o:title=""/>
          </v:shape>
          <o:OLEObject Type="Embed" ProgID="Equation.DSMT4" ShapeID="_x0000_i1042" DrawAspect="Content" ObjectID="_1735564107" r:id="rId84"/>
        </w:object>
      </w:r>
    </w:p>
    <w:p w:rsidR="00D713D8" w:rsidRPr="00D57FE5" w:rsidRDefault="00D713D8" w:rsidP="00D57FE5">
      <w:pPr>
        <w:rPr>
          <w:b/>
        </w:rPr>
      </w:pPr>
      <w:r>
        <w:rPr>
          <w:b/>
          <w:noProof/>
        </w:rPr>
        <w:drawing>
          <wp:inline distT="0" distB="0" distL="0" distR="0">
            <wp:extent cx="3571789" cy="2486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789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FE5" w:rsidRPr="00D57FE5" w:rsidRDefault="00D57FE5" w:rsidP="00D57FE5">
      <w:pPr>
        <w:pStyle w:val="ListParagraph"/>
        <w:numPr>
          <w:ilvl w:val="0"/>
          <w:numId w:val="2"/>
        </w:numPr>
        <w:rPr>
          <w:b/>
        </w:rPr>
      </w:pPr>
      <w:r w:rsidRPr="00D57FE5">
        <w:rPr>
          <w:b/>
        </w:rPr>
        <w:t xml:space="preserve">Tính độ dài đoạn thẳng BN khi </w:t>
      </w:r>
      <w:r w:rsidRPr="00D57FE5">
        <w:rPr>
          <w:b/>
          <w:position w:val="-6"/>
        </w:rPr>
        <w:object w:dxaOrig="1080" w:dyaOrig="279">
          <v:shape id="_x0000_i1043" type="#_x0000_t75" style="width:54pt;height:14.25pt" o:ole="">
            <v:imagedata r:id="rId44" o:title=""/>
          </v:shape>
          <o:OLEObject Type="Embed" ProgID="Equation.DSMT4" ShapeID="_x0000_i1043" DrawAspect="Content" ObjectID="_1735564108" r:id="rId86"/>
        </w:object>
      </w:r>
    </w:p>
    <w:p w:rsidR="00CA414D" w:rsidRDefault="00CA414D" w:rsidP="00CA414D">
      <w:pPr>
        <w:pStyle w:val="ListParagraph"/>
        <w:ind w:left="142"/>
      </w:pPr>
      <w:r>
        <w:t xml:space="preserve">Vì M nằm giữa hai điểm A và B nên ta có : </w:t>
      </w:r>
    </w:p>
    <w:p w:rsidR="00CA414D" w:rsidRDefault="00CA414D" w:rsidP="00CA414D">
      <w:pPr>
        <w:pStyle w:val="ListParagraph"/>
        <w:ind w:left="142"/>
      </w:pPr>
      <w:r w:rsidRPr="00CA414D">
        <w:rPr>
          <w:position w:val="-10"/>
        </w:rPr>
        <w:object w:dxaOrig="4959" w:dyaOrig="320">
          <v:shape id="_x0000_i1051" type="#_x0000_t75" style="width:248.25pt;height:15.75pt" o:ole="">
            <v:imagedata r:id="rId87" o:title=""/>
          </v:shape>
          <o:OLEObject Type="Embed" ProgID="Equation.DSMT4" ShapeID="_x0000_i1051" DrawAspect="Content" ObjectID="_1735564109" r:id="rId88"/>
        </w:object>
      </w:r>
    </w:p>
    <w:p w:rsidR="00CA414D" w:rsidRDefault="00CA414D" w:rsidP="00CA414D">
      <w:pPr>
        <w:pStyle w:val="ListParagraph"/>
        <w:ind w:left="142"/>
      </w:pPr>
      <w:r>
        <w:t>Mà AM=AN nên AN=2cm</w:t>
      </w:r>
    </w:p>
    <w:p w:rsidR="00CA414D" w:rsidRPr="00CA414D" w:rsidRDefault="00CA414D" w:rsidP="00CA414D">
      <w:pPr>
        <w:pStyle w:val="ListParagraph"/>
        <w:ind w:left="142"/>
      </w:pPr>
      <w:r>
        <w:t xml:space="preserve">Vì A nằm giữa hai điểm N và B nên ta có </w:t>
      </w:r>
      <w:r w:rsidRPr="00CA414D">
        <w:rPr>
          <w:position w:val="-6"/>
        </w:rPr>
        <w:object w:dxaOrig="2840" w:dyaOrig="279">
          <v:shape id="_x0000_i1052" type="#_x0000_t75" style="width:141.75pt;height:14.25pt" o:ole="">
            <v:imagedata r:id="rId89" o:title=""/>
          </v:shape>
          <o:OLEObject Type="Embed" ProgID="Equation.DSMT4" ShapeID="_x0000_i1052" DrawAspect="Content" ObjectID="_1735564110" r:id="rId90"/>
        </w:object>
      </w:r>
    </w:p>
    <w:p w:rsidR="00D57FE5" w:rsidRPr="00D57FE5" w:rsidRDefault="00D57FE5" w:rsidP="00D57FE5">
      <w:pPr>
        <w:pStyle w:val="ListParagraph"/>
        <w:numPr>
          <w:ilvl w:val="0"/>
          <w:numId w:val="2"/>
        </w:numPr>
        <w:rPr>
          <w:b/>
        </w:rPr>
      </w:pPr>
      <w:r w:rsidRPr="00D57FE5">
        <w:rPr>
          <w:b/>
        </w:rPr>
        <w:t xml:space="preserve">Trên cùng nửa mặt phẳng có bờ là đường thẳng </w:t>
      </w:r>
      <w:r w:rsidRPr="00D57FE5">
        <w:rPr>
          <w:b/>
          <w:position w:val="-4"/>
        </w:rPr>
        <w:object w:dxaOrig="400" w:dyaOrig="260">
          <v:shape id="_x0000_i1044" type="#_x0000_t75" style="width:20.25pt;height:12.75pt" o:ole="">
            <v:imagedata r:id="rId46" o:title=""/>
          </v:shape>
          <o:OLEObject Type="Embed" ProgID="Equation.DSMT4" ShapeID="_x0000_i1044" DrawAspect="Content" ObjectID="_1735564111" r:id="rId91"/>
        </w:object>
      </w:r>
      <w:r w:rsidRPr="00D57FE5">
        <w:rPr>
          <w:b/>
        </w:rPr>
        <w:t xml:space="preserve">vẽ hai tia </w:t>
      </w:r>
      <w:r w:rsidRPr="00D57FE5">
        <w:rPr>
          <w:b/>
          <w:position w:val="-10"/>
        </w:rPr>
        <w:object w:dxaOrig="720" w:dyaOrig="320">
          <v:shape id="_x0000_i1045" type="#_x0000_t75" style="width:36pt;height:15.75pt" o:ole="">
            <v:imagedata r:id="rId48" o:title=""/>
          </v:shape>
          <o:OLEObject Type="Embed" ProgID="Equation.DSMT4" ShapeID="_x0000_i1045" DrawAspect="Content" ObjectID="_1735564112" r:id="rId92"/>
        </w:object>
      </w:r>
      <w:r w:rsidRPr="00D57FE5">
        <w:rPr>
          <w:b/>
        </w:rPr>
        <w:t xml:space="preserve">sao cho </w:t>
      </w:r>
      <w:r w:rsidRPr="00D57FE5">
        <w:rPr>
          <w:b/>
          <w:position w:val="-6"/>
        </w:rPr>
        <w:object w:dxaOrig="1060" w:dyaOrig="360">
          <v:shape id="_x0000_i1046" type="#_x0000_t75" style="width:53.25pt;height:18pt" o:ole="">
            <v:imagedata r:id="rId50" o:title=""/>
          </v:shape>
          <o:OLEObject Type="Embed" ProgID="Equation.DSMT4" ShapeID="_x0000_i1046" DrawAspect="Content" ObjectID="_1735564113" r:id="rId93"/>
        </w:object>
      </w:r>
      <w:r w:rsidRPr="00D57FE5">
        <w:rPr>
          <w:b/>
          <w:position w:val="-10"/>
        </w:rPr>
        <w:object w:dxaOrig="1240" w:dyaOrig="400">
          <v:shape id="_x0000_i1047" type="#_x0000_t75" style="width:62.25pt;height:20.25pt" o:ole="">
            <v:imagedata r:id="rId52" o:title=""/>
          </v:shape>
          <o:OLEObject Type="Embed" ProgID="Equation.DSMT4" ShapeID="_x0000_i1047" DrawAspect="Content" ObjectID="_1735564114" r:id="rId94"/>
        </w:object>
      </w:r>
      <w:r w:rsidRPr="00D57FE5">
        <w:rPr>
          <w:b/>
        </w:rPr>
        <w:t xml:space="preserve">. Chứng tỏ rằng Ay là tia phân giác của </w:t>
      </w:r>
      <w:r w:rsidRPr="00D57FE5">
        <w:rPr>
          <w:b/>
          <w:position w:val="-6"/>
        </w:rPr>
        <w:object w:dxaOrig="499" w:dyaOrig="360">
          <v:shape id="_x0000_i1048" type="#_x0000_t75" style="width:24.75pt;height:18pt" o:ole="">
            <v:imagedata r:id="rId54" o:title=""/>
          </v:shape>
          <o:OLEObject Type="Embed" ProgID="Equation.DSMT4" ShapeID="_x0000_i1048" DrawAspect="Content" ObjectID="_1735564115" r:id="rId95"/>
        </w:object>
      </w:r>
    </w:p>
    <w:p w:rsidR="00CA414D" w:rsidRDefault="00CA414D" w:rsidP="00CA414D">
      <w:pPr>
        <w:pStyle w:val="ListParagraph"/>
        <w:ind w:left="142"/>
      </w:pPr>
      <w:r>
        <w:t xml:space="preserve">Vì tia Ax, Ay nằm trên cùng một nửa mặt phẳng bờ AB và </w:t>
      </w:r>
      <w:r w:rsidRPr="00CA414D">
        <w:rPr>
          <w:position w:val="-14"/>
        </w:rPr>
        <w:object w:dxaOrig="2340" w:dyaOrig="440">
          <v:shape id="_x0000_i1054" type="#_x0000_t75" style="width:117pt;height:21.75pt" o:ole="">
            <v:imagedata r:id="rId96" o:title=""/>
          </v:shape>
          <o:OLEObject Type="Embed" ProgID="Equation.DSMT4" ShapeID="_x0000_i1054" DrawAspect="Content" ObjectID="_1735564116" r:id="rId97"/>
        </w:object>
      </w:r>
      <w:r>
        <w:t xml:space="preserve">nên tia Ax nằm giữa hai tia </w:t>
      </w:r>
      <w:r w:rsidR="00B90A1A">
        <w:t xml:space="preserve">AB và Ay, suy ra </w:t>
      </w:r>
    </w:p>
    <w:p w:rsidR="00B90A1A" w:rsidRDefault="00B90A1A" w:rsidP="00CA414D">
      <w:pPr>
        <w:pStyle w:val="ListParagraph"/>
        <w:ind w:left="142"/>
      </w:pPr>
      <w:r w:rsidRPr="00B90A1A">
        <w:rPr>
          <w:position w:val="-10"/>
        </w:rPr>
        <w:object w:dxaOrig="3500" w:dyaOrig="400">
          <v:shape id="_x0000_i1055" type="#_x0000_t75" style="width:174.75pt;height:20.25pt" o:ole="">
            <v:imagedata r:id="rId98" o:title=""/>
          </v:shape>
          <o:OLEObject Type="Embed" ProgID="Equation.DSMT4" ShapeID="_x0000_i1055" DrawAspect="Content" ObjectID="_1735564117" r:id="rId99"/>
        </w:object>
      </w:r>
    </w:p>
    <w:p w:rsidR="00B90A1A" w:rsidRDefault="00B90A1A" w:rsidP="00CA414D">
      <w:pPr>
        <w:pStyle w:val="ListParagraph"/>
        <w:ind w:left="142"/>
      </w:pPr>
      <w:r>
        <w:t xml:space="preserve">Lại có </w:t>
      </w:r>
      <w:r w:rsidRPr="00B90A1A">
        <w:rPr>
          <w:position w:val="-10"/>
        </w:rPr>
        <w:object w:dxaOrig="1840" w:dyaOrig="400">
          <v:shape id="_x0000_i1056" type="#_x0000_t75" style="width:92.25pt;height:20.25pt" o:ole="">
            <v:imagedata r:id="rId100" o:title=""/>
          </v:shape>
          <o:OLEObject Type="Embed" ProgID="Equation.DSMT4" ShapeID="_x0000_i1056" DrawAspect="Content" ObjectID="_1735564118" r:id="rId101"/>
        </w:object>
      </w:r>
      <w:r>
        <w:t>(kề bù)</w:t>
      </w:r>
      <w:r w:rsidRPr="00B90A1A">
        <w:rPr>
          <w:position w:val="-10"/>
        </w:rPr>
        <w:object w:dxaOrig="3980" w:dyaOrig="400">
          <v:shape id="_x0000_i1057" type="#_x0000_t75" style="width:198.75pt;height:20.25pt" o:ole="">
            <v:imagedata r:id="rId102" o:title=""/>
          </v:shape>
          <o:OLEObject Type="Embed" ProgID="Equation.DSMT4" ShapeID="_x0000_i1057" DrawAspect="Content" ObjectID="_1735564119" r:id="rId103"/>
        </w:object>
      </w:r>
    </w:p>
    <w:p w:rsidR="00B90A1A" w:rsidRPr="00CA414D" w:rsidRDefault="00B90A1A" w:rsidP="00CA414D">
      <w:pPr>
        <w:pStyle w:val="ListParagraph"/>
        <w:ind w:left="142"/>
      </w:pPr>
      <w:r>
        <w:t xml:space="preserve">Do đó </w:t>
      </w:r>
      <w:r w:rsidRPr="00B90A1A">
        <w:rPr>
          <w:position w:val="-10"/>
        </w:rPr>
        <w:object w:dxaOrig="1719" w:dyaOrig="400">
          <v:shape id="_x0000_i1058" type="#_x0000_t75" style="width:86.25pt;height:20.25pt" o:ole="">
            <v:imagedata r:id="rId104" o:title=""/>
          </v:shape>
          <o:OLEObject Type="Embed" ProgID="Equation.DSMT4" ShapeID="_x0000_i1058" DrawAspect="Content" ObjectID="_1735564120" r:id="rId105"/>
        </w:object>
      </w:r>
      <w:r w:rsidR="001B1CAF">
        <w:t xml:space="preserve">suy </w:t>
      </w:r>
      <w:r w:rsidR="00D94AB5">
        <w:t xml:space="preserve"> ra Ay là tia phân giác của góc NAx</w:t>
      </w:r>
    </w:p>
    <w:p w:rsidR="00D57FE5" w:rsidRDefault="00D57FE5" w:rsidP="00D57FE5">
      <w:pPr>
        <w:pStyle w:val="ListParagraph"/>
        <w:numPr>
          <w:ilvl w:val="0"/>
          <w:numId w:val="2"/>
        </w:numPr>
        <w:rPr>
          <w:b/>
        </w:rPr>
      </w:pPr>
      <w:r w:rsidRPr="00D57FE5">
        <w:rPr>
          <w:b/>
        </w:rPr>
        <w:t xml:space="preserve">Hãy xác định vị trí của M trên đoạn AB để </w:t>
      </w:r>
      <w:r w:rsidRPr="00D57FE5">
        <w:rPr>
          <w:b/>
          <w:position w:val="-6"/>
        </w:rPr>
        <w:object w:dxaOrig="420" w:dyaOrig="279">
          <v:shape id="_x0000_i1053" type="#_x0000_t75" style="width:21pt;height:14.25pt" o:ole="">
            <v:imagedata r:id="rId56" o:title=""/>
          </v:shape>
          <o:OLEObject Type="Embed" ProgID="Equation.DSMT4" ShapeID="_x0000_i1053" DrawAspect="Content" ObjectID="_1735564121" r:id="rId106"/>
        </w:object>
      </w:r>
      <w:r w:rsidRPr="00D57FE5">
        <w:rPr>
          <w:b/>
        </w:rPr>
        <w:t xml:space="preserve">có độ dài lớn nhất </w:t>
      </w:r>
    </w:p>
    <w:p w:rsidR="00D57FE5" w:rsidRPr="00D57FE5" w:rsidRDefault="00D86BB0" w:rsidP="00CE10A5">
      <w:pPr>
        <w:pStyle w:val="ListParagraph"/>
        <w:ind w:left="0"/>
        <w:rPr>
          <w:b/>
        </w:rPr>
      </w:pPr>
      <w:r>
        <w:t xml:space="preserve">Ta có </w:t>
      </w:r>
      <w:r w:rsidRPr="00D86BB0">
        <w:rPr>
          <w:position w:val="-6"/>
        </w:rPr>
        <w:object w:dxaOrig="1520" w:dyaOrig="279">
          <v:shape id="_x0000_i1049" type="#_x0000_t75" style="width:75.75pt;height:14.25pt" o:ole="">
            <v:imagedata r:id="rId107" o:title=""/>
          </v:shape>
          <o:OLEObject Type="Embed" ProgID="Equation.DSMT4" ShapeID="_x0000_i1049" DrawAspect="Content" ObjectID="_1735564122" r:id="rId108"/>
        </w:object>
      </w:r>
      <w:r>
        <w:t xml:space="preserve">mà AB </w:t>
      </w:r>
      <w:r w:rsidR="00CA414D">
        <w:t xml:space="preserve">không đổi nên NB lớn nhất khi AN lớn nhất, do </w:t>
      </w:r>
      <w:r w:rsidR="00CA414D" w:rsidRPr="00CA414D">
        <w:rPr>
          <w:position w:val="-6"/>
        </w:rPr>
        <w:object w:dxaOrig="1080" w:dyaOrig="279">
          <v:shape id="_x0000_i1050" type="#_x0000_t75" style="width:54pt;height:14.25pt" o:ole="">
            <v:imagedata r:id="rId109" o:title=""/>
          </v:shape>
          <o:OLEObject Type="Embed" ProgID="Equation.DSMT4" ShapeID="_x0000_i1050" DrawAspect="Content" ObjectID="_1735564123" r:id="rId110"/>
        </w:object>
      </w:r>
      <w:r w:rsidR="00CA414D">
        <w:t>nên AN lớn nhất khi AM lớn nhất. AM lớn nhất khi M trùng với B , khi đó BN=10cm</w:t>
      </w:r>
    </w:p>
    <w:p w:rsidR="00D57FE5" w:rsidRPr="00D57FE5" w:rsidRDefault="00D57FE5" w:rsidP="00D57FE5">
      <w:pPr>
        <w:pStyle w:val="ListParagraph"/>
        <w:rPr>
          <w:b/>
        </w:rPr>
      </w:pPr>
    </w:p>
    <w:sectPr w:rsidR="00D57FE5" w:rsidRPr="00D57FE5" w:rsidSect="00CE10A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7FD8"/>
    <w:multiLevelType w:val="hybridMultilevel"/>
    <w:tmpl w:val="1D780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F4B40"/>
    <w:multiLevelType w:val="hybridMultilevel"/>
    <w:tmpl w:val="DBDC3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26"/>
    <w:rsid w:val="00175926"/>
    <w:rsid w:val="001B1CAF"/>
    <w:rsid w:val="0035593A"/>
    <w:rsid w:val="00831922"/>
    <w:rsid w:val="00A57725"/>
    <w:rsid w:val="00B90A1A"/>
    <w:rsid w:val="00C16A66"/>
    <w:rsid w:val="00C32F79"/>
    <w:rsid w:val="00CA414D"/>
    <w:rsid w:val="00CE10A5"/>
    <w:rsid w:val="00D57FE5"/>
    <w:rsid w:val="00D62924"/>
    <w:rsid w:val="00D713D8"/>
    <w:rsid w:val="00D86BB0"/>
    <w:rsid w:val="00D94AB5"/>
    <w:rsid w:val="00DB54DE"/>
    <w:rsid w:val="00E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279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D86BB0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86BB0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6BB0"/>
  </w:style>
  <w:style w:type="character" w:customStyle="1" w:styleId="MTDisplayEquationChar">
    <w:name w:val="MTDisplayEquation Char"/>
    <w:basedOn w:val="ListParagraphChar"/>
    <w:link w:val="MTDisplayEquation"/>
    <w:rsid w:val="00D86BB0"/>
  </w:style>
  <w:style w:type="paragraph" w:styleId="BalloonText">
    <w:name w:val="Balloon Text"/>
    <w:basedOn w:val="Normal"/>
    <w:link w:val="BalloonTextChar"/>
    <w:uiPriority w:val="99"/>
    <w:semiHidden/>
    <w:unhideWhenUsed/>
    <w:rsid w:val="00D7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279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D86BB0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D86BB0"/>
    <w:pPr>
      <w:tabs>
        <w:tab w:val="center" w:pos="4680"/>
        <w:tab w:val="right" w:pos="9360"/>
      </w:tabs>
      <w:ind w:left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6BB0"/>
  </w:style>
  <w:style w:type="character" w:customStyle="1" w:styleId="MTDisplayEquationChar">
    <w:name w:val="MTDisplayEquation Char"/>
    <w:basedOn w:val="ListParagraphChar"/>
    <w:link w:val="MTDisplayEquation"/>
    <w:rsid w:val="00D86BB0"/>
  </w:style>
  <w:style w:type="paragraph" w:styleId="BalloonText">
    <w:name w:val="Balloon Text"/>
    <w:basedOn w:val="Normal"/>
    <w:link w:val="BalloonTextChar"/>
    <w:uiPriority w:val="99"/>
    <w:semiHidden/>
    <w:unhideWhenUsed/>
    <w:rsid w:val="00D7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87" Type="http://schemas.openxmlformats.org/officeDocument/2006/relationships/image" Target="media/image39.wmf"/><Relationship Id="rId102" Type="http://schemas.openxmlformats.org/officeDocument/2006/relationships/image" Target="media/image44.wmf"/><Relationship Id="rId110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5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emf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656</Words>
  <Characters>3743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2023-01-18T08:06:00Z</dcterms:created>
  <dcterms:modified xsi:type="dcterms:W3CDTF">2023-01-18T09:14:00Z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