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E1EC2" w14:textId="31A3958C" w:rsidR="00606352" w:rsidRDefault="00AF30D5" w:rsidP="00AF30D5">
      <w:pPr>
        <w:spacing w:after="0" w:line="240" w:lineRule="auto"/>
        <w:rPr>
          <w:b/>
          <w:color w:val="000000"/>
          <w:sz w:val="26"/>
          <w:szCs w:val="26"/>
        </w:rPr>
      </w:pPr>
      <w:r>
        <w:rPr>
          <w:b/>
          <w:color w:val="000000"/>
          <w:sz w:val="26"/>
          <w:szCs w:val="26"/>
        </w:rPr>
        <w:t xml:space="preserve">SỞ GIÁO DỤC ĐÀO TẠO QUẢNG BÌNH </w:t>
      </w:r>
    </w:p>
    <w:p w14:paraId="6BACFCE4" w14:textId="666E9948" w:rsidR="00832D49" w:rsidRDefault="00832D49" w:rsidP="00AF30D5">
      <w:pPr>
        <w:spacing w:after="0" w:line="240" w:lineRule="auto"/>
        <w:rPr>
          <w:b/>
          <w:color w:val="000000"/>
          <w:sz w:val="26"/>
          <w:szCs w:val="26"/>
        </w:rPr>
      </w:pPr>
    </w:p>
    <w:p w14:paraId="3BFB5312" w14:textId="33AEB34E" w:rsidR="00832D49" w:rsidRDefault="00832D49" w:rsidP="00AF30D5">
      <w:pPr>
        <w:spacing w:after="0" w:line="240" w:lineRule="auto"/>
        <w:rPr>
          <w:b/>
          <w:color w:val="000000"/>
          <w:sz w:val="26"/>
          <w:szCs w:val="26"/>
        </w:rPr>
      </w:pPr>
    </w:p>
    <w:p w14:paraId="5021820A" w14:textId="534EB139" w:rsidR="00832D49" w:rsidRDefault="00832D49" w:rsidP="00832D49">
      <w:pPr>
        <w:spacing w:after="0" w:line="240" w:lineRule="auto"/>
        <w:jc w:val="center"/>
        <w:rPr>
          <w:b/>
          <w:color w:val="000000"/>
          <w:sz w:val="26"/>
          <w:szCs w:val="26"/>
        </w:rPr>
      </w:pPr>
      <w:r>
        <w:rPr>
          <w:b/>
          <w:color w:val="000000"/>
          <w:sz w:val="26"/>
          <w:szCs w:val="26"/>
        </w:rPr>
        <w:t>ĐỀ THI TUYỂN SINH VÀO LỚP  10 THPT</w:t>
      </w:r>
    </w:p>
    <w:p w14:paraId="58A83DF7" w14:textId="77777777" w:rsidR="00832D49" w:rsidRDefault="00832D49" w:rsidP="00832D49">
      <w:pPr>
        <w:spacing w:after="0" w:line="240" w:lineRule="auto"/>
        <w:jc w:val="center"/>
        <w:rPr>
          <w:b/>
          <w:color w:val="000000"/>
          <w:sz w:val="26"/>
          <w:szCs w:val="26"/>
        </w:rPr>
      </w:pPr>
      <w:r>
        <w:rPr>
          <w:b/>
          <w:color w:val="000000"/>
          <w:sz w:val="26"/>
          <w:szCs w:val="26"/>
        </w:rPr>
        <w:tab/>
      </w:r>
      <w:r w:rsidRPr="00E32EC7">
        <w:rPr>
          <w:b/>
          <w:color w:val="000000"/>
          <w:sz w:val="26"/>
          <w:szCs w:val="26"/>
        </w:rPr>
        <w:t>NĂM HỌ</w:t>
      </w:r>
      <w:r>
        <w:rPr>
          <w:b/>
          <w:color w:val="000000"/>
          <w:sz w:val="26"/>
          <w:szCs w:val="26"/>
        </w:rPr>
        <w:t>C 2023-2024</w:t>
      </w:r>
    </w:p>
    <w:p w14:paraId="495E048C" w14:textId="21233F04" w:rsidR="00832D49" w:rsidRPr="00E32EC7" w:rsidRDefault="00832D49" w:rsidP="00832D49">
      <w:pPr>
        <w:spacing w:after="0" w:line="240" w:lineRule="auto"/>
        <w:jc w:val="center"/>
        <w:rPr>
          <w:b/>
          <w:color w:val="000000"/>
          <w:sz w:val="26"/>
          <w:szCs w:val="26"/>
        </w:rPr>
      </w:pPr>
      <w:r>
        <w:rPr>
          <w:b/>
          <w:color w:val="000000"/>
          <w:sz w:val="26"/>
          <w:szCs w:val="26"/>
        </w:rPr>
        <w:t xml:space="preserve">        </w:t>
      </w:r>
      <w:r>
        <w:rPr>
          <w:b/>
          <w:color w:val="000000"/>
          <w:sz w:val="26"/>
          <w:szCs w:val="26"/>
        </w:rPr>
        <w:t>Khóa ngày : 07 /6/2023</w:t>
      </w:r>
    </w:p>
    <w:p w14:paraId="36E14434" w14:textId="33E3B12D" w:rsidR="00832D49" w:rsidRDefault="00832D49" w:rsidP="00832D49">
      <w:pPr>
        <w:tabs>
          <w:tab w:val="left" w:pos="3195"/>
          <w:tab w:val="left" w:pos="4320"/>
          <w:tab w:val="left" w:pos="4395"/>
        </w:tabs>
        <w:spacing w:after="0" w:line="240" w:lineRule="auto"/>
        <w:jc w:val="center"/>
        <w:rPr>
          <w:b/>
          <w:color w:val="000000"/>
          <w:sz w:val="26"/>
          <w:szCs w:val="26"/>
        </w:rPr>
      </w:pPr>
      <w:r>
        <w:rPr>
          <w:b/>
          <w:color w:val="000000"/>
          <w:sz w:val="26"/>
          <w:szCs w:val="26"/>
        </w:rPr>
        <w:t xml:space="preserve">      </w:t>
      </w:r>
      <w:r w:rsidRPr="00E32EC7">
        <w:rPr>
          <w:b/>
          <w:color w:val="000000"/>
          <w:sz w:val="26"/>
          <w:szCs w:val="26"/>
        </w:rPr>
        <w:t xml:space="preserve">Môn: </w:t>
      </w:r>
      <w:r>
        <w:rPr>
          <w:b/>
          <w:color w:val="000000"/>
          <w:sz w:val="26"/>
          <w:szCs w:val="26"/>
        </w:rPr>
        <w:t xml:space="preserve">NGỮ VĂN </w:t>
      </w:r>
    </w:p>
    <w:p w14:paraId="4110E6AF" w14:textId="3E33E19A" w:rsidR="00832D49" w:rsidRPr="00832D49" w:rsidRDefault="00832D49" w:rsidP="00832D49">
      <w:pPr>
        <w:tabs>
          <w:tab w:val="left" w:pos="3195"/>
          <w:tab w:val="left" w:pos="4320"/>
          <w:tab w:val="left" w:pos="4395"/>
        </w:tabs>
        <w:spacing w:after="0" w:line="240" w:lineRule="auto"/>
        <w:jc w:val="center"/>
        <w:rPr>
          <w:bCs/>
          <w:color w:val="000000"/>
          <w:sz w:val="26"/>
          <w:szCs w:val="26"/>
        </w:rPr>
      </w:pPr>
      <w:r w:rsidRPr="00832D49">
        <w:rPr>
          <w:b/>
          <w:color w:val="000000"/>
          <w:sz w:val="26"/>
          <w:szCs w:val="26"/>
        </w:rPr>
        <w:t>Thời gian làm bài :90 phút</w:t>
      </w:r>
      <w:r>
        <w:rPr>
          <w:bCs/>
          <w:color w:val="000000"/>
          <w:sz w:val="26"/>
          <w:szCs w:val="26"/>
        </w:rPr>
        <w:t xml:space="preserve"> </w:t>
      </w:r>
      <w:r w:rsidRPr="00832D49">
        <w:rPr>
          <w:bCs/>
          <w:color w:val="000000"/>
          <w:sz w:val="26"/>
          <w:szCs w:val="26"/>
        </w:rPr>
        <w:t>(không kể thời gian giao đề)</w:t>
      </w:r>
    </w:p>
    <w:p w14:paraId="2955949D" w14:textId="14FFA78F" w:rsidR="00832D49" w:rsidRDefault="00832D49" w:rsidP="00832D49">
      <w:pPr>
        <w:tabs>
          <w:tab w:val="left" w:pos="3195"/>
          <w:tab w:val="left" w:pos="4320"/>
          <w:tab w:val="left" w:pos="4395"/>
        </w:tabs>
        <w:spacing w:after="0" w:line="240" w:lineRule="auto"/>
        <w:jc w:val="center"/>
        <w:rPr>
          <w:bCs/>
          <w:i/>
          <w:iCs/>
          <w:color w:val="000000"/>
          <w:sz w:val="26"/>
          <w:szCs w:val="26"/>
        </w:rPr>
      </w:pPr>
      <w:r w:rsidRPr="00832D49">
        <w:rPr>
          <w:bCs/>
          <w:i/>
          <w:iCs/>
          <w:color w:val="000000"/>
          <w:sz w:val="26"/>
          <w:szCs w:val="26"/>
        </w:rPr>
        <w:t xml:space="preserve">Đề có 01 trang </w:t>
      </w:r>
    </w:p>
    <w:p w14:paraId="2ECBE155" w14:textId="5E903F30" w:rsidR="00832D49" w:rsidRDefault="00832D49" w:rsidP="00832D49">
      <w:pPr>
        <w:tabs>
          <w:tab w:val="left" w:pos="3195"/>
          <w:tab w:val="left" w:pos="4320"/>
          <w:tab w:val="left" w:pos="4395"/>
        </w:tabs>
        <w:spacing w:after="0" w:line="240" w:lineRule="auto"/>
        <w:jc w:val="center"/>
        <w:rPr>
          <w:bCs/>
          <w:i/>
          <w:iCs/>
          <w:color w:val="000000"/>
          <w:sz w:val="26"/>
          <w:szCs w:val="26"/>
        </w:rPr>
      </w:pPr>
    </w:p>
    <w:p w14:paraId="5ED4EEF3" w14:textId="19D7FACF" w:rsidR="00832D49" w:rsidRPr="00A94427" w:rsidRDefault="00832D49" w:rsidP="00A94427">
      <w:pPr>
        <w:pStyle w:val="ListParagraph"/>
        <w:numPr>
          <w:ilvl w:val="0"/>
          <w:numId w:val="7"/>
        </w:numPr>
        <w:tabs>
          <w:tab w:val="left" w:pos="3195"/>
          <w:tab w:val="left" w:pos="4320"/>
          <w:tab w:val="left" w:pos="4395"/>
        </w:tabs>
        <w:spacing w:after="0" w:line="240" w:lineRule="auto"/>
        <w:rPr>
          <w:b/>
          <w:color w:val="000000"/>
          <w:szCs w:val="26"/>
        </w:rPr>
      </w:pPr>
      <w:r w:rsidRPr="00A94427">
        <w:rPr>
          <w:b/>
          <w:color w:val="000000"/>
          <w:szCs w:val="26"/>
        </w:rPr>
        <w:t>ĐỌC HIỂU  (3,0 điểm)</w:t>
      </w:r>
    </w:p>
    <w:p w14:paraId="5EF5E17A" w14:textId="6148E5EE" w:rsidR="00A94427" w:rsidRDefault="00A94427" w:rsidP="00A94427">
      <w:pPr>
        <w:tabs>
          <w:tab w:val="left" w:pos="3195"/>
          <w:tab w:val="left" w:pos="4320"/>
          <w:tab w:val="left" w:pos="4395"/>
        </w:tabs>
        <w:spacing w:after="0" w:line="240" w:lineRule="auto"/>
        <w:ind w:left="360"/>
        <w:rPr>
          <w:b/>
          <w:color w:val="000000"/>
          <w:szCs w:val="26"/>
        </w:rPr>
      </w:pPr>
      <w:r>
        <w:rPr>
          <w:b/>
          <w:color w:val="000000"/>
          <w:szCs w:val="26"/>
        </w:rPr>
        <w:t>Đọc đoạn trích sau:</w:t>
      </w:r>
    </w:p>
    <w:p w14:paraId="4588EB64" w14:textId="76B5448B"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Phong nha mây kết ngẩn ngơ</w:t>
      </w:r>
    </w:p>
    <w:p w14:paraId="231373CC" w14:textId="2CA90C6A"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Chim kêu líu ríu, nắng lùa gương soi</w:t>
      </w:r>
    </w:p>
    <w:p w14:paraId="6C4DFBDF" w14:textId="3795C6A6"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 xml:space="preserve">Sông </w:t>
      </w:r>
      <w:r w:rsidR="006F6587" w:rsidRPr="006F6587">
        <w:rPr>
          <w:bCs/>
          <w:i/>
          <w:iCs/>
          <w:color w:val="000000"/>
          <w:szCs w:val="26"/>
        </w:rPr>
        <w:t>S</w:t>
      </w:r>
      <w:r w:rsidRPr="006F6587">
        <w:rPr>
          <w:bCs/>
          <w:i/>
          <w:iCs/>
          <w:color w:val="000000"/>
          <w:szCs w:val="26"/>
        </w:rPr>
        <w:t>on dải lụa ngang trời</w:t>
      </w:r>
    </w:p>
    <w:p w14:paraId="064B91B5" w14:textId="6F930FF0"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Bay qua vạn thuở, xa vời muôn sau</w:t>
      </w:r>
    </w:p>
    <w:p w14:paraId="77D7521C" w14:textId="6294AF14"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Không gian ai tạc nên lầu</w:t>
      </w:r>
    </w:p>
    <w:p w14:paraId="7D0D8B59" w14:textId="480C6303"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Thời gian ai bắc nhịp cầu tinh khôi</w:t>
      </w:r>
    </w:p>
    <w:p w14:paraId="1E3F3685" w14:textId="002800A9"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Hoa quên tàn, lá quên rơi</w:t>
      </w:r>
    </w:p>
    <w:p w14:paraId="19AE012E" w14:textId="3F1A75B8" w:rsidR="00A94427" w:rsidRPr="006F6587" w:rsidRDefault="00A94427" w:rsidP="006F6587">
      <w:pPr>
        <w:tabs>
          <w:tab w:val="left" w:pos="3195"/>
          <w:tab w:val="left" w:pos="4320"/>
          <w:tab w:val="left" w:pos="4395"/>
        </w:tabs>
        <w:spacing w:after="0" w:line="360" w:lineRule="auto"/>
        <w:ind w:left="357"/>
        <w:jc w:val="center"/>
        <w:rPr>
          <w:bCs/>
          <w:i/>
          <w:iCs/>
          <w:color w:val="000000"/>
          <w:szCs w:val="26"/>
        </w:rPr>
      </w:pPr>
      <w:r w:rsidRPr="006F6587">
        <w:rPr>
          <w:bCs/>
          <w:i/>
          <w:iCs/>
          <w:color w:val="000000"/>
          <w:szCs w:val="26"/>
        </w:rPr>
        <w:t>Cung sương từng giọt đàn trôi lòng hồ</w:t>
      </w:r>
    </w:p>
    <w:p w14:paraId="7522E86F" w14:textId="040459D8" w:rsidR="00A94427" w:rsidRDefault="00A94427" w:rsidP="00A94427">
      <w:pPr>
        <w:tabs>
          <w:tab w:val="left" w:pos="3195"/>
          <w:tab w:val="left" w:pos="4320"/>
          <w:tab w:val="left" w:pos="4395"/>
        </w:tabs>
        <w:spacing w:after="0" w:line="240" w:lineRule="auto"/>
        <w:ind w:left="360"/>
        <w:jc w:val="both"/>
        <w:rPr>
          <w:bCs/>
          <w:color w:val="000000"/>
          <w:szCs w:val="26"/>
        </w:rPr>
      </w:pPr>
      <w:r>
        <w:rPr>
          <w:bCs/>
          <w:color w:val="000000"/>
          <w:szCs w:val="26"/>
        </w:rPr>
        <w:t xml:space="preserve">(Trích </w:t>
      </w:r>
      <w:r w:rsidRPr="00A94427">
        <w:rPr>
          <w:bCs/>
          <w:i/>
          <w:iCs/>
          <w:color w:val="000000"/>
          <w:szCs w:val="26"/>
        </w:rPr>
        <w:t>Động Phong Nha</w:t>
      </w:r>
      <w:r>
        <w:rPr>
          <w:bCs/>
          <w:color w:val="000000"/>
          <w:szCs w:val="26"/>
        </w:rPr>
        <w:t>, Hoàng Vũ Thuật, theo tài liệu giáo dục địa phương lớp 9, NXB Giáo dục Việt Nam)</w:t>
      </w:r>
    </w:p>
    <w:p w14:paraId="35F7697E" w14:textId="729E690D" w:rsidR="00A94427" w:rsidRDefault="00A94427" w:rsidP="00A94427">
      <w:pPr>
        <w:tabs>
          <w:tab w:val="left" w:pos="3195"/>
          <w:tab w:val="left" w:pos="4320"/>
          <w:tab w:val="left" w:pos="4395"/>
        </w:tabs>
        <w:spacing w:after="0" w:line="240" w:lineRule="auto"/>
        <w:ind w:left="360"/>
        <w:jc w:val="both"/>
        <w:rPr>
          <w:bCs/>
          <w:color w:val="000000"/>
          <w:szCs w:val="26"/>
        </w:rPr>
      </w:pPr>
      <w:r>
        <w:rPr>
          <w:bCs/>
          <w:color w:val="000000"/>
          <w:szCs w:val="26"/>
        </w:rPr>
        <w:t>Thực hiện các yêu cầu:</w:t>
      </w:r>
    </w:p>
    <w:p w14:paraId="42311C45" w14:textId="06F83EF6" w:rsidR="00A94427" w:rsidRPr="00A94427" w:rsidRDefault="00A94427" w:rsidP="00A94427">
      <w:pPr>
        <w:tabs>
          <w:tab w:val="left" w:pos="3195"/>
          <w:tab w:val="left" w:pos="4320"/>
          <w:tab w:val="left" w:pos="4395"/>
        </w:tabs>
        <w:spacing w:after="0" w:line="240" w:lineRule="auto"/>
        <w:ind w:left="360"/>
        <w:jc w:val="both"/>
        <w:rPr>
          <w:b/>
          <w:color w:val="000000"/>
          <w:szCs w:val="26"/>
        </w:rPr>
      </w:pPr>
      <w:r w:rsidRPr="00A94427">
        <w:rPr>
          <w:b/>
          <w:color w:val="000000"/>
          <w:szCs w:val="26"/>
        </w:rPr>
        <w:t>Câu 1</w:t>
      </w:r>
      <w:r w:rsidRPr="00A94427">
        <w:rPr>
          <w:bCs/>
          <w:i/>
          <w:iCs/>
          <w:color w:val="000000"/>
          <w:szCs w:val="26"/>
        </w:rPr>
        <w:t>.(0,5 điểm)</w:t>
      </w:r>
      <w:r>
        <w:rPr>
          <w:bCs/>
          <w:i/>
          <w:iCs/>
          <w:color w:val="000000"/>
          <w:szCs w:val="26"/>
        </w:rPr>
        <w:t xml:space="preserve">: </w:t>
      </w:r>
      <w:r w:rsidRPr="006052B4">
        <w:rPr>
          <w:bCs/>
          <w:color w:val="000000"/>
          <w:szCs w:val="26"/>
        </w:rPr>
        <w:t>Đoạn trích viết theo thể thơ nào?</w:t>
      </w:r>
      <w:r>
        <w:rPr>
          <w:bCs/>
          <w:i/>
          <w:iCs/>
          <w:color w:val="000000"/>
          <w:szCs w:val="26"/>
        </w:rPr>
        <w:t xml:space="preserve"> </w:t>
      </w:r>
    </w:p>
    <w:p w14:paraId="755EA15D" w14:textId="134BB7DD" w:rsidR="00A94427" w:rsidRDefault="00A94427" w:rsidP="00A94427">
      <w:pPr>
        <w:tabs>
          <w:tab w:val="left" w:pos="3195"/>
          <w:tab w:val="left" w:pos="4320"/>
          <w:tab w:val="left" w:pos="4395"/>
        </w:tabs>
        <w:spacing w:after="0" w:line="240" w:lineRule="auto"/>
        <w:ind w:left="360"/>
        <w:jc w:val="both"/>
        <w:rPr>
          <w:bCs/>
          <w:color w:val="000000"/>
          <w:szCs w:val="26"/>
        </w:rPr>
      </w:pPr>
      <w:r w:rsidRPr="006052B4">
        <w:rPr>
          <w:b/>
          <w:color w:val="000000"/>
          <w:szCs w:val="26"/>
        </w:rPr>
        <w:t xml:space="preserve">Câu </w:t>
      </w:r>
      <w:r w:rsidR="006052B4" w:rsidRPr="006052B4">
        <w:rPr>
          <w:b/>
          <w:color w:val="000000"/>
          <w:szCs w:val="26"/>
        </w:rPr>
        <w:t>2</w:t>
      </w:r>
      <w:r w:rsidRPr="006F6587">
        <w:rPr>
          <w:b/>
          <w:i/>
          <w:iCs/>
          <w:color w:val="000000"/>
          <w:szCs w:val="26"/>
        </w:rPr>
        <w:t>.(</w:t>
      </w:r>
      <w:r w:rsidRPr="006F6587">
        <w:rPr>
          <w:bCs/>
          <w:i/>
          <w:iCs/>
          <w:color w:val="000000"/>
          <w:szCs w:val="26"/>
        </w:rPr>
        <w:t>0,5 điểm)</w:t>
      </w:r>
      <w:r w:rsidRPr="006F6587">
        <w:rPr>
          <w:bCs/>
          <w:i/>
          <w:iCs/>
          <w:color w:val="000000"/>
          <w:szCs w:val="26"/>
        </w:rPr>
        <w:t>:</w:t>
      </w:r>
      <w:r>
        <w:rPr>
          <w:bCs/>
          <w:color w:val="000000"/>
          <w:szCs w:val="26"/>
        </w:rPr>
        <w:t xml:space="preserve"> Chỉ ra các từ láy có trong đoạn trích. </w:t>
      </w:r>
    </w:p>
    <w:p w14:paraId="6EC1FC81" w14:textId="7315610D" w:rsidR="00A94427" w:rsidRDefault="00A94427" w:rsidP="00A94427">
      <w:pPr>
        <w:tabs>
          <w:tab w:val="left" w:pos="3195"/>
          <w:tab w:val="left" w:pos="4320"/>
          <w:tab w:val="left" w:pos="4395"/>
        </w:tabs>
        <w:spacing w:after="0" w:line="240" w:lineRule="auto"/>
        <w:ind w:left="360"/>
        <w:jc w:val="both"/>
        <w:rPr>
          <w:bCs/>
          <w:color w:val="000000"/>
          <w:szCs w:val="26"/>
        </w:rPr>
      </w:pPr>
      <w:r w:rsidRPr="006052B4">
        <w:rPr>
          <w:b/>
          <w:color w:val="000000"/>
          <w:szCs w:val="26"/>
        </w:rPr>
        <w:t xml:space="preserve">Câu </w:t>
      </w:r>
      <w:r w:rsidR="006052B4" w:rsidRPr="006052B4">
        <w:rPr>
          <w:b/>
          <w:color w:val="000000"/>
          <w:szCs w:val="26"/>
        </w:rPr>
        <w:t>3</w:t>
      </w:r>
      <w:r w:rsidRPr="006F6587">
        <w:rPr>
          <w:b/>
          <w:i/>
          <w:iCs/>
          <w:color w:val="000000"/>
          <w:szCs w:val="26"/>
        </w:rPr>
        <w:t>.(</w:t>
      </w:r>
      <w:r w:rsidR="006052B4" w:rsidRPr="006F6587">
        <w:rPr>
          <w:bCs/>
          <w:i/>
          <w:iCs/>
          <w:color w:val="000000"/>
          <w:szCs w:val="26"/>
        </w:rPr>
        <w:t>1,0</w:t>
      </w:r>
      <w:r w:rsidRPr="006F6587">
        <w:rPr>
          <w:bCs/>
          <w:i/>
          <w:iCs/>
          <w:color w:val="000000"/>
          <w:szCs w:val="26"/>
        </w:rPr>
        <w:t xml:space="preserve"> điểm)</w:t>
      </w:r>
      <w:r w:rsidRPr="006F6587">
        <w:rPr>
          <w:bCs/>
          <w:i/>
          <w:iCs/>
          <w:color w:val="000000"/>
          <w:szCs w:val="26"/>
        </w:rPr>
        <w:t>:</w:t>
      </w:r>
      <w:r>
        <w:rPr>
          <w:bCs/>
          <w:color w:val="000000"/>
          <w:szCs w:val="26"/>
        </w:rPr>
        <w:t xml:space="preserve"> Nêu tác dụng của biện pháp tu từ nhân hóa trong hai câu thơ sau:</w:t>
      </w:r>
    </w:p>
    <w:p w14:paraId="466710C3" w14:textId="77777777" w:rsidR="00A94427" w:rsidRPr="00A94427" w:rsidRDefault="00A94427" w:rsidP="00A94427">
      <w:pPr>
        <w:tabs>
          <w:tab w:val="left" w:pos="3195"/>
          <w:tab w:val="left" w:pos="4320"/>
          <w:tab w:val="left" w:pos="4395"/>
        </w:tabs>
        <w:spacing w:after="0" w:line="240" w:lineRule="auto"/>
        <w:ind w:left="360"/>
        <w:jc w:val="center"/>
        <w:rPr>
          <w:bCs/>
          <w:i/>
          <w:iCs/>
          <w:color w:val="000000"/>
          <w:szCs w:val="26"/>
        </w:rPr>
      </w:pPr>
      <w:r w:rsidRPr="00A94427">
        <w:rPr>
          <w:bCs/>
          <w:i/>
          <w:iCs/>
          <w:color w:val="000000"/>
          <w:szCs w:val="26"/>
        </w:rPr>
        <w:t>Phong nha mây kết ngẩn ngơ</w:t>
      </w:r>
    </w:p>
    <w:p w14:paraId="7AFADD0E" w14:textId="77777777" w:rsidR="00A94427" w:rsidRPr="00A94427" w:rsidRDefault="00A94427" w:rsidP="00A94427">
      <w:pPr>
        <w:tabs>
          <w:tab w:val="left" w:pos="3195"/>
          <w:tab w:val="left" w:pos="4320"/>
          <w:tab w:val="left" w:pos="4395"/>
        </w:tabs>
        <w:spacing w:after="0" w:line="240" w:lineRule="auto"/>
        <w:ind w:left="360"/>
        <w:jc w:val="center"/>
        <w:rPr>
          <w:bCs/>
          <w:i/>
          <w:iCs/>
          <w:color w:val="000000"/>
          <w:szCs w:val="26"/>
        </w:rPr>
      </w:pPr>
      <w:r w:rsidRPr="00A94427">
        <w:rPr>
          <w:bCs/>
          <w:i/>
          <w:iCs/>
          <w:color w:val="000000"/>
          <w:szCs w:val="26"/>
        </w:rPr>
        <w:t>Chim kêu líu ríu, nắng lùa gương soi</w:t>
      </w:r>
    </w:p>
    <w:p w14:paraId="170899C5" w14:textId="77777777" w:rsidR="00A94427" w:rsidRPr="00A94427" w:rsidRDefault="00A94427" w:rsidP="00A94427">
      <w:pPr>
        <w:tabs>
          <w:tab w:val="left" w:pos="3195"/>
          <w:tab w:val="left" w:pos="4320"/>
          <w:tab w:val="left" w:pos="4395"/>
        </w:tabs>
        <w:spacing w:after="0" w:line="240" w:lineRule="auto"/>
        <w:ind w:left="360"/>
        <w:jc w:val="both"/>
        <w:rPr>
          <w:bCs/>
          <w:i/>
          <w:iCs/>
          <w:color w:val="000000"/>
          <w:szCs w:val="26"/>
        </w:rPr>
      </w:pPr>
    </w:p>
    <w:p w14:paraId="4A615888" w14:textId="3050A8CC" w:rsidR="00A94427" w:rsidRDefault="00A94427" w:rsidP="00A94427">
      <w:pPr>
        <w:tabs>
          <w:tab w:val="left" w:pos="3195"/>
          <w:tab w:val="left" w:pos="4320"/>
          <w:tab w:val="left" w:pos="4395"/>
        </w:tabs>
        <w:spacing w:after="0" w:line="240" w:lineRule="auto"/>
        <w:ind w:left="360"/>
        <w:jc w:val="both"/>
        <w:rPr>
          <w:bCs/>
          <w:color w:val="000000"/>
          <w:szCs w:val="26"/>
        </w:rPr>
      </w:pPr>
      <w:r w:rsidRPr="006052B4">
        <w:rPr>
          <w:b/>
          <w:color w:val="000000"/>
          <w:szCs w:val="26"/>
        </w:rPr>
        <w:t xml:space="preserve">Câu </w:t>
      </w:r>
      <w:r w:rsidR="006052B4" w:rsidRPr="006052B4">
        <w:rPr>
          <w:b/>
          <w:color w:val="000000"/>
          <w:szCs w:val="26"/>
        </w:rPr>
        <w:t>4</w:t>
      </w:r>
      <w:r w:rsidRPr="006F6587">
        <w:rPr>
          <w:b/>
          <w:i/>
          <w:iCs/>
          <w:color w:val="000000"/>
          <w:szCs w:val="26"/>
        </w:rPr>
        <w:t>.(</w:t>
      </w:r>
      <w:r w:rsidR="006052B4" w:rsidRPr="006F6587">
        <w:rPr>
          <w:bCs/>
          <w:i/>
          <w:iCs/>
          <w:color w:val="000000"/>
          <w:szCs w:val="26"/>
        </w:rPr>
        <w:t>1,0</w:t>
      </w:r>
      <w:r w:rsidRPr="006F6587">
        <w:rPr>
          <w:bCs/>
          <w:i/>
          <w:iCs/>
          <w:color w:val="000000"/>
          <w:szCs w:val="26"/>
        </w:rPr>
        <w:t xml:space="preserve"> điểm)</w:t>
      </w:r>
      <w:r w:rsidRPr="006F6587">
        <w:rPr>
          <w:bCs/>
          <w:i/>
          <w:iCs/>
          <w:color w:val="000000"/>
          <w:szCs w:val="26"/>
        </w:rPr>
        <w:t>:</w:t>
      </w:r>
      <w:r>
        <w:rPr>
          <w:bCs/>
          <w:color w:val="000000"/>
          <w:szCs w:val="26"/>
        </w:rPr>
        <w:t xml:space="preserve"> Nhận xét ngắn gọn về tình cảm, thái độ của tác giả đối với cảnh đẹp quê hương được thể hiện qua đoạn trích. </w:t>
      </w:r>
    </w:p>
    <w:p w14:paraId="21686809" w14:textId="78EC76CC" w:rsidR="006052B4" w:rsidRDefault="006052B4" w:rsidP="00A94427">
      <w:pPr>
        <w:tabs>
          <w:tab w:val="left" w:pos="3195"/>
          <w:tab w:val="left" w:pos="4320"/>
          <w:tab w:val="left" w:pos="4395"/>
        </w:tabs>
        <w:spacing w:after="0" w:line="240" w:lineRule="auto"/>
        <w:ind w:left="360"/>
        <w:jc w:val="both"/>
        <w:rPr>
          <w:b/>
          <w:color w:val="000000"/>
          <w:szCs w:val="26"/>
        </w:rPr>
      </w:pPr>
      <w:r>
        <w:rPr>
          <w:b/>
          <w:color w:val="000000"/>
          <w:szCs w:val="26"/>
        </w:rPr>
        <w:t>II.LÀM VĂN</w:t>
      </w:r>
    </w:p>
    <w:p w14:paraId="22967509" w14:textId="11C44A5F" w:rsidR="006052B4" w:rsidRDefault="006052B4" w:rsidP="00A94427">
      <w:pPr>
        <w:tabs>
          <w:tab w:val="left" w:pos="3195"/>
          <w:tab w:val="left" w:pos="4320"/>
          <w:tab w:val="left" w:pos="4395"/>
        </w:tabs>
        <w:spacing w:after="0" w:line="240" w:lineRule="auto"/>
        <w:ind w:left="360"/>
        <w:jc w:val="both"/>
        <w:rPr>
          <w:bCs/>
          <w:i/>
          <w:iCs/>
          <w:color w:val="000000"/>
          <w:szCs w:val="26"/>
        </w:rPr>
      </w:pPr>
      <w:r>
        <w:rPr>
          <w:b/>
          <w:color w:val="000000"/>
          <w:szCs w:val="26"/>
        </w:rPr>
        <w:t>Câu 1.</w:t>
      </w:r>
      <w:r w:rsidRPr="006052B4">
        <w:rPr>
          <w:bCs/>
          <w:i/>
          <w:iCs/>
          <w:color w:val="000000"/>
          <w:szCs w:val="26"/>
        </w:rPr>
        <w:t>(2,0 điểm)</w:t>
      </w:r>
    </w:p>
    <w:p w14:paraId="3265DF67" w14:textId="60B0276B" w:rsidR="006052B4" w:rsidRDefault="006052B4" w:rsidP="00A94427">
      <w:pPr>
        <w:tabs>
          <w:tab w:val="left" w:pos="3195"/>
          <w:tab w:val="left" w:pos="4320"/>
          <w:tab w:val="left" w:pos="4395"/>
        </w:tabs>
        <w:spacing w:after="0" w:line="240" w:lineRule="auto"/>
        <w:ind w:left="360"/>
        <w:jc w:val="both"/>
        <w:rPr>
          <w:bCs/>
          <w:color w:val="000000"/>
          <w:szCs w:val="26"/>
        </w:rPr>
      </w:pPr>
      <w:r w:rsidRPr="006F6587">
        <w:rPr>
          <w:bCs/>
          <w:color w:val="000000"/>
          <w:szCs w:val="26"/>
        </w:rPr>
        <w:t>Hãy viết đoạn văn ( khoảng 100  chữ)</w:t>
      </w:r>
      <w:r w:rsidR="006F6587" w:rsidRPr="006F6587">
        <w:rPr>
          <w:bCs/>
          <w:color w:val="000000"/>
          <w:szCs w:val="26"/>
        </w:rPr>
        <w:t xml:space="preserve"> trình bày suy nghĩ của em về ý nghĩa của  tình yêu quê hương. </w:t>
      </w:r>
    </w:p>
    <w:p w14:paraId="60E51F2B" w14:textId="6B3B24A2" w:rsidR="006F6587" w:rsidRDefault="006F6587" w:rsidP="00A94427">
      <w:pPr>
        <w:tabs>
          <w:tab w:val="left" w:pos="3195"/>
          <w:tab w:val="left" w:pos="4320"/>
          <w:tab w:val="left" w:pos="4395"/>
        </w:tabs>
        <w:spacing w:after="0" w:line="240" w:lineRule="auto"/>
        <w:ind w:left="360"/>
        <w:jc w:val="both"/>
        <w:rPr>
          <w:bCs/>
          <w:color w:val="000000"/>
          <w:szCs w:val="26"/>
        </w:rPr>
      </w:pPr>
      <w:r w:rsidRPr="006F6587">
        <w:rPr>
          <w:b/>
          <w:color w:val="000000"/>
          <w:szCs w:val="26"/>
        </w:rPr>
        <w:t>Câu 2</w:t>
      </w:r>
      <w:r w:rsidRPr="006F6587">
        <w:rPr>
          <w:bCs/>
          <w:i/>
          <w:iCs/>
          <w:color w:val="000000"/>
          <w:szCs w:val="26"/>
        </w:rPr>
        <w:t>. ( 5,0 điểm)</w:t>
      </w:r>
    </w:p>
    <w:p w14:paraId="56F93849" w14:textId="7E233931" w:rsidR="006F6587" w:rsidRPr="006F6587" w:rsidRDefault="006F6587" w:rsidP="00A94427">
      <w:pPr>
        <w:tabs>
          <w:tab w:val="left" w:pos="3195"/>
          <w:tab w:val="left" w:pos="4320"/>
          <w:tab w:val="left" w:pos="4395"/>
        </w:tabs>
        <w:spacing w:after="0" w:line="240" w:lineRule="auto"/>
        <w:ind w:left="360"/>
        <w:jc w:val="both"/>
        <w:rPr>
          <w:bCs/>
          <w:color w:val="000000"/>
          <w:szCs w:val="26"/>
        </w:rPr>
      </w:pPr>
      <w:r>
        <w:rPr>
          <w:bCs/>
          <w:color w:val="000000"/>
          <w:szCs w:val="26"/>
        </w:rPr>
        <w:t xml:space="preserve">Cảm nhận của em về vẻ đẹp nhân vật Vũ Nương trong tác phẩm Chuyện  người con gái Nam Xương ( Nguyễn Dữ) </w:t>
      </w:r>
    </w:p>
    <w:p w14:paraId="432BA2C8" w14:textId="64ACC1D2" w:rsidR="00A94427" w:rsidRPr="00A94427" w:rsidRDefault="006F6587" w:rsidP="00A94427">
      <w:pPr>
        <w:tabs>
          <w:tab w:val="left" w:pos="3195"/>
          <w:tab w:val="left" w:pos="4320"/>
          <w:tab w:val="left" w:pos="4395"/>
        </w:tabs>
        <w:spacing w:after="0" w:line="240" w:lineRule="auto"/>
        <w:ind w:left="360"/>
        <w:jc w:val="both"/>
        <w:rPr>
          <w:bCs/>
          <w:color w:val="000000"/>
          <w:szCs w:val="26"/>
        </w:rPr>
      </w:pPr>
      <w:r>
        <w:rPr>
          <w:bCs/>
          <w:color w:val="000000"/>
          <w:szCs w:val="26"/>
        </w:rPr>
        <w:t>.            ……………………………….Hết……………………………………….</w:t>
      </w:r>
    </w:p>
    <w:p w14:paraId="61F65BC6" w14:textId="7C10A30D" w:rsidR="00A94427" w:rsidRPr="00A94427" w:rsidRDefault="00A94427" w:rsidP="00A94427">
      <w:pPr>
        <w:tabs>
          <w:tab w:val="left" w:pos="3195"/>
          <w:tab w:val="left" w:pos="4320"/>
          <w:tab w:val="left" w:pos="4395"/>
        </w:tabs>
        <w:spacing w:after="0" w:line="240" w:lineRule="auto"/>
        <w:ind w:left="360"/>
        <w:jc w:val="both"/>
        <w:rPr>
          <w:bCs/>
          <w:color w:val="000000"/>
          <w:szCs w:val="26"/>
        </w:rPr>
      </w:pPr>
    </w:p>
    <w:p w14:paraId="5FAE9EE0" w14:textId="77777777" w:rsidR="00A94427" w:rsidRPr="00A94427" w:rsidRDefault="00A94427" w:rsidP="00A94427">
      <w:pPr>
        <w:tabs>
          <w:tab w:val="left" w:pos="3195"/>
          <w:tab w:val="left" w:pos="4320"/>
          <w:tab w:val="left" w:pos="4395"/>
        </w:tabs>
        <w:spacing w:after="0" w:line="240" w:lineRule="auto"/>
        <w:ind w:left="360"/>
        <w:jc w:val="both"/>
        <w:rPr>
          <w:bCs/>
          <w:color w:val="000000"/>
          <w:szCs w:val="26"/>
        </w:rPr>
      </w:pPr>
    </w:p>
    <w:p w14:paraId="0960C6A4" w14:textId="77777777" w:rsidR="00832D49" w:rsidRPr="00832D49" w:rsidRDefault="00832D49" w:rsidP="00832D49">
      <w:pPr>
        <w:tabs>
          <w:tab w:val="left" w:pos="3195"/>
          <w:tab w:val="left" w:pos="4320"/>
          <w:tab w:val="left" w:pos="4395"/>
        </w:tabs>
        <w:spacing w:after="0" w:line="240" w:lineRule="auto"/>
        <w:jc w:val="center"/>
        <w:rPr>
          <w:bCs/>
          <w:i/>
          <w:iCs/>
          <w:color w:val="000000"/>
          <w:sz w:val="26"/>
          <w:szCs w:val="26"/>
        </w:rPr>
      </w:pPr>
    </w:p>
    <w:p w14:paraId="3661344B" w14:textId="7B025475" w:rsidR="00832D49" w:rsidRDefault="00832D49" w:rsidP="00832D49">
      <w:pPr>
        <w:tabs>
          <w:tab w:val="left" w:pos="3890"/>
        </w:tabs>
        <w:spacing w:after="0" w:line="240" w:lineRule="auto"/>
        <w:rPr>
          <w:b/>
          <w:color w:val="000000"/>
          <w:sz w:val="26"/>
          <w:szCs w:val="26"/>
        </w:rPr>
      </w:pPr>
    </w:p>
    <w:p w14:paraId="37B48056" w14:textId="77777777" w:rsidR="00606352" w:rsidRDefault="00606352" w:rsidP="00055C82">
      <w:pPr>
        <w:spacing w:after="0" w:line="240" w:lineRule="auto"/>
        <w:jc w:val="center"/>
        <w:rPr>
          <w:b/>
          <w:color w:val="000000"/>
          <w:sz w:val="26"/>
          <w:szCs w:val="26"/>
        </w:rPr>
      </w:pPr>
    </w:p>
    <w:p w14:paraId="274562CA" w14:textId="2BEBA2AC" w:rsidR="00AF30D5" w:rsidRDefault="00DE17F0" w:rsidP="00AF30D5">
      <w:pPr>
        <w:spacing w:after="0" w:line="240" w:lineRule="auto"/>
        <w:jc w:val="center"/>
        <w:rPr>
          <w:b/>
          <w:color w:val="000000"/>
          <w:sz w:val="26"/>
          <w:szCs w:val="26"/>
        </w:rPr>
      </w:pPr>
      <w:r w:rsidRPr="00E32EC7">
        <w:rPr>
          <w:b/>
          <w:color w:val="000000"/>
          <w:sz w:val="26"/>
          <w:szCs w:val="26"/>
        </w:rPr>
        <w:lastRenderedPageBreak/>
        <w:t xml:space="preserve">HƯỚNG DẪN CHẤM ĐỀ KIỂM </w:t>
      </w:r>
      <w:r w:rsidR="00AF30D5">
        <w:rPr>
          <w:b/>
          <w:color w:val="000000"/>
          <w:sz w:val="26"/>
          <w:szCs w:val="26"/>
        </w:rPr>
        <w:t xml:space="preserve">TUYỂN SINH VÀO LỚP 10 THPT </w:t>
      </w:r>
    </w:p>
    <w:p w14:paraId="02CBB673" w14:textId="7AC07506" w:rsidR="00DE17F0" w:rsidRDefault="00DE17F0" w:rsidP="00055C82">
      <w:pPr>
        <w:spacing w:after="0" w:line="240" w:lineRule="auto"/>
        <w:jc w:val="center"/>
        <w:rPr>
          <w:b/>
          <w:color w:val="000000"/>
          <w:sz w:val="26"/>
          <w:szCs w:val="26"/>
        </w:rPr>
      </w:pPr>
      <w:r w:rsidRPr="00E32EC7">
        <w:rPr>
          <w:b/>
          <w:color w:val="000000"/>
          <w:sz w:val="26"/>
          <w:szCs w:val="26"/>
        </w:rPr>
        <w:t>NĂM HỌ</w:t>
      </w:r>
      <w:r>
        <w:rPr>
          <w:b/>
          <w:color w:val="000000"/>
          <w:sz w:val="26"/>
          <w:szCs w:val="26"/>
        </w:rPr>
        <w:t>C 202</w:t>
      </w:r>
      <w:r w:rsidR="00AF30D5">
        <w:rPr>
          <w:b/>
          <w:color w:val="000000"/>
          <w:sz w:val="26"/>
          <w:szCs w:val="26"/>
        </w:rPr>
        <w:t>3</w:t>
      </w:r>
      <w:r>
        <w:rPr>
          <w:b/>
          <w:color w:val="000000"/>
          <w:sz w:val="26"/>
          <w:szCs w:val="26"/>
        </w:rPr>
        <w:t>-202</w:t>
      </w:r>
      <w:r w:rsidR="00AF30D5">
        <w:rPr>
          <w:b/>
          <w:color w:val="000000"/>
          <w:sz w:val="26"/>
          <w:szCs w:val="26"/>
        </w:rPr>
        <w:t>4</w:t>
      </w:r>
    </w:p>
    <w:p w14:paraId="44565879" w14:textId="19B3F2D8" w:rsidR="00AF30D5" w:rsidRPr="00E32EC7" w:rsidRDefault="00AF30D5" w:rsidP="00055C82">
      <w:pPr>
        <w:spacing w:after="0" w:line="240" w:lineRule="auto"/>
        <w:jc w:val="center"/>
        <w:rPr>
          <w:b/>
          <w:color w:val="000000"/>
          <w:sz w:val="26"/>
          <w:szCs w:val="26"/>
        </w:rPr>
      </w:pPr>
      <w:r>
        <w:rPr>
          <w:b/>
          <w:color w:val="000000"/>
          <w:sz w:val="26"/>
          <w:szCs w:val="26"/>
        </w:rPr>
        <w:t>Khóa ngày : 07 /6/2023</w:t>
      </w:r>
    </w:p>
    <w:p w14:paraId="5C230DA0" w14:textId="40EA7918" w:rsidR="00DE17F0" w:rsidRPr="00E32EC7" w:rsidRDefault="00DE17F0" w:rsidP="00055C82">
      <w:pPr>
        <w:tabs>
          <w:tab w:val="left" w:pos="3195"/>
          <w:tab w:val="left" w:pos="4320"/>
          <w:tab w:val="left" w:pos="4395"/>
        </w:tabs>
        <w:spacing w:after="0" w:line="240" w:lineRule="auto"/>
        <w:jc w:val="center"/>
        <w:rPr>
          <w:b/>
          <w:color w:val="000000"/>
          <w:sz w:val="26"/>
          <w:szCs w:val="26"/>
        </w:rPr>
      </w:pPr>
      <w:r w:rsidRPr="00E32EC7">
        <w:rPr>
          <w:b/>
          <w:color w:val="000000"/>
          <w:sz w:val="26"/>
          <w:szCs w:val="26"/>
        </w:rPr>
        <w:t xml:space="preserve">Môn: </w:t>
      </w:r>
      <w:r w:rsidR="00AF30D5">
        <w:rPr>
          <w:b/>
          <w:color w:val="000000"/>
          <w:sz w:val="26"/>
          <w:szCs w:val="26"/>
        </w:rPr>
        <w:t xml:space="preserve">NGỮ VĂN </w:t>
      </w:r>
    </w:p>
    <w:p w14:paraId="47CEA7A4" w14:textId="3C4D40EC" w:rsidR="00DE17F0" w:rsidRPr="00E32EC7" w:rsidRDefault="00DE17F0" w:rsidP="00055C82">
      <w:pPr>
        <w:tabs>
          <w:tab w:val="left" w:pos="4500"/>
        </w:tabs>
        <w:spacing w:after="0" w:line="240" w:lineRule="auto"/>
        <w:jc w:val="center"/>
        <w:rPr>
          <w:i/>
          <w:color w:val="000000"/>
          <w:sz w:val="26"/>
          <w:szCs w:val="26"/>
        </w:rPr>
      </w:pPr>
      <w:r w:rsidRPr="00E32EC7">
        <w:rPr>
          <w:i/>
          <w:color w:val="000000"/>
          <w:sz w:val="26"/>
          <w:szCs w:val="26"/>
        </w:rPr>
        <w:t>(Hướng dẫn chấm có 0</w:t>
      </w:r>
      <w:r w:rsidR="00AF30D5">
        <w:rPr>
          <w:i/>
          <w:color w:val="000000"/>
          <w:sz w:val="26"/>
          <w:szCs w:val="26"/>
        </w:rPr>
        <w:t>2</w:t>
      </w:r>
      <w:r w:rsidRPr="00E32EC7">
        <w:rPr>
          <w:i/>
          <w:color w:val="000000"/>
          <w:sz w:val="26"/>
          <w:szCs w:val="26"/>
        </w:rPr>
        <w:t xml:space="preserve"> trang)</w:t>
      </w:r>
      <w:r>
        <w:rPr>
          <w:noProof/>
          <w:color w:val="000000"/>
          <w:sz w:val="26"/>
          <w:szCs w:val="26"/>
        </w:rPr>
        <mc:AlternateContent>
          <mc:Choice Requires="wps">
            <w:drawing>
              <wp:anchor distT="0" distB="0" distL="114300" distR="114300" simplePos="0" relativeHeight="251665408" behindDoc="0" locked="0" layoutInCell="1" allowOverlap="1" wp14:anchorId="1E4B85B1" wp14:editId="089C4F0A">
                <wp:simplePos x="0" y="0"/>
                <wp:positionH relativeFrom="column">
                  <wp:posOffset>47625</wp:posOffset>
                </wp:positionH>
                <wp:positionV relativeFrom="paragraph">
                  <wp:posOffset>296545</wp:posOffset>
                </wp:positionV>
                <wp:extent cx="6229350" cy="45085"/>
                <wp:effectExtent l="9525" t="8255" r="9525"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45085"/>
                        </a:xfrm>
                        <a:custGeom>
                          <a:avLst/>
                          <a:gdLst>
                            <a:gd name="T0" fmla="*/ 0 w 5100"/>
                            <a:gd name="T1" fmla="*/ 0 h 1"/>
                            <a:gd name="T2" fmla="*/ 5100 w 5100"/>
                            <a:gd name="T3" fmla="*/ 0 h 1"/>
                          </a:gdLst>
                          <a:ahLst/>
                          <a:cxnLst>
                            <a:cxn ang="0">
                              <a:pos x="T0" y="T1"/>
                            </a:cxn>
                            <a:cxn ang="0">
                              <a:pos x="T2" y="T3"/>
                            </a:cxn>
                          </a:cxnLst>
                          <a:rect l="0" t="0" r="r" b="b"/>
                          <a:pathLst>
                            <a:path w="5100" h="1">
                              <a:moveTo>
                                <a:pt x="0" y="0"/>
                              </a:moveTo>
                              <a:lnTo>
                                <a:pt x="5100"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025B" id="Freeform 8" o:spid="_x0000_s1026" style="position:absolute;margin-left:3.75pt;margin-top:23.35pt;width:490.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" path="m,l5100,e" filled="f">
                <v:path arrowok="t" o:connecttype="custom" o:connectlocs="0,0;6229350,0" o:connectangles="0,0"/>
              </v:shape>
            </w:pict>
          </mc:Fallback>
        </mc:AlternateContent>
      </w:r>
    </w:p>
    <w:p w14:paraId="5E021A5D" w14:textId="77777777" w:rsidR="00DE17F0" w:rsidRDefault="00DE17F0" w:rsidP="00DE17F0">
      <w:pPr>
        <w:spacing w:after="0" w:line="240" w:lineRule="auto"/>
        <w:jc w:val="both"/>
        <w:rPr>
          <w:szCs w:val="28"/>
        </w:rPr>
      </w:pPr>
    </w:p>
    <w:p w14:paraId="337C790B" w14:textId="12C2391F" w:rsidR="00DE17F0" w:rsidRDefault="00DE17F0" w:rsidP="00AF30D5">
      <w:pPr>
        <w:pStyle w:val="NoSpacing"/>
        <w:numPr>
          <w:ilvl w:val="0"/>
          <w:numId w:val="2"/>
        </w:numPr>
        <w:spacing w:after="0" w:line="240" w:lineRule="auto"/>
        <w:rPr>
          <w:b/>
          <w:sz w:val="27"/>
          <w:szCs w:val="27"/>
          <w:lang w:val="fr-FR"/>
        </w:rPr>
      </w:pPr>
      <w:r w:rsidRPr="00D41DAD">
        <w:rPr>
          <w:b/>
          <w:sz w:val="27"/>
          <w:szCs w:val="27"/>
          <w:lang w:val="fr-FR"/>
        </w:rPr>
        <w:t>HƯỚNG DẪN CHUNG</w:t>
      </w:r>
    </w:p>
    <w:p w14:paraId="3D020D3A" w14:textId="12BE8485" w:rsidR="00AF30D5" w:rsidRPr="00AF30D5" w:rsidRDefault="00AF30D5" w:rsidP="00AF30D5">
      <w:pPr>
        <w:pStyle w:val="NoSpacing"/>
        <w:spacing w:after="0" w:line="240" w:lineRule="auto"/>
        <w:rPr>
          <w:bCs/>
          <w:sz w:val="27"/>
          <w:szCs w:val="27"/>
          <w:lang w:val="fr-FR"/>
        </w:rPr>
      </w:pPr>
      <w:r w:rsidRPr="00AF30D5">
        <w:rPr>
          <w:bCs/>
          <w:sz w:val="27"/>
          <w:szCs w:val="27"/>
          <w:lang w:val="fr-FR"/>
        </w:rPr>
        <w:t>- Trên cơ sở mức điểm đã định, giám khảo căn cứ nội dung trình bày  và kĩ năng diễn đạt của học sinh để cho điểm tối đa hoặc thấp hơn.</w:t>
      </w:r>
    </w:p>
    <w:p w14:paraId="31EE91BF" w14:textId="4DFC1D6E" w:rsidR="00AF30D5" w:rsidRPr="00AF30D5" w:rsidRDefault="00AF30D5" w:rsidP="00AF30D5">
      <w:pPr>
        <w:pStyle w:val="NoSpacing"/>
        <w:spacing w:after="0" w:line="240" w:lineRule="auto"/>
        <w:rPr>
          <w:bCs/>
          <w:sz w:val="27"/>
          <w:szCs w:val="27"/>
          <w:lang w:val="fr-FR"/>
        </w:rPr>
      </w:pPr>
      <w:r w:rsidRPr="00AF30D5">
        <w:rPr>
          <w:bCs/>
          <w:sz w:val="27"/>
          <w:szCs w:val="27"/>
          <w:lang w:val="fr-FR"/>
        </w:rPr>
        <w:t>- Điểm toàn bài tính đến 0,25.</w:t>
      </w:r>
    </w:p>
    <w:p w14:paraId="5C01F341" w14:textId="6CCDE3A8" w:rsidR="00AF30D5" w:rsidRPr="00AF30D5" w:rsidRDefault="00AF30D5" w:rsidP="00AF30D5">
      <w:pPr>
        <w:pStyle w:val="NoSpacing"/>
        <w:spacing w:after="0" w:line="240" w:lineRule="auto"/>
        <w:rPr>
          <w:bCs/>
          <w:sz w:val="25"/>
          <w:szCs w:val="25"/>
          <w:lang w:val="fr-FR"/>
        </w:rPr>
      </w:pPr>
      <w:r w:rsidRPr="00AF30D5">
        <w:rPr>
          <w:bCs/>
          <w:sz w:val="27"/>
          <w:szCs w:val="27"/>
          <w:lang w:val="fr-FR"/>
        </w:rPr>
        <w:t xml:space="preserve">- Phần trong </w:t>
      </w:r>
      <w:r w:rsidR="00832D49">
        <w:rPr>
          <w:bCs/>
          <w:sz w:val="25"/>
          <w:szCs w:val="25"/>
          <w:lang w:val="fr-FR"/>
        </w:rPr>
        <w:t>[</w:t>
      </w:r>
      <w:r w:rsidRPr="00AF30D5">
        <w:rPr>
          <w:bCs/>
          <w:sz w:val="25"/>
          <w:szCs w:val="25"/>
          <w:lang w:val="fr-FR"/>
        </w:rPr>
        <w:t xml:space="preserve"> …</w:t>
      </w:r>
      <w:r w:rsidR="00832D49">
        <w:rPr>
          <w:bCs/>
          <w:sz w:val="25"/>
          <w:szCs w:val="25"/>
          <w:lang w:val="fr-FR"/>
        </w:rPr>
        <w:t>]</w:t>
      </w:r>
      <w:r w:rsidRPr="00AF30D5">
        <w:rPr>
          <w:bCs/>
          <w:sz w:val="25"/>
          <w:szCs w:val="25"/>
          <w:lang w:val="fr-FR"/>
        </w:rPr>
        <w:t xml:space="preserve"> chỉ mang tính gợi ý. </w:t>
      </w:r>
    </w:p>
    <w:p w14:paraId="11868B88" w14:textId="2221DA71" w:rsidR="005F372A" w:rsidRPr="005F372A" w:rsidRDefault="00AF30D5" w:rsidP="005F372A">
      <w:pPr>
        <w:pStyle w:val="NoSpacing"/>
        <w:spacing w:after="0" w:line="240" w:lineRule="auto"/>
        <w:rPr>
          <w:b/>
          <w:sz w:val="27"/>
          <w:szCs w:val="27"/>
          <w:lang w:val="fr-FR"/>
        </w:rPr>
      </w:pPr>
      <w:r>
        <w:rPr>
          <w:b/>
          <w:sz w:val="27"/>
          <w:szCs w:val="27"/>
          <w:lang w:val="fr-FR"/>
        </w:rPr>
        <w:t>II</w:t>
      </w:r>
      <w:r w:rsidR="00DE17F0" w:rsidRPr="00D41DAD">
        <w:rPr>
          <w:b/>
          <w:sz w:val="27"/>
          <w:szCs w:val="27"/>
          <w:lang w:val="fr-FR"/>
        </w:rPr>
        <w:t>. HƯỚNG DẪN CỤ THỂ</w:t>
      </w:r>
      <w:r w:rsidR="00DE17F0" w:rsidRPr="00D41DAD">
        <w:rPr>
          <w:b/>
          <w:sz w:val="27"/>
          <w:szCs w:val="27"/>
          <w:lang w:val="fr-FR"/>
        </w:rPr>
        <w:tab/>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14"/>
        <w:gridCol w:w="7253"/>
        <w:gridCol w:w="992"/>
      </w:tblGrid>
      <w:tr w:rsidR="005F372A" w:rsidRPr="0053140B" w14:paraId="67541120" w14:textId="77777777" w:rsidTr="00ED40CC">
        <w:tc>
          <w:tcPr>
            <w:tcW w:w="851" w:type="dxa"/>
            <w:shd w:val="clear" w:color="auto" w:fill="auto"/>
          </w:tcPr>
          <w:p w14:paraId="71A39E38" w14:textId="77777777" w:rsidR="005F372A" w:rsidRPr="0053140B" w:rsidRDefault="005F372A" w:rsidP="00055C82">
            <w:pPr>
              <w:spacing w:after="0" w:line="240" w:lineRule="auto"/>
              <w:contextualSpacing/>
              <w:jc w:val="center"/>
              <w:rPr>
                <w:b/>
                <w:szCs w:val="28"/>
              </w:rPr>
            </w:pPr>
            <w:r w:rsidRPr="0053140B">
              <w:rPr>
                <w:b/>
                <w:szCs w:val="28"/>
              </w:rPr>
              <w:t>Phần</w:t>
            </w:r>
          </w:p>
        </w:tc>
        <w:tc>
          <w:tcPr>
            <w:tcW w:w="714" w:type="dxa"/>
            <w:shd w:val="clear" w:color="auto" w:fill="auto"/>
          </w:tcPr>
          <w:p w14:paraId="2CF9C4EE" w14:textId="77777777" w:rsidR="005F372A" w:rsidRPr="0053140B" w:rsidRDefault="005F372A" w:rsidP="00C55081">
            <w:pPr>
              <w:spacing w:after="0" w:line="240" w:lineRule="auto"/>
              <w:contextualSpacing/>
              <w:jc w:val="center"/>
              <w:rPr>
                <w:b/>
                <w:szCs w:val="28"/>
              </w:rPr>
            </w:pPr>
            <w:r w:rsidRPr="0053140B">
              <w:rPr>
                <w:b/>
                <w:szCs w:val="28"/>
              </w:rPr>
              <w:t>Câu</w:t>
            </w:r>
          </w:p>
        </w:tc>
        <w:tc>
          <w:tcPr>
            <w:tcW w:w="7253" w:type="dxa"/>
            <w:shd w:val="clear" w:color="auto" w:fill="auto"/>
          </w:tcPr>
          <w:p w14:paraId="0504983C" w14:textId="117FC257" w:rsidR="005F372A" w:rsidRPr="0053140B" w:rsidRDefault="00C55081" w:rsidP="00C55081">
            <w:pPr>
              <w:spacing w:after="0" w:line="240" w:lineRule="auto"/>
              <w:contextualSpacing/>
              <w:jc w:val="center"/>
              <w:rPr>
                <w:b/>
                <w:szCs w:val="28"/>
              </w:rPr>
            </w:pPr>
            <w:r>
              <w:rPr>
                <w:b/>
                <w:szCs w:val="28"/>
              </w:rPr>
              <w:t xml:space="preserve">Nội dung </w:t>
            </w:r>
          </w:p>
        </w:tc>
        <w:tc>
          <w:tcPr>
            <w:tcW w:w="992" w:type="dxa"/>
            <w:shd w:val="clear" w:color="auto" w:fill="auto"/>
          </w:tcPr>
          <w:p w14:paraId="1C50EB00" w14:textId="77777777" w:rsidR="005F372A" w:rsidRPr="0053140B" w:rsidRDefault="005F372A" w:rsidP="00055C82">
            <w:pPr>
              <w:spacing w:after="0" w:line="240" w:lineRule="auto"/>
              <w:contextualSpacing/>
              <w:jc w:val="center"/>
              <w:rPr>
                <w:b/>
                <w:szCs w:val="28"/>
              </w:rPr>
            </w:pPr>
            <w:r w:rsidRPr="0053140B">
              <w:rPr>
                <w:b/>
                <w:szCs w:val="28"/>
              </w:rPr>
              <w:t>Điểm</w:t>
            </w:r>
          </w:p>
        </w:tc>
      </w:tr>
      <w:tr w:rsidR="005F372A" w:rsidRPr="0053140B" w14:paraId="3583B360" w14:textId="77777777" w:rsidTr="00ED40CC">
        <w:tc>
          <w:tcPr>
            <w:tcW w:w="851" w:type="dxa"/>
            <w:shd w:val="clear" w:color="auto" w:fill="auto"/>
          </w:tcPr>
          <w:p w14:paraId="1F21E653" w14:textId="77777777" w:rsidR="005F372A" w:rsidRPr="0053140B" w:rsidRDefault="005F372A" w:rsidP="00055C82">
            <w:pPr>
              <w:spacing w:after="0" w:line="240" w:lineRule="auto"/>
              <w:contextualSpacing/>
              <w:jc w:val="center"/>
              <w:rPr>
                <w:b/>
                <w:bCs/>
                <w:szCs w:val="28"/>
              </w:rPr>
            </w:pPr>
            <w:r w:rsidRPr="0053140B">
              <w:rPr>
                <w:b/>
                <w:bCs/>
                <w:szCs w:val="28"/>
              </w:rPr>
              <w:t>I</w:t>
            </w:r>
          </w:p>
        </w:tc>
        <w:tc>
          <w:tcPr>
            <w:tcW w:w="714" w:type="dxa"/>
            <w:shd w:val="clear" w:color="auto" w:fill="auto"/>
          </w:tcPr>
          <w:p w14:paraId="728DAEA1" w14:textId="77777777" w:rsidR="005F372A" w:rsidRPr="0053140B" w:rsidRDefault="005F372A" w:rsidP="00C55081">
            <w:pPr>
              <w:spacing w:after="0" w:line="240" w:lineRule="auto"/>
              <w:contextualSpacing/>
              <w:jc w:val="center"/>
              <w:rPr>
                <w:szCs w:val="28"/>
              </w:rPr>
            </w:pPr>
          </w:p>
        </w:tc>
        <w:tc>
          <w:tcPr>
            <w:tcW w:w="7253" w:type="dxa"/>
            <w:shd w:val="clear" w:color="auto" w:fill="auto"/>
          </w:tcPr>
          <w:p w14:paraId="40714455" w14:textId="77777777" w:rsidR="005F372A" w:rsidRPr="0053140B" w:rsidRDefault="005F372A" w:rsidP="00C55081">
            <w:pPr>
              <w:spacing w:after="0" w:line="240" w:lineRule="auto"/>
              <w:contextualSpacing/>
              <w:jc w:val="center"/>
              <w:rPr>
                <w:b/>
                <w:szCs w:val="28"/>
              </w:rPr>
            </w:pPr>
            <w:r w:rsidRPr="0053140B">
              <w:rPr>
                <w:b/>
                <w:szCs w:val="28"/>
              </w:rPr>
              <w:t>ĐỌC HIỂU</w:t>
            </w:r>
          </w:p>
        </w:tc>
        <w:tc>
          <w:tcPr>
            <w:tcW w:w="992" w:type="dxa"/>
            <w:shd w:val="clear" w:color="auto" w:fill="auto"/>
          </w:tcPr>
          <w:p w14:paraId="545755CE" w14:textId="77777777" w:rsidR="005F372A" w:rsidRPr="00E022EF" w:rsidRDefault="005F372A" w:rsidP="00055C82">
            <w:pPr>
              <w:spacing w:after="0" w:line="240" w:lineRule="auto"/>
              <w:contextualSpacing/>
              <w:jc w:val="center"/>
              <w:rPr>
                <w:b/>
                <w:bCs/>
                <w:szCs w:val="28"/>
              </w:rPr>
            </w:pPr>
            <w:r w:rsidRPr="00E022EF">
              <w:rPr>
                <w:b/>
                <w:bCs/>
                <w:szCs w:val="28"/>
              </w:rPr>
              <w:t>3,0</w:t>
            </w:r>
          </w:p>
        </w:tc>
      </w:tr>
      <w:tr w:rsidR="005F372A" w:rsidRPr="0053140B" w14:paraId="77A8DC38" w14:textId="77777777" w:rsidTr="00ED40CC">
        <w:tc>
          <w:tcPr>
            <w:tcW w:w="851" w:type="dxa"/>
            <w:vMerge w:val="restart"/>
            <w:shd w:val="clear" w:color="auto" w:fill="auto"/>
          </w:tcPr>
          <w:p w14:paraId="1885472A" w14:textId="77777777" w:rsidR="005F372A" w:rsidRPr="0053140B" w:rsidRDefault="005F372A" w:rsidP="00055C82">
            <w:pPr>
              <w:spacing w:after="0" w:line="240" w:lineRule="auto"/>
              <w:contextualSpacing/>
              <w:jc w:val="center"/>
              <w:rPr>
                <w:szCs w:val="28"/>
              </w:rPr>
            </w:pPr>
          </w:p>
        </w:tc>
        <w:tc>
          <w:tcPr>
            <w:tcW w:w="714" w:type="dxa"/>
            <w:shd w:val="clear" w:color="auto" w:fill="auto"/>
          </w:tcPr>
          <w:p w14:paraId="4C07CF34" w14:textId="77777777" w:rsidR="005F372A" w:rsidRPr="0053140B" w:rsidRDefault="005F372A" w:rsidP="00055C82">
            <w:pPr>
              <w:spacing w:after="0" w:line="240" w:lineRule="auto"/>
              <w:contextualSpacing/>
              <w:jc w:val="center"/>
              <w:rPr>
                <w:b/>
                <w:bCs/>
                <w:szCs w:val="28"/>
              </w:rPr>
            </w:pPr>
            <w:r w:rsidRPr="0053140B">
              <w:rPr>
                <w:b/>
                <w:bCs/>
                <w:szCs w:val="28"/>
              </w:rPr>
              <w:t>1</w:t>
            </w:r>
          </w:p>
        </w:tc>
        <w:tc>
          <w:tcPr>
            <w:tcW w:w="7253" w:type="dxa"/>
            <w:shd w:val="clear" w:color="auto" w:fill="auto"/>
          </w:tcPr>
          <w:p w14:paraId="6939EF80" w14:textId="23781D70" w:rsidR="005F372A" w:rsidRPr="00A62E2D" w:rsidRDefault="00C55081" w:rsidP="00832D49">
            <w:pPr>
              <w:spacing w:after="0" w:line="240" w:lineRule="auto"/>
              <w:jc w:val="both"/>
              <w:rPr>
                <w:color w:val="000000"/>
                <w:szCs w:val="28"/>
                <w:shd w:val="clear" w:color="auto" w:fill="FFFFFF"/>
              </w:rPr>
            </w:pPr>
            <w:r>
              <w:rPr>
                <w:color w:val="000000"/>
                <w:szCs w:val="28"/>
                <w:shd w:val="clear" w:color="auto" w:fill="FFFFFF"/>
              </w:rPr>
              <w:t>Thể thơ lục bát</w:t>
            </w:r>
          </w:p>
        </w:tc>
        <w:tc>
          <w:tcPr>
            <w:tcW w:w="992" w:type="dxa"/>
            <w:shd w:val="clear" w:color="auto" w:fill="auto"/>
          </w:tcPr>
          <w:p w14:paraId="6E380F1E" w14:textId="03F29377" w:rsidR="005F372A" w:rsidRPr="0053140B" w:rsidRDefault="005F372A" w:rsidP="00055C82">
            <w:pPr>
              <w:spacing w:after="0" w:line="240" w:lineRule="auto"/>
              <w:contextualSpacing/>
              <w:jc w:val="center"/>
              <w:rPr>
                <w:szCs w:val="28"/>
              </w:rPr>
            </w:pPr>
            <w:r w:rsidRPr="0053140B">
              <w:rPr>
                <w:szCs w:val="28"/>
              </w:rPr>
              <w:t>0,</w:t>
            </w:r>
            <w:r w:rsidR="00A62E2D">
              <w:rPr>
                <w:szCs w:val="28"/>
              </w:rPr>
              <w:t>5</w:t>
            </w:r>
          </w:p>
        </w:tc>
      </w:tr>
      <w:tr w:rsidR="005F372A" w:rsidRPr="0053140B" w14:paraId="2A1BD50E" w14:textId="77777777" w:rsidTr="00ED40CC">
        <w:tc>
          <w:tcPr>
            <w:tcW w:w="851" w:type="dxa"/>
            <w:vMerge/>
            <w:shd w:val="clear" w:color="auto" w:fill="auto"/>
          </w:tcPr>
          <w:p w14:paraId="241546F5" w14:textId="77777777" w:rsidR="005F372A" w:rsidRPr="0053140B" w:rsidRDefault="005F372A" w:rsidP="00055C82">
            <w:pPr>
              <w:spacing w:after="0" w:line="240" w:lineRule="auto"/>
              <w:contextualSpacing/>
              <w:jc w:val="center"/>
              <w:rPr>
                <w:szCs w:val="28"/>
              </w:rPr>
            </w:pPr>
          </w:p>
        </w:tc>
        <w:tc>
          <w:tcPr>
            <w:tcW w:w="714" w:type="dxa"/>
            <w:shd w:val="clear" w:color="auto" w:fill="auto"/>
          </w:tcPr>
          <w:p w14:paraId="5F4FED29" w14:textId="77777777" w:rsidR="005F372A" w:rsidRPr="0053140B" w:rsidRDefault="005F372A" w:rsidP="00055C82">
            <w:pPr>
              <w:spacing w:after="0" w:line="240" w:lineRule="auto"/>
              <w:contextualSpacing/>
              <w:jc w:val="center"/>
              <w:rPr>
                <w:b/>
                <w:bCs/>
                <w:szCs w:val="28"/>
              </w:rPr>
            </w:pPr>
            <w:r w:rsidRPr="0053140B">
              <w:rPr>
                <w:b/>
                <w:bCs/>
                <w:szCs w:val="28"/>
              </w:rPr>
              <w:t>2</w:t>
            </w:r>
          </w:p>
        </w:tc>
        <w:tc>
          <w:tcPr>
            <w:tcW w:w="7253" w:type="dxa"/>
            <w:shd w:val="clear" w:color="auto" w:fill="auto"/>
          </w:tcPr>
          <w:p w14:paraId="6D077E45" w14:textId="3C727642" w:rsidR="005F372A" w:rsidRPr="001B06F6" w:rsidRDefault="00C55081" w:rsidP="00832D49">
            <w:pPr>
              <w:spacing w:after="0" w:line="240" w:lineRule="auto"/>
              <w:jc w:val="both"/>
              <w:rPr>
                <w:szCs w:val="28"/>
              </w:rPr>
            </w:pPr>
            <w:r>
              <w:rPr>
                <w:color w:val="000000"/>
                <w:szCs w:val="28"/>
                <w:shd w:val="clear" w:color="auto" w:fill="FFFFFF"/>
              </w:rPr>
              <w:t xml:space="preserve">Các từ láy trong đoạn trích: </w:t>
            </w:r>
            <w:r w:rsidRPr="00C55081">
              <w:rPr>
                <w:i/>
                <w:iCs/>
                <w:color w:val="000000"/>
                <w:szCs w:val="28"/>
                <w:shd w:val="clear" w:color="auto" w:fill="FFFFFF"/>
              </w:rPr>
              <w:t>ngẩn ngơ, líu ríu</w:t>
            </w:r>
            <w:r>
              <w:rPr>
                <w:color w:val="000000"/>
                <w:szCs w:val="28"/>
                <w:shd w:val="clear" w:color="auto" w:fill="FFFFFF"/>
              </w:rPr>
              <w:t xml:space="preserve"> </w:t>
            </w:r>
          </w:p>
        </w:tc>
        <w:tc>
          <w:tcPr>
            <w:tcW w:w="992" w:type="dxa"/>
            <w:shd w:val="clear" w:color="auto" w:fill="auto"/>
          </w:tcPr>
          <w:p w14:paraId="538405F7" w14:textId="77777777" w:rsidR="005F372A" w:rsidRDefault="005F372A" w:rsidP="00055C82">
            <w:pPr>
              <w:spacing w:after="0" w:line="240" w:lineRule="auto"/>
              <w:contextualSpacing/>
              <w:jc w:val="center"/>
              <w:rPr>
                <w:szCs w:val="28"/>
              </w:rPr>
            </w:pPr>
            <w:r w:rsidRPr="0053140B">
              <w:rPr>
                <w:szCs w:val="28"/>
              </w:rPr>
              <w:t>0,5</w:t>
            </w:r>
          </w:p>
          <w:p w14:paraId="0AE5B9F6" w14:textId="77777777" w:rsidR="005F372A" w:rsidRPr="00A44ECA" w:rsidRDefault="005F372A" w:rsidP="00055C82">
            <w:pPr>
              <w:spacing w:after="0" w:line="240" w:lineRule="auto"/>
              <w:jc w:val="center"/>
              <w:rPr>
                <w:szCs w:val="28"/>
              </w:rPr>
            </w:pPr>
          </w:p>
        </w:tc>
      </w:tr>
      <w:tr w:rsidR="005F372A" w:rsidRPr="0053140B" w14:paraId="4AC0F679" w14:textId="77777777" w:rsidTr="00ED40CC">
        <w:tc>
          <w:tcPr>
            <w:tcW w:w="851" w:type="dxa"/>
            <w:vMerge/>
            <w:shd w:val="clear" w:color="auto" w:fill="auto"/>
          </w:tcPr>
          <w:p w14:paraId="08C946E4" w14:textId="77777777" w:rsidR="005F372A" w:rsidRPr="0053140B" w:rsidRDefault="005F372A" w:rsidP="00832D49">
            <w:pPr>
              <w:spacing w:after="0" w:line="240" w:lineRule="auto"/>
              <w:contextualSpacing/>
              <w:jc w:val="center"/>
              <w:rPr>
                <w:szCs w:val="28"/>
              </w:rPr>
            </w:pPr>
          </w:p>
        </w:tc>
        <w:tc>
          <w:tcPr>
            <w:tcW w:w="714" w:type="dxa"/>
            <w:shd w:val="clear" w:color="auto" w:fill="auto"/>
          </w:tcPr>
          <w:p w14:paraId="2CB15346" w14:textId="77777777" w:rsidR="005F372A" w:rsidRPr="0053140B" w:rsidRDefault="005F372A" w:rsidP="00832D49">
            <w:pPr>
              <w:spacing w:after="0" w:line="240" w:lineRule="auto"/>
              <w:contextualSpacing/>
              <w:jc w:val="center"/>
              <w:rPr>
                <w:b/>
                <w:bCs/>
                <w:szCs w:val="28"/>
              </w:rPr>
            </w:pPr>
            <w:r w:rsidRPr="0053140B">
              <w:rPr>
                <w:b/>
                <w:bCs/>
                <w:szCs w:val="28"/>
              </w:rPr>
              <w:t>3</w:t>
            </w:r>
          </w:p>
        </w:tc>
        <w:tc>
          <w:tcPr>
            <w:tcW w:w="7253" w:type="dxa"/>
            <w:shd w:val="clear" w:color="auto" w:fill="auto"/>
          </w:tcPr>
          <w:p w14:paraId="49924CBF" w14:textId="09D2DCBA" w:rsidR="00FC1C6E" w:rsidRDefault="00C55081" w:rsidP="00832D49">
            <w:pPr>
              <w:spacing w:after="0" w:line="240" w:lineRule="auto"/>
              <w:jc w:val="both"/>
              <w:rPr>
                <w:color w:val="000000"/>
                <w:szCs w:val="28"/>
                <w:shd w:val="clear" w:color="auto" w:fill="FFFFFF"/>
              </w:rPr>
            </w:pPr>
            <w:r>
              <w:rPr>
                <w:color w:val="000000"/>
                <w:szCs w:val="28"/>
                <w:shd w:val="clear" w:color="auto" w:fill="FFFFFF"/>
              </w:rPr>
              <w:t>Tác dụng:</w:t>
            </w:r>
          </w:p>
          <w:p w14:paraId="461A6F8E" w14:textId="796A888F" w:rsidR="00C55081" w:rsidRDefault="00C55081" w:rsidP="00832D49">
            <w:pPr>
              <w:spacing w:after="0" w:line="240" w:lineRule="auto"/>
              <w:jc w:val="both"/>
              <w:rPr>
                <w:color w:val="000000"/>
                <w:szCs w:val="28"/>
                <w:shd w:val="clear" w:color="auto" w:fill="FFFFFF"/>
              </w:rPr>
            </w:pPr>
            <w:r>
              <w:rPr>
                <w:color w:val="000000"/>
                <w:szCs w:val="28"/>
                <w:shd w:val="clear" w:color="auto" w:fill="FFFFFF"/>
              </w:rPr>
              <w:t>-Làm nổi bật vẻ đẹp bức tranh thiên nhiên,  khiến thiên nhiên trở nên có hồn, mang cảm xúc như con người.</w:t>
            </w:r>
          </w:p>
          <w:p w14:paraId="7E369690" w14:textId="0705D09C" w:rsidR="00C55081" w:rsidRPr="000E7A62" w:rsidRDefault="00C55081" w:rsidP="00832D49">
            <w:pPr>
              <w:spacing w:after="0" w:line="240" w:lineRule="auto"/>
              <w:jc w:val="both"/>
              <w:rPr>
                <w:color w:val="000000"/>
                <w:szCs w:val="28"/>
                <w:shd w:val="clear" w:color="auto" w:fill="FFFFFF"/>
              </w:rPr>
            </w:pPr>
            <w:r>
              <w:rPr>
                <w:color w:val="000000"/>
                <w:szCs w:val="28"/>
                <w:shd w:val="clear" w:color="auto" w:fill="FFFFFF"/>
              </w:rPr>
              <w:t>- Làm cho  câu thơ  trở nên sinh động, giàu hình ảnh và sức gợi.</w:t>
            </w:r>
          </w:p>
          <w:p w14:paraId="7843CBFA" w14:textId="58B8B3DE" w:rsidR="005F372A" w:rsidRPr="00A44ECA" w:rsidRDefault="005F372A" w:rsidP="00832D49">
            <w:pPr>
              <w:shd w:val="clear" w:color="auto" w:fill="FFFFFF"/>
              <w:spacing w:after="0" w:line="240" w:lineRule="auto"/>
              <w:jc w:val="both"/>
              <w:rPr>
                <w:color w:val="000000"/>
                <w:szCs w:val="28"/>
              </w:rPr>
            </w:pPr>
          </w:p>
        </w:tc>
        <w:tc>
          <w:tcPr>
            <w:tcW w:w="992" w:type="dxa"/>
            <w:shd w:val="clear" w:color="auto" w:fill="auto"/>
          </w:tcPr>
          <w:p w14:paraId="74CB0CAD" w14:textId="64C5267C" w:rsidR="005F372A" w:rsidRDefault="00592F57" w:rsidP="00832D49">
            <w:pPr>
              <w:spacing w:after="0" w:line="240" w:lineRule="auto"/>
              <w:contextualSpacing/>
              <w:jc w:val="center"/>
              <w:rPr>
                <w:szCs w:val="28"/>
              </w:rPr>
            </w:pPr>
            <w:r>
              <w:rPr>
                <w:szCs w:val="28"/>
              </w:rPr>
              <w:t>0,5</w:t>
            </w:r>
          </w:p>
          <w:p w14:paraId="427C7BE4" w14:textId="77777777" w:rsidR="00592F57" w:rsidRPr="00175996" w:rsidRDefault="00592F57" w:rsidP="00832D49">
            <w:pPr>
              <w:spacing w:after="0" w:line="240" w:lineRule="auto"/>
              <w:contextualSpacing/>
              <w:jc w:val="center"/>
              <w:rPr>
                <w:szCs w:val="28"/>
              </w:rPr>
            </w:pPr>
          </w:p>
          <w:p w14:paraId="217469C8" w14:textId="77777777" w:rsidR="00FD56B2" w:rsidRDefault="00FD56B2" w:rsidP="00832D49">
            <w:pPr>
              <w:spacing w:after="0" w:line="240" w:lineRule="auto"/>
              <w:jc w:val="center"/>
              <w:rPr>
                <w:szCs w:val="28"/>
              </w:rPr>
            </w:pPr>
          </w:p>
          <w:p w14:paraId="2CB22EFA" w14:textId="77777777" w:rsidR="005F372A" w:rsidRPr="00175996" w:rsidRDefault="005F372A" w:rsidP="00832D49">
            <w:pPr>
              <w:spacing w:after="0" w:line="240" w:lineRule="auto"/>
              <w:jc w:val="center"/>
              <w:rPr>
                <w:szCs w:val="28"/>
              </w:rPr>
            </w:pPr>
            <w:r>
              <w:rPr>
                <w:szCs w:val="28"/>
              </w:rPr>
              <w:t>0,5</w:t>
            </w:r>
          </w:p>
        </w:tc>
      </w:tr>
      <w:tr w:rsidR="005F372A" w:rsidRPr="0085187F" w14:paraId="627B8F52" w14:textId="77777777" w:rsidTr="00ED40CC">
        <w:tc>
          <w:tcPr>
            <w:tcW w:w="851" w:type="dxa"/>
            <w:vMerge/>
            <w:shd w:val="clear" w:color="auto" w:fill="auto"/>
          </w:tcPr>
          <w:p w14:paraId="67BC6F00" w14:textId="77777777" w:rsidR="005F372A" w:rsidRPr="0085187F" w:rsidRDefault="005F372A" w:rsidP="00832D49">
            <w:pPr>
              <w:spacing w:after="0" w:line="240" w:lineRule="auto"/>
              <w:contextualSpacing/>
              <w:jc w:val="center"/>
              <w:rPr>
                <w:szCs w:val="28"/>
              </w:rPr>
            </w:pPr>
          </w:p>
        </w:tc>
        <w:tc>
          <w:tcPr>
            <w:tcW w:w="714" w:type="dxa"/>
            <w:shd w:val="clear" w:color="auto" w:fill="auto"/>
          </w:tcPr>
          <w:p w14:paraId="42FB342F" w14:textId="77777777" w:rsidR="005F372A" w:rsidRPr="00E022EF" w:rsidRDefault="005F372A" w:rsidP="00832D49">
            <w:pPr>
              <w:spacing w:after="0" w:line="240" w:lineRule="auto"/>
              <w:contextualSpacing/>
              <w:jc w:val="center"/>
              <w:rPr>
                <w:b/>
                <w:bCs/>
                <w:szCs w:val="28"/>
              </w:rPr>
            </w:pPr>
            <w:r w:rsidRPr="00E022EF">
              <w:rPr>
                <w:b/>
                <w:bCs/>
                <w:szCs w:val="28"/>
              </w:rPr>
              <w:t>4</w:t>
            </w:r>
          </w:p>
        </w:tc>
        <w:tc>
          <w:tcPr>
            <w:tcW w:w="7253" w:type="dxa"/>
            <w:shd w:val="clear" w:color="auto" w:fill="auto"/>
          </w:tcPr>
          <w:p w14:paraId="005713C9" w14:textId="0520B17D" w:rsidR="00EA57B8" w:rsidRDefault="005F372A" w:rsidP="00832D49">
            <w:pPr>
              <w:pStyle w:val="NoSpacing"/>
              <w:widowControl w:val="0"/>
              <w:spacing w:after="0" w:line="240" w:lineRule="auto"/>
              <w:jc w:val="both"/>
              <w:rPr>
                <w:bCs/>
                <w:szCs w:val="28"/>
              </w:rPr>
            </w:pPr>
            <w:r w:rsidRPr="003B3E0B">
              <w:rPr>
                <w:szCs w:val="28"/>
              </w:rPr>
              <w:t>HS có thể diễn đạt</w:t>
            </w:r>
            <w:r w:rsidR="00C55081">
              <w:rPr>
                <w:szCs w:val="28"/>
              </w:rPr>
              <w:t xml:space="preserve"> bằng</w:t>
            </w:r>
            <w:r w:rsidRPr="003B3E0B">
              <w:rPr>
                <w:szCs w:val="28"/>
              </w:rPr>
              <w:t xml:space="preserve"> nhiều cách khác nhau</w:t>
            </w:r>
            <w:r w:rsidRPr="003B3E0B">
              <w:rPr>
                <w:bCs/>
                <w:szCs w:val="28"/>
              </w:rPr>
              <w:t xml:space="preserve"> </w:t>
            </w:r>
            <w:r w:rsidR="00C55081">
              <w:rPr>
                <w:bCs/>
                <w:szCs w:val="28"/>
              </w:rPr>
              <w:t>nhưng cần đạt những yêu cầu sau:</w:t>
            </w:r>
          </w:p>
          <w:p w14:paraId="7DD88B01" w14:textId="03D543BA" w:rsidR="00EA57B8" w:rsidRDefault="00C55081" w:rsidP="00832D49">
            <w:pPr>
              <w:pStyle w:val="NoSpacing"/>
              <w:widowControl w:val="0"/>
              <w:spacing w:after="0" w:line="240" w:lineRule="auto"/>
              <w:jc w:val="both"/>
              <w:rPr>
                <w:bCs/>
                <w:szCs w:val="28"/>
              </w:rPr>
            </w:pPr>
            <w:r>
              <w:rPr>
                <w:bCs/>
                <w:szCs w:val="28"/>
              </w:rPr>
              <w:t>- Chỉ ra được, đoạn thơ thể hiện sự yêu mến, tự hào của tác giả về vẻ đẹp của quê hương.</w:t>
            </w:r>
          </w:p>
          <w:p w14:paraId="2793E76D" w14:textId="5245C075" w:rsidR="00C55081" w:rsidRPr="00EA57B8" w:rsidRDefault="00C55081" w:rsidP="00832D49">
            <w:pPr>
              <w:pStyle w:val="NoSpacing"/>
              <w:widowControl w:val="0"/>
              <w:spacing w:after="0" w:line="240" w:lineRule="auto"/>
              <w:jc w:val="both"/>
              <w:rPr>
                <w:bCs/>
                <w:szCs w:val="28"/>
              </w:rPr>
            </w:pPr>
            <w:r>
              <w:rPr>
                <w:bCs/>
                <w:szCs w:val="28"/>
              </w:rPr>
              <w:t>-Nhận xét  được: Đó là tình cảm đẹp, đáng trân trọng, có ý nghĩa nhắc nhở con người  phải biết yêu quý phong cảnh quê hương.</w:t>
            </w:r>
          </w:p>
          <w:p w14:paraId="1660DD64" w14:textId="4EC08E38" w:rsidR="005F372A" w:rsidRPr="001F22D6" w:rsidRDefault="005F372A" w:rsidP="00832D49">
            <w:pPr>
              <w:shd w:val="clear" w:color="auto" w:fill="FFFFFF"/>
              <w:spacing w:after="0" w:line="240" w:lineRule="auto"/>
              <w:jc w:val="both"/>
              <w:rPr>
                <w:color w:val="000000"/>
                <w:szCs w:val="28"/>
                <w:shd w:val="clear" w:color="auto" w:fill="FFFFFF"/>
              </w:rPr>
            </w:pPr>
          </w:p>
        </w:tc>
        <w:tc>
          <w:tcPr>
            <w:tcW w:w="992" w:type="dxa"/>
            <w:shd w:val="clear" w:color="auto" w:fill="auto"/>
          </w:tcPr>
          <w:p w14:paraId="1D19F8E2" w14:textId="77777777" w:rsidR="005F372A" w:rsidRPr="0085187F" w:rsidRDefault="005F372A" w:rsidP="00832D49">
            <w:pPr>
              <w:spacing w:after="0" w:line="240" w:lineRule="auto"/>
              <w:contextualSpacing/>
              <w:jc w:val="center"/>
              <w:rPr>
                <w:szCs w:val="28"/>
              </w:rPr>
            </w:pPr>
          </w:p>
          <w:p w14:paraId="086DA862" w14:textId="77777777" w:rsidR="005F372A" w:rsidRDefault="005F372A" w:rsidP="00832D49">
            <w:pPr>
              <w:spacing w:after="0" w:line="240" w:lineRule="auto"/>
              <w:contextualSpacing/>
              <w:jc w:val="center"/>
              <w:rPr>
                <w:szCs w:val="28"/>
              </w:rPr>
            </w:pPr>
          </w:p>
          <w:p w14:paraId="2D042853" w14:textId="77777777" w:rsidR="005F372A" w:rsidRDefault="005F372A" w:rsidP="00832D49">
            <w:pPr>
              <w:spacing w:after="0" w:line="240" w:lineRule="auto"/>
              <w:contextualSpacing/>
              <w:jc w:val="center"/>
              <w:rPr>
                <w:szCs w:val="28"/>
              </w:rPr>
            </w:pPr>
            <w:r>
              <w:rPr>
                <w:szCs w:val="28"/>
              </w:rPr>
              <w:t>0,5</w:t>
            </w:r>
          </w:p>
          <w:p w14:paraId="138BB692" w14:textId="77777777" w:rsidR="005F372A" w:rsidRDefault="005F372A" w:rsidP="00832D49">
            <w:pPr>
              <w:spacing w:after="0" w:line="240" w:lineRule="auto"/>
              <w:jc w:val="center"/>
              <w:rPr>
                <w:szCs w:val="28"/>
              </w:rPr>
            </w:pPr>
          </w:p>
          <w:p w14:paraId="71E7BE47" w14:textId="77777777" w:rsidR="005F372A" w:rsidRPr="00FD09EA" w:rsidRDefault="005F372A" w:rsidP="00832D49">
            <w:pPr>
              <w:spacing w:after="0" w:line="240" w:lineRule="auto"/>
              <w:jc w:val="center"/>
              <w:rPr>
                <w:szCs w:val="28"/>
              </w:rPr>
            </w:pPr>
            <w:r>
              <w:rPr>
                <w:szCs w:val="28"/>
              </w:rPr>
              <w:t>0,5</w:t>
            </w:r>
          </w:p>
        </w:tc>
      </w:tr>
      <w:tr w:rsidR="005F372A" w:rsidRPr="0085187F" w14:paraId="3705F78A" w14:textId="77777777" w:rsidTr="00ED40CC">
        <w:tc>
          <w:tcPr>
            <w:tcW w:w="851" w:type="dxa"/>
            <w:vMerge w:val="restart"/>
            <w:shd w:val="clear" w:color="auto" w:fill="auto"/>
          </w:tcPr>
          <w:p w14:paraId="39361B6D" w14:textId="77777777" w:rsidR="005F372A" w:rsidRDefault="005F372A" w:rsidP="00832D49">
            <w:pPr>
              <w:spacing w:after="0" w:line="240" w:lineRule="auto"/>
              <w:contextualSpacing/>
              <w:jc w:val="center"/>
              <w:rPr>
                <w:b/>
                <w:bCs/>
                <w:szCs w:val="28"/>
              </w:rPr>
            </w:pPr>
            <w:r w:rsidRPr="00E022EF">
              <w:rPr>
                <w:b/>
                <w:bCs/>
                <w:szCs w:val="28"/>
              </w:rPr>
              <w:t>II</w:t>
            </w:r>
          </w:p>
          <w:p w14:paraId="6BC6E7E2" w14:textId="77777777" w:rsidR="005F372A" w:rsidRDefault="005F372A" w:rsidP="00832D49">
            <w:pPr>
              <w:spacing w:after="0" w:line="240" w:lineRule="auto"/>
              <w:contextualSpacing/>
              <w:jc w:val="center"/>
              <w:rPr>
                <w:b/>
                <w:bCs/>
                <w:szCs w:val="28"/>
              </w:rPr>
            </w:pPr>
          </w:p>
          <w:p w14:paraId="48BAA749" w14:textId="77777777" w:rsidR="005F372A" w:rsidRPr="00E022EF" w:rsidRDefault="005F372A" w:rsidP="00832D49">
            <w:pPr>
              <w:spacing w:after="0" w:line="240" w:lineRule="auto"/>
              <w:contextualSpacing/>
              <w:jc w:val="center"/>
              <w:rPr>
                <w:b/>
                <w:bCs/>
                <w:szCs w:val="28"/>
              </w:rPr>
            </w:pPr>
          </w:p>
        </w:tc>
        <w:tc>
          <w:tcPr>
            <w:tcW w:w="714" w:type="dxa"/>
            <w:vMerge w:val="restart"/>
            <w:shd w:val="clear" w:color="auto" w:fill="auto"/>
          </w:tcPr>
          <w:p w14:paraId="3BB081CC" w14:textId="77777777" w:rsidR="005F372A" w:rsidRDefault="005F372A" w:rsidP="00832D49">
            <w:pPr>
              <w:spacing w:after="0" w:line="240" w:lineRule="auto"/>
              <w:contextualSpacing/>
              <w:jc w:val="center"/>
              <w:rPr>
                <w:b/>
                <w:bCs/>
                <w:szCs w:val="28"/>
              </w:rPr>
            </w:pPr>
          </w:p>
          <w:p w14:paraId="7D70469F" w14:textId="77777777" w:rsidR="005F372A" w:rsidRDefault="005F372A" w:rsidP="00832D49">
            <w:pPr>
              <w:spacing w:after="0" w:line="240" w:lineRule="auto"/>
              <w:contextualSpacing/>
              <w:jc w:val="center"/>
              <w:rPr>
                <w:b/>
                <w:bCs/>
                <w:szCs w:val="28"/>
              </w:rPr>
            </w:pPr>
            <w:r w:rsidRPr="00E022EF">
              <w:rPr>
                <w:b/>
                <w:bCs/>
                <w:szCs w:val="28"/>
              </w:rPr>
              <w:t>1</w:t>
            </w:r>
          </w:p>
          <w:p w14:paraId="575247F5" w14:textId="77777777" w:rsidR="005F372A" w:rsidRPr="00E022EF" w:rsidRDefault="005F372A" w:rsidP="00832D49">
            <w:pPr>
              <w:spacing w:after="0" w:line="240" w:lineRule="auto"/>
              <w:contextualSpacing/>
              <w:jc w:val="center"/>
              <w:rPr>
                <w:b/>
                <w:bCs/>
                <w:szCs w:val="28"/>
              </w:rPr>
            </w:pPr>
          </w:p>
        </w:tc>
        <w:tc>
          <w:tcPr>
            <w:tcW w:w="7253" w:type="dxa"/>
            <w:shd w:val="clear" w:color="auto" w:fill="auto"/>
          </w:tcPr>
          <w:p w14:paraId="0A9F6822" w14:textId="77777777" w:rsidR="005F372A" w:rsidRPr="0085187F" w:rsidRDefault="005F372A" w:rsidP="00832D49">
            <w:pPr>
              <w:spacing w:after="0" w:line="240" w:lineRule="auto"/>
              <w:contextualSpacing/>
              <w:jc w:val="both"/>
              <w:rPr>
                <w:b/>
                <w:szCs w:val="28"/>
              </w:rPr>
            </w:pPr>
            <w:r w:rsidRPr="0085187F">
              <w:rPr>
                <w:b/>
                <w:szCs w:val="28"/>
              </w:rPr>
              <w:t>LÀM VĂN</w:t>
            </w:r>
          </w:p>
        </w:tc>
        <w:tc>
          <w:tcPr>
            <w:tcW w:w="992" w:type="dxa"/>
            <w:shd w:val="clear" w:color="auto" w:fill="auto"/>
          </w:tcPr>
          <w:p w14:paraId="206AA9EF" w14:textId="77777777" w:rsidR="005F372A" w:rsidRPr="00B12771" w:rsidRDefault="005F372A" w:rsidP="00832D49">
            <w:pPr>
              <w:spacing w:after="0" w:line="240" w:lineRule="auto"/>
              <w:contextualSpacing/>
              <w:jc w:val="center"/>
              <w:rPr>
                <w:b/>
                <w:szCs w:val="28"/>
              </w:rPr>
            </w:pPr>
            <w:r w:rsidRPr="00B12771">
              <w:rPr>
                <w:b/>
                <w:szCs w:val="28"/>
              </w:rPr>
              <w:t>7,0</w:t>
            </w:r>
          </w:p>
        </w:tc>
      </w:tr>
      <w:tr w:rsidR="005F372A" w:rsidRPr="0085187F" w14:paraId="6EAB8F67" w14:textId="77777777" w:rsidTr="00ED40CC">
        <w:tc>
          <w:tcPr>
            <w:tcW w:w="851" w:type="dxa"/>
            <w:vMerge/>
            <w:shd w:val="clear" w:color="auto" w:fill="auto"/>
          </w:tcPr>
          <w:p w14:paraId="7AF62812" w14:textId="77777777" w:rsidR="005F372A" w:rsidRPr="0085187F" w:rsidRDefault="005F372A" w:rsidP="00832D49">
            <w:pPr>
              <w:spacing w:after="0" w:line="240" w:lineRule="auto"/>
              <w:contextualSpacing/>
              <w:jc w:val="center"/>
              <w:rPr>
                <w:szCs w:val="28"/>
              </w:rPr>
            </w:pPr>
          </w:p>
        </w:tc>
        <w:tc>
          <w:tcPr>
            <w:tcW w:w="714" w:type="dxa"/>
            <w:vMerge/>
            <w:shd w:val="clear" w:color="auto" w:fill="auto"/>
          </w:tcPr>
          <w:p w14:paraId="506C2A8E"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60A978B4" w14:textId="296B392A" w:rsidR="005F372A" w:rsidRPr="001215A9" w:rsidRDefault="005F372A" w:rsidP="00832D49">
            <w:pPr>
              <w:spacing w:after="0" w:line="240" w:lineRule="auto"/>
              <w:jc w:val="both"/>
              <w:rPr>
                <w:rFonts w:eastAsia="Calibri" w:cs="Times New Roman"/>
                <w:b/>
                <w:i/>
              </w:rPr>
            </w:pPr>
            <w:r w:rsidRPr="001215A9">
              <w:rPr>
                <w:b/>
                <w:i/>
                <w:szCs w:val="28"/>
                <w:lang w:val="pl-PL"/>
              </w:rPr>
              <w:t xml:space="preserve">Viết đoạn văn ngắn (khoảng 100 chữ) </w:t>
            </w:r>
            <w:r w:rsidR="00C55081">
              <w:rPr>
                <w:b/>
                <w:i/>
                <w:iCs/>
                <w:szCs w:val="28"/>
                <w:lang w:val="pl-PL"/>
              </w:rPr>
              <w:t>trình bày suy nghĩ về ý nghĩa của tình yêu quê hương.</w:t>
            </w:r>
          </w:p>
        </w:tc>
        <w:tc>
          <w:tcPr>
            <w:tcW w:w="992" w:type="dxa"/>
            <w:shd w:val="clear" w:color="auto" w:fill="auto"/>
          </w:tcPr>
          <w:p w14:paraId="6088798A" w14:textId="77777777" w:rsidR="005F372A" w:rsidRPr="0085187F" w:rsidRDefault="005F372A" w:rsidP="00832D49">
            <w:pPr>
              <w:spacing w:after="0" w:line="240" w:lineRule="auto"/>
              <w:contextualSpacing/>
              <w:jc w:val="center"/>
              <w:rPr>
                <w:b/>
                <w:szCs w:val="28"/>
              </w:rPr>
            </w:pPr>
            <w:r w:rsidRPr="0085187F">
              <w:rPr>
                <w:b/>
                <w:szCs w:val="28"/>
              </w:rPr>
              <w:t>2,0</w:t>
            </w:r>
          </w:p>
        </w:tc>
      </w:tr>
      <w:tr w:rsidR="005F372A" w:rsidRPr="0085187F" w14:paraId="7E67CE81" w14:textId="77777777" w:rsidTr="00ED40CC">
        <w:tc>
          <w:tcPr>
            <w:tcW w:w="851" w:type="dxa"/>
            <w:vMerge/>
            <w:shd w:val="clear" w:color="auto" w:fill="auto"/>
          </w:tcPr>
          <w:p w14:paraId="46A94E51" w14:textId="77777777" w:rsidR="005F372A" w:rsidRPr="0085187F" w:rsidRDefault="005F372A" w:rsidP="00832D49">
            <w:pPr>
              <w:spacing w:after="0" w:line="240" w:lineRule="auto"/>
              <w:contextualSpacing/>
              <w:jc w:val="center"/>
              <w:rPr>
                <w:szCs w:val="28"/>
              </w:rPr>
            </w:pPr>
          </w:p>
        </w:tc>
        <w:tc>
          <w:tcPr>
            <w:tcW w:w="714" w:type="dxa"/>
            <w:vMerge w:val="restart"/>
            <w:shd w:val="clear" w:color="auto" w:fill="auto"/>
          </w:tcPr>
          <w:p w14:paraId="682E427B"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51B94658" w14:textId="77777777" w:rsidR="005F372A" w:rsidRPr="00C55081" w:rsidRDefault="005F372A" w:rsidP="00832D49">
            <w:pPr>
              <w:pStyle w:val="ListParagraph"/>
              <w:spacing w:after="0" w:line="240" w:lineRule="auto"/>
              <w:ind w:left="0"/>
              <w:jc w:val="both"/>
              <w:rPr>
                <w:i/>
                <w:iCs/>
                <w:sz w:val="28"/>
                <w:szCs w:val="28"/>
                <w:lang w:val="vi-VN"/>
              </w:rPr>
            </w:pPr>
            <w:r w:rsidRPr="00C55081">
              <w:rPr>
                <w:i/>
                <w:iCs/>
                <w:sz w:val="28"/>
                <w:szCs w:val="28"/>
              </w:rPr>
              <w:t>a. Đảm bảo thể thức của một đoạn văn</w:t>
            </w:r>
            <w:r w:rsidRPr="00C55081">
              <w:rPr>
                <w:i/>
                <w:iCs/>
                <w:sz w:val="28"/>
                <w:szCs w:val="28"/>
                <w:lang w:val="vi-VN"/>
              </w:rPr>
              <w:t xml:space="preserve"> nghị luận.</w:t>
            </w:r>
          </w:p>
        </w:tc>
        <w:tc>
          <w:tcPr>
            <w:tcW w:w="992" w:type="dxa"/>
            <w:shd w:val="clear" w:color="auto" w:fill="auto"/>
          </w:tcPr>
          <w:p w14:paraId="4BCC79C1" w14:textId="77777777" w:rsidR="005F372A" w:rsidRPr="0085187F" w:rsidRDefault="005F372A" w:rsidP="00832D49">
            <w:pPr>
              <w:spacing w:after="0" w:line="240" w:lineRule="auto"/>
              <w:contextualSpacing/>
              <w:jc w:val="center"/>
              <w:rPr>
                <w:szCs w:val="28"/>
              </w:rPr>
            </w:pPr>
            <w:r w:rsidRPr="0085187F">
              <w:rPr>
                <w:szCs w:val="28"/>
              </w:rPr>
              <w:t>0,25</w:t>
            </w:r>
          </w:p>
        </w:tc>
      </w:tr>
      <w:tr w:rsidR="005F372A" w:rsidRPr="0085187F" w14:paraId="585C2992" w14:textId="77777777" w:rsidTr="00ED40CC">
        <w:tc>
          <w:tcPr>
            <w:tcW w:w="851" w:type="dxa"/>
            <w:vMerge/>
            <w:shd w:val="clear" w:color="auto" w:fill="auto"/>
          </w:tcPr>
          <w:p w14:paraId="6F6A328E" w14:textId="77777777" w:rsidR="005F372A" w:rsidRPr="0085187F" w:rsidRDefault="005F372A" w:rsidP="00832D49">
            <w:pPr>
              <w:spacing w:after="0" w:line="240" w:lineRule="auto"/>
              <w:contextualSpacing/>
              <w:jc w:val="center"/>
              <w:rPr>
                <w:szCs w:val="28"/>
              </w:rPr>
            </w:pPr>
          </w:p>
        </w:tc>
        <w:tc>
          <w:tcPr>
            <w:tcW w:w="714" w:type="dxa"/>
            <w:vMerge/>
            <w:shd w:val="clear" w:color="auto" w:fill="auto"/>
          </w:tcPr>
          <w:p w14:paraId="58226FFD"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7C6ED245" w14:textId="77777777" w:rsidR="005F372A" w:rsidRDefault="005F372A" w:rsidP="00832D49">
            <w:pPr>
              <w:pStyle w:val="ListParagraph"/>
              <w:spacing w:after="0" w:line="240" w:lineRule="auto"/>
              <w:ind w:left="0"/>
              <w:jc w:val="both"/>
              <w:rPr>
                <w:i/>
                <w:iCs/>
                <w:sz w:val="28"/>
                <w:szCs w:val="28"/>
              </w:rPr>
            </w:pPr>
            <w:r w:rsidRPr="00C55081">
              <w:rPr>
                <w:i/>
                <w:iCs/>
                <w:sz w:val="28"/>
                <w:szCs w:val="28"/>
              </w:rPr>
              <w:t>b. Xác định đúng vấn đề cần nghị luận.</w:t>
            </w:r>
          </w:p>
          <w:p w14:paraId="3C2F273C" w14:textId="58F51D3F" w:rsidR="00C55081" w:rsidRPr="00C55081" w:rsidRDefault="00C55081" w:rsidP="00832D49">
            <w:pPr>
              <w:pStyle w:val="ListParagraph"/>
              <w:spacing w:after="0" w:line="240" w:lineRule="auto"/>
              <w:ind w:left="0"/>
              <w:jc w:val="both"/>
              <w:rPr>
                <w:sz w:val="28"/>
                <w:szCs w:val="28"/>
              </w:rPr>
            </w:pPr>
            <w:r w:rsidRPr="00C55081">
              <w:rPr>
                <w:sz w:val="28"/>
                <w:szCs w:val="28"/>
              </w:rPr>
              <w:t>Ý nghĩa của tình yêu quê hương</w:t>
            </w:r>
          </w:p>
        </w:tc>
        <w:tc>
          <w:tcPr>
            <w:tcW w:w="992" w:type="dxa"/>
            <w:shd w:val="clear" w:color="auto" w:fill="auto"/>
          </w:tcPr>
          <w:p w14:paraId="7800F8F8" w14:textId="77777777" w:rsidR="005F372A" w:rsidRPr="0085187F" w:rsidRDefault="005F372A" w:rsidP="00832D49">
            <w:pPr>
              <w:spacing w:after="0" w:line="240" w:lineRule="auto"/>
              <w:contextualSpacing/>
              <w:jc w:val="center"/>
              <w:rPr>
                <w:szCs w:val="28"/>
              </w:rPr>
            </w:pPr>
            <w:r>
              <w:rPr>
                <w:szCs w:val="28"/>
              </w:rPr>
              <w:t>0,25</w:t>
            </w:r>
          </w:p>
        </w:tc>
      </w:tr>
      <w:tr w:rsidR="005F372A" w:rsidRPr="0085187F" w14:paraId="26246D7F" w14:textId="77777777" w:rsidTr="00ED40CC">
        <w:tc>
          <w:tcPr>
            <w:tcW w:w="851" w:type="dxa"/>
            <w:vMerge/>
            <w:shd w:val="clear" w:color="auto" w:fill="auto"/>
          </w:tcPr>
          <w:p w14:paraId="62B39A08" w14:textId="77777777" w:rsidR="005F372A" w:rsidRPr="0085187F" w:rsidRDefault="005F372A" w:rsidP="00832D49">
            <w:pPr>
              <w:spacing w:after="0" w:line="240" w:lineRule="auto"/>
              <w:contextualSpacing/>
              <w:jc w:val="center"/>
              <w:rPr>
                <w:szCs w:val="28"/>
              </w:rPr>
            </w:pPr>
          </w:p>
        </w:tc>
        <w:tc>
          <w:tcPr>
            <w:tcW w:w="714" w:type="dxa"/>
            <w:vMerge/>
            <w:shd w:val="clear" w:color="auto" w:fill="auto"/>
          </w:tcPr>
          <w:p w14:paraId="1F291680"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0650EE11" w14:textId="4E6FE46F" w:rsidR="005F372A" w:rsidRPr="0085187F" w:rsidRDefault="005F372A" w:rsidP="00832D49">
            <w:pPr>
              <w:spacing w:after="0" w:line="240" w:lineRule="auto"/>
              <w:jc w:val="both"/>
              <w:rPr>
                <w:szCs w:val="28"/>
                <w:lang w:val="pl-PL"/>
              </w:rPr>
            </w:pPr>
            <w:r>
              <w:rPr>
                <w:iCs/>
                <w:szCs w:val="28"/>
              </w:rPr>
              <w:t>c</w:t>
            </w:r>
            <w:r w:rsidRPr="009333E9">
              <w:rPr>
                <w:iCs/>
                <w:szCs w:val="28"/>
              </w:rPr>
              <w:t>.</w:t>
            </w:r>
            <w:r w:rsidRPr="009333E9">
              <w:rPr>
                <w:i/>
                <w:szCs w:val="28"/>
              </w:rPr>
              <w:t xml:space="preserve"> </w:t>
            </w:r>
            <w:r>
              <w:rPr>
                <w:szCs w:val="28"/>
              </w:rPr>
              <w:t>Triển khai vấn đề nghị luận</w:t>
            </w:r>
            <w:r>
              <w:rPr>
                <w:iCs/>
                <w:color w:val="292929"/>
                <w:szCs w:val="28"/>
                <w:lang w:val="pl-PL"/>
              </w:rPr>
              <w:t xml:space="preserve">: </w:t>
            </w:r>
            <w:r w:rsidRPr="0085187F">
              <w:rPr>
                <w:szCs w:val="28"/>
                <w:lang w:val="pl-PL"/>
              </w:rPr>
              <w:t xml:space="preserve">HS có thể </w:t>
            </w:r>
            <w:r w:rsidR="00C55081">
              <w:rPr>
                <w:szCs w:val="28"/>
                <w:lang w:val="pl-PL"/>
              </w:rPr>
              <w:t>lựa chọn thao tác lập luận phù hợp để triển khai vấn đề nghị luận</w:t>
            </w:r>
            <w:r w:rsidRPr="0085187F">
              <w:rPr>
                <w:szCs w:val="28"/>
                <w:lang w:val="pl-PL"/>
              </w:rPr>
              <w:t xml:space="preserve"> theo nhiều cách nhưng </w:t>
            </w:r>
            <w:r w:rsidR="00C55081">
              <w:rPr>
                <w:szCs w:val="28"/>
                <w:lang w:val="pl-PL"/>
              </w:rPr>
              <w:t xml:space="preserve">phải làm rõ suy nghĩ và quan điểm của bản thân </w:t>
            </w:r>
            <w:r w:rsidR="00B92500">
              <w:rPr>
                <w:szCs w:val="28"/>
                <w:lang w:val="pl-PL"/>
              </w:rPr>
              <w:t>về ý nghĩa của tình yêu quê hương.</w:t>
            </w:r>
          </w:p>
          <w:p w14:paraId="6C169535" w14:textId="359B5B67" w:rsidR="005F372A" w:rsidRDefault="00B92500" w:rsidP="00832D49">
            <w:pPr>
              <w:spacing w:after="0" w:line="240" w:lineRule="auto"/>
              <w:jc w:val="both"/>
              <w:rPr>
                <w:i/>
                <w:szCs w:val="28"/>
              </w:rPr>
            </w:pPr>
            <w:r>
              <w:rPr>
                <w:i/>
                <w:szCs w:val="28"/>
              </w:rPr>
              <w:t>[ HS có thể triển khai theo những hướng sau đây( có thể chỉ chọn hoặc kết hợp nhiều hướng:</w:t>
            </w:r>
          </w:p>
          <w:p w14:paraId="3235D71F" w14:textId="77777777" w:rsidR="00B92500" w:rsidRDefault="00B92500" w:rsidP="00832D49">
            <w:pPr>
              <w:pStyle w:val="ListParagraph"/>
              <w:numPr>
                <w:ilvl w:val="0"/>
                <w:numId w:val="4"/>
              </w:numPr>
              <w:spacing w:after="0" w:line="240" w:lineRule="auto"/>
              <w:jc w:val="both"/>
            </w:pPr>
            <w:r>
              <w:t>Tình yêu quê hướng giúp con người sống chan hòa, yêu thương mọi người.</w:t>
            </w:r>
          </w:p>
          <w:p w14:paraId="6636C362" w14:textId="240E5988" w:rsidR="00B92500" w:rsidRDefault="00B92500" w:rsidP="00832D49">
            <w:pPr>
              <w:pStyle w:val="ListParagraph"/>
              <w:numPr>
                <w:ilvl w:val="0"/>
                <w:numId w:val="4"/>
              </w:numPr>
              <w:spacing w:after="0" w:line="240" w:lineRule="auto"/>
              <w:jc w:val="both"/>
            </w:pPr>
            <w:r>
              <w:t>Tình yêu quê hương là động lực để con người cống hiến, hi sinh cho quê hương.</w:t>
            </w:r>
          </w:p>
          <w:p w14:paraId="7B9CB2E3" w14:textId="77777777" w:rsidR="00B92500" w:rsidRDefault="00B92500" w:rsidP="00832D49">
            <w:pPr>
              <w:pStyle w:val="ListParagraph"/>
              <w:numPr>
                <w:ilvl w:val="0"/>
                <w:numId w:val="4"/>
              </w:numPr>
              <w:spacing w:after="0" w:line="240" w:lineRule="auto"/>
              <w:jc w:val="both"/>
            </w:pPr>
            <w:r>
              <w:t>Tình yêu quê hương giúp con người có ý thức gắn bó với cội nguồn.</w:t>
            </w:r>
          </w:p>
          <w:p w14:paraId="1CD6E92C" w14:textId="30A9D0EE" w:rsidR="00B92500" w:rsidRPr="00B92500" w:rsidRDefault="00B92500" w:rsidP="00832D49">
            <w:pPr>
              <w:pStyle w:val="ListParagraph"/>
              <w:numPr>
                <w:ilvl w:val="0"/>
                <w:numId w:val="4"/>
              </w:numPr>
              <w:spacing w:after="0" w:line="240" w:lineRule="auto"/>
              <w:jc w:val="both"/>
            </w:pPr>
            <w:r>
              <w:lastRenderedPageBreak/>
              <w:t>Tình yêu quê hương giúp con người có ý thức sống tốt hơn, tự hoàn thiện bản thân để xứng đáng với quê hương,…]</w:t>
            </w:r>
          </w:p>
        </w:tc>
        <w:tc>
          <w:tcPr>
            <w:tcW w:w="992" w:type="dxa"/>
            <w:shd w:val="clear" w:color="auto" w:fill="auto"/>
          </w:tcPr>
          <w:p w14:paraId="77D324B2" w14:textId="77777777" w:rsidR="005F372A" w:rsidRPr="004333D3" w:rsidRDefault="005F372A" w:rsidP="00832D49">
            <w:pPr>
              <w:spacing w:after="0" w:line="240" w:lineRule="auto"/>
              <w:contextualSpacing/>
              <w:jc w:val="center"/>
              <w:rPr>
                <w:szCs w:val="28"/>
              </w:rPr>
            </w:pPr>
          </w:p>
          <w:p w14:paraId="7A33B087" w14:textId="7D3197ED" w:rsidR="005F372A" w:rsidRPr="00643396" w:rsidRDefault="00B92500" w:rsidP="00832D49">
            <w:pPr>
              <w:spacing w:after="0" w:line="240" w:lineRule="auto"/>
              <w:contextualSpacing/>
              <w:jc w:val="center"/>
              <w:rPr>
                <w:szCs w:val="28"/>
              </w:rPr>
            </w:pPr>
            <w:r>
              <w:rPr>
                <w:szCs w:val="28"/>
              </w:rPr>
              <w:t>1,0</w:t>
            </w:r>
          </w:p>
          <w:p w14:paraId="518994F5" w14:textId="69C17D67" w:rsidR="005F372A" w:rsidRPr="00B95A18" w:rsidRDefault="005F372A" w:rsidP="00832D49">
            <w:pPr>
              <w:spacing w:after="0" w:line="240" w:lineRule="auto"/>
              <w:jc w:val="center"/>
              <w:rPr>
                <w:szCs w:val="28"/>
              </w:rPr>
            </w:pPr>
          </w:p>
        </w:tc>
      </w:tr>
      <w:tr w:rsidR="005F372A" w:rsidRPr="0085187F" w14:paraId="4C31C428" w14:textId="77777777" w:rsidTr="00ED40CC">
        <w:trPr>
          <w:trHeight w:val="775"/>
        </w:trPr>
        <w:tc>
          <w:tcPr>
            <w:tcW w:w="851" w:type="dxa"/>
            <w:vMerge/>
            <w:shd w:val="clear" w:color="auto" w:fill="auto"/>
          </w:tcPr>
          <w:p w14:paraId="5E896997" w14:textId="6C863715" w:rsidR="005F372A" w:rsidRPr="0085187F" w:rsidRDefault="005F372A" w:rsidP="00832D49">
            <w:pPr>
              <w:spacing w:after="0" w:line="240" w:lineRule="auto"/>
              <w:contextualSpacing/>
              <w:jc w:val="center"/>
              <w:rPr>
                <w:szCs w:val="28"/>
              </w:rPr>
            </w:pPr>
          </w:p>
        </w:tc>
        <w:tc>
          <w:tcPr>
            <w:tcW w:w="714" w:type="dxa"/>
            <w:vMerge/>
            <w:shd w:val="clear" w:color="auto" w:fill="auto"/>
          </w:tcPr>
          <w:p w14:paraId="58A4B87F"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4246B687" w14:textId="77777777" w:rsidR="005F372A" w:rsidRPr="005A41F4" w:rsidRDefault="005F372A" w:rsidP="00832D49">
            <w:pPr>
              <w:spacing w:after="0" w:line="240" w:lineRule="auto"/>
              <w:jc w:val="both"/>
              <w:rPr>
                <w:szCs w:val="28"/>
              </w:rPr>
            </w:pPr>
            <w:r>
              <w:rPr>
                <w:szCs w:val="28"/>
              </w:rPr>
              <w:t xml:space="preserve">d. </w:t>
            </w:r>
            <w:r w:rsidRPr="009333E9">
              <w:rPr>
                <w:szCs w:val="28"/>
              </w:rPr>
              <w:t>Chính tả, dùng từ, đặt câu</w:t>
            </w:r>
            <w:r w:rsidRPr="005A41F4">
              <w:rPr>
                <w:szCs w:val="28"/>
              </w:rPr>
              <w:t>:</w:t>
            </w:r>
            <w:r>
              <w:rPr>
                <w:szCs w:val="28"/>
              </w:rPr>
              <w:t xml:space="preserve"> Đ</w:t>
            </w:r>
            <w:r w:rsidRPr="009333E9">
              <w:rPr>
                <w:szCs w:val="28"/>
              </w:rPr>
              <w:t>ảm bảo chuẩn chính tả, ngữ pháp, ngữ nghĩa tiếng Việt.</w:t>
            </w:r>
          </w:p>
        </w:tc>
        <w:tc>
          <w:tcPr>
            <w:tcW w:w="992" w:type="dxa"/>
            <w:shd w:val="clear" w:color="auto" w:fill="auto"/>
          </w:tcPr>
          <w:p w14:paraId="2DD54371" w14:textId="77777777" w:rsidR="005F372A" w:rsidRPr="0085187F" w:rsidRDefault="005F372A" w:rsidP="00832D49">
            <w:pPr>
              <w:spacing w:after="0" w:line="240" w:lineRule="auto"/>
              <w:contextualSpacing/>
              <w:jc w:val="center"/>
              <w:rPr>
                <w:szCs w:val="28"/>
              </w:rPr>
            </w:pPr>
            <w:r>
              <w:rPr>
                <w:szCs w:val="28"/>
              </w:rPr>
              <w:t>0,25</w:t>
            </w:r>
          </w:p>
          <w:p w14:paraId="69891D31" w14:textId="77777777" w:rsidR="005F372A" w:rsidRPr="005A41F4" w:rsidRDefault="005F372A" w:rsidP="00832D49">
            <w:pPr>
              <w:spacing w:after="0" w:line="240" w:lineRule="auto"/>
              <w:contextualSpacing/>
              <w:jc w:val="center"/>
              <w:rPr>
                <w:szCs w:val="28"/>
              </w:rPr>
            </w:pPr>
          </w:p>
        </w:tc>
      </w:tr>
      <w:tr w:rsidR="005F372A" w:rsidRPr="0085187F" w14:paraId="56A95FF3" w14:textId="77777777" w:rsidTr="00ED40CC">
        <w:tc>
          <w:tcPr>
            <w:tcW w:w="851" w:type="dxa"/>
            <w:vMerge/>
            <w:shd w:val="clear" w:color="auto" w:fill="auto"/>
          </w:tcPr>
          <w:p w14:paraId="2C3F06D4" w14:textId="77777777" w:rsidR="005F372A" w:rsidRPr="0085187F" w:rsidRDefault="005F372A" w:rsidP="00832D49">
            <w:pPr>
              <w:spacing w:after="0" w:line="240" w:lineRule="auto"/>
              <w:contextualSpacing/>
              <w:jc w:val="center"/>
              <w:rPr>
                <w:szCs w:val="28"/>
              </w:rPr>
            </w:pPr>
          </w:p>
        </w:tc>
        <w:tc>
          <w:tcPr>
            <w:tcW w:w="714" w:type="dxa"/>
            <w:vMerge/>
            <w:shd w:val="clear" w:color="auto" w:fill="auto"/>
          </w:tcPr>
          <w:p w14:paraId="08F5B3C2"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54FDCA8E" w14:textId="77777777" w:rsidR="005F372A" w:rsidRPr="0085187F" w:rsidRDefault="005F372A" w:rsidP="00832D49">
            <w:pPr>
              <w:spacing w:after="0" w:line="240" w:lineRule="auto"/>
              <w:jc w:val="both"/>
              <w:rPr>
                <w:szCs w:val="28"/>
                <w:lang w:val="vi-VN"/>
              </w:rPr>
            </w:pPr>
            <w:r>
              <w:rPr>
                <w:szCs w:val="28"/>
              </w:rPr>
              <w:t>e</w:t>
            </w:r>
            <w:r w:rsidRPr="00806E56">
              <w:rPr>
                <w:szCs w:val="28"/>
              </w:rPr>
              <w:t xml:space="preserve">. </w:t>
            </w:r>
            <w:r>
              <w:rPr>
                <w:szCs w:val="28"/>
              </w:rPr>
              <w:t xml:space="preserve">Sáng tạo: Thể hiện suy nghĩ sâu sắc về vấn đề nghị luận; </w:t>
            </w:r>
            <w:r w:rsidRPr="00806E56">
              <w:rPr>
                <w:szCs w:val="28"/>
              </w:rPr>
              <w:t xml:space="preserve">có cách diễn đạt </w:t>
            </w:r>
            <w:r>
              <w:rPr>
                <w:szCs w:val="28"/>
              </w:rPr>
              <w:t>mới mẻ</w:t>
            </w:r>
            <w:r w:rsidRPr="00806E56">
              <w:rPr>
                <w:szCs w:val="28"/>
              </w:rPr>
              <w:t>.</w:t>
            </w:r>
          </w:p>
        </w:tc>
        <w:tc>
          <w:tcPr>
            <w:tcW w:w="992" w:type="dxa"/>
            <w:shd w:val="clear" w:color="auto" w:fill="auto"/>
          </w:tcPr>
          <w:p w14:paraId="27508274" w14:textId="7DC1133F" w:rsidR="005F372A" w:rsidRPr="0085187F" w:rsidRDefault="005F372A" w:rsidP="00832D49">
            <w:pPr>
              <w:spacing w:after="0" w:line="240" w:lineRule="auto"/>
              <w:contextualSpacing/>
              <w:jc w:val="center"/>
              <w:rPr>
                <w:szCs w:val="28"/>
              </w:rPr>
            </w:pPr>
            <w:r>
              <w:rPr>
                <w:szCs w:val="28"/>
              </w:rPr>
              <w:t>0,</w:t>
            </w:r>
            <w:r w:rsidR="00B92500">
              <w:rPr>
                <w:szCs w:val="28"/>
              </w:rPr>
              <w:t>2</w:t>
            </w:r>
            <w:r w:rsidRPr="0085187F">
              <w:rPr>
                <w:szCs w:val="28"/>
              </w:rPr>
              <w:t>5</w:t>
            </w:r>
          </w:p>
        </w:tc>
      </w:tr>
      <w:tr w:rsidR="005F372A" w:rsidRPr="0085187F" w14:paraId="510BABE2" w14:textId="77777777" w:rsidTr="00ED40CC">
        <w:tc>
          <w:tcPr>
            <w:tcW w:w="851" w:type="dxa"/>
            <w:vMerge/>
            <w:shd w:val="clear" w:color="auto" w:fill="auto"/>
          </w:tcPr>
          <w:p w14:paraId="3AD2D5E1" w14:textId="77777777" w:rsidR="005F372A" w:rsidRPr="0085187F" w:rsidRDefault="005F372A" w:rsidP="00832D49">
            <w:pPr>
              <w:spacing w:after="0" w:line="240" w:lineRule="auto"/>
              <w:contextualSpacing/>
              <w:jc w:val="center"/>
              <w:rPr>
                <w:szCs w:val="28"/>
              </w:rPr>
            </w:pPr>
          </w:p>
        </w:tc>
        <w:tc>
          <w:tcPr>
            <w:tcW w:w="714" w:type="dxa"/>
            <w:shd w:val="clear" w:color="auto" w:fill="auto"/>
          </w:tcPr>
          <w:p w14:paraId="4563E218" w14:textId="77777777" w:rsidR="005F372A" w:rsidRPr="00A641B6" w:rsidRDefault="005F372A" w:rsidP="00832D49">
            <w:pPr>
              <w:spacing w:after="0" w:line="240" w:lineRule="auto"/>
              <w:contextualSpacing/>
              <w:jc w:val="center"/>
              <w:rPr>
                <w:b/>
                <w:bCs/>
                <w:szCs w:val="28"/>
              </w:rPr>
            </w:pPr>
            <w:r w:rsidRPr="00A641B6">
              <w:rPr>
                <w:b/>
                <w:bCs/>
                <w:szCs w:val="28"/>
              </w:rPr>
              <w:t>2</w:t>
            </w:r>
          </w:p>
        </w:tc>
        <w:tc>
          <w:tcPr>
            <w:tcW w:w="7253" w:type="dxa"/>
            <w:shd w:val="clear" w:color="auto" w:fill="auto"/>
          </w:tcPr>
          <w:p w14:paraId="23E585E4" w14:textId="558D8B73" w:rsidR="005F372A" w:rsidRPr="00234C0D" w:rsidRDefault="00B92500" w:rsidP="00832D49">
            <w:pPr>
              <w:spacing w:after="0" w:line="240" w:lineRule="auto"/>
              <w:jc w:val="both"/>
              <w:rPr>
                <w:b/>
                <w:bCs/>
                <w:i/>
                <w:color w:val="000000" w:themeColor="text1"/>
                <w:szCs w:val="28"/>
              </w:rPr>
            </w:pPr>
            <w:r>
              <w:rPr>
                <w:rFonts w:cs="Times New Roman"/>
                <w:b/>
                <w:i/>
                <w:color w:val="000000"/>
                <w:szCs w:val="28"/>
                <w:shd w:val="clear" w:color="auto" w:fill="FFFFFF"/>
              </w:rPr>
              <w:t>Cảm nhận về vẻ đẹp của nhân vật Vũ Nương trong tác phẩm Chuyện người con gái Nam Xương.</w:t>
            </w:r>
          </w:p>
        </w:tc>
        <w:tc>
          <w:tcPr>
            <w:tcW w:w="992" w:type="dxa"/>
            <w:shd w:val="clear" w:color="auto" w:fill="auto"/>
          </w:tcPr>
          <w:p w14:paraId="374E4722" w14:textId="77777777" w:rsidR="005F372A" w:rsidRPr="0085187F" w:rsidRDefault="005F372A" w:rsidP="00832D49">
            <w:pPr>
              <w:spacing w:after="0" w:line="240" w:lineRule="auto"/>
              <w:contextualSpacing/>
              <w:jc w:val="center"/>
              <w:rPr>
                <w:b/>
                <w:szCs w:val="28"/>
              </w:rPr>
            </w:pPr>
            <w:r w:rsidRPr="0085187F">
              <w:rPr>
                <w:b/>
                <w:szCs w:val="28"/>
              </w:rPr>
              <w:t>5,0</w:t>
            </w:r>
          </w:p>
        </w:tc>
      </w:tr>
      <w:tr w:rsidR="005F372A" w:rsidRPr="0085187F" w14:paraId="3831B7FB" w14:textId="77777777" w:rsidTr="00ED40CC">
        <w:tc>
          <w:tcPr>
            <w:tcW w:w="851" w:type="dxa"/>
            <w:vMerge/>
            <w:shd w:val="clear" w:color="auto" w:fill="auto"/>
          </w:tcPr>
          <w:p w14:paraId="47CDD059" w14:textId="77777777" w:rsidR="005F372A" w:rsidRPr="0085187F" w:rsidRDefault="005F372A" w:rsidP="00832D49">
            <w:pPr>
              <w:spacing w:after="0" w:line="240" w:lineRule="auto"/>
              <w:contextualSpacing/>
              <w:jc w:val="center"/>
              <w:rPr>
                <w:szCs w:val="28"/>
              </w:rPr>
            </w:pPr>
          </w:p>
        </w:tc>
        <w:tc>
          <w:tcPr>
            <w:tcW w:w="714" w:type="dxa"/>
            <w:vMerge w:val="restart"/>
            <w:shd w:val="clear" w:color="auto" w:fill="auto"/>
          </w:tcPr>
          <w:p w14:paraId="3DBEB89B"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356D6A6D" w14:textId="77777777" w:rsidR="00B92500" w:rsidRDefault="005F372A" w:rsidP="00832D49">
            <w:pPr>
              <w:pStyle w:val="ListParagraph"/>
              <w:numPr>
                <w:ilvl w:val="0"/>
                <w:numId w:val="5"/>
              </w:numPr>
              <w:spacing w:after="0" w:line="240" w:lineRule="auto"/>
              <w:jc w:val="both"/>
              <w:rPr>
                <w:sz w:val="28"/>
                <w:szCs w:val="28"/>
              </w:rPr>
            </w:pPr>
            <w:r w:rsidRPr="00F50513">
              <w:rPr>
                <w:sz w:val="28"/>
                <w:szCs w:val="28"/>
              </w:rPr>
              <w:t xml:space="preserve">Đảm bảo cấu trúc bài văn </w:t>
            </w:r>
            <w:r w:rsidR="00461ED7">
              <w:rPr>
                <w:sz w:val="28"/>
                <w:szCs w:val="28"/>
              </w:rPr>
              <w:t xml:space="preserve">nghị luận </w:t>
            </w:r>
            <w:r w:rsidR="00F908BC">
              <w:rPr>
                <w:sz w:val="28"/>
                <w:szCs w:val="28"/>
              </w:rPr>
              <w:t xml:space="preserve">văn học </w:t>
            </w:r>
            <w:r w:rsidR="00B92500">
              <w:rPr>
                <w:sz w:val="28"/>
                <w:szCs w:val="28"/>
              </w:rPr>
              <w:t>:</w:t>
            </w:r>
          </w:p>
          <w:p w14:paraId="58BCD6B8" w14:textId="322B9AD6" w:rsidR="005F372A" w:rsidRPr="00B92500" w:rsidRDefault="00B92500" w:rsidP="00832D49">
            <w:pPr>
              <w:spacing w:after="0" w:line="240" w:lineRule="auto"/>
              <w:ind w:left="360"/>
              <w:jc w:val="both"/>
              <w:rPr>
                <w:szCs w:val="28"/>
              </w:rPr>
            </w:pPr>
            <w:r>
              <w:rPr>
                <w:szCs w:val="28"/>
              </w:rPr>
              <w:t>P</w:t>
            </w:r>
            <w:r w:rsidR="005F372A" w:rsidRPr="00B92500">
              <w:rPr>
                <w:szCs w:val="28"/>
              </w:rPr>
              <w:t xml:space="preserve">hần </w:t>
            </w:r>
            <w:r>
              <w:rPr>
                <w:szCs w:val="28"/>
              </w:rPr>
              <w:t>m</w:t>
            </w:r>
            <w:r w:rsidR="005F372A" w:rsidRPr="00B92500">
              <w:rPr>
                <w:szCs w:val="28"/>
              </w:rPr>
              <w:t>ở bài</w:t>
            </w:r>
            <w:r>
              <w:rPr>
                <w:szCs w:val="28"/>
              </w:rPr>
              <w:t xml:space="preserve"> nêu được vấn đề; </w:t>
            </w:r>
            <w:r w:rsidR="005F372A" w:rsidRPr="00B92500">
              <w:rPr>
                <w:szCs w:val="28"/>
              </w:rPr>
              <w:t>Thân bài</w:t>
            </w:r>
            <w:r>
              <w:rPr>
                <w:szCs w:val="28"/>
              </w:rPr>
              <w:t xml:space="preserve"> triển khai được vấn đề;</w:t>
            </w:r>
            <w:r w:rsidR="005F372A" w:rsidRPr="00B92500">
              <w:rPr>
                <w:szCs w:val="28"/>
              </w:rPr>
              <w:t xml:space="preserve"> Kết bài </w:t>
            </w:r>
            <w:r>
              <w:rPr>
                <w:szCs w:val="28"/>
              </w:rPr>
              <w:t>kết thúc được vấn đề.</w:t>
            </w:r>
          </w:p>
        </w:tc>
        <w:tc>
          <w:tcPr>
            <w:tcW w:w="992" w:type="dxa"/>
            <w:shd w:val="clear" w:color="auto" w:fill="auto"/>
          </w:tcPr>
          <w:p w14:paraId="5F862476" w14:textId="77777777" w:rsidR="005F372A" w:rsidRPr="0085187F" w:rsidRDefault="005F372A" w:rsidP="00832D49">
            <w:pPr>
              <w:spacing w:after="0" w:line="240" w:lineRule="auto"/>
              <w:contextualSpacing/>
              <w:jc w:val="center"/>
              <w:rPr>
                <w:szCs w:val="28"/>
              </w:rPr>
            </w:pPr>
            <w:r w:rsidRPr="0085187F">
              <w:rPr>
                <w:szCs w:val="28"/>
              </w:rPr>
              <w:t>0,</w:t>
            </w:r>
            <w:r>
              <w:rPr>
                <w:szCs w:val="28"/>
              </w:rPr>
              <w:t>2</w:t>
            </w:r>
            <w:r w:rsidRPr="0085187F">
              <w:rPr>
                <w:szCs w:val="28"/>
              </w:rPr>
              <w:t>5</w:t>
            </w:r>
          </w:p>
        </w:tc>
      </w:tr>
      <w:tr w:rsidR="005F372A" w:rsidRPr="0085187F" w14:paraId="3BCC1684" w14:textId="77777777" w:rsidTr="00ED40CC">
        <w:tc>
          <w:tcPr>
            <w:tcW w:w="851" w:type="dxa"/>
            <w:vMerge/>
            <w:shd w:val="clear" w:color="auto" w:fill="auto"/>
          </w:tcPr>
          <w:p w14:paraId="666BEE59" w14:textId="77777777" w:rsidR="005F372A" w:rsidRPr="0085187F" w:rsidRDefault="005F372A" w:rsidP="00832D49">
            <w:pPr>
              <w:spacing w:after="0" w:line="240" w:lineRule="auto"/>
              <w:contextualSpacing/>
              <w:jc w:val="center"/>
              <w:rPr>
                <w:szCs w:val="28"/>
              </w:rPr>
            </w:pPr>
          </w:p>
        </w:tc>
        <w:tc>
          <w:tcPr>
            <w:tcW w:w="714" w:type="dxa"/>
            <w:vMerge/>
            <w:shd w:val="clear" w:color="auto" w:fill="auto"/>
          </w:tcPr>
          <w:p w14:paraId="55A3C830"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0743BCF2" w14:textId="4DDFD856" w:rsidR="005F372A" w:rsidRPr="00F50513" w:rsidRDefault="005F372A" w:rsidP="00832D49">
            <w:pPr>
              <w:pStyle w:val="ListParagraph"/>
              <w:spacing w:after="0" w:line="240" w:lineRule="auto"/>
              <w:ind w:left="0"/>
              <w:jc w:val="both"/>
              <w:rPr>
                <w:sz w:val="28"/>
                <w:szCs w:val="28"/>
              </w:rPr>
            </w:pPr>
            <w:r>
              <w:rPr>
                <w:sz w:val="28"/>
                <w:szCs w:val="28"/>
              </w:rPr>
              <w:t>b. Xác định đúng vấn đề cần nghị luận</w:t>
            </w:r>
            <w:r w:rsidR="00B92500">
              <w:rPr>
                <w:sz w:val="28"/>
                <w:szCs w:val="28"/>
              </w:rPr>
              <w:t xml:space="preserve">: Vẻ đẹp nhân vật Vũ Nương trong tác phẩm </w:t>
            </w:r>
            <w:r w:rsidR="00B92500" w:rsidRPr="001F4E1B">
              <w:rPr>
                <w:i/>
                <w:iCs/>
                <w:sz w:val="28"/>
                <w:szCs w:val="28"/>
              </w:rPr>
              <w:t>Chuyện người con gái Nam Xương</w:t>
            </w:r>
            <w:r w:rsidR="001F4E1B" w:rsidRPr="001F4E1B">
              <w:rPr>
                <w:i/>
                <w:iCs/>
                <w:sz w:val="28"/>
                <w:szCs w:val="28"/>
              </w:rPr>
              <w:t>.</w:t>
            </w:r>
          </w:p>
        </w:tc>
        <w:tc>
          <w:tcPr>
            <w:tcW w:w="992" w:type="dxa"/>
            <w:shd w:val="clear" w:color="auto" w:fill="auto"/>
          </w:tcPr>
          <w:p w14:paraId="4CB44BC8" w14:textId="664E40F2" w:rsidR="005F372A" w:rsidRPr="0085187F" w:rsidRDefault="005F372A" w:rsidP="00832D49">
            <w:pPr>
              <w:spacing w:after="0" w:line="240" w:lineRule="auto"/>
              <w:contextualSpacing/>
              <w:jc w:val="center"/>
              <w:rPr>
                <w:szCs w:val="28"/>
              </w:rPr>
            </w:pPr>
            <w:r>
              <w:rPr>
                <w:szCs w:val="28"/>
              </w:rPr>
              <w:t>0,</w:t>
            </w:r>
            <w:r w:rsidR="001F4E1B">
              <w:rPr>
                <w:szCs w:val="28"/>
              </w:rPr>
              <w:t>2</w:t>
            </w:r>
            <w:r>
              <w:rPr>
                <w:szCs w:val="28"/>
              </w:rPr>
              <w:t>5</w:t>
            </w:r>
          </w:p>
        </w:tc>
      </w:tr>
      <w:tr w:rsidR="001F4E1B" w:rsidRPr="0085187F" w14:paraId="2EC8A168" w14:textId="77777777" w:rsidTr="00ED40CC">
        <w:tc>
          <w:tcPr>
            <w:tcW w:w="851" w:type="dxa"/>
            <w:vMerge/>
            <w:shd w:val="clear" w:color="auto" w:fill="auto"/>
          </w:tcPr>
          <w:p w14:paraId="00835596" w14:textId="77777777" w:rsidR="001F4E1B" w:rsidRPr="0085187F" w:rsidRDefault="001F4E1B" w:rsidP="00832D49">
            <w:pPr>
              <w:spacing w:after="0" w:line="240" w:lineRule="auto"/>
              <w:contextualSpacing/>
              <w:jc w:val="center"/>
              <w:rPr>
                <w:szCs w:val="28"/>
              </w:rPr>
            </w:pPr>
          </w:p>
        </w:tc>
        <w:tc>
          <w:tcPr>
            <w:tcW w:w="714" w:type="dxa"/>
            <w:vMerge/>
            <w:shd w:val="clear" w:color="auto" w:fill="auto"/>
          </w:tcPr>
          <w:p w14:paraId="4977145D" w14:textId="77777777" w:rsidR="001F4E1B" w:rsidRPr="0085187F" w:rsidRDefault="001F4E1B" w:rsidP="00832D49">
            <w:pPr>
              <w:spacing w:after="0" w:line="240" w:lineRule="auto"/>
              <w:contextualSpacing/>
              <w:jc w:val="center"/>
              <w:rPr>
                <w:szCs w:val="28"/>
              </w:rPr>
            </w:pPr>
          </w:p>
        </w:tc>
        <w:tc>
          <w:tcPr>
            <w:tcW w:w="7253" w:type="dxa"/>
            <w:shd w:val="clear" w:color="auto" w:fill="auto"/>
          </w:tcPr>
          <w:p w14:paraId="56DBB6D8" w14:textId="1F7B37DB" w:rsidR="001F4E1B" w:rsidRPr="001F4E1B" w:rsidRDefault="001F4E1B" w:rsidP="00832D49">
            <w:pPr>
              <w:spacing w:after="0" w:line="240" w:lineRule="auto"/>
              <w:jc w:val="both"/>
              <w:rPr>
                <w:i/>
                <w:szCs w:val="28"/>
              </w:rPr>
            </w:pPr>
            <w:r w:rsidRPr="00F14F96">
              <w:rPr>
                <w:iCs/>
                <w:szCs w:val="28"/>
                <w:lang w:val="vi-VN"/>
              </w:rPr>
              <w:t>c.</w:t>
            </w:r>
            <w:r w:rsidRPr="0085187F">
              <w:rPr>
                <w:i/>
                <w:szCs w:val="28"/>
                <w:lang w:val="vi-VN"/>
              </w:rPr>
              <w:t xml:space="preserve"> </w:t>
            </w:r>
            <w:r>
              <w:rPr>
                <w:i/>
                <w:szCs w:val="28"/>
              </w:rPr>
              <w:t>Triển khai vấn đề nghị luận:</w:t>
            </w:r>
          </w:p>
          <w:p w14:paraId="78550874" w14:textId="5E122A1C" w:rsidR="001F4E1B" w:rsidRPr="001F4E1B" w:rsidRDefault="001F4E1B" w:rsidP="00832D49">
            <w:pPr>
              <w:spacing w:after="0" w:line="240" w:lineRule="auto"/>
              <w:jc w:val="both"/>
              <w:rPr>
                <w:i/>
                <w:szCs w:val="28"/>
              </w:rPr>
            </w:pPr>
            <w:r w:rsidRPr="00F14F96">
              <w:rPr>
                <w:iCs/>
                <w:szCs w:val="28"/>
              </w:rPr>
              <w:t>HS có thể triển khai theo nhiều hướng khác nhau</w:t>
            </w:r>
            <w:r>
              <w:rPr>
                <w:iCs/>
                <w:szCs w:val="28"/>
              </w:rPr>
              <w:t xml:space="preserve"> nhưng </w:t>
            </w:r>
            <w:r w:rsidRPr="00F14F96">
              <w:rPr>
                <w:iCs/>
                <w:szCs w:val="28"/>
              </w:rPr>
              <w:t>cần đảm bảo những nội dung sau:</w:t>
            </w:r>
          </w:p>
        </w:tc>
        <w:tc>
          <w:tcPr>
            <w:tcW w:w="992" w:type="dxa"/>
            <w:shd w:val="clear" w:color="auto" w:fill="auto"/>
          </w:tcPr>
          <w:p w14:paraId="7132392F" w14:textId="77777777" w:rsidR="001F4E1B" w:rsidRDefault="001F4E1B" w:rsidP="00832D49">
            <w:pPr>
              <w:spacing w:after="0" w:line="240" w:lineRule="auto"/>
              <w:contextualSpacing/>
              <w:jc w:val="center"/>
              <w:rPr>
                <w:szCs w:val="28"/>
              </w:rPr>
            </w:pPr>
          </w:p>
        </w:tc>
      </w:tr>
      <w:tr w:rsidR="001F4E1B" w:rsidRPr="0085187F" w14:paraId="623B3145" w14:textId="77777777" w:rsidTr="00ED40CC">
        <w:tc>
          <w:tcPr>
            <w:tcW w:w="851" w:type="dxa"/>
            <w:vMerge/>
            <w:shd w:val="clear" w:color="auto" w:fill="auto"/>
          </w:tcPr>
          <w:p w14:paraId="53B944A6" w14:textId="77777777" w:rsidR="001F4E1B" w:rsidRPr="0085187F" w:rsidRDefault="001F4E1B" w:rsidP="00832D49">
            <w:pPr>
              <w:spacing w:after="0" w:line="240" w:lineRule="auto"/>
              <w:contextualSpacing/>
              <w:jc w:val="center"/>
              <w:rPr>
                <w:szCs w:val="28"/>
              </w:rPr>
            </w:pPr>
          </w:p>
        </w:tc>
        <w:tc>
          <w:tcPr>
            <w:tcW w:w="714" w:type="dxa"/>
            <w:vMerge/>
            <w:shd w:val="clear" w:color="auto" w:fill="auto"/>
          </w:tcPr>
          <w:p w14:paraId="058B8274" w14:textId="77777777" w:rsidR="001F4E1B" w:rsidRPr="0085187F" w:rsidRDefault="001F4E1B" w:rsidP="00832D49">
            <w:pPr>
              <w:spacing w:after="0" w:line="240" w:lineRule="auto"/>
              <w:contextualSpacing/>
              <w:jc w:val="center"/>
              <w:rPr>
                <w:szCs w:val="28"/>
              </w:rPr>
            </w:pPr>
          </w:p>
        </w:tc>
        <w:tc>
          <w:tcPr>
            <w:tcW w:w="7253" w:type="dxa"/>
            <w:shd w:val="clear" w:color="auto" w:fill="auto"/>
          </w:tcPr>
          <w:p w14:paraId="54185011" w14:textId="0183203B" w:rsidR="001F4E1B" w:rsidRPr="001F4E1B" w:rsidRDefault="001F4E1B" w:rsidP="00832D49">
            <w:pPr>
              <w:spacing w:after="0" w:line="240" w:lineRule="auto"/>
              <w:jc w:val="both"/>
              <w:rPr>
                <w:i/>
                <w:iCs/>
                <w:szCs w:val="28"/>
              </w:rPr>
            </w:pPr>
            <w:r w:rsidRPr="001F4E1B">
              <w:rPr>
                <w:i/>
                <w:iCs/>
                <w:szCs w:val="28"/>
              </w:rPr>
              <w:t>*Giới thiệu khái quát về tác giả, tác phẩm</w:t>
            </w:r>
          </w:p>
        </w:tc>
        <w:tc>
          <w:tcPr>
            <w:tcW w:w="992" w:type="dxa"/>
            <w:shd w:val="clear" w:color="auto" w:fill="auto"/>
          </w:tcPr>
          <w:p w14:paraId="43C4714B" w14:textId="25EF58BF" w:rsidR="001F4E1B" w:rsidRDefault="001F4E1B" w:rsidP="00832D49">
            <w:pPr>
              <w:spacing w:after="0" w:line="240" w:lineRule="auto"/>
              <w:contextualSpacing/>
              <w:jc w:val="center"/>
              <w:rPr>
                <w:szCs w:val="28"/>
              </w:rPr>
            </w:pPr>
            <w:r>
              <w:rPr>
                <w:szCs w:val="28"/>
              </w:rPr>
              <w:t>0,5</w:t>
            </w:r>
          </w:p>
        </w:tc>
      </w:tr>
      <w:tr w:rsidR="001F4E1B" w:rsidRPr="0085187F" w14:paraId="40E044EA" w14:textId="77777777" w:rsidTr="00ED40CC">
        <w:tc>
          <w:tcPr>
            <w:tcW w:w="851" w:type="dxa"/>
            <w:vMerge/>
            <w:shd w:val="clear" w:color="auto" w:fill="auto"/>
          </w:tcPr>
          <w:p w14:paraId="59B35C1C" w14:textId="77777777" w:rsidR="001F4E1B" w:rsidRPr="0085187F" w:rsidRDefault="001F4E1B" w:rsidP="00832D49">
            <w:pPr>
              <w:spacing w:after="0" w:line="240" w:lineRule="auto"/>
              <w:contextualSpacing/>
              <w:jc w:val="center"/>
              <w:rPr>
                <w:szCs w:val="28"/>
              </w:rPr>
            </w:pPr>
          </w:p>
        </w:tc>
        <w:tc>
          <w:tcPr>
            <w:tcW w:w="714" w:type="dxa"/>
            <w:vMerge/>
            <w:shd w:val="clear" w:color="auto" w:fill="auto"/>
          </w:tcPr>
          <w:p w14:paraId="50E18D24" w14:textId="77777777" w:rsidR="001F4E1B" w:rsidRPr="0085187F" w:rsidRDefault="001F4E1B" w:rsidP="00832D49">
            <w:pPr>
              <w:spacing w:after="0" w:line="240" w:lineRule="auto"/>
              <w:contextualSpacing/>
              <w:jc w:val="center"/>
              <w:rPr>
                <w:szCs w:val="28"/>
              </w:rPr>
            </w:pPr>
          </w:p>
        </w:tc>
        <w:tc>
          <w:tcPr>
            <w:tcW w:w="7253" w:type="dxa"/>
            <w:shd w:val="clear" w:color="auto" w:fill="auto"/>
          </w:tcPr>
          <w:p w14:paraId="77F0784A" w14:textId="551A9384" w:rsidR="001F4E1B" w:rsidRPr="001F4E1B" w:rsidRDefault="001F4E1B" w:rsidP="00832D49">
            <w:pPr>
              <w:pStyle w:val="ListParagraph"/>
              <w:spacing w:after="0" w:line="240" w:lineRule="auto"/>
              <w:ind w:left="0"/>
              <w:jc w:val="both"/>
              <w:rPr>
                <w:i/>
                <w:iCs/>
                <w:sz w:val="28"/>
                <w:szCs w:val="28"/>
              </w:rPr>
            </w:pPr>
            <w:r w:rsidRPr="001F4E1B">
              <w:rPr>
                <w:i/>
                <w:iCs/>
                <w:sz w:val="28"/>
                <w:szCs w:val="28"/>
              </w:rPr>
              <w:t>*Trình bày cảm nhận về vẻ đẹp của nhân vật Vũ Nương.</w:t>
            </w:r>
          </w:p>
        </w:tc>
        <w:tc>
          <w:tcPr>
            <w:tcW w:w="992" w:type="dxa"/>
            <w:shd w:val="clear" w:color="auto" w:fill="auto"/>
          </w:tcPr>
          <w:p w14:paraId="5F43A365" w14:textId="77777777" w:rsidR="001F4E1B" w:rsidRDefault="001F4E1B" w:rsidP="00832D49">
            <w:pPr>
              <w:spacing w:after="0" w:line="240" w:lineRule="auto"/>
              <w:contextualSpacing/>
              <w:jc w:val="center"/>
              <w:rPr>
                <w:szCs w:val="28"/>
              </w:rPr>
            </w:pPr>
          </w:p>
        </w:tc>
      </w:tr>
      <w:tr w:rsidR="001F4E1B" w:rsidRPr="0085187F" w14:paraId="179D717C" w14:textId="77777777" w:rsidTr="00ED40CC">
        <w:tc>
          <w:tcPr>
            <w:tcW w:w="851" w:type="dxa"/>
            <w:vMerge/>
            <w:shd w:val="clear" w:color="auto" w:fill="auto"/>
          </w:tcPr>
          <w:p w14:paraId="0595B750" w14:textId="77777777" w:rsidR="001F4E1B" w:rsidRPr="0085187F" w:rsidRDefault="001F4E1B" w:rsidP="00832D49">
            <w:pPr>
              <w:spacing w:after="0" w:line="240" w:lineRule="auto"/>
              <w:contextualSpacing/>
              <w:jc w:val="center"/>
              <w:rPr>
                <w:szCs w:val="28"/>
              </w:rPr>
            </w:pPr>
          </w:p>
        </w:tc>
        <w:tc>
          <w:tcPr>
            <w:tcW w:w="714" w:type="dxa"/>
            <w:vMerge/>
            <w:shd w:val="clear" w:color="auto" w:fill="auto"/>
          </w:tcPr>
          <w:p w14:paraId="5BA635F4" w14:textId="77777777" w:rsidR="001F4E1B" w:rsidRPr="0085187F" w:rsidRDefault="001F4E1B" w:rsidP="00832D49">
            <w:pPr>
              <w:spacing w:after="0" w:line="240" w:lineRule="auto"/>
              <w:contextualSpacing/>
              <w:jc w:val="center"/>
              <w:rPr>
                <w:szCs w:val="28"/>
              </w:rPr>
            </w:pPr>
          </w:p>
        </w:tc>
        <w:tc>
          <w:tcPr>
            <w:tcW w:w="7253" w:type="dxa"/>
            <w:shd w:val="clear" w:color="auto" w:fill="auto"/>
          </w:tcPr>
          <w:p w14:paraId="0AFEF7BD" w14:textId="77777777" w:rsidR="001F4E1B" w:rsidRDefault="001F4E1B" w:rsidP="00832D49">
            <w:pPr>
              <w:pStyle w:val="ListParagraph"/>
              <w:spacing w:after="0" w:line="240" w:lineRule="auto"/>
              <w:ind w:left="0"/>
              <w:jc w:val="both"/>
              <w:rPr>
                <w:sz w:val="28"/>
                <w:szCs w:val="28"/>
              </w:rPr>
            </w:pPr>
            <w:r>
              <w:rPr>
                <w:sz w:val="28"/>
                <w:szCs w:val="28"/>
              </w:rPr>
              <w:t>-Tính tình thùy mị nết na, tư dung tốt  đẹp; thủy chung son sắt, biết trân trọng hạnh phúc gia đình.</w:t>
            </w:r>
          </w:p>
          <w:p w14:paraId="1270ACD5" w14:textId="269871B3" w:rsidR="001F4E1B" w:rsidRDefault="001F4E1B" w:rsidP="00832D49">
            <w:pPr>
              <w:pStyle w:val="ListParagraph"/>
              <w:spacing w:after="0" w:line="240" w:lineRule="auto"/>
              <w:ind w:left="0"/>
              <w:jc w:val="both"/>
              <w:rPr>
                <w:sz w:val="28"/>
                <w:szCs w:val="28"/>
              </w:rPr>
            </w:pPr>
            <w:r>
              <w:rPr>
                <w:sz w:val="28"/>
                <w:szCs w:val="28"/>
              </w:rPr>
              <w:t>[ HS phân tích: Lời giới thiệu trực tiếp ở đầu tác phẩm; cách cư xử với chồng trong cuộc sống hằng ngày, khi chồng đi lính, khi bị chồng nghi oan…]</w:t>
            </w:r>
          </w:p>
        </w:tc>
        <w:tc>
          <w:tcPr>
            <w:tcW w:w="992" w:type="dxa"/>
            <w:shd w:val="clear" w:color="auto" w:fill="auto"/>
          </w:tcPr>
          <w:p w14:paraId="07A31D08" w14:textId="353B2813" w:rsidR="001F4E1B" w:rsidRDefault="001F4E1B" w:rsidP="00832D49">
            <w:pPr>
              <w:spacing w:after="0" w:line="240" w:lineRule="auto"/>
              <w:contextualSpacing/>
              <w:jc w:val="center"/>
              <w:rPr>
                <w:szCs w:val="28"/>
              </w:rPr>
            </w:pPr>
            <w:r>
              <w:rPr>
                <w:szCs w:val="28"/>
              </w:rPr>
              <w:t>1,0</w:t>
            </w:r>
          </w:p>
        </w:tc>
      </w:tr>
      <w:tr w:rsidR="001F4E1B" w:rsidRPr="0085187F" w14:paraId="473A694F" w14:textId="77777777" w:rsidTr="00ED40CC">
        <w:tc>
          <w:tcPr>
            <w:tcW w:w="851" w:type="dxa"/>
            <w:vMerge/>
            <w:shd w:val="clear" w:color="auto" w:fill="auto"/>
          </w:tcPr>
          <w:p w14:paraId="22709552" w14:textId="77777777" w:rsidR="001F4E1B" w:rsidRPr="0085187F" w:rsidRDefault="001F4E1B" w:rsidP="00832D49">
            <w:pPr>
              <w:spacing w:after="0" w:line="240" w:lineRule="auto"/>
              <w:contextualSpacing/>
              <w:jc w:val="center"/>
              <w:rPr>
                <w:szCs w:val="28"/>
              </w:rPr>
            </w:pPr>
          </w:p>
        </w:tc>
        <w:tc>
          <w:tcPr>
            <w:tcW w:w="714" w:type="dxa"/>
            <w:vMerge/>
            <w:shd w:val="clear" w:color="auto" w:fill="auto"/>
          </w:tcPr>
          <w:p w14:paraId="541D2682" w14:textId="77777777" w:rsidR="001F4E1B" w:rsidRPr="0085187F" w:rsidRDefault="001F4E1B" w:rsidP="00832D49">
            <w:pPr>
              <w:spacing w:after="0" w:line="240" w:lineRule="auto"/>
              <w:contextualSpacing/>
              <w:jc w:val="center"/>
              <w:rPr>
                <w:szCs w:val="28"/>
              </w:rPr>
            </w:pPr>
          </w:p>
        </w:tc>
        <w:tc>
          <w:tcPr>
            <w:tcW w:w="7253" w:type="dxa"/>
            <w:shd w:val="clear" w:color="auto" w:fill="auto"/>
          </w:tcPr>
          <w:p w14:paraId="7949BB75" w14:textId="77777777" w:rsidR="001F4E1B" w:rsidRDefault="001F4E1B" w:rsidP="00832D49">
            <w:pPr>
              <w:pStyle w:val="ListParagraph"/>
              <w:spacing w:after="0" w:line="240" w:lineRule="auto"/>
              <w:ind w:left="0"/>
              <w:jc w:val="both"/>
              <w:rPr>
                <w:sz w:val="28"/>
                <w:szCs w:val="28"/>
              </w:rPr>
            </w:pPr>
            <w:r>
              <w:rPr>
                <w:sz w:val="28"/>
                <w:szCs w:val="28"/>
              </w:rPr>
              <w:t>-Là người con dâu hiếu thảo, một người mẹ hết mực yêu thương con.</w:t>
            </w:r>
          </w:p>
          <w:p w14:paraId="7D5B1A25" w14:textId="0E8A0262" w:rsidR="001F4E1B" w:rsidRDefault="001F4E1B" w:rsidP="00832D49">
            <w:pPr>
              <w:pStyle w:val="ListParagraph"/>
              <w:spacing w:after="0" w:line="240" w:lineRule="auto"/>
              <w:ind w:left="0"/>
              <w:jc w:val="both"/>
              <w:rPr>
                <w:sz w:val="28"/>
                <w:szCs w:val="28"/>
              </w:rPr>
            </w:pPr>
            <w:r>
              <w:rPr>
                <w:sz w:val="28"/>
                <w:szCs w:val="28"/>
              </w:rPr>
              <w:t>[ HS phân tích: Lời nói  mẹ chồng trước khi mất, cách Vũ Nương cư xử với mẹ chồng; cách chăm sóc yêu thương bé Đản…]</w:t>
            </w:r>
          </w:p>
        </w:tc>
        <w:tc>
          <w:tcPr>
            <w:tcW w:w="992" w:type="dxa"/>
            <w:shd w:val="clear" w:color="auto" w:fill="auto"/>
          </w:tcPr>
          <w:p w14:paraId="2B07043D" w14:textId="1D7E91C2" w:rsidR="001F4E1B" w:rsidRDefault="001F4E1B" w:rsidP="00832D49">
            <w:pPr>
              <w:spacing w:after="0" w:line="240" w:lineRule="auto"/>
              <w:contextualSpacing/>
              <w:jc w:val="center"/>
              <w:rPr>
                <w:szCs w:val="28"/>
              </w:rPr>
            </w:pPr>
            <w:r>
              <w:rPr>
                <w:szCs w:val="28"/>
              </w:rPr>
              <w:t>1,0</w:t>
            </w:r>
          </w:p>
        </w:tc>
      </w:tr>
      <w:tr w:rsidR="001F4E1B" w:rsidRPr="0085187F" w14:paraId="361BE517" w14:textId="77777777" w:rsidTr="00ED40CC">
        <w:tc>
          <w:tcPr>
            <w:tcW w:w="851" w:type="dxa"/>
            <w:vMerge/>
            <w:shd w:val="clear" w:color="auto" w:fill="auto"/>
          </w:tcPr>
          <w:p w14:paraId="08507411" w14:textId="77777777" w:rsidR="001F4E1B" w:rsidRPr="0085187F" w:rsidRDefault="001F4E1B" w:rsidP="00832D49">
            <w:pPr>
              <w:spacing w:after="0" w:line="240" w:lineRule="auto"/>
              <w:contextualSpacing/>
              <w:jc w:val="center"/>
              <w:rPr>
                <w:szCs w:val="28"/>
              </w:rPr>
            </w:pPr>
          </w:p>
        </w:tc>
        <w:tc>
          <w:tcPr>
            <w:tcW w:w="714" w:type="dxa"/>
            <w:vMerge/>
            <w:shd w:val="clear" w:color="auto" w:fill="auto"/>
          </w:tcPr>
          <w:p w14:paraId="11816F32" w14:textId="77777777" w:rsidR="001F4E1B" w:rsidRPr="0085187F" w:rsidRDefault="001F4E1B" w:rsidP="00832D49">
            <w:pPr>
              <w:spacing w:after="0" w:line="240" w:lineRule="auto"/>
              <w:contextualSpacing/>
              <w:jc w:val="center"/>
              <w:rPr>
                <w:szCs w:val="28"/>
              </w:rPr>
            </w:pPr>
          </w:p>
        </w:tc>
        <w:tc>
          <w:tcPr>
            <w:tcW w:w="7253" w:type="dxa"/>
            <w:shd w:val="clear" w:color="auto" w:fill="auto"/>
          </w:tcPr>
          <w:p w14:paraId="7C2A55B7" w14:textId="77777777" w:rsidR="001F4E1B" w:rsidRDefault="00152531" w:rsidP="00832D49">
            <w:pPr>
              <w:spacing w:after="0" w:line="240" w:lineRule="auto"/>
              <w:jc w:val="both"/>
              <w:rPr>
                <w:szCs w:val="28"/>
              </w:rPr>
            </w:pPr>
            <w:r>
              <w:rPr>
                <w:szCs w:val="28"/>
              </w:rPr>
              <w:t>-Là người phụ nữ có ý thức sâu sắc về giá trị nhân phẩm:</w:t>
            </w:r>
          </w:p>
          <w:p w14:paraId="2D937B6D" w14:textId="03FFAD8D" w:rsidR="00152531" w:rsidRPr="00152531" w:rsidRDefault="00152531" w:rsidP="00832D49">
            <w:pPr>
              <w:spacing w:after="0" w:line="240" w:lineRule="auto"/>
              <w:jc w:val="both"/>
              <w:rPr>
                <w:szCs w:val="28"/>
              </w:rPr>
            </w:pPr>
            <w:r>
              <w:rPr>
                <w:szCs w:val="28"/>
              </w:rPr>
              <w:t>[HS phân tích : các đoạn đối thoại, những lời tự bạch, hành động trẫm mình của Vũ Nương khi bị chồng nghi oan…]</w:t>
            </w:r>
          </w:p>
        </w:tc>
        <w:tc>
          <w:tcPr>
            <w:tcW w:w="992" w:type="dxa"/>
            <w:shd w:val="clear" w:color="auto" w:fill="auto"/>
          </w:tcPr>
          <w:p w14:paraId="0DF2C929" w14:textId="3E12FBD3" w:rsidR="001F4E1B" w:rsidRDefault="00152531" w:rsidP="00832D49">
            <w:pPr>
              <w:spacing w:after="0" w:line="240" w:lineRule="auto"/>
              <w:contextualSpacing/>
              <w:jc w:val="center"/>
              <w:rPr>
                <w:szCs w:val="28"/>
              </w:rPr>
            </w:pPr>
            <w:r>
              <w:rPr>
                <w:szCs w:val="28"/>
              </w:rPr>
              <w:t>0,5</w:t>
            </w:r>
          </w:p>
        </w:tc>
      </w:tr>
      <w:tr w:rsidR="00152531" w:rsidRPr="0085187F" w14:paraId="18D2C8E4" w14:textId="77777777" w:rsidTr="00ED40CC">
        <w:tc>
          <w:tcPr>
            <w:tcW w:w="851" w:type="dxa"/>
            <w:vMerge/>
            <w:shd w:val="clear" w:color="auto" w:fill="auto"/>
          </w:tcPr>
          <w:p w14:paraId="32A491EF" w14:textId="77777777" w:rsidR="00152531" w:rsidRPr="0085187F" w:rsidRDefault="00152531" w:rsidP="00832D49">
            <w:pPr>
              <w:spacing w:after="0" w:line="240" w:lineRule="auto"/>
              <w:contextualSpacing/>
              <w:jc w:val="center"/>
              <w:rPr>
                <w:szCs w:val="28"/>
              </w:rPr>
            </w:pPr>
          </w:p>
        </w:tc>
        <w:tc>
          <w:tcPr>
            <w:tcW w:w="714" w:type="dxa"/>
            <w:vMerge/>
            <w:shd w:val="clear" w:color="auto" w:fill="auto"/>
          </w:tcPr>
          <w:p w14:paraId="6E7F42AE" w14:textId="77777777" w:rsidR="00152531" w:rsidRPr="0085187F" w:rsidRDefault="00152531" w:rsidP="00832D49">
            <w:pPr>
              <w:spacing w:after="0" w:line="240" w:lineRule="auto"/>
              <w:contextualSpacing/>
              <w:jc w:val="center"/>
              <w:rPr>
                <w:szCs w:val="28"/>
              </w:rPr>
            </w:pPr>
          </w:p>
        </w:tc>
        <w:tc>
          <w:tcPr>
            <w:tcW w:w="7253" w:type="dxa"/>
            <w:shd w:val="clear" w:color="auto" w:fill="auto"/>
          </w:tcPr>
          <w:p w14:paraId="3E1CCEB0" w14:textId="77777777" w:rsidR="00152531" w:rsidRDefault="00152531" w:rsidP="00832D49">
            <w:pPr>
              <w:pStyle w:val="ListParagraph"/>
              <w:spacing w:after="0" w:line="240" w:lineRule="auto"/>
              <w:ind w:left="0"/>
              <w:jc w:val="both"/>
              <w:rPr>
                <w:sz w:val="28"/>
                <w:szCs w:val="28"/>
              </w:rPr>
            </w:pPr>
            <w:r>
              <w:rPr>
                <w:sz w:val="28"/>
                <w:szCs w:val="28"/>
              </w:rPr>
              <w:t>-Vẻ đẹp của nhân vật Vũ Nương được khắc họa bằng những thủ pháp nghệ thuật đặc sắc.</w:t>
            </w:r>
          </w:p>
          <w:p w14:paraId="232E0AA5" w14:textId="235571D8" w:rsidR="00152531" w:rsidRDefault="00152531" w:rsidP="00832D49">
            <w:pPr>
              <w:pStyle w:val="ListParagraph"/>
              <w:spacing w:after="0" w:line="240" w:lineRule="auto"/>
              <w:ind w:left="0"/>
              <w:jc w:val="both"/>
              <w:rPr>
                <w:sz w:val="28"/>
                <w:szCs w:val="28"/>
              </w:rPr>
            </w:pPr>
            <w:r>
              <w:rPr>
                <w:sz w:val="28"/>
                <w:szCs w:val="28"/>
              </w:rPr>
              <w:t>[ Tạo tình huống bất ngờ; dẫn  dắt các tình tiết hấp dẫn; đan xen giữa yếu tố thực và yếu tố kì ảo; xây dựng những đoạn đối thoại đối thoại và tự bạch sinh động…]</w:t>
            </w:r>
          </w:p>
        </w:tc>
        <w:tc>
          <w:tcPr>
            <w:tcW w:w="992" w:type="dxa"/>
            <w:shd w:val="clear" w:color="auto" w:fill="auto"/>
          </w:tcPr>
          <w:p w14:paraId="385B121E" w14:textId="4E76F8AC" w:rsidR="00152531" w:rsidRDefault="004F0C7D" w:rsidP="00832D49">
            <w:pPr>
              <w:spacing w:after="0" w:line="240" w:lineRule="auto"/>
              <w:contextualSpacing/>
              <w:jc w:val="center"/>
              <w:rPr>
                <w:szCs w:val="28"/>
              </w:rPr>
            </w:pPr>
            <w:r>
              <w:rPr>
                <w:szCs w:val="28"/>
              </w:rPr>
              <w:t>0,5</w:t>
            </w:r>
          </w:p>
        </w:tc>
      </w:tr>
      <w:tr w:rsidR="005F372A" w:rsidRPr="0085187F" w14:paraId="187FFC52" w14:textId="77777777" w:rsidTr="00ED40CC">
        <w:tc>
          <w:tcPr>
            <w:tcW w:w="851" w:type="dxa"/>
            <w:vMerge/>
            <w:shd w:val="clear" w:color="auto" w:fill="auto"/>
          </w:tcPr>
          <w:p w14:paraId="1F889E25" w14:textId="77777777" w:rsidR="005F372A" w:rsidRPr="0085187F" w:rsidRDefault="005F372A" w:rsidP="00832D49">
            <w:pPr>
              <w:spacing w:after="0" w:line="240" w:lineRule="auto"/>
              <w:contextualSpacing/>
              <w:jc w:val="center"/>
              <w:rPr>
                <w:szCs w:val="28"/>
              </w:rPr>
            </w:pPr>
          </w:p>
        </w:tc>
        <w:tc>
          <w:tcPr>
            <w:tcW w:w="714" w:type="dxa"/>
            <w:vMerge/>
            <w:shd w:val="clear" w:color="auto" w:fill="auto"/>
          </w:tcPr>
          <w:p w14:paraId="5727C343"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20391AAD" w14:textId="77777777" w:rsidR="00152531" w:rsidRDefault="00152531" w:rsidP="00832D49">
            <w:pPr>
              <w:spacing w:after="0" w:line="240" w:lineRule="auto"/>
              <w:jc w:val="both"/>
              <w:rPr>
                <w:rFonts w:eastAsia="Times New Roman"/>
                <w:iCs/>
                <w:szCs w:val="28"/>
              </w:rPr>
            </w:pPr>
            <w:r>
              <w:rPr>
                <w:rFonts w:eastAsia="Times New Roman"/>
                <w:iCs/>
                <w:szCs w:val="28"/>
              </w:rPr>
              <w:t>*Đánh giá:</w:t>
            </w:r>
          </w:p>
          <w:p w14:paraId="3A656372" w14:textId="77777777" w:rsidR="00152531" w:rsidRDefault="00152531" w:rsidP="00832D49">
            <w:pPr>
              <w:spacing w:after="0" w:line="240" w:lineRule="auto"/>
              <w:jc w:val="both"/>
              <w:rPr>
                <w:rFonts w:eastAsia="Times New Roman"/>
                <w:iCs/>
                <w:szCs w:val="28"/>
              </w:rPr>
            </w:pPr>
            <w:r>
              <w:rPr>
                <w:rFonts w:eastAsia="Times New Roman"/>
                <w:iCs/>
                <w:szCs w:val="28"/>
              </w:rPr>
              <w:t>HS đánh giá được vẻ đẹp của nhân  vật Vũ Nương.</w:t>
            </w:r>
          </w:p>
          <w:p w14:paraId="71174DEB" w14:textId="779A0950" w:rsidR="00353FDC" w:rsidRPr="004F1BE8" w:rsidRDefault="00152531" w:rsidP="00832D49">
            <w:pPr>
              <w:spacing w:after="0" w:line="240" w:lineRule="auto"/>
              <w:jc w:val="both"/>
              <w:rPr>
                <w:rFonts w:eastAsia="Times New Roman"/>
                <w:iCs/>
                <w:szCs w:val="28"/>
              </w:rPr>
            </w:pPr>
            <w:r>
              <w:rPr>
                <w:rFonts w:eastAsia="Times New Roman"/>
                <w:iCs/>
                <w:szCs w:val="28"/>
              </w:rPr>
              <w:t>[Thể hiện cảm hứng ca ngợi và khẳng định vẻ đẹp truyền thống của người phụ nữ Việt Nam; bày tỏ niềm cảm thương xót xa cho số phận của vẻ đẹp ấy trong xã hội phong kiến; thể hiện tư tưởng nhân đạo sâu sắc của tác giả…]</w:t>
            </w:r>
          </w:p>
        </w:tc>
        <w:tc>
          <w:tcPr>
            <w:tcW w:w="992" w:type="dxa"/>
            <w:shd w:val="clear" w:color="auto" w:fill="auto"/>
          </w:tcPr>
          <w:p w14:paraId="7AEACA63" w14:textId="23D79190" w:rsidR="00F46A0A" w:rsidRPr="00F46A0A" w:rsidRDefault="004F0C7D" w:rsidP="00832D49">
            <w:pPr>
              <w:spacing w:after="0" w:line="240" w:lineRule="auto"/>
              <w:jc w:val="center"/>
              <w:rPr>
                <w:szCs w:val="28"/>
              </w:rPr>
            </w:pPr>
            <w:r>
              <w:rPr>
                <w:szCs w:val="28"/>
              </w:rPr>
              <w:t>0,5</w:t>
            </w:r>
          </w:p>
        </w:tc>
      </w:tr>
      <w:tr w:rsidR="005F372A" w:rsidRPr="0085187F" w14:paraId="39B12EAE" w14:textId="77777777" w:rsidTr="00ED40CC">
        <w:tc>
          <w:tcPr>
            <w:tcW w:w="851" w:type="dxa"/>
            <w:vMerge/>
            <w:shd w:val="clear" w:color="auto" w:fill="auto"/>
          </w:tcPr>
          <w:p w14:paraId="00FF95B5" w14:textId="6F68ED47" w:rsidR="005F372A" w:rsidRPr="0085187F" w:rsidRDefault="005F372A" w:rsidP="00832D49">
            <w:pPr>
              <w:spacing w:after="0" w:line="240" w:lineRule="auto"/>
              <w:contextualSpacing/>
              <w:jc w:val="center"/>
              <w:rPr>
                <w:szCs w:val="28"/>
              </w:rPr>
            </w:pPr>
          </w:p>
        </w:tc>
        <w:tc>
          <w:tcPr>
            <w:tcW w:w="714" w:type="dxa"/>
            <w:vMerge/>
            <w:shd w:val="clear" w:color="auto" w:fill="auto"/>
          </w:tcPr>
          <w:p w14:paraId="681EF1E8"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0633311F" w14:textId="6B644483" w:rsidR="005F372A" w:rsidRPr="002D5B2B" w:rsidRDefault="005F372A" w:rsidP="00832D49">
            <w:pPr>
              <w:pStyle w:val="NoSpacing"/>
              <w:spacing w:after="0" w:line="240" w:lineRule="auto"/>
              <w:jc w:val="both"/>
              <w:rPr>
                <w:b/>
                <w:szCs w:val="28"/>
                <w:lang w:val="fr-FR"/>
              </w:rPr>
            </w:pPr>
            <w:r>
              <w:rPr>
                <w:szCs w:val="28"/>
              </w:rPr>
              <w:t xml:space="preserve">d. Chính tả, dùng từ, đặt câu: Đảm bảo quy tắc chính tả, </w:t>
            </w:r>
            <w:r w:rsidR="004F0C7D">
              <w:rPr>
                <w:szCs w:val="28"/>
              </w:rPr>
              <w:t>ngữ pháp tiếng Việt</w:t>
            </w:r>
          </w:p>
        </w:tc>
        <w:tc>
          <w:tcPr>
            <w:tcW w:w="992" w:type="dxa"/>
            <w:shd w:val="clear" w:color="auto" w:fill="auto"/>
          </w:tcPr>
          <w:p w14:paraId="74F0170C" w14:textId="77777777" w:rsidR="005F372A" w:rsidRPr="0085187F" w:rsidRDefault="005F372A" w:rsidP="00832D49">
            <w:pPr>
              <w:spacing w:after="0" w:line="240" w:lineRule="auto"/>
              <w:contextualSpacing/>
              <w:jc w:val="center"/>
              <w:rPr>
                <w:szCs w:val="28"/>
              </w:rPr>
            </w:pPr>
            <w:r>
              <w:rPr>
                <w:szCs w:val="28"/>
              </w:rPr>
              <w:t>0,25</w:t>
            </w:r>
          </w:p>
        </w:tc>
      </w:tr>
      <w:tr w:rsidR="005F372A" w:rsidRPr="0085187F" w14:paraId="3E7FD82B" w14:textId="77777777" w:rsidTr="00ED40CC">
        <w:trPr>
          <w:trHeight w:val="972"/>
        </w:trPr>
        <w:tc>
          <w:tcPr>
            <w:tcW w:w="851" w:type="dxa"/>
            <w:vMerge/>
            <w:shd w:val="clear" w:color="auto" w:fill="auto"/>
          </w:tcPr>
          <w:p w14:paraId="5D58A4D9" w14:textId="77777777" w:rsidR="005F372A" w:rsidRPr="0085187F" w:rsidRDefault="005F372A" w:rsidP="00832D49">
            <w:pPr>
              <w:spacing w:after="0" w:line="240" w:lineRule="auto"/>
              <w:contextualSpacing/>
              <w:jc w:val="center"/>
              <w:rPr>
                <w:szCs w:val="28"/>
              </w:rPr>
            </w:pPr>
          </w:p>
        </w:tc>
        <w:tc>
          <w:tcPr>
            <w:tcW w:w="714" w:type="dxa"/>
            <w:vMerge/>
            <w:shd w:val="clear" w:color="auto" w:fill="auto"/>
          </w:tcPr>
          <w:p w14:paraId="2CB8F84B" w14:textId="77777777" w:rsidR="005F372A" w:rsidRPr="0085187F" w:rsidRDefault="005F372A" w:rsidP="00832D49">
            <w:pPr>
              <w:spacing w:after="0" w:line="240" w:lineRule="auto"/>
              <w:contextualSpacing/>
              <w:jc w:val="center"/>
              <w:rPr>
                <w:szCs w:val="28"/>
              </w:rPr>
            </w:pPr>
          </w:p>
        </w:tc>
        <w:tc>
          <w:tcPr>
            <w:tcW w:w="7253" w:type="dxa"/>
            <w:shd w:val="clear" w:color="auto" w:fill="auto"/>
          </w:tcPr>
          <w:p w14:paraId="4F1A1875" w14:textId="129081FC" w:rsidR="005F372A" w:rsidRPr="002D5B2B" w:rsidRDefault="005F372A" w:rsidP="00832D49">
            <w:pPr>
              <w:pStyle w:val="NoSpacing"/>
              <w:spacing w:after="0" w:line="240" w:lineRule="auto"/>
              <w:jc w:val="both"/>
              <w:rPr>
                <w:b/>
                <w:szCs w:val="28"/>
                <w:lang w:val="fr-FR"/>
              </w:rPr>
            </w:pPr>
            <w:r>
              <w:rPr>
                <w:szCs w:val="28"/>
              </w:rPr>
              <w:t>e</w:t>
            </w:r>
            <w:r w:rsidRPr="0085187F">
              <w:rPr>
                <w:szCs w:val="28"/>
              </w:rPr>
              <w:t xml:space="preserve">. Sáng tạo: </w:t>
            </w:r>
            <w:r>
              <w:rPr>
                <w:szCs w:val="28"/>
              </w:rPr>
              <w:t xml:space="preserve">Thể hiện suy nghĩ sâu sắc về vấn đề </w:t>
            </w:r>
            <w:r w:rsidR="008547CE">
              <w:rPr>
                <w:szCs w:val="28"/>
              </w:rPr>
              <w:t xml:space="preserve">nghị luận, </w:t>
            </w:r>
            <w:r>
              <w:rPr>
                <w:szCs w:val="28"/>
              </w:rPr>
              <w:t>có sự so sánh, liên hệ, vận dụng thuyết phục, có cách diễn đạt ấn tượng.</w:t>
            </w:r>
          </w:p>
        </w:tc>
        <w:tc>
          <w:tcPr>
            <w:tcW w:w="992" w:type="dxa"/>
            <w:shd w:val="clear" w:color="auto" w:fill="auto"/>
          </w:tcPr>
          <w:p w14:paraId="372917B9" w14:textId="76506189" w:rsidR="005F372A" w:rsidRPr="0085187F" w:rsidRDefault="005F372A" w:rsidP="00832D49">
            <w:pPr>
              <w:spacing w:after="0" w:line="240" w:lineRule="auto"/>
              <w:contextualSpacing/>
              <w:jc w:val="center"/>
              <w:rPr>
                <w:szCs w:val="28"/>
              </w:rPr>
            </w:pPr>
            <w:r>
              <w:rPr>
                <w:szCs w:val="28"/>
              </w:rPr>
              <w:t>0,</w:t>
            </w:r>
            <w:r w:rsidR="00C96B95">
              <w:rPr>
                <w:szCs w:val="28"/>
              </w:rPr>
              <w:t>2</w:t>
            </w:r>
            <w:r>
              <w:rPr>
                <w:szCs w:val="28"/>
              </w:rPr>
              <w:t>5</w:t>
            </w:r>
          </w:p>
        </w:tc>
      </w:tr>
      <w:tr w:rsidR="005F372A" w:rsidRPr="0085187F" w14:paraId="017EC6A2" w14:textId="77777777" w:rsidTr="00ED40CC">
        <w:tc>
          <w:tcPr>
            <w:tcW w:w="8818" w:type="dxa"/>
            <w:gridSpan w:val="3"/>
            <w:shd w:val="clear" w:color="auto" w:fill="auto"/>
          </w:tcPr>
          <w:p w14:paraId="4994B9CB" w14:textId="77777777" w:rsidR="005F372A" w:rsidRPr="009333E9" w:rsidRDefault="005F372A" w:rsidP="00832D49">
            <w:pPr>
              <w:spacing w:after="0" w:line="240" w:lineRule="auto"/>
              <w:jc w:val="center"/>
              <w:rPr>
                <w:b/>
                <w:szCs w:val="28"/>
              </w:rPr>
            </w:pPr>
            <w:r w:rsidRPr="009333E9">
              <w:rPr>
                <w:b/>
                <w:szCs w:val="28"/>
              </w:rPr>
              <w:t>Tổng điểm</w:t>
            </w:r>
          </w:p>
        </w:tc>
        <w:tc>
          <w:tcPr>
            <w:tcW w:w="992" w:type="dxa"/>
            <w:shd w:val="clear" w:color="auto" w:fill="auto"/>
          </w:tcPr>
          <w:p w14:paraId="69A88838" w14:textId="77777777" w:rsidR="005F372A" w:rsidRPr="009333E9" w:rsidRDefault="005F372A" w:rsidP="00832D49">
            <w:pPr>
              <w:spacing w:after="0" w:line="240" w:lineRule="auto"/>
              <w:contextualSpacing/>
              <w:jc w:val="center"/>
              <w:rPr>
                <w:b/>
                <w:szCs w:val="28"/>
              </w:rPr>
            </w:pPr>
            <w:r w:rsidRPr="009333E9">
              <w:rPr>
                <w:b/>
                <w:szCs w:val="28"/>
              </w:rPr>
              <w:t>10,0</w:t>
            </w:r>
          </w:p>
        </w:tc>
      </w:tr>
    </w:tbl>
    <w:p w14:paraId="7796D2BF" w14:textId="77777777" w:rsidR="005F372A" w:rsidRDefault="005F372A" w:rsidP="00832D49">
      <w:pPr>
        <w:spacing w:after="0" w:line="240" w:lineRule="auto"/>
        <w:jc w:val="center"/>
        <w:rPr>
          <w:szCs w:val="28"/>
        </w:rPr>
      </w:pPr>
      <w:r w:rsidRPr="0085187F">
        <w:rPr>
          <w:szCs w:val="28"/>
        </w:rPr>
        <w:t>--------------------</w:t>
      </w:r>
      <w:r w:rsidRPr="0085187F">
        <w:rPr>
          <w:b/>
          <w:szCs w:val="28"/>
        </w:rPr>
        <w:t>Hết</w:t>
      </w:r>
      <w:r w:rsidRPr="0085187F">
        <w:rPr>
          <w:szCs w:val="28"/>
        </w:rPr>
        <w:t>-------------------</w:t>
      </w:r>
    </w:p>
    <w:p w14:paraId="0B978C98" w14:textId="77777777" w:rsidR="00C20278" w:rsidRDefault="00C20278" w:rsidP="005F372A">
      <w:pPr>
        <w:jc w:val="center"/>
        <w:rPr>
          <w:szCs w:val="28"/>
        </w:rPr>
      </w:pPr>
    </w:p>
    <w:p w14:paraId="4FF95FD6" w14:textId="77777777" w:rsidR="00C20278" w:rsidRDefault="00C20278" w:rsidP="005F372A">
      <w:pPr>
        <w:jc w:val="center"/>
        <w:rPr>
          <w:szCs w:val="28"/>
        </w:rPr>
      </w:pPr>
    </w:p>
    <w:p w14:paraId="2CDE6C8F" w14:textId="77777777" w:rsidR="00C20278" w:rsidRDefault="00C20278" w:rsidP="005F372A">
      <w:pPr>
        <w:jc w:val="center"/>
        <w:rPr>
          <w:szCs w:val="28"/>
        </w:rPr>
      </w:pPr>
    </w:p>
    <w:p w14:paraId="6BF77F4A" w14:textId="77777777" w:rsidR="00C20278" w:rsidRDefault="00C20278" w:rsidP="005F372A">
      <w:pPr>
        <w:jc w:val="center"/>
        <w:rPr>
          <w:szCs w:val="28"/>
        </w:rPr>
      </w:pPr>
    </w:p>
    <w:p w14:paraId="55D0CE26" w14:textId="77777777" w:rsidR="00106BF8" w:rsidRDefault="00106BF8" w:rsidP="005F372A">
      <w:pPr>
        <w:jc w:val="center"/>
        <w:rPr>
          <w:szCs w:val="28"/>
        </w:rPr>
      </w:pPr>
    </w:p>
    <w:p w14:paraId="46817161" w14:textId="77777777" w:rsidR="00106BF8" w:rsidRDefault="00106BF8" w:rsidP="005F372A">
      <w:pPr>
        <w:jc w:val="center"/>
        <w:rPr>
          <w:szCs w:val="28"/>
        </w:rPr>
      </w:pPr>
    </w:p>
    <w:p w14:paraId="6EE76D74" w14:textId="77777777" w:rsidR="00106BF8" w:rsidRDefault="00106BF8" w:rsidP="005F372A">
      <w:pPr>
        <w:jc w:val="center"/>
        <w:rPr>
          <w:szCs w:val="28"/>
        </w:rPr>
      </w:pPr>
    </w:p>
    <w:p w14:paraId="3F5EE577" w14:textId="77777777" w:rsidR="00106BF8" w:rsidRDefault="00106BF8" w:rsidP="005F372A">
      <w:pPr>
        <w:jc w:val="center"/>
        <w:rPr>
          <w:szCs w:val="28"/>
        </w:rPr>
      </w:pPr>
    </w:p>
    <w:p w14:paraId="3695D67B" w14:textId="77777777" w:rsidR="00106BF8" w:rsidRDefault="00106BF8" w:rsidP="005F372A">
      <w:pPr>
        <w:jc w:val="center"/>
        <w:rPr>
          <w:szCs w:val="28"/>
        </w:rPr>
      </w:pPr>
    </w:p>
    <w:p w14:paraId="2D51F4C4" w14:textId="77777777" w:rsidR="00106BF8" w:rsidRDefault="00106BF8" w:rsidP="005F372A">
      <w:pPr>
        <w:jc w:val="center"/>
        <w:rPr>
          <w:szCs w:val="28"/>
        </w:rPr>
      </w:pPr>
    </w:p>
    <w:p w14:paraId="3C27D301" w14:textId="77777777" w:rsidR="00106BF8" w:rsidRDefault="00106BF8" w:rsidP="005F372A">
      <w:pPr>
        <w:jc w:val="center"/>
        <w:rPr>
          <w:szCs w:val="28"/>
        </w:rPr>
      </w:pPr>
    </w:p>
    <w:sectPr w:rsidR="00106BF8" w:rsidSect="00E562C8">
      <w:pgSz w:w="11909" w:h="16834" w:code="9"/>
      <w:pgMar w:top="794" w:right="680"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DFAFB" w14:textId="77777777" w:rsidR="0051080E" w:rsidRDefault="0051080E">
      <w:pPr>
        <w:spacing w:line="240" w:lineRule="auto"/>
      </w:pPr>
      <w:r>
        <w:separator/>
      </w:r>
    </w:p>
  </w:endnote>
  <w:endnote w:type="continuationSeparator" w:id="0">
    <w:p w14:paraId="35AE3295" w14:textId="77777777" w:rsidR="0051080E" w:rsidRDefault="00510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9F5FD" w14:textId="77777777" w:rsidR="0051080E" w:rsidRDefault="0051080E">
      <w:pPr>
        <w:spacing w:after="0" w:line="240" w:lineRule="auto"/>
      </w:pPr>
      <w:r>
        <w:separator/>
      </w:r>
    </w:p>
  </w:footnote>
  <w:footnote w:type="continuationSeparator" w:id="0">
    <w:p w14:paraId="562FAF60" w14:textId="77777777" w:rsidR="0051080E" w:rsidRDefault="00510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826"/>
    <w:multiLevelType w:val="hybridMultilevel"/>
    <w:tmpl w:val="EA92A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D4029"/>
    <w:multiLevelType w:val="hybridMultilevel"/>
    <w:tmpl w:val="DB3AD70C"/>
    <w:lvl w:ilvl="0" w:tplc="88B63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E4D05"/>
    <w:multiLevelType w:val="hybridMultilevel"/>
    <w:tmpl w:val="64B4C4F8"/>
    <w:lvl w:ilvl="0" w:tplc="6D20CE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3587E"/>
    <w:multiLevelType w:val="hybridMultilevel"/>
    <w:tmpl w:val="7EA87C52"/>
    <w:lvl w:ilvl="0" w:tplc="143A43EE">
      <w:start w:val="1"/>
      <w:numFmt w:val="bullet"/>
      <w:lvlText w:val=""/>
      <w:lvlJc w:val="left"/>
      <w:pPr>
        <w:ind w:left="927" w:hanging="360"/>
      </w:pPr>
      <w:rPr>
        <w:rFonts w:ascii="Symbol" w:eastAsiaTheme="minorHAnsi" w:hAnsi="Symbol" w:cs="Times New Roman" w:hint="default"/>
        <w:b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DB63E5E"/>
    <w:multiLevelType w:val="hybridMultilevel"/>
    <w:tmpl w:val="13F607C0"/>
    <w:lvl w:ilvl="0" w:tplc="B04039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52CB9"/>
    <w:multiLevelType w:val="hybridMultilevel"/>
    <w:tmpl w:val="CDEA0168"/>
    <w:lvl w:ilvl="0" w:tplc="F9D62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F2C26"/>
    <w:multiLevelType w:val="hybridMultilevel"/>
    <w:tmpl w:val="D7B48C68"/>
    <w:lvl w:ilvl="0" w:tplc="4AC8329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2D"/>
    <w:rsid w:val="00017399"/>
    <w:rsid w:val="00040D23"/>
    <w:rsid w:val="000515A4"/>
    <w:rsid w:val="00055C82"/>
    <w:rsid w:val="00055EE0"/>
    <w:rsid w:val="00076F96"/>
    <w:rsid w:val="0008458B"/>
    <w:rsid w:val="000B24AA"/>
    <w:rsid w:val="000B25AE"/>
    <w:rsid w:val="000B3A32"/>
    <w:rsid w:val="000C4D11"/>
    <w:rsid w:val="000F7626"/>
    <w:rsid w:val="00106BF8"/>
    <w:rsid w:val="001215A9"/>
    <w:rsid w:val="001216BB"/>
    <w:rsid w:val="00125F32"/>
    <w:rsid w:val="00134170"/>
    <w:rsid w:val="00152531"/>
    <w:rsid w:val="00153299"/>
    <w:rsid w:val="00163498"/>
    <w:rsid w:val="00167198"/>
    <w:rsid w:val="0017078E"/>
    <w:rsid w:val="00190CF5"/>
    <w:rsid w:val="001A6E36"/>
    <w:rsid w:val="001B313E"/>
    <w:rsid w:val="001B3646"/>
    <w:rsid w:val="001E4ED1"/>
    <w:rsid w:val="001E7B4C"/>
    <w:rsid w:val="001F22D6"/>
    <w:rsid w:val="001F3674"/>
    <w:rsid w:val="001F4E1B"/>
    <w:rsid w:val="00204868"/>
    <w:rsid w:val="0022296E"/>
    <w:rsid w:val="00225AE5"/>
    <w:rsid w:val="00234C0D"/>
    <w:rsid w:val="002355E8"/>
    <w:rsid w:val="0024542D"/>
    <w:rsid w:val="002508E9"/>
    <w:rsid w:val="0026620B"/>
    <w:rsid w:val="00267298"/>
    <w:rsid w:val="00277D7F"/>
    <w:rsid w:val="00282968"/>
    <w:rsid w:val="00287EAF"/>
    <w:rsid w:val="0029217A"/>
    <w:rsid w:val="00292C06"/>
    <w:rsid w:val="002B1EEA"/>
    <w:rsid w:val="002E7A7B"/>
    <w:rsid w:val="00314B18"/>
    <w:rsid w:val="00314C6C"/>
    <w:rsid w:val="003151E3"/>
    <w:rsid w:val="0031603F"/>
    <w:rsid w:val="003210CF"/>
    <w:rsid w:val="00332002"/>
    <w:rsid w:val="0033602A"/>
    <w:rsid w:val="00340464"/>
    <w:rsid w:val="00353FDC"/>
    <w:rsid w:val="003563D6"/>
    <w:rsid w:val="0037749F"/>
    <w:rsid w:val="003A2D3E"/>
    <w:rsid w:val="003A36B3"/>
    <w:rsid w:val="003A6FF6"/>
    <w:rsid w:val="003C23ED"/>
    <w:rsid w:val="003D4DA8"/>
    <w:rsid w:val="003F16E0"/>
    <w:rsid w:val="003F730E"/>
    <w:rsid w:val="00405B69"/>
    <w:rsid w:val="00411D27"/>
    <w:rsid w:val="00417C9C"/>
    <w:rsid w:val="00421263"/>
    <w:rsid w:val="0043100E"/>
    <w:rsid w:val="00432936"/>
    <w:rsid w:val="004333D3"/>
    <w:rsid w:val="00453A64"/>
    <w:rsid w:val="00461ED7"/>
    <w:rsid w:val="004645F9"/>
    <w:rsid w:val="00473812"/>
    <w:rsid w:val="00485B84"/>
    <w:rsid w:val="00497300"/>
    <w:rsid w:val="004B3B71"/>
    <w:rsid w:val="004D5A56"/>
    <w:rsid w:val="004F0C7D"/>
    <w:rsid w:val="004F1BE8"/>
    <w:rsid w:val="004F2511"/>
    <w:rsid w:val="004F3C30"/>
    <w:rsid w:val="0051080E"/>
    <w:rsid w:val="005260C4"/>
    <w:rsid w:val="005309CE"/>
    <w:rsid w:val="00545456"/>
    <w:rsid w:val="00546C3F"/>
    <w:rsid w:val="00573781"/>
    <w:rsid w:val="00581817"/>
    <w:rsid w:val="00585CBF"/>
    <w:rsid w:val="0059136E"/>
    <w:rsid w:val="00592F57"/>
    <w:rsid w:val="005A5F7F"/>
    <w:rsid w:val="005A631C"/>
    <w:rsid w:val="005B59E6"/>
    <w:rsid w:val="005C336F"/>
    <w:rsid w:val="005C56FE"/>
    <w:rsid w:val="005E45A2"/>
    <w:rsid w:val="005E517A"/>
    <w:rsid w:val="005F372A"/>
    <w:rsid w:val="005F7C4E"/>
    <w:rsid w:val="0060467D"/>
    <w:rsid w:val="006052B4"/>
    <w:rsid w:val="00606352"/>
    <w:rsid w:val="0060700A"/>
    <w:rsid w:val="00613B20"/>
    <w:rsid w:val="006359C9"/>
    <w:rsid w:val="00646451"/>
    <w:rsid w:val="0064694A"/>
    <w:rsid w:val="00665287"/>
    <w:rsid w:val="006703E8"/>
    <w:rsid w:val="00676D27"/>
    <w:rsid w:val="00697955"/>
    <w:rsid w:val="006B0B65"/>
    <w:rsid w:val="006C3B00"/>
    <w:rsid w:val="006D319D"/>
    <w:rsid w:val="006D6D7E"/>
    <w:rsid w:val="006F6587"/>
    <w:rsid w:val="00701D85"/>
    <w:rsid w:val="00702AF4"/>
    <w:rsid w:val="00703B15"/>
    <w:rsid w:val="0070699B"/>
    <w:rsid w:val="00724A81"/>
    <w:rsid w:val="00724FDD"/>
    <w:rsid w:val="00752404"/>
    <w:rsid w:val="00752671"/>
    <w:rsid w:val="007547D1"/>
    <w:rsid w:val="00776547"/>
    <w:rsid w:val="00781E3E"/>
    <w:rsid w:val="007B3AB4"/>
    <w:rsid w:val="007C22FE"/>
    <w:rsid w:val="007C248D"/>
    <w:rsid w:val="007C265F"/>
    <w:rsid w:val="007C52D7"/>
    <w:rsid w:val="008001DA"/>
    <w:rsid w:val="008076D8"/>
    <w:rsid w:val="00832D49"/>
    <w:rsid w:val="00833D18"/>
    <w:rsid w:val="008367E8"/>
    <w:rsid w:val="00843528"/>
    <w:rsid w:val="0085450E"/>
    <w:rsid w:val="008547CE"/>
    <w:rsid w:val="00856B6C"/>
    <w:rsid w:val="0087154F"/>
    <w:rsid w:val="00884397"/>
    <w:rsid w:val="00885E4E"/>
    <w:rsid w:val="0089191C"/>
    <w:rsid w:val="008A6339"/>
    <w:rsid w:val="008A6988"/>
    <w:rsid w:val="008B13B3"/>
    <w:rsid w:val="008B242B"/>
    <w:rsid w:val="008B4B27"/>
    <w:rsid w:val="008C4659"/>
    <w:rsid w:val="008D15EA"/>
    <w:rsid w:val="008D4146"/>
    <w:rsid w:val="008E3D9D"/>
    <w:rsid w:val="008E66BF"/>
    <w:rsid w:val="008F17E3"/>
    <w:rsid w:val="008F2937"/>
    <w:rsid w:val="008F5574"/>
    <w:rsid w:val="009378F4"/>
    <w:rsid w:val="009407B3"/>
    <w:rsid w:val="00941810"/>
    <w:rsid w:val="00946465"/>
    <w:rsid w:val="009469E0"/>
    <w:rsid w:val="00955E03"/>
    <w:rsid w:val="00976FAE"/>
    <w:rsid w:val="009A5FAE"/>
    <w:rsid w:val="009B3E37"/>
    <w:rsid w:val="009B4000"/>
    <w:rsid w:val="009C70B3"/>
    <w:rsid w:val="009E2320"/>
    <w:rsid w:val="009E43B5"/>
    <w:rsid w:val="009F3E94"/>
    <w:rsid w:val="00A0374B"/>
    <w:rsid w:val="00A073BE"/>
    <w:rsid w:val="00A14A05"/>
    <w:rsid w:val="00A41BC2"/>
    <w:rsid w:val="00A62E2D"/>
    <w:rsid w:val="00A67140"/>
    <w:rsid w:val="00A759BD"/>
    <w:rsid w:val="00A94427"/>
    <w:rsid w:val="00AB6394"/>
    <w:rsid w:val="00AE6DFC"/>
    <w:rsid w:val="00AF2007"/>
    <w:rsid w:val="00AF30D5"/>
    <w:rsid w:val="00B309DF"/>
    <w:rsid w:val="00B34F35"/>
    <w:rsid w:val="00B40457"/>
    <w:rsid w:val="00B5211C"/>
    <w:rsid w:val="00B71D2C"/>
    <w:rsid w:val="00B72A6F"/>
    <w:rsid w:val="00B77995"/>
    <w:rsid w:val="00B800F7"/>
    <w:rsid w:val="00B8033A"/>
    <w:rsid w:val="00B861AE"/>
    <w:rsid w:val="00B90246"/>
    <w:rsid w:val="00B92500"/>
    <w:rsid w:val="00BA1ED1"/>
    <w:rsid w:val="00BA4191"/>
    <w:rsid w:val="00BB21CC"/>
    <w:rsid w:val="00BC115B"/>
    <w:rsid w:val="00BC13A9"/>
    <w:rsid w:val="00C16A11"/>
    <w:rsid w:val="00C20278"/>
    <w:rsid w:val="00C37A5F"/>
    <w:rsid w:val="00C462C8"/>
    <w:rsid w:val="00C55081"/>
    <w:rsid w:val="00C578CF"/>
    <w:rsid w:val="00C76A75"/>
    <w:rsid w:val="00C80C21"/>
    <w:rsid w:val="00C84CCE"/>
    <w:rsid w:val="00C965D2"/>
    <w:rsid w:val="00C96B95"/>
    <w:rsid w:val="00CB431B"/>
    <w:rsid w:val="00CB67E2"/>
    <w:rsid w:val="00CC26E2"/>
    <w:rsid w:val="00CD514E"/>
    <w:rsid w:val="00CE1A30"/>
    <w:rsid w:val="00D0668A"/>
    <w:rsid w:val="00D35CF6"/>
    <w:rsid w:val="00D510D5"/>
    <w:rsid w:val="00D51115"/>
    <w:rsid w:val="00D61072"/>
    <w:rsid w:val="00D63EB0"/>
    <w:rsid w:val="00D74099"/>
    <w:rsid w:val="00D82517"/>
    <w:rsid w:val="00D83DDE"/>
    <w:rsid w:val="00D912E7"/>
    <w:rsid w:val="00DA5AFC"/>
    <w:rsid w:val="00DC1F82"/>
    <w:rsid w:val="00DE17F0"/>
    <w:rsid w:val="00DF4DAD"/>
    <w:rsid w:val="00E03767"/>
    <w:rsid w:val="00E15015"/>
    <w:rsid w:val="00E524FF"/>
    <w:rsid w:val="00E562C8"/>
    <w:rsid w:val="00E616EA"/>
    <w:rsid w:val="00E652E1"/>
    <w:rsid w:val="00E72EBC"/>
    <w:rsid w:val="00E90FC0"/>
    <w:rsid w:val="00E948E3"/>
    <w:rsid w:val="00E95981"/>
    <w:rsid w:val="00EA414B"/>
    <w:rsid w:val="00EA57B8"/>
    <w:rsid w:val="00EB3094"/>
    <w:rsid w:val="00EC308C"/>
    <w:rsid w:val="00EC6F31"/>
    <w:rsid w:val="00ED40CC"/>
    <w:rsid w:val="00EE23AA"/>
    <w:rsid w:val="00F00996"/>
    <w:rsid w:val="00F03BF5"/>
    <w:rsid w:val="00F17120"/>
    <w:rsid w:val="00F27B52"/>
    <w:rsid w:val="00F46A0A"/>
    <w:rsid w:val="00F64251"/>
    <w:rsid w:val="00F679CD"/>
    <w:rsid w:val="00F710E6"/>
    <w:rsid w:val="00F7651B"/>
    <w:rsid w:val="00F8446F"/>
    <w:rsid w:val="00F862F5"/>
    <w:rsid w:val="00F908BC"/>
    <w:rsid w:val="00FA1621"/>
    <w:rsid w:val="00FC1C6E"/>
    <w:rsid w:val="00FC6674"/>
    <w:rsid w:val="00FD2D55"/>
    <w:rsid w:val="00FD56B2"/>
    <w:rsid w:val="00FE514C"/>
    <w:rsid w:val="00FE6AF7"/>
    <w:rsid w:val="00FE7526"/>
    <w:rsid w:val="00FF5B0D"/>
    <w:rsid w:val="00FF77F5"/>
    <w:rsid w:val="08FD000E"/>
    <w:rsid w:val="0F184722"/>
    <w:rsid w:val="36726D3F"/>
    <w:rsid w:val="5CB83A64"/>
    <w:rsid w:val="619C0448"/>
    <w:rsid w:val="6C970CE5"/>
    <w:rsid w:val="79405336"/>
    <w:rsid w:val="7AC0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C89F63"/>
  <w15:docId w15:val="{0A6C6113-2D02-4722-ABB8-C16381AD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Hyperlink">
    <w:name w:val="Hyperlink"/>
    <w:basedOn w:val="DefaultParagraphFont"/>
    <w:uiPriority w:val="99"/>
    <w:semiHidden/>
    <w:unhideWhenUsed/>
    <w:rsid w:val="008F5574"/>
    <w:rPr>
      <w:color w:val="0000FF"/>
      <w:u w:val="single"/>
    </w:rPr>
  </w:style>
  <w:style w:type="paragraph" w:styleId="NormalWeb">
    <w:name w:val="Normal (Web)"/>
    <w:basedOn w:val="Normal"/>
    <w:uiPriority w:val="99"/>
    <w:unhideWhenUsed/>
    <w:rsid w:val="00D35CF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DE17F0"/>
    <w:pPr>
      <w:spacing w:after="200" w:line="276" w:lineRule="auto"/>
      <w:ind w:left="720"/>
      <w:contextualSpacing/>
    </w:pPr>
    <w:rPr>
      <w:rFonts w:eastAsia="Calibri" w:cs="Times New Roman"/>
      <w:sz w:val="26"/>
    </w:rPr>
  </w:style>
  <w:style w:type="paragraph" w:styleId="NoSpacing">
    <w:name w:val="No Spacing"/>
    <w:uiPriority w:val="1"/>
    <w:qFormat/>
    <w:rsid w:val="00DE17F0"/>
    <w:pPr>
      <w:spacing w:after="200" w:line="276" w:lineRule="auto"/>
    </w:pPr>
    <w:rPr>
      <w:rFonts w:eastAsia="Calibri" w:cs="Times New Roman"/>
      <w:sz w:val="28"/>
      <w:szCs w:val="22"/>
    </w:rPr>
  </w:style>
  <w:style w:type="character" w:styleId="Strong">
    <w:name w:val="Strong"/>
    <w:basedOn w:val="DefaultParagraphFont"/>
    <w:uiPriority w:val="22"/>
    <w:qFormat/>
    <w:rsid w:val="00190CF5"/>
    <w:rPr>
      <w:b/>
      <w:bCs/>
    </w:rPr>
  </w:style>
  <w:style w:type="character" w:styleId="Emphasis">
    <w:name w:val="Emphasis"/>
    <w:basedOn w:val="DefaultParagraphFont"/>
    <w:uiPriority w:val="20"/>
    <w:qFormat/>
    <w:rsid w:val="00190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6814">
      <w:bodyDiv w:val="1"/>
      <w:marLeft w:val="0"/>
      <w:marRight w:val="0"/>
      <w:marTop w:val="0"/>
      <w:marBottom w:val="0"/>
      <w:divBdr>
        <w:top w:val="none" w:sz="0" w:space="0" w:color="auto"/>
        <w:left w:val="none" w:sz="0" w:space="0" w:color="auto"/>
        <w:bottom w:val="none" w:sz="0" w:space="0" w:color="auto"/>
        <w:right w:val="none" w:sz="0" w:space="0" w:color="auto"/>
      </w:divBdr>
    </w:div>
    <w:div w:id="120097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0C2C85B-4EA9-4F79-BE02-E7ECCC8ACA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813</Words>
  <Characters>4640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2023-04-25T12:54:00Z</cp:lastPrinted>
  <dcterms:created xsi:type="dcterms:W3CDTF">2023-06-10T22:20:00Z</dcterms:created>
  <dcterms:modified xsi:type="dcterms:W3CDTF">2023-06-11T01:21:00Z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